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652" w:rsidRPr="00C40BCE" w:rsidRDefault="007C7E26" w:rsidP="000D7652">
      <w:pPr>
        <w:pStyle w:val="KapitelberschriftohneUnterzeile"/>
        <w:tabs>
          <w:tab w:val="left" w:pos="454"/>
          <w:tab w:val="right" w:leader="dot" w:pos="8562"/>
        </w:tabs>
        <w:spacing w:after="0"/>
        <w:ind w:left="993"/>
        <w:rPr>
          <w:rFonts w:ascii="Arial" w:hAnsi="Arial" w:cs="Arial"/>
          <w:sz w:val="24"/>
          <w:szCs w:val="24"/>
        </w:rPr>
      </w:pPr>
      <w:r w:rsidRPr="000B154A">
        <w:rPr>
          <w:rFonts w:ascii="MINI Serif" w:hAnsi="MINI Serif" w:cs="MINIType v2 Regular"/>
          <w:bCs/>
          <w:caps/>
          <w:noProof/>
          <w:color w:val="auto"/>
          <w:szCs w:val="36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188F9EF5" wp14:editId="58D1D2A7">
            <wp:simplePos x="0" y="0"/>
            <wp:positionH relativeFrom="column">
              <wp:posOffset>5191661</wp:posOffset>
            </wp:positionH>
            <wp:positionV relativeFrom="margin">
              <wp:posOffset>17145</wp:posOffset>
            </wp:positionV>
            <wp:extent cx="935191" cy="466285"/>
            <wp:effectExtent l="0" t="0" r="5080" b="0"/>
            <wp:wrapNone/>
            <wp:docPr id="8" name="Bild 8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91" cy="4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7652" w:rsidRPr="000D7652">
        <w:rPr>
          <w:rFonts w:ascii="MINI Serif" w:hAnsi="MINI Serif" w:cs="MINIType v2 Regular"/>
          <w:bCs/>
          <w:caps/>
          <w:noProof/>
          <w:szCs w:val="36"/>
        </w:rPr>
        <w:t>Mocno w</w:t>
      </w:r>
      <w:r w:rsidR="000D7652" w:rsidRPr="000D7652">
        <w:rPr>
          <w:rFonts w:ascii="Cambria" w:hAnsi="Cambria" w:cs="Cambria"/>
          <w:bCs/>
          <w:caps/>
          <w:noProof/>
          <w:szCs w:val="36"/>
        </w:rPr>
        <w:t> </w:t>
      </w:r>
      <w:r w:rsidR="000D7652" w:rsidRPr="000D7652">
        <w:rPr>
          <w:rFonts w:ascii="MINI Serif" w:hAnsi="MINI Serif" w:cs="MINIType v2 Regular"/>
          <w:bCs/>
          <w:caps/>
          <w:noProof/>
          <w:szCs w:val="36"/>
        </w:rPr>
        <w:t>g</w:t>
      </w:r>
      <w:r w:rsidR="000D7652" w:rsidRPr="000D7652">
        <w:rPr>
          <w:rFonts w:ascii="MINI Serif" w:hAnsi="MINI Serif" w:cs="MINI Serif"/>
          <w:bCs/>
          <w:caps/>
          <w:noProof/>
          <w:szCs w:val="36"/>
        </w:rPr>
        <w:t>ó</w:t>
      </w:r>
      <w:r w:rsidR="000D7652" w:rsidRPr="000D7652">
        <w:rPr>
          <w:rFonts w:ascii="MINI Serif" w:hAnsi="MINI Serif" w:cs="MINIType v2 Regular"/>
          <w:bCs/>
          <w:caps/>
          <w:noProof/>
          <w:szCs w:val="36"/>
        </w:rPr>
        <w:t>r</w:t>
      </w:r>
      <w:r w:rsidR="000D7652" w:rsidRPr="000D7652">
        <w:rPr>
          <w:rFonts w:ascii="MINI Serif" w:hAnsi="MINI Serif" w:cs="MINI Serif"/>
          <w:bCs/>
          <w:caps/>
          <w:noProof/>
          <w:szCs w:val="36"/>
        </w:rPr>
        <w:t>ę</w:t>
      </w:r>
      <w:r w:rsidR="000D7652" w:rsidRPr="000D7652">
        <w:rPr>
          <w:rFonts w:ascii="MINI Serif" w:hAnsi="MINI Serif" w:cs="MINIType v2 Regular"/>
          <w:bCs/>
          <w:caps/>
          <w:noProof/>
          <w:szCs w:val="36"/>
        </w:rPr>
        <w:t>: nowe MINI zwyci</w:t>
      </w:r>
      <w:r w:rsidR="000D7652" w:rsidRPr="000D7652">
        <w:rPr>
          <w:rFonts w:ascii="MINI Serif" w:hAnsi="MINI Serif" w:cs="MINI Serif"/>
          <w:bCs/>
          <w:caps/>
          <w:noProof/>
          <w:szCs w:val="36"/>
        </w:rPr>
        <w:t>ę</w:t>
      </w:r>
      <w:r w:rsidR="000D7652" w:rsidRPr="000D7652">
        <w:rPr>
          <w:rFonts w:ascii="MINI Serif" w:hAnsi="MINI Serif" w:cs="MINIType v2 Regular"/>
          <w:bCs/>
          <w:caps/>
          <w:noProof/>
          <w:szCs w:val="36"/>
        </w:rPr>
        <w:t>zc</w:t>
      </w:r>
      <w:r w:rsidR="000D7652" w:rsidRPr="000D7652">
        <w:rPr>
          <w:rFonts w:ascii="MINI Serif" w:hAnsi="MINI Serif" w:cs="MINI Serif"/>
          <w:bCs/>
          <w:caps/>
          <w:noProof/>
          <w:szCs w:val="36"/>
        </w:rPr>
        <w:t>ą</w:t>
      </w:r>
      <w:r w:rsidR="000D7652" w:rsidRPr="000D7652">
        <w:rPr>
          <w:rFonts w:ascii="MINI Serif" w:hAnsi="MINI Serif" w:cs="MINIType v2 Regular"/>
          <w:bCs/>
          <w:caps/>
          <w:noProof/>
          <w:szCs w:val="36"/>
        </w:rPr>
        <w:t xml:space="preserve"> w</w:t>
      </w:r>
      <w:r w:rsidR="000D7652" w:rsidRPr="000D7652">
        <w:rPr>
          <w:rFonts w:ascii="Cambria" w:hAnsi="Cambria" w:cs="Cambria"/>
          <w:bCs/>
          <w:caps/>
          <w:noProof/>
          <w:szCs w:val="36"/>
        </w:rPr>
        <w:t> </w:t>
      </w:r>
      <w:r w:rsidR="000D7652" w:rsidRPr="000D7652">
        <w:rPr>
          <w:rFonts w:ascii="MINI Serif" w:hAnsi="MINI Serif" w:cs="MINIType v2 Regular"/>
          <w:bCs/>
          <w:caps/>
          <w:noProof/>
          <w:szCs w:val="36"/>
        </w:rPr>
        <w:t>sonda</w:t>
      </w:r>
      <w:r w:rsidR="000D7652" w:rsidRPr="000D7652">
        <w:rPr>
          <w:rFonts w:ascii="MINI Serif" w:hAnsi="MINI Serif" w:cs="MINI Serif"/>
          <w:bCs/>
          <w:caps/>
          <w:noProof/>
          <w:szCs w:val="36"/>
        </w:rPr>
        <w:t>ż</w:t>
      </w:r>
      <w:r w:rsidR="000D7652" w:rsidRPr="000D7652">
        <w:rPr>
          <w:rFonts w:ascii="MINI Serif" w:hAnsi="MINI Serif" w:cs="MINIType v2 Regular"/>
          <w:bCs/>
          <w:caps/>
          <w:noProof/>
          <w:szCs w:val="36"/>
        </w:rPr>
        <w:t>u ADAC</w:t>
      </w:r>
      <w:r w:rsidR="000D7652" w:rsidRPr="00C40BCE">
        <w:rPr>
          <w:rFonts w:ascii="Arial" w:hAnsi="Arial" w:cs="Arial"/>
          <w:sz w:val="32"/>
        </w:rPr>
        <w:t>.</w:t>
      </w:r>
    </w:p>
    <w:p w:rsidR="007C7E26" w:rsidRPr="000D7652" w:rsidRDefault="007C7E26">
      <w:pPr>
        <w:rPr>
          <w:lang w:val="de-DE"/>
        </w:rPr>
      </w:pPr>
    </w:p>
    <w:p w:rsidR="000D7652" w:rsidRDefault="000D7652" w:rsidP="00C40814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0D7652" w:rsidRDefault="000D7652" w:rsidP="00C40814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0D7652" w:rsidRPr="000D7652" w:rsidRDefault="000D7652" w:rsidP="009204DD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najnowszej edycji rankingu zadowolenia nabywc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 samochod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w modeli najnowszej generacji brytyjskiej marki </w:t>
      </w:r>
      <w:proofErr w:type="spellStart"/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premium</w:t>
      </w:r>
      <w:proofErr w:type="spellEnd"/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plasuje si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ę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na pierwszym miejscu w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klasie ma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ł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ych samochod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w.</w:t>
      </w:r>
    </w:p>
    <w:p w:rsidR="000D7652" w:rsidRPr="000D7652" w:rsidRDefault="000D7652" w:rsidP="009204DD">
      <w:pPr>
        <w:widowControl w:val="0"/>
        <w:autoSpaceDE w:val="0"/>
        <w:autoSpaceDN w:val="0"/>
        <w:adjustRightInd w:val="0"/>
        <w:spacing w:after="0" w:line="200" w:lineRule="exact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0D7652" w:rsidRPr="000D7652" w:rsidRDefault="000D7652" w:rsidP="009204DD">
      <w:pPr>
        <w:widowControl w:val="0"/>
        <w:autoSpaceDE w:val="0"/>
        <w:autoSpaceDN w:val="0"/>
        <w:adjustRightInd w:val="0"/>
        <w:spacing w:after="0" w:line="208" w:lineRule="exact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0D7652" w:rsidRPr="000D7652" w:rsidRDefault="000D7652" w:rsidP="009204DD">
      <w:pPr>
        <w:widowControl w:val="0"/>
        <w:overflowPunct w:val="0"/>
        <w:autoSpaceDE w:val="0"/>
        <w:autoSpaceDN w:val="0"/>
        <w:adjustRightInd w:val="0"/>
        <w:spacing w:after="0" w:line="342" w:lineRule="auto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  <w:bookmarkStart w:id="0" w:name="_GoBack"/>
      <w:r w:rsidRPr="00EB3D1D">
        <w:rPr>
          <w:rStyle w:val="StandardLateinBMWTypeLightZchn"/>
          <w:rFonts w:ascii="MINI Serif" w:hAnsi="MINI Serif" w:cs="MINIType v2 Regular"/>
          <w:b/>
          <w:szCs w:val="20"/>
          <w:lang w:val="pl-PL"/>
        </w:rPr>
        <w:t>Monachium.</w:t>
      </w:r>
      <w:bookmarkEnd w:id="0"/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Nowe MINI podbija drogi na całym świecie – a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przy tym r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wnie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ż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serca swoich w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ł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a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ś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cicieli. Najnowsza generacja tego oryginalnego samochodu w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klasie samochod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w </w:t>
      </w:r>
      <w:proofErr w:type="spellStart"/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premium</w:t>
      </w:r>
      <w:proofErr w:type="spellEnd"/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w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segmencie ma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ł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ych samochod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 może teraz pochwalić się najlepszymi wynikami w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badaniach zadowolenia klient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 przeprowadzonych przez niemiecki automobilklub ADAC. W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aktualnym wydaniu sonda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ż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u nowe MINI zajmuje pierwsze miejsce w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segmencie ma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ł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ych samochod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w.</w:t>
      </w:r>
    </w:p>
    <w:p w:rsidR="000D7652" w:rsidRPr="000D7652" w:rsidRDefault="000D7652" w:rsidP="009204DD">
      <w:pPr>
        <w:widowControl w:val="0"/>
        <w:autoSpaceDE w:val="0"/>
        <w:autoSpaceDN w:val="0"/>
        <w:adjustRightInd w:val="0"/>
        <w:spacing w:after="0" w:line="347" w:lineRule="exact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0D7652" w:rsidRPr="000D7652" w:rsidRDefault="000D7652" w:rsidP="009204DD">
      <w:pPr>
        <w:widowControl w:val="0"/>
        <w:overflowPunct w:val="0"/>
        <w:autoSpaceDE w:val="0"/>
        <w:autoSpaceDN w:val="0"/>
        <w:adjustRightInd w:val="0"/>
        <w:spacing w:after="0" w:line="325" w:lineRule="auto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Wyniki oparte są na reprezentatywnym sondażu online przeprowadzonym pośród ponad 20 tys. kierowców, którzy dokonali pierwszej rejestracji swojego aktualnego samochodu między październikiem 2011 r. a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grudniem 2014 r. W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badaniu oceniano m.in. osi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ą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gi, komfort, bezpiecze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ń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stwo, ekologiczny charakter, wyposażenie i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cen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ę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danego auta oraz do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ś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wiadczenia z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serwisem. Nowe MINI odnotowa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ł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o wzrost niemal we wszystkich kategoriach. Z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wynikiem og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lnym 79,8 procent uda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ł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o mu si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ę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poprawi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ć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dobry wynik z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ubieg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ł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ego roku i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zdoby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ć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pierwsze miejsce w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klasie małych samochodów.</w:t>
      </w:r>
    </w:p>
    <w:p w:rsidR="000D7652" w:rsidRPr="000D7652" w:rsidRDefault="000D7652" w:rsidP="009204DD">
      <w:pPr>
        <w:widowControl w:val="0"/>
        <w:autoSpaceDE w:val="0"/>
        <w:autoSpaceDN w:val="0"/>
        <w:adjustRightInd w:val="0"/>
        <w:spacing w:after="0" w:line="362" w:lineRule="exact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0D7652" w:rsidRPr="000D7652" w:rsidRDefault="000D7652" w:rsidP="009204DD">
      <w:pPr>
        <w:widowControl w:val="0"/>
        <w:overflowPunct w:val="0"/>
        <w:autoSpaceDE w:val="0"/>
        <w:autoSpaceDN w:val="0"/>
        <w:adjustRightInd w:val="0"/>
        <w:spacing w:after="0" w:line="325" w:lineRule="auto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Najwyższą punktację nowe MINI otrzymało od swoich właścicieli w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swojej popisowej dyscyplinie 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„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rado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ś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ci z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jazdy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”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. Nowa generacja silnik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w, kompleksowo zmodernizowane rozwi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ą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zania uk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ł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adu jezdnego i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szeroki rozstaw k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ół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nowego modelu oferuje idealne warunki dla zrywnego przyspieszenia i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zwinno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ś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ci okre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ś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lanej mianem gokartowej. Kierowcy MINI wyr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óż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nili te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ż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nowoczesne wyposa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ż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enie, indywidualny styl i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jako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ść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</w:t>
      </w:r>
      <w:proofErr w:type="spellStart"/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premium</w:t>
      </w:r>
      <w:proofErr w:type="spellEnd"/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swoich samochod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w. Wi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ę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kszy komfort jazdy, nowa koncepcja wska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ź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nik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 i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obs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ł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ugi oraz znacznie rozszerzona oferta systemów wspomagających kierowcę dały MINI wyższe notowania w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kategorii obs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ł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ugi i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komfortu.</w:t>
      </w:r>
    </w:p>
    <w:p w:rsidR="000D7652" w:rsidRPr="000D7652" w:rsidRDefault="000D7652" w:rsidP="009204DD">
      <w:pPr>
        <w:widowControl w:val="0"/>
        <w:overflowPunct w:val="0"/>
        <w:autoSpaceDE w:val="0"/>
        <w:autoSpaceDN w:val="0"/>
        <w:adjustRightInd w:val="0"/>
        <w:spacing w:after="0" w:line="340" w:lineRule="auto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0D7652" w:rsidRPr="000D7652" w:rsidRDefault="000D7652" w:rsidP="009204DD">
      <w:pPr>
        <w:widowControl w:val="0"/>
        <w:overflowPunct w:val="0"/>
        <w:autoSpaceDE w:val="0"/>
        <w:autoSpaceDN w:val="0"/>
        <w:adjustRightInd w:val="0"/>
        <w:spacing w:after="0" w:line="340" w:lineRule="auto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Oprócz tego dopracowana charakterystyka pojazdu wyrażająca się w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optymalnej funkcjonalno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ś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ci i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wysokiej jako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ś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ci materia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łó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 i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wykonania sprawiły, że nowe MINI wypadło lepiej niż w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ubieg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ł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ych latach tak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ż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e pod wzgl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ę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dem stosunku ceny do jako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ś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ci.</w:t>
      </w:r>
    </w:p>
    <w:p w:rsidR="000D7652" w:rsidRPr="000D7652" w:rsidRDefault="000D7652" w:rsidP="009204DD">
      <w:pPr>
        <w:widowControl w:val="0"/>
        <w:autoSpaceDE w:val="0"/>
        <w:autoSpaceDN w:val="0"/>
        <w:adjustRightInd w:val="0"/>
        <w:spacing w:after="0" w:line="349" w:lineRule="exact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0D7652" w:rsidRDefault="000D7652" w:rsidP="009204DD">
      <w:pPr>
        <w:widowControl w:val="0"/>
        <w:overflowPunct w:val="0"/>
        <w:autoSpaceDE w:val="0"/>
        <w:autoSpaceDN w:val="0"/>
        <w:adjustRightInd w:val="0"/>
        <w:spacing w:after="0" w:line="308" w:lineRule="auto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0D7652" w:rsidRDefault="00233196" w:rsidP="009204DD">
      <w:pPr>
        <w:widowControl w:val="0"/>
        <w:overflowPunct w:val="0"/>
        <w:autoSpaceDE w:val="0"/>
        <w:autoSpaceDN w:val="0"/>
        <w:adjustRightInd w:val="0"/>
        <w:spacing w:after="0" w:line="308" w:lineRule="auto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  <w:r w:rsidRPr="000B154A">
        <w:rPr>
          <w:rFonts w:ascii="MINI Serif" w:hAnsi="MINI Serif" w:cs="MINIType v2 Regular"/>
          <w:bCs/>
          <w:caps/>
          <w:noProof/>
          <w:szCs w:val="36"/>
          <w:lang w:eastAsia="pl-PL"/>
        </w:rPr>
        <w:lastRenderedPageBreak/>
        <w:drawing>
          <wp:anchor distT="0" distB="0" distL="114300" distR="114300" simplePos="0" relativeHeight="251661312" behindDoc="0" locked="0" layoutInCell="1" allowOverlap="1" wp14:anchorId="150A922D" wp14:editId="51967980">
            <wp:simplePos x="0" y="0"/>
            <wp:positionH relativeFrom="column">
              <wp:posOffset>5184140</wp:posOffset>
            </wp:positionH>
            <wp:positionV relativeFrom="margin">
              <wp:posOffset>-635</wp:posOffset>
            </wp:positionV>
            <wp:extent cx="935191" cy="466285"/>
            <wp:effectExtent l="0" t="0" r="5080" b="0"/>
            <wp:wrapNone/>
            <wp:docPr id="1" name="Bild 8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91" cy="4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7652" w:rsidRDefault="000D7652" w:rsidP="009204DD">
      <w:pPr>
        <w:widowControl w:val="0"/>
        <w:overflowPunct w:val="0"/>
        <w:autoSpaceDE w:val="0"/>
        <w:autoSpaceDN w:val="0"/>
        <w:adjustRightInd w:val="0"/>
        <w:spacing w:after="0" w:line="308" w:lineRule="auto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0D7652" w:rsidRDefault="000D7652" w:rsidP="009204DD">
      <w:pPr>
        <w:widowControl w:val="0"/>
        <w:overflowPunct w:val="0"/>
        <w:autoSpaceDE w:val="0"/>
        <w:autoSpaceDN w:val="0"/>
        <w:adjustRightInd w:val="0"/>
        <w:spacing w:after="0" w:line="308" w:lineRule="auto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0D7652" w:rsidRDefault="000D7652" w:rsidP="009204DD">
      <w:pPr>
        <w:widowControl w:val="0"/>
        <w:overflowPunct w:val="0"/>
        <w:autoSpaceDE w:val="0"/>
        <w:autoSpaceDN w:val="0"/>
        <w:adjustRightInd w:val="0"/>
        <w:spacing w:after="0" w:line="308" w:lineRule="auto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0D7652" w:rsidRDefault="000D7652" w:rsidP="009204DD">
      <w:pPr>
        <w:widowControl w:val="0"/>
        <w:overflowPunct w:val="0"/>
        <w:autoSpaceDE w:val="0"/>
        <w:autoSpaceDN w:val="0"/>
        <w:adjustRightInd w:val="0"/>
        <w:spacing w:after="0" w:line="308" w:lineRule="auto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0D7652" w:rsidRDefault="000D7652" w:rsidP="009204DD">
      <w:pPr>
        <w:widowControl w:val="0"/>
        <w:overflowPunct w:val="0"/>
        <w:autoSpaceDE w:val="0"/>
        <w:autoSpaceDN w:val="0"/>
        <w:adjustRightInd w:val="0"/>
        <w:spacing w:after="0" w:line="308" w:lineRule="auto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0D7652" w:rsidRPr="000D7652" w:rsidRDefault="000D7652" w:rsidP="009204DD">
      <w:pPr>
        <w:widowControl w:val="0"/>
        <w:overflowPunct w:val="0"/>
        <w:autoSpaceDE w:val="0"/>
        <w:autoSpaceDN w:val="0"/>
        <w:adjustRightInd w:val="0"/>
        <w:spacing w:after="0" w:line="308" w:lineRule="auto"/>
        <w:ind w:left="851" w:right="567"/>
        <w:jc w:val="both"/>
        <w:rPr>
          <w:rStyle w:val="StandardLateinBMWTypeLightZchn"/>
          <w:rFonts w:ascii="MINI Serif" w:hAnsi="MINI Serif" w:cs="MINIType v2 Regular"/>
          <w:szCs w:val="20"/>
          <w:lang w:val="pl-PL"/>
        </w:rPr>
      </w:pP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Zwycięstwo w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sonda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ż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u ADAC jest kolejnym dowodem na to, że wybór frajdy z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jazdy oraz indywidualnego stylu MINI skutkuje trwa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ł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ym zadowoleniem klient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w. A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op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ł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acalno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ść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tego wyboru r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wnie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ż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na d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ł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u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ż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sz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ą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met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ę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wida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ć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w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wysokim poziomie utrzymania warto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ś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ci nowego MINI. Od swojej premiery samochód otrzymał od „Focus Online” tytuł „mistrza utrzymania wartości”, a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od czasopisma 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„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Auto </w:t>
      </w:r>
      <w:proofErr w:type="spellStart"/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Bild</w:t>
      </w:r>
      <w:proofErr w:type="spellEnd"/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”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tytu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ł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„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mistrz warto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ś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ci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”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. </w:t>
      </w:r>
    </w:p>
    <w:p w:rsidR="000D7652" w:rsidRPr="000D7652" w:rsidRDefault="000D7652" w:rsidP="000D7652">
      <w:pPr>
        <w:widowControl w:val="0"/>
        <w:autoSpaceDE w:val="0"/>
        <w:autoSpaceDN w:val="0"/>
        <w:adjustRightInd w:val="0"/>
        <w:spacing w:after="0" w:line="310" w:lineRule="exact"/>
        <w:ind w:left="851" w:right="567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0D7652" w:rsidRPr="000D7652" w:rsidRDefault="000D7652" w:rsidP="000D7652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851" w:right="567"/>
        <w:rPr>
          <w:rStyle w:val="StandardLateinBMWTypeLightZchn"/>
          <w:rFonts w:ascii="MINI Serif" w:hAnsi="MINI Serif" w:cs="MINIType v2 Regular"/>
          <w:sz w:val="18"/>
          <w:szCs w:val="18"/>
          <w:lang w:val="pl-PL"/>
        </w:rPr>
      </w:pPr>
      <w:r w:rsidRPr="000D7652">
        <w:rPr>
          <w:rStyle w:val="StandardLateinBMWTypeLightZchn"/>
          <w:rFonts w:ascii="MINI Serif" w:hAnsi="MINI Serif" w:cs="MINIType v2 Regular"/>
          <w:sz w:val="18"/>
          <w:szCs w:val="18"/>
          <w:lang w:val="pl-PL"/>
        </w:rPr>
        <w:t>Więcej informacji na temat oficjalnego zużycia paliwa, oficjalnej emisji CO2 i</w:t>
      </w:r>
      <w:r w:rsidRPr="000D7652">
        <w:rPr>
          <w:rStyle w:val="StandardLateinBMWTypeLightZchn"/>
          <w:rFonts w:ascii="Cambria" w:hAnsi="Cambria" w:cs="Cambria"/>
          <w:sz w:val="18"/>
          <w:szCs w:val="18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 w:val="18"/>
          <w:szCs w:val="18"/>
          <w:lang w:val="pl-PL"/>
        </w:rPr>
        <w:t>zu</w:t>
      </w:r>
      <w:r w:rsidRPr="000D7652">
        <w:rPr>
          <w:rStyle w:val="StandardLateinBMWTypeLightZchn"/>
          <w:rFonts w:ascii="MINI Serif" w:hAnsi="MINI Serif" w:cs="MINI Serif"/>
          <w:sz w:val="18"/>
          <w:szCs w:val="18"/>
          <w:lang w:val="pl-PL"/>
        </w:rPr>
        <w:t>ż</w:t>
      </w:r>
      <w:r w:rsidRPr="000D7652">
        <w:rPr>
          <w:rStyle w:val="StandardLateinBMWTypeLightZchn"/>
          <w:rFonts w:ascii="MINI Serif" w:hAnsi="MINI Serif" w:cs="MINIType v2 Regular"/>
          <w:sz w:val="18"/>
          <w:szCs w:val="18"/>
          <w:lang w:val="pl-PL"/>
        </w:rPr>
        <w:t>yciu energii nowych samochod</w:t>
      </w:r>
      <w:r w:rsidRPr="000D7652">
        <w:rPr>
          <w:rStyle w:val="StandardLateinBMWTypeLightZchn"/>
          <w:rFonts w:ascii="MINI Serif" w:hAnsi="MINI Serif" w:cs="MINI Serif"/>
          <w:sz w:val="18"/>
          <w:szCs w:val="18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 w:val="18"/>
          <w:szCs w:val="18"/>
          <w:lang w:val="pl-PL"/>
        </w:rPr>
        <w:t>w osobowych mo</w:t>
      </w:r>
      <w:r w:rsidRPr="000D7652">
        <w:rPr>
          <w:rStyle w:val="StandardLateinBMWTypeLightZchn"/>
          <w:rFonts w:ascii="MINI Serif" w:hAnsi="MINI Serif" w:cs="MINI Serif"/>
          <w:sz w:val="18"/>
          <w:szCs w:val="18"/>
          <w:lang w:val="pl-PL"/>
        </w:rPr>
        <w:t>ż</w:t>
      </w:r>
      <w:r w:rsidRPr="000D7652">
        <w:rPr>
          <w:rStyle w:val="StandardLateinBMWTypeLightZchn"/>
          <w:rFonts w:ascii="MINI Serif" w:hAnsi="MINI Serif" w:cs="MINIType v2 Regular"/>
          <w:sz w:val="18"/>
          <w:szCs w:val="18"/>
          <w:lang w:val="pl-PL"/>
        </w:rPr>
        <w:t xml:space="preserve">na uzyskać we wszystkich salonach sprzedaży BMW. Przewodnik po emisji CO2 (PDF </w:t>
      </w:r>
      <w:r w:rsidRPr="000D7652">
        <w:rPr>
          <w:rStyle w:val="StandardLateinBMWTypeLightZchn"/>
          <w:rFonts w:ascii="Times New Roman" w:hAnsi="Times New Roman" w:cs="Times New Roman"/>
          <w:sz w:val="18"/>
          <w:szCs w:val="18"/>
          <w:lang w:val="pl-PL"/>
        </w:rPr>
        <w:t>‒</w:t>
      </w:r>
      <w:r w:rsidRPr="000D7652">
        <w:rPr>
          <w:rStyle w:val="StandardLateinBMWTypeLightZchn"/>
          <w:rFonts w:ascii="MINI Serif" w:hAnsi="MINI Serif" w:cs="MINIType v2 Regular"/>
          <w:sz w:val="18"/>
          <w:szCs w:val="18"/>
          <w:lang w:val="pl-PL"/>
        </w:rPr>
        <w:t xml:space="preserve"> 2,7 MB)</w:t>
      </w:r>
    </w:p>
    <w:p w:rsidR="00BB293B" w:rsidRDefault="00BB293B" w:rsidP="00C40814">
      <w:pPr>
        <w:tabs>
          <w:tab w:val="left" w:pos="708"/>
        </w:tabs>
        <w:spacing w:line="240" w:lineRule="auto"/>
        <w:ind w:right="1275"/>
        <w:rPr>
          <w:rFonts w:ascii="MINI Serif" w:hAnsi="MINI Serif" w:cs="MINIType v2 Regular"/>
          <w:b/>
          <w:sz w:val="16"/>
        </w:rPr>
      </w:pPr>
    </w:p>
    <w:p w:rsidR="00C541D9" w:rsidRPr="00C541D9" w:rsidRDefault="00C541D9" w:rsidP="00C40814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  <w:r w:rsidRPr="00C541D9">
        <w:rPr>
          <w:rFonts w:ascii="MINI Serif" w:hAnsi="MINI Serif" w:cs="MINIType v2 Regular"/>
          <w:b/>
          <w:sz w:val="16"/>
        </w:rPr>
        <w:t>W przypadku pytań prosimy o kontakt z: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en-US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en-US"/>
        </w:rPr>
        <w:t>Katarzyna Gospodarek, Corporate Communications Manager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en-US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en-US"/>
        </w:rPr>
        <w:t>Tel.: +48</w:t>
      </w:r>
      <w:r w:rsidRPr="00C541D9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en-US"/>
        </w:rPr>
        <w:t>728</w:t>
      </w:r>
      <w:r w:rsidRPr="00C541D9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en-US"/>
        </w:rPr>
        <w:t xml:space="preserve">873 932, e-mail: </w:t>
      </w:r>
      <w:hyperlink r:id="rId8" w:history="1">
        <w:r w:rsidRPr="00C541D9">
          <w:rPr>
            <w:rStyle w:val="Hyperlink"/>
            <w:rFonts w:ascii="MINI Serif" w:hAnsi="MINI Serif" w:cs="MINIType v2 Regular"/>
            <w:noProof/>
            <w:sz w:val="18"/>
            <w:szCs w:val="18"/>
            <w:lang w:val="en-US"/>
          </w:rPr>
          <w:t>katarzyna.gospodarek@bmw.pl</w:t>
        </w:r>
      </w:hyperlink>
    </w:p>
    <w:p w:rsidR="00C541D9" w:rsidRPr="00C541D9" w:rsidRDefault="00C541D9" w:rsidP="00C541D9">
      <w:pPr>
        <w:pStyle w:val="Fliesstext"/>
        <w:spacing w:line="36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C541D9" w:rsidRDefault="00C541D9" w:rsidP="00C541D9">
      <w:pPr>
        <w:pStyle w:val="Fliesstext"/>
        <w:spacing w:line="36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b/>
          <w:sz w:val="16"/>
          <w:lang w:val="pl-PL"/>
        </w:rPr>
        <w:t>BMW Group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BMW Group, w której portfolio znajdują się marki BMW, MINI oraz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Rolls-Royce, jest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wiatowym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liderem w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 producent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samochod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i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motocykli segmentu premium. Oferuje 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wnie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us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ugi finansowe, a tak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e z zakresu mobilno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ci. Firma posiada 30 zak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produkcyjnych i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monta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owych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14 pa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ń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stwach oraz og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wiatową sieć sprzedaży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ponad 140 krajach. 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2014 roku BMW Group sprzeda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 na ca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ym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wiecie ok. 2,118 mln samochod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oraz 123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000 motocykli. W 2013 r. jej zysk przed opodatkowaniem wyni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7,91 mld euro przy dochodach 76,06 mld euro (dane za rok finansowy). Na dzień 31 grudnia 2013 r. globalne zatrudnienie sięgało 110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351 pracownik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w.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/>
          <w:color w:val="000000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Źródłem sukcesu BMW Group jest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ugofalowe planowanie oraz dzia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anie w spos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 odpowiedzialny. Wa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n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strategii firmy jest zr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wnowa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ony rozw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j w aspekcie spo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ecznym i ochrony środowiska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ym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ń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cuchu dostaw, pe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na odpowiedzialno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ść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za produkt oraz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zobowi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zania na rzecz oszcz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dzania zasob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w. Polityka ta stanowi integraln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ęść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strategii rozwoju przedsi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biorstwa.</w:t>
      </w:r>
    </w:p>
    <w:p w:rsidR="00C541D9" w:rsidRPr="00C541D9" w:rsidRDefault="00C541D9" w:rsidP="00C541D9">
      <w:pPr>
        <w:spacing w:line="240" w:lineRule="auto"/>
        <w:ind w:left="851" w:right="1275"/>
        <w:rPr>
          <w:rFonts w:ascii="MINI Serif" w:hAnsi="MINI Serif" w:cs="MINIType v2 Regular"/>
          <w:sz w:val="18"/>
          <w:szCs w:val="18"/>
        </w:rPr>
      </w:pPr>
    </w:p>
    <w:p w:rsidR="00C541D9" w:rsidRPr="00C541D9" w:rsidRDefault="0017346C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</w:rPr>
      </w:pPr>
      <w:hyperlink r:id="rId9">
        <w:r w:rsidR="00C541D9" w:rsidRPr="00C541D9">
          <w:rPr>
            <w:rStyle w:val="Hyperlink"/>
            <w:rFonts w:ascii="MINI Serif" w:hAnsi="MINI Serif" w:cs="MINIType v2 Regular"/>
            <w:sz w:val="16"/>
            <w:lang w:val="pl-PL"/>
          </w:rPr>
          <w:t>www.bmwgroup.com</w:t>
        </w:r>
      </w:hyperlink>
      <w:r w:rsidR="00C541D9" w:rsidRPr="00C541D9">
        <w:rPr>
          <w:rFonts w:ascii="MINI Serif" w:hAnsi="MINI Serif" w:cs="MINIType v2 Regular"/>
          <w:sz w:val="16"/>
        </w:rPr>
        <w:t xml:space="preserve"> </w:t>
      </w:r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Facebook: </w:t>
      </w:r>
      <w:hyperlink r:id="rId10">
        <w:r w:rsidRPr="00C541D9">
          <w:rPr>
            <w:rStyle w:val="Hyperlink"/>
            <w:rFonts w:ascii="MINI Serif" w:hAnsi="MINI Serif" w:cs="MINIType v2 Regular"/>
            <w:sz w:val="16"/>
          </w:rPr>
          <w:t>http://www.facebook.com/BMW.Polska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Twitter: </w:t>
      </w:r>
      <w:hyperlink r:id="rId11">
        <w:r w:rsidRPr="00C541D9">
          <w:rPr>
            <w:rStyle w:val="Hyperlink"/>
            <w:rFonts w:ascii="MINI Serif" w:hAnsi="MINI Serif" w:cs="MINIType v2 Regular"/>
            <w:sz w:val="16"/>
          </w:rPr>
          <w:t>http://twitter.com/BMWGroup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YouTube: </w:t>
      </w:r>
      <w:hyperlink r:id="rId12">
        <w:r w:rsidRPr="00C541D9">
          <w:rPr>
            <w:rStyle w:val="Hyperlink"/>
            <w:rFonts w:ascii="MINI Serif" w:hAnsi="MINI Serif" w:cs="MINIType v2 Regular"/>
            <w:sz w:val="16"/>
          </w:rPr>
          <w:t>http://www.youtube.com/BMWGroupview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</w:rPr>
      </w:pPr>
      <w:r w:rsidRPr="00C541D9">
        <w:rPr>
          <w:rFonts w:ascii="MINI Serif" w:hAnsi="MINI Serif" w:cs="MINIType v2 Regular"/>
          <w:sz w:val="16"/>
        </w:rPr>
        <w:t xml:space="preserve">Google+: </w:t>
      </w:r>
      <w:hyperlink r:id="rId13">
        <w:r w:rsidRPr="00C541D9">
          <w:rPr>
            <w:rStyle w:val="Hyperlink"/>
            <w:rFonts w:ascii="MINI Serif" w:hAnsi="MINI Serif" w:cs="MINIType v2 Regular"/>
            <w:sz w:val="16"/>
          </w:rPr>
          <w:t>http://googleplus.bmwgroup.com</w:t>
        </w:r>
      </w:hyperlink>
    </w:p>
    <w:p w:rsidR="00C541D9" w:rsidRPr="00C541D9" w:rsidRDefault="00C541D9" w:rsidP="00C541D9">
      <w:pPr>
        <w:pStyle w:val="Flietext"/>
        <w:spacing w:line="276" w:lineRule="auto"/>
        <w:ind w:left="851" w:right="1275"/>
        <w:rPr>
          <w:rStyle w:val="StandardLateinBMWTypeLightZchn"/>
          <w:rFonts w:ascii="MINI Serif" w:hAnsi="MINI Serif" w:cs="MINIType v2 Regular"/>
          <w:kern w:val="0"/>
          <w:lang w:val="en-GB"/>
        </w:rPr>
      </w:pPr>
    </w:p>
    <w:sectPr w:rsidR="00C541D9" w:rsidRPr="00C541D9" w:rsidSect="007C7E26">
      <w:headerReference w:type="default" r:id="rId14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46C" w:rsidRDefault="0017346C" w:rsidP="007C7E26">
      <w:pPr>
        <w:spacing w:after="0" w:line="240" w:lineRule="auto"/>
      </w:pPr>
      <w:r>
        <w:separator/>
      </w:r>
    </w:p>
  </w:endnote>
  <w:endnote w:type="continuationSeparator" w:id="0">
    <w:p w:rsidR="0017346C" w:rsidRDefault="0017346C" w:rsidP="007C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 Serif">
    <w:panose1 w:val="02000506030000020004"/>
    <w:charset w:val="EE"/>
    <w:family w:val="auto"/>
    <w:pitch w:val="variable"/>
    <w:sig w:usb0="800002AF" w:usb1="5000204A" w:usb2="00000000" w:usb3="00000000" w:csb0="0000009F" w:csb1="00000000"/>
  </w:font>
  <w:font w:name="MINIType v2 Regular">
    <w:panose1 w:val="020B0504030000020003"/>
    <w:charset w:val="EE"/>
    <w:family w:val="swiss"/>
    <w:pitch w:val="variable"/>
    <w:sig w:usb0="A00022A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46C" w:rsidRDefault="0017346C" w:rsidP="007C7E26">
      <w:pPr>
        <w:spacing w:after="0" w:line="240" w:lineRule="auto"/>
      </w:pPr>
      <w:r>
        <w:separator/>
      </w:r>
    </w:p>
  </w:footnote>
  <w:footnote w:type="continuationSeparator" w:id="0">
    <w:p w:rsidR="0017346C" w:rsidRDefault="0017346C" w:rsidP="007C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26" w:rsidRPr="00C40814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 w:rsidRPr="00C40814">
      <w:rPr>
        <w:rStyle w:val="PageNumber"/>
        <w:rFonts w:ascii="MINI Serif" w:hAnsi="MINI Serif"/>
        <w:bCs/>
        <w:sz w:val="16"/>
        <w:szCs w:val="16"/>
      </w:rPr>
      <w:t>MINI</w:t>
    </w:r>
    <w:r w:rsidRPr="00C40814">
      <w:rPr>
        <w:rStyle w:val="PageNumber"/>
        <w:rFonts w:ascii="MINI Serif" w:hAnsi="MINI Serif"/>
        <w:b/>
        <w:bCs/>
        <w:sz w:val="16"/>
        <w:szCs w:val="16"/>
      </w:rPr>
      <w:br/>
    </w:r>
    <w:r w:rsidR="00415CFE" w:rsidRPr="00C40814">
      <w:rPr>
        <w:rStyle w:val="PageNumber"/>
        <w:rFonts w:ascii="MINI Serif" w:hAnsi="MINI Serif"/>
        <w:bCs/>
        <w:sz w:val="16"/>
        <w:szCs w:val="16"/>
      </w:rPr>
      <w:t>Informacja prasowa</w:t>
    </w:r>
  </w:p>
  <w:p w:rsidR="007C7E26" w:rsidRPr="00C40814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C40814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C40814" w:rsidRDefault="000D7652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>
      <w:rPr>
        <w:rStyle w:val="PageNumber"/>
        <w:rFonts w:ascii="MINI Serif" w:hAnsi="MINI Serif"/>
        <w:bCs/>
        <w:sz w:val="16"/>
        <w:szCs w:val="16"/>
      </w:rPr>
      <w:t>MOCNO W GÓRĘ: NOWE MINI ZWYCIĘZCĄ W SONDAŻU ADAC.</w:t>
    </w:r>
  </w:p>
  <w:p w:rsidR="007C7E26" w:rsidRPr="00C40814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1B25EF" w:rsidRDefault="000D7652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>
      <w:rPr>
        <w:rStyle w:val="PageNumber"/>
        <w:rFonts w:ascii="MINI Serif" w:hAnsi="MINI Serif"/>
        <w:bCs/>
        <w:sz w:val="16"/>
        <w:szCs w:val="16"/>
      </w:rPr>
      <w:t>11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t>/2015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br/>
    </w:r>
    <w:r w:rsidR="00415CFE">
      <w:rPr>
        <w:rStyle w:val="PageNumber"/>
        <w:rFonts w:ascii="MINI Serif" w:hAnsi="MINI Serif"/>
        <w:bCs/>
        <w:sz w:val="16"/>
        <w:szCs w:val="16"/>
      </w:rPr>
      <w:t>Strona</w:t>
    </w:r>
    <w:r w:rsidR="007C7E26">
      <w:rPr>
        <w:rStyle w:val="PageNumber"/>
        <w:rFonts w:ascii="MINI Serif" w:hAnsi="MINI Serif"/>
        <w:bCs/>
        <w:sz w:val="16"/>
        <w:szCs w:val="16"/>
      </w:rPr>
      <w:t xml:space="preserve"> 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begin"/>
    </w:r>
    <w:r w:rsidR="007C7E26" w:rsidRPr="001B25EF">
      <w:rPr>
        <w:rStyle w:val="PageNumber"/>
        <w:rFonts w:ascii="MINI Serif" w:hAnsi="MINI Serif"/>
        <w:bCs/>
        <w:sz w:val="16"/>
        <w:szCs w:val="16"/>
      </w:rPr>
      <w:instrText xml:space="preserve">PAGE  </w:instrTex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separate"/>
    </w:r>
    <w:r w:rsidR="00EB3D1D">
      <w:rPr>
        <w:rStyle w:val="PageNumber"/>
        <w:rFonts w:ascii="MINI Serif" w:hAnsi="MINI Serif"/>
        <w:bCs/>
        <w:noProof/>
        <w:sz w:val="16"/>
        <w:szCs w:val="16"/>
      </w:rPr>
      <w:t>2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end"/>
    </w:r>
  </w:p>
  <w:p w:rsidR="007C7E26" w:rsidRPr="003D4796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Fonts w:ascii="MINI Serif" w:hAnsi="MINI Serif"/>
        <w:b/>
        <w:bCs/>
        <w:caps/>
        <w:sz w:val="16"/>
        <w:szCs w:val="16"/>
      </w:rPr>
    </w:pPr>
  </w:p>
  <w:p w:rsidR="007C7E26" w:rsidRDefault="007C7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26"/>
    <w:rsid w:val="00020CCD"/>
    <w:rsid w:val="000B4E61"/>
    <w:rsid w:val="000D7652"/>
    <w:rsid w:val="00126876"/>
    <w:rsid w:val="0017346C"/>
    <w:rsid w:val="00233196"/>
    <w:rsid w:val="002F6790"/>
    <w:rsid w:val="00415CFE"/>
    <w:rsid w:val="004526E1"/>
    <w:rsid w:val="00503184"/>
    <w:rsid w:val="00576CB6"/>
    <w:rsid w:val="005E0A0B"/>
    <w:rsid w:val="005E1CDA"/>
    <w:rsid w:val="006660A2"/>
    <w:rsid w:val="007C62F5"/>
    <w:rsid w:val="007C7E26"/>
    <w:rsid w:val="009204DD"/>
    <w:rsid w:val="00947B8E"/>
    <w:rsid w:val="00A00677"/>
    <w:rsid w:val="00A637EE"/>
    <w:rsid w:val="00B862A1"/>
    <w:rsid w:val="00BB293B"/>
    <w:rsid w:val="00BF0B5E"/>
    <w:rsid w:val="00C40814"/>
    <w:rsid w:val="00C541D9"/>
    <w:rsid w:val="00E30687"/>
    <w:rsid w:val="00EB3D1D"/>
    <w:rsid w:val="00F4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7E4A17-9057-4B75-9ABC-287BA1E9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E26"/>
  </w:style>
  <w:style w:type="paragraph" w:styleId="Footer">
    <w:name w:val="footer"/>
    <w:basedOn w:val="Normal"/>
    <w:link w:val="FooterChar"/>
    <w:uiPriority w:val="99"/>
    <w:unhideWhenUsed/>
    <w:rsid w:val="007C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E26"/>
  </w:style>
  <w:style w:type="character" w:styleId="PageNumber">
    <w:name w:val="page number"/>
    <w:basedOn w:val="DefaultParagraphFont"/>
    <w:rsid w:val="007C7E26"/>
  </w:style>
  <w:style w:type="paragraph" w:customStyle="1" w:styleId="KapitelberschriftohneUnterzeile">
    <w:name w:val="Kapitel Überschrift ohne  Unterzeile"/>
    <w:basedOn w:val="Normal"/>
    <w:rsid w:val="007C7E26"/>
    <w:pPr>
      <w:pageBreakBefore/>
      <w:spacing w:after="2330" w:line="370" w:lineRule="exact"/>
      <w:ind w:right="1531"/>
    </w:pPr>
    <w:rPr>
      <w:rFonts w:ascii="BMWTypeLight" w:eastAsia="Times" w:hAnsi="BMWTypeLight" w:cs="Times New Roman"/>
      <w:b/>
      <w:color w:val="000000"/>
      <w:sz w:val="36"/>
      <w:szCs w:val="20"/>
      <w:lang w:val="de-DE" w:eastAsia="de-DE"/>
    </w:rPr>
  </w:style>
  <w:style w:type="paragraph" w:customStyle="1" w:styleId="Flietext">
    <w:name w:val="Fließtext"/>
    <w:basedOn w:val="Heading1"/>
    <w:link w:val="FlietextZchn"/>
    <w:rsid w:val="00F46B51"/>
    <w:pPr>
      <w:keepNext w:val="0"/>
      <w:keepLines w:val="0"/>
      <w:spacing w:before="0" w:after="330" w:line="330" w:lineRule="exact"/>
      <w:ind w:right="1134"/>
    </w:pPr>
    <w:rPr>
      <w:rFonts w:ascii="BMWTypeLight" w:eastAsia="Times" w:hAnsi="BMWTypeLight" w:cs="Times New Roman"/>
      <w:color w:val="000000"/>
      <w:kern w:val="16"/>
      <w:sz w:val="22"/>
      <w:szCs w:val="20"/>
      <w:lang w:val="de-DE" w:eastAsia="de-DE"/>
    </w:rPr>
  </w:style>
  <w:style w:type="character" w:customStyle="1" w:styleId="FlietextZchn">
    <w:name w:val="Fließtext Zchn"/>
    <w:link w:val="Flietext"/>
    <w:rsid w:val="00F46B51"/>
    <w:rPr>
      <w:rFonts w:ascii="BMWTypeLight" w:eastAsia="Times" w:hAnsi="BMWTypeLight" w:cs="Times New Roman"/>
      <w:color w:val="000000"/>
      <w:kern w:val="16"/>
      <w:szCs w:val="20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F46B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sid w:val="00F46B51"/>
    <w:rPr>
      <w:rFonts w:ascii="BMWTypeLight" w:eastAsia="Times" w:hAnsi="BMWTypeLight"/>
      <w:color w:val="000000"/>
      <w:sz w:val="22"/>
      <w:lang w:val="de-DE" w:eastAsia="de-DE" w:bidi="ar-SA"/>
    </w:rPr>
  </w:style>
  <w:style w:type="paragraph" w:customStyle="1" w:styleId="Fliesstext">
    <w:name w:val="Fliesstext"/>
    <w:basedOn w:val="Normal"/>
    <w:rsid w:val="00C541D9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Times New Roman"/>
      <w:szCs w:val="24"/>
      <w:lang w:val="en-GB" w:eastAsia="en-GB"/>
    </w:rPr>
  </w:style>
  <w:style w:type="character" w:styleId="Hyperlink">
    <w:name w:val="Hyperlink"/>
    <w:unhideWhenUsed/>
    <w:rsid w:val="00C541D9"/>
    <w:rPr>
      <w:color w:val="0000FF"/>
      <w:u w:val="single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76C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youtube.com/BMWGroupvie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D70FB-445E-4E89-8B4E-464C42B8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Sokolowski Kamil, (Kamil.Sokolowski@partner.bmw.pl)</dc:creator>
  <cp:keywords/>
  <dc:description/>
  <cp:lastModifiedBy>Sokolowski Kamil, (Kamil.Sokolowski@partner.bmw.pl)</cp:lastModifiedBy>
  <cp:revision>5</cp:revision>
  <dcterms:created xsi:type="dcterms:W3CDTF">2015-11-13T10:44:00Z</dcterms:created>
  <dcterms:modified xsi:type="dcterms:W3CDTF">2015-11-13T11:03:00Z</dcterms:modified>
</cp:coreProperties>
</file>