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14:anchorId="712D2581" wp14:editId="6C04C05E">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9A4E4E">
        <w:rPr>
          <w:lang w:val="pl-PL"/>
        </w:rPr>
        <w:t>L</w:t>
      </w:r>
      <w:r w:rsidR="005B1EB9">
        <w:rPr>
          <w:lang w:val="pl-PL"/>
        </w:rPr>
        <w:t>istopada 2015</w:t>
      </w:r>
      <w:r w:rsidR="00F57833" w:rsidRPr="00A15D5A">
        <w:rPr>
          <w:lang w:val="pl-PL"/>
        </w:rPr>
        <w:br/>
      </w:r>
    </w:p>
    <w:p w:rsidR="00F142C9" w:rsidRDefault="00F142C9" w:rsidP="00F142C9">
      <w:pPr>
        <w:widowControl w:val="0"/>
        <w:overflowPunct w:val="0"/>
        <w:autoSpaceDE w:val="0"/>
        <w:autoSpaceDN w:val="0"/>
        <w:adjustRightInd w:val="0"/>
        <w:spacing w:line="221" w:lineRule="auto"/>
        <w:rPr>
          <w:b/>
          <w:sz w:val="28"/>
          <w:szCs w:val="28"/>
        </w:rPr>
      </w:pPr>
      <w:r w:rsidRPr="00F142C9">
        <w:rPr>
          <w:b/>
          <w:sz w:val="28"/>
          <w:szCs w:val="28"/>
        </w:rPr>
        <w:t xml:space="preserve">BMW Motorrad </w:t>
      </w:r>
      <w:proofErr w:type="spellStart"/>
      <w:r w:rsidRPr="00F142C9">
        <w:rPr>
          <w:b/>
          <w:sz w:val="28"/>
          <w:szCs w:val="28"/>
        </w:rPr>
        <w:t>prezentuje</w:t>
      </w:r>
      <w:proofErr w:type="spellEnd"/>
      <w:r w:rsidRPr="00F142C9">
        <w:rPr>
          <w:b/>
          <w:sz w:val="28"/>
          <w:szCs w:val="28"/>
        </w:rPr>
        <w:t xml:space="preserve"> </w:t>
      </w:r>
      <w:proofErr w:type="spellStart"/>
      <w:r w:rsidRPr="00F142C9">
        <w:rPr>
          <w:b/>
          <w:sz w:val="28"/>
          <w:szCs w:val="28"/>
        </w:rPr>
        <w:t>uchwyt</w:t>
      </w:r>
      <w:proofErr w:type="spellEnd"/>
      <w:r w:rsidRPr="00F142C9">
        <w:rPr>
          <w:b/>
          <w:sz w:val="28"/>
          <w:szCs w:val="28"/>
        </w:rPr>
        <w:t xml:space="preserve"> Smartphone </w:t>
      </w:r>
      <w:proofErr w:type="spellStart"/>
      <w:r w:rsidRPr="00F142C9">
        <w:rPr>
          <w:b/>
          <w:sz w:val="28"/>
          <w:szCs w:val="28"/>
        </w:rPr>
        <w:t>Cradle</w:t>
      </w:r>
      <w:proofErr w:type="spellEnd"/>
      <w:r w:rsidRPr="00F142C9">
        <w:rPr>
          <w:b/>
          <w:sz w:val="28"/>
          <w:szCs w:val="28"/>
        </w:rPr>
        <w:t xml:space="preserve"> do </w:t>
      </w:r>
      <w:proofErr w:type="spellStart"/>
      <w:r w:rsidRPr="00F142C9">
        <w:rPr>
          <w:b/>
          <w:sz w:val="28"/>
          <w:szCs w:val="28"/>
        </w:rPr>
        <w:t>motocykli</w:t>
      </w:r>
      <w:proofErr w:type="spellEnd"/>
      <w:r w:rsidRPr="00F142C9">
        <w:rPr>
          <w:b/>
          <w:sz w:val="28"/>
          <w:szCs w:val="28"/>
        </w:rPr>
        <w:t xml:space="preserve"> i </w:t>
      </w:r>
      <w:proofErr w:type="spellStart"/>
      <w:r w:rsidRPr="00F142C9">
        <w:rPr>
          <w:b/>
          <w:sz w:val="28"/>
          <w:szCs w:val="28"/>
        </w:rPr>
        <w:t>skuterów</w:t>
      </w:r>
      <w:proofErr w:type="spellEnd"/>
      <w:r w:rsidRPr="00F142C9">
        <w:rPr>
          <w:b/>
          <w:sz w:val="28"/>
          <w:szCs w:val="28"/>
        </w:rPr>
        <w:t>.</w:t>
      </w:r>
      <w:r>
        <w:rPr>
          <w:b/>
          <w:sz w:val="28"/>
          <w:szCs w:val="28"/>
        </w:rPr>
        <w:t xml:space="preserve"> </w:t>
      </w:r>
    </w:p>
    <w:p w:rsidR="00F142C9" w:rsidRPr="00F142C9" w:rsidRDefault="00F142C9" w:rsidP="00F142C9">
      <w:pPr>
        <w:widowControl w:val="0"/>
        <w:overflowPunct w:val="0"/>
        <w:autoSpaceDE w:val="0"/>
        <w:autoSpaceDN w:val="0"/>
        <w:adjustRightInd w:val="0"/>
        <w:spacing w:line="221" w:lineRule="auto"/>
        <w:rPr>
          <w:b/>
          <w:bCs/>
          <w:color w:val="808080"/>
          <w:sz w:val="28"/>
          <w:szCs w:val="28"/>
        </w:rPr>
      </w:pPr>
      <w:proofErr w:type="spellStart"/>
      <w:r w:rsidRPr="00F142C9">
        <w:rPr>
          <w:b/>
          <w:color w:val="808080"/>
          <w:sz w:val="28"/>
          <w:szCs w:val="28"/>
        </w:rPr>
        <w:t>Idealne</w:t>
      </w:r>
      <w:proofErr w:type="spellEnd"/>
      <w:r w:rsidRPr="00F142C9">
        <w:rPr>
          <w:b/>
          <w:color w:val="808080"/>
          <w:sz w:val="28"/>
          <w:szCs w:val="28"/>
        </w:rPr>
        <w:t xml:space="preserve"> </w:t>
      </w:r>
      <w:proofErr w:type="spellStart"/>
      <w:r w:rsidRPr="00F142C9">
        <w:rPr>
          <w:b/>
          <w:color w:val="808080"/>
          <w:sz w:val="28"/>
          <w:szCs w:val="28"/>
        </w:rPr>
        <w:t>połączenie</w:t>
      </w:r>
      <w:proofErr w:type="spellEnd"/>
      <w:r w:rsidRPr="00F142C9">
        <w:rPr>
          <w:b/>
          <w:color w:val="808080"/>
          <w:sz w:val="28"/>
          <w:szCs w:val="28"/>
        </w:rPr>
        <w:t xml:space="preserve"> </w:t>
      </w:r>
      <w:proofErr w:type="spellStart"/>
      <w:r w:rsidRPr="00F142C9">
        <w:rPr>
          <w:b/>
          <w:color w:val="808080"/>
          <w:sz w:val="28"/>
          <w:szCs w:val="28"/>
        </w:rPr>
        <w:t>radości</w:t>
      </w:r>
      <w:proofErr w:type="spellEnd"/>
      <w:r w:rsidRPr="00F142C9">
        <w:rPr>
          <w:b/>
          <w:color w:val="808080"/>
          <w:sz w:val="28"/>
          <w:szCs w:val="28"/>
        </w:rPr>
        <w:t xml:space="preserve"> z </w:t>
      </w:r>
      <w:proofErr w:type="spellStart"/>
      <w:r w:rsidRPr="00F142C9">
        <w:rPr>
          <w:b/>
          <w:color w:val="808080"/>
          <w:sz w:val="28"/>
          <w:szCs w:val="28"/>
        </w:rPr>
        <w:t>jazdy</w:t>
      </w:r>
      <w:proofErr w:type="spellEnd"/>
      <w:r w:rsidRPr="00F142C9">
        <w:rPr>
          <w:b/>
          <w:color w:val="808080"/>
          <w:sz w:val="28"/>
          <w:szCs w:val="28"/>
        </w:rPr>
        <w:t xml:space="preserve"> </w:t>
      </w:r>
      <w:proofErr w:type="spellStart"/>
      <w:r w:rsidRPr="00F142C9">
        <w:rPr>
          <w:b/>
          <w:color w:val="808080"/>
          <w:sz w:val="28"/>
          <w:szCs w:val="28"/>
        </w:rPr>
        <w:t>jednośladem</w:t>
      </w:r>
      <w:proofErr w:type="spellEnd"/>
      <w:r w:rsidRPr="00F142C9">
        <w:rPr>
          <w:b/>
          <w:color w:val="808080"/>
          <w:sz w:val="28"/>
          <w:szCs w:val="28"/>
        </w:rPr>
        <w:t xml:space="preserve"> i </w:t>
      </w:r>
      <w:proofErr w:type="spellStart"/>
      <w:r w:rsidRPr="00F142C9">
        <w:rPr>
          <w:b/>
          <w:color w:val="808080"/>
          <w:sz w:val="28"/>
          <w:szCs w:val="28"/>
        </w:rPr>
        <w:t>multimediów</w:t>
      </w:r>
      <w:proofErr w:type="spellEnd"/>
      <w:r w:rsidRPr="00F142C9">
        <w:rPr>
          <w:b/>
          <w:color w:val="808080"/>
          <w:sz w:val="28"/>
          <w:szCs w:val="28"/>
        </w:rPr>
        <w:t>.</w:t>
      </w:r>
    </w:p>
    <w:p w:rsidR="009A4E4E" w:rsidRPr="009A4E4E" w:rsidRDefault="009A4E4E" w:rsidP="009A4E4E">
      <w:pPr>
        <w:widowControl w:val="0"/>
        <w:overflowPunct w:val="0"/>
        <w:autoSpaceDE w:val="0"/>
        <w:autoSpaceDN w:val="0"/>
        <w:adjustRightInd w:val="0"/>
        <w:spacing w:line="240" w:lineRule="auto"/>
        <w:ind w:right="25"/>
        <w:rPr>
          <w:b/>
          <w:bCs/>
          <w:color w:val="808080"/>
          <w:sz w:val="28"/>
          <w:szCs w:val="28"/>
        </w:rPr>
      </w:pPr>
    </w:p>
    <w:p w:rsidR="00F142C9" w:rsidRPr="00F142C9" w:rsidRDefault="00F142C9" w:rsidP="00F142C9">
      <w:pPr>
        <w:widowControl w:val="0"/>
        <w:overflowPunct w:val="0"/>
        <w:autoSpaceDE w:val="0"/>
        <w:autoSpaceDN w:val="0"/>
        <w:adjustRightInd w:val="0"/>
        <w:spacing w:line="357" w:lineRule="auto"/>
        <w:ind w:right="80"/>
        <w:rPr>
          <w:rFonts w:ascii="BMWTypeLight" w:hAnsi="BMWTypeLight" w:cs="Arial"/>
          <w:szCs w:val="24"/>
          <w:lang w:val="pl-PL" w:eastAsia="ar-SA"/>
        </w:rPr>
      </w:pPr>
      <w:proofErr w:type="spellStart"/>
      <w:r w:rsidRPr="00F142C9">
        <w:rPr>
          <w:rFonts w:ascii="BMWTypeLight" w:hAnsi="BMWTypeLight" w:cs="Arial"/>
          <w:b/>
          <w:szCs w:val="24"/>
          <w:lang w:val="pl-PL" w:eastAsia="ar-SA"/>
        </w:rPr>
        <w:t>Monachium</w:t>
      </w:r>
      <w:proofErr w:type="spellEnd"/>
      <w:r w:rsidRPr="00F142C9">
        <w:rPr>
          <w:rFonts w:ascii="BMWTypeLight" w:hAnsi="BMWTypeLight" w:cs="Arial"/>
          <w:b/>
          <w:szCs w:val="24"/>
          <w:lang w:val="pl-PL" w:eastAsia="ar-SA"/>
        </w:rPr>
        <w:t>.</w:t>
      </w:r>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Nawigowanie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telefonowanie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słuchanie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muzyki</w:t>
      </w:r>
      <w:proofErr w:type="spellEnd"/>
      <w:r w:rsidRPr="00F142C9">
        <w:rPr>
          <w:rFonts w:ascii="BMWTypeLight" w:hAnsi="BMWTypeLight" w:cs="Arial"/>
          <w:szCs w:val="24"/>
          <w:lang w:val="pl-PL" w:eastAsia="ar-SA"/>
        </w:rPr>
        <w:t xml:space="preserve"> i </w:t>
      </w:r>
      <w:proofErr w:type="spellStart"/>
      <w:r w:rsidRPr="00F142C9">
        <w:rPr>
          <w:rFonts w:ascii="BMWTypeLight" w:hAnsi="BMWTypeLight" w:cs="Arial"/>
          <w:szCs w:val="24"/>
          <w:lang w:val="pl-PL" w:eastAsia="ar-SA"/>
        </w:rPr>
        <w:t>wiele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innych</w:t>
      </w:r>
      <w:proofErr w:type="spellEnd"/>
      <w:r w:rsidRPr="00F142C9">
        <w:rPr>
          <w:rFonts w:ascii="BMWTypeLight" w:hAnsi="BMWTypeLight" w:cs="Arial"/>
          <w:szCs w:val="24"/>
          <w:lang w:val="pl-PL" w:eastAsia="ar-SA"/>
        </w:rPr>
        <w:t xml:space="preserve"> – </w:t>
      </w:r>
      <w:proofErr w:type="spellStart"/>
      <w:r w:rsidRPr="00F142C9">
        <w:rPr>
          <w:rFonts w:ascii="BMWTypeLight" w:hAnsi="BMWTypeLight" w:cs="Arial"/>
          <w:szCs w:val="24"/>
          <w:lang w:val="pl-PL" w:eastAsia="ar-SA"/>
        </w:rPr>
        <w:t>możliwości</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nowoczesnych</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smartfonów</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są</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wszechstronne</w:t>
      </w:r>
      <w:proofErr w:type="spellEnd"/>
      <w:r w:rsidRPr="00F142C9">
        <w:rPr>
          <w:rFonts w:ascii="BMWTypeLight" w:hAnsi="BMWTypeLight" w:cs="Arial"/>
          <w:szCs w:val="24"/>
          <w:lang w:val="pl-PL" w:eastAsia="ar-SA"/>
        </w:rPr>
        <w:t xml:space="preserve"> i </w:t>
      </w:r>
      <w:proofErr w:type="spellStart"/>
      <w:r w:rsidRPr="00F142C9">
        <w:rPr>
          <w:rFonts w:ascii="BMWTypeLight" w:hAnsi="BMWTypeLight" w:cs="Arial"/>
          <w:szCs w:val="24"/>
          <w:lang w:val="pl-PL" w:eastAsia="ar-SA"/>
        </w:rPr>
        <w:t>wręcz</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stworzone</w:t>
      </w:r>
      <w:proofErr w:type="spellEnd"/>
      <w:r w:rsidRPr="00F142C9">
        <w:rPr>
          <w:rFonts w:ascii="BMWTypeLight" w:hAnsi="BMWTypeLight" w:cs="Arial"/>
          <w:szCs w:val="24"/>
          <w:lang w:val="pl-PL" w:eastAsia="ar-SA"/>
        </w:rPr>
        <w:t xml:space="preserve"> do </w:t>
      </w:r>
      <w:proofErr w:type="spellStart"/>
      <w:r w:rsidRPr="00F142C9">
        <w:rPr>
          <w:rFonts w:ascii="BMWTypeLight" w:hAnsi="BMWTypeLight" w:cs="Arial"/>
          <w:szCs w:val="24"/>
          <w:lang w:val="pl-PL" w:eastAsia="ar-SA"/>
        </w:rPr>
        <w:t>tego</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aby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dzięki</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nim</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również</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jazda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motocyklem</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czy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skuterem</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była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jeszcze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wygodniejsza</w:t>
      </w:r>
      <w:proofErr w:type="spellEnd"/>
      <w:r w:rsidRPr="00F142C9">
        <w:rPr>
          <w:rFonts w:ascii="BMWTypeLight" w:hAnsi="BMWTypeLight" w:cs="Arial"/>
          <w:szCs w:val="24"/>
          <w:lang w:val="pl-PL" w:eastAsia="ar-SA"/>
        </w:rPr>
        <w:t xml:space="preserve"> i </w:t>
      </w:r>
      <w:proofErr w:type="spellStart"/>
      <w:r w:rsidRPr="00F142C9">
        <w:rPr>
          <w:rFonts w:ascii="BMWTypeLight" w:hAnsi="BMWTypeLight" w:cs="Arial"/>
          <w:szCs w:val="24"/>
          <w:lang w:val="pl-PL" w:eastAsia="ar-SA"/>
        </w:rPr>
        <w:t>ciekawsza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Dlatego</w:t>
      </w:r>
      <w:proofErr w:type="spellEnd"/>
      <w:r w:rsidRPr="00F142C9">
        <w:rPr>
          <w:rFonts w:ascii="BMWTypeLight" w:hAnsi="BMWTypeLight" w:cs="Arial"/>
          <w:szCs w:val="24"/>
          <w:lang w:val="pl-PL" w:eastAsia="ar-SA"/>
        </w:rPr>
        <w:t xml:space="preserve"> BMW Motorrad </w:t>
      </w:r>
      <w:proofErr w:type="spellStart"/>
      <w:r w:rsidRPr="00F142C9">
        <w:rPr>
          <w:rFonts w:ascii="BMWTypeLight" w:hAnsi="BMWTypeLight" w:cs="Arial"/>
          <w:szCs w:val="24"/>
          <w:lang w:val="pl-PL" w:eastAsia="ar-SA"/>
        </w:rPr>
        <w:t>stworzyło</w:t>
      </w:r>
      <w:proofErr w:type="spellEnd"/>
      <w:r w:rsidRPr="00F142C9">
        <w:rPr>
          <w:rFonts w:ascii="BMWTypeLight" w:hAnsi="BMWTypeLight" w:cs="Arial"/>
          <w:szCs w:val="24"/>
          <w:lang w:val="pl-PL" w:eastAsia="ar-SA"/>
        </w:rPr>
        <w:t xml:space="preserve"> Smartphone </w:t>
      </w:r>
      <w:proofErr w:type="spellStart"/>
      <w:r w:rsidRPr="00F142C9">
        <w:rPr>
          <w:rFonts w:ascii="BMWTypeLight" w:hAnsi="BMWTypeLight" w:cs="Arial"/>
          <w:szCs w:val="24"/>
          <w:lang w:val="pl-PL" w:eastAsia="ar-SA"/>
        </w:rPr>
        <w:t>Cradle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uchwyt</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umożliwiający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szybkie</w:t>
      </w:r>
      <w:proofErr w:type="spellEnd"/>
      <w:r w:rsidRPr="00F142C9">
        <w:rPr>
          <w:rFonts w:ascii="BMWTypeLight" w:hAnsi="BMWTypeLight" w:cs="Arial"/>
          <w:szCs w:val="24"/>
          <w:lang w:val="pl-PL" w:eastAsia="ar-SA"/>
        </w:rPr>
        <w:t xml:space="preserve"> i </w:t>
      </w:r>
      <w:proofErr w:type="spellStart"/>
      <w:r w:rsidRPr="00F142C9">
        <w:rPr>
          <w:rFonts w:ascii="BMWTypeLight" w:hAnsi="BMWTypeLight" w:cs="Arial"/>
          <w:szCs w:val="24"/>
          <w:lang w:val="pl-PL" w:eastAsia="ar-SA"/>
        </w:rPr>
        <w:t>pewne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mocowanie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smartfonów</w:t>
      </w:r>
      <w:proofErr w:type="spellEnd"/>
      <w:r w:rsidRPr="00F142C9">
        <w:rPr>
          <w:rFonts w:ascii="BMWTypeLight" w:hAnsi="BMWTypeLight" w:cs="Arial"/>
          <w:szCs w:val="24"/>
          <w:lang w:val="pl-PL" w:eastAsia="ar-SA"/>
        </w:rPr>
        <w:t xml:space="preserve"> o </w:t>
      </w:r>
      <w:proofErr w:type="spellStart"/>
      <w:r w:rsidRPr="00F142C9">
        <w:rPr>
          <w:rFonts w:ascii="BMWTypeLight" w:hAnsi="BMWTypeLight" w:cs="Arial"/>
          <w:szCs w:val="24"/>
          <w:lang w:val="pl-PL" w:eastAsia="ar-SA"/>
        </w:rPr>
        <w:t>przekątnej</w:t>
      </w:r>
      <w:proofErr w:type="spellEnd"/>
      <w:r w:rsidRPr="00F142C9">
        <w:rPr>
          <w:rFonts w:ascii="BMWTypeLight" w:hAnsi="BMWTypeLight" w:cs="Arial"/>
          <w:szCs w:val="24"/>
          <w:lang w:val="pl-PL" w:eastAsia="ar-SA"/>
        </w:rPr>
        <w:t xml:space="preserve"> do 5 </w:t>
      </w:r>
      <w:proofErr w:type="spellStart"/>
      <w:r w:rsidRPr="00F142C9">
        <w:rPr>
          <w:rFonts w:ascii="BMWTypeLight" w:hAnsi="BMWTypeLight" w:cs="Arial"/>
          <w:szCs w:val="24"/>
          <w:lang w:val="pl-PL" w:eastAsia="ar-SA"/>
        </w:rPr>
        <w:t>cali</w:t>
      </w:r>
      <w:proofErr w:type="spellEnd"/>
      <w:r w:rsidRPr="00F142C9">
        <w:rPr>
          <w:rFonts w:ascii="BMWTypeLight" w:hAnsi="BMWTypeLight" w:cs="Arial"/>
          <w:szCs w:val="24"/>
          <w:lang w:val="pl-PL" w:eastAsia="ar-SA"/>
        </w:rPr>
        <w:t xml:space="preserve"> na </w:t>
      </w:r>
      <w:proofErr w:type="spellStart"/>
      <w:r w:rsidRPr="00F142C9">
        <w:rPr>
          <w:rFonts w:ascii="BMWTypeLight" w:hAnsi="BMWTypeLight" w:cs="Arial"/>
          <w:szCs w:val="24"/>
          <w:lang w:val="pl-PL" w:eastAsia="ar-SA"/>
        </w:rPr>
        <w:t>zacisku</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kierownicy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dzięki</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czemu</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smartfon</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znajduje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się</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optymalnie</w:t>
      </w:r>
      <w:proofErr w:type="spellEnd"/>
      <w:r w:rsidRPr="00F142C9">
        <w:rPr>
          <w:rFonts w:ascii="BMWTypeLight" w:hAnsi="BMWTypeLight" w:cs="Arial"/>
          <w:szCs w:val="24"/>
          <w:lang w:val="pl-PL" w:eastAsia="ar-SA"/>
        </w:rPr>
        <w:t xml:space="preserve"> w </w:t>
      </w:r>
      <w:proofErr w:type="spellStart"/>
      <w:r w:rsidRPr="00F142C9">
        <w:rPr>
          <w:rFonts w:ascii="BMWTypeLight" w:hAnsi="BMWTypeLight" w:cs="Arial"/>
          <w:szCs w:val="24"/>
          <w:lang w:val="pl-PL" w:eastAsia="ar-SA"/>
        </w:rPr>
        <w:t>polu</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widzenia</w:t>
      </w:r>
      <w:proofErr w:type="spellEnd"/>
      <w:r w:rsidRPr="00F142C9">
        <w:rPr>
          <w:rFonts w:ascii="BMWTypeLight" w:hAnsi="BMWTypeLight" w:cs="Arial"/>
          <w:szCs w:val="24"/>
          <w:lang w:val="pl-PL" w:eastAsia="ar-SA"/>
        </w:rPr>
        <w:t xml:space="preserve"> i </w:t>
      </w:r>
      <w:proofErr w:type="spellStart"/>
      <w:r w:rsidRPr="00F142C9">
        <w:rPr>
          <w:rFonts w:ascii="BMWTypeLight" w:hAnsi="BMWTypeLight" w:cs="Arial"/>
          <w:szCs w:val="24"/>
          <w:lang w:val="pl-PL" w:eastAsia="ar-SA"/>
        </w:rPr>
        <w:t>zasięgu</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ręki</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kierowcy</w:t>
      </w:r>
      <w:proofErr w:type="spellEnd"/>
      <w:r w:rsidRPr="00F142C9">
        <w:rPr>
          <w:rFonts w:ascii="BMWTypeLight" w:hAnsi="BMWTypeLight" w:cs="Arial"/>
          <w:szCs w:val="24"/>
          <w:lang w:val="pl-PL" w:eastAsia="ar-SA"/>
        </w:rPr>
        <w:t>. W </w:t>
      </w:r>
      <w:proofErr w:type="spellStart"/>
      <w:r w:rsidRPr="00F142C9">
        <w:rPr>
          <w:rFonts w:ascii="BMWTypeLight" w:hAnsi="BMWTypeLight" w:cs="Arial"/>
          <w:szCs w:val="24"/>
          <w:lang w:val="pl-PL" w:eastAsia="ar-SA"/>
        </w:rPr>
        <w:t>formacie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poziomym</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lub</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pionowym</w:t>
      </w:r>
      <w:proofErr w:type="spellEnd"/>
      <w:r w:rsidRPr="00F142C9">
        <w:rPr>
          <w:rFonts w:ascii="BMWTypeLight" w:hAnsi="BMWTypeLight" w:cs="Arial"/>
          <w:szCs w:val="24"/>
          <w:lang w:val="pl-PL" w:eastAsia="ar-SA"/>
        </w:rPr>
        <w:t xml:space="preserve"> – </w:t>
      </w:r>
      <w:proofErr w:type="spellStart"/>
      <w:r w:rsidRPr="00F142C9">
        <w:rPr>
          <w:rFonts w:ascii="BMWTypeLight" w:hAnsi="BMWTypeLight" w:cs="Arial"/>
          <w:szCs w:val="24"/>
          <w:lang w:val="pl-PL" w:eastAsia="ar-SA"/>
        </w:rPr>
        <w:t>jak</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woli</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kierowca</w:t>
      </w:r>
      <w:proofErr w:type="spellEnd"/>
      <w:r w:rsidRPr="00F142C9">
        <w:rPr>
          <w:rFonts w:ascii="BMWTypeLight" w:hAnsi="BMWTypeLight" w:cs="Arial"/>
          <w:szCs w:val="24"/>
          <w:lang w:val="pl-PL" w:eastAsia="ar-SA"/>
        </w:rPr>
        <w:t xml:space="preserve">. Smartphone </w:t>
      </w:r>
      <w:proofErr w:type="spellStart"/>
      <w:r w:rsidRPr="00F142C9">
        <w:rPr>
          <w:rFonts w:ascii="BMWTypeLight" w:hAnsi="BMWTypeLight" w:cs="Arial"/>
          <w:szCs w:val="24"/>
          <w:lang w:val="pl-PL" w:eastAsia="ar-SA"/>
        </w:rPr>
        <w:t>Cradle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montuje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się</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pośrednictwem</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uchwytu</w:t>
      </w:r>
      <w:proofErr w:type="spellEnd"/>
      <w:r w:rsidRPr="00F142C9">
        <w:rPr>
          <w:rFonts w:ascii="BMWTypeLight" w:hAnsi="BMWTypeLight" w:cs="Arial"/>
          <w:szCs w:val="24"/>
          <w:lang w:val="pl-PL" w:eastAsia="ar-SA"/>
        </w:rPr>
        <w:t xml:space="preserve"> do BMW Motorrad Navigator V (z </w:t>
      </w:r>
      <w:proofErr w:type="spellStart"/>
      <w:r w:rsidRPr="00F142C9">
        <w:rPr>
          <w:rFonts w:ascii="BMWTypeLight" w:hAnsi="BMWTypeLight" w:cs="Arial"/>
          <w:szCs w:val="24"/>
          <w:lang w:val="pl-PL" w:eastAsia="ar-SA"/>
        </w:rPr>
        <w:t>oferty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akcesoriów</w:t>
      </w:r>
      <w:proofErr w:type="spellEnd"/>
      <w:r w:rsidRPr="00F142C9">
        <w:rPr>
          <w:rFonts w:ascii="BMWTypeLight" w:hAnsi="BMWTypeLight" w:cs="Arial"/>
          <w:szCs w:val="24"/>
          <w:lang w:val="pl-PL" w:eastAsia="ar-SA"/>
        </w:rPr>
        <w:t xml:space="preserve">, nie </w:t>
      </w:r>
      <w:proofErr w:type="spellStart"/>
      <w:r w:rsidRPr="00F142C9">
        <w:rPr>
          <w:rFonts w:ascii="BMWTypeLight" w:hAnsi="BMWTypeLight" w:cs="Arial"/>
          <w:szCs w:val="24"/>
          <w:lang w:val="pl-PL" w:eastAsia="ar-SA"/>
        </w:rPr>
        <w:t>wchodzi</w:t>
      </w:r>
      <w:proofErr w:type="spellEnd"/>
      <w:r w:rsidRPr="00F142C9">
        <w:rPr>
          <w:rFonts w:ascii="BMWTypeLight" w:hAnsi="BMWTypeLight" w:cs="Arial"/>
          <w:szCs w:val="24"/>
          <w:lang w:val="pl-PL" w:eastAsia="ar-SA"/>
        </w:rPr>
        <w:t xml:space="preserve"> w </w:t>
      </w:r>
      <w:proofErr w:type="spellStart"/>
      <w:r w:rsidRPr="00F142C9">
        <w:rPr>
          <w:rFonts w:ascii="BMWTypeLight" w:hAnsi="BMWTypeLight" w:cs="Arial"/>
          <w:szCs w:val="24"/>
          <w:lang w:val="pl-PL" w:eastAsia="ar-SA"/>
        </w:rPr>
        <w:t>skład</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zestawu</w:t>
      </w:r>
      <w:proofErr w:type="spellEnd"/>
      <w:r w:rsidRPr="00F142C9">
        <w:rPr>
          <w:rFonts w:ascii="BMWTypeLight" w:hAnsi="BMWTypeLight" w:cs="Arial"/>
          <w:szCs w:val="24"/>
          <w:lang w:val="pl-PL" w:eastAsia="ar-SA"/>
        </w:rPr>
        <w:t>).</w:t>
      </w:r>
    </w:p>
    <w:p w:rsidR="00F142C9" w:rsidRPr="00F142C9" w:rsidRDefault="00F142C9" w:rsidP="00F142C9">
      <w:pPr>
        <w:widowControl w:val="0"/>
        <w:autoSpaceDE w:val="0"/>
        <w:autoSpaceDN w:val="0"/>
        <w:adjustRightInd w:val="0"/>
        <w:spacing w:line="168" w:lineRule="exact"/>
        <w:rPr>
          <w:rFonts w:ascii="BMWTypeLight" w:hAnsi="BMWTypeLight" w:cs="Arial"/>
          <w:szCs w:val="24"/>
          <w:lang w:val="pl-PL" w:eastAsia="ar-SA"/>
        </w:rPr>
      </w:pPr>
    </w:p>
    <w:p w:rsidR="00F142C9" w:rsidRPr="00F142C9" w:rsidRDefault="00F142C9" w:rsidP="00F142C9">
      <w:pPr>
        <w:widowControl w:val="0"/>
        <w:overflowPunct w:val="0"/>
        <w:autoSpaceDE w:val="0"/>
        <w:autoSpaceDN w:val="0"/>
        <w:adjustRightInd w:val="0"/>
        <w:spacing w:line="357" w:lineRule="auto"/>
        <w:rPr>
          <w:rFonts w:ascii="BMWTypeLight" w:hAnsi="BMWTypeLight" w:cs="Arial"/>
          <w:szCs w:val="24"/>
          <w:lang w:val="pl-PL" w:eastAsia="ar-SA"/>
        </w:rPr>
      </w:pPr>
      <w:proofErr w:type="spellStart"/>
      <w:r w:rsidRPr="00F142C9">
        <w:rPr>
          <w:rFonts w:ascii="BMWTypeLight" w:hAnsi="BMWTypeLight" w:cs="Arial"/>
          <w:szCs w:val="24"/>
          <w:lang w:val="pl-PL" w:eastAsia="ar-SA"/>
        </w:rPr>
        <w:t>Solidna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obudowa</w:t>
      </w:r>
      <w:proofErr w:type="spellEnd"/>
      <w:r w:rsidRPr="00F142C9">
        <w:rPr>
          <w:rFonts w:ascii="BMWTypeLight" w:hAnsi="BMWTypeLight" w:cs="Arial"/>
          <w:szCs w:val="24"/>
          <w:lang w:val="pl-PL" w:eastAsia="ar-SA"/>
        </w:rPr>
        <w:t xml:space="preserve"> z </w:t>
      </w:r>
      <w:proofErr w:type="spellStart"/>
      <w:r w:rsidRPr="00F142C9">
        <w:rPr>
          <w:rFonts w:ascii="BMWTypeLight" w:hAnsi="BMWTypeLight" w:cs="Arial"/>
          <w:szCs w:val="24"/>
          <w:lang w:val="pl-PL" w:eastAsia="ar-SA"/>
        </w:rPr>
        <w:t>tworzywa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sztucznego</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zapewnia</w:t>
      </w:r>
      <w:proofErr w:type="spellEnd"/>
      <w:r w:rsidRPr="00F142C9">
        <w:rPr>
          <w:rFonts w:ascii="BMWTypeLight" w:hAnsi="BMWTypeLight" w:cs="Arial"/>
          <w:szCs w:val="24"/>
          <w:lang w:val="pl-PL" w:eastAsia="ar-SA"/>
        </w:rPr>
        <w:t xml:space="preserve"> nie </w:t>
      </w:r>
      <w:proofErr w:type="spellStart"/>
      <w:r w:rsidRPr="00F142C9">
        <w:rPr>
          <w:rFonts w:ascii="BMWTypeLight" w:hAnsi="BMWTypeLight" w:cs="Arial"/>
          <w:szCs w:val="24"/>
          <w:lang w:val="pl-PL" w:eastAsia="ar-SA"/>
        </w:rPr>
        <w:t>tylko</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optymalną</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ochronę</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smartfonu</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przed</w:t>
      </w:r>
      <w:proofErr w:type="spellEnd"/>
      <w:r w:rsidRPr="00F142C9">
        <w:rPr>
          <w:rFonts w:ascii="BMWTypeLight" w:hAnsi="BMWTypeLight" w:cs="Arial"/>
          <w:szCs w:val="24"/>
          <w:lang w:val="pl-PL" w:eastAsia="ar-SA"/>
        </w:rPr>
        <w:t xml:space="preserve"> kurzem i </w:t>
      </w:r>
      <w:proofErr w:type="spellStart"/>
      <w:r w:rsidRPr="00F142C9">
        <w:rPr>
          <w:rFonts w:ascii="BMWTypeLight" w:hAnsi="BMWTypeLight" w:cs="Arial"/>
          <w:szCs w:val="24"/>
          <w:lang w:val="pl-PL" w:eastAsia="ar-SA"/>
        </w:rPr>
        <w:t>wodą</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ale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też</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dzięki</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przeciwodblaskowej</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szybce</w:t>
      </w:r>
      <w:proofErr w:type="spellEnd"/>
      <w:r w:rsidRPr="00F142C9">
        <w:rPr>
          <w:rFonts w:ascii="BMWTypeLight" w:hAnsi="BMWTypeLight" w:cs="Arial"/>
          <w:szCs w:val="24"/>
          <w:lang w:val="pl-PL" w:eastAsia="ar-SA"/>
        </w:rPr>
        <w:t xml:space="preserve"> z </w:t>
      </w:r>
      <w:proofErr w:type="spellStart"/>
      <w:r w:rsidRPr="00F142C9">
        <w:rPr>
          <w:rFonts w:ascii="BMWTypeLight" w:hAnsi="BMWTypeLight" w:cs="Arial"/>
          <w:szCs w:val="24"/>
          <w:lang w:val="pl-PL" w:eastAsia="ar-SA"/>
        </w:rPr>
        <w:t>elastycznej</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folii</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zapewnia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doskonałą</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czytelność</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ekranu</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Zasilanie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może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odbywać</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się</w:t>
      </w:r>
      <w:proofErr w:type="spellEnd"/>
      <w:r w:rsidRPr="00F142C9">
        <w:rPr>
          <w:rFonts w:ascii="BMWTypeLight" w:hAnsi="BMWTypeLight" w:cs="Arial"/>
          <w:szCs w:val="24"/>
          <w:lang w:val="pl-PL" w:eastAsia="ar-SA"/>
        </w:rPr>
        <w:t xml:space="preserve"> z </w:t>
      </w:r>
      <w:proofErr w:type="spellStart"/>
      <w:r w:rsidRPr="00F142C9">
        <w:rPr>
          <w:rFonts w:ascii="BMWTypeLight" w:hAnsi="BMWTypeLight" w:cs="Arial"/>
          <w:szCs w:val="24"/>
          <w:lang w:val="pl-PL" w:eastAsia="ar-SA"/>
        </w:rPr>
        <w:t>pokładowego</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gniazdka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elektrycznego</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akcesoria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Ładowanie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odbywa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się</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albo</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przez</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złącze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micro</w:t>
      </w:r>
      <w:proofErr w:type="spellEnd"/>
      <w:r w:rsidRPr="00F142C9">
        <w:rPr>
          <w:rFonts w:ascii="BMWTypeLight" w:hAnsi="BMWTypeLight" w:cs="Arial"/>
          <w:szCs w:val="24"/>
          <w:lang w:val="pl-PL" w:eastAsia="ar-SA"/>
        </w:rPr>
        <w:t xml:space="preserve"> USB, </w:t>
      </w:r>
      <w:proofErr w:type="spellStart"/>
      <w:r w:rsidRPr="00F142C9">
        <w:rPr>
          <w:rFonts w:ascii="BMWTypeLight" w:hAnsi="BMWTypeLight" w:cs="Arial"/>
          <w:szCs w:val="24"/>
          <w:lang w:val="pl-PL" w:eastAsia="ar-SA"/>
        </w:rPr>
        <w:t>albo</w:t>
      </w:r>
      <w:proofErr w:type="spellEnd"/>
      <w:r w:rsidRPr="00F142C9">
        <w:rPr>
          <w:rFonts w:ascii="BMWTypeLight" w:hAnsi="BMWTypeLight" w:cs="Arial"/>
          <w:szCs w:val="24"/>
          <w:lang w:val="pl-PL" w:eastAsia="ar-SA"/>
        </w:rPr>
        <w:t xml:space="preserve"> – </w:t>
      </w:r>
      <w:proofErr w:type="spellStart"/>
      <w:r w:rsidRPr="00F142C9">
        <w:rPr>
          <w:rFonts w:ascii="BMWTypeLight" w:hAnsi="BMWTypeLight" w:cs="Arial"/>
          <w:szCs w:val="24"/>
          <w:lang w:val="pl-PL" w:eastAsia="ar-SA"/>
        </w:rPr>
        <w:t>jeśli</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wyposażenie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to</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umożliwia</w:t>
      </w:r>
      <w:proofErr w:type="spellEnd"/>
      <w:r w:rsidRPr="00F142C9">
        <w:rPr>
          <w:rFonts w:ascii="BMWTypeLight" w:hAnsi="BMWTypeLight" w:cs="Arial"/>
          <w:szCs w:val="24"/>
          <w:lang w:val="pl-PL" w:eastAsia="ar-SA"/>
        </w:rPr>
        <w:t xml:space="preserve"> – </w:t>
      </w:r>
      <w:proofErr w:type="spellStart"/>
      <w:r w:rsidRPr="00F142C9">
        <w:rPr>
          <w:rFonts w:ascii="BMWTypeLight" w:hAnsi="BMWTypeLight" w:cs="Arial"/>
          <w:szCs w:val="24"/>
          <w:lang w:val="pl-PL" w:eastAsia="ar-SA"/>
        </w:rPr>
        <w:t>bezprzewodowo</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zgodnie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standardem</w:t>
      </w:r>
      <w:proofErr w:type="spellEnd"/>
      <w:r w:rsidRPr="00F142C9">
        <w:rPr>
          <w:rFonts w:ascii="BMWTypeLight" w:hAnsi="BMWTypeLight" w:cs="Arial"/>
          <w:szCs w:val="24"/>
          <w:lang w:val="pl-PL" w:eastAsia="ar-SA"/>
        </w:rPr>
        <w:t xml:space="preserve"> Qi. </w:t>
      </w:r>
      <w:proofErr w:type="spellStart"/>
      <w:r w:rsidRPr="00F142C9">
        <w:rPr>
          <w:rFonts w:ascii="BMWTypeLight" w:hAnsi="BMWTypeLight" w:cs="Arial"/>
          <w:szCs w:val="24"/>
          <w:lang w:val="pl-PL" w:eastAsia="ar-SA"/>
        </w:rPr>
        <w:t>Transmisja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energii</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następuje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przy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tym</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pośrednictwem</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indukcji</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elektromagnetycznej</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Dioda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świecąca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informuje</w:t>
      </w:r>
      <w:proofErr w:type="spellEnd"/>
      <w:r w:rsidRPr="00F142C9">
        <w:rPr>
          <w:rFonts w:ascii="BMWTypeLight" w:hAnsi="BMWTypeLight" w:cs="Arial"/>
          <w:szCs w:val="24"/>
          <w:lang w:val="pl-PL" w:eastAsia="ar-SA"/>
        </w:rPr>
        <w:t xml:space="preserve"> o </w:t>
      </w:r>
      <w:proofErr w:type="spellStart"/>
      <w:r w:rsidRPr="00F142C9">
        <w:rPr>
          <w:rFonts w:ascii="BMWTypeLight" w:hAnsi="BMWTypeLight" w:cs="Arial"/>
          <w:szCs w:val="24"/>
          <w:lang w:val="pl-PL" w:eastAsia="ar-SA"/>
        </w:rPr>
        <w:t>stanie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ładowania</w:t>
      </w:r>
      <w:proofErr w:type="spellEnd"/>
      <w:r w:rsidRPr="00F142C9">
        <w:rPr>
          <w:rFonts w:ascii="BMWTypeLight" w:hAnsi="BMWTypeLight" w:cs="Arial"/>
          <w:szCs w:val="24"/>
          <w:lang w:val="pl-PL" w:eastAsia="ar-SA"/>
        </w:rPr>
        <w:t>.</w:t>
      </w:r>
    </w:p>
    <w:p w:rsidR="00F142C9" w:rsidRPr="00F142C9" w:rsidRDefault="00F142C9" w:rsidP="00F142C9">
      <w:pPr>
        <w:widowControl w:val="0"/>
        <w:autoSpaceDE w:val="0"/>
        <w:autoSpaceDN w:val="0"/>
        <w:adjustRightInd w:val="0"/>
        <w:spacing w:line="163" w:lineRule="exact"/>
        <w:rPr>
          <w:rFonts w:ascii="BMWTypeLight" w:hAnsi="BMWTypeLight" w:cs="Arial"/>
          <w:szCs w:val="24"/>
          <w:lang w:val="pl-PL" w:eastAsia="ar-SA"/>
        </w:rPr>
      </w:pPr>
    </w:p>
    <w:p w:rsidR="00F142C9" w:rsidRPr="00F142C9" w:rsidRDefault="00F142C9" w:rsidP="00F142C9">
      <w:pPr>
        <w:widowControl w:val="0"/>
        <w:overflowPunct w:val="0"/>
        <w:autoSpaceDE w:val="0"/>
        <w:autoSpaceDN w:val="0"/>
        <w:adjustRightInd w:val="0"/>
        <w:spacing w:line="350" w:lineRule="auto"/>
        <w:ind w:right="200"/>
        <w:rPr>
          <w:rFonts w:ascii="BMWTypeLight" w:hAnsi="BMWTypeLight" w:cs="Arial"/>
          <w:szCs w:val="24"/>
          <w:lang w:val="pl-PL" w:eastAsia="ar-SA"/>
        </w:rPr>
      </w:pPr>
      <w:proofErr w:type="spellStart"/>
      <w:r w:rsidRPr="00F142C9">
        <w:rPr>
          <w:rFonts w:ascii="BMWTypeLight" w:hAnsi="BMWTypeLight" w:cs="Arial"/>
          <w:szCs w:val="24"/>
          <w:lang w:val="pl-PL" w:eastAsia="ar-SA"/>
        </w:rPr>
        <w:t>Pewne</w:t>
      </w:r>
      <w:proofErr w:type="spellEnd"/>
      <w:r w:rsidRPr="00F142C9">
        <w:rPr>
          <w:rFonts w:ascii="BMWTypeLight" w:hAnsi="BMWTypeLight" w:cs="Arial"/>
          <w:szCs w:val="24"/>
          <w:lang w:val="pl-PL" w:eastAsia="ar-SA"/>
        </w:rPr>
        <w:t xml:space="preserve"> i </w:t>
      </w:r>
      <w:proofErr w:type="spellStart"/>
      <w:r w:rsidRPr="00F142C9">
        <w:rPr>
          <w:rFonts w:ascii="BMWTypeLight" w:hAnsi="BMWTypeLight" w:cs="Arial"/>
          <w:szCs w:val="24"/>
          <w:lang w:val="pl-PL" w:eastAsia="ar-SA"/>
        </w:rPr>
        <w:t>bezpieczne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ułożenie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smartfonu</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zapewnia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antypoślizgowy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tłumiący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wibracje</w:t>
      </w:r>
      <w:proofErr w:type="spellEnd"/>
      <w:r w:rsidRPr="00F142C9">
        <w:rPr>
          <w:rFonts w:ascii="BMWTypeLight" w:hAnsi="BMWTypeLight" w:cs="Arial"/>
          <w:szCs w:val="24"/>
          <w:lang w:val="pl-PL" w:eastAsia="ar-SA"/>
        </w:rPr>
        <w:t xml:space="preserve"> i </w:t>
      </w:r>
      <w:proofErr w:type="spellStart"/>
      <w:r w:rsidRPr="00F142C9">
        <w:rPr>
          <w:rFonts w:ascii="BMWTypeLight" w:hAnsi="BMWTypeLight" w:cs="Arial"/>
          <w:szCs w:val="24"/>
          <w:lang w:val="pl-PL" w:eastAsia="ar-SA"/>
        </w:rPr>
        <w:t>uderzenia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wkład</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żelowy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który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dodatkowo</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odprowadza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podczas</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jazdy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ciepło</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smartfonu</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przez</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obudowę</w:t>
      </w:r>
      <w:proofErr w:type="spellEnd"/>
      <w:r w:rsidRPr="00F142C9">
        <w:rPr>
          <w:rFonts w:ascii="BMWTypeLight" w:hAnsi="BMWTypeLight" w:cs="Arial"/>
          <w:szCs w:val="24"/>
          <w:lang w:val="pl-PL" w:eastAsia="ar-SA"/>
        </w:rPr>
        <w:t>.</w:t>
      </w:r>
    </w:p>
    <w:p w:rsidR="00F142C9" w:rsidRPr="00F142C9" w:rsidRDefault="00F142C9" w:rsidP="00F142C9">
      <w:pPr>
        <w:widowControl w:val="0"/>
        <w:autoSpaceDE w:val="0"/>
        <w:autoSpaceDN w:val="0"/>
        <w:adjustRightInd w:val="0"/>
        <w:spacing w:line="168" w:lineRule="exact"/>
        <w:rPr>
          <w:rFonts w:ascii="BMWTypeLight" w:hAnsi="BMWTypeLight" w:cs="Arial"/>
          <w:szCs w:val="24"/>
          <w:lang w:val="pl-PL" w:eastAsia="ar-SA"/>
        </w:rPr>
      </w:pPr>
    </w:p>
    <w:p w:rsidR="00F142C9" w:rsidRPr="00F142C9" w:rsidRDefault="00F142C9" w:rsidP="00F142C9">
      <w:pPr>
        <w:widowControl w:val="0"/>
        <w:overflowPunct w:val="0"/>
        <w:autoSpaceDE w:val="0"/>
        <w:autoSpaceDN w:val="0"/>
        <w:adjustRightInd w:val="0"/>
        <w:spacing w:line="344" w:lineRule="auto"/>
        <w:ind w:right="280"/>
        <w:rPr>
          <w:rFonts w:ascii="BMWTypeLight" w:hAnsi="BMWTypeLight" w:cs="Arial"/>
          <w:szCs w:val="24"/>
          <w:lang w:val="pl-PL" w:eastAsia="ar-SA"/>
        </w:rPr>
      </w:pPr>
      <w:proofErr w:type="spellStart"/>
      <w:r w:rsidRPr="00F142C9">
        <w:rPr>
          <w:rFonts w:ascii="BMWTypeLight" w:hAnsi="BMWTypeLight" w:cs="Arial"/>
          <w:szCs w:val="24"/>
          <w:lang w:val="pl-PL" w:eastAsia="ar-SA"/>
        </w:rPr>
        <w:t>Nowy</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uchwyt</w:t>
      </w:r>
      <w:proofErr w:type="spellEnd"/>
      <w:r w:rsidRPr="00F142C9">
        <w:rPr>
          <w:rFonts w:ascii="BMWTypeLight" w:hAnsi="BMWTypeLight" w:cs="Arial"/>
          <w:szCs w:val="24"/>
          <w:lang w:val="pl-PL" w:eastAsia="ar-SA"/>
        </w:rPr>
        <w:t xml:space="preserve"> BMW Motorrad Smartphone </w:t>
      </w:r>
      <w:proofErr w:type="spellStart"/>
      <w:r w:rsidRPr="00F142C9">
        <w:rPr>
          <w:rFonts w:ascii="BMWTypeLight" w:hAnsi="BMWTypeLight" w:cs="Arial"/>
          <w:szCs w:val="24"/>
          <w:lang w:val="pl-PL" w:eastAsia="ar-SA"/>
        </w:rPr>
        <w:t>Cradle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ma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być</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dostępny</w:t>
      </w:r>
      <w:proofErr w:type="spellEnd"/>
      <w:r w:rsidRPr="00F142C9">
        <w:rPr>
          <w:rFonts w:ascii="BMWTypeLight" w:hAnsi="BMWTypeLight" w:cs="Arial"/>
          <w:szCs w:val="24"/>
          <w:lang w:val="pl-PL" w:eastAsia="ar-SA"/>
        </w:rPr>
        <w:t xml:space="preserve"> w </w:t>
      </w:r>
      <w:proofErr w:type="spellStart"/>
      <w:r w:rsidRPr="00F142C9">
        <w:rPr>
          <w:rFonts w:ascii="BMWTypeLight" w:hAnsi="BMWTypeLight" w:cs="Arial"/>
          <w:szCs w:val="24"/>
          <w:lang w:val="pl-PL" w:eastAsia="ar-SA"/>
        </w:rPr>
        <w:t>drugim</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kwartale</w:t>
      </w:r>
      <w:proofErr w:type="spellEnd"/>
      <w:r w:rsidRPr="00F142C9">
        <w:rPr>
          <w:rFonts w:ascii="BMWTypeLight" w:hAnsi="BMWTypeLight" w:cs="Arial"/>
          <w:szCs w:val="24"/>
          <w:lang w:val="pl-PL" w:eastAsia="ar-SA"/>
        </w:rPr>
        <w:t xml:space="preserve"> 2016 r. </w:t>
      </w:r>
      <w:proofErr w:type="spellStart"/>
      <w:r w:rsidRPr="00F142C9">
        <w:rPr>
          <w:rFonts w:ascii="BMWTypeLight" w:hAnsi="BMWTypeLight" w:cs="Arial"/>
          <w:szCs w:val="24"/>
          <w:lang w:val="pl-PL" w:eastAsia="ar-SA"/>
        </w:rPr>
        <w:t>Cena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zostanie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podana</w:t>
      </w:r>
      <w:proofErr w:type="spellEnd"/>
      <w:r w:rsidRPr="00F142C9">
        <w:rPr>
          <w:rFonts w:ascii="BMWTypeLight" w:hAnsi="BMWTypeLight" w:cs="Arial"/>
          <w:szCs w:val="24"/>
          <w:lang w:val="pl-PL" w:eastAsia="ar-SA"/>
        </w:rPr>
        <w:t xml:space="preserve"> w </w:t>
      </w:r>
      <w:proofErr w:type="spellStart"/>
      <w:r w:rsidRPr="00F142C9">
        <w:rPr>
          <w:rFonts w:ascii="BMWTypeLight" w:hAnsi="BMWTypeLight" w:cs="Arial"/>
          <w:szCs w:val="24"/>
          <w:lang w:val="pl-PL" w:eastAsia="ar-SA"/>
        </w:rPr>
        <w:t>późniejszym</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czasie</w:t>
      </w:r>
      <w:proofErr w:type="spellEnd"/>
      <w:r w:rsidRPr="00F142C9">
        <w:rPr>
          <w:rFonts w:ascii="BMWTypeLight" w:hAnsi="BMWTypeLight" w:cs="Arial"/>
          <w:szCs w:val="24"/>
          <w:lang w:val="pl-PL" w:eastAsia="ar-SA"/>
        </w:rPr>
        <w:t>.</w:t>
      </w:r>
    </w:p>
    <w:p w:rsidR="00F142C9" w:rsidRDefault="00F142C9" w:rsidP="00F142C9">
      <w:pPr>
        <w:widowControl w:val="0"/>
        <w:autoSpaceDE w:val="0"/>
        <w:autoSpaceDN w:val="0"/>
        <w:adjustRightInd w:val="0"/>
        <w:spacing w:line="240" w:lineRule="auto"/>
        <w:rPr>
          <w:rFonts w:ascii="BMWTypeLight" w:hAnsi="BMWTypeLight" w:cs="Arial"/>
          <w:szCs w:val="24"/>
          <w:lang w:val="pl-PL" w:eastAsia="ar-SA"/>
        </w:rPr>
      </w:pPr>
    </w:p>
    <w:p w:rsidR="00F142C9" w:rsidRPr="00F142C9" w:rsidRDefault="00F142C9" w:rsidP="00F142C9">
      <w:pPr>
        <w:widowControl w:val="0"/>
        <w:autoSpaceDE w:val="0"/>
        <w:autoSpaceDN w:val="0"/>
        <w:adjustRightInd w:val="0"/>
        <w:spacing w:line="240" w:lineRule="auto"/>
        <w:rPr>
          <w:rFonts w:ascii="BMWTypeLight" w:hAnsi="BMWTypeLight" w:cs="Arial"/>
          <w:szCs w:val="24"/>
          <w:lang w:val="pl-PL" w:eastAsia="ar-SA"/>
        </w:rPr>
      </w:pPr>
      <w:bookmarkStart w:id="0" w:name="_GoBack"/>
      <w:bookmarkEnd w:id="0"/>
      <w:r w:rsidRPr="00F142C9">
        <w:rPr>
          <w:rFonts w:ascii="BMWTypeLight" w:hAnsi="BMWTypeLight" w:cs="Arial"/>
          <w:szCs w:val="24"/>
          <w:lang w:val="pl-PL" w:eastAsia="ar-SA"/>
        </w:rPr>
        <w:t xml:space="preserve">Materiały prasowe dotyczące motocykli BMW </w:t>
      </w:r>
      <w:proofErr w:type="spellStart"/>
      <w:r w:rsidRPr="00F142C9">
        <w:rPr>
          <w:rFonts w:ascii="BMWTypeLight" w:hAnsi="BMWTypeLight" w:cs="Arial"/>
          <w:szCs w:val="24"/>
          <w:lang w:val="pl-PL" w:eastAsia="ar-SA"/>
        </w:rPr>
        <w:t>oraz</w:t>
      </w:r>
      <w:proofErr w:type="spellEnd"/>
      <w:r w:rsidRPr="00F142C9">
        <w:rPr>
          <w:rFonts w:ascii="BMWTypeLight" w:hAnsi="BMWTypeLight" w:cs="Arial"/>
          <w:szCs w:val="24"/>
          <w:lang w:val="pl-PL" w:eastAsia="ar-SA"/>
        </w:rPr>
        <w:t xml:space="preserve"> BMW Motorrad</w:t>
      </w:r>
    </w:p>
    <w:p w:rsidR="00F142C9" w:rsidRPr="00F142C9" w:rsidRDefault="00F142C9" w:rsidP="00F142C9">
      <w:pPr>
        <w:widowControl w:val="0"/>
        <w:autoSpaceDE w:val="0"/>
        <w:autoSpaceDN w:val="0"/>
        <w:adjustRightInd w:val="0"/>
        <w:spacing w:line="129" w:lineRule="exact"/>
        <w:rPr>
          <w:rFonts w:ascii="BMWTypeLight" w:hAnsi="BMWTypeLight" w:cs="Arial"/>
          <w:szCs w:val="24"/>
          <w:lang w:val="pl-PL" w:eastAsia="ar-SA"/>
        </w:rPr>
      </w:pPr>
    </w:p>
    <w:p w:rsidR="00F142C9" w:rsidRPr="00F142C9" w:rsidRDefault="00F142C9" w:rsidP="00F142C9">
      <w:pPr>
        <w:widowControl w:val="0"/>
        <w:autoSpaceDE w:val="0"/>
        <w:autoSpaceDN w:val="0"/>
        <w:adjustRightInd w:val="0"/>
        <w:spacing w:line="239" w:lineRule="auto"/>
        <w:rPr>
          <w:rFonts w:ascii="BMWTypeLight" w:hAnsi="BMWTypeLight" w:cs="Arial"/>
          <w:szCs w:val="24"/>
          <w:lang w:val="pl-PL" w:eastAsia="ar-SA"/>
        </w:rPr>
      </w:pPr>
      <w:proofErr w:type="spellStart"/>
      <w:r w:rsidRPr="00F142C9">
        <w:rPr>
          <w:rFonts w:ascii="BMWTypeLight" w:hAnsi="BMWTypeLight" w:cs="Arial"/>
          <w:szCs w:val="24"/>
          <w:lang w:val="pl-PL" w:eastAsia="ar-SA"/>
        </w:rPr>
        <w:t>Wyposażenie</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dla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kierowców</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można</w:t>
      </w:r>
      <w:proofErr w:type="spellEnd"/>
      <w:r w:rsidRPr="00F142C9">
        <w:rPr>
          <w:rFonts w:ascii="BMWTypeLight" w:hAnsi="BMWTypeLight" w:cs="Arial"/>
          <w:szCs w:val="24"/>
          <w:lang w:val="pl-PL" w:eastAsia="ar-SA"/>
        </w:rPr>
        <w:t xml:space="preserve"> </w:t>
      </w:r>
      <w:proofErr w:type="spellStart"/>
      <w:r w:rsidRPr="00F142C9">
        <w:rPr>
          <w:rFonts w:ascii="BMWTypeLight" w:hAnsi="BMWTypeLight" w:cs="Arial"/>
          <w:szCs w:val="24"/>
          <w:lang w:val="pl-PL" w:eastAsia="ar-SA"/>
        </w:rPr>
        <w:t>znaleźć</w:t>
      </w:r>
      <w:proofErr w:type="spellEnd"/>
      <w:r w:rsidRPr="00F142C9">
        <w:rPr>
          <w:rFonts w:ascii="BMWTypeLight" w:hAnsi="BMWTypeLight" w:cs="Arial"/>
          <w:szCs w:val="24"/>
          <w:lang w:val="pl-PL" w:eastAsia="ar-SA"/>
        </w:rPr>
        <w:t xml:space="preserve"> w BMW Group </w:t>
      </w:r>
      <w:proofErr w:type="spellStart"/>
      <w:r w:rsidRPr="00F142C9">
        <w:rPr>
          <w:rFonts w:ascii="BMWTypeLight" w:hAnsi="BMWTypeLight" w:cs="Arial"/>
          <w:szCs w:val="24"/>
          <w:lang w:val="pl-PL" w:eastAsia="ar-SA"/>
        </w:rPr>
        <w:t>PressClub</w:t>
      </w:r>
      <w:proofErr w:type="spellEnd"/>
      <w:r w:rsidRPr="00F142C9">
        <w:rPr>
          <w:rFonts w:ascii="BMWTypeLight" w:hAnsi="BMWTypeLight" w:cs="Arial"/>
          <w:szCs w:val="24"/>
          <w:lang w:val="pl-PL" w:eastAsia="ar-SA"/>
        </w:rPr>
        <w:t xml:space="preserve"> na </w:t>
      </w:r>
      <w:proofErr w:type="spellStart"/>
      <w:r w:rsidRPr="00F142C9">
        <w:rPr>
          <w:rFonts w:ascii="BMWTypeLight" w:hAnsi="BMWTypeLight" w:cs="Arial"/>
          <w:szCs w:val="24"/>
          <w:lang w:val="pl-PL" w:eastAsia="ar-SA"/>
        </w:rPr>
        <w:t>stronie</w:t>
      </w:r>
      <w:proofErr w:type="spellEnd"/>
      <w:r w:rsidRPr="00F142C9">
        <w:rPr>
          <w:rFonts w:ascii="BMWTypeLight" w:hAnsi="BMWTypeLight" w:cs="Arial"/>
          <w:szCs w:val="24"/>
          <w:lang w:val="pl-PL" w:eastAsia="ar-SA"/>
        </w:rPr>
        <w:t xml:space="preserve"> www.press.bmwgroup.com.</w:t>
      </w:r>
    </w:p>
    <w:p w:rsidR="000D2F3D" w:rsidRPr="000D2F3D" w:rsidRDefault="000D2F3D" w:rsidP="000D2F3D">
      <w:pPr>
        <w:autoSpaceDE w:val="0"/>
        <w:spacing w:line="360" w:lineRule="auto"/>
        <w:rPr>
          <w:rFonts w:ascii="BMWType V2 Regular" w:hAnsi="BMWType V2 Regular" w:cs="BMWType V2 Regular"/>
          <w:lang w:val="pl-PL"/>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lastRenderedPageBreak/>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333DDC"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DDC" w:rsidRDefault="00333DDC">
      <w:r>
        <w:separator/>
      </w:r>
    </w:p>
  </w:endnote>
  <w:endnote w:type="continuationSeparator" w:id="0">
    <w:p w:rsidR="00333DDC" w:rsidRDefault="0033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DDC" w:rsidRDefault="00333DDC">
      <w:r>
        <w:separator/>
      </w:r>
    </w:p>
  </w:footnote>
  <w:footnote w:type="continuationSeparator" w:id="0">
    <w:p w:rsidR="00333DDC" w:rsidRDefault="00333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A4E4E" w:rsidP="000841D0">
          <w:pPr>
            <w:pStyle w:val="Fliesstext"/>
            <w:framePr w:w="11340" w:hSpace="142" w:wrap="notBeside" w:vAnchor="page" w:hAnchor="page" w:y="1815" w:anchorLock="1"/>
          </w:pPr>
          <w:r>
            <w:rPr>
              <w:lang w:val="pl-PL"/>
            </w:rPr>
            <w:t>L</w:t>
          </w:r>
          <w:r w:rsidR="007F5DF9">
            <w:rPr>
              <w:lang w:val="pl-PL"/>
            </w:rPr>
            <w:t>istopada 2015</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142C9" w:rsidP="00F142C9">
          <w:pPr>
            <w:pStyle w:val="Fliesstext"/>
            <w:framePr w:w="11340" w:hSpace="142" w:wrap="notBeside" w:vAnchor="page" w:hAnchor="page" w:y="1815" w:anchorLock="1"/>
            <w:rPr>
              <w:bCs/>
              <w:lang w:val="pl-PL"/>
            </w:rPr>
          </w:pPr>
          <w:r w:rsidRPr="00F142C9">
            <w:rPr>
              <w:lang w:val="pl-PL"/>
            </w:rPr>
            <w:t xml:space="preserve">BMW Motorrad </w:t>
          </w:r>
          <w:proofErr w:type="spellStart"/>
          <w:r w:rsidRPr="00F142C9">
            <w:rPr>
              <w:lang w:val="pl-PL"/>
            </w:rPr>
            <w:t>prezentuje</w:t>
          </w:r>
          <w:proofErr w:type="spellEnd"/>
          <w:r w:rsidRPr="00F142C9">
            <w:rPr>
              <w:lang w:val="pl-PL"/>
            </w:rPr>
            <w:t xml:space="preserve"> </w:t>
          </w:r>
          <w:proofErr w:type="spellStart"/>
          <w:r w:rsidRPr="00F142C9">
            <w:rPr>
              <w:lang w:val="pl-PL"/>
            </w:rPr>
            <w:t>uchwyt</w:t>
          </w:r>
          <w:proofErr w:type="spellEnd"/>
          <w:r w:rsidRPr="00F142C9">
            <w:rPr>
              <w:lang w:val="pl-PL"/>
            </w:rPr>
            <w:t xml:space="preserve"> Smartphone </w:t>
          </w:r>
          <w:proofErr w:type="spellStart"/>
          <w:r w:rsidRPr="00F142C9">
            <w:rPr>
              <w:lang w:val="pl-PL"/>
            </w:rPr>
            <w:t>Cradle</w:t>
          </w:r>
          <w:proofErr w:type="spellEnd"/>
          <w:r w:rsidRPr="00F142C9">
            <w:rPr>
              <w:lang w:val="pl-PL"/>
            </w:rPr>
            <w:t xml:space="preserve"> do </w:t>
          </w:r>
          <w:proofErr w:type="spellStart"/>
          <w:r w:rsidRPr="00F142C9">
            <w:rPr>
              <w:lang w:val="pl-PL"/>
            </w:rPr>
            <w:t>motocykli</w:t>
          </w:r>
          <w:proofErr w:type="spellEnd"/>
          <w:r w:rsidRPr="00F142C9">
            <w:rPr>
              <w:lang w:val="pl-PL"/>
            </w:rPr>
            <w:t xml:space="preserve"> i </w:t>
          </w:r>
          <w:proofErr w:type="spellStart"/>
          <w:r w:rsidRPr="00F142C9">
            <w:rPr>
              <w:lang w:val="pl-PL"/>
            </w:rPr>
            <w:t>skuterów</w:t>
          </w:r>
          <w:proofErr w:type="spellEnd"/>
          <w:r w:rsidRPr="00F142C9">
            <w:rPr>
              <w:lang w:val="pl-PL"/>
            </w:rPr>
            <w:t>.</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F142C9">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14:anchorId="44D4191E" wp14:editId="17D46F2A">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1D11"/>
    <w:rsid w:val="00003846"/>
    <w:rsid w:val="00030193"/>
    <w:rsid w:val="000338EA"/>
    <w:rsid w:val="00051B1D"/>
    <w:rsid w:val="00054AEB"/>
    <w:rsid w:val="0005524A"/>
    <w:rsid w:val="000800A8"/>
    <w:rsid w:val="000841D0"/>
    <w:rsid w:val="00084AC8"/>
    <w:rsid w:val="000C34C4"/>
    <w:rsid w:val="000D153D"/>
    <w:rsid w:val="000D2F3D"/>
    <w:rsid w:val="000D4315"/>
    <w:rsid w:val="000D6A8C"/>
    <w:rsid w:val="000E4FAE"/>
    <w:rsid w:val="000F0D7F"/>
    <w:rsid w:val="000F0F3E"/>
    <w:rsid w:val="000F3E35"/>
    <w:rsid w:val="0010037C"/>
    <w:rsid w:val="00130886"/>
    <w:rsid w:val="001401BE"/>
    <w:rsid w:val="00160B85"/>
    <w:rsid w:val="001A160E"/>
    <w:rsid w:val="001A61EF"/>
    <w:rsid w:val="001E1E50"/>
    <w:rsid w:val="001E4018"/>
    <w:rsid w:val="001F090B"/>
    <w:rsid w:val="00211D92"/>
    <w:rsid w:val="00212066"/>
    <w:rsid w:val="00217C72"/>
    <w:rsid w:val="002307B2"/>
    <w:rsid w:val="00230E0A"/>
    <w:rsid w:val="00231552"/>
    <w:rsid w:val="00246D65"/>
    <w:rsid w:val="00255836"/>
    <w:rsid w:val="0028016E"/>
    <w:rsid w:val="002855FD"/>
    <w:rsid w:val="00287DE4"/>
    <w:rsid w:val="00290E46"/>
    <w:rsid w:val="002A05B2"/>
    <w:rsid w:val="002A30ED"/>
    <w:rsid w:val="002A344F"/>
    <w:rsid w:val="002A7818"/>
    <w:rsid w:val="002C3FEC"/>
    <w:rsid w:val="002C5266"/>
    <w:rsid w:val="002D1E44"/>
    <w:rsid w:val="002F0635"/>
    <w:rsid w:val="002F2363"/>
    <w:rsid w:val="002F2C9E"/>
    <w:rsid w:val="00304D74"/>
    <w:rsid w:val="00313BFF"/>
    <w:rsid w:val="00320190"/>
    <w:rsid w:val="003203BF"/>
    <w:rsid w:val="00333DDC"/>
    <w:rsid w:val="00342339"/>
    <w:rsid w:val="00370168"/>
    <w:rsid w:val="00391633"/>
    <w:rsid w:val="003B37D4"/>
    <w:rsid w:val="003B5068"/>
    <w:rsid w:val="003B5AA7"/>
    <w:rsid w:val="003C1517"/>
    <w:rsid w:val="003C39F4"/>
    <w:rsid w:val="003D6BDC"/>
    <w:rsid w:val="003E0425"/>
    <w:rsid w:val="003E3918"/>
    <w:rsid w:val="003E43FE"/>
    <w:rsid w:val="003F73C4"/>
    <w:rsid w:val="00403E25"/>
    <w:rsid w:val="00415383"/>
    <w:rsid w:val="00416800"/>
    <w:rsid w:val="00417135"/>
    <w:rsid w:val="004319D7"/>
    <w:rsid w:val="00432763"/>
    <w:rsid w:val="00434B5A"/>
    <w:rsid w:val="00436B5B"/>
    <w:rsid w:val="00437C05"/>
    <w:rsid w:val="00446B21"/>
    <w:rsid w:val="00464E38"/>
    <w:rsid w:val="00471F3A"/>
    <w:rsid w:val="00474037"/>
    <w:rsid w:val="0048740B"/>
    <w:rsid w:val="00493805"/>
    <w:rsid w:val="004A1710"/>
    <w:rsid w:val="004A6C50"/>
    <w:rsid w:val="004C7C19"/>
    <w:rsid w:val="004D2381"/>
    <w:rsid w:val="004E29EC"/>
    <w:rsid w:val="004E4419"/>
    <w:rsid w:val="004F206D"/>
    <w:rsid w:val="004F2346"/>
    <w:rsid w:val="004F76D8"/>
    <w:rsid w:val="005015D7"/>
    <w:rsid w:val="00514300"/>
    <w:rsid w:val="0052092D"/>
    <w:rsid w:val="00521165"/>
    <w:rsid w:val="00523BF9"/>
    <w:rsid w:val="00530BB2"/>
    <w:rsid w:val="00532A31"/>
    <w:rsid w:val="00535C1F"/>
    <w:rsid w:val="0055543B"/>
    <w:rsid w:val="00571443"/>
    <w:rsid w:val="00574747"/>
    <w:rsid w:val="00590E7D"/>
    <w:rsid w:val="005A07AE"/>
    <w:rsid w:val="005A6C05"/>
    <w:rsid w:val="005B1EB9"/>
    <w:rsid w:val="005E4AB4"/>
    <w:rsid w:val="00622654"/>
    <w:rsid w:val="00623D1D"/>
    <w:rsid w:val="006318A5"/>
    <w:rsid w:val="00634080"/>
    <w:rsid w:val="0063427F"/>
    <w:rsid w:val="006656E4"/>
    <w:rsid w:val="00671001"/>
    <w:rsid w:val="006A2BC6"/>
    <w:rsid w:val="006C260D"/>
    <w:rsid w:val="006E1049"/>
    <w:rsid w:val="00703C4A"/>
    <w:rsid w:val="00704985"/>
    <w:rsid w:val="00745B03"/>
    <w:rsid w:val="00756C7D"/>
    <w:rsid w:val="0077220C"/>
    <w:rsid w:val="00777B30"/>
    <w:rsid w:val="007A29C8"/>
    <w:rsid w:val="007A5528"/>
    <w:rsid w:val="007A65D3"/>
    <w:rsid w:val="007A7A8F"/>
    <w:rsid w:val="007B1266"/>
    <w:rsid w:val="007F0A51"/>
    <w:rsid w:val="007F1F6C"/>
    <w:rsid w:val="007F35D8"/>
    <w:rsid w:val="007F3AF9"/>
    <w:rsid w:val="007F5DF9"/>
    <w:rsid w:val="00802220"/>
    <w:rsid w:val="00803781"/>
    <w:rsid w:val="00805D07"/>
    <w:rsid w:val="00807CCF"/>
    <w:rsid w:val="008167F5"/>
    <w:rsid w:val="00824AF5"/>
    <w:rsid w:val="00826706"/>
    <w:rsid w:val="0083258E"/>
    <w:rsid w:val="00841E25"/>
    <w:rsid w:val="0085272E"/>
    <w:rsid w:val="00875312"/>
    <w:rsid w:val="00881C39"/>
    <w:rsid w:val="00887B4D"/>
    <w:rsid w:val="008B5EFC"/>
    <w:rsid w:val="008C1EAA"/>
    <w:rsid w:val="008D715F"/>
    <w:rsid w:val="008E62E6"/>
    <w:rsid w:val="008F04F4"/>
    <w:rsid w:val="00923971"/>
    <w:rsid w:val="00941ECD"/>
    <w:rsid w:val="00941F98"/>
    <w:rsid w:val="00953DA4"/>
    <w:rsid w:val="00967E57"/>
    <w:rsid w:val="0097049C"/>
    <w:rsid w:val="00976A29"/>
    <w:rsid w:val="00981F89"/>
    <w:rsid w:val="009A3A3F"/>
    <w:rsid w:val="009A4E4E"/>
    <w:rsid w:val="009B2468"/>
    <w:rsid w:val="009C59D5"/>
    <w:rsid w:val="009C5B22"/>
    <w:rsid w:val="009E405A"/>
    <w:rsid w:val="009F73D4"/>
    <w:rsid w:val="00A00E86"/>
    <w:rsid w:val="00A114CA"/>
    <w:rsid w:val="00A15D5A"/>
    <w:rsid w:val="00A17AE7"/>
    <w:rsid w:val="00A32F47"/>
    <w:rsid w:val="00A34ECB"/>
    <w:rsid w:val="00A61FB4"/>
    <w:rsid w:val="00A62AE9"/>
    <w:rsid w:val="00A753D1"/>
    <w:rsid w:val="00A84024"/>
    <w:rsid w:val="00AB460A"/>
    <w:rsid w:val="00AC384C"/>
    <w:rsid w:val="00AC3CCC"/>
    <w:rsid w:val="00AD26D9"/>
    <w:rsid w:val="00AE4CE8"/>
    <w:rsid w:val="00AE70DE"/>
    <w:rsid w:val="00AF4E37"/>
    <w:rsid w:val="00AF4EB9"/>
    <w:rsid w:val="00B013E8"/>
    <w:rsid w:val="00B1350D"/>
    <w:rsid w:val="00B25370"/>
    <w:rsid w:val="00B257D3"/>
    <w:rsid w:val="00B31AA0"/>
    <w:rsid w:val="00B33D0F"/>
    <w:rsid w:val="00B70655"/>
    <w:rsid w:val="00B72B46"/>
    <w:rsid w:val="00B752CB"/>
    <w:rsid w:val="00B92F16"/>
    <w:rsid w:val="00B96F6F"/>
    <w:rsid w:val="00BA296E"/>
    <w:rsid w:val="00BB7CA7"/>
    <w:rsid w:val="00BB7D5F"/>
    <w:rsid w:val="00BD2074"/>
    <w:rsid w:val="00BD6E66"/>
    <w:rsid w:val="00C07BBB"/>
    <w:rsid w:val="00C10090"/>
    <w:rsid w:val="00C16826"/>
    <w:rsid w:val="00C27215"/>
    <w:rsid w:val="00C44491"/>
    <w:rsid w:val="00C46C80"/>
    <w:rsid w:val="00C5571E"/>
    <w:rsid w:val="00C56A67"/>
    <w:rsid w:val="00C667A9"/>
    <w:rsid w:val="00C6696A"/>
    <w:rsid w:val="00C671E8"/>
    <w:rsid w:val="00C723BE"/>
    <w:rsid w:val="00C76D8D"/>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B1984"/>
    <w:rsid w:val="00DC5266"/>
    <w:rsid w:val="00DD37A7"/>
    <w:rsid w:val="00DD665F"/>
    <w:rsid w:val="00DE07DC"/>
    <w:rsid w:val="00DE74D2"/>
    <w:rsid w:val="00DE7820"/>
    <w:rsid w:val="00DF7CFA"/>
    <w:rsid w:val="00E174AC"/>
    <w:rsid w:val="00E31E11"/>
    <w:rsid w:val="00E6267E"/>
    <w:rsid w:val="00E718B2"/>
    <w:rsid w:val="00E84DB4"/>
    <w:rsid w:val="00E94162"/>
    <w:rsid w:val="00EA42CA"/>
    <w:rsid w:val="00EA6558"/>
    <w:rsid w:val="00EA749B"/>
    <w:rsid w:val="00EC1725"/>
    <w:rsid w:val="00EC1AD9"/>
    <w:rsid w:val="00EC2E13"/>
    <w:rsid w:val="00ED15C4"/>
    <w:rsid w:val="00EE4A35"/>
    <w:rsid w:val="00EE64B6"/>
    <w:rsid w:val="00F142C9"/>
    <w:rsid w:val="00F17412"/>
    <w:rsid w:val="00F40629"/>
    <w:rsid w:val="00F4316B"/>
    <w:rsid w:val="00F43F7B"/>
    <w:rsid w:val="00F57833"/>
    <w:rsid w:val="00F66B4D"/>
    <w:rsid w:val="00F80305"/>
    <w:rsid w:val="00F86281"/>
    <w:rsid w:val="00F902BE"/>
    <w:rsid w:val="00F97682"/>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DD2437C-AA45-4EFB-92F7-C8152395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character" w:styleId="CommentReference">
    <w:name w:val="annotation reference"/>
    <w:basedOn w:val="DefaultParagraphFont"/>
    <w:uiPriority w:val="99"/>
    <w:semiHidden/>
    <w:unhideWhenUsed/>
    <w:rsid w:val="00BD2074"/>
    <w:rPr>
      <w:sz w:val="16"/>
      <w:szCs w:val="16"/>
    </w:rPr>
  </w:style>
  <w:style w:type="paragraph" w:styleId="CommentText">
    <w:name w:val="annotation text"/>
    <w:basedOn w:val="Normal"/>
    <w:link w:val="CommentTextChar"/>
    <w:uiPriority w:val="99"/>
    <w:semiHidden/>
    <w:unhideWhenUsed/>
    <w:rsid w:val="00BD2074"/>
    <w:pPr>
      <w:spacing w:line="240" w:lineRule="auto"/>
    </w:pPr>
    <w:rPr>
      <w:sz w:val="20"/>
      <w:szCs w:val="20"/>
    </w:rPr>
  </w:style>
  <w:style w:type="character" w:customStyle="1" w:styleId="CommentTextChar">
    <w:name w:val="Comment Text Char"/>
    <w:basedOn w:val="DefaultParagraphFont"/>
    <w:link w:val="CommentText"/>
    <w:uiPriority w:val="99"/>
    <w:semiHidden/>
    <w:rsid w:val="00BD2074"/>
    <w:rPr>
      <w:rFonts w:ascii="BMWType V2 Light" w:hAnsi="BMWType V2 Light" w:cs="BMWType V2 Light"/>
      <w:lang w:val="de-DE" w:eastAsia="de-DE"/>
    </w:rPr>
  </w:style>
  <w:style w:type="paragraph" w:styleId="CommentSubject">
    <w:name w:val="annotation subject"/>
    <w:basedOn w:val="CommentText"/>
    <w:next w:val="CommentText"/>
    <w:link w:val="CommentSubjectChar"/>
    <w:uiPriority w:val="99"/>
    <w:semiHidden/>
    <w:unhideWhenUsed/>
    <w:rsid w:val="00BD2074"/>
    <w:rPr>
      <w:b/>
      <w:bCs/>
    </w:rPr>
  </w:style>
  <w:style w:type="character" w:customStyle="1" w:styleId="CommentSubjectChar">
    <w:name w:val="Comment Subject Char"/>
    <w:basedOn w:val="CommentTextChar"/>
    <w:link w:val="CommentSubject"/>
    <w:uiPriority w:val="99"/>
    <w:semiHidden/>
    <w:rsid w:val="00BD2074"/>
    <w:rPr>
      <w:rFonts w:ascii="BMWType V2 Light" w:hAnsi="BMWType V2 Light" w:cs="BMWType V2 Light"/>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162820845">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15633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settings" Target="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179F2-907E-4B91-9202-32E611CA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3042</Characters>
  <Application>Microsoft Office Word</Application>
  <DocSecurity>0</DocSecurity>
  <Lines>25</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Matzner Angelika</dc:creator>
  <cp:lastModifiedBy>Sokolowski Kamil, (Kamil.Sokolowski@partner.bmw.pl)</cp:lastModifiedBy>
  <cp:revision>2</cp:revision>
  <cp:lastPrinted>2012-07-31T11:02:00Z</cp:lastPrinted>
  <dcterms:created xsi:type="dcterms:W3CDTF">2015-11-13T08:54:00Z</dcterms:created>
  <dcterms:modified xsi:type="dcterms:W3CDTF">2015-11-13T08:54:00Z</dcterms:modified>
</cp:coreProperties>
</file>