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EE9" w:rsidRPr="00827EE9" w:rsidRDefault="007C7E26" w:rsidP="00827EE9">
      <w:pPr>
        <w:pStyle w:val="KapitelberschriftohneUnterzeile"/>
        <w:tabs>
          <w:tab w:val="left" w:pos="454"/>
          <w:tab w:val="right" w:leader="dot" w:pos="8562"/>
        </w:tabs>
        <w:spacing w:after="0"/>
        <w:ind w:left="993"/>
        <w:rPr>
          <w:rFonts w:ascii="Arial" w:hAnsi="Arial" w:cs="Arial"/>
          <w:sz w:val="24"/>
          <w:szCs w:val="24"/>
        </w:rPr>
      </w:pPr>
      <w:bookmarkStart w:id="0" w:name="_GoBack"/>
      <w:r w:rsidRPr="000B154A">
        <w:rPr>
          <w:rFonts w:ascii="MINI Serif" w:hAnsi="MINI Serif" w:cs="MINIType v2 Regular"/>
          <w:bCs/>
          <w:caps/>
          <w:noProof/>
          <w:color w:val="auto"/>
          <w:szCs w:val="36"/>
          <w:lang w:val="pl-PL" w:eastAsia="pl-PL"/>
        </w:rPr>
        <w:drawing>
          <wp:anchor distT="0" distB="0" distL="114300" distR="114300" simplePos="0" relativeHeight="251659264" behindDoc="0" locked="0" layoutInCell="1" allowOverlap="1" wp14:anchorId="09D05FAC" wp14:editId="19F2F180">
            <wp:simplePos x="0" y="0"/>
            <wp:positionH relativeFrom="column">
              <wp:posOffset>5191661</wp:posOffset>
            </wp:positionH>
            <wp:positionV relativeFrom="margin">
              <wp:posOffset>17145</wp:posOffset>
            </wp:positionV>
            <wp:extent cx="935191" cy="466285"/>
            <wp:effectExtent l="0" t="0" r="5080" b="0"/>
            <wp:wrapNone/>
            <wp:docPr id="8" name="Bild 8" descr="Macintosh HD:Users:barbarakuerten:Desktop:MINI_symbol_100K_18mm 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barbarakuerten:Desktop:MINI_symbol_100K_18mm ne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91" cy="46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7EE9" w:rsidRPr="00827EE9">
        <w:rPr>
          <w:rFonts w:ascii="MINI Serif" w:hAnsi="MINI Serif" w:cs="MINIType v2 Regular"/>
          <w:bCs/>
          <w:caps/>
          <w:noProof/>
          <w:szCs w:val="36"/>
        </w:rPr>
        <w:t>Globalna kampania nowego MINI Cabrio: „Stay Open”.</w:t>
      </w:r>
    </w:p>
    <w:bookmarkEnd w:id="0"/>
    <w:p w:rsidR="00827EE9" w:rsidRPr="00827EE9" w:rsidRDefault="00827EE9" w:rsidP="00827EE9">
      <w:pPr>
        <w:widowControl w:val="0"/>
        <w:autoSpaceDE w:val="0"/>
        <w:autoSpaceDN w:val="0"/>
        <w:adjustRightInd w:val="0"/>
        <w:spacing w:after="0" w:line="239" w:lineRule="auto"/>
        <w:ind w:left="993" w:right="42"/>
        <w:rPr>
          <w:rFonts w:ascii="MINI Serif" w:eastAsia="Times" w:hAnsi="MINI Serif" w:cs="MINIType v2 Regular"/>
          <w:b/>
          <w:bCs/>
          <w:caps/>
          <w:noProof/>
          <w:color w:val="808080" w:themeColor="background1" w:themeShade="80"/>
          <w:sz w:val="36"/>
          <w:szCs w:val="36"/>
          <w:lang w:val="de-DE" w:eastAsia="de-DE"/>
        </w:rPr>
      </w:pPr>
      <w:r w:rsidRPr="00827EE9">
        <w:rPr>
          <w:rFonts w:ascii="MINI Serif" w:eastAsia="Times" w:hAnsi="MINI Serif" w:cs="MINIType v2 Regular"/>
          <w:b/>
          <w:bCs/>
          <w:caps/>
          <w:noProof/>
          <w:color w:val="808080" w:themeColor="background1" w:themeShade="80"/>
          <w:sz w:val="36"/>
          <w:szCs w:val="36"/>
          <w:lang w:val="de-DE" w:eastAsia="de-DE"/>
        </w:rPr>
        <w:t>Produkcja filmowa z</w:t>
      </w:r>
      <w:r w:rsidRPr="00827EE9">
        <w:rPr>
          <w:rFonts w:ascii="Cambria" w:eastAsia="Times" w:hAnsi="Cambria" w:cs="Cambria"/>
          <w:b/>
          <w:bCs/>
          <w:caps/>
          <w:noProof/>
          <w:color w:val="808080" w:themeColor="background1" w:themeShade="80"/>
          <w:sz w:val="36"/>
          <w:szCs w:val="36"/>
          <w:lang w:val="de-DE" w:eastAsia="de-DE"/>
        </w:rPr>
        <w:t> </w:t>
      </w:r>
      <w:r w:rsidRPr="00827EE9">
        <w:rPr>
          <w:rFonts w:ascii="MINI Serif" w:eastAsia="Times" w:hAnsi="MINI Serif" w:cs="MINIType v2 Regular"/>
          <w:b/>
          <w:bCs/>
          <w:caps/>
          <w:noProof/>
          <w:color w:val="808080" w:themeColor="background1" w:themeShade="80"/>
          <w:sz w:val="36"/>
          <w:szCs w:val="36"/>
          <w:lang w:val="de-DE" w:eastAsia="de-DE"/>
        </w:rPr>
        <w:t>laureatem Oscara Joachimem Backiem.</w:t>
      </w:r>
    </w:p>
    <w:p w:rsidR="00827EE9" w:rsidRDefault="00827EE9" w:rsidP="000D7652">
      <w:pPr>
        <w:widowControl w:val="0"/>
        <w:overflowPunct w:val="0"/>
        <w:autoSpaceDE w:val="0"/>
        <w:autoSpaceDN w:val="0"/>
        <w:adjustRightInd w:val="0"/>
        <w:spacing w:after="0" w:line="303" w:lineRule="auto"/>
        <w:ind w:left="851" w:right="567"/>
        <w:rPr>
          <w:rStyle w:val="StandardLateinBMWTypeLightZchn"/>
          <w:rFonts w:ascii="MINI Serif" w:hAnsi="MINI Serif" w:cs="MINIType v2 Regular"/>
          <w:szCs w:val="20"/>
          <w:lang w:val="pl-PL"/>
        </w:rPr>
      </w:pPr>
    </w:p>
    <w:p w:rsidR="00827EE9" w:rsidRDefault="00827EE9" w:rsidP="000D7652">
      <w:pPr>
        <w:widowControl w:val="0"/>
        <w:overflowPunct w:val="0"/>
        <w:autoSpaceDE w:val="0"/>
        <w:autoSpaceDN w:val="0"/>
        <w:adjustRightInd w:val="0"/>
        <w:spacing w:after="0" w:line="303" w:lineRule="auto"/>
        <w:ind w:left="851" w:right="567"/>
        <w:rPr>
          <w:rStyle w:val="StandardLateinBMWTypeLightZchn"/>
          <w:rFonts w:ascii="MINI Serif" w:hAnsi="MINI Serif" w:cs="MINIType v2 Regular"/>
          <w:szCs w:val="20"/>
          <w:lang w:val="pl-PL"/>
        </w:rPr>
      </w:pPr>
    </w:p>
    <w:p w:rsidR="00827EE9" w:rsidRDefault="00827EE9" w:rsidP="000D7652">
      <w:pPr>
        <w:widowControl w:val="0"/>
        <w:overflowPunct w:val="0"/>
        <w:autoSpaceDE w:val="0"/>
        <w:autoSpaceDN w:val="0"/>
        <w:adjustRightInd w:val="0"/>
        <w:spacing w:after="0" w:line="303" w:lineRule="auto"/>
        <w:ind w:left="851" w:right="567"/>
        <w:rPr>
          <w:rStyle w:val="StandardLateinBMWTypeLightZchn"/>
          <w:rFonts w:ascii="MINI Serif" w:hAnsi="MINI Serif" w:cs="MINIType v2 Regular"/>
          <w:szCs w:val="20"/>
          <w:lang w:val="pl-PL"/>
        </w:rPr>
      </w:pPr>
    </w:p>
    <w:p w:rsidR="00827EE9" w:rsidRDefault="00827EE9" w:rsidP="000D7652">
      <w:pPr>
        <w:widowControl w:val="0"/>
        <w:overflowPunct w:val="0"/>
        <w:autoSpaceDE w:val="0"/>
        <w:autoSpaceDN w:val="0"/>
        <w:adjustRightInd w:val="0"/>
        <w:spacing w:after="0" w:line="303" w:lineRule="auto"/>
        <w:ind w:left="851" w:right="567"/>
        <w:rPr>
          <w:rStyle w:val="StandardLateinBMWTypeLightZchn"/>
          <w:rFonts w:ascii="MINI Serif" w:hAnsi="MINI Serif" w:cs="MINIType v2 Regular"/>
          <w:szCs w:val="20"/>
          <w:lang w:val="pl-PL"/>
        </w:rPr>
      </w:pPr>
    </w:p>
    <w:p w:rsidR="00827EE9" w:rsidRPr="00827EE9" w:rsidRDefault="00827EE9" w:rsidP="00827EE9">
      <w:pPr>
        <w:widowControl w:val="0"/>
        <w:overflowPunct w:val="0"/>
        <w:autoSpaceDE w:val="0"/>
        <w:autoSpaceDN w:val="0"/>
        <w:adjustRightInd w:val="0"/>
        <w:spacing w:line="301" w:lineRule="auto"/>
        <w:ind w:left="851" w:right="708"/>
        <w:jc w:val="both"/>
        <w:rPr>
          <w:rFonts w:ascii="MINI Serif" w:hAnsi="MINI Serif"/>
          <w:sz w:val="24"/>
          <w:szCs w:val="24"/>
        </w:rPr>
      </w:pPr>
      <w:r w:rsidRPr="00827EE9">
        <w:rPr>
          <w:rFonts w:ascii="MINI Serif" w:hAnsi="MINI Serif"/>
          <w:b/>
        </w:rPr>
        <w:t xml:space="preserve">Monachium. </w:t>
      </w:r>
      <w:r w:rsidRPr="00827EE9">
        <w:rPr>
          <w:rFonts w:ascii="MINI Serif" w:hAnsi="MINI Serif"/>
        </w:rPr>
        <w:t xml:space="preserve">Przed rozpoczęciem </w:t>
      </w:r>
      <w:r w:rsidRPr="00827EE9">
        <w:rPr>
          <w:rStyle w:val="StandardLateinBMWTypeLightZchn"/>
          <w:rFonts w:ascii="MINI Serif" w:hAnsi="MINI Serif" w:cs="MINIType v2 Regular"/>
          <w:szCs w:val="20"/>
          <w:lang w:val="pl-PL"/>
        </w:rPr>
        <w:t>komunikacji</w:t>
      </w:r>
      <w:r w:rsidRPr="00827EE9">
        <w:rPr>
          <w:rFonts w:ascii="MINI Serif" w:hAnsi="MINI Serif"/>
        </w:rPr>
        <w:t xml:space="preserve"> nowego MINI Cabrio gotowa do startu jest też globalna kampania marketingowa „Stay Open”. Kampania składająca się z</w:t>
      </w:r>
      <w:r w:rsidRPr="00827EE9">
        <w:rPr>
          <w:rFonts w:ascii="Cambria" w:hAnsi="Cambria" w:cs="Cambria"/>
        </w:rPr>
        <w:t> </w:t>
      </w:r>
      <w:r w:rsidRPr="00827EE9">
        <w:rPr>
          <w:rFonts w:ascii="MINI Serif" w:hAnsi="MINI Serif"/>
        </w:rPr>
        <w:t>trzech nast</w:t>
      </w:r>
      <w:r w:rsidRPr="00827EE9">
        <w:rPr>
          <w:rFonts w:ascii="MINI Serif" w:hAnsi="MINI Serif" w:cs="MINI Serif"/>
        </w:rPr>
        <w:t>ę</w:t>
      </w:r>
      <w:r w:rsidRPr="00827EE9">
        <w:rPr>
          <w:rFonts w:ascii="MINI Serif" w:hAnsi="MINI Serif"/>
        </w:rPr>
        <w:t>puj</w:t>
      </w:r>
      <w:r w:rsidRPr="00827EE9">
        <w:rPr>
          <w:rFonts w:ascii="MINI Serif" w:hAnsi="MINI Serif" w:cs="MINI Serif"/>
        </w:rPr>
        <w:t>ą</w:t>
      </w:r>
      <w:r w:rsidRPr="00827EE9">
        <w:rPr>
          <w:rFonts w:ascii="MINI Serif" w:hAnsi="MINI Serif"/>
        </w:rPr>
        <w:t>cych po sobie faz b</w:t>
      </w:r>
      <w:r w:rsidRPr="00827EE9">
        <w:rPr>
          <w:rFonts w:ascii="MINI Serif" w:hAnsi="MINI Serif" w:cs="MINI Serif"/>
        </w:rPr>
        <w:t>ę</w:t>
      </w:r>
      <w:r w:rsidRPr="00827EE9">
        <w:rPr>
          <w:rFonts w:ascii="MINI Serif" w:hAnsi="MINI Serif"/>
        </w:rPr>
        <w:t>dzie towarzyszy</w:t>
      </w:r>
      <w:r w:rsidRPr="00827EE9">
        <w:rPr>
          <w:rFonts w:ascii="MINI Serif" w:hAnsi="MINI Serif" w:cs="MINI Serif"/>
        </w:rPr>
        <w:t>ć</w:t>
      </w:r>
      <w:r w:rsidRPr="00827EE9">
        <w:rPr>
          <w:rFonts w:ascii="MINI Serif" w:hAnsi="MINI Serif"/>
        </w:rPr>
        <w:t xml:space="preserve"> nowemu MINI Cabrio a</w:t>
      </w:r>
      <w:r w:rsidRPr="00827EE9">
        <w:rPr>
          <w:rFonts w:ascii="MINI Serif" w:hAnsi="MINI Serif" w:cs="MINI Serif"/>
        </w:rPr>
        <w:t>ż</w:t>
      </w:r>
      <w:r w:rsidRPr="00827EE9">
        <w:rPr>
          <w:rFonts w:ascii="MINI Serif" w:hAnsi="MINI Serif"/>
        </w:rPr>
        <w:t xml:space="preserve"> do premiery i</w:t>
      </w:r>
      <w:r w:rsidRPr="00827EE9">
        <w:rPr>
          <w:rFonts w:ascii="Cambria" w:hAnsi="Cambria" w:cs="Cambria"/>
        </w:rPr>
        <w:t> </w:t>
      </w:r>
      <w:r w:rsidRPr="00827EE9">
        <w:rPr>
          <w:rFonts w:ascii="MINI Serif" w:hAnsi="MINI Serif"/>
        </w:rPr>
        <w:t>r</w:t>
      </w:r>
      <w:r w:rsidRPr="00827EE9">
        <w:rPr>
          <w:rFonts w:ascii="MINI Serif" w:hAnsi="MINI Serif" w:cs="MINI Serif"/>
        </w:rPr>
        <w:t>ó</w:t>
      </w:r>
      <w:r w:rsidRPr="00827EE9">
        <w:rPr>
          <w:rFonts w:ascii="MINI Serif" w:hAnsi="MINI Serif"/>
        </w:rPr>
        <w:t>wnie</w:t>
      </w:r>
      <w:r w:rsidRPr="00827EE9">
        <w:rPr>
          <w:rFonts w:ascii="MINI Serif" w:hAnsi="MINI Serif" w:cs="MINI Serif"/>
        </w:rPr>
        <w:t>ż</w:t>
      </w:r>
      <w:r w:rsidRPr="00827EE9">
        <w:rPr>
          <w:rFonts w:ascii="MINI Serif" w:hAnsi="MINI Serif"/>
        </w:rPr>
        <w:t xml:space="preserve"> po niej.</w:t>
      </w:r>
    </w:p>
    <w:p w:rsidR="00827EE9" w:rsidRPr="00827EE9" w:rsidRDefault="00827EE9" w:rsidP="00827EE9">
      <w:pPr>
        <w:widowControl w:val="0"/>
        <w:overflowPunct w:val="0"/>
        <w:autoSpaceDE w:val="0"/>
        <w:autoSpaceDN w:val="0"/>
        <w:adjustRightInd w:val="0"/>
        <w:spacing w:line="307" w:lineRule="auto"/>
        <w:ind w:left="851" w:right="708"/>
        <w:jc w:val="both"/>
        <w:rPr>
          <w:rFonts w:ascii="MINI Serif" w:hAnsi="MINI Serif"/>
          <w:sz w:val="24"/>
          <w:szCs w:val="24"/>
        </w:rPr>
      </w:pPr>
      <w:r w:rsidRPr="00827EE9">
        <w:rPr>
          <w:rFonts w:ascii="MINI Serif" w:hAnsi="MINI Serif"/>
        </w:rPr>
        <w:t>Hasło „Stay Open” nowego MINI Cabrio jest przy tym tak wielorakie jak jego grupa docelowa i</w:t>
      </w:r>
      <w:r w:rsidRPr="00827EE9">
        <w:rPr>
          <w:rFonts w:ascii="Cambria" w:hAnsi="Cambria" w:cs="Cambria"/>
        </w:rPr>
        <w:t> </w:t>
      </w:r>
      <w:r w:rsidRPr="00827EE9">
        <w:rPr>
          <w:rFonts w:ascii="MINI Serif" w:hAnsi="MINI Serif"/>
        </w:rPr>
        <w:t xml:space="preserve">stanowi odniesienie do kampanii </w:t>
      </w:r>
      <w:r w:rsidRPr="00827EE9">
        <w:rPr>
          <w:rFonts w:ascii="MINI Serif" w:hAnsi="MINI Serif" w:cs="MINI Serif"/>
        </w:rPr>
        <w:t>„</w:t>
      </w:r>
      <w:r w:rsidRPr="00827EE9">
        <w:rPr>
          <w:rFonts w:ascii="MINI Serif" w:hAnsi="MINI Serif"/>
        </w:rPr>
        <w:t>Always Open</w:t>
      </w:r>
      <w:r w:rsidRPr="00827EE9">
        <w:rPr>
          <w:rFonts w:ascii="MINI Serif" w:hAnsi="MINI Serif" w:cs="MINI Serif"/>
        </w:rPr>
        <w:t>”</w:t>
      </w:r>
      <w:r w:rsidRPr="00827EE9">
        <w:rPr>
          <w:rFonts w:ascii="MINI Serif" w:hAnsi="MINI Serif"/>
        </w:rPr>
        <w:t xml:space="preserve"> poprzedniego modelu. Racjonalnie wskazuje na mo</w:t>
      </w:r>
      <w:r w:rsidRPr="00827EE9">
        <w:rPr>
          <w:rFonts w:ascii="MINI Serif" w:hAnsi="MINI Serif" w:cs="MINI Serif"/>
        </w:rPr>
        <w:t>ż</w:t>
      </w:r>
      <w:r w:rsidRPr="00827EE9">
        <w:rPr>
          <w:rFonts w:ascii="MINI Serif" w:hAnsi="MINI Serif"/>
        </w:rPr>
        <w:t>liwo</w:t>
      </w:r>
      <w:r w:rsidRPr="00827EE9">
        <w:rPr>
          <w:rFonts w:ascii="MINI Serif" w:hAnsi="MINI Serif" w:cs="MINI Serif"/>
        </w:rPr>
        <w:t>ść</w:t>
      </w:r>
      <w:r w:rsidRPr="00827EE9">
        <w:rPr>
          <w:rFonts w:ascii="MINI Serif" w:hAnsi="MINI Serif"/>
        </w:rPr>
        <w:t xml:space="preserve"> jeszcze d</w:t>
      </w:r>
      <w:r w:rsidRPr="00827EE9">
        <w:rPr>
          <w:rFonts w:ascii="MINI Serif" w:hAnsi="MINI Serif" w:cs="MINI Serif"/>
        </w:rPr>
        <w:t>ł</w:t>
      </w:r>
      <w:r w:rsidRPr="00827EE9">
        <w:rPr>
          <w:rFonts w:ascii="MINI Serif" w:hAnsi="MINI Serif"/>
        </w:rPr>
        <w:t>u</w:t>
      </w:r>
      <w:r w:rsidRPr="00827EE9">
        <w:rPr>
          <w:rFonts w:ascii="MINI Serif" w:hAnsi="MINI Serif" w:cs="MINI Serif"/>
        </w:rPr>
        <w:t>ż</w:t>
      </w:r>
      <w:r w:rsidRPr="00827EE9">
        <w:rPr>
          <w:rFonts w:ascii="MINI Serif" w:hAnsi="MINI Serif"/>
        </w:rPr>
        <w:t>szego je</w:t>
      </w:r>
      <w:r w:rsidRPr="00827EE9">
        <w:rPr>
          <w:rFonts w:ascii="MINI Serif" w:hAnsi="MINI Serif" w:cs="MINI Serif"/>
        </w:rPr>
        <w:t>ż</w:t>
      </w:r>
      <w:r w:rsidRPr="00827EE9">
        <w:rPr>
          <w:rFonts w:ascii="MINI Serif" w:hAnsi="MINI Serif"/>
        </w:rPr>
        <w:t>d</w:t>
      </w:r>
      <w:r w:rsidRPr="00827EE9">
        <w:rPr>
          <w:rFonts w:ascii="MINI Serif" w:hAnsi="MINI Serif" w:cs="MINI Serif"/>
        </w:rPr>
        <w:t>ż</w:t>
      </w:r>
      <w:r w:rsidRPr="00827EE9">
        <w:rPr>
          <w:rFonts w:ascii="MINI Serif" w:hAnsi="MINI Serif"/>
        </w:rPr>
        <w:t>enia nowym MINI Cabrio, ze wzgl</w:t>
      </w:r>
      <w:r w:rsidRPr="00827EE9">
        <w:rPr>
          <w:rFonts w:ascii="MINI Serif" w:hAnsi="MINI Serif" w:cs="MINI Serif"/>
        </w:rPr>
        <w:t>ę</w:t>
      </w:r>
      <w:r w:rsidRPr="00827EE9">
        <w:rPr>
          <w:rFonts w:ascii="MINI Serif" w:hAnsi="MINI Serif"/>
        </w:rPr>
        <w:t>du na jego nowe właściwości, z</w:t>
      </w:r>
      <w:r w:rsidRPr="00827EE9">
        <w:rPr>
          <w:rFonts w:ascii="Cambria" w:hAnsi="Cambria" w:cs="Cambria"/>
        </w:rPr>
        <w:t> </w:t>
      </w:r>
      <w:r w:rsidRPr="00827EE9">
        <w:rPr>
          <w:rFonts w:ascii="MINI Serif" w:hAnsi="MINI Serif"/>
        </w:rPr>
        <w:t xml:space="preserve">otwartym dachem. Emocjonalnie </w:t>
      </w:r>
      <w:r w:rsidRPr="00827EE9">
        <w:rPr>
          <w:rFonts w:ascii="MINI Serif" w:hAnsi="MINI Serif" w:cs="MINI Serif"/>
        </w:rPr>
        <w:t>–</w:t>
      </w:r>
      <w:r w:rsidRPr="00827EE9">
        <w:rPr>
          <w:rFonts w:ascii="MINI Serif" w:hAnsi="MINI Serif"/>
        </w:rPr>
        <w:t xml:space="preserve"> oddaje wolnomy</w:t>
      </w:r>
      <w:r w:rsidRPr="00827EE9">
        <w:rPr>
          <w:rFonts w:ascii="MINI Serif" w:hAnsi="MINI Serif" w:cs="MINI Serif"/>
        </w:rPr>
        <w:t>ś</w:t>
      </w:r>
      <w:r w:rsidRPr="00827EE9">
        <w:rPr>
          <w:rFonts w:ascii="MINI Serif" w:hAnsi="MINI Serif"/>
        </w:rPr>
        <w:t xml:space="preserve">licielski charakter grupy docelowej stale otwartej na </w:t>
      </w:r>
      <w:r w:rsidRPr="00827EE9">
        <w:rPr>
          <w:rFonts w:ascii="MINI Serif" w:hAnsi="MINI Serif" w:cs="MINI Serif"/>
        </w:rPr>
        <w:t>ś</w:t>
      </w:r>
      <w:r w:rsidRPr="00827EE9">
        <w:rPr>
          <w:rFonts w:ascii="MINI Serif" w:hAnsi="MINI Serif"/>
        </w:rPr>
        <w:t>wiat i</w:t>
      </w:r>
      <w:r w:rsidRPr="00827EE9">
        <w:rPr>
          <w:rFonts w:ascii="Cambria" w:hAnsi="Cambria" w:cs="Cambria"/>
        </w:rPr>
        <w:t> </w:t>
      </w:r>
      <w:r w:rsidRPr="00827EE9">
        <w:rPr>
          <w:rFonts w:ascii="MINI Serif" w:hAnsi="MINI Serif"/>
        </w:rPr>
        <w:t>tolerancyjnej. Optymizm wyra</w:t>
      </w:r>
      <w:r w:rsidRPr="00827EE9">
        <w:rPr>
          <w:rFonts w:ascii="MINI Serif" w:hAnsi="MINI Serif" w:cs="MINI Serif"/>
        </w:rPr>
        <w:t>ż</w:t>
      </w:r>
      <w:r w:rsidRPr="00827EE9">
        <w:rPr>
          <w:rFonts w:ascii="MINI Serif" w:hAnsi="MINI Serif"/>
        </w:rPr>
        <w:t>aj</w:t>
      </w:r>
      <w:r w:rsidRPr="00827EE9">
        <w:rPr>
          <w:rFonts w:ascii="MINI Serif" w:hAnsi="MINI Serif" w:cs="MINI Serif"/>
        </w:rPr>
        <w:t>ą</w:t>
      </w:r>
      <w:r w:rsidRPr="00827EE9">
        <w:rPr>
          <w:rFonts w:ascii="MINI Serif" w:hAnsi="MINI Serif"/>
        </w:rPr>
        <w:t>cy rado</w:t>
      </w:r>
      <w:r w:rsidRPr="00827EE9">
        <w:rPr>
          <w:rFonts w:ascii="MINI Serif" w:hAnsi="MINI Serif" w:cs="MINI Serif"/>
        </w:rPr>
        <w:t>ść</w:t>
      </w:r>
      <w:r w:rsidRPr="00827EE9">
        <w:rPr>
          <w:rFonts w:ascii="MINI Serif" w:hAnsi="MINI Serif"/>
        </w:rPr>
        <w:t xml:space="preserve"> </w:t>
      </w:r>
      <w:r w:rsidRPr="00827EE9">
        <w:rPr>
          <w:rFonts w:ascii="MINI Serif" w:hAnsi="MINI Serif" w:cs="MINI Serif"/>
        </w:rPr>
        <w:t>ż</w:t>
      </w:r>
      <w:r w:rsidRPr="00827EE9">
        <w:rPr>
          <w:rFonts w:ascii="MINI Serif" w:hAnsi="MINI Serif"/>
        </w:rPr>
        <w:t>ycia obecny jest we wszystkich elementach kampanii.</w:t>
      </w:r>
    </w:p>
    <w:p w:rsidR="00827EE9" w:rsidRPr="00827EE9" w:rsidRDefault="00827EE9" w:rsidP="00827EE9">
      <w:pPr>
        <w:widowControl w:val="0"/>
        <w:overflowPunct w:val="0"/>
        <w:autoSpaceDE w:val="0"/>
        <w:autoSpaceDN w:val="0"/>
        <w:adjustRightInd w:val="0"/>
        <w:spacing w:line="316" w:lineRule="auto"/>
        <w:ind w:left="851" w:right="708"/>
        <w:jc w:val="both"/>
        <w:rPr>
          <w:rFonts w:ascii="MINI Serif" w:hAnsi="MINI Serif"/>
          <w:sz w:val="21"/>
        </w:rPr>
      </w:pPr>
      <w:r w:rsidRPr="00827EE9">
        <w:rPr>
          <w:rFonts w:ascii="MINI Serif" w:hAnsi="MINI Serif"/>
          <w:sz w:val="21"/>
        </w:rPr>
        <w:t xml:space="preserve">Nawiązuje do tego również </w:t>
      </w:r>
      <w:r w:rsidRPr="00827EE9">
        <w:rPr>
          <w:rFonts w:ascii="MINI Serif" w:hAnsi="MINI Serif"/>
          <w:b/>
          <w:sz w:val="21"/>
        </w:rPr>
        <w:t>kampania drukowana</w:t>
      </w:r>
      <w:r w:rsidRPr="00827EE9">
        <w:rPr>
          <w:rFonts w:ascii="MINI Serif" w:hAnsi="MINI Serif"/>
          <w:sz w:val="21"/>
        </w:rPr>
        <w:t xml:space="preserve"> lokująca nowe MINI Cabrio pośród jasnych, wyrazistych kolorów. Dużo błękitnego nieba odzwierciedla wrażenia z</w:t>
      </w:r>
      <w:r w:rsidRPr="00827EE9">
        <w:rPr>
          <w:rFonts w:ascii="Cambria" w:hAnsi="Cambria" w:cs="Cambria"/>
          <w:sz w:val="21"/>
        </w:rPr>
        <w:t> </w:t>
      </w:r>
      <w:r w:rsidRPr="00827EE9">
        <w:rPr>
          <w:rFonts w:ascii="MINI Serif" w:hAnsi="MINI Serif"/>
          <w:sz w:val="21"/>
        </w:rPr>
        <w:t>jazdy z</w:t>
      </w:r>
      <w:r w:rsidRPr="00827EE9">
        <w:rPr>
          <w:rFonts w:ascii="Cambria" w:hAnsi="Cambria" w:cs="Cambria"/>
          <w:sz w:val="21"/>
        </w:rPr>
        <w:t> </w:t>
      </w:r>
      <w:r w:rsidRPr="00827EE9">
        <w:rPr>
          <w:rFonts w:ascii="MINI Serif" w:hAnsi="MINI Serif"/>
          <w:sz w:val="21"/>
        </w:rPr>
        <w:t>otwartym dachem.</w:t>
      </w:r>
    </w:p>
    <w:p w:rsidR="00827EE9" w:rsidRPr="00827EE9" w:rsidRDefault="00827EE9" w:rsidP="00827EE9">
      <w:pPr>
        <w:widowControl w:val="0"/>
        <w:overflowPunct w:val="0"/>
        <w:autoSpaceDE w:val="0"/>
        <w:autoSpaceDN w:val="0"/>
        <w:adjustRightInd w:val="0"/>
        <w:spacing w:line="279" w:lineRule="auto"/>
        <w:ind w:left="851" w:right="708"/>
        <w:jc w:val="both"/>
        <w:rPr>
          <w:rFonts w:ascii="MINI Serif" w:hAnsi="MINI Serif"/>
          <w:sz w:val="24"/>
          <w:szCs w:val="24"/>
        </w:rPr>
      </w:pPr>
      <w:r w:rsidRPr="00827EE9">
        <w:rPr>
          <w:rFonts w:ascii="MINI Serif" w:hAnsi="MINI Serif"/>
        </w:rPr>
        <w:t>Ta otwartość i</w:t>
      </w:r>
      <w:r w:rsidRPr="00827EE9">
        <w:rPr>
          <w:rFonts w:ascii="Cambria" w:hAnsi="Cambria" w:cs="Cambria"/>
        </w:rPr>
        <w:t> </w:t>
      </w:r>
      <w:r w:rsidRPr="00827EE9">
        <w:rPr>
          <w:rFonts w:ascii="MINI Serif" w:hAnsi="MINI Serif"/>
        </w:rPr>
        <w:t>jazda z</w:t>
      </w:r>
      <w:r w:rsidRPr="00827EE9">
        <w:rPr>
          <w:rFonts w:ascii="Cambria" w:hAnsi="Cambria" w:cs="Cambria"/>
        </w:rPr>
        <w:t> </w:t>
      </w:r>
      <w:r w:rsidRPr="00827EE9">
        <w:rPr>
          <w:rFonts w:ascii="MINI Serif" w:hAnsi="MINI Serif"/>
        </w:rPr>
        <w:t>otwartym dachem widoczna jest r</w:t>
      </w:r>
      <w:r w:rsidRPr="00827EE9">
        <w:rPr>
          <w:rFonts w:ascii="MINI Serif" w:hAnsi="MINI Serif" w:cs="MINI Serif"/>
        </w:rPr>
        <w:t>ó</w:t>
      </w:r>
      <w:r w:rsidRPr="00827EE9">
        <w:rPr>
          <w:rFonts w:ascii="MINI Serif" w:hAnsi="MINI Serif"/>
        </w:rPr>
        <w:t>wnie</w:t>
      </w:r>
      <w:r w:rsidRPr="00827EE9">
        <w:rPr>
          <w:rFonts w:ascii="MINI Serif" w:hAnsi="MINI Serif" w:cs="MINI Serif"/>
        </w:rPr>
        <w:t>ż</w:t>
      </w:r>
      <w:r w:rsidRPr="00827EE9">
        <w:rPr>
          <w:rFonts w:ascii="MINI Serif" w:hAnsi="MINI Serif"/>
        </w:rPr>
        <w:t xml:space="preserve"> w</w:t>
      </w:r>
      <w:r w:rsidRPr="00827EE9">
        <w:rPr>
          <w:rFonts w:ascii="Cambria" w:hAnsi="Cambria" w:cs="Cambria"/>
        </w:rPr>
        <w:t> </w:t>
      </w:r>
      <w:r w:rsidRPr="00827EE9">
        <w:rPr>
          <w:rFonts w:ascii="MINI Serif" w:hAnsi="MINI Serif"/>
          <w:b/>
        </w:rPr>
        <w:t>komunikacji internetowej</w:t>
      </w:r>
      <w:r w:rsidRPr="00827EE9">
        <w:rPr>
          <w:rFonts w:ascii="MINI Serif" w:hAnsi="MINI Serif"/>
        </w:rPr>
        <w:t>.</w:t>
      </w:r>
    </w:p>
    <w:p w:rsidR="00827EE9" w:rsidRPr="00827EE9" w:rsidRDefault="00827EE9" w:rsidP="00827EE9">
      <w:pPr>
        <w:widowControl w:val="0"/>
        <w:overflowPunct w:val="0"/>
        <w:autoSpaceDE w:val="0"/>
        <w:autoSpaceDN w:val="0"/>
        <w:adjustRightInd w:val="0"/>
        <w:spacing w:line="306" w:lineRule="auto"/>
        <w:ind w:left="851" w:right="708"/>
        <w:jc w:val="both"/>
        <w:rPr>
          <w:rFonts w:ascii="MINI Serif" w:hAnsi="MINI Serif"/>
          <w:sz w:val="24"/>
          <w:szCs w:val="24"/>
        </w:rPr>
      </w:pPr>
      <w:r w:rsidRPr="00827EE9">
        <w:rPr>
          <w:rFonts w:ascii="MINI Serif" w:hAnsi="MINI Serif"/>
        </w:rPr>
        <w:t xml:space="preserve">Centralnym elementem kampanii jest </w:t>
      </w:r>
      <w:r w:rsidRPr="00827EE9">
        <w:rPr>
          <w:rFonts w:ascii="MINI Serif" w:hAnsi="MINI Serif"/>
          <w:b/>
        </w:rPr>
        <w:t>film online</w:t>
      </w:r>
      <w:r w:rsidRPr="00827EE9">
        <w:rPr>
          <w:rFonts w:ascii="MINI Serif" w:hAnsi="MINI Serif"/>
        </w:rPr>
        <w:t xml:space="preserve"> wykraczający swoją długością i</w:t>
      </w:r>
      <w:r w:rsidRPr="00827EE9">
        <w:rPr>
          <w:rFonts w:ascii="Cambria" w:hAnsi="Cambria" w:cs="Cambria"/>
        </w:rPr>
        <w:t> </w:t>
      </w:r>
      <w:r w:rsidRPr="00827EE9">
        <w:rPr>
          <w:rFonts w:ascii="MINI Serif" w:hAnsi="MINI Serif"/>
        </w:rPr>
        <w:t>form</w:t>
      </w:r>
      <w:r w:rsidRPr="00827EE9">
        <w:rPr>
          <w:rFonts w:ascii="MINI Serif" w:hAnsi="MINI Serif" w:cs="MINI Serif"/>
        </w:rPr>
        <w:t>ą</w:t>
      </w:r>
      <w:r w:rsidRPr="00827EE9">
        <w:rPr>
          <w:rFonts w:ascii="MINI Serif" w:hAnsi="MINI Serif"/>
        </w:rPr>
        <w:t xml:space="preserve"> daleko poza ramy telewizyjnego spotu reklamowego. Re</w:t>
      </w:r>
      <w:r w:rsidRPr="00827EE9">
        <w:rPr>
          <w:rFonts w:ascii="MINI Serif" w:hAnsi="MINI Serif" w:cs="MINI Serif"/>
        </w:rPr>
        <w:t>ż</w:t>
      </w:r>
      <w:r w:rsidRPr="00827EE9">
        <w:rPr>
          <w:rFonts w:ascii="MINI Serif" w:hAnsi="MINI Serif"/>
        </w:rPr>
        <w:t>yserem tego nakr</w:t>
      </w:r>
      <w:r w:rsidRPr="00827EE9">
        <w:rPr>
          <w:rFonts w:ascii="MINI Serif" w:hAnsi="MINI Serif" w:cs="MINI Serif"/>
        </w:rPr>
        <w:t>ę</w:t>
      </w:r>
      <w:r w:rsidRPr="00827EE9">
        <w:rPr>
          <w:rFonts w:ascii="MINI Serif" w:hAnsi="MINI Serif"/>
        </w:rPr>
        <w:t>conego z</w:t>
      </w:r>
      <w:r w:rsidRPr="00827EE9">
        <w:rPr>
          <w:rFonts w:ascii="Cambria" w:hAnsi="Cambria" w:cs="Cambria"/>
        </w:rPr>
        <w:t> </w:t>
      </w:r>
      <w:r w:rsidRPr="00827EE9">
        <w:rPr>
          <w:rFonts w:ascii="MINI Serif" w:hAnsi="MINI Serif"/>
        </w:rPr>
        <w:t>kinowym rozmachem filmu jest laureat Oscara Joachim Back. Film b</w:t>
      </w:r>
      <w:r w:rsidRPr="00827EE9">
        <w:rPr>
          <w:rFonts w:ascii="MINI Serif" w:hAnsi="MINI Serif" w:cs="MINI Serif"/>
        </w:rPr>
        <w:t>ę</w:t>
      </w:r>
      <w:r w:rsidRPr="00827EE9">
        <w:rPr>
          <w:rFonts w:ascii="MINI Serif" w:hAnsi="MINI Serif"/>
        </w:rPr>
        <w:t>dzie ods</w:t>
      </w:r>
      <w:r w:rsidRPr="00827EE9">
        <w:rPr>
          <w:rFonts w:ascii="MINI Serif" w:hAnsi="MINI Serif" w:cs="MINI Serif"/>
        </w:rPr>
        <w:t>ł</w:t>
      </w:r>
      <w:r w:rsidRPr="00827EE9">
        <w:rPr>
          <w:rFonts w:ascii="MINI Serif" w:hAnsi="MINI Serif"/>
        </w:rPr>
        <w:t>aniany etapami, a</w:t>
      </w:r>
      <w:r w:rsidRPr="00827EE9">
        <w:rPr>
          <w:rFonts w:ascii="Cambria" w:hAnsi="Cambria" w:cs="Cambria"/>
        </w:rPr>
        <w:t> </w:t>
      </w:r>
      <w:r w:rsidRPr="00827EE9">
        <w:rPr>
          <w:rFonts w:ascii="MINI Serif" w:hAnsi="MINI Serif"/>
        </w:rPr>
        <w:t>na starcie kampanii zapowiadać go będzie krótki teaser oraz strona internetowa. Całość przedstawiona zostanie bliżej premiery rynkowej nowego MINI Cabrio.</w:t>
      </w:r>
    </w:p>
    <w:p w:rsidR="00827EE9" w:rsidRPr="00827EE9" w:rsidRDefault="00827EE9" w:rsidP="00827EE9">
      <w:pPr>
        <w:widowControl w:val="0"/>
        <w:autoSpaceDE w:val="0"/>
        <w:autoSpaceDN w:val="0"/>
        <w:adjustRightInd w:val="0"/>
        <w:spacing w:line="240" w:lineRule="auto"/>
        <w:ind w:left="851" w:right="708"/>
        <w:jc w:val="both"/>
        <w:rPr>
          <w:rFonts w:ascii="MINI Serif" w:hAnsi="MINI Serif"/>
          <w:sz w:val="24"/>
          <w:szCs w:val="24"/>
        </w:rPr>
      </w:pPr>
      <w:r w:rsidRPr="00827EE9">
        <w:rPr>
          <w:rFonts w:ascii="MINI Serif" w:hAnsi="MINI Serif"/>
        </w:rPr>
        <w:t>Więcej informacji o</w:t>
      </w:r>
      <w:r w:rsidRPr="00827EE9">
        <w:rPr>
          <w:rFonts w:ascii="Cambria" w:hAnsi="Cambria" w:cs="Cambria"/>
        </w:rPr>
        <w:t> </w:t>
      </w:r>
      <w:r w:rsidRPr="00827EE9">
        <w:rPr>
          <w:rFonts w:ascii="MINI Serif" w:hAnsi="MINI Serif"/>
        </w:rPr>
        <w:t>kampanii i</w:t>
      </w:r>
      <w:r w:rsidRPr="00827EE9">
        <w:rPr>
          <w:rFonts w:ascii="Cambria" w:hAnsi="Cambria" w:cs="Cambria"/>
        </w:rPr>
        <w:t> </w:t>
      </w:r>
      <w:r w:rsidRPr="00827EE9">
        <w:rPr>
          <w:rFonts w:ascii="MINI Serif" w:hAnsi="MINI Serif"/>
        </w:rPr>
        <w:t>filmie online wkr</w:t>
      </w:r>
      <w:r w:rsidRPr="00827EE9">
        <w:rPr>
          <w:rFonts w:ascii="MINI Serif" w:hAnsi="MINI Serif" w:cs="MINI Serif"/>
        </w:rPr>
        <w:t>ó</w:t>
      </w:r>
      <w:r w:rsidRPr="00827EE9">
        <w:rPr>
          <w:rFonts w:ascii="MINI Serif" w:hAnsi="MINI Serif"/>
        </w:rPr>
        <w:t>tce.</w:t>
      </w:r>
    </w:p>
    <w:p w:rsidR="00827EE9" w:rsidRPr="00827EE9" w:rsidRDefault="00827EE9" w:rsidP="00827EE9">
      <w:pPr>
        <w:widowControl w:val="0"/>
        <w:overflowPunct w:val="0"/>
        <w:autoSpaceDE w:val="0"/>
        <w:autoSpaceDN w:val="0"/>
        <w:adjustRightInd w:val="0"/>
        <w:ind w:left="851" w:right="708"/>
        <w:jc w:val="both"/>
        <w:rPr>
          <w:rFonts w:ascii="MINI Serif" w:hAnsi="MINI Serif"/>
          <w:sz w:val="21"/>
          <w:szCs w:val="21"/>
        </w:rPr>
      </w:pPr>
      <w:r w:rsidRPr="00827EE9">
        <w:rPr>
          <w:rFonts w:ascii="MINI Serif" w:hAnsi="MINI Serif"/>
        </w:rPr>
        <w:t>Udział wzięły agencje WCRS, London oraz KKLD, Berlin i</w:t>
      </w:r>
      <w:r w:rsidRPr="00827EE9">
        <w:rPr>
          <w:rFonts w:ascii="Cambria" w:hAnsi="Cambria" w:cs="Cambria"/>
        </w:rPr>
        <w:t> </w:t>
      </w:r>
      <w:r w:rsidRPr="00827EE9">
        <w:rPr>
          <w:rFonts w:ascii="MINI Serif" w:hAnsi="MINI Serif"/>
        </w:rPr>
        <w:t>AKQA, London.</w:t>
      </w:r>
    </w:p>
    <w:p w:rsidR="00827EE9" w:rsidRPr="00827EE9" w:rsidRDefault="00827EE9" w:rsidP="00827EE9">
      <w:pPr>
        <w:widowControl w:val="0"/>
        <w:overflowPunct w:val="0"/>
        <w:autoSpaceDE w:val="0"/>
        <w:autoSpaceDN w:val="0"/>
        <w:adjustRightInd w:val="0"/>
        <w:spacing w:line="306" w:lineRule="auto"/>
        <w:ind w:left="851" w:right="708"/>
        <w:jc w:val="both"/>
        <w:rPr>
          <w:rFonts w:ascii="MINI Serif" w:hAnsi="MINI Serif"/>
          <w:sz w:val="24"/>
          <w:szCs w:val="24"/>
        </w:rPr>
      </w:pPr>
      <w:r w:rsidRPr="00827EE9">
        <w:rPr>
          <w:rFonts w:ascii="MINI Serif" w:hAnsi="MINI Serif"/>
          <w:sz w:val="21"/>
        </w:rPr>
        <w:t xml:space="preserve">Za adaptację międzynarodowej kampanii na </w:t>
      </w:r>
      <w:r w:rsidRPr="00827EE9">
        <w:rPr>
          <w:rFonts w:ascii="MINI Serif" w:hAnsi="MINI Serif"/>
        </w:rPr>
        <w:t>rynek</w:t>
      </w:r>
      <w:r w:rsidRPr="00827EE9">
        <w:rPr>
          <w:rFonts w:ascii="MINI Serif" w:hAnsi="MINI Serif"/>
          <w:sz w:val="21"/>
        </w:rPr>
        <w:t xml:space="preserve"> niemiecki odpowiada Serviceplan Campaign X. Niemiecka kampania nowego MINI Cabrio rozpocznie się w</w:t>
      </w:r>
      <w:r w:rsidRPr="00827EE9">
        <w:rPr>
          <w:rFonts w:ascii="Cambria" w:hAnsi="Cambria" w:cs="Cambria"/>
          <w:sz w:val="21"/>
        </w:rPr>
        <w:t> </w:t>
      </w:r>
      <w:r w:rsidRPr="00827EE9">
        <w:rPr>
          <w:rFonts w:ascii="MINI Serif" w:hAnsi="MINI Serif"/>
          <w:sz w:val="21"/>
        </w:rPr>
        <w:t>po</w:t>
      </w:r>
      <w:r w:rsidRPr="00827EE9">
        <w:rPr>
          <w:rFonts w:ascii="MINI Serif" w:hAnsi="MINI Serif" w:cs="MINI Serif"/>
          <w:sz w:val="21"/>
        </w:rPr>
        <w:t>ł</w:t>
      </w:r>
      <w:r w:rsidRPr="00827EE9">
        <w:rPr>
          <w:rFonts w:ascii="MINI Serif" w:hAnsi="MINI Serif"/>
          <w:sz w:val="21"/>
        </w:rPr>
        <w:t>owie lutego 2016 r. przed premier</w:t>
      </w:r>
      <w:r w:rsidRPr="00827EE9">
        <w:rPr>
          <w:rFonts w:ascii="MINI Serif" w:hAnsi="MINI Serif" w:cs="MINI Serif"/>
          <w:sz w:val="21"/>
        </w:rPr>
        <w:t>ą</w:t>
      </w:r>
      <w:r w:rsidRPr="00827EE9">
        <w:rPr>
          <w:rFonts w:ascii="MINI Serif" w:hAnsi="MINI Serif"/>
          <w:sz w:val="21"/>
        </w:rPr>
        <w:t xml:space="preserve"> 5 marca 2016 r.</w:t>
      </w:r>
    </w:p>
    <w:p w:rsidR="00827EE9" w:rsidRPr="003F58BE" w:rsidRDefault="00827EE9" w:rsidP="00827EE9">
      <w:pPr>
        <w:widowControl w:val="0"/>
        <w:overflowPunct w:val="0"/>
        <w:autoSpaceDE w:val="0"/>
        <w:autoSpaceDN w:val="0"/>
        <w:adjustRightInd w:val="0"/>
        <w:spacing w:line="311" w:lineRule="auto"/>
        <w:jc w:val="center"/>
        <w:rPr>
          <w:szCs w:val="24"/>
          <w:lang w:eastAsia="ar-SA"/>
        </w:rPr>
      </w:pPr>
    </w:p>
    <w:p w:rsidR="00827EE9" w:rsidRPr="00705619" w:rsidRDefault="00827EE9" w:rsidP="00827EE9">
      <w:pPr>
        <w:widowControl w:val="0"/>
        <w:overflowPunct w:val="0"/>
        <w:autoSpaceDE w:val="0"/>
        <w:autoSpaceDN w:val="0"/>
        <w:adjustRightInd w:val="0"/>
        <w:spacing w:line="311" w:lineRule="auto"/>
        <w:rPr>
          <w:rFonts w:ascii="BMWTypeLight" w:hAnsi="BMWTypeLight" w:cs="Arial"/>
          <w:szCs w:val="24"/>
          <w:lang w:eastAsia="ar-SA"/>
        </w:rPr>
      </w:pPr>
    </w:p>
    <w:p w:rsidR="00827EE9" w:rsidRPr="00705619" w:rsidRDefault="00827EE9" w:rsidP="00827EE9">
      <w:pPr>
        <w:widowControl w:val="0"/>
        <w:overflowPunct w:val="0"/>
        <w:autoSpaceDE w:val="0"/>
        <w:autoSpaceDN w:val="0"/>
        <w:adjustRightInd w:val="0"/>
        <w:spacing w:line="311" w:lineRule="auto"/>
        <w:rPr>
          <w:rFonts w:ascii="BMWTypeLight" w:hAnsi="BMWTypeLight" w:cs="Arial"/>
          <w:szCs w:val="24"/>
          <w:lang w:eastAsia="ar-SA"/>
        </w:rPr>
      </w:pPr>
    </w:p>
    <w:p w:rsidR="00827EE9" w:rsidRDefault="00827EE9" w:rsidP="000D7652">
      <w:pPr>
        <w:widowControl w:val="0"/>
        <w:overflowPunct w:val="0"/>
        <w:autoSpaceDE w:val="0"/>
        <w:autoSpaceDN w:val="0"/>
        <w:adjustRightInd w:val="0"/>
        <w:spacing w:after="0" w:line="303" w:lineRule="auto"/>
        <w:ind w:left="851" w:right="567"/>
        <w:rPr>
          <w:rStyle w:val="StandardLateinBMWTypeLightZchn"/>
          <w:rFonts w:ascii="MINI Serif" w:hAnsi="MINI Serif" w:cs="MINIType v2 Regular"/>
          <w:szCs w:val="20"/>
          <w:lang w:val="pl-PL"/>
        </w:rPr>
      </w:pPr>
      <w:r w:rsidRPr="000B154A">
        <w:rPr>
          <w:rFonts w:ascii="MINI Serif" w:hAnsi="MINI Serif" w:cs="MINIType v2 Regular"/>
          <w:bCs/>
          <w:caps/>
          <w:noProof/>
          <w:szCs w:val="36"/>
          <w:lang w:eastAsia="pl-PL"/>
        </w:rPr>
        <w:lastRenderedPageBreak/>
        <w:drawing>
          <wp:anchor distT="0" distB="0" distL="114300" distR="114300" simplePos="0" relativeHeight="251661312" behindDoc="0" locked="0" layoutInCell="1" allowOverlap="1" wp14:anchorId="752D7FDD" wp14:editId="6D8F4575">
            <wp:simplePos x="0" y="0"/>
            <wp:positionH relativeFrom="column">
              <wp:posOffset>5136515</wp:posOffset>
            </wp:positionH>
            <wp:positionV relativeFrom="margin">
              <wp:posOffset>20320</wp:posOffset>
            </wp:positionV>
            <wp:extent cx="935191" cy="466285"/>
            <wp:effectExtent l="0" t="0" r="5080" b="0"/>
            <wp:wrapNone/>
            <wp:docPr id="4" name="Bild 8" descr="Macintosh HD:Users:barbarakuerten:Desktop:MINI_symbol_100K_18mm 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barbarakuerten:Desktop:MINI_symbol_100K_18mm ne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91" cy="46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27EE9" w:rsidRDefault="00827EE9" w:rsidP="000D7652">
      <w:pPr>
        <w:widowControl w:val="0"/>
        <w:overflowPunct w:val="0"/>
        <w:autoSpaceDE w:val="0"/>
        <w:autoSpaceDN w:val="0"/>
        <w:adjustRightInd w:val="0"/>
        <w:spacing w:after="0" w:line="303" w:lineRule="auto"/>
        <w:ind w:left="851" w:right="567"/>
        <w:rPr>
          <w:rStyle w:val="StandardLateinBMWTypeLightZchn"/>
          <w:rFonts w:ascii="MINI Serif" w:hAnsi="MINI Serif" w:cs="MINIType v2 Regular"/>
          <w:szCs w:val="20"/>
          <w:lang w:val="pl-PL"/>
        </w:rPr>
      </w:pPr>
    </w:p>
    <w:p w:rsidR="00827EE9" w:rsidRDefault="00827EE9" w:rsidP="000D7652">
      <w:pPr>
        <w:widowControl w:val="0"/>
        <w:overflowPunct w:val="0"/>
        <w:autoSpaceDE w:val="0"/>
        <w:autoSpaceDN w:val="0"/>
        <w:adjustRightInd w:val="0"/>
        <w:spacing w:after="0" w:line="303" w:lineRule="auto"/>
        <w:ind w:left="851" w:right="567"/>
        <w:rPr>
          <w:rStyle w:val="StandardLateinBMWTypeLightZchn"/>
          <w:rFonts w:ascii="MINI Serif" w:hAnsi="MINI Serif" w:cs="MINIType v2 Regular"/>
          <w:szCs w:val="20"/>
          <w:lang w:val="pl-PL"/>
        </w:rPr>
      </w:pPr>
    </w:p>
    <w:p w:rsidR="00827EE9" w:rsidRDefault="00827EE9" w:rsidP="000D7652">
      <w:pPr>
        <w:widowControl w:val="0"/>
        <w:overflowPunct w:val="0"/>
        <w:autoSpaceDE w:val="0"/>
        <w:autoSpaceDN w:val="0"/>
        <w:adjustRightInd w:val="0"/>
        <w:spacing w:after="0" w:line="303" w:lineRule="auto"/>
        <w:ind w:left="851" w:right="567"/>
        <w:rPr>
          <w:rStyle w:val="StandardLateinBMWTypeLightZchn"/>
          <w:rFonts w:ascii="MINI Serif" w:hAnsi="MINI Serif" w:cs="MINIType v2 Regular"/>
          <w:szCs w:val="20"/>
          <w:lang w:val="pl-PL"/>
        </w:rPr>
      </w:pPr>
    </w:p>
    <w:p w:rsidR="00827EE9" w:rsidRDefault="00827EE9" w:rsidP="000D7652">
      <w:pPr>
        <w:widowControl w:val="0"/>
        <w:overflowPunct w:val="0"/>
        <w:autoSpaceDE w:val="0"/>
        <w:autoSpaceDN w:val="0"/>
        <w:adjustRightInd w:val="0"/>
        <w:spacing w:after="0" w:line="303" w:lineRule="auto"/>
        <w:ind w:left="851" w:right="567"/>
        <w:rPr>
          <w:rStyle w:val="StandardLateinBMWTypeLightZchn"/>
          <w:rFonts w:ascii="MINI Serif" w:hAnsi="MINI Serif" w:cs="MINIType v2 Regular"/>
          <w:szCs w:val="20"/>
          <w:lang w:val="pl-PL"/>
        </w:rPr>
      </w:pPr>
    </w:p>
    <w:p w:rsidR="00827EE9" w:rsidRDefault="00827EE9" w:rsidP="000D7652">
      <w:pPr>
        <w:widowControl w:val="0"/>
        <w:overflowPunct w:val="0"/>
        <w:autoSpaceDE w:val="0"/>
        <w:autoSpaceDN w:val="0"/>
        <w:adjustRightInd w:val="0"/>
        <w:spacing w:after="0" w:line="303" w:lineRule="auto"/>
        <w:ind w:left="851" w:right="567"/>
        <w:rPr>
          <w:rStyle w:val="StandardLateinBMWTypeLightZchn"/>
          <w:rFonts w:ascii="MINI Serif" w:hAnsi="MINI Serif" w:cs="MINIType v2 Regular"/>
          <w:szCs w:val="20"/>
          <w:lang w:val="pl-PL"/>
        </w:rPr>
      </w:pPr>
    </w:p>
    <w:p w:rsidR="00827EE9" w:rsidRDefault="00827EE9" w:rsidP="000D7652">
      <w:pPr>
        <w:widowControl w:val="0"/>
        <w:overflowPunct w:val="0"/>
        <w:autoSpaceDE w:val="0"/>
        <w:autoSpaceDN w:val="0"/>
        <w:adjustRightInd w:val="0"/>
        <w:spacing w:after="0" w:line="303" w:lineRule="auto"/>
        <w:ind w:left="851" w:right="567"/>
        <w:rPr>
          <w:rStyle w:val="StandardLateinBMWTypeLightZchn"/>
          <w:rFonts w:ascii="MINI Serif" w:hAnsi="MINI Serif" w:cs="MINIType v2 Regular"/>
          <w:szCs w:val="20"/>
          <w:lang w:val="pl-PL"/>
        </w:rPr>
      </w:pPr>
    </w:p>
    <w:p w:rsidR="00827EE9" w:rsidRDefault="00827EE9" w:rsidP="000D7652">
      <w:pPr>
        <w:widowControl w:val="0"/>
        <w:overflowPunct w:val="0"/>
        <w:autoSpaceDE w:val="0"/>
        <w:autoSpaceDN w:val="0"/>
        <w:adjustRightInd w:val="0"/>
        <w:spacing w:after="0" w:line="303" w:lineRule="auto"/>
        <w:ind w:left="851" w:right="567"/>
        <w:rPr>
          <w:rStyle w:val="StandardLateinBMWTypeLightZchn"/>
          <w:rFonts w:ascii="MINI Serif" w:hAnsi="MINI Serif" w:cs="MINIType v2 Regular"/>
          <w:szCs w:val="20"/>
          <w:lang w:val="pl-PL"/>
        </w:rPr>
      </w:pPr>
    </w:p>
    <w:p w:rsidR="00827EE9" w:rsidRDefault="00827EE9" w:rsidP="000D7652">
      <w:pPr>
        <w:widowControl w:val="0"/>
        <w:overflowPunct w:val="0"/>
        <w:autoSpaceDE w:val="0"/>
        <w:autoSpaceDN w:val="0"/>
        <w:adjustRightInd w:val="0"/>
        <w:spacing w:after="0" w:line="303" w:lineRule="auto"/>
        <w:ind w:left="851" w:right="567"/>
        <w:rPr>
          <w:rStyle w:val="StandardLateinBMWTypeLightZchn"/>
          <w:rFonts w:ascii="MINI Serif" w:hAnsi="MINI Serif" w:cs="MINIType v2 Regular"/>
          <w:szCs w:val="20"/>
          <w:lang w:val="pl-PL"/>
        </w:rPr>
      </w:pPr>
    </w:p>
    <w:p w:rsidR="000D7652" w:rsidRPr="000D7652" w:rsidRDefault="000D7652" w:rsidP="000D7652">
      <w:pPr>
        <w:widowControl w:val="0"/>
        <w:overflowPunct w:val="0"/>
        <w:autoSpaceDE w:val="0"/>
        <w:autoSpaceDN w:val="0"/>
        <w:adjustRightInd w:val="0"/>
        <w:spacing w:after="0" w:line="303" w:lineRule="auto"/>
        <w:ind w:left="851" w:right="567"/>
        <w:rPr>
          <w:rStyle w:val="StandardLateinBMWTypeLightZchn"/>
          <w:rFonts w:ascii="MINI Serif" w:hAnsi="MINI Serif" w:cs="MINIType v2 Regular"/>
          <w:szCs w:val="20"/>
          <w:lang w:val="pl-PL"/>
        </w:rPr>
      </w:pP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W</w:t>
      </w:r>
      <w:r w:rsidRPr="000D7652">
        <w:rPr>
          <w:rStyle w:val="StandardLateinBMWTypeLightZchn"/>
          <w:rFonts w:ascii="Cambria" w:hAnsi="Cambria" w:cs="Cambria"/>
          <w:szCs w:val="20"/>
          <w:lang w:val="pl-PL"/>
        </w:rPr>
        <w:t> 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najnowszej edycji rankingu zadowolenia nabywc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ó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w samochod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ó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w modeli najnowszej generacji brytyjskiej marki premium plasuje si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ę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 xml:space="preserve"> na pierwszym miejscu w</w:t>
      </w:r>
      <w:r w:rsidRPr="000D7652">
        <w:rPr>
          <w:rStyle w:val="StandardLateinBMWTypeLightZchn"/>
          <w:rFonts w:ascii="Cambria" w:hAnsi="Cambria" w:cs="Cambria"/>
          <w:szCs w:val="20"/>
          <w:lang w:val="pl-PL"/>
        </w:rPr>
        <w:t> 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klasie ma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ł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ych samochod</w:t>
      </w:r>
      <w:r w:rsidRPr="000D7652">
        <w:rPr>
          <w:rStyle w:val="StandardLateinBMWTypeLightZchn"/>
          <w:rFonts w:ascii="MINI Serif" w:hAnsi="MINI Serif" w:cs="MINI Serif"/>
          <w:szCs w:val="20"/>
          <w:lang w:val="pl-PL"/>
        </w:rPr>
        <w:t>ó</w:t>
      </w:r>
      <w:r w:rsidRPr="000D7652">
        <w:rPr>
          <w:rStyle w:val="StandardLateinBMWTypeLightZchn"/>
          <w:rFonts w:ascii="MINI Serif" w:hAnsi="MINI Serif" w:cs="MINIType v2 Regular"/>
          <w:szCs w:val="20"/>
          <w:lang w:val="pl-PL"/>
        </w:rPr>
        <w:t>w.</w:t>
      </w:r>
    </w:p>
    <w:p w:rsidR="000D7652" w:rsidRPr="000D7652" w:rsidRDefault="000D7652" w:rsidP="000D7652">
      <w:pPr>
        <w:widowControl w:val="0"/>
        <w:autoSpaceDE w:val="0"/>
        <w:autoSpaceDN w:val="0"/>
        <w:adjustRightInd w:val="0"/>
        <w:spacing w:after="0" w:line="200" w:lineRule="exact"/>
        <w:ind w:left="851" w:right="567"/>
        <w:rPr>
          <w:rStyle w:val="StandardLateinBMWTypeLightZchn"/>
          <w:rFonts w:ascii="MINI Serif" w:hAnsi="MINI Serif" w:cs="MINIType v2 Regular"/>
          <w:szCs w:val="20"/>
          <w:lang w:val="pl-PL"/>
        </w:rPr>
      </w:pPr>
    </w:p>
    <w:p w:rsidR="000D7652" w:rsidRPr="000D7652" w:rsidRDefault="000D7652" w:rsidP="000D7652">
      <w:pPr>
        <w:widowControl w:val="0"/>
        <w:autoSpaceDE w:val="0"/>
        <w:autoSpaceDN w:val="0"/>
        <w:adjustRightInd w:val="0"/>
        <w:spacing w:after="0" w:line="208" w:lineRule="exact"/>
        <w:ind w:left="851" w:right="567"/>
        <w:rPr>
          <w:rStyle w:val="StandardLateinBMWTypeLightZchn"/>
          <w:rFonts w:ascii="MINI Serif" w:hAnsi="MINI Serif" w:cs="MINIType v2 Regular"/>
          <w:szCs w:val="20"/>
          <w:lang w:val="pl-PL"/>
        </w:rPr>
      </w:pPr>
    </w:p>
    <w:p w:rsidR="00C541D9" w:rsidRPr="00C541D9" w:rsidRDefault="00C541D9" w:rsidP="00C40814">
      <w:pPr>
        <w:tabs>
          <w:tab w:val="left" w:pos="708"/>
        </w:tabs>
        <w:spacing w:line="240" w:lineRule="auto"/>
        <w:ind w:left="851" w:right="1275"/>
        <w:rPr>
          <w:rFonts w:ascii="MINI Serif" w:hAnsi="MINI Serif" w:cs="MINIType v2 Regular"/>
          <w:b/>
          <w:sz w:val="16"/>
        </w:rPr>
      </w:pPr>
      <w:r w:rsidRPr="00C541D9">
        <w:rPr>
          <w:rFonts w:ascii="MINI Serif" w:hAnsi="MINI Serif" w:cs="MINIType v2 Regular"/>
          <w:b/>
          <w:sz w:val="16"/>
        </w:rPr>
        <w:t>W przypadku pytań prosimy o kontakt z:</w:t>
      </w:r>
    </w:p>
    <w:p w:rsidR="00C541D9" w:rsidRPr="00C541D9" w:rsidRDefault="00C541D9" w:rsidP="00C541D9">
      <w:pPr>
        <w:pStyle w:val="Fliesstext"/>
        <w:spacing w:line="24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en-US"/>
        </w:rPr>
      </w:pPr>
      <w:r w:rsidRPr="00C541D9">
        <w:rPr>
          <w:rFonts w:ascii="MINI Serif" w:hAnsi="MINI Serif" w:cs="MINIType v2 Regular"/>
          <w:noProof/>
          <w:sz w:val="18"/>
          <w:szCs w:val="18"/>
          <w:lang w:val="en-US"/>
        </w:rPr>
        <w:t>Katarzyna Gospodarek, Corporate Communications Manager</w:t>
      </w:r>
    </w:p>
    <w:p w:rsidR="00C541D9" w:rsidRPr="00C541D9" w:rsidRDefault="00C541D9" w:rsidP="00C541D9">
      <w:pPr>
        <w:pStyle w:val="Fliesstext"/>
        <w:spacing w:line="24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en-US"/>
        </w:rPr>
      </w:pPr>
      <w:r w:rsidRPr="00C541D9">
        <w:rPr>
          <w:rFonts w:ascii="MINI Serif" w:hAnsi="MINI Serif" w:cs="MINIType v2 Regular"/>
          <w:noProof/>
          <w:sz w:val="18"/>
          <w:szCs w:val="18"/>
          <w:lang w:val="en-US"/>
        </w:rPr>
        <w:t>Tel.: +48</w:t>
      </w:r>
      <w:r w:rsidRPr="00C541D9">
        <w:rPr>
          <w:rFonts w:ascii="Cambria" w:hAnsi="Cambria" w:cs="Cambria"/>
          <w:noProof/>
          <w:sz w:val="18"/>
          <w:szCs w:val="18"/>
          <w:lang w:val="en-US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en-US"/>
        </w:rPr>
        <w:t>728</w:t>
      </w:r>
      <w:r w:rsidRPr="00C541D9">
        <w:rPr>
          <w:rFonts w:ascii="Cambria" w:hAnsi="Cambria" w:cs="Cambria"/>
          <w:noProof/>
          <w:sz w:val="18"/>
          <w:szCs w:val="18"/>
          <w:lang w:val="en-US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en-US"/>
        </w:rPr>
        <w:t xml:space="preserve">873 932, e-mail: </w:t>
      </w:r>
      <w:hyperlink r:id="rId8" w:history="1">
        <w:r w:rsidRPr="00C541D9">
          <w:rPr>
            <w:rStyle w:val="Hyperlink"/>
            <w:rFonts w:ascii="MINI Serif" w:hAnsi="MINI Serif" w:cs="MINIType v2 Regular"/>
            <w:noProof/>
            <w:sz w:val="18"/>
            <w:szCs w:val="18"/>
            <w:lang w:val="en-US"/>
          </w:rPr>
          <w:t>katarzyna.gospodarek@bmw.pl</w:t>
        </w:r>
      </w:hyperlink>
    </w:p>
    <w:p w:rsidR="00C541D9" w:rsidRPr="00C541D9" w:rsidRDefault="00C541D9" w:rsidP="00C541D9">
      <w:pPr>
        <w:pStyle w:val="Fliesstext"/>
        <w:spacing w:line="360" w:lineRule="auto"/>
        <w:ind w:left="851" w:right="1275"/>
        <w:rPr>
          <w:rFonts w:ascii="MINI Serif" w:hAnsi="MINI Serif" w:cs="MINIType v2 Regular"/>
          <w:b/>
          <w:sz w:val="16"/>
        </w:rPr>
      </w:pPr>
    </w:p>
    <w:p w:rsidR="00C541D9" w:rsidRPr="00C541D9" w:rsidRDefault="00C541D9" w:rsidP="00C541D9">
      <w:pPr>
        <w:pStyle w:val="Fliesstext"/>
        <w:spacing w:line="36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pl-PL"/>
        </w:rPr>
      </w:pPr>
      <w:r w:rsidRPr="00C541D9">
        <w:rPr>
          <w:rFonts w:ascii="MINI Serif" w:hAnsi="MINI Serif" w:cs="MINIType v2 Regular"/>
          <w:b/>
          <w:sz w:val="16"/>
          <w:lang w:val="pl-PL"/>
        </w:rPr>
        <w:t>BMW Group</w:t>
      </w:r>
    </w:p>
    <w:p w:rsidR="00C541D9" w:rsidRPr="00C541D9" w:rsidRDefault="00C541D9" w:rsidP="00C541D9">
      <w:pPr>
        <w:pStyle w:val="Fliesstext"/>
        <w:spacing w:line="24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pl-PL"/>
        </w:rPr>
      </w:pP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BMW Group, w której portfolio znajdują się marki BMW, MINI oraz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Rolls-Royce, jest 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ś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wiatowym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liderem w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ś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r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d producent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 samochod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 i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motocykli segmentu premium. Oferuje r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wnie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ż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us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ugi finansowe, a tak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ż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e z zakresu mobilno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ś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ci. Firma posiada 30 zak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ad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 produkcyjnych i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monta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ż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owych w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14 pa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ń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stwach oraz og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lno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ś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wiatową sieć sprzedaży w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ponad 140 krajach. </w:t>
      </w:r>
    </w:p>
    <w:p w:rsidR="00C541D9" w:rsidRPr="00C541D9" w:rsidRDefault="00C541D9" w:rsidP="00C541D9">
      <w:pPr>
        <w:pStyle w:val="Fliesstext"/>
        <w:spacing w:line="24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pl-PL"/>
        </w:rPr>
      </w:pPr>
    </w:p>
    <w:p w:rsidR="00C541D9" w:rsidRPr="00C541D9" w:rsidRDefault="00C541D9" w:rsidP="00C541D9">
      <w:pPr>
        <w:pStyle w:val="Fliesstext"/>
        <w:spacing w:line="24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pl-PL"/>
        </w:rPr>
      </w:pP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2014 roku BMW Group sprzeda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a na ca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ym 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ś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wiecie ok. 2,118 mln samochod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 oraz 123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000 motocykli. W 2013 r. jej zysk przed opodatkowaniem wyni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s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7,91 mld euro przy dochodach 76,06 mld euro (dane za rok finansowy). Na dzień 31 grudnia 2013 r. globalne zatrudnienie sięgało 110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351 pracownik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w.</w:t>
      </w:r>
    </w:p>
    <w:p w:rsidR="00C541D9" w:rsidRPr="00C541D9" w:rsidRDefault="00C541D9" w:rsidP="00C541D9">
      <w:pPr>
        <w:pStyle w:val="Fliesstext"/>
        <w:spacing w:line="240" w:lineRule="auto"/>
        <w:ind w:left="851" w:right="1275"/>
        <w:rPr>
          <w:rFonts w:ascii="MINI Serif" w:hAnsi="MINI Serif" w:cs="MINIType v2 Regular"/>
          <w:noProof/>
          <w:sz w:val="18"/>
          <w:szCs w:val="18"/>
          <w:lang w:val="pl-PL"/>
        </w:rPr>
      </w:pPr>
    </w:p>
    <w:p w:rsidR="00C541D9" w:rsidRPr="00C541D9" w:rsidRDefault="00C541D9" w:rsidP="00C541D9">
      <w:pPr>
        <w:pStyle w:val="Fliesstext"/>
        <w:spacing w:line="240" w:lineRule="auto"/>
        <w:ind w:left="851" w:right="1275"/>
        <w:rPr>
          <w:rFonts w:ascii="MINI Serif" w:hAnsi="MINI Serif"/>
          <w:color w:val="000000"/>
          <w:lang w:val="pl-PL"/>
        </w:rPr>
      </w:pP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Źródłem sukcesu BMW Group jest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d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ugofalowe planowanie oraz dzia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anie w spos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b odpowiedzialny. Wa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ż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n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ą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cz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ęś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ci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ą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strategii firmy jest zr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wnowa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ż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ony rozw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j w aspekcie spo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ecznym i ochrony środowiska w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ca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ym 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a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ń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cuchu dostaw, pe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ł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na odpowiedzialno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ść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za produkt oraz</w:t>
      </w:r>
      <w:r w:rsidRPr="00C541D9">
        <w:rPr>
          <w:rFonts w:ascii="Cambria" w:hAnsi="Cambria" w:cs="Cambria"/>
          <w:noProof/>
          <w:sz w:val="18"/>
          <w:szCs w:val="18"/>
          <w:lang w:val="pl-PL"/>
        </w:rPr>
        <w:t> 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zobowi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ą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zania na rzecz oszcz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ę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dzania zasob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ó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w. Polityka ta stanowi integraln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ą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cz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ęść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 xml:space="preserve"> strategii rozwoju przedsi</w:t>
      </w:r>
      <w:r w:rsidRPr="00C541D9">
        <w:rPr>
          <w:rFonts w:ascii="MINI Serif" w:hAnsi="MINI Serif" w:cs="MINI Serif"/>
          <w:noProof/>
          <w:sz w:val="18"/>
          <w:szCs w:val="18"/>
          <w:lang w:val="pl-PL"/>
        </w:rPr>
        <w:t>ę</w:t>
      </w:r>
      <w:r w:rsidRPr="00C541D9">
        <w:rPr>
          <w:rFonts w:ascii="MINI Serif" w:hAnsi="MINI Serif" w:cs="MINIType v2 Regular"/>
          <w:noProof/>
          <w:sz w:val="18"/>
          <w:szCs w:val="18"/>
          <w:lang w:val="pl-PL"/>
        </w:rPr>
        <w:t>biorstwa.</w:t>
      </w:r>
    </w:p>
    <w:p w:rsidR="00C541D9" w:rsidRPr="00C541D9" w:rsidRDefault="00C541D9" w:rsidP="00C541D9">
      <w:pPr>
        <w:spacing w:line="240" w:lineRule="auto"/>
        <w:ind w:left="851" w:right="1275"/>
        <w:rPr>
          <w:rFonts w:ascii="MINI Serif" w:hAnsi="MINI Serif" w:cs="MINIType v2 Regular"/>
          <w:sz w:val="18"/>
          <w:szCs w:val="18"/>
        </w:rPr>
      </w:pPr>
    </w:p>
    <w:p w:rsidR="00C541D9" w:rsidRPr="00C541D9" w:rsidRDefault="002936A3" w:rsidP="00C541D9">
      <w:pPr>
        <w:tabs>
          <w:tab w:val="left" w:pos="708"/>
        </w:tabs>
        <w:spacing w:after="120" w:line="100" w:lineRule="atLeast"/>
        <w:ind w:left="851" w:right="1275"/>
        <w:rPr>
          <w:rFonts w:ascii="MINI Serif" w:hAnsi="MINI Serif" w:cs="MINIType v2 Regular"/>
          <w:sz w:val="16"/>
        </w:rPr>
      </w:pPr>
      <w:hyperlink r:id="rId9">
        <w:r w:rsidR="00C541D9" w:rsidRPr="00C541D9">
          <w:rPr>
            <w:rStyle w:val="Hyperlink"/>
            <w:rFonts w:ascii="MINI Serif" w:hAnsi="MINI Serif" w:cs="MINIType v2 Regular"/>
            <w:sz w:val="16"/>
            <w:lang w:val="pl-PL"/>
          </w:rPr>
          <w:t>www.bmwgroup.com</w:t>
        </w:r>
      </w:hyperlink>
      <w:r w:rsidR="00C541D9" w:rsidRPr="00C541D9">
        <w:rPr>
          <w:rFonts w:ascii="MINI Serif" w:hAnsi="MINI Serif" w:cs="MINIType v2 Regular"/>
          <w:sz w:val="16"/>
        </w:rPr>
        <w:t xml:space="preserve"> </w:t>
      </w:r>
    </w:p>
    <w:p w:rsidR="00C541D9" w:rsidRPr="00C541D9" w:rsidRDefault="00C541D9" w:rsidP="00C541D9">
      <w:pPr>
        <w:tabs>
          <w:tab w:val="left" w:pos="708"/>
        </w:tabs>
        <w:spacing w:after="120" w:line="100" w:lineRule="atLeast"/>
        <w:ind w:left="851" w:right="1275"/>
        <w:rPr>
          <w:rFonts w:ascii="MINI Serif" w:hAnsi="MINI Serif" w:cs="MINIType v2 Regular"/>
          <w:sz w:val="16"/>
          <w:lang w:val="en-US"/>
        </w:rPr>
      </w:pPr>
      <w:r w:rsidRPr="00C541D9">
        <w:rPr>
          <w:rFonts w:ascii="MINI Serif" w:hAnsi="MINI Serif" w:cs="MINIType v2 Regular"/>
          <w:sz w:val="16"/>
          <w:lang w:val="en-US"/>
        </w:rPr>
        <w:t xml:space="preserve">Facebook: </w:t>
      </w:r>
      <w:hyperlink r:id="rId10">
        <w:r w:rsidRPr="00C541D9">
          <w:rPr>
            <w:rStyle w:val="Hyperlink"/>
            <w:rFonts w:ascii="MINI Serif" w:hAnsi="MINI Serif" w:cs="MINIType v2 Regular"/>
            <w:sz w:val="16"/>
          </w:rPr>
          <w:t>http://www.facebook.com/BMW.Polska</w:t>
        </w:r>
      </w:hyperlink>
    </w:p>
    <w:p w:rsidR="00C541D9" w:rsidRPr="00C541D9" w:rsidRDefault="00C541D9" w:rsidP="00C541D9">
      <w:pPr>
        <w:tabs>
          <w:tab w:val="left" w:pos="708"/>
        </w:tabs>
        <w:spacing w:after="120" w:line="100" w:lineRule="atLeast"/>
        <w:ind w:left="851" w:right="1275"/>
        <w:rPr>
          <w:rFonts w:ascii="MINI Serif" w:hAnsi="MINI Serif" w:cs="MINIType v2 Regular"/>
          <w:sz w:val="16"/>
          <w:lang w:val="en-US"/>
        </w:rPr>
      </w:pPr>
      <w:r w:rsidRPr="00C541D9">
        <w:rPr>
          <w:rFonts w:ascii="MINI Serif" w:hAnsi="MINI Serif" w:cs="MINIType v2 Regular"/>
          <w:sz w:val="16"/>
          <w:lang w:val="en-US"/>
        </w:rPr>
        <w:t xml:space="preserve">Twitter: </w:t>
      </w:r>
      <w:hyperlink r:id="rId11">
        <w:r w:rsidRPr="00C541D9">
          <w:rPr>
            <w:rStyle w:val="Hyperlink"/>
            <w:rFonts w:ascii="MINI Serif" w:hAnsi="MINI Serif" w:cs="MINIType v2 Regular"/>
            <w:sz w:val="16"/>
          </w:rPr>
          <w:t>http://twitter.com/BMWGroup</w:t>
        </w:r>
      </w:hyperlink>
    </w:p>
    <w:p w:rsidR="00C541D9" w:rsidRPr="00C541D9" w:rsidRDefault="00C541D9" w:rsidP="00C541D9">
      <w:pPr>
        <w:tabs>
          <w:tab w:val="left" w:pos="708"/>
        </w:tabs>
        <w:spacing w:after="120" w:line="100" w:lineRule="atLeast"/>
        <w:ind w:left="851" w:right="1275"/>
        <w:rPr>
          <w:rFonts w:ascii="MINI Serif" w:hAnsi="MINI Serif" w:cs="MINIType v2 Regular"/>
          <w:sz w:val="16"/>
          <w:lang w:val="en-US"/>
        </w:rPr>
      </w:pPr>
      <w:r w:rsidRPr="00C541D9">
        <w:rPr>
          <w:rFonts w:ascii="MINI Serif" w:hAnsi="MINI Serif" w:cs="MINIType v2 Regular"/>
          <w:sz w:val="16"/>
          <w:lang w:val="en-US"/>
        </w:rPr>
        <w:t xml:space="preserve">YouTube: </w:t>
      </w:r>
      <w:hyperlink r:id="rId12">
        <w:r w:rsidRPr="00C541D9">
          <w:rPr>
            <w:rStyle w:val="Hyperlink"/>
            <w:rFonts w:ascii="MINI Serif" w:hAnsi="MINI Serif" w:cs="MINIType v2 Regular"/>
            <w:sz w:val="16"/>
          </w:rPr>
          <w:t>http://www.youtube.com/BMWGroupview</w:t>
        </w:r>
      </w:hyperlink>
    </w:p>
    <w:p w:rsidR="00C541D9" w:rsidRPr="00C541D9" w:rsidRDefault="00C541D9" w:rsidP="00C541D9">
      <w:pPr>
        <w:tabs>
          <w:tab w:val="left" w:pos="708"/>
        </w:tabs>
        <w:spacing w:after="120" w:line="100" w:lineRule="atLeast"/>
        <w:ind w:left="851" w:right="1275"/>
        <w:rPr>
          <w:rFonts w:ascii="MINI Serif" w:hAnsi="MINI Serif" w:cs="MINIType v2 Regular"/>
          <w:sz w:val="16"/>
        </w:rPr>
      </w:pPr>
      <w:r w:rsidRPr="00C541D9">
        <w:rPr>
          <w:rFonts w:ascii="MINI Serif" w:hAnsi="MINI Serif" w:cs="MINIType v2 Regular"/>
          <w:sz w:val="16"/>
        </w:rPr>
        <w:t xml:space="preserve">Google+: </w:t>
      </w:r>
      <w:hyperlink r:id="rId13">
        <w:r w:rsidRPr="00C541D9">
          <w:rPr>
            <w:rStyle w:val="Hyperlink"/>
            <w:rFonts w:ascii="MINI Serif" w:hAnsi="MINI Serif" w:cs="MINIType v2 Regular"/>
            <w:sz w:val="16"/>
          </w:rPr>
          <w:t>http://googleplus.bmwgroup.com</w:t>
        </w:r>
      </w:hyperlink>
    </w:p>
    <w:p w:rsidR="00C541D9" w:rsidRPr="00C541D9" w:rsidRDefault="00C541D9" w:rsidP="00C541D9">
      <w:pPr>
        <w:pStyle w:val="Flietext"/>
        <w:spacing w:line="276" w:lineRule="auto"/>
        <w:ind w:left="851" w:right="1275"/>
        <w:rPr>
          <w:rStyle w:val="StandardLateinBMWTypeLightZchn"/>
          <w:rFonts w:ascii="MINI Serif" w:hAnsi="MINI Serif" w:cs="MINIType v2 Regular"/>
          <w:kern w:val="0"/>
          <w:lang w:val="en-GB"/>
        </w:rPr>
      </w:pPr>
    </w:p>
    <w:sectPr w:rsidR="00C541D9" w:rsidRPr="00C541D9" w:rsidSect="007C7E26">
      <w:headerReference w:type="default" r:id="rId14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6A3" w:rsidRDefault="002936A3" w:rsidP="007C7E26">
      <w:pPr>
        <w:spacing w:after="0" w:line="240" w:lineRule="auto"/>
      </w:pPr>
      <w:r>
        <w:separator/>
      </w:r>
    </w:p>
  </w:endnote>
  <w:endnote w:type="continuationSeparator" w:id="0">
    <w:p w:rsidR="002936A3" w:rsidRDefault="002936A3" w:rsidP="007C7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 Serif">
    <w:panose1 w:val="02000506030000020004"/>
    <w:charset w:val="EE"/>
    <w:family w:val="auto"/>
    <w:pitch w:val="variable"/>
    <w:sig w:usb0="800002AF" w:usb1="5000204A" w:usb2="00000000" w:usb3="00000000" w:csb0="0000009F" w:csb1="00000000"/>
  </w:font>
  <w:font w:name="MINIType v2 Regular">
    <w:panose1 w:val="020B0504030000020003"/>
    <w:charset w:val="EE"/>
    <w:family w:val="swiss"/>
    <w:pitch w:val="variable"/>
    <w:sig w:usb0="A00022A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6A3" w:rsidRDefault="002936A3" w:rsidP="007C7E26">
      <w:pPr>
        <w:spacing w:after="0" w:line="240" w:lineRule="auto"/>
      </w:pPr>
      <w:r>
        <w:separator/>
      </w:r>
    </w:p>
  </w:footnote>
  <w:footnote w:type="continuationSeparator" w:id="0">
    <w:p w:rsidR="002936A3" w:rsidRDefault="002936A3" w:rsidP="007C7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E26" w:rsidRPr="00C40814" w:rsidRDefault="007C7E26" w:rsidP="007C7E26">
    <w:pPr>
      <w:pStyle w:val="Header"/>
      <w:framePr w:w="1420" w:h="1683" w:hRule="exact" w:wrap="around" w:vAnchor="page" w:hAnchor="page" w:x="692" w:y="467"/>
      <w:spacing w:line="170" w:lineRule="exact"/>
      <w:rPr>
        <w:rStyle w:val="PageNumber"/>
        <w:rFonts w:ascii="MINI Serif" w:hAnsi="MINI Serif"/>
        <w:bCs/>
        <w:sz w:val="16"/>
        <w:szCs w:val="16"/>
      </w:rPr>
    </w:pPr>
    <w:r w:rsidRPr="00C40814">
      <w:rPr>
        <w:rStyle w:val="PageNumber"/>
        <w:rFonts w:ascii="MINI Serif" w:hAnsi="MINI Serif"/>
        <w:bCs/>
        <w:sz w:val="16"/>
        <w:szCs w:val="16"/>
      </w:rPr>
      <w:t>MINI</w:t>
    </w:r>
    <w:r w:rsidRPr="00C40814">
      <w:rPr>
        <w:rStyle w:val="PageNumber"/>
        <w:rFonts w:ascii="MINI Serif" w:hAnsi="MINI Serif"/>
        <w:b/>
        <w:bCs/>
        <w:sz w:val="16"/>
        <w:szCs w:val="16"/>
      </w:rPr>
      <w:br/>
    </w:r>
    <w:r w:rsidR="00415CFE" w:rsidRPr="00C40814">
      <w:rPr>
        <w:rStyle w:val="PageNumber"/>
        <w:rFonts w:ascii="MINI Serif" w:hAnsi="MINI Serif"/>
        <w:bCs/>
        <w:sz w:val="16"/>
        <w:szCs w:val="16"/>
      </w:rPr>
      <w:t>Informacja prasowa</w:t>
    </w:r>
  </w:p>
  <w:p w:rsidR="007C7E26" w:rsidRPr="00C40814" w:rsidRDefault="007C7E26" w:rsidP="007C7E26">
    <w:pPr>
      <w:pStyle w:val="Header"/>
      <w:framePr w:w="1420" w:h="1683" w:hRule="exact" w:wrap="around" w:vAnchor="page" w:hAnchor="page" w:x="692" w:y="467"/>
      <w:spacing w:line="170" w:lineRule="exact"/>
      <w:rPr>
        <w:rStyle w:val="PageNumber"/>
        <w:rFonts w:ascii="MINI Serif" w:hAnsi="MINI Serif"/>
        <w:bCs/>
        <w:sz w:val="16"/>
        <w:szCs w:val="16"/>
      </w:rPr>
    </w:pPr>
  </w:p>
  <w:p w:rsidR="007C7E26" w:rsidRPr="00C40814" w:rsidRDefault="007C7E26" w:rsidP="007C7E26">
    <w:pPr>
      <w:pStyle w:val="Header"/>
      <w:framePr w:w="1420" w:h="1683" w:hRule="exact" w:wrap="around" w:vAnchor="page" w:hAnchor="page" w:x="692" w:y="467"/>
      <w:spacing w:line="170" w:lineRule="exact"/>
      <w:rPr>
        <w:rStyle w:val="PageNumber"/>
        <w:rFonts w:ascii="MINI Serif" w:hAnsi="MINI Serif"/>
        <w:bCs/>
        <w:sz w:val="16"/>
        <w:szCs w:val="16"/>
      </w:rPr>
    </w:pPr>
  </w:p>
  <w:p w:rsidR="007C7E26" w:rsidRPr="00C40814" w:rsidRDefault="00827EE9" w:rsidP="007C7E26">
    <w:pPr>
      <w:pStyle w:val="Header"/>
      <w:framePr w:w="1420" w:h="1683" w:hRule="exact" w:wrap="around" w:vAnchor="page" w:hAnchor="page" w:x="692" w:y="467"/>
      <w:spacing w:line="170" w:lineRule="exact"/>
      <w:rPr>
        <w:rStyle w:val="PageNumber"/>
        <w:rFonts w:ascii="MINI Serif" w:hAnsi="MINI Serif"/>
        <w:bCs/>
        <w:sz w:val="16"/>
        <w:szCs w:val="16"/>
      </w:rPr>
    </w:pPr>
    <w:r>
      <w:rPr>
        <w:rStyle w:val="PageNumber"/>
        <w:rFonts w:ascii="MINI Serif" w:hAnsi="MINI Serif"/>
        <w:bCs/>
        <w:sz w:val="16"/>
        <w:szCs w:val="16"/>
      </w:rPr>
      <w:t>GLOBALNA KAMPANIA NOWEGO MINI CABRIO: „STAY OPEN”</w:t>
    </w:r>
    <w:r w:rsidR="000D7652">
      <w:rPr>
        <w:rStyle w:val="PageNumber"/>
        <w:rFonts w:ascii="MINI Serif" w:hAnsi="MINI Serif"/>
        <w:bCs/>
        <w:sz w:val="16"/>
        <w:szCs w:val="16"/>
      </w:rPr>
      <w:t>.</w:t>
    </w:r>
  </w:p>
  <w:p w:rsidR="007C7E26" w:rsidRPr="00C40814" w:rsidRDefault="007C7E26" w:rsidP="007C7E26">
    <w:pPr>
      <w:pStyle w:val="Header"/>
      <w:framePr w:w="1420" w:h="1683" w:hRule="exact" w:wrap="around" w:vAnchor="page" w:hAnchor="page" w:x="692" w:y="467"/>
      <w:spacing w:line="170" w:lineRule="exact"/>
      <w:rPr>
        <w:rStyle w:val="PageNumber"/>
        <w:rFonts w:ascii="MINI Serif" w:hAnsi="MINI Serif"/>
        <w:bCs/>
        <w:sz w:val="16"/>
        <w:szCs w:val="16"/>
      </w:rPr>
    </w:pPr>
  </w:p>
  <w:p w:rsidR="007C7E26" w:rsidRPr="001B25EF" w:rsidRDefault="000D7652" w:rsidP="007C7E26">
    <w:pPr>
      <w:pStyle w:val="Header"/>
      <w:framePr w:w="1420" w:h="1683" w:hRule="exact" w:wrap="around" w:vAnchor="page" w:hAnchor="page" w:x="692" w:y="467"/>
      <w:spacing w:line="170" w:lineRule="exact"/>
      <w:rPr>
        <w:rStyle w:val="PageNumber"/>
        <w:rFonts w:ascii="MINI Serif" w:hAnsi="MINI Serif"/>
        <w:bCs/>
        <w:sz w:val="16"/>
        <w:szCs w:val="16"/>
      </w:rPr>
    </w:pPr>
    <w:r>
      <w:rPr>
        <w:rStyle w:val="PageNumber"/>
        <w:rFonts w:ascii="MINI Serif" w:hAnsi="MINI Serif"/>
        <w:bCs/>
        <w:sz w:val="16"/>
        <w:szCs w:val="16"/>
      </w:rPr>
      <w:t>11</w:t>
    </w:r>
    <w:r w:rsidR="007C7E26" w:rsidRPr="001B25EF">
      <w:rPr>
        <w:rStyle w:val="PageNumber"/>
        <w:rFonts w:ascii="MINI Serif" w:hAnsi="MINI Serif"/>
        <w:bCs/>
        <w:sz w:val="16"/>
        <w:szCs w:val="16"/>
      </w:rPr>
      <w:t>/2015</w:t>
    </w:r>
    <w:r w:rsidR="007C7E26" w:rsidRPr="001B25EF">
      <w:rPr>
        <w:rStyle w:val="PageNumber"/>
        <w:rFonts w:ascii="MINI Serif" w:hAnsi="MINI Serif"/>
        <w:bCs/>
        <w:sz w:val="16"/>
        <w:szCs w:val="16"/>
      </w:rPr>
      <w:br/>
    </w:r>
    <w:r w:rsidR="00415CFE">
      <w:rPr>
        <w:rStyle w:val="PageNumber"/>
        <w:rFonts w:ascii="MINI Serif" w:hAnsi="MINI Serif"/>
        <w:bCs/>
        <w:sz w:val="16"/>
        <w:szCs w:val="16"/>
      </w:rPr>
      <w:t>Strona</w:t>
    </w:r>
    <w:r w:rsidR="007C7E26">
      <w:rPr>
        <w:rStyle w:val="PageNumber"/>
        <w:rFonts w:ascii="MINI Serif" w:hAnsi="MINI Serif"/>
        <w:bCs/>
        <w:sz w:val="16"/>
        <w:szCs w:val="16"/>
      </w:rPr>
      <w:t xml:space="preserve"> </w:t>
    </w:r>
    <w:r w:rsidR="007C7E26" w:rsidRPr="001B25EF">
      <w:rPr>
        <w:rStyle w:val="PageNumber"/>
        <w:rFonts w:ascii="MINI Serif" w:hAnsi="MINI Serif"/>
        <w:bCs/>
        <w:sz w:val="16"/>
        <w:szCs w:val="16"/>
      </w:rPr>
      <w:fldChar w:fldCharType="begin"/>
    </w:r>
    <w:r w:rsidR="007C7E26" w:rsidRPr="001B25EF">
      <w:rPr>
        <w:rStyle w:val="PageNumber"/>
        <w:rFonts w:ascii="MINI Serif" w:hAnsi="MINI Serif"/>
        <w:bCs/>
        <w:sz w:val="16"/>
        <w:szCs w:val="16"/>
      </w:rPr>
      <w:instrText xml:space="preserve">PAGE  </w:instrText>
    </w:r>
    <w:r w:rsidR="007C7E26" w:rsidRPr="001B25EF">
      <w:rPr>
        <w:rStyle w:val="PageNumber"/>
        <w:rFonts w:ascii="MINI Serif" w:hAnsi="MINI Serif"/>
        <w:bCs/>
        <w:sz w:val="16"/>
        <w:szCs w:val="16"/>
      </w:rPr>
      <w:fldChar w:fldCharType="separate"/>
    </w:r>
    <w:r w:rsidR="00827EE9">
      <w:rPr>
        <w:rStyle w:val="PageNumber"/>
        <w:rFonts w:ascii="MINI Serif" w:hAnsi="MINI Serif"/>
        <w:bCs/>
        <w:noProof/>
        <w:sz w:val="16"/>
        <w:szCs w:val="16"/>
      </w:rPr>
      <w:t>2</w:t>
    </w:r>
    <w:r w:rsidR="007C7E26" w:rsidRPr="001B25EF">
      <w:rPr>
        <w:rStyle w:val="PageNumber"/>
        <w:rFonts w:ascii="MINI Serif" w:hAnsi="MINI Serif"/>
        <w:bCs/>
        <w:sz w:val="16"/>
        <w:szCs w:val="16"/>
      </w:rPr>
      <w:fldChar w:fldCharType="end"/>
    </w:r>
  </w:p>
  <w:p w:rsidR="007C7E26" w:rsidRPr="003D4796" w:rsidRDefault="007C7E26" w:rsidP="007C7E26">
    <w:pPr>
      <w:pStyle w:val="Header"/>
      <w:framePr w:w="1420" w:h="1683" w:hRule="exact" w:wrap="around" w:vAnchor="page" w:hAnchor="page" w:x="692" w:y="467"/>
      <w:spacing w:line="170" w:lineRule="exact"/>
      <w:rPr>
        <w:rFonts w:ascii="MINI Serif" w:hAnsi="MINI Serif"/>
        <w:b/>
        <w:bCs/>
        <w:caps/>
        <w:sz w:val="16"/>
        <w:szCs w:val="16"/>
      </w:rPr>
    </w:pPr>
  </w:p>
  <w:p w:rsidR="007C7E26" w:rsidRDefault="007C7E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E26"/>
    <w:rsid w:val="00020CCD"/>
    <w:rsid w:val="000B4E61"/>
    <w:rsid w:val="000D7652"/>
    <w:rsid w:val="00126876"/>
    <w:rsid w:val="002936A3"/>
    <w:rsid w:val="002F6790"/>
    <w:rsid w:val="00415CFE"/>
    <w:rsid w:val="004526E1"/>
    <w:rsid w:val="00503184"/>
    <w:rsid w:val="00576CB6"/>
    <w:rsid w:val="005E0A0B"/>
    <w:rsid w:val="005E1CDA"/>
    <w:rsid w:val="007C62F5"/>
    <w:rsid w:val="007C7E26"/>
    <w:rsid w:val="00827EE9"/>
    <w:rsid w:val="00947B8E"/>
    <w:rsid w:val="00A00677"/>
    <w:rsid w:val="00A637EE"/>
    <w:rsid w:val="00B862A1"/>
    <w:rsid w:val="00BB293B"/>
    <w:rsid w:val="00BF0B5E"/>
    <w:rsid w:val="00C40814"/>
    <w:rsid w:val="00C541D9"/>
    <w:rsid w:val="00E30687"/>
    <w:rsid w:val="00F4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7E4A17-9057-4B75-9ABC-287BA1E9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B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C7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E26"/>
  </w:style>
  <w:style w:type="paragraph" w:styleId="Footer">
    <w:name w:val="footer"/>
    <w:basedOn w:val="Normal"/>
    <w:link w:val="FooterChar"/>
    <w:uiPriority w:val="99"/>
    <w:unhideWhenUsed/>
    <w:rsid w:val="007C7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E26"/>
  </w:style>
  <w:style w:type="character" w:styleId="PageNumber">
    <w:name w:val="page number"/>
    <w:basedOn w:val="DefaultParagraphFont"/>
    <w:rsid w:val="007C7E26"/>
  </w:style>
  <w:style w:type="paragraph" w:customStyle="1" w:styleId="KapitelberschriftohneUnterzeile">
    <w:name w:val="Kapitel Überschrift ohne  Unterzeile"/>
    <w:basedOn w:val="Normal"/>
    <w:rsid w:val="007C7E26"/>
    <w:pPr>
      <w:pageBreakBefore/>
      <w:spacing w:after="2330" w:line="370" w:lineRule="exact"/>
      <w:ind w:right="1531"/>
    </w:pPr>
    <w:rPr>
      <w:rFonts w:ascii="BMWTypeLight" w:eastAsia="Times" w:hAnsi="BMWTypeLight" w:cs="Times New Roman"/>
      <w:b/>
      <w:color w:val="000000"/>
      <w:sz w:val="36"/>
      <w:szCs w:val="20"/>
      <w:lang w:val="de-DE" w:eastAsia="de-DE"/>
    </w:rPr>
  </w:style>
  <w:style w:type="paragraph" w:customStyle="1" w:styleId="Flietext">
    <w:name w:val="Fließtext"/>
    <w:basedOn w:val="Heading1"/>
    <w:link w:val="FlietextZchn"/>
    <w:rsid w:val="00F46B51"/>
    <w:pPr>
      <w:keepNext w:val="0"/>
      <w:keepLines w:val="0"/>
      <w:spacing w:before="0" w:after="330" w:line="330" w:lineRule="exact"/>
      <w:ind w:right="1134"/>
    </w:pPr>
    <w:rPr>
      <w:rFonts w:ascii="BMWTypeLight" w:eastAsia="Times" w:hAnsi="BMWTypeLight" w:cs="Times New Roman"/>
      <w:color w:val="000000"/>
      <w:kern w:val="16"/>
      <w:sz w:val="22"/>
      <w:szCs w:val="20"/>
      <w:lang w:val="de-DE" w:eastAsia="de-DE"/>
    </w:rPr>
  </w:style>
  <w:style w:type="character" w:customStyle="1" w:styleId="FlietextZchn">
    <w:name w:val="Fließtext Zchn"/>
    <w:link w:val="Flietext"/>
    <w:rsid w:val="00F46B51"/>
    <w:rPr>
      <w:rFonts w:ascii="BMWTypeLight" w:eastAsia="Times" w:hAnsi="BMWTypeLight" w:cs="Times New Roman"/>
      <w:color w:val="000000"/>
      <w:kern w:val="16"/>
      <w:szCs w:val="20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F46B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tandardLateinBMWTypeLightZchn">
    <w:name w:val="Standard + (Latein) BMWTypeLight Zchn"/>
    <w:aliases w:val="Automatisch Zchn,Unterschneidung ab 8 pt + Unters... Zchn,Unterschneidung ab 8 pt Zchn,Zeilenabstand:  Mi... Zchn"/>
    <w:rsid w:val="00F46B51"/>
    <w:rPr>
      <w:rFonts w:ascii="BMWTypeLight" w:eastAsia="Times" w:hAnsi="BMWTypeLight"/>
      <w:color w:val="000000"/>
      <w:sz w:val="22"/>
      <w:lang w:val="de-DE" w:eastAsia="de-DE" w:bidi="ar-SA"/>
    </w:rPr>
  </w:style>
  <w:style w:type="paragraph" w:customStyle="1" w:styleId="Fliesstext">
    <w:name w:val="Fliesstext"/>
    <w:basedOn w:val="Normal"/>
    <w:rsid w:val="00C541D9"/>
    <w:pPr>
      <w:tabs>
        <w:tab w:val="left" w:pos="454"/>
        <w:tab w:val="left" w:pos="4706"/>
      </w:tabs>
      <w:spacing w:after="0" w:line="250" w:lineRule="atLeast"/>
    </w:pPr>
    <w:rPr>
      <w:rFonts w:ascii="BMWType V2 Light" w:eastAsia="Times New Roman" w:hAnsi="BMWType V2 Light" w:cs="Times New Roman"/>
      <w:szCs w:val="24"/>
      <w:lang w:val="en-GB" w:eastAsia="en-GB"/>
    </w:rPr>
  </w:style>
  <w:style w:type="character" w:styleId="Hyperlink">
    <w:name w:val="Hyperlink"/>
    <w:unhideWhenUsed/>
    <w:rsid w:val="00C541D9"/>
    <w:rPr>
      <w:color w:val="0000FF"/>
      <w:u w:val="single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76C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youtube.com/BMWGroupvie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facebook.com/BMWGro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19590-5D4E-46B9-9A29-77D1BB659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Sokolowski Kamil, (Kamil.Sokolowski@partner.bmw.pl)</dc:creator>
  <cp:keywords/>
  <dc:description/>
  <cp:lastModifiedBy>Sokolowski Kamil, (Kamil.Sokolowski@partner.bmw.pl)</cp:lastModifiedBy>
  <cp:revision>2</cp:revision>
  <dcterms:created xsi:type="dcterms:W3CDTF">2015-11-13T10:50:00Z</dcterms:created>
  <dcterms:modified xsi:type="dcterms:W3CDTF">2015-11-13T10:50:00Z</dcterms:modified>
</cp:coreProperties>
</file>