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7833" w:rsidRPr="00A15D5A" w:rsidRDefault="00F57833" w:rsidP="008167F5">
      <w:pPr>
        <w:pStyle w:val="zzbmw-group"/>
        <w:framePr w:w="7409" w:wrap="auto"/>
        <w:spacing w:line="240" w:lineRule="auto"/>
        <w:rPr>
          <w:color w:val="808080"/>
          <w:lang w:val="pl-PL"/>
        </w:rPr>
      </w:pPr>
      <w:r w:rsidRPr="00A15D5A">
        <w:rPr>
          <w:lang w:val="pl-PL"/>
        </w:rPr>
        <w:t>BMW</w:t>
      </w:r>
      <w:r w:rsidRPr="00A15D5A">
        <w:rPr>
          <w:lang w:val="pl-PL"/>
        </w:rPr>
        <w:br/>
      </w:r>
      <w:proofErr w:type="spellStart"/>
      <w:r w:rsidRPr="00A15D5A">
        <w:rPr>
          <w:color w:val="808080"/>
          <w:lang w:val="pl-PL"/>
        </w:rPr>
        <w:t>Corporate</w:t>
      </w:r>
      <w:proofErr w:type="spellEnd"/>
      <w:r w:rsidRPr="00A15D5A">
        <w:rPr>
          <w:color w:val="808080"/>
          <w:lang w:val="pl-PL"/>
        </w:rPr>
        <w:t xml:space="preserve"> Communications</w:t>
      </w:r>
    </w:p>
    <w:p w:rsidR="00F57833" w:rsidRPr="00A15D5A" w:rsidRDefault="00F57833" w:rsidP="00CC5EC6">
      <w:pPr>
        <w:framePr w:w="1004" w:wrap="notBeside" w:vAnchor="page" w:hAnchor="page" w:x="10377" w:y="568"/>
        <w:spacing w:line="360" w:lineRule="auto"/>
        <w:rPr>
          <w:lang w:val="pl-PL"/>
        </w:rPr>
      </w:pPr>
    </w:p>
    <w:p w:rsidR="00F57833" w:rsidRPr="00A15D5A" w:rsidRDefault="00C44491" w:rsidP="00417135">
      <w:pPr>
        <w:pStyle w:val="Fliesstext"/>
        <w:spacing w:line="240" w:lineRule="auto"/>
        <w:rPr>
          <w:lang w:val="pl-PL"/>
        </w:rPr>
      </w:pPr>
      <w:r>
        <w:rPr>
          <w:noProof/>
          <w:lang w:val="pl-PL" w:eastAsia="pl-PL"/>
        </w:rPr>
        <w:drawing>
          <wp:anchor distT="0" distB="0" distL="114300" distR="114300" simplePos="0" relativeHeight="251658240" behindDoc="0" locked="0" layoutInCell="1" allowOverlap="1">
            <wp:simplePos x="0" y="0"/>
            <wp:positionH relativeFrom="margin">
              <wp:posOffset>5001895</wp:posOffset>
            </wp:positionH>
            <wp:positionV relativeFrom="margin">
              <wp:posOffset>-866140</wp:posOffset>
            </wp:positionV>
            <wp:extent cx="638175" cy="638175"/>
            <wp:effectExtent l="19050" t="0" r="9525" b="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7"/>
                    <a:srcRect/>
                    <a:stretch>
                      <a:fillRect/>
                    </a:stretch>
                  </pic:blipFill>
                  <pic:spPr bwMode="auto">
                    <a:xfrm>
                      <a:off x="0" y="0"/>
                      <a:ext cx="638175" cy="638175"/>
                    </a:xfrm>
                    <a:prstGeom prst="rect">
                      <a:avLst/>
                    </a:prstGeom>
                    <a:noFill/>
                    <a:ln w="9525">
                      <a:noFill/>
                      <a:miter lim="800000"/>
                      <a:headEnd/>
                      <a:tailEnd/>
                    </a:ln>
                  </pic:spPr>
                </pic:pic>
              </a:graphicData>
            </a:graphic>
          </wp:anchor>
        </w:drawing>
      </w:r>
      <w:r w:rsidR="00F57833" w:rsidRPr="00A15D5A">
        <w:rPr>
          <w:lang w:val="pl-PL"/>
        </w:rPr>
        <w:t>Informacja prasowa</w:t>
      </w:r>
      <w:r w:rsidR="00F57833" w:rsidRPr="00A15D5A">
        <w:rPr>
          <w:lang w:val="pl-PL"/>
        </w:rPr>
        <w:br/>
      </w:r>
      <w:r w:rsidR="00EE59BF">
        <w:rPr>
          <w:lang w:val="pl-PL"/>
        </w:rPr>
        <w:t>listopad</w:t>
      </w:r>
      <w:r w:rsidR="00EA407B">
        <w:rPr>
          <w:lang w:val="pl-PL"/>
        </w:rPr>
        <w:t xml:space="preserve"> 2015</w:t>
      </w:r>
      <w:r w:rsidR="00F57833" w:rsidRPr="00A15D5A">
        <w:rPr>
          <w:lang w:val="pl-PL"/>
        </w:rPr>
        <w:br/>
      </w:r>
    </w:p>
    <w:p w:rsidR="00F57833" w:rsidRPr="00A15D5A" w:rsidRDefault="00F57833" w:rsidP="00CC5EC6">
      <w:pPr>
        <w:pStyle w:val="Fliesstext"/>
        <w:spacing w:line="360" w:lineRule="auto"/>
        <w:rPr>
          <w:lang w:val="pl-PL"/>
        </w:rPr>
      </w:pPr>
    </w:p>
    <w:p w:rsidR="002C5266" w:rsidRDefault="002C5266" w:rsidP="002C5266">
      <w:pPr>
        <w:pStyle w:val="zzmarginalielight"/>
        <w:framePr w:w="1359" w:h="2045" w:hRule="exact" w:wrap="auto" w:x="495" w:y="13625"/>
        <w:rPr>
          <w:b/>
          <w:bCs/>
          <w:noProof/>
          <w:color w:val="auto"/>
          <w:lang w:val="pl-PL"/>
        </w:rPr>
      </w:pPr>
      <w:r>
        <w:rPr>
          <w:b/>
          <w:bCs/>
          <w:noProof/>
          <w:color w:val="auto"/>
          <w:lang w:val="pl-PL"/>
        </w:rPr>
        <w:t>BMW Group Polska</w:t>
      </w:r>
    </w:p>
    <w:p w:rsidR="002C5266" w:rsidRDefault="002C5266" w:rsidP="002C5266">
      <w:pPr>
        <w:pStyle w:val="zzmarginalielight"/>
        <w:framePr w:w="1359" w:h="2045" w:hRule="exact" w:wrap="auto" w:x="495" w:y="13625"/>
        <w:rPr>
          <w:noProof/>
          <w:color w:val="auto"/>
          <w:lang w:val="pl-PL"/>
        </w:rPr>
      </w:pPr>
    </w:p>
    <w:p w:rsidR="002C5266" w:rsidRDefault="002C5266" w:rsidP="002C5266">
      <w:pPr>
        <w:pStyle w:val="zzmarginalielight"/>
        <w:framePr w:w="1359" w:h="2045" w:hRule="exact" w:wrap="auto" w:x="495" w:y="13625"/>
        <w:rPr>
          <w:noProof/>
          <w:color w:val="auto"/>
          <w:lang w:val="pl-PL"/>
        </w:rPr>
      </w:pPr>
      <w:r>
        <w:rPr>
          <w:b/>
          <w:bCs/>
          <w:noProof/>
          <w:color w:val="auto"/>
          <w:lang w:val="pl-PL"/>
        </w:rPr>
        <w:t>Adres</w:t>
      </w:r>
      <w:r>
        <w:rPr>
          <w:noProof/>
          <w:color w:val="auto"/>
          <w:lang w:val="pl-PL"/>
        </w:rPr>
        <w:t>:</w:t>
      </w:r>
    </w:p>
    <w:p w:rsidR="002C5266" w:rsidRDefault="002C5266" w:rsidP="002C5266">
      <w:pPr>
        <w:pStyle w:val="zzmarginalielight"/>
        <w:framePr w:w="1359" w:h="2045" w:hRule="exact" w:wrap="auto" w:x="495" w:y="13625"/>
        <w:rPr>
          <w:noProof/>
          <w:color w:val="auto"/>
          <w:lang w:val="pl-PL"/>
        </w:rPr>
      </w:pPr>
      <w:r>
        <w:rPr>
          <w:noProof/>
          <w:color w:val="auto"/>
          <w:lang w:val="pl-PL"/>
        </w:rPr>
        <w:t>Ul. Wołoska 22A</w:t>
      </w:r>
    </w:p>
    <w:p w:rsidR="002C5266" w:rsidRDefault="002C5266" w:rsidP="002C5266">
      <w:pPr>
        <w:pStyle w:val="zzmarginalielight"/>
        <w:framePr w:w="1359" w:h="2045" w:hRule="exact" w:wrap="auto" w:x="495" w:y="13625"/>
        <w:rPr>
          <w:noProof/>
          <w:color w:val="auto"/>
          <w:lang w:val="pl-PL"/>
        </w:rPr>
      </w:pPr>
      <w:r>
        <w:rPr>
          <w:noProof/>
          <w:color w:val="auto"/>
          <w:lang w:val="pl-PL"/>
        </w:rPr>
        <w:t>02-675 Warszawa</w:t>
      </w:r>
    </w:p>
    <w:p w:rsidR="002C5266" w:rsidRDefault="002C5266" w:rsidP="002C5266">
      <w:pPr>
        <w:pStyle w:val="zzmarginalielight"/>
        <w:framePr w:w="1359" w:h="2045" w:hRule="exact" w:wrap="auto" w:x="495" w:y="13625"/>
        <w:rPr>
          <w:noProof/>
          <w:color w:val="auto"/>
          <w:lang w:val="pl-PL"/>
        </w:rPr>
      </w:pPr>
    </w:p>
    <w:p w:rsidR="002C5266" w:rsidRDefault="002C5266" w:rsidP="002C5266">
      <w:pPr>
        <w:pStyle w:val="zzmarginalieregular"/>
        <w:framePr w:w="1359" w:h="2045" w:hRule="exact" w:wrap="auto" w:x="495" w:y="13625"/>
        <w:rPr>
          <w:rFonts w:ascii="BMWType V2 Light" w:hAnsi="BMWType V2 Light" w:cs="BMWType V2 Light"/>
          <w:b/>
          <w:bCs/>
          <w:noProof/>
          <w:color w:val="auto"/>
          <w:lang w:val="pl-PL"/>
        </w:rPr>
      </w:pPr>
      <w:r>
        <w:rPr>
          <w:rFonts w:ascii="BMWType V2 Light" w:hAnsi="BMWType V2 Light" w:cs="BMWType V2 Light"/>
          <w:b/>
          <w:bCs/>
          <w:noProof/>
          <w:color w:val="auto"/>
          <w:lang w:val="pl-PL"/>
        </w:rPr>
        <w:t>Telefon</w:t>
      </w:r>
    </w:p>
    <w:p w:rsidR="002C5266" w:rsidRDefault="002C5266" w:rsidP="002C5266">
      <w:pPr>
        <w:pStyle w:val="zzmarginalieregular"/>
        <w:framePr w:w="1359" w:h="2045" w:hRule="exact" w:wrap="auto" w:x="495" w:y="13625"/>
        <w:rPr>
          <w:rFonts w:ascii="BMWType V2 Light" w:hAnsi="BMWType V2 Light" w:cs="BMWType V2 Light"/>
          <w:noProof/>
          <w:color w:val="auto"/>
          <w:lang w:val="pl-PL"/>
        </w:rPr>
      </w:pPr>
      <w:r>
        <w:rPr>
          <w:rFonts w:ascii="BMWType V2 Light" w:hAnsi="BMWType V2 Light" w:cs="BMWType V2 Light"/>
          <w:noProof/>
          <w:color w:val="auto"/>
          <w:lang w:val="pl-PL"/>
        </w:rPr>
        <w:t>*48 (0)22 279 71 00</w:t>
      </w:r>
    </w:p>
    <w:p w:rsidR="002C5266" w:rsidRDefault="002C5266" w:rsidP="002C5266">
      <w:pPr>
        <w:pStyle w:val="zzmarginalielight"/>
        <w:framePr w:w="1359" w:h="2045" w:hRule="exact" w:wrap="auto" w:x="495" w:y="13625"/>
        <w:rPr>
          <w:noProof/>
          <w:color w:val="auto"/>
          <w:lang w:val="pl-PL"/>
        </w:rPr>
      </w:pPr>
    </w:p>
    <w:p w:rsidR="002C5266" w:rsidRPr="00401A15" w:rsidRDefault="002C5266" w:rsidP="002C5266">
      <w:pPr>
        <w:pStyle w:val="zzmarginalielight"/>
        <w:framePr w:w="1359" w:h="2045" w:hRule="exact" w:wrap="auto" w:x="495" w:y="13625"/>
        <w:rPr>
          <w:b/>
          <w:bCs/>
          <w:noProof/>
          <w:color w:val="auto"/>
          <w:lang w:val="pl-PL"/>
        </w:rPr>
      </w:pPr>
      <w:r w:rsidRPr="00401A15">
        <w:rPr>
          <w:b/>
          <w:bCs/>
          <w:noProof/>
          <w:color w:val="auto"/>
          <w:lang w:val="pl-PL"/>
        </w:rPr>
        <w:t>Fax</w:t>
      </w:r>
    </w:p>
    <w:p w:rsidR="002C5266" w:rsidRPr="00401A15" w:rsidRDefault="002C5266" w:rsidP="002C5266">
      <w:pPr>
        <w:pStyle w:val="zzmarginalielight"/>
        <w:framePr w:w="1359" w:h="2045" w:hRule="exact" w:wrap="auto" w:x="495" w:y="13625"/>
        <w:rPr>
          <w:noProof/>
          <w:color w:val="auto"/>
          <w:lang w:val="pl-PL"/>
        </w:rPr>
      </w:pPr>
      <w:r w:rsidRPr="00401A15">
        <w:rPr>
          <w:noProof/>
          <w:color w:val="auto"/>
          <w:lang w:val="pl-PL"/>
        </w:rPr>
        <w:t>+48 (0)22  331 82 05</w:t>
      </w:r>
    </w:p>
    <w:p w:rsidR="002C5266" w:rsidRPr="00401A15" w:rsidRDefault="002C5266" w:rsidP="002C5266">
      <w:pPr>
        <w:pStyle w:val="zzmarginalielight"/>
        <w:framePr w:w="1359" w:h="2045" w:hRule="exact" w:wrap="auto" w:x="495" w:y="13625"/>
        <w:rPr>
          <w:noProof/>
          <w:color w:val="auto"/>
          <w:lang w:val="pl-PL"/>
        </w:rPr>
      </w:pPr>
    </w:p>
    <w:p w:rsidR="002C5266" w:rsidRPr="00401A15" w:rsidRDefault="00FA4D62" w:rsidP="002C5266">
      <w:pPr>
        <w:pStyle w:val="zzmarginalielight"/>
        <w:framePr w:w="1359" w:h="2045" w:hRule="exact" w:wrap="auto" w:x="495" w:y="13625"/>
        <w:rPr>
          <w:rFonts w:ascii="BMWType V2 Bold" w:hAnsi="BMWType V2 Bold" w:cs="BMWType V2 Bold"/>
          <w:noProof/>
          <w:color w:val="auto"/>
          <w:lang w:val="pl-PL"/>
        </w:rPr>
      </w:pPr>
      <w:hyperlink r:id="rId8" w:history="1">
        <w:r w:rsidR="002C5266" w:rsidRPr="00401A15">
          <w:rPr>
            <w:rStyle w:val="Hyperlink"/>
            <w:noProof/>
            <w:lang w:val="pl-PL"/>
          </w:rPr>
          <w:t>www.bmw.pl</w:t>
        </w:r>
      </w:hyperlink>
      <w:r w:rsidR="002C5266" w:rsidRPr="00401A15">
        <w:rPr>
          <w:rFonts w:ascii="BMWType V2 Bold" w:hAnsi="BMWType V2 Bold" w:cs="BMWType V2 Bold"/>
          <w:noProof/>
          <w:color w:val="auto"/>
          <w:lang w:val="pl-PL"/>
        </w:rPr>
        <w:t xml:space="preserve"> </w:t>
      </w:r>
    </w:p>
    <w:p w:rsidR="002C5266" w:rsidRPr="00401A15" w:rsidRDefault="002C5266" w:rsidP="002C5266">
      <w:pPr>
        <w:pStyle w:val="zzmarginalielight"/>
        <w:framePr w:w="1359" w:h="2045" w:hRule="exact" w:wrap="auto" w:x="495" w:y="13625"/>
        <w:rPr>
          <w:rFonts w:ascii="BMWType V2 Bold" w:hAnsi="BMWType V2 Bold" w:cs="BMWType V2 Bold"/>
          <w:noProof/>
          <w:color w:val="auto"/>
          <w:lang w:val="pl-PL"/>
        </w:rPr>
      </w:pPr>
    </w:p>
    <w:p w:rsidR="00401A15" w:rsidRPr="00401A15" w:rsidRDefault="00401A15" w:rsidP="00401A15">
      <w:pPr>
        <w:pStyle w:val="Bezodstpw2"/>
        <w:spacing w:line="360" w:lineRule="auto"/>
        <w:rPr>
          <w:rFonts w:ascii="BMWType V2 Bold" w:eastAsia="Times New Roman" w:hAnsi="BMWType V2 Bold" w:cs="BMWType V2 Bold"/>
          <w:b/>
          <w:bCs/>
          <w:kern w:val="0"/>
          <w:sz w:val="28"/>
          <w:szCs w:val="28"/>
          <w:lang w:eastAsia="de-DE" w:bidi="ar-SA"/>
        </w:rPr>
      </w:pPr>
      <w:r w:rsidRPr="00401A15">
        <w:rPr>
          <w:rFonts w:ascii="BMWType V2 Bold" w:eastAsia="Times New Roman" w:hAnsi="BMWType V2 Bold" w:cs="BMWType V2 Bold"/>
          <w:b/>
          <w:bCs/>
          <w:kern w:val="0"/>
          <w:sz w:val="28"/>
          <w:szCs w:val="28"/>
          <w:lang w:eastAsia="de-DE" w:bidi="ar-SA"/>
        </w:rPr>
        <w:t xml:space="preserve">BMW </w:t>
      </w:r>
      <w:proofErr w:type="spellStart"/>
      <w:r w:rsidRPr="00401A15">
        <w:rPr>
          <w:rFonts w:ascii="BMWType V2 Bold" w:eastAsia="Times New Roman" w:hAnsi="BMWType V2 Bold" w:cs="BMWType V2 Bold"/>
          <w:b/>
          <w:bCs/>
          <w:kern w:val="0"/>
          <w:sz w:val="28"/>
          <w:szCs w:val="28"/>
          <w:lang w:eastAsia="de-DE" w:bidi="ar-SA"/>
        </w:rPr>
        <w:t>Motorrad</w:t>
      </w:r>
      <w:proofErr w:type="spellEnd"/>
      <w:r w:rsidRPr="00401A15">
        <w:rPr>
          <w:rFonts w:ascii="BMWType V2 Bold" w:eastAsia="Times New Roman" w:hAnsi="BMWType V2 Bold" w:cs="BMWType V2 Bold"/>
          <w:b/>
          <w:bCs/>
          <w:kern w:val="0"/>
          <w:sz w:val="28"/>
          <w:szCs w:val="28"/>
          <w:lang w:eastAsia="de-DE" w:bidi="ar-SA"/>
        </w:rPr>
        <w:t xml:space="preserve"> wycofuje kask „BMW </w:t>
      </w:r>
      <w:proofErr w:type="spellStart"/>
      <w:r w:rsidRPr="00401A15">
        <w:rPr>
          <w:rFonts w:ascii="BMWType V2 Bold" w:eastAsia="Times New Roman" w:hAnsi="BMWType V2 Bold" w:cs="BMWType V2 Bold"/>
          <w:b/>
          <w:bCs/>
          <w:kern w:val="0"/>
          <w:sz w:val="28"/>
          <w:szCs w:val="28"/>
          <w:lang w:eastAsia="de-DE" w:bidi="ar-SA"/>
        </w:rPr>
        <w:t>Helm</w:t>
      </w:r>
      <w:proofErr w:type="spellEnd"/>
      <w:r w:rsidRPr="00401A15">
        <w:rPr>
          <w:rFonts w:ascii="BMWType V2 Bold" w:eastAsia="Times New Roman" w:hAnsi="BMWType V2 Bold" w:cs="BMWType V2 Bold"/>
          <w:b/>
          <w:bCs/>
          <w:kern w:val="0"/>
          <w:sz w:val="28"/>
          <w:szCs w:val="28"/>
          <w:lang w:eastAsia="de-DE" w:bidi="ar-SA"/>
        </w:rPr>
        <w:t xml:space="preserve"> Sport”.</w:t>
      </w:r>
    </w:p>
    <w:p w:rsidR="00EA407B" w:rsidRDefault="00401A15" w:rsidP="00401A15">
      <w:pPr>
        <w:pStyle w:val="Bezodstpw2"/>
        <w:spacing w:line="360" w:lineRule="auto"/>
        <w:rPr>
          <w:rFonts w:ascii="BMWType V2 Bold" w:eastAsia="Times New Roman" w:hAnsi="BMWType V2 Bold" w:cs="BMWType V2 Bold"/>
          <w:b/>
          <w:bCs/>
          <w:kern w:val="0"/>
          <w:sz w:val="28"/>
          <w:szCs w:val="28"/>
          <w:lang w:eastAsia="de-DE" w:bidi="ar-SA"/>
        </w:rPr>
      </w:pPr>
      <w:r w:rsidRPr="00401A15">
        <w:rPr>
          <w:rFonts w:ascii="BMWType V2 Bold" w:eastAsia="Times New Roman" w:hAnsi="BMWType V2 Bold" w:cs="BMWType V2 Bold"/>
          <w:b/>
          <w:bCs/>
          <w:kern w:val="0"/>
          <w:sz w:val="28"/>
          <w:szCs w:val="28"/>
          <w:lang w:eastAsia="de-DE" w:bidi="ar-SA"/>
        </w:rPr>
        <w:t>Nie ma zagrożenia bezpieczeństwa.</w:t>
      </w:r>
    </w:p>
    <w:p w:rsidR="00401A15" w:rsidRPr="00401A15" w:rsidRDefault="00401A15" w:rsidP="00401A15">
      <w:pPr>
        <w:pStyle w:val="Bezodstpw2"/>
        <w:spacing w:line="360" w:lineRule="auto"/>
        <w:rPr>
          <w:rFonts w:ascii="BMWType V2 Light" w:eastAsia="Times New Roman" w:hAnsi="BMWType V2 Light" w:cs="BMWType V2 Light"/>
          <w:kern w:val="0"/>
          <w:sz w:val="22"/>
          <w:szCs w:val="22"/>
          <w:lang w:eastAsia="de-DE" w:bidi="ar-SA"/>
        </w:rPr>
      </w:pPr>
    </w:p>
    <w:p w:rsidR="00401A15" w:rsidRPr="00401A15" w:rsidRDefault="00401A15" w:rsidP="00401A15">
      <w:pPr>
        <w:tabs>
          <w:tab w:val="left" w:pos="708"/>
        </w:tabs>
        <w:spacing w:line="360" w:lineRule="auto"/>
        <w:ind w:right="56"/>
        <w:rPr>
          <w:lang w:val="pl-PL"/>
        </w:rPr>
      </w:pPr>
      <w:bookmarkStart w:id="0" w:name="_GoBack"/>
      <w:r w:rsidRPr="00401A15">
        <w:rPr>
          <w:b/>
          <w:lang w:val="pl-PL"/>
        </w:rPr>
        <w:t>Monachium.</w:t>
      </w:r>
      <w:r w:rsidRPr="00401A15">
        <w:rPr>
          <w:lang w:val="pl-PL"/>
        </w:rPr>
        <w:t xml:space="preserve"> BMW </w:t>
      </w:r>
      <w:proofErr w:type="spellStart"/>
      <w:r w:rsidRPr="00401A15">
        <w:rPr>
          <w:lang w:val="pl-PL"/>
        </w:rPr>
        <w:t>Motorrad</w:t>
      </w:r>
      <w:proofErr w:type="spellEnd"/>
      <w:r w:rsidRPr="00401A15">
        <w:rPr>
          <w:lang w:val="pl-PL"/>
        </w:rPr>
        <w:t xml:space="preserve"> wycofuje kask motocyklowy „BMW </w:t>
      </w:r>
      <w:proofErr w:type="spellStart"/>
      <w:r w:rsidRPr="00401A15">
        <w:rPr>
          <w:lang w:val="pl-PL"/>
        </w:rPr>
        <w:t>Helm</w:t>
      </w:r>
      <w:proofErr w:type="spellEnd"/>
      <w:r w:rsidRPr="00401A15">
        <w:rPr>
          <w:lang w:val="pl-PL"/>
        </w:rPr>
        <w:t xml:space="preserve"> Sport”. Nabywcy proszeni są o zwrot kasków do autoryzowanych dealerów BMW </w:t>
      </w:r>
      <w:proofErr w:type="spellStart"/>
      <w:r w:rsidRPr="00401A15">
        <w:rPr>
          <w:lang w:val="pl-PL"/>
        </w:rPr>
        <w:t>Motorrad</w:t>
      </w:r>
      <w:proofErr w:type="spellEnd"/>
      <w:r w:rsidRPr="00401A15">
        <w:rPr>
          <w:lang w:val="pl-PL"/>
        </w:rPr>
        <w:t xml:space="preserve">. Kask można wymienić niezależnie od jego wieku na inny kask BMW </w:t>
      </w:r>
      <w:proofErr w:type="spellStart"/>
      <w:r w:rsidRPr="00401A15">
        <w:rPr>
          <w:lang w:val="pl-PL"/>
        </w:rPr>
        <w:t>Motorrad</w:t>
      </w:r>
      <w:proofErr w:type="spellEnd"/>
      <w:r w:rsidRPr="00401A15">
        <w:rPr>
          <w:lang w:val="pl-PL"/>
        </w:rPr>
        <w:t xml:space="preserve"> lub na produkt BMW </w:t>
      </w:r>
      <w:proofErr w:type="spellStart"/>
      <w:r w:rsidRPr="00401A15">
        <w:rPr>
          <w:lang w:val="pl-PL"/>
        </w:rPr>
        <w:t>Motorrad</w:t>
      </w:r>
      <w:proofErr w:type="spellEnd"/>
      <w:r w:rsidRPr="00401A15">
        <w:rPr>
          <w:lang w:val="pl-PL"/>
        </w:rPr>
        <w:t xml:space="preserve"> o takiej samej wartości. </w:t>
      </w:r>
    </w:p>
    <w:p w:rsidR="00401A15" w:rsidRPr="00401A15" w:rsidRDefault="00401A15" w:rsidP="00401A15">
      <w:pPr>
        <w:tabs>
          <w:tab w:val="left" w:pos="708"/>
        </w:tabs>
        <w:spacing w:line="360" w:lineRule="auto"/>
        <w:ind w:right="56"/>
        <w:rPr>
          <w:lang w:val="pl-PL"/>
        </w:rPr>
      </w:pPr>
      <w:r w:rsidRPr="00401A15">
        <w:rPr>
          <w:lang w:val="pl-PL"/>
        </w:rPr>
        <w:t xml:space="preserve">Kaski objęte akcją można zidentyfikować na podstawie ośmiocyfrowego numeru znajdującego się na etykiecie kasku. Akcja dotyczy tylko kasków z numerem kontrolnym 059241/P. Zagrożenie bezpieczeństwa użytkowników nie występuje.  </w:t>
      </w:r>
    </w:p>
    <w:p w:rsidR="00401A15" w:rsidRPr="00401A15" w:rsidRDefault="00401A15" w:rsidP="00401A15">
      <w:pPr>
        <w:tabs>
          <w:tab w:val="left" w:pos="708"/>
        </w:tabs>
        <w:spacing w:line="360" w:lineRule="auto"/>
        <w:ind w:right="56"/>
        <w:rPr>
          <w:lang w:val="pl-PL"/>
        </w:rPr>
      </w:pPr>
      <w:r w:rsidRPr="00401A15">
        <w:rPr>
          <w:lang w:val="pl-PL"/>
        </w:rPr>
        <w:t xml:space="preserve">Kaski „BMW </w:t>
      </w:r>
      <w:proofErr w:type="spellStart"/>
      <w:r w:rsidRPr="00401A15">
        <w:rPr>
          <w:lang w:val="pl-PL"/>
        </w:rPr>
        <w:t>Helm</w:t>
      </w:r>
      <w:proofErr w:type="spellEnd"/>
      <w:r w:rsidRPr="00401A15">
        <w:rPr>
          <w:lang w:val="pl-PL"/>
        </w:rPr>
        <w:t xml:space="preserve"> Sport” nie są w pełni zgodne z wymogami Certyfikatu Badania Typu zgodnie z europejską normą UNECE R 22.05. Dlatego BMW </w:t>
      </w:r>
      <w:proofErr w:type="spellStart"/>
      <w:r w:rsidRPr="00401A15">
        <w:rPr>
          <w:lang w:val="pl-PL"/>
        </w:rPr>
        <w:t>Motorrad</w:t>
      </w:r>
      <w:proofErr w:type="spellEnd"/>
      <w:r w:rsidRPr="00401A15">
        <w:rPr>
          <w:lang w:val="pl-PL"/>
        </w:rPr>
        <w:t xml:space="preserve"> podjęło decyzję o wycofaniu tych kasków z rynku. </w:t>
      </w:r>
    </w:p>
    <w:p w:rsidR="00401A15" w:rsidRPr="00401A15" w:rsidRDefault="00401A15" w:rsidP="00401A15">
      <w:pPr>
        <w:tabs>
          <w:tab w:val="left" w:pos="708"/>
        </w:tabs>
        <w:spacing w:line="360" w:lineRule="auto"/>
        <w:ind w:right="56"/>
        <w:rPr>
          <w:lang w:val="pl-PL"/>
        </w:rPr>
      </w:pPr>
      <w:r w:rsidRPr="00401A15">
        <w:rPr>
          <w:lang w:val="pl-PL"/>
        </w:rPr>
        <w:t>Wszystkie inne kaski motocyklowe BMW (</w:t>
      </w:r>
      <w:proofErr w:type="spellStart"/>
      <w:r w:rsidRPr="00401A15">
        <w:rPr>
          <w:lang w:val="pl-PL"/>
        </w:rPr>
        <w:t>z.B</w:t>
      </w:r>
      <w:proofErr w:type="spellEnd"/>
      <w:r w:rsidRPr="00401A15">
        <w:rPr>
          <w:lang w:val="pl-PL"/>
        </w:rPr>
        <w:t>. „kask systemowy”, „Race” czy „</w:t>
      </w:r>
      <w:proofErr w:type="spellStart"/>
      <w:r w:rsidRPr="00401A15">
        <w:rPr>
          <w:lang w:val="pl-PL"/>
        </w:rPr>
        <w:t>Enduro</w:t>
      </w:r>
      <w:proofErr w:type="spellEnd"/>
      <w:r w:rsidRPr="00401A15">
        <w:rPr>
          <w:lang w:val="pl-PL"/>
        </w:rPr>
        <w:t xml:space="preserve">”) nie są objęte akcją. </w:t>
      </w:r>
    </w:p>
    <w:p w:rsidR="00EA407B" w:rsidRDefault="00401A15" w:rsidP="00401A15">
      <w:pPr>
        <w:tabs>
          <w:tab w:val="left" w:pos="708"/>
        </w:tabs>
        <w:spacing w:line="360" w:lineRule="auto"/>
        <w:ind w:right="56"/>
        <w:rPr>
          <w:lang w:val="pl-PL"/>
        </w:rPr>
      </w:pPr>
      <w:r w:rsidRPr="00401A15">
        <w:rPr>
          <w:lang w:val="pl-PL"/>
        </w:rPr>
        <w:lastRenderedPageBreak/>
        <w:t xml:space="preserve">Materiały prasowe dotyczące motocykli BMW oraz wyposażenia dla kierowców BMW </w:t>
      </w:r>
      <w:proofErr w:type="spellStart"/>
      <w:r w:rsidRPr="00401A15">
        <w:rPr>
          <w:lang w:val="pl-PL"/>
        </w:rPr>
        <w:t>Motorrad</w:t>
      </w:r>
      <w:proofErr w:type="spellEnd"/>
      <w:r w:rsidRPr="00401A15">
        <w:rPr>
          <w:lang w:val="pl-PL"/>
        </w:rPr>
        <w:t xml:space="preserve"> można znaleźć w klubie prasowym BMW Group na stronie </w:t>
      </w:r>
      <w:hyperlink r:id="rId9" w:history="1">
        <w:r w:rsidRPr="00320552">
          <w:rPr>
            <w:rStyle w:val="Hyperlink"/>
            <w:lang w:val="pl-PL"/>
          </w:rPr>
          <w:t>www.press.bmwgroup.com</w:t>
        </w:r>
      </w:hyperlink>
      <w:r w:rsidRPr="00401A15">
        <w:rPr>
          <w:lang w:val="pl-PL"/>
        </w:rPr>
        <w:t>.</w:t>
      </w:r>
    </w:p>
    <w:p w:rsidR="00401A15" w:rsidRDefault="00401A15" w:rsidP="00401A15">
      <w:pPr>
        <w:tabs>
          <w:tab w:val="left" w:pos="708"/>
        </w:tabs>
        <w:spacing w:line="360" w:lineRule="auto"/>
        <w:ind w:right="56"/>
        <w:rPr>
          <w:lang w:val="pl-PL"/>
        </w:rPr>
      </w:pPr>
    </w:p>
    <w:bookmarkEnd w:id="0"/>
    <w:p w:rsidR="00401A15" w:rsidRPr="00401A15" w:rsidRDefault="00401A15" w:rsidP="00401A15">
      <w:pPr>
        <w:tabs>
          <w:tab w:val="left" w:pos="708"/>
        </w:tabs>
        <w:spacing w:line="360" w:lineRule="auto"/>
        <w:ind w:right="56"/>
        <w:rPr>
          <w:sz w:val="16"/>
        </w:rPr>
      </w:pPr>
    </w:p>
    <w:p w:rsidR="00F4316B" w:rsidRPr="00F4316B" w:rsidRDefault="00F4316B" w:rsidP="00F66B4D">
      <w:pPr>
        <w:tabs>
          <w:tab w:val="left" w:pos="708"/>
        </w:tabs>
        <w:spacing w:line="240" w:lineRule="auto"/>
        <w:ind w:right="56"/>
        <w:rPr>
          <w:b/>
          <w:sz w:val="16"/>
          <w:lang w:val="pl-PL" w:eastAsia="en-US"/>
        </w:rPr>
      </w:pPr>
      <w:r w:rsidRPr="00F4316B">
        <w:rPr>
          <w:b/>
          <w:sz w:val="16"/>
        </w:rPr>
        <w:t xml:space="preserve">W </w:t>
      </w:r>
      <w:proofErr w:type="spellStart"/>
      <w:r w:rsidRPr="00F4316B">
        <w:rPr>
          <w:b/>
          <w:sz w:val="16"/>
        </w:rPr>
        <w:t>przypadku</w:t>
      </w:r>
      <w:proofErr w:type="spellEnd"/>
      <w:r w:rsidRPr="00F4316B">
        <w:rPr>
          <w:b/>
          <w:sz w:val="16"/>
        </w:rPr>
        <w:t xml:space="preserve"> </w:t>
      </w:r>
      <w:proofErr w:type="spellStart"/>
      <w:r w:rsidRPr="00F4316B">
        <w:rPr>
          <w:b/>
          <w:sz w:val="16"/>
        </w:rPr>
        <w:t>pytań</w:t>
      </w:r>
      <w:proofErr w:type="spellEnd"/>
      <w:r w:rsidRPr="00F4316B">
        <w:rPr>
          <w:b/>
          <w:sz w:val="16"/>
        </w:rPr>
        <w:t xml:space="preserve"> </w:t>
      </w:r>
      <w:proofErr w:type="spellStart"/>
      <w:r w:rsidRPr="00F4316B">
        <w:rPr>
          <w:b/>
          <w:sz w:val="16"/>
        </w:rPr>
        <w:t>prosimy</w:t>
      </w:r>
      <w:proofErr w:type="spellEnd"/>
      <w:r w:rsidRPr="00F4316B">
        <w:rPr>
          <w:b/>
          <w:sz w:val="16"/>
        </w:rPr>
        <w:t xml:space="preserve"> o kontakt z:</w:t>
      </w:r>
    </w:p>
    <w:p w:rsidR="00F4316B" w:rsidRPr="00F4316B" w:rsidRDefault="00F4316B" w:rsidP="00F66B4D">
      <w:pPr>
        <w:tabs>
          <w:tab w:val="left" w:pos="708"/>
        </w:tabs>
        <w:spacing w:line="240" w:lineRule="auto"/>
        <w:ind w:right="56"/>
        <w:rPr>
          <w:b/>
          <w:sz w:val="16"/>
        </w:rPr>
      </w:pPr>
    </w:p>
    <w:p w:rsidR="00F4316B" w:rsidRPr="00F4316B" w:rsidRDefault="00F4316B" w:rsidP="00F66B4D">
      <w:pPr>
        <w:pStyle w:val="Fliesstext"/>
        <w:spacing w:line="240" w:lineRule="auto"/>
        <w:ind w:right="56"/>
        <w:rPr>
          <w:noProof/>
          <w:sz w:val="18"/>
          <w:szCs w:val="18"/>
          <w:lang w:val="en-US"/>
        </w:rPr>
      </w:pPr>
      <w:r w:rsidRPr="00F4316B">
        <w:rPr>
          <w:noProof/>
          <w:sz w:val="18"/>
          <w:szCs w:val="18"/>
          <w:lang w:val="en-US"/>
        </w:rPr>
        <w:t>Katarzyna Gospodarek, Corporate Communications Manager</w:t>
      </w:r>
    </w:p>
    <w:p w:rsidR="00F4316B" w:rsidRPr="00F4316B" w:rsidRDefault="00F4316B" w:rsidP="00F66B4D">
      <w:pPr>
        <w:pStyle w:val="Fliesstext"/>
        <w:spacing w:line="240" w:lineRule="auto"/>
        <w:ind w:right="56"/>
        <w:rPr>
          <w:noProof/>
          <w:sz w:val="18"/>
          <w:szCs w:val="18"/>
          <w:lang w:val="en-US"/>
        </w:rPr>
      </w:pPr>
      <w:r w:rsidRPr="00F4316B">
        <w:rPr>
          <w:noProof/>
          <w:sz w:val="18"/>
          <w:szCs w:val="18"/>
          <w:lang w:val="en-US"/>
        </w:rPr>
        <w:t xml:space="preserve">Tel.: +48 728 873 932, e-mail: </w:t>
      </w:r>
      <w:hyperlink r:id="rId10" w:history="1">
        <w:r w:rsidRPr="00F4316B">
          <w:rPr>
            <w:rStyle w:val="Hyperlink"/>
            <w:noProof/>
            <w:sz w:val="18"/>
            <w:szCs w:val="18"/>
            <w:lang w:val="en-US"/>
          </w:rPr>
          <w:t>katarzyna.gospodarek@bmw.pl</w:t>
        </w:r>
      </w:hyperlink>
    </w:p>
    <w:p w:rsidR="00F4316B" w:rsidRPr="00F4316B" w:rsidRDefault="00F4316B" w:rsidP="00F66B4D">
      <w:pPr>
        <w:pStyle w:val="Fliesstext"/>
        <w:spacing w:line="360" w:lineRule="auto"/>
        <w:ind w:right="56"/>
        <w:rPr>
          <w:b/>
          <w:sz w:val="16"/>
          <w:szCs w:val="24"/>
          <w:lang w:val="en-GB"/>
        </w:rPr>
      </w:pPr>
    </w:p>
    <w:p w:rsidR="00F4316B" w:rsidRPr="00F4316B" w:rsidRDefault="00F4316B" w:rsidP="00F66B4D">
      <w:pPr>
        <w:pStyle w:val="Fliesstext"/>
        <w:spacing w:line="360" w:lineRule="auto"/>
        <w:ind w:right="56"/>
        <w:rPr>
          <w:noProof/>
          <w:sz w:val="18"/>
          <w:szCs w:val="18"/>
          <w:lang w:val="pl-PL"/>
        </w:rPr>
      </w:pPr>
      <w:r w:rsidRPr="00F4316B">
        <w:rPr>
          <w:b/>
          <w:sz w:val="16"/>
          <w:lang w:val="pl-PL"/>
        </w:rPr>
        <w:t>BMW Group</w:t>
      </w:r>
    </w:p>
    <w:p w:rsidR="00F4316B" w:rsidRPr="00F4316B" w:rsidRDefault="00F4316B" w:rsidP="00F66B4D">
      <w:pPr>
        <w:pStyle w:val="Fliesstext"/>
        <w:spacing w:line="240" w:lineRule="auto"/>
        <w:ind w:right="56"/>
        <w:rPr>
          <w:noProof/>
          <w:sz w:val="18"/>
          <w:szCs w:val="18"/>
          <w:lang w:val="pl-PL"/>
        </w:rPr>
      </w:pPr>
      <w:r w:rsidRPr="00F4316B">
        <w:rPr>
          <w:noProof/>
          <w:sz w:val="18"/>
          <w:szCs w:val="18"/>
          <w:lang w:val="pl-PL"/>
        </w:rPr>
        <w:t xml:space="preserve">BMW Group, w której portfolio znajdują się marki BMW, MINI oraz Rolls-Royce, jest światowym liderem wśród producentów samochodów i motocykli segmentu premium. Oferuje również usługi finansowe, a także z zakresu mobilności. Firma posiada 30 zakładów produkcyjnych i montażowych w 14 państwach oraz ogólnoświatową sieć sprzedaży w ponad 140 krajach. </w:t>
      </w:r>
    </w:p>
    <w:p w:rsidR="00F4316B" w:rsidRPr="00F4316B" w:rsidRDefault="00F4316B" w:rsidP="00F66B4D">
      <w:pPr>
        <w:pStyle w:val="Fliesstext"/>
        <w:spacing w:line="240" w:lineRule="auto"/>
        <w:ind w:right="56"/>
        <w:rPr>
          <w:noProof/>
          <w:sz w:val="18"/>
          <w:szCs w:val="18"/>
          <w:lang w:val="pl-PL"/>
        </w:rPr>
      </w:pPr>
    </w:p>
    <w:p w:rsidR="00F4316B" w:rsidRPr="00F4316B" w:rsidRDefault="00F4316B" w:rsidP="00F66B4D">
      <w:pPr>
        <w:pStyle w:val="Fliesstext"/>
        <w:spacing w:line="240" w:lineRule="auto"/>
        <w:ind w:right="56"/>
        <w:rPr>
          <w:noProof/>
          <w:sz w:val="18"/>
          <w:szCs w:val="18"/>
          <w:lang w:val="pl-PL"/>
        </w:rPr>
      </w:pPr>
      <w:r w:rsidRPr="00F4316B">
        <w:rPr>
          <w:noProof/>
          <w:sz w:val="18"/>
          <w:szCs w:val="18"/>
          <w:lang w:val="pl-PL"/>
        </w:rPr>
        <w:t>W 2014 roku BMW Group sprzedała na całym świecie ok. 2,118 mln samochodów oraz 123 000 motocykli. W 2013 r. jej zysk przed opodatkowaniem wyniósł 7,91 mld euro przy dochodach 76,06 mld euro (dane za rok finansowy). Na dzień 31 grudnia 2013 r. globalne zatrudnienie sięgało 110 351 pracowników.</w:t>
      </w:r>
    </w:p>
    <w:p w:rsidR="00F4316B" w:rsidRPr="00F4316B" w:rsidRDefault="00F4316B" w:rsidP="00F66B4D">
      <w:pPr>
        <w:pStyle w:val="Fliesstext"/>
        <w:spacing w:line="240" w:lineRule="auto"/>
        <w:ind w:right="56"/>
        <w:rPr>
          <w:noProof/>
          <w:sz w:val="18"/>
          <w:szCs w:val="18"/>
          <w:lang w:val="pl-PL"/>
        </w:rPr>
      </w:pPr>
    </w:p>
    <w:p w:rsidR="00F4316B" w:rsidRPr="00F4316B" w:rsidRDefault="00F4316B" w:rsidP="00F66B4D">
      <w:pPr>
        <w:pStyle w:val="Fliesstext"/>
        <w:spacing w:line="240" w:lineRule="auto"/>
        <w:ind w:right="56"/>
        <w:rPr>
          <w:color w:val="000000"/>
          <w:szCs w:val="24"/>
          <w:lang w:val="pl-PL"/>
        </w:rPr>
      </w:pPr>
      <w:r w:rsidRPr="00F4316B">
        <w:rPr>
          <w:noProof/>
          <w:sz w:val="18"/>
          <w:szCs w:val="18"/>
          <w:lang w:val="pl-PL"/>
        </w:rPr>
        <w:t>Źródłem sukcesu BMW Group jest długofalowe planowanie oraz działanie w sposób odpowiedzialny. Ważną częścią strategii firmy jest zrównoważony rozwój w aspekcie społecznym i ochrony środowiska w całym łańcuchu dostaw, pełna odpowiedzialność za produkt oraz  zobowiązania na rzecz oszczędzania zasobów. Polityka ta stanowi integralną część strategii rozwoju przedsiębiorstwa.</w:t>
      </w:r>
    </w:p>
    <w:p w:rsidR="00F4316B" w:rsidRPr="00F4316B" w:rsidRDefault="00F4316B" w:rsidP="00F66B4D">
      <w:pPr>
        <w:spacing w:line="240" w:lineRule="auto"/>
        <w:ind w:right="56"/>
        <w:rPr>
          <w:sz w:val="18"/>
          <w:szCs w:val="18"/>
          <w:lang w:val="pl-PL"/>
        </w:rPr>
      </w:pPr>
    </w:p>
    <w:p w:rsidR="00F4316B" w:rsidRPr="00F4316B" w:rsidRDefault="00FA4D62" w:rsidP="00F66B4D">
      <w:pPr>
        <w:tabs>
          <w:tab w:val="left" w:pos="708"/>
        </w:tabs>
        <w:spacing w:after="120" w:line="100" w:lineRule="atLeast"/>
        <w:ind w:right="56"/>
        <w:rPr>
          <w:sz w:val="16"/>
        </w:rPr>
      </w:pPr>
      <w:hyperlink r:id="rId11" w:history="1">
        <w:r w:rsidR="00F4316B" w:rsidRPr="00F4316B">
          <w:rPr>
            <w:rStyle w:val="Hyperlink"/>
            <w:sz w:val="16"/>
          </w:rPr>
          <w:t>www.bmwgroup.com</w:t>
        </w:r>
      </w:hyperlink>
      <w:r w:rsidR="00F4316B" w:rsidRPr="00F4316B">
        <w:rPr>
          <w:sz w:val="16"/>
        </w:rPr>
        <w:t xml:space="preserve"> </w:t>
      </w:r>
    </w:p>
    <w:p w:rsidR="00F4316B" w:rsidRPr="00F4316B" w:rsidRDefault="00F4316B" w:rsidP="00F66B4D">
      <w:pPr>
        <w:tabs>
          <w:tab w:val="left" w:pos="708"/>
        </w:tabs>
        <w:spacing w:after="120" w:line="100" w:lineRule="atLeast"/>
        <w:ind w:right="56"/>
        <w:rPr>
          <w:sz w:val="16"/>
          <w:lang w:val="en-US"/>
        </w:rPr>
      </w:pPr>
      <w:r w:rsidRPr="00F4316B">
        <w:rPr>
          <w:sz w:val="16"/>
          <w:lang w:val="en-US"/>
        </w:rPr>
        <w:t xml:space="preserve">Facebook: </w:t>
      </w:r>
      <w:hyperlink r:id="rId12" w:history="1">
        <w:r w:rsidRPr="00F4316B">
          <w:rPr>
            <w:rStyle w:val="Hyperlink"/>
            <w:sz w:val="16"/>
          </w:rPr>
          <w:t>http://www.facebook.com/BMW.Polska</w:t>
        </w:r>
      </w:hyperlink>
    </w:p>
    <w:p w:rsidR="00F4316B" w:rsidRPr="00F4316B" w:rsidRDefault="00F4316B" w:rsidP="00F66B4D">
      <w:pPr>
        <w:tabs>
          <w:tab w:val="left" w:pos="708"/>
        </w:tabs>
        <w:spacing w:after="120" w:line="100" w:lineRule="atLeast"/>
        <w:ind w:right="56"/>
        <w:rPr>
          <w:sz w:val="16"/>
          <w:lang w:val="en-US"/>
        </w:rPr>
      </w:pPr>
      <w:r w:rsidRPr="00F4316B">
        <w:rPr>
          <w:sz w:val="16"/>
          <w:lang w:val="en-US"/>
        </w:rPr>
        <w:t xml:space="preserve">Twitter: </w:t>
      </w:r>
      <w:hyperlink r:id="rId13" w:history="1">
        <w:r w:rsidRPr="00F4316B">
          <w:rPr>
            <w:rStyle w:val="Hyperlink"/>
            <w:sz w:val="16"/>
          </w:rPr>
          <w:t>http://twitter.com/BMWGroup</w:t>
        </w:r>
      </w:hyperlink>
    </w:p>
    <w:p w:rsidR="00F4316B" w:rsidRPr="00F4316B" w:rsidRDefault="00F4316B" w:rsidP="00F66B4D">
      <w:pPr>
        <w:tabs>
          <w:tab w:val="left" w:pos="708"/>
        </w:tabs>
        <w:spacing w:after="120" w:line="100" w:lineRule="atLeast"/>
        <w:ind w:right="56"/>
        <w:rPr>
          <w:sz w:val="16"/>
          <w:lang w:val="en-US"/>
        </w:rPr>
      </w:pPr>
      <w:r w:rsidRPr="00F4316B">
        <w:rPr>
          <w:sz w:val="16"/>
          <w:lang w:val="en-US"/>
        </w:rPr>
        <w:t xml:space="preserve">YouTube: </w:t>
      </w:r>
      <w:hyperlink r:id="rId14" w:history="1">
        <w:r w:rsidRPr="00F4316B">
          <w:rPr>
            <w:rStyle w:val="Hyperlink"/>
            <w:sz w:val="16"/>
          </w:rPr>
          <w:t>http://www.youtube.com/BMWGroupview</w:t>
        </w:r>
      </w:hyperlink>
    </w:p>
    <w:p w:rsidR="00F4316B" w:rsidRPr="00F4316B" w:rsidRDefault="00F4316B" w:rsidP="00F66B4D">
      <w:pPr>
        <w:tabs>
          <w:tab w:val="left" w:pos="708"/>
        </w:tabs>
        <w:spacing w:after="120" w:line="100" w:lineRule="atLeast"/>
        <w:ind w:right="56"/>
        <w:rPr>
          <w:sz w:val="16"/>
          <w:lang w:val="pl-PL"/>
        </w:rPr>
      </w:pPr>
      <w:r w:rsidRPr="00F4316B">
        <w:rPr>
          <w:sz w:val="16"/>
        </w:rPr>
        <w:t xml:space="preserve">Google+: </w:t>
      </w:r>
      <w:hyperlink r:id="rId15" w:history="1">
        <w:r w:rsidRPr="00F4316B">
          <w:rPr>
            <w:rStyle w:val="Hyperlink"/>
            <w:sz w:val="16"/>
          </w:rPr>
          <w:t>http://googleplus.bmwgroup.com</w:t>
        </w:r>
      </w:hyperlink>
    </w:p>
    <w:p w:rsidR="00F4316B" w:rsidRPr="00F4316B" w:rsidRDefault="00F4316B" w:rsidP="00F66B4D">
      <w:pPr>
        <w:pStyle w:val="Flietext"/>
        <w:spacing w:line="276" w:lineRule="auto"/>
        <w:ind w:right="56"/>
        <w:rPr>
          <w:rStyle w:val="StandardLateinBMWTypeLightZchn"/>
          <w:rFonts w:ascii="BMWType V2 Light" w:hAnsi="BMWType V2 Light" w:cs="BMWType V2 Light"/>
          <w:kern w:val="0"/>
          <w:lang w:val="en-GB"/>
        </w:rPr>
      </w:pPr>
    </w:p>
    <w:p w:rsidR="00DA7510" w:rsidRPr="00D6145B" w:rsidRDefault="00DA7510" w:rsidP="00D6145B">
      <w:pPr>
        <w:pStyle w:val="Fliesstext"/>
        <w:spacing w:line="360" w:lineRule="auto"/>
        <w:rPr>
          <w:rFonts w:ascii="BMWType V2 Regular" w:hAnsi="BMWType V2 Regular" w:cs="BMWType V2 Regular"/>
          <w:noProof/>
          <w:sz w:val="19"/>
          <w:szCs w:val="19"/>
          <w:lang w:val="en-US"/>
        </w:rPr>
      </w:pPr>
    </w:p>
    <w:sectPr w:rsidR="00DA7510" w:rsidRPr="00D6145B" w:rsidSect="000F3E35">
      <w:headerReference w:type="default" r:id="rId16"/>
      <w:footerReference w:type="first" r:id="rId17"/>
      <w:type w:val="continuous"/>
      <w:pgSz w:w="11907" w:h="16840" w:code="9"/>
      <w:pgMar w:top="1814" w:right="2098" w:bottom="1361" w:left="2098" w:header="510" w:footer="567"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11CA" w:rsidRDefault="000611CA">
      <w:r>
        <w:separator/>
      </w:r>
    </w:p>
  </w:endnote>
  <w:endnote w:type="continuationSeparator" w:id="0">
    <w:p w:rsidR="000611CA" w:rsidRDefault="000611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BMWTypeLight">
    <w:panose1 w:val="020B0304020202020204"/>
    <w:charset w:val="EE"/>
    <w:family w:val="swiss"/>
    <w:pitch w:val="variable"/>
    <w:sig w:usb0="80000027" w:usb1="00000000" w:usb2="00000000" w:usb3="00000000" w:csb0="0000009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BMWType V2 Light">
    <w:panose1 w:val="00000000000000000000"/>
    <w:charset w:val="EE"/>
    <w:family w:val="auto"/>
    <w:pitch w:val="variable"/>
    <w:sig w:usb0="800022BF" w:usb1="9000004A" w:usb2="00000008" w:usb3="00000000" w:csb0="0000009F" w:csb1="00000000"/>
  </w:font>
  <w:font w:name="BMWType V2 Bold">
    <w:panose1 w:val="00000000000000000000"/>
    <w:charset w:val="EE"/>
    <w:family w:val="auto"/>
    <w:pitch w:val="variable"/>
    <w:sig w:usb0="800022BF" w:usb1="9000004A" w:usb2="00000008" w:usb3="00000000" w:csb0="0000009F" w:csb1="00000000"/>
  </w:font>
  <w:font w:name="Cambria">
    <w:panose1 w:val="02040503050406030204"/>
    <w:charset w:val="EE"/>
    <w:family w:val="roman"/>
    <w:pitch w:val="variable"/>
    <w:sig w:usb0="E00002FF" w:usb1="400004FF" w:usb2="00000000" w:usb3="00000000" w:csb0="0000019F" w:csb1="00000000"/>
  </w:font>
  <w:font w:name="BMWTypeCondensedLight">
    <w:panose1 w:val="020B0306020202020204"/>
    <w:charset w:val="EE"/>
    <w:family w:val="swiss"/>
    <w:pitch w:val="variable"/>
    <w:sig w:usb0="80000027" w:usb1="00000000" w:usb2="00000000" w:usb3="00000000" w:csb0="00000093" w:csb1="00000000"/>
  </w:font>
  <w:font w:name="BMWType V2 Regular">
    <w:panose1 w:val="00000000000000000000"/>
    <w:charset w:val="EE"/>
    <w:family w:val="auto"/>
    <w:pitch w:val="variable"/>
    <w:sig w:usb0="800022BF" w:usb1="9000004A" w:usb2="00000008"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entury">
    <w:panose1 w:val="02040604050505020304"/>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07B" w:rsidRDefault="00EA407B">
    <w:pPr>
      <w:spacing w:line="240" w:lineRule="atLea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11CA" w:rsidRDefault="000611CA">
      <w:r>
        <w:separator/>
      </w:r>
    </w:p>
  </w:footnote>
  <w:footnote w:type="continuationSeparator" w:id="0">
    <w:p w:rsidR="000611CA" w:rsidRDefault="000611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1397" w:type="dxa"/>
      <w:tblInd w:w="-26" w:type="dxa"/>
      <w:tblLayout w:type="fixed"/>
      <w:tblCellMar>
        <w:left w:w="28" w:type="dxa"/>
        <w:right w:w="28" w:type="dxa"/>
      </w:tblCellMar>
      <w:tblLook w:val="0000" w:firstRow="0" w:lastRow="0" w:firstColumn="0" w:lastColumn="0" w:noHBand="0" w:noVBand="0"/>
    </w:tblPr>
    <w:tblGrid>
      <w:gridCol w:w="1928"/>
      <w:gridCol w:w="170"/>
      <w:gridCol w:w="9299"/>
    </w:tblGrid>
    <w:tr w:rsidR="00EA407B">
      <w:tc>
        <w:tcPr>
          <w:tcW w:w="1928" w:type="dxa"/>
        </w:tcPr>
        <w:p w:rsidR="00EA407B" w:rsidRDefault="00EA407B">
          <w:pPr>
            <w:pStyle w:val="zzmarginalielightseite2"/>
            <w:framePr w:wrap="notBeside" w:y="1815"/>
          </w:pPr>
        </w:p>
      </w:tc>
      <w:tc>
        <w:tcPr>
          <w:tcW w:w="170" w:type="dxa"/>
        </w:tcPr>
        <w:p w:rsidR="00EA407B" w:rsidRPr="00DA7510" w:rsidRDefault="00EA407B">
          <w:pPr>
            <w:pStyle w:val="zzmarginalielightseite2"/>
            <w:framePr w:wrap="notBeside" w:y="1815"/>
          </w:pPr>
        </w:p>
      </w:tc>
      <w:tc>
        <w:tcPr>
          <w:tcW w:w="9299" w:type="dxa"/>
          <w:vAlign w:val="center"/>
        </w:tcPr>
        <w:p w:rsidR="00EA407B" w:rsidRPr="00DA7510" w:rsidRDefault="00EA407B">
          <w:pPr>
            <w:pStyle w:val="Fliesstext"/>
            <w:framePr w:w="11340" w:hSpace="142" w:wrap="notBeside" w:vAnchor="page" w:hAnchor="page" w:y="1815" w:anchorLock="1"/>
          </w:pPr>
          <w:proofErr w:type="spellStart"/>
          <w:r w:rsidRPr="00DA7510">
            <w:t>Informacja</w:t>
          </w:r>
          <w:proofErr w:type="spellEnd"/>
          <w:r w:rsidRPr="00DA7510">
            <w:t xml:space="preserve"> </w:t>
          </w:r>
          <w:proofErr w:type="spellStart"/>
          <w:r w:rsidRPr="00DA7510">
            <w:t>prasowa</w:t>
          </w:r>
          <w:proofErr w:type="spellEnd"/>
        </w:p>
      </w:tc>
    </w:tr>
    <w:tr w:rsidR="00EA407B">
      <w:tc>
        <w:tcPr>
          <w:tcW w:w="1928" w:type="dxa"/>
        </w:tcPr>
        <w:p w:rsidR="00EA407B" w:rsidRDefault="00EA407B">
          <w:pPr>
            <w:pStyle w:val="zzmarginalielightseite2"/>
            <w:framePr w:wrap="notBeside" w:y="1815"/>
            <w:spacing w:line="330" w:lineRule="exact"/>
          </w:pPr>
          <w:r>
            <w:t>Data</w:t>
          </w:r>
        </w:p>
      </w:tc>
      <w:tc>
        <w:tcPr>
          <w:tcW w:w="170" w:type="dxa"/>
        </w:tcPr>
        <w:p w:rsidR="00EA407B" w:rsidRPr="00DA7510" w:rsidRDefault="00EA407B">
          <w:pPr>
            <w:pStyle w:val="zzmarginalielightseite2"/>
            <w:framePr w:wrap="notBeside" w:y="1815"/>
          </w:pPr>
        </w:p>
      </w:tc>
      <w:tc>
        <w:tcPr>
          <w:tcW w:w="9299" w:type="dxa"/>
          <w:vAlign w:val="center"/>
        </w:tcPr>
        <w:p w:rsidR="00EA407B" w:rsidRPr="00DA7510" w:rsidRDefault="00EE59BF" w:rsidP="000841D0">
          <w:pPr>
            <w:pStyle w:val="Fliesstext"/>
            <w:framePr w:w="11340" w:hSpace="142" w:wrap="notBeside" w:vAnchor="page" w:hAnchor="page" w:y="1815" w:anchorLock="1"/>
          </w:pPr>
          <w:r>
            <w:rPr>
              <w:lang w:val="pl-PL"/>
            </w:rPr>
            <w:t>Listopad</w:t>
          </w:r>
          <w:r w:rsidR="00F1674B">
            <w:rPr>
              <w:lang w:val="pl-PL"/>
            </w:rPr>
            <w:t xml:space="preserve"> 2015</w:t>
          </w:r>
        </w:p>
      </w:tc>
    </w:tr>
    <w:tr w:rsidR="00EA407B" w:rsidRPr="00246D65">
      <w:tc>
        <w:tcPr>
          <w:tcW w:w="1928" w:type="dxa"/>
        </w:tcPr>
        <w:p w:rsidR="00EA407B" w:rsidRDefault="00EA407B">
          <w:pPr>
            <w:pStyle w:val="zzmarginalielightseite2"/>
            <w:framePr w:wrap="notBeside" w:y="1815"/>
            <w:spacing w:line="330" w:lineRule="exact"/>
          </w:pPr>
          <w:proofErr w:type="spellStart"/>
          <w:r>
            <w:t>Temat</w:t>
          </w:r>
          <w:proofErr w:type="spellEnd"/>
        </w:p>
      </w:tc>
      <w:tc>
        <w:tcPr>
          <w:tcW w:w="170" w:type="dxa"/>
        </w:tcPr>
        <w:p w:rsidR="00EA407B" w:rsidRPr="00DA7510" w:rsidRDefault="00EA407B">
          <w:pPr>
            <w:pStyle w:val="zzmarginalielightseite2"/>
            <w:framePr w:wrap="notBeside" w:y="1815"/>
          </w:pPr>
        </w:p>
      </w:tc>
      <w:tc>
        <w:tcPr>
          <w:tcW w:w="9299" w:type="dxa"/>
          <w:vAlign w:val="center"/>
        </w:tcPr>
        <w:p w:rsidR="00BD2909" w:rsidRPr="00BD2909" w:rsidRDefault="00BD2909" w:rsidP="00BD2909">
          <w:pPr>
            <w:framePr w:w="11340" w:hSpace="142" w:wrap="notBeside" w:vAnchor="page" w:hAnchor="page" w:y="1815" w:anchorLock="1"/>
            <w:spacing w:line="360" w:lineRule="auto"/>
            <w:rPr>
              <w:bCs/>
              <w:lang w:val="en-US"/>
            </w:rPr>
          </w:pPr>
          <w:r w:rsidRPr="00BD2909">
            <w:rPr>
              <w:bCs/>
              <w:lang w:val="en-US"/>
            </w:rPr>
            <w:t xml:space="preserve">BMW </w:t>
          </w:r>
          <w:proofErr w:type="spellStart"/>
          <w:r w:rsidRPr="00BD2909">
            <w:rPr>
              <w:bCs/>
              <w:lang w:val="en-US"/>
            </w:rPr>
            <w:t>Motorrad</w:t>
          </w:r>
          <w:proofErr w:type="spellEnd"/>
          <w:r w:rsidRPr="00BD2909">
            <w:rPr>
              <w:bCs/>
              <w:lang w:val="en-US"/>
            </w:rPr>
            <w:t xml:space="preserve"> </w:t>
          </w:r>
          <w:proofErr w:type="spellStart"/>
          <w:r w:rsidRPr="00BD2909">
            <w:rPr>
              <w:bCs/>
              <w:lang w:val="en-US"/>
            </w:rPr>
            <w:t>wycofuje</w:t>
          </w:r>
          <w:proofErr w:type="spellEnd"/>
          <w:r w:rsidRPr="00BD2909">
            <w:rPr>
              <w:bCs/>
              <w:lang w:val="en-US"/>
            </w:rPr>
            <w:t xml:space="preserve"> </w:t>
          </w:r>
          <w:proofErr w:type="spellStart"/>
          <w:r w:rsidRPr="00BD2909">
            <w:rPr>
              <w:bCs/>
              <w:lang w:val="en-US"/>
            </w:rPr>
            <w:t>kask</w:t>
          </w:r>
          <w:proofErr w:type="spellEnd"/>
          <w:r w:rsidRPr="00BD2909">
            <w:rPr>
              <w:bCs/>
              <w:lang w:val="en-US"/>
            </w:rPr>
            <w:t xml:space="preserve"> „BMW Helm Sport”.</w:t>
          </w:r>
        </w:p>
        <w:p w:rsidR="00EA407B" w:rsidRPr="00EE59BF" w:rsidRDefault="00BD2909" w:rsidP="00BD2909">
          <w:pPr>
            <w:framePr w:w="11340" w:hSpace="142" w:wrap="notBeside" w:vAnchor="page" w:hAnchor="page" w:y="1815" w:anchorLock="1"/>
            <w:spacing w:line="360" w:lineRule="auto"/>
            <w:rPr>
              <w:bCs/>
              <w:lang w:val="pl-PL"/>
            </w:rPr>
          </w:pPr>
          <w:proofErr w:type="spellStart"/>
          <w:r w:rsidRPr="00BD2909">
            <w:rPr>
              <w:bCs/>
              <w:lang w:val="en-US"/>
            </w:rPr>
            <w:t>Nie</w:t>
          </w:r>
          <w:proofErr w:type="spellEnd"/>
          <w:r w:rsidRPr="00BD2909">
            <w:rPr>
              <w:bCs/>
              <w:lang w:val="en-US"/>
            </w:rPr>
            <w:t xml:space="preserve"> ma </w:t>
          </w:r>
          <w:proofErr w:type="spellStart"/>
          <w:r w:rsidRPr="00BD2909">
            <w:rPr>
              <w:bCs/>
              <w:lang w:val="en-US"/>
            </w:rPr>
            <w:t>zagrożenia</w:t>
          </w:r>
          <w:proofErr w:type="spellEnd"/>
          <w:r w:rsidRPr="00BD2909">
            <w:rPr>
              <w:bCs/>
              <w:lang w:val="en-US"/>
            </w:rPr>
            <w:t xml:space="preserve"> </w:t>
          </w:r>
          <w:proofErr w:type="spellStart"/>
          <w:r w:rsidRPr="00BD2909">
            <w:rPr>
              <w:bCs/>
              <w:lang w:val="en-US"/>
            </w:rPr>
            <w:t>bezpieczeństwa</w:t>
          </w:r>
          <w:proofErr w:type="spellEnd"/>
          <w:r w:rsidRPr="00BD2909">
            <w:rPr>
              <w:bCs/>
              <w:lang w:val="en-US"/>
            </w:rPr>
            <w:t>.</w:t>
          </w:r>
        </w:p>
      </w:tc>
    </w:tr>
    <w:tr w:rsidR="00EA407B">
      <w:tc>
        <w:tcPr>
          <w:tcW w:w="1928" w:type="dxa"/>
        </w:tcPr>
        <w:p w:rsidR="00EA407B" w:rsidRDefault="00EA407B">
          <w:pPr>
            <w:pStyle w:val="zzmarginalielightseite2"/>
            <w:framePr w:wrap="notBeside" w:y="1815"/>
            <w:spacing w:line="330" w:lineRule="exact"/>
          </w:pPr>
          <w:proofErr w:type="spellStart"/>
          <w:r>
            <w:t>Strona</w:t>
          </w:r>
          <w:proofErr w:type="spellEnd"/>
        </w:p>
      </w:tc>
      <w:tc>
        <w:tcPr>
          <w:tcW w:w="170" w:type="dxa"/>
        </w:tcPr>
        <w:p w:rsidR="00EA407B" w:rsidRPr="00DA7510" w:rsidRDefault="00EA407B">
          <w:pPr>
            <w:pStyle w:val="zzmarginalielightseite2"/>
            <w:framePr w:wrap="notBeside" w:y="1815"/>
          </w:pPr>
        </w:p>
      </w:tc>
      <w:tc>
        <w:tcPr>
          <w:tcW w:w="9299" w:type="dxa"/>
          <w:vAlign w:val="center"/>
        </w:tcPr>
        <w:p w:rsidR="00EA407B" w:rsidRPr="00DA7510" w:rsidRDefault="00EA407B">
          <w:pPr>
            <w:pStyle w:val="Fliesstext"/>
            <w:framePr w:w="11340" w:hSpace="142" w:wrap="notBeside" w:vAnchor="page" w:hAnchor="page" w:y="1815" w:anchorLock="1"/>
          </w:pPr>
          <w:r>
            <w:fldChar w:fldCharType="begin"/>
          </w:r>
          <w:r>
            <w:instrText xml:space="preserve"> PAGE </w:instrText>
          </w:r>
          <w:r>
            <w:fldChar w:fldCharType="separate"/>
          </w:r>
          <w:r w:rsidR="00FA4D62">
            <w:rPr>
              <w:noProof/>
            </w:rPr>
            <w:t>2</w:t>
          </w:r>
          <w:r>
            <w:rPr>
              <w:noProof/>
            </w:rPr>
            <w:fldChar w:fldCharType="end"/>
          </w:r>
        </w:p>
      </w:tc>
    </w:tr>
    <w:tr w:rsidR="00EA407B">
      <w:tc>
        <w:tcPr>
          <w:tcW w:w="1928" w:type="dxa"/>
          <w:vAlign w:val="bottom"/>
        </w:tcPr>
        <w:p w:rsidR="00EA407B" w:rsidRDefault="00EA407B">
          <w:pPr>
            <w:pStyle w:val="zzmarginalielightseite2"/>
            <w:framePr w:wrap="notBeside" w:y="1815"/>
          </w:pPr>
        </w:p>
        <w:p w:rsidR="00EA407B" w:rsidRDefault="00EA407B">
          <w:pPr>
            <w:pStyle w:val="zzmarginalielightseite2"/>
            <w:framePr w:wrap="notBeside" w:y="1815"/>
          </w:pPr>
        </w:p>
      </w:tc>
      <w:tc>
        <w:tcPr>
          <w:tcW w:w="170" w:type="dxa"/>
        </w:tcPr>
        <w:p w:rsidR="00EA407B" w:rsidRDefault="00EA407B">
          <w:pPr>
            <w:pStyle w:val="zzmarginalielightseite2"/>
            <w:framePr w:wrap="notBeside" w:y="1815"/>
          </w:pPr>
        </w:p>
      </w:tc>
      <w:tc>
        <w:tcPr>
          <w:tcW w:w="9299" w:type="dxa"/>
          <w:vAlign w:val="bottom"/>
        </w:tcPr>
        <w:p w:rsidR="00EA407B" w:rsidRDefault="00EA407B">
          <w:pPr>
            <w:pStyle w:val="Fliesstext"/>
            <w:framePr w:w="11340" w:hSpace="142" w:wrap="notBeside" w:vAnchor="page" w:hAnchor="page" w:y="1815" w:anchorLock="1"/>
          </w:pPr>
        </w:p>
      </w:tc>
    </w:tr>
  </w:tbl>
  <w:p w:rsidR="00EA407B" w:rsidRDefault="00EA407B">
    <w:pPr>
      <w:framePr w:w="1004" w:wrap="notBeside" w:vAnchor="page" w:hAnchor="page" w:x="10377" w:y="568"/>
      <w:spacing w:line="240" w:lineRule="atLeast"/>
    </w:pPr>
    <w:r>
      <w:rPr>
        <w:noProof/>
        <w:lang w:val="pl-PL" w:eastAsia="pl-PL"/>
      </w:rPr>
      <w:drawing>
        <wp:inline distT="0" distB="0" distL="0" distR="0">
          <wp:extent cx="619125" cy="619125"/>
          <wp:effectExtent l="19050" t="0" r="952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srcRect/>
                  <a:stretch>
                    <a:fillRect/>
                  </a:stretch>
                </pic:blipFill>
                <pic:spPr bwMode="auto">
                  <a:xfrm>
                    <a:off x="0" y="0"/>
                    <a:ext cx="619125" cy="619125"/>
                  </a:xfrm>
                  <a:prstGeom prst="rect">
                    <a:avLst/>
                  </a:prstGeom>
                  <a:noFill/>
                  <a:ln w="9525">
                    <a:noFill/>
                    <a:miter lim="800000"/>
                    <a:headEnd/>
                    <a:tailEnd/>
                  </a:ln>
                </pic:spPr>
              </pic:pic>
            </a:graphicData>
          </a:graphic>
        </wp:inline>
      </w:drawing>
    </w:r>
  </w:p>
  <w:p w:rsidR="00EA407B" w:rsidRDefault="00EA407B">
    <w:pPr>
      <w:pStyle w:val="zzbmw-group"/>
      <w:framePr w:w="7409" w:wrap="auto"/>
      <w:rPr>
        <w:color w:val="808080"/>
        <w:lang w:val="en-US"/>
      </w:rPr>
    </w:pPr>
    <w:r>
      <w:rPr>
        <w:lang w:val="en-US"/>
      </w:rPr>
      <w:t>BMW</w:t>
    </w:r>
    <w:r>
      <w:rPr>
        <w:lang w:val="en-US"/>
      </w:rPr>
      <w:br/>
    </w:r>
    <w:r>
      <w:rPr>
        <w:color w:val="808080"/>
      </w:rPr>
      <w:t>Corporate Communications</w:t>
    </w:r>
  </w:p>
  <w:p w:rsidR="00EA407B" w:rsidRDefault="00EA407B">
    <w:pPr>
      <w:pStyle w:val="zzbmw-group"/>
      <w:framePr w:w="0" w:hRule="auto" w:hSpace="0" w:wrap="auto" w:vAnchor="margin" w:hAnchor="text" w:xAlign="left" w:yAlign="inli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5AC01A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0EA5C6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41CF8D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D10A04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265CEE"/>
    <w:lvl w:ilvl="0">
      <w:start w:val="1"/>
      <w:numFmt w:val="bullet"/>
      <w:lvlText w:val=""/>
      <w:lvlJc w:val="left"/>
      <w:pPr>
        <w:tabs>
          <w:tab w:val="num" w:pos="1492"/>
        </w:tabs>
        <w:ind w:left="1492" w:hanging="360"/>
      </w:pPr>
      <w:rPr>
        <w:rFonts w:ascii="Symbol" w:hAnsi="Symbol" w:cs="Symbol" w:hint="default"/>
      </w:rPr>
    </w:lvl>
  </w:abstractNum>
  <w:abstractNum w:abstractNumId="5" w15:restartNumberingAfterBreak="0">
    <w:nsid w:val="FFFFFF81"/>
    <w:multiLevelType w:val="singleLevel"/>
    <w:tmpl w:val="F802158C"/>
    <w:lvl w:ilvl="0">
      <w:start w:val="1"/>
      <w:numFmt w:val="bullet"/>
      <w:lvlText w:val=""/>
      <w:lvlJc w:val="left"/>
      <w:pPr>
        <w:tabs>
          <w:tab w:val="num" w:pos="1209"/>
        </w:tabs>
        <w:ind w:left="1209" w:hanging="360"/>
      </w:pPr>
      <w:rPr>
        <w:rFonts w:ascii="Symbol" w:hAnsi="Symbol" w:cs="Symbol" w:hint="default"/>
      </w:rPr>
    </w:lvl>
  </w:abstractNum>
  <w:abstractNum w:abstractNumId="6" w15:restartNumberingAfterBreak="0">
    <w:nsid w:val="FFFFFF82"/>
    <w:multiLevelType w:val="singleLevel"/>
    <w:tmpl w:val="DBD8761E"/>
    <w:lvl w:ilvl="0">
      <w:start w:val="1"/>
      <w:numFmt w:val="bullet"/>
      <w:lvlText w:val=""/>
      <w:lvlJc w:val="left"/>
      <w:pPr>
        <w:tabs>
          <w:tab w:val="num" w:pos="926"/>
        </w:tabs>
        <w:ind w:left="926" w:hanging="360"/>
      </w:pPr>
      <w:rPr>
        <w:rFonts w:ascii="Symbol" w:hAnsi="Symbol" w:cs="Symbol" w:hint="default"/>
      </w:rPr>
    </w:lvl>
  </w:abstractNum>
  <w:abstractNum w:abstractNumId="7" w15:restartNumberingAfterBreak="0">
    <w:nsid w:val="FFFFFF83"/>
    <w:multiLevelType w:val="singleLevel"/>
    <w:tmpl w:val="243EBDDA"/>
    <w:lvl w:ilvl="0">
      <w:start w:val="1"/>
      <w:numFmt w:val="bullet"/>
      <w:lvlText w:val=""/>
      <w:lvlJc w:val="left"/>
      <w:pPr>
        <w:tabs>
          <w:tab w:val="num" w:pos="643"/>
        </w:tabs>
        <w:ind w:left="643" w:hanging="360"/>
      </w:pPr>
      <w:rPr>
        <w:rFonts w:ascii="Symbol" w:hAnsi="Symbol" w:cs="Symbol" w:hint="default"/>
      </w:rPr>
    </w:lvl>
  </w:abstractNum>
  <w:abstractNum w:abstractNumId="8" w15:restartNumberingAfterBreak="0">
    <w:nsid w:val="FFFFFF88"/>
    <w:multiLevelType w:val="singleLevel"/>
    <w:tmpl w:val="D57468F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2AC1C5A"/>
    <w:lvl w:ilvl="0">
      <w:start w:val="1"/>
      <w:numFmt w:val="bullet"/>
      <w:lvlText w:val=""/>
      <w:lvlJc w:val="left"/>
      <w:pPr>
        <w:tabs>
          <w:tab w:val="num" w:pos="360"/>
        </w:tabs>
        <w:ind w:left="360" w:hanging="360"/>
      </w:pPr>
      <w:rPr>
        <w:rFonts w:ascii="Symbol" w:hAnsi="Symbol" w:cs="Symbol" w:hint="default"/>
      </w:rPr>
    </w:lvl>
  </w:abstractNum>
  <w:abstractNum w:abstractNumId="10" w15:restartNumberingAfterBreak="0">
    <w:nsid w:val="68BB28DB"/>
    <w:multiLevelType w:val="hybridMultilevel"/>
    <w:tmpl w:val="1B807026"/>
    <w:lvl w:ilvl="0" w:tplc="33CC93DA">
      <w:start w:val="1"/>
      <w:numFmt w:val="bullet"/>
      <w:pStyle w:val="Aufzhlung"/>
      <w:lvlText w:val="−"/>
      <w:lvlJc w:val="left"/>
      <w:pPr>
        <w:tabs>
          <w:tab w:val="num" w:pos="600"/>
        </w:tabs>
        <w:ind w:left="450" w:hanging="210"/>
      </w:pPr>
      <w:rPr>
        <w:rFonts w:ascii="BMWTypeLight" w:hAnsi="BMWTypeLight" w:cs="BMWTypeLight" w:hint="default"/>
        <w:b w:val="0"/>
        <w:bCs w:val="0"/>
        <w:i w:val="0"/>
        <w:iCs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52C82E60">
      <w:start w:val="1"/>
      <w:numFmt w:val="bullet"/>
      <w:lvlText w:val="−"/>
      <w:lvlJc w:val="left"/>
      <w:pPr>
        <w:tabs>
          <w:tab w:val="num" w:pos="1440"/>
        </w:tabs>
        <w:ind w:left="1333" w:hanging="253"/>
      </w:pPr>
      <w:rPr>
        <w:rFonts w:ascii="BMWTypeLight" w:hAnsi="BMWTypeLight" w:cs="BMWTypeLight" w:hint="default"/>
        <w:b w:val="0"/>
        <w:bCs w:val="0"/>
        <w:i w:val="0"/>
        <w:iCs w:val="0"/>
        <w:caps w:val="0"/>
        <w:strike w:val="0"/>
        <w:dstrike w:val="0"/>
        <w:vanish w:val="0"/>
        <w:color w:val="00000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embedSystemFonts/>
  <w:proofState w:spelling="clean"/>
  <w:defaultTabStop w:val="708"/>
  <w:hyphenationZone w:val="425"/>
  <w:doNotHyphenateCaps/>
  <w:drawingGridHorizontalSpacing w:val="120"/>
  <w:drawingGridVerticalSpacing w:val="12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kSchutz" w:val="YES"/>
    <w:docVar w:name="Name$" w:val="Name1"/>
    <w:docVar w:name="Teilnehmer1$" w:val="HHHHHHHHHHHHHHHHhh"/>
    <w:docVar w:name="Teilnehmer6$" w:val="fdgsdgdsfg"/>
    <w:docVar w:name="Thema$" w:val="dlg.Teilnehmer"/>
    <w:docVar w:name="tt1" w:val="maxi"/>
    <w:docVar w:name="tt2" w:val=" 1"/>
    <w:docVar w:name="ZeitOrt$" w:val="Zeit22222222222222222222222222"/>
    <w:docVar w:name="ZeitOrt1$" w:val="HHHHHHHHHHHHHHH"/>
    <w:docVar w:name="ZeitOrt2$" w:val="dfasdaf"/>
  </w:docVars>
  <w:rsids>
    <w:rsidRoot w:val="00246D65"/>
    <w:rsid w:val="00003846"/>
    <w:rsid w:val="000338EA"/>
    <w:rsid w:val="00054AEB"/>
    <w:rsid w:val="0005524A"/>
    <w:rsid w:val="000611CA"/>
    <w:rsid w:val="000841D0"/>
    <w:rsid w:val="000C34C4"/>
    <w:rsid w:val="000D153D"/>
    <w:rsid w:val="000D4315"/>
    <w:rsid w:val="000D6A8C"/>
    <w:rsid w:val="000E4FAE"/>
    <w:rsid w:val="000F0F3E"/>
    <w:rsid w:val="000F3E35"/>
    <w:rsid w:val="0010037C"/>
    <w:rsid w:val="001070C8"/>
    <w:rsid w:val="00130886"/>
    <w:rsid w:val="001401BE"/>
    <w:rsid w:val="00160B85"/>
    <w:rsid w:val="001A160E"/>
    <w:rsid w:val="001A61EF"/>
    <w:rsid w:val="001E1E50"/>
    <w:rsid w:val="001E4018"/>
    <w:rsid w:val="001F090B"/>
    <w:rsid w:val="00212066"/>
    <w:rsid w:val="00217C72"/>
    <w:rsid w:val="00230E0A"/>
    <w:rsid w:val="00231552"/>
    <w:rsid w:val="00246D65"/>
    <w:rsid w:val="00255836"/>
    <w:rsid w:val="002855FD"/>
    <w:rsid w:val="00287DE4"/>
    <w:rsid w:val="00290E46"/>
    <w:rsid w:val="002A05B2"/>
    <w:rsid w:val="002A30ED"/>
    <w:rsid w:val="002A344F"/>
    <w:rsid w:val="002A7818"/>
    <w:rsid w:val="002C3FEC"/>
    <w:rsid w:val="002C5266"/>
    <w:rsid w:val="002D1E44"/>
    <w:rsid w:val="002F0635"/>
    <w:rsid w:val="002F2363"/>
    <w:rsid w:val="002F2C9E"/>
    <w:rsid w:val="00313BFF"/>
    <w:rsid w:val="00370168"/>
    <w:rsid w:val="003B37D4"/>
    <w:rsid w:val="003B3CB5"/>
    <w:rsid w:val="003B5068"/>
    <w:rsid w:val="003B5AA7"/>
    <w:rsid w:val="003C39F4"/>
    <w:rsid w:val="003D6BDC"/>
    <w:rsid w:val="003E0425"/>
    <w:rsid w:val="003E3918"/>
    <w:rsid w:val="003F73C4"/>
    <w:rsid w:val="00401A15"/>
    <w:rsid w:val="00415383"/>
    <w:rsid w:val="00416800"/>
    <w:rsid w:val="00417135"/>
    <w:rsid w:val="004319D7"/>
    <w:rsid w:val="00432763"/>
    <w:rsid w:val="00434B5A"/>
    <w:rsid w:val="00436B5B"/>
    <w:rsid w:val="00437C05"/>
    <w:rsid w:val="00446B21"/>
    <w:rsid w:val="00464E38"/>
    <w:rsid w:val="00471F3A"/>
    <w:rsid w:val="0048740B"/>
    <w:rsid w:val="00493805"/>
    <w:rsid w:val="004A1710"/>
    <w:rsid w:val="004A6C50"/>
    <w:rsid w:val="004E29EC"/>
    <w:rsid w:val="004E4419"/>
    <w:rsid w:val="004F206D"/>
    <w:rsid w:val="004F2346"/>
    <w:rsid w:val="004F76D8"/>
    <w:rsid w:val="0052092D"/>
    <w:rsid w:val="00521165"/>
    <w:rsid w:val="00523BF9"/>
    <w:rsid w:val="005373B8"/>
    <w:rsid w:val="0055543B"/>
    <w:rsid w:val="00571443"/>
    <w:rsid w:val="00574747"/>
    <w:rsid w:val="00590E7D"/>
    <w:rsid w:val="005A07AE"/>
    <w:rsid w:val="005A3261"/>
    <w:rsid w:val="005A6C05"/>
    <w:rsid w:val="005E4AB4"/>
    <w:rsid w:val="00622654"/>
    <w:rsid w:val="00623D1D"/>
    <w:rsid w:val="006318A5"/>
    <w:rsid w:val="00634080"/>
    <w:rsid w:val="0063427F"/>
    <w:rsid w:val="006656E4"/>
    <w:rsid w:val="00671001"/>
    <w:rsid w:val="006A2BC6"/>
    <w:rsid w:val="006E1049"/>
    <w:rsid w:val="00703C4A"/>
    <w:rsid w:val="00704985"/>
    <w:rsid w:val="0077220C"/>
    <w:rsid w:val="00777B30"/>
    <w:rsid w:val="007A29C8"/>
    <w:rsid w:val="007A5528"/>
    <w:rsid w:val="007A65D3"/>
    <w:rsid w:val="007B1266"/>
    <w:rsid w:val="007F0A51"/>
    <w:rsid w:val="007F1F6C"/>
    <w:rsid w:val="007F35D8"/>
    <w:rsid w:val="00802220"/>
    <w:rsid w:val="00803781"/>
    <w:rsid w:val="00807CCF"/>
    <w:rsid w:val="008167F5"/>
    <w:rsid w:val="00824AF5"/>
    <w:rsid w:val="00826706"/>
    <w:rsid w:val="0083258E"/>
    <w:rsid w:val="0085272E"/>
    <w:rsid w:val="00875312"/>
    <w:rsid w:val="00881C39"/>
    <w:rsid w:val="00887B4D"/>
    <w:rsid w:val="008B5EFC"/>
    <w:rsid w:val="008C1EAA"/>
    <w:rsid w:val="008D715F"/>
    <w:rsid w:val="008E62E6"/>
    <w:rsid w:val="0097049C"/>
    <w:rsid w:val="00976A29"/>
    <w:rsid w:val="00981F89"/>
    <w:rsid w:val="009A3A3F"/>
    <w:rsid w:val="009B2468"/>
    <w:rsid w:val="009C5B22"/>
    <w:rsid w:val="009E405A"/>
    <w:rsid w:val="00A114CA"/>
    <w:rsid w:val="00A15D5A"/>
    <w:rsid w:val="00A17AE7"/>
    <w:rsid w:val="00A32F47"/>
    <w:rsid w:val="00A34ECB"/>
    <w:rsid w:val="00A61FB4"/>
    <w:rsid w:val="00A62AE9"/>
    <w:rsid w:val="00A753D1"/>
    <w:rsid w:val="00A84024"/>
    <w:rsid w:val="00AB460A"/>
    <w:rsid w:val="00AC3CCC"/>
    <w:rsid w:val="00AD26D9"/>
    <w:rsid w:val="00AE4CE8"/>
    <w:rsid w:val="00AE70DE"/>
    <w:rsid w:val="00AF4EB9"/>
    <w:rsid w:val="00B013E8"/>
    <w:rsid w:val="00B1350D"/>
    <w:rsid w:val="00B25370"/>
    <w:rsid w:val="00B257D3"/>
    <w:rsid w:val="00B70655"/>
    <w:rsid w:val="00B752CB"/>
    <w:rsid w:val="00B92F16"/>
    <w:rsid w:val="00B96F6F"/>
    <w:rsid w:val="00BA296E"/>
    <w:rsid w:val="00BB7CA7"/>
    <w:rsid w:val="00BB7D5F"/>
    <w:rsid w:val="00BD2909"/>
    <w:rsid w:val="00BD6E66"/>
    <w:rsid w:val="00C07BBB"/>
    <w:rsid w:val="00C10090"/>
    <w:rsid w:val="00C16826"/>
    <w:rsid w:val="00C27215"/>
    <w:rsid w:val="00C44491"/>
    <w:rsid w:val="00C46C80"/>
    <w:rsid w:val="00C56A67"/>
    <w:rsid w:val="00C6696A"/>
    <w:rsid w:val="00C671E8"/>
    <w:rsid w:val="00C723BE"/>
    <w:rsid w:val="00CA1E39"/>
    <w:rsid w:val="00CA3FA9"/>
    <w:rsid w:val="00CB1F8A"/>
    <w:rsid w:val="00CB74E5"/>
    <w:rsid w:val="00CC5EC6"/>
    <w:rsid w:val="00CE200E"/>
    <w:rsid w:val="00D00E20"/>
    <w:rsid w:val="00D152E6"/>
    <w:rsid w:val="00D3349B"/>
    <w:rsid w:val="00D401CE"/>
    <w:rsid w:val="00D55DC7"/>
    <w:rsid w:val="00D6145B"/>
    <w:rsid w:val="00D71871"/>
    <w:rsid w:val="00D741C0"/>
    <w:rsid w:val="00D8313C"/>
    <w:rsid w:val="00DA0D8F"/>
    <w:rsid w:val="00DA65A9"/>
    <w:rsid w:val="00DA6A68"/>
    <w:rsid w:val="00DA7335"/>
    <w:rsid w:val="00DA7510"/>
    <w:rsid w:val="00DA7D4B"/>
    <w:rsid w:val="00DC5266"/>
    <w:rsid w:val="00DD37A7"/>
    <w:rsid w:val="00DD665F"/>
    <w:rsid w:val="00DE07DC"/>
    <w:rsid w:val="00DE74D2"/>
    <w:rsid w:val="00DE7820"/>
    <w:rsid w:val="00DF7CFA"/>
    <w:rsid w:val="00E174AC"/>
    <w:rsid w:val="00E31E11"/>
    <w:rsid w:val="00E718B2"/>
    <w:rsid w:val="00E84DB4"/>
    <w:rsid w:val="00E94162"/>
    <w:rsid w:val="00EA407B"/>
    <w:rsid w:val="00EA42CA"/>
    <w:rsid w:val="00EA6558"/>
    <w:rsid w:val="00EA749B"/>
    <w:rsid w:val="00EC1725"/>
    <w:rsid w:val="00EC1AD9"/>
    <w:rsid w:val="00ED15C4"/>
    <w:rsid w:val="00EE4A35"/>
    <w:rsid w:val="00EE59BF"/>
    <w:rsid w:val="00F1674B"/>
    <w:rsid w:val="00F17412"/>
    <w:rsid w:val="00F40629"/>
    <w:rsid w:val="00F4316B"/>
    <w:rsid w:val="00F57833"/>
    <w:rsid w:val="00F66B4D"/>
    <w:rsid w:val="00F80305"/>
    <w:rsid w:val="00F86281"/>
    <w:rsid w:val="00F902BE"/>
    <w:rsid w:val="00FA4D62"/>
    <w:rsid w:val="00FC57F4"/>
    <w:rsid w:val="00FD1C4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5:docId w15:val="{2D333797-8CBC-44C7-8725-B4EA5E645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3E35"/>
    <w:pPr>
      <w:tabs>
        <w:tab w:val="left" w:pos="454"/>
        <w:tab w:val="left" w:pos="4706"/>
      </w:tabs>
      <w:spacing w:line="250" w:lineRule="atLeast"/>
    </w:pPr>
    <w:rPr>
      <w:rFonts w:ascii="BMWType V2 Light" w:hAnsi="BMWType V2 Light" w:cs="BMWType V2 Light"/>
      <w:sz w:val="22"/>
      <w:szCs w:val="22"/>
      <w:lang w:val="de-DE" w:eastAsia="de-DE"/>
    </w:rPr>
  </w:style>
  <w:style w:type="paragraph" w:styleId="Heading1">
    <w:name w:val="heading 1"/>
    <w:basedOn w:val="Normal"/>
    <w:next w:val="Normal"/>
    <w:link w:val="Heading1Char"/>
    <w:uiPriority w:val="99"/>
    <w:qFormat/>
    <w:rsid w:val="000F3E35"/>
    <w:pPr>
      <w:keepNext/>
      <w:outlineLvl w:val="0"/>
    </w:pPr>
    <w:rPr>
      <w:rFonts w:ascii="BMWType V2 Bold" w:hAnsi="BMWType V2 Bold" w:cs="BMWType V2 Bold"/>
      <w:sz w:val="36"/>
      <w:szCs w:val="36"/>
    </w:rPr>
  </w:style>
  <w:style w:type="paragraph" w:styleId="Heading2">
    <w:name w:val="heading 2"/>
    <w:basedOn w:val="Normal"/>
    <w:next w:val="Normal"/>
    <w:link w:val="Heading2Char"/>
    <w:uiPriority w:val="99"/>
    <w:qFormat/>
    <w:rsid w:val="000F3E35"/>
    <w:pPr>
      <w:keepNext/>
      <w:outlineLvl w:val="1"/>
    </w:pPr>
    <w:rPr>
      <w:rFonts w:ascii="BMWType V2 Bold" w:hAnsi="BMWType V2 Bold" w:cs="BMWType V2 Bold"/>
      <w:color w:val="808080"/>
      <w:sz w:val="36"/>
      <w:szCs w:val="36"/>
    </w:rPr>
  </w:style>
  <w:style w:type="paragraph" w:styleId="Heading3">
    <w:name w:val="heading 3"/>
    <w:basedOn w:val="Normal"/>
    <w:next w:val="Normal"/>
    <w:link w:val="Heading3Char"/>
    <w:uiPriority w:val="99"/>
    <w:qFormat/>
    <w:rsid w:val="000F3E35"/>
    <w:pPr>
      <w:keepNext/>
      <w:outlineLvl w:val="2"/>
    </w:pPr>
    <w:rPr>
      <w:rFonts w:ascii="BMWType V2 Bold" w:hAnsi="BMWType V2 Bold" w:cs="BMWType V2 Bold"/>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07C22"/>
    <w:rPr>
      <w:rFonts w:ascii="Cambria" w:eastAsia="Times New Roman" w:hAnsi="Cambria" w:cs="Times New Roman"/>
      <w:b/>
      <w:bCs/>
      <w:kern w:val="32"/>
      <w:sz w:val="32"/>
      <w:szCs w:val="32"/>
      <w:lang w:val="de-DE" w:eastAsia="de-DE"/>
    </w:rPr>
  </w:style>
  <w:style w:type="character" w:customStyle="1" w:styleId="Heading2Char">
    <w:name w:val="Heading 2 Char"/>
    <w:basedOn w:val="DefaultParagraphFont"/>
    <w:link w:val="Heading2"/>
    <w:uiPriority w:val="9"/>
    <w:semiHidden/>
    <w:rsid w:val="00907C22"/>
    <w:rPr>
      <w:rFonts w:ascii="Cambria" w:eastAsia="Times New Roman" w:hAnsi="Cambria" w:cs="Times New Roman"/>
      <w:b/>
      <w:bCs/>
      <w:i/>
      <w:iCs/>
      <w:sz w:val="28"/>
      <w:szCs w:val="28"/>
      <w:lang w:val="de-DE" w:eastAsia="de-DE"/>
    </w:rPr>
  </w:style>
  <w:style w:type="character" w:customStyle="1" w:styleId="Heading3Char">
    <w:name w:val="Heading 3 Char"/>
    <w:basedOn w:val="DefaultParagraphFont"/>
    <w:link w:val="Heading3"/>
    <w:uiPriority w:val="9"/>
    <w:semiHidden/>
    <w:rsid w:val="00907C22"/>
    <w:rPr>
      <w:rFonts w:ascii="Cambria" w:eastAsia="Times New Roman" w:hAnsi="Cambria" w:cs="Times New Roman"/>
      <w:b/>
      <w:bCs/>
      <w:sz w:val="26"/>
      <w:szCs w:val="26"/>
      <w:lang w:val="de-DE" w:eastAsia="de-DE"/>
    </w:rPr>
  </w:style>
  <w:style w:type="paragraph" w:customStyle="1" w:styleId="Aufzhlung">
    <w:name w:val="Aufzählung"/>
    <w:basedOn w:val="Normal"/>
    <w:uiPriority w:val="99"/>
    <w:rsid w:val="000F3E35"/>
    <w:pPr>
      <w:numPr>
        <w:numId w:val="11"/>
      </w:numPr>
      <w:tabs>
        <w:tab w:val="clear" w:pos="600"/>
        <w:tab w:val="num" w:pos="360"/>
      </w:tabs>
      <w:spacing w:before="60" w:after="60"/>
      <w:ind w:left="0" w:firstLine="0"/>
    </w:pPr>
  </w:style>
  <w:style w:type="paragraph" w:customStyle="1" w:styleId="Fliesstext">
    <w:name w:val="Fliesstext"/>
    <w:basedOn w:val="Normal"/>
    <w:rsid w:val="000F3E35"/>
  </w:style>
  <w:style w:type="paragraph" w:styleId="FootnoteText">
    <w:name w:val="footnote text"/>
    <w:basedOn w:val="Normal"/>
    <w:link w:val="FootnoteTextChar"/>
    <w:uiPriority w:val="99"/>
    <w:semiHidden/>
    <w:rsid w:val="000F3E35"/>
    <w:pPr>
      <w:tabs>
        <w:tab w:val="left" w:pos="227"/>
      </w:tabs>
      <w:spacing w:before="40" w:line="130" w:lineRule="exact"/>
      <w:ind w:left="210" w:hanging="210"/>
    </w:pPr>
    <w:rPr>
      <w:sz w:val="12"/>
      <w:szCs w:val="12"/>
    </w:rPr>
  </w:style>
  <w:style w:type="character" w:customStyle="1" w:styleId="FootnoteTextChar">
    <w:name w:val="Footnote Text Char"/>
    <w:basedOn w:val="DefaultParagraphFont"/>
    <w:link w:val="FootnoteText"/>
    <w:uiPriority w:val="99"/>
    <w:semiHidden/>
    <w:rsid w:val="00907C22"/>
    <w:rPr>
      <w:rFonts w:ascii="BMWType V2 Light" w:hAnsi="BMWType V2 Light" w:cs="BMWType V2 Light"/>
      <w:sz w:val="20"/>
      <w:szCs w:val="20"/>
      <w:lang w:val="de-DE" w:eastAsia="de-DE"/>
    </w:rPr>
  </w:style>
  <w:style w:type="character" w:styleId="FootnoteReference">
    <w:name w:val="footnote reference"/>
    <w:basedOn w:val="DefaultParagraphFont"/>
    <w:uiPriority w:val="99"/>
    <w:semiHidden/>
    <w:rsid w:val="000F3E35"/>
    <w:rPr>
      <w:rFonts w:ascii="BMWTypeCondensedLight" w:hAnsi="BMWTypeCondensedLight" w:cs="BMWTypeCondensedLight"/>
      <w:position w:val="4"/>
      <w:sz w:val="12"/>
      <w:szCs w:val="12"/>
      <w:vertAlign w:val="baseline"/>
      <w:lang w:val="de-DE"/>
    </w:rPr>
  </w:style>
  <w:style w:type="paragraph" w:customStyle="1" w:styleId="Tabellentitel">
    <w:name w:val="Tabellentitel"/>
    <w:basedOn w:val="Normal"/>
    <w:uiPriority w:val="99"/>
    <w:rsid w:val="000F3E35"/>
    <w:pPr>
      <w:spacing w:before="40" w:after="50" w:line="210" w:lineRule="exact"/>
    </w:pPr>
    <w:rPr>
      <w:rFonts w:ascii="BMWType V2 Bold" w:hAnsi="BMWType V2 Bold" w:cs="BMWType V2 Bold"/>
      <w:sz w:val="18"/>
      <w:szCs w:val="18"/>
    </w:rPr>
  </w:style>
  <w:style w:type="paragraph" w:customStyle="1" w:styleId="Tabelleneintrag">
    <w:name w:val="Tabelleneintrag"/>
    <w:basedOn w:val="Tabellentitel"/>
    <w:uiPriority w:val="99"/>
    <w:rsid w:val="000F3E35"/>
  </w:style>
  <w:style w:type="paragraph" w:styleId="Title">
    <w:name w:val="Title"/>
    <w:basedOn w:val="Normal"/>
    <w:link w:val="TitleChar"/>
    <w:uiPriority w:val="99"/>
    <w:qFormat/>
    <w:rsid w:val="000F3E35"/>
    <w:pPr>
      <w:spacing w:line="330" w:lineRule="atLeast"/>
      <w:outlineLvl w:val="0"/>
    </w:pPr>
    <w:rPr>
      <w:rFonts w:ascii="BMWType V2 Bold" w:hAnsi="BMWType V2 Bold" w:cs="BMWType V2 Bold"/>
      <w:sz w:val="28"/>
      <w:szCs w:val="28"/>
    </w:rPr>
  </w:style>
  <w:style w:type="character" w:customStyle="1" w:styleId="TitleChar">
    <w:name w:val="Title Char"/>
    <w:basedOn w:val="DefaultParagraphFont"/>
    <w:link w:val="Title"/>
    <w:uiPriority w:val="10"/>
    <w:rsid w:val="00907C22"/>
    <w:rPr>
      <w:rFonts w:ascii="Cambria" w:eastAsia="Times New Roman" w:hAnsi="Cambria" w:cs="Times New Roman"/>
      <w:b/>
      <w:bCs/>
      <w:kern w:val="28"/>
      <w:sz w:val="32"/>
      <w:szCs w:val="32"/>
      <w:lang w:val="de-DE" w:eastAsia="de-DE"/>
    </w:rPr>
  </w:style>
  <w:style w:type="paragraph" w:styleId="Subtitle">
    <w:name w:val="Subtitle"/>
    <w:basedOn w:val="Normal"/>
    <w:link w:val="SubtitleChar"/>
    <w:uiPriority w:val="99"/>
    <w:qFormat/>
    <w:rsid w:val="000F3E35"/>
    <w:pPr>
      <w:outlineLvl w:val="1"/>
    </w:pPr>
    <w:rPr>
      <w:rFonts w:ascii="BMWType V2 Bold" w:hAnsi="BMWType V2 Bold" w:cs="BMWType V2 Bold"/>
    </w:rPr>
  </w:style>
  <w:style w:type="character" w:customStyle="1" w:styleId="SubtitleChar">
    <w:name w:val="Subtitle Char"/>
    <w:basedOn w:val="DefaultParagraphFont"/>
    <w:link w:val="Subtitle"/>
    <w:uiPriority w:val="11"/>
    <w:rsid w:val="00907C22"/>
    <w:rPr>
      <w:rFonts w:ascii="Cambria" w:eastAsia="Times New Roman" w:hAnsi="Cambria" w:cs="Times New Roman"/>
      <w:sz w:val="24"/>
      <w:szCs w:val="24"/>
      <w:lang w:val="de-DE" w:eastAsia="de-DE"/>
    </w:rPr>
  </w:style>
  <w:style w:type="paragraph" w:customStyle="1" w:styleId="Zusammenfassung">
    <w:name w:val="Zusammenfassung"/>
    <w:basedOn w:val="Normal"/>
    <w:next w:val="Fliesstext"/>
    <w:uiPriority w:val="99"/>
    <w:rsid w:val="000F3E35"/>
    <w:pPr>
      <w:spacing w:after="290" w:line="210" w:lineRule="exact"/>
    </w:pPr>
    <w:rPr>
      <w:rFonts w:ascii="BMWType V2 Bold" w:hAnsi="BMWType V2 Bold" w:cs="BMWType V2 Bold"/>
      <w:sz w:val="18"/>
      <w:szCs w:val="18"/>
    </w:rPr>
  </w:style>
  <w:style w:type="paragraph" w:customStyle="1" w:styleId="zzbmw-group">
    <w:name w:val="zz_bmw-group"/>
    <w:basedOn w:val="Normal"/>
    <w:uiPriority w:val="99"/>
    <w:rsid w:val="000F3E35"/>
    <w:pPr>
      <w:framePr w:w="2812" w:h="584" w:hSpace="142" w:wrap="auto" w:vAnchor="page" w:hAnchor="page" w:x="2099" w:y="568" w:anchorLock="1"/>
      <w:widowControl w:val="0"/>
      <w:overflowPunct w:val="0"/>
      <w:autoSpaceDE w:val="0"/>
      <w:autoSpaceDN w:val="0"/>
      <w:adjustRightInd w:val="0"/>
      <w:spacing w:line="370" w:lineRule="exact"/>
      <w:textAlignment w:val="baseline"/>
    </w:pPr>
    <w:rPr>
      <w:rFonts w:ascii="BMWType V2 Bold" w:hAnsi="BMWType V2 Bold" w:cs="BMWType V2 Bold"/>
      <w:sz w:val="36"/>
      <w:szCs w:val="36"/>
    </w:rPr>
  </w:style>
  <w:style w:type="paragraph" w:customStyle="1" w:styleId="zzeingabefeld">
    <w:name w:val="zz_eingabefeld"/>
    <w:basedOn w:val="Normal"/>
    <w:uiPriority w:val="99"/>
    <w:rsid w:val="000F3E35"/>
    <w:pPr>
      <w:framePr w:w="11340" w:wrap="auto" w:vAnchor="page" w:hAnchor="page" w:y="3460" w:anchorLock="1"/>
      <w:widowControl w:val="0"/>
      <w:overflowPunct w:val="0"/>
      <w:autoSpaceDE w:val="0"/>
      <w:autoSpaceDN w:val="0"/>
      <w:adjustRightInd w:val="0"/>
      <w:textAlignment w:val="baseline"/>
    </w:pPr>
  </w:style>
  <w:style w:type="paragraph" w:customStyle="1" w:styleId="zzeingabefeldfettseite2">
    <w:name w:val="zz_eingabefeld _fett_seite_2"/>
    <w:basedOn w:val="Normal"/>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cs="BMWType V2 Bold"/>
    </w:rPr>
  </w:style>
  <w:style w:type="paragraph" w:customStyle="1" w:styleId="zzeingabefeldfett">
    <w:name w:val="zz_eingabefeld_fett"/>
    <w:basedOn w:val="Normal"/>
    <w:uiPriority w:val="99"/>
    <w:rsid w:val="000F3E35"/>
    <w:pPr>
      <w:framePr w:w="11340" w:wrap="auto" w:vAnchor="page" w:hAnchor="page" w:y="3460" w:anchorLock="1"/>
      <w:widowControl w:val="0"/>
      <w:overflowPunct w:val="0"/>
      <w:autoSpaceDE w:val="0"/>
      <w:autoSpaceDN w:val="0"/>
      <w:adjustRightInd w:val="0"/>
      <w:textAlignment w:val="baseline"/>
    </w:pPr>
    <w:rPr>
      <w:rFonts w:ascii="BMWType V2 Bold" w:hAnsi="BMWType V2 Bold" w:cs="BMWType V2 Bold"/>
    </w:rPr>
  </w:style>
  <w:style w:type="paragraph" w:customStyle="1" w:styleId="zzeingabefeldseite2">
    <w:name w:val="zz_eingabefeld_seite_2"/>
    <w:basedOn w:val="Normal"/>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style>
  <w:style w:type="paragraph" w:customStyle="1" w:styleId="zzlight111250">
    <w:name w:val="zz_light11_12.5_0"/>
    <w:basedOn w:val="Fliesstext"/>
    <w:uiPriority w:val="99"/>
    <w:rsid w:val="000F3E35"/>
  </w:style>
  <w:style w:type="paragraph" w:customStyle="1" w:styleId="zzmarginalielight">
    <w:name w:val="zz_marginalie_light"/>
    <w:basedOn w:val="Normal"/>
    <w:rsid w:val="000F3E35"/>
    <w:pPr>
      <w:framePr w:w="1304" w:h="7348" w:hRule="exact" w:hSpace="142" w:vSpace="142" w:wrap="auto" w:vAnchor="page" w:hAnchor="page" w:x="574" w:y="8954" w:anchorLock="1"/>
      <w:widowControl w:val="0"/>
      <w:overflowPunct w:val="0"/>
      <w:autoSpaceDE w:val="0"/>
      <w:autoSpaceDN w:val="0"/>
      <w:adjustRightInd w:val="0"/>
      <w:spacing w:line="130" w:lineRule="exact"/>
      <w:jc w:val="right"/>
      <w:textAlignment w:val="baseline"/>
    </w:pPr>
    <w:rPr>
      <w:color w:val="000000"/>
      <w:sz w:val="12"/>
      <w:szCs w:val="12"/>
    </w:rPr>
  </w:style>
  <w:style w:type="paragraph" w:customStyle="1" w:styleId="zzmarginalielightseite2">
    <w:name w:val="zz_marginalie_light_seite_2"/>
    <w:basedOn w:val="Normal"/>
    <w:uiPriority w:val="99"/>
    <w:rsid w:val="000F3E35"/>
    <w:pPr>
      <w:framePr w:w="11340" w:hSpace="142" w:wrap="notBeside" w:vAnchor="page" w:hAnchor="page" w:y="2694" w:anchorLock="1"/>
      <w:widowControl w:val="0"/>
      <w:overflowPunct w:val="0"/>
      <w:autoSpaceDE w:val="0"/>
      <w:autoSpaceDN w:val="0"/>
      <w:adjustRightInd w:val="0"/>
      <w:jc w:val="right"/>
      <w:textAlignment w:val="baseline"/>
    </w:pPr>
    <w:rPr>
      <w:color w:val="000000"/>
      <w:sz w:val="12"/>
      <w:szCs w:val="12"/>
    </w:rPr>
  </w:style>
  <w:style w:type="paragraph" w:customStyle="1" w:styleId="zzmarginalieregular">
    <w:name w:val="zz_marginalie_regular"/>
    <w:basedOn w:val="Normal"/>
    <w:rsid w:val="000F3E35"/>
    <w:pPr>
      <w:framePr w:w="1304" w:h="7348" w:hRule="exact" w:hSpace="142" w:vSpace="142" w:wrap="auto" w:vAnchor="page" w:hAnchor="page" w:x="574" w:y="8954" w:anchorLock="1"/>
      <w:widowControl w:val="0"/>
      <w:overflowPunct w:val="0"/>
      <w:autoSpaceDE w:val="0"/>
      <w:autoSpaceDN w:val="0"/>
      <w:adjustRightInd w:val="0"/>
      <w:spacing w:line="130" w:lineRule="exact"/>
      <w:jc w:val="right"/>
      <w:textAlignment w:val="baseline"/>
    </w:pPr>
    <w:rPr>
      <w:rFonts w:ascii="BMWType V2 Regular" w:hAnsi="BMWType V2 Regular" w:cs="BMWType V2 Regular"/>
      <w:color w:val="000000"/>
      <w:sz w:val="12"/>
      <w:szCs w:val="12"/>
    </w:rPr>
  </w:style>
  <w:style w:type="paragraph" w:customStyle="1" w:styleId="zztabelle1">
    <w:name w:val="zz_tabelle1"/>
    <w:basedOn w:val="Normal"/>
    <w:uiPriority w:val="99"/>
    <w:rsid w:val="000F3E35"/>
    <w:pPr>
      <w:framePr w:w="11340" w:wrap="auto" w:vAnchor="page" w:hAnchor="page" w:y="3460" w:anchorLock="1"/>
      <w:widowControl w:val="0"/>
      <w:tabs>
        <w:tab w:val="clear" w:pos="454"/>
        <w:tab w:val="clear" w:pos="4706"/>
      </w:tabs>
      <w:overflowPunct w:val="0"/>
      <w:autoSpaceDE w:val="0"/>
      <w:autoSpaceDN w:val="0"/>
      <w:adjustRightInd w:val="0"/>
      <w:jc w:val="right"/>
      <w:textAlignment w:val="baseline"/>
    </w:pPr>
    <w:rPr>
      <w:color w:val="000000"/>
      <w:sz w:val="12"/>
      <w:szCs w:val="12"/>
    </w:rPr>
  </w:style>
  <w:style w:type="paragraph" w:customStyle="1" w:styleId="zztitel">
    <w:name w:val="zz_titel"/>
    <w:basedOn w:val="Normal"/>
    <w:uiPriority w:val="99"/>
    <w:rsid w:val="000F3E35"/>
    <w:rPr>
      <w:rFonts w:ascii="BMWType V2 Bold" w:hAnsi="BMWType V2 Bold" w:cs="BMWType V2 Bold"/>
    </w:rPr>
  </w:style>
  <w:style w:type="paragraph" w:customStyle="1" w:styleId="zztitelseite2">
    <w:name w:val="zz_titel_seite_2"/>
    <w:basedOn w:val="Normal"/>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cs="BMWType V2 Bold"/>
    </w:rPr>
  </w:style>
  <w:style w:type="paragraph" w:customStyle="1" w:styleId="zzversteckehilfsfeld">
    <w:name w:val="zz_verstecke_hilfsfeld"/>
    <w:basedOn w:val="Normal"/>
    <w:uiPriority w:val="99"/>
    <w:rsid w:val="000F3E35"/>
    <w:pPr>
      <w:framePr w:w="11340" w:wrap="auto" w:vAnchor="page" w:hAnchor="page" w:y="3460" w:anchorLock="1"/>
      <w:widowControl w:val="0"/>
      <w:tabs>
        <w:tab w:val="clear" w:pos="454"/>
        <w:tab w:val="clear" w:pos="4706"/>
      </w:tabs>
      <w:overflowPunct w:val="0"/>
      <w:autoSpaceDE w:val="0"/>
      <w:autoSpaceDN w:val="0"/>
      <w:adjustRightInd w:val="0"/>
      <w:spacing w:line="14" w:lineRule="exact"/>
      <w:textAlignment w:val="baseline"/>
    </w:pPr>
    <w:rPr>
      <w:color w:val="FFFFFF"/>
      <w:sz w:val="2"/>
      <w:szCs w:val="2"/>
    </w:rPr>
  </w:style>
  <w:style w:type="paragraph" w:customStyle="1" w:styleId="Sprechblasentext">
    <w:name w:val="Sprechblasentext"/>
    <w:basedOn w:val="Normal"/>
    <w:uiPriority w:val="99"/>
    <w:semiHidden/>
    <w:rsid w:val="000F3E35"/>
    <w:rPr>
      <w:rFonts w:ascii="Tahoma" w:hAnsi="Tahoma" w:cs="Tahoma"/>
      <w:sz w:val="16"/>
      <w:szCs w:val="16"/>
    </w:rPr>
  </w:style>
  <w:style w:type="character" w:customStyle="1" w:styleId="FliesstextChar">
    <w:name w:val="Fliesstext Char"/>
    <w:basedOn w:val="DefaultParagraphFont"/>
    <w:uiPriority w:val="99"/>
    <w:rsid w:val="000F3E35"/>
    <w:rPr>
      <w:rFonts w:ascii="BMWTypeLight" w:hAnsi="BMWTypeLight" w:cs="BMWTypeLight"/>
      <w:sz w:val="24"/>
      <w:szCs w:val="24"/>
      <w:lang w:val="de-DE" w:eastAsia="de-DE"/>
    </w:rPr>
  </w:style>
  <w:style w:type="character" w:customStyle="1" w:styleId="berschrift1Char">
    <w:name w:val="Überschrift 1 Char"/>
    <w:basedOn w:val="DefaultParagraphFont"/>
    <w:uiPriority w:val="99"/>
    <w:rsid w:val="000F3E35"/>
    <w:rPr>
      <w:rFonts w:ascii="Arial" w:hAnsi="Arial" w:cs="Arial"/>
      <w:b/>
      <w:bCs/>
      <w:kern w:val="32"/>
      <w:sz w:val="32"/>
      <w:szCs w:val="32"/>
      <w:lang w:val="de-DE" w:eastAsia="de-DE"/>
    </w:rPr>
  </w:style>
  <w:style w:type="character" w:customStyle="1" w:styleId="berschrift2Char">
    <w:name w:val="Überschrift 2 Char"/>
    <w:basedOn w:val="DefaultParagraphFont"/>
    <w:uiPriority w:val="99"/>
    <w:rsid w:val="000F3E35"/>
    <w:rPr>
      <w:rFonts w:ascii="BMWType V2 Bold" w:hAnsi="BMWType V2 Bold" w:cs="BMWType V2 Bold"/>
      <w:spacing w:val="0"/>
      <w:kern w:val="0"/>
      <w:position w:val="0"/>
      <w:sz w:val="28"/>
      <w:szCs w:val="28"/>
      <w:lang w:val="de-DE" w:eastAsia="de-DE"/>
    </w:rPr>
  </w:style>
  <w:style w:type="character" w:customStyle="1" w:styleId="berschrift3Char">
    <w:name w:val="Überschrift 3 Char"/>
    <w:basedOn w:val="DefaultParagraphFont"/>
    <w:uiPriority w:val="99"/>
    <w:rsid w:val="000F3E35"/>
    <w:rPr>
      <w:rFonts w:ascii="BMWType V2 Bold" w:hAnsi="BMWType V2 Bold" w:cs="BMWType V2 Bold"/>
      <w:spacing w:val="0"/>
      <w:position w:val="0"/>
      <w:sz w:val="26"/>
      <w:szCs w:val="26"/>
      <w:lang w:val="de-DE" w:eastAsia="de-DE"/>
    </w:rPr>
  </w:style>
  <w:style w:type="paragraph" w:customStyle="1" w:styleId="Flietext">
    <w:name w:val="Fließtext"/>
    <w:basedOn w:val="Heading1"/>
    <w:link w:val="FlietextZchn"/>
    <w:rsid w:val="000F3E35"/>
    <w:pPr>
      <w:keepNext w:val="0"/>
      <w:tabs>
        <w:tab w:val="clear" w:pos="454"/>
        <w:tab w:val="clear" w:pos="4706"/>
      </w:tabs>
      <w:spacing w:after="330" w:line="330" w:lineRule="exact"/>
      <w:ind w:right="1134"/>
    </w:pPr>
    <w:rPr>
      <w:rFonts w:ascii="BMWTypeLight" w:hAnsi="BMWTypeLight" w:cs="BMWTypeLight"/>
      <w:color w:val="000000"/>
      <w:kern w:val="28"/>
      <w:sz w:val="22"/>
      <w:szCs w:val="22"/>
      <w:lang w:val="en-GB"/>
    </w:rPr>
  </w:style>
  <w:style w:type="paragraph" w:styleId="Header">
    <w:name w:val="header"/>
    <w:basedOn w:val="Normal"/>
    <w:link w:val="HeaderChar"/>
    <w:uiPriority w:val="99"/>
    <w:rsid w:val="000F3E35"/>
    <w:pPr>
      <w:tabs>
        <w:tab w:val="clear" w:pos="454"/>
        <w:tab w:val="clear" w:pos="4706"/>
        <w:tab w:val="center" w:pos="4536"/>
        <w:tab w:val="right" w:pos="9072"/>
      </w:tabs>
    </w:pPr>
  </w:style>
  <w:style w:type="character" w:customStyle="1" w:styleId="HeaderChar">
    <w:name w:val="Header Char"/>
    <w:basedOn w:val="DefaultParagraphFont"/>
    <w:link w:val="Header"/>
    <w:uiPriority w:val="99"/>
    <w:semiHidden/>
    <w:rsid w:val="00907C22"/>
    <w:rPr>
      <w:rFonts w:ascii="BMWType V2 Light" w:hAnsi="BMWType V2 Light" w:cs="BMWType V2 Light"/>
      <w:lang w:val="de-DE" w:eastAsia="de-DE"/>
    </w:rPr>
  </w:style>
  <w:style w:type="character" w:customStyle="1" w:styleId="Char">
    <w:name w:val="Char"/>
    <w:basedOn w:val="DefaultParagraphFont"/>
    <w:uiPriority w:val="99"/>
    <w:rsid w:val="000F3E35"/>
    <w:rPr>
      <w:rFonts w:ascii="BMWTypeLight" w:hAnsi="BMWTypeLight" w:cs="BMWTypeLight"/>
      <w:sz w:val="28"/>
      <w:szCs w:val="28"/>
      <w:lang w:val="de-DE" w:eastAsia="de-DE"/>
    </w:rPr>
  </w:style>
  <w:style w:type="paragraph" w:styleId="Footer">
    <w:name w:val="footer"/>
    <w:basedOn w:val="Normal"/>
    <w:link w:val="FooterChar"/>
    <w:uiPriority w:val="99"/>
    <w:rsid w:val="000F3E35"/>
    <w:pPr>
      <w:tabs>
        <w:tab w:val="clear" w:pos="454"/>
        <w:tab w:val="clear" w:pos="4706"/>
        <w:tab w:val="center" w:pos="4536"/>
        <w:tab w:val="right" w:pos="9072"/>
      </w:tabs>
    </w:pPr>
  </w:style>
  <w:style w:type="character" w:customStyle="1" w:styleId="FooterChar">
    <w:name w:val="Footer Char"/>
    <w:basedOn w:val="DefaultParagraphFont"/>
    <w:link w:val="Footer"/>
    <w:uiPriority w:val="99"/>
    <w:semiHidden/>
    <w:rsid w:val="00907C22"/>
    <w:rPr>
      <w:rFonts w:ascii="BMWType V2 Light" w:hAnsi="BMWType V2 Light" w:cs="BMWType V2 Light"/>
      <w:lang w:val="de-DE" w:eastAsia="de-DE"/>
    </w:rPr>
  </w:style>
  <w:style w:type="paragraph" w:customStyle="1" w:styleId="zzkopftabelle">
    <w:name w:val="zz_kopftabelle"/>
    <w:basedOn w:val="Normal"/>
    <w:uiPriority w:val="99"/>
    <w:rsid w:val="000F3E35"/>
    <w:pPr>
      <w:framePr w:w="11340" w:wrap="notBeside" w:vAnchor="page" w:hAnchor="page" w:x="1" w:y="5671"/>
      <w:widowControl w:val="0"/>
      <w:overflowPunct w:val="0"/>
      <w:autoSpaceDE w:val="0"/>
      <w:autoSpaceDN w:val="0"/>
      <w:adjustRightInd w:val="0"/>
      <w:jc w:val="right"/>
      <w:textAlignment w:val="baseline"/>
    </w:pPr>
    <w:rPr>
      <w:color w:val="000000"/>
      <w:sz w:val="12"/>
      <w:szCs w:val="12"/>
    </w:rPr>
  </w:style>
  <w:style w:type="paragraph" w:customStyle="1" w:styleId="zzmarginalieregularseite2">
    <w:name w:val="zz_marginalie_regular_seite_2"/>
    <w:basedOn w:val="Normal"/>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rFonts w:ascii="BMWType V2 Regular" w:hAnsi="BMWType V2 Regular" w:cs="BMWType V2 Regular"/>
      <w:color w:val="000000"/>
      <w:sz w:val="12"/>
      <w:szCs w:val="12"/>
    </w:rPr>
  </w:style>
  <w:style w:type="paragraph" w:customStyle="1" w:styleId="zzeingabefeldregularseite2">
    <w:name w:val="zz_eingabefeld_regular_seite_2"/>
    <w:basedOn w:val="Normal"/>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Regular" w:hAnsi="BMWType V2 Regular" w:cs="BMWType V2 Regular"/>
    </w:rPr>
  </w:style>
  <w:style w:type="paragraph" w:customStyle="1" w:styleId="Grafik">
    <w:name w:val="Grafik"/>
    <w:basedOn w:val="Fliesstext"/>
    <w:next w:val="Fliesstext"/>
    <w:uiPriority w:val="99"/>
    <w:rsid w:val="000F3E35"/>
  </w:style>
  <w:style w:type="paragraph" w:customStyle="1" w:styleId="zzabstand9pt">
    <w:name w:val="zz_abstand_9pt"/>
    <w:uiPriority w:val="99"/>
    <w:rsid w:val="000F3E35"/>
    <w:rPr>
      <w:rFonts w:ascii="BMWType V2 Light" w:hAnsi="BMWType V2 Light" w:cs="BMWType V2 Light"/>
      <w:sz w:val="18"/>
      <w:szCs w:val="18"/>
      <w:lang w:val="de-DE" w:eastAsia="de-DE"/>
    </w:rPr>
  </w:style>
  <w:style w:type="paragraph" w:customStyle="1" w:styleId="zztabelleseite2">
    <w:name w:val="zz_tabelle_seite_2"/>
    <w:basedOn w:val="Normal"/>
    <w:uiPriority w:val="99"/>
    <w:rsid w:val="000F3E35"/>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color w:val="000000"/>
      <w:sz w:val="12"/>
      <w:szCs w:val="12"/>
    </w:rPr>
  </w:style>
  <w:style w:type="paragraph" w:customStyle="1" w:styleId="zzfunktion">
    <w:name w:val="zz_funktion"/>
    <w:basedOn w:val="Fliesstext"/>
    <w:next w:val="Fliesstext"/>
    <w:uiPriority w:val="99"/>
    <w:rsid w:val="000F3E35"/>
  </w:style>
  <w:style w:type="character" w:customStyle="1" w:styleId="Char1">
    <w:name w:val="Char1"/>
    <w:basedOn w:val="DefaultParagraphFont"/>
    <w:uiPriority w:val="99"/>
    <w:rsid w:val="000F3E35"/>
    <w:rPr>
      <w:rFonts w:ascii="BMWType V2 Light" w:hAnsi="BMWType V2 Light" w:cs="BMWType V2 Light"/>
      <w:kern w:val="0"/>
      <w:sz w:val="28"/>
      <w:szCs w:val="28"/>
      <w:lang w:val="de-DE" w:eastAsia="de-DE"/>
    </w:rPr>
  </w:style>
  <w:style w:type="character" w:customStyle="1" w:styleId="FliesstextCharChar">
    <w:name w:val="Fliesstext Char Char"/>
    <w:basedOn w:val="DefaultParagraphFont"/>
    <w:uiPriority w:val="99"/>
    <w:rsid w:val="000F3E35"/>
    <w:rPr>
      <w:rFonts w:ascii="BMWType V2 Light" w:hAnsi="BMWType V2 Light" w:cs="BMWType V2 Light"/>
      <w:spacing w:val="0"/>
      <w:position w:val="0"/>
      <w:sz w:val="24"/>
      <w:szCs w:val="24"/>
      <w:lang w:val="de-DE" w:eastAsia="de-DE"/>
    </w:rPr>
  </w:style>
  <w:style w:type="character" w:customStyle="1" w:styleId="zzmarginalieregularChar">
    <w:name w:val="zz_marginalie_regular Char"/>
    <w:basedOn w:val="DefaultParagraphFont"/>
    <w:uiPriority w:val="99"/>
    <w:rsid w:val="000F3E35"/>
    <w:rPr>
      <w:rFonts w:ascii="BMWType V2 Regular" w:hAnsi="BMWType V2 Regular" w:cs="BMWType V2 Regular"/>
      <w:color w:val="000000"/>
      <w:spacing w:val="0"/>
      <w:kern w:val="0"/>
      <w:position w:val="0"/>
      <w:sz w:val="12"/>
      <w:szCs w:val="12"/>
      <w:lang w:val="de-DE" w:eastAsia="de-DE"/>
    </w:rPr>
  </w:style>
  <w:style w:type="paragraph" w:styleId="BodyText">
    <w:name w:val="Body Text"/>
    <w:basedOn w:val="Normal"/>
    <w:link w:val="BodyTextChar"/>
    <w:uiPriority w:val="99"/>
    <w:rsid w:val="00436B5B"/>
    <w:pPr>
      <w:tabs>
        <w:tab w:val="clear" w:pos="454"/>
        <w:tab w:val="clear" w:pos="4706"/>
      </w:tabs>
      <w:suppressAutoHyphens/>
      <w:spacing w:line="240" w:lineRule="auto"/>
    </w:pPr>
    <w:rPr>
      <w:rFonts w:cs="Times New Roman"/>
      <w:color w:val="000000"/>
      <w:sz w:val="24"/>
      <w:szCs w:val="24"/>
      <w:lang w:val="pl-PL" w:eastAsia="ar-SA"/>
    </w:rPr>
  </w:style>
  <w:style w:type="character" w:customStyle="1" w:styleId="BodyTextChar">
    <w:name w:val="Body Text Char"/>
    <w:basedOn w:val="DefaultParagraphFont"/>
    <w:link w:val="BodyText"/>
    <w:uiPriority w:val="99"/>
    <w:semiHidden/>
    <w:rsid w:val="00907C22"/>
    <w:rPr>
      <w:rFonts w:ascii="BMWType V2 Light" w:hAnsi="BMWType V2 Light" w:cs="BMWType V2 Light"/>
      <w:lang w:val="de-DE" w:eastAsia="de-DE"/>
    </w:rPr>
  </w:style>
  <w:style w:type="character" w:styleId="Hyperlink">
    <w:name w:val="Hyperlink"/>
    <w:basedOn w:val="DefaultParagraphFont"/>
    <w:uiPriority w:val="99"/>
    <w:rsid w:val="00436B5B"/>
    <w:rPr>
      <w:color w:val="0000FF"/>
      <w:u w:val="single"/>
    </w:rPr>
  </w:style>
  <w:style w:type="paragraph" w:styleId="NormalWeb">
    <w:name w:val="Normal (Web)"/>
    <w:basedOn w:val="Normal"/>
    <w:uiPriority w:val="99"/>
    <w:rsid w:val="00003846"/>
    <w:pPr>
      <w:tabs>
        <w:tab w:val="clear" w:pos="454"/>
        <w:tab w:val="clear" w:pos="4706"/>
      </w:tabs>
      <w:spacing w:before="100" w:beforeAutospacing="1" w:after="100" w:afterAutospacing="1" w:line="240" w:lineRule="auto"/>
    </w:pPr>
    <w:rPr>
      <w:rFonts w:cs="Times New Roman"/>
      <w:sz w:val="24"/>
      <w:szCs w:val="24"/>
      <w:lang w:val="pl-PL" w:eastAsia="pl-PL"/>
    </w:rPr>
  </w:style>
  <w:style w:type="paragraph" w:customStyle="1" w:styleId="Bezodstpw1">
    <w:name w:val="Bez odstępów1"/>
    <w:uiPriority w:val="99"/>
    <w:rsid w:val="00BA296E"/>
    <w:pPr>
      <w:suppressAutoHyphens/>
    </w:pPr>
    <w:rPr>
      <w:rFonts w:ascii="Calibri" w:hAnsi="Calibri" w:cs="Calibri"/>
      <w:sz w:val="22"/>
      <w:szCs w:val="22"/>
      <w:lang w:eastAsia="ar-SA"/>
    </w:rPr>
  </w:style>
  <w:style w:type="paragraph" w:styleId="ListParagraph">
    <w:name w:val="List Paragraph"/>
    <w:basedOn w:val="Normal"/>
    <w:uiPriority w:val="99"/>
    <w:qFormat/>
    <w:rsid w:val="00DF7CFA"/>
    <w:pPr>
      <w:spacing w:after="250" w:line="250" w:lineRule="exact"/>
      <w:ind w:left="720"/>
    </w:pPr>
    <w:rPr>
      <w:rFonts w:ascii="BMWTypeLight" w:hAnsi="BMWTypeLight" w:cs="BMWTypeLight"/>
    </w:rPr>
  </w:style>
  <w:style w:type="character" w:styleId="Strong">
    <w:name w:val="Strong"/>
    <w:basedOn w:val="DefaultParagraphFont"/>
    <w:uiPriority w:val="99"/>
    <w:qFormat/>
    <w:rsid w:val="00DF7CFA"/>
    <w:rPr>
      <w:b/>
      <w:bCs/>
    </w:rPr>
  </w:style>
  <w:style w:type="character" w:customStyle="1" w:styleId="apple-style-span">
    <w:name w:val="apple-style-span"/>
    <w:basedOn w:val="DefaultParagraphFont"/>
    <w:uiPriority w:val="99"/>
    <w:rsid w:val="00DF7CFA"/>
  </w:style>
  <w:style w:type="character" w:customStyle="1" w:styleId="apple-converted-space">
    <w:name w:val="apple-converted-space"/>
    <w:basedOn w:val="DefaultParagraphFont"/>
    <w:uiPriority w:val="99"/>
    <w:rsid w:val="00DF7CFA"/>
  </w:style>
  <w:style w:type="paragraph" w:customStyle="1" w:styleId="Default">
    <w:name w:val="Default"/>
    <w:uiPriority w:val="99"/>
    <w:rsid w:val="00AE70DE"/>
    <w:pPr>
      <w:autoSpaceDE w:val="0"/>
      <w:autoSpaceDN w:val="0"/>
      <w:adjustRightInd w:val="0"/>
    </w:pPr>
    <w:rPr>
      <w:rFonts w:ascii="BMWType V2 Bold" w:hAnsi="BMWType V2 Bold" w:cs="BMWType V2 Bold"/>
      <w:color w:val="000000"/>
      <w:sz w:val="24"/>
      <w:szCs w:val="24"/>
    </w:rPr>
  </w:style>
  <w:style w:type="paragraph" w:styleId="BalloonText">
    <w:name w:val="Balloon Text"/>
    <w:basedOn w:val="Normal"/>
    <w:link w:val="BalloonTextChar"/>
    <w:uiPriority w:val="99"/>
    <w:semiHidden/>
    <w:rsid w:val="00BD6E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BD6E66"/>
    <w:rPr>
      <w:rFonts w:ascii="Tahoma" w:hAnsi="Tahoma" w:cs="Tahoma"/>
      <w:sz w:val="16"/>
      <w:szCs w:val="16"/>
      <w:lang w:val="de-DE" w:eastAsia="de-DE"/>
    </w:rPr>
  </w:style>
  <w:style w:type="paragraph" w:customStyle="1" w:styleId="Bezodstpw2">
    <w:name w:val="Bez odstępów2"/>
    <w:rsid w:val="002C5266"/>
    <w:pPr>
      <w:suppressAutoHyphens/>
      <w:spacing w:line="100" w:lineRule="atLeast"/>
    </w:pPr>
    <w:rPr>
      <w:rFonts w:ascii="Century" w:eastAsia="Arial Unicode MS" w:hAnsi="Century" w:cs="Arial Unicode MS"/>
      <w:kern w:val="1"/>
      <w:sz w:val="24"/>
      <w:szCs w:val="24"/>
      <w:lang w:eastAsia="hi-IN" w:bidi="hi-IN"/>
    </w:rPr>
  </w:style>
  <w:style w:type="character" w:customStyle="1" w:styleId="FlietextZchn">
    <w:name w:val="Fließtext Zchn"/>
    <w:link w:val="Flietext"/>
    <w:locked/>
    <w:rsid w:val="00F4316B"/>
    <w:rPr>
      <w:rFonts w:ascii="BMWTypeLight" w:hAnsi="BMWTypeLight" w:cs="BMWTypeLight"/>
      <w:color w:val="000000"/>
      <w:kern w:val="28"/>
      <w:sz w:val="22"/>
      <w:szCs w:val="22"/>
      <w:lang w:val="en-GB" w:eastAsia="de-DE"/>
    </w:rPr>
  </w:style>
  <w:style w:type="character" w:customStyle="1" w:styleId="StandardLateinBMWTypeLightZchn">
    <w:name w:val="Standard + (Latein) BMWTypeLight Zchn"/>
    <w:aliases w:val="Automatisch Zchn,Unterschneidung ab 8 pt + Unters... Zchn,Unterschneidung ab 8 pt Zchn,Zeilenabstand:  Mi... Zchn"/>
    <w:rsid w:val="00F4316B"/>
    <w:rPr>
      <w:rFonts w:ascii="BMWTypeLight" w:eastAsia="Times" w:hAnsi="BMWTypeLight" w:hint="default"/>
      <w:color w:val="000000"/>
      <w:sz w:val="22"/>
      <w:lang w:val="de-DE" w:eastAsia="de-DE"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87763">
      <w:bodyDiv w:val="1"/>
      <w:marLeft w:val="0"/>
      <w:marRight w:val="0"/>
      <w:marTop w:val="0"/>
      <w:marBottom w:val="0"/>
      <w:divBdr>
        <w:top w:val="none" w:sz="0" w:space="0" w:color="auto"/>
        <w:left w:val="none" w:sz="0" w:space="0" w:color="auto"/>
        <w:bottom w:val="none" w:sz="0" w:space="0" w:color="auto"/>
        <w:right w:val="none" w:sz="0" w:space="0" w:color="auto"/>
      </w:divBdr>
    </w:div>
    <w:div w:id="1275019689">
      <w:bodyDiv w:val="1"/>
      <w:marLeft w:val="0"/>
      <w:marRight w:val="0"/>
      <w:marTop w:val="0"/>
      <w:marBottom w:val="0"/>
      <w:divBdr>
        <w:top w:val="none" w:sz="0" w:space="0" w:color="auto"/>
        <w:left w:val="none" w:sz="0" w:space="0" w:color="auto"/>
        <w:bottom w:val="none" w:sz="0" w:space="0" w:color="auto"/>
        <w:right w:val="none" w:sz="0" w:space="0" w:color="auto"/>
      </w:divBdr>
    </w:div>
    <w:div w:id="1316959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mw.pl/" TargetMode="External"/><Relationship Id="rId13" Type="http://schemas.openxmlformats.org/officeDocument/2006/relationships/hyperlink" Target="http://twitter.com/BMWGroup"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facebook.com/BMWGroup"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mwgroup.com/" TargetMode="External"/><Relationship Id="rId5" Type="http://schemas.openxmlformats.org/officeDocument/2006/relationships/footnotes" Target="footnotes.xml"/><Relationship Id="rId15" Type="http://schemas.openxmlformats.org/officeDocument/2006/relationships/hyperlink" Target="http://googleplus.bmwgroup.com/" TargetMode="External"/><Relationship Id="rId10" Type="http://schemas.openxmlformats.org/officeDocument/2006/relationships/hyperlink" Target="mailto:katarzyna.gospodarek@bmw.p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ress.bmwgroup.com" TargetMode="External"/><Relationship Id="rId14" Type="http://schemas.openxmlformats.org/officeDocument/2006/relationships/hyperlink" Target="http://www.youtube.com/BMWGroupview"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351</Words>
  <Characters>2618</Characters>
  <Application>Microsoft Office Word</Application>
  <DocSecurity>4</DocSecurity>
  <Lines>21</Lines>
  <Paragraphs>5</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StarPR</Company>
  <LinksUpToDate>false</LinksUpToDate>
  <CharactersWithSpaces>2964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Matzner Angelika</dc:creator>
  <cp:lastModifiedBy>Sokolowski Kamil, (Kamil.Sokolowski@partner.bmw.pl)</cp:lastModifiedBy>
  <cp:revision>2</cp:revision>
  <cp:lastPrinted>2012-07-31T11:02:00Z</cp:lastPrinted>
  <dcterms:created xsi:type="dcterms:W3CDTF">2015-11-27T13:30:00Z</dcterms:created>
  <dcterms:modified xsi:type="dcterms:W3CDTF">2015-11-27T13:30:00Z</dcterms:modified>
</cp:coreProperties>
</file>