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proofErr w:type="spellStart"/>
      <w:r w:rsidRPr="00A15D5A">
        <w:rPr>
          <w:color w:val="808080"/>
          <w:lang w:val="pl-PL"/>
        </w:rPr>
        <w:t>Corporate</w:t>
      </w:r>
      <w:proofErr w:type="spellEnd"/>
      <w:r w:rsidRPr="00A15D5A">
        <w:rPr>
          <w:color w:val="808080"/>
          <w:lang w:val="pl-PL"/>
        </w:rPr>
        <w:t xml:space="preserv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en-US" w:eastAsia="en-US"/>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196FAB">
        <w:rPr>
          <w:lang w:val="pl-PL"/>
        </w:rPr>
        <w:t>grudzień</w:t>
      </w:r>
      <w:r w:rsidR="00EA407B">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Pr="00196FAB" w:rsidRDefault="002C5266" w:rsidP="002C5266">
      <w:pPr>
        <w:pStyle w:val="zzmarginalieregular"/>
        <w:framePr w:w="1359" w:h="2045" w:hRule="exact" w:wrap="auto" w:x="495" w:y="13625"/>
        <w:rPr>
          <w:rFonts w:ascii="BMWType V2 Light" w:hAnsi="BMWType V2 Light" w:cs="BMWType V2 Light"/>
          <w:noProof/>
          <w:color w:val="auto"/>
          <w:lang w:val="en-US"/>
        </w:rPr>
      </w:pPr>
      <w:r w:rsidRPr="00196FAB">
        <w:rPr>
          <w:rFonts w:ascii="BMWType V2 Light" w:hAnsi="BMWType V2 Light" w:cs="BMWType V2 Light"/>
          <w:noProof/>
          <w:color w:val="auto"/>
          <w:lang w:val="en-US"/>
        </w:rPr>
        <w:t>*48 (0)22 279 71 00</w:t>
      </w:r>
    </w:p>
    <w:p w:rsidR="002C5266" w:rsidRPr="00196FAB" w:rsidRDefault="002C5266" w:rsidP="002C5266">
      <w:pPr>
        <w:pStyle w:val="zzmarginalielight"/>
        <w:framePr w:w="1359" w:h="2045" w:hRule="exact" w:wrap="auto" w:x="495" w:y="13625"/>
        <w:rPr>
          <w:noProof/>
          <w:color w:val="auto"/>
          <w:lang w:val="en-US"/>
        </w:rPr>
      </w:pPr>
    </w:p>
    <w:p w:rsidR="002C5266" w:rsidRPr="00EA407B" w:rsidRDefault="002C5266" w:rsidP="002C5266">
      <w:pPr>
        <w:pStyle w:val="zzmarginalielight"/>
        <w:framePr w:w="1359" w:h="2045" w:hRule="exact" w:wrap="auto" w:x="495" w:y="13625"/>
        <w:rPr>
          <w:b/>
          <w:bCs/>
          <w:noProof/>
          <w:color w:val="auto"/>
          <w:lang w:val="en-US"/>
        </w:rPr>
      </w:pPr>
      <w:r w:rsidRPr="00EA407B">
        <w:rPr>
          <w:b/>
          <w:bCs/>
          <w:noProof/>
          <w:color w:val="auto"/>
          <w:lang w:val="en-US"/>
        </w:rPr>
        <w:t>Fax</w:t>
      </w:r>
    </w:p>
    <w:p w:rsidR="002C5266" w:rsidRPr="00EA407B" w:rsidRDefault="002C5266" w:rsidP="002C5266">
      <w:pPr>
        <w:pStyle w:val="zzmarginalielight"/>
        <w:framePr w:w="1359" w:h="2045" w:hRule="exact" w:wrap="auto" w:x="495" w:y="13625"/>
        <w:rPr>
          <w:noProof/>
          <w:color w:val="auto"/>
          <w:lang w:val="en-US"/>
        </w:rPr>
      </w:pPr>
      <w:r w:rsidRPr="00EA407B">
        <w:rPr>
          <w:noProof/>
          <w:color w:val="auto"/>
          <w:lang w:val="en-US"/>
        </w:rPr>
        <w:t>+48 (0)22  331 82 05</w:t>
      </w:r>
    </w:p>
    <w:p w:rsidR="002C5266" w:rsidRPr="00EA407B" w:rsidRDefault="002C5266" w:rsidP="002C5266">
      <w:pPr>
        <w:pStyle w:val="zzmarginalielight"/>
        <w:framePr w:w="1359" w:h="2045" w:hRule="exact" w:wrap="auto" w:x="495" w:y="13625"/>
        <w:rPr>
          <w:noProof/>
          <w:color w:val="auto"/>
          <w:lang w:val="en-US"/>
        </w:rPr>
      </w:pPr>
    </w:p>
    <w:p w:rsidR="002C5266" w:rsidRPr="00EA407B" w:rsidRDefault="00ED7288" w:rsidP="002C5266">
      <w:pPr>
        <w:pStyle w:val="zzmarginalielight"/>
        <w:framePr w:w="1359" w:h="2045" w:hRule="exact" w:wrap="auto" w:x="495" w:y="13625"/>
        <w:rPr>
          <w:rFonts w:ascii="BMWType V2 Bold" w:hAnsi="BMWType V2 Bold" w:cs="BMWType V2 Bold"/>
          <w:noProof/>
          <w:color w:val="auto"/>
          <w:lang w:val="en-US"/>
        </w:rPr>
      </w:pPr>
      <w:hyperlink r:id="rId8" w:history="1">
        <w:r w:rsidR="002C5266" w:rsidRPr="00EA407B">
          <w:rPr>
            <w:rStyle w:val="Hyperlink"/>
            <w:noProof/>
            <w:lang w:val="en-US"/>
          </w:rPr>
          <w:t>www.bmw.pl</w:t>
        </w:r>
      </w:hyperlink>
      <w:r w:rsidR="002C5266" w:rsidRPr="00EA407B">
        <w:rPr>
          <w:rFonts w:ascii="BMWType V2 Bold" w:hAnsi="BMWType V2 Bold" w:cs="BMWType V2 Bold"/>
          <w:noProof/>
          <w:color w:val="auto"/>
          <w:lang w:val="en-US"/>
        </w:rPr>
        <w:t xml:space="preserve"> </w:t>
      </w:r>
    </w:p>
    <w:p w:rsidR="002C5266" w:rsidRPr="00EA407B" w:rsidRDefault="002C5266" w:rsidP="002C5266">
      <w:pPr>
        <w:pStyle w:val="zzmarginalielight"/>
        <w:framePr w:w="1359" w:h="2045" w:hRule="exact" w:wrap="auto" w:x="495" w:y="13625"/>
        <w:rPr>
          <w:rFonts w:ascii="BMWType V2 Bold" w:hAnsi="BMWType V2 Bold" w:cs="BMWType V2 Bold"/>
          <w:noProof/>
          <w:color w:val="auto"/>
          <w:lang w:val="en-US"/>
        </w:rPr>
      </w:pPr>
    </w:p>
    <w:p w:rsidR="00F57833" w:rsidRPr="00196FAB" w:rsidRDefault="00196FAB" w:rsidP="00CC5EC6">
      <w:pPr>
        <w:spacing w:line="360" w:lineRule="auto"/>
        <w:jc w:val="both"/>
        <w:rPr>
          <w:rFonts w:ascii="BMWType V2 Regular" w:hAnsi="BMWType V2 Regular" w:cs="BMWType V2 Regular"/>
          <w:lang w:val="pl-PL"/>
        </w:rPr>
      </w:pPr>
      <w:bookmarkStart w:id="0" w:name="_GoBack"/>
      <w:r w:rsidRPr="00196FAB">
        <w:rPr>
          <w:rFonts w:ascii="BMWType V2 Bold" w:hAnsi="BMWType V2 Bold" w:cs="BMWType V2 Bold"/>
          <w:b/>
          <w:bCs/>
          <w:sz w:val="28"/>
          <w:szCs w:val="28"/>
          <w:lang w:val="pl-PL"/>
        </w:rPr>
        <w:t>Koncertowe emocje dziesiątej edycji BMW Jazz Club</w:t>
      </w:r>
      <w:r>
        <w:rPr>
          <w:rFonts w:ascii="BMWType V2 Bold" w:hAnsi="BMWType V2 Bold" w:cs="BMWType V2 Bold"/>
          <w:b/>
          <w:bCs/>
          <w:sz w:val="28"/>
          <w:szCs w:val="28"/>
          <w:lang w:val="pl-PL"/>
        </w:rPr>
        <w:t>.</w:t>
      </w:r>
    </w:p>
    <w:bookmarkEnd w:id="0"/>
    <w:p w:rsidR="00EA407B" w:rsidRPr="00196FAB" w:rsidRDefault="00EA407B" w:rsidP="00EA407B">
      <w:pPr>
        <w:pStyle w:val="Bezodstpw2"/>
        <w:spacing w:line="360" w:lineRule="auto"/>
        <w:rPr>
          <w:rFonts w:ascii="BMWType V2 Light" w:eastAsia="Times New Roman" w:hAnsi="BMWType V2 Light" w:cs="BMWType V2 Light"/>
          <w:kern w:val="0"/>
          <w:sz w:val="22"/>
          <w:szCs w:val="22"/>
          <w:lang w:eastAsia="de-DE" w:bidi="ar-SA"/>
        </w:rPr>
      </w:pPr>
    </w:p>
    <w:p w:rsidR="00196FAB" w:rsidRPr="00196FAB" w:rsidRDefault="00196FAB" w:rsidP="00196FAB">
      <w:pPr>
        <w:pStyle w:val="Bezodstpw2"/>
        <w:spacing w:line="360" w:lineRule="auto"/>
        <w:rPr>
          <w:rFonts w:ascii="BMWType V2 Light" w:eastAsia="Times New Roman" w:hAnsi="BMWType V2 Light" w:cs="BMWType V2 Light"/>
          <w:kern w:val="0"/>
          <w:sz w:val="22"/>
          <w:szCs w:val="22"/>
          <w:lang w:eastAsia="de-DE" w:bidi="ar-SA"/>
        </w:rPr>
      </w:pPr>
      <w:r w:rsidRPr="00196FAB">
        <w:rPr>
          <w:rFonts w:ascii="BMWType V2 Light" w:eastAsia="Times New Roman" w:hAnsi="BMWType V2 Light" w:cs="BMWType V2 Light"/>
          <w:kern w:val="0"/>
          <w:sz w:val="22"/>
          <w:szCs w:val="22"/>
          <w:lang w:eastAsia="de-DE" w:bidi="ar-SA"/>
        </w:rPr>
        <w:t xml:space="preserve">Jubileuszowa edycja muzycznego cyklu BMW Jazz Club organizowanego przez BMW </w:t>
      </w:r>
      <w:proofErr w:type="spellStart"/>
      <w:r w:rsidRPr="00196FAB">
        <w:rPr>
          <w:rFonts w:ascii="BMWType V2 Light" w:eastAsia="Times New Roman" w:hAnsi="BMWType V2 Light" w:cs="BMWType V2 Light"/>
          <w:kern w:val="0"/>
          <w:sz w:val="22"/>
          <w:szCs w:val="22"/>
          <w:lang w:eastAsia="de-DE" w:bidi="ar-SA"/>
        </w:rPr>
        <w:t>Group</w:t>
      </w:r>
      <w:proofErr w:type="spellEnd"/>
      <w:r w:rsidRPr="00196FAB">
        <w:rPr>
          <w:rFonts w:ascii="BMWType V2 Light" w:eastAsia="Times New Roman" w:hAnsi="BMWType V2 Light" w:cs="BMWType V2 Light"/>
          <w:kern w:val="0"/>
          <w:sz w:val="22"/>
          <w:szCs w:val="22"/>
          <w:lang w:eastAsia="de-DE" w:bidi="ar-SA"/>
        </w:rPr>
        <w:t xml:space="preserve"> Polska dobiegła końca. Na scenie Teatru Wielkiego Opery Narodowej pojawił się jazzowy </w:t>
      </w:r>
      <w:proofErr w:type="spellStart"/>
      <w:r w:rsidRPr="00196FAB">
        <w:rPr>
          <w:rFonts w:ascii="BMWType V2 Light" w:eastAsia="Times New Roman" w:hAnsi="BMWType V2 Light" w:cs="BMWType V2 Light"/>
          <w:kern w:val="0"/>
          <w:sz w:val="22"/>
          <w:szCs w:val="22"/>
          <w:lang w:eastAsia="de-DE" w:bidi="ar-SA"/>
        </w:rPr>
        <w:t>superband</w:t>
      </w:r>
      <w:proofErr w:type="spellEnd"/>
      <w:r w:rsidRPr="00196FAB">
        <w:rPr>
          <w:rFonts w:ascii="BMWType V2 Light" w:eastAsia="Times New Roman" w:hAnsi="BMWType V2 Light" w:cs="BMWType V2 Light"/>
          <w:kern w:val="0"/>
          <w:sz w:val="22"/>
          <w:szCs w:val="22"/>
          <w:lang w:eastAsia="de-DE" w:bidi="ar-SA"/>
        </w:rPr>
        <w:t xml:space="preserve"> współtworzony przez znakomitych polskich i zagranicznych muzyków z Anną Marią Jopek </w:t>
      </w:r>
    </w:p>
    <w:p w:rsidR="00EA407B" w:rsidRPr="00EA407B" w:rsidRDefault="00196FAB" w:rsidP="00196FAB">
      <w:pPr>
        <w:pStyle w:val="Bezodstpw2"/>
        <w:spacing w:line="360" w:lineRule="auto"/>
        <w:rPr>
          <w:rFonts w:ascii="BMWType V2 Light" w:eastAsia="Times New Roman" w:hAnsi="BMWType V2 Light" w:cs="BMWType V2 Light"/>
          <w:kern w:val="0"/>
          <w:sz w:val="22"/>
          <w:szCs w:val="22"/>
          <w:lang w:eastAsia="de-DE" w:bidi="ar-SA"/>
        </w:rPr>
      </w:pPr>
      <w:r w:rsidRPr="00196FAB">
        <w:rPr>
          <w:rFonts w:ascii="BMWType V2 Light" w:eastAsia="Times New Roman" w:hAnsi="BMWType V2 Light" w:cs="BMWType V2 Light"/>
          <w:kern w:val="0"/>
          <w:sz w:val="22"/>
          <w:szCs w:val="22"/>
          <w:lang w:eastAsia="de-DE" w:bidi="ar-SA"/>
        </w:rPr>
        <w:t xml:space="preserve">i saksofonistą </w:t>
      </w:r>
      <w:proofErr w:type="spellStart"/>
      <w:r w:rsidRPr="00196FAB">
        <w:rPr>
          <w:rFonts w:ascii="BMWType V2 Light" w:eastAsia="Times New Roman" w:hAnsi="BMWType V2 Light" w:cs="BMWType V2 Light"/>
          <w:kern w:val="0"/>
          <w:sz w:val="22"/>
          <w:szCs w:val="22"/>
          <w:lang w:eastAsia="de-DE" w:bidi="ar-SA"/>
        </w:rPr>
        <w:t>Branfordem</w:t>
      </w:r>
      <w:proofErr w:type="spellEnd"/>
      <w:r w:rsidRPr="00196FAB">
        <w:rPr>
          <w:rFonts w:ascii="BMWType V2 Light" w:eastAsia="Times New Roman" w:hAnsi="BMWType V2 Light" w:cs="BMWType V2 Light"/>
          <w:kern w:val="0"/>
          <w:sz w:val="22"/>
          <w:szCs w:val="22"/>
          <w:lang w:eastAsia="de-DE" w:bidi="ar-SA"/>
        </w:rPr>
        <w:t xml:space="preserve"> </w:t>
      </w:r>
      <w:proofErr w:type="spellStart"/>
      <w:r w:rsidRPr="00196FAB">
        <w:rPr>
          <w:rFonts w:ascii="BMWType V2 Light" w:eastAsia="Times New Roman" w:hAnsi="BMWType V2 Light" w:cs="BMWType V2 Light"/>
          <w:kern w:val="0"/>
          <w:sz w:val="22"/>
          <w:szCs w:val="22"/>
          <w:lang w:eastAsia="de-DE" w:bidi="ar-SA"/>
        </w:rPr>
        <w:t>Marsalisem</w:t>
      </w:r>
      <w:proofErr w:type="spellEnd"/>
      <w:r w:rsidRPr="00196FAB">
        <w:rPr>
          <w:rFonts w:ascii="BMWType V2 Light" w:eastAsia="Times New Roman" w:hAnsi="BMWType V2 Light" w:cs="BMWType V2 Light"/>
          <w:kern w:val="0"/>
          <w:sz w:val="22"/>
          <w:szCs w:val="22"/>
          <w:lang w:eastAsia="de-DE" w:bidi="ar-SA"/>
        </w:rPr>
        <w:t xml:space="preserve"> w składzie. Koncert „Bezgranicznie” zakończył się kilkunastominutowymi owacjami zgromadzonej publiczności. Wydarzenie było niezwykłą fuzją gatunków inspirowanych polską muzyką na miarę dziesiątych urodzin BMW Jazz Club.</w:t>
      </w:r>
    </w:p>
    <w:p w:rsidR="00EA407B" w:rsidRPr="00EA407B" w:rsidRDefault="00EA407B" w:rsidP="00EA407B">
      <w:pPr>
        <w:pStyle w:val="Bezodstpw2"/>
        <w:spacing w:line="360" w:lineRule="auto"/>
        <w:rPr>
          <w:rFonts w:ascii="BMWType V2 Light" w:eastAsia="Times New Roman" w:hAnsi="BMWType V2 Light" w:cs="BMWType V2 Light"/>
          <w:kern w:val="0"/>
          <w:sz w:val="22"/>
          <w:szCs w:val="22"/>
          <w:lang w:eastAsia="de-DE" w:bidi="ar-SA"/>
        </w:rPr>
      </w:pPr>
    </w:p>
    <w:p w:rsidR="00EA407B" w:rsidRDefault="00196FAB" w:rsidP="00196FAB">
      <w:pPr>
        <w:tabs>
          <w:tab w:val="left" w:pos="708"/>
        </w:tabs>
        <w:spacing w:line="360" w:lineRule="auto"/>
        <w:ind w:right="56"/>
        <w:rPr>
          <w:lang w:val="pl-PL"/>
        </w:rPr>
      </w:pPr>
      <w:r w:rsidRPr="00196FAB">
        <w:rPr>
          <w:lang w:val="pl-PL"/>
        </w:rPr>
        <w:t xml:space="preserve">Nad artystyczną stroną przedsięwzięcia czuwała Anna Maria Jopek. Ona odpowiadała za koncepcję wieczoru, dobór repertuaru oraz artystów. Do końca szczegóły koncertu trzymane były w tajemnicy, tak by zadziwić i porwać publiczność. Efekt został osiągnięty. Wśród największych zaskoczeń wieczoru znalazł się utwór „Ballada o śmierci Janosika” interpretowana przez </w:t>
      </w:r>
      <w:proofErr w:type="spellStart"/>
      <w:r w:rsidRPr="00196FAB">
        <w:rPr>
          <w:lang w:val="pl-PL"/>
        </w:rPr>
        <w:t>Branforda</w:t>
      </w:r>
      <w:proofErr w:type="spellEnd"/>
      <w:r w:rsidRPr="00196FAB">
        <w:rPr>
          <w:lang w:val="pl-PL"/>
        </w:rPr>
        <w:t xml:space="preserve"> </w:t>
      </w:r>
      <w:proofErr w:type="spellStart"/>
      <w:r w:rsidRPr="00196FAB">
        <w:rPr>
          <w:lang w:val="pl-PL"/>
        </w:rPr>
        <w:t>Marsalisa</w:t>
      </w:r>
      <w:proofErr w:type="spellEnd"/>
      <w:r w:rsidRPr="00196FAB">
        <w:rPr>
          <w:lang w:val="pl-PL"/>
        </w:rPr>
        <w:t xml:space="preserve"> i Atom String Quartet. Skład jazzowego </w:t>
      </w:r>
      <w:proofErr w:type="spellStart"/>
      <w:r w:rsidRPr="00196FAB">
        <w:rPr>
          <w:lang w:val="pl-PL"/>
        </w:rPr>
        <w:t>superbandu</w:t>
      </w:r>
      <w:proofErr w:type="spellEnd"/>
      <w:r w:rsidRPr="00196FAB">
        <w:rPr>
          <w:lang w:val="pl-PL"/>
        </w:rPr>
        <w:t xml:space="preserve"> uzupełnili: specjalista od perkusyjnych </w:t>
      </w:r>
      <w:proofErr w:type="spellStart"/>
      <w:r w:rsidRPr="00196FAB">
        <w:rPr>
          <w:lang w:val="pl-PL"/>
        </w:rPr>
        <w:t>przeszkadzajek</w:t>
      </w:r>
      <w:proofErr w:type="spellEnd"/>
      <w:r w:rsidRPr="00196FAB">
        <w:rPr>
          <w:lang w:val="pl-PL"/>
        </w:rPr>
        <w:t xml:space="preserve"> Mino </w:t>
      </w:r>
      <w:proofErr w:type="spellStart"/>
      <w:r w:rsidRPr="00196FAB">
        <w:rPr>
          <w:lang w:val="pl-PL"/>
        </w:rPr>
        <w:t>Cinelu</w:t>
      </w:r>
      <w:proofErr w:type="spellEnd"/>
      <w:r w:rsidRPr="00196FAB">
        <w:rPr>
          <w:lang w:val="pl-PL"/>
        </w:rPr>
        <w:t>, pianista Marcin Wasilewski, basista Robert Kubiszyn oraz multiinstrumentalista Pedro Nazaruk. Publiczność zachwycił Adam Strug śpiewający a capella stare ludowe pieśni. Na suce biłgorajskiej zagrała Maria Pomianowska.</w:t>
      </w:r>
    </w:p>
    <w:p w:rsidR="00196FAB" w:rsidRDefault="00196FAB" w:rsidP="00196FAB">
      <w:pPr>
        <w:tabs>
          <w:tab w:val="left" w:pos="708"/>
        </w:tabs>
        <w:spacing w:line="360" w:lineRule="auto"/>
        <w:ind w:right="56"/>
        <w:rPr>
          <w:lang w:val="pl-PL"/>
        </w:rPr>
      </w:pPr>
    </w:p>
    <w:p w:rsidR="00196FAB" w:rsidRDefault="00196FAB" w:rsidP="00196FAB">
      <w:pPr>
        <w:tabs>
          <w:tab w:val="left" w:pos="708"/>
        </w:tabs>
        <w:spacing w:line="360" w:lineRule="auto"/>
        <w:ind w:right="56"/>
        <w:rPr>
          <w:lang w:val="pl-PL"/>
        </w:rPr>
      </w:pPr>
      <w:r w:rsidRPr="00196FAB">
        <w:rPr>
          <w:lang w:val="pl-PL"/>
        </w:rPr>
        <w:t>Ten koncert był świętem muzyki wyrafinowanej, przekraczającej granice, pięknej – mówi jeden z jego bohaterów Stanisław Soyka. – Zacny mecenas to i zacna sztuka.</w:t>
      </w:r>
    </w:p>
    <w:p w:rsidR="00196FAB" w:rsidRDefault="00196FAB" w:rsidP="00196FAB">
      <w:pPr>
        <w:tabs>
          <w:tab w:val="left" w:pos="708"/>
        </w:tabs>
        <w:spacing w:line="360" w:lineRule="auto"/>
        <w:ind w:right="56"/>
        <w:rPr>
          <w:lang w:val="pl-PL"/>
        </w:rPr>
      </w:pPr>
    </w:p>
    <w:p w:rsidR="00196FAB" w:rsidRPr="00196FAB" w:rsidRDefault="00196FAB" w:rsidP="00196FAB">
      <w:pPr>
        <w:tabs>
          <w:tab w:val="left" w:pos="708"/>
        </w:tabs>
        <w:spacing w:line="360" w:lineRule="auto"/>
        <w:ind w:right="56"/>
        <w:rPr>
          <w:lang w:val="pl-PL"/>
        </w:rPr>
      </w:pPr>
      <w:r w:rsidRPr="00196FAB">
        <w:rPr>
          <w:lang w:val="pl-PL"/>
        </w:rPr>
        <w:t xml:space="preserve">Recenzent „Rzeczpospolitej” Jacek Marczyński komplementując koncert pisał: „Zgodnie z nazwą tegorocznej edycji – Bezgranicznie – artyści przekroczyli granice gatunkowe. Słuchacze otrzymali niezwykłą mieszankę jazzu, klasyki, polskiego folkloru i </w:t>
      </w:r>
      <w:proofErr w:type="spellStart"/>
      <w:r w:rsidRPr="00196FAB">
        <w:rPr>
          <w:lang w:val="pl-PL"/>
        </w:rPr>
        <w:t>world</w:t>
      </w:r>
      <w:proofErr w:type="spellEnd"/>
      <w:r w:rsidRPr="00196FAB">
        <w:rPr>
          <w:lang w:val="pl-PL"/>
        </w:rPr>
        <w:t xml:space="preserve"> </w:t>
      </w:r>
      <w:proofErr w:type="spellStart"/>
      <w:r w:rsidRPr="00196FAB">
        <w:rPr>
          <w:lang w:val="pl-PL"/>
        </w:rPr>
        <w:t>music</w:t>
      </w:r>
      <w:proofErr w:type="spellEnd"/>
      <w:r w:rsidRPr="00196FAB">
        <w:rPr>
          <w:lang w:val="pl-PL"/>
        </w:rPr>
        <w:t xml:space="preserve">. Granice zaś zostały pokonane także pod względem geograficznym, na scenie pojawił się bowiem międzynarodowy, autentyczny </w:t>
      </w:r>
      <w:proofErr w:type="spellStart"/>
      <w:r w:rsidRPr="00196FAB">
        <w:rPr>
          <w:lang w:val="pl-PL"/>
        </w:rPr>
        <w:t>superband</w:t>
      </w:r>
      <w:proofErr w:type="spellEnd"/>
      <w:r w:rsidRPr="00196FAB">
        <w:rPr>
          <w:lang w:val="pl-PL"/>
        </w:rPr>
        <w:t>.”</w:t>
      </w:r>
    </w:p>
    <w:p w:rsidR="00196FAB" w:rsidRPr="00196FAB" w:rsidRDefault="00196FAB" w:rsidP="00196FAB">
      <w:pPr>
        <w:tabs>
          <w:tab w:val="left" w:pos="708"/>
        </w:tabs>
        <w:spacing w:line="360" w:lineRule="auto"/>
        <w:ind w:right="56"/>
        <w:rPr>
          <w:lang w:val="pl-PL"/>
        </w:rPr>
      </w:pPr>
      <w:r w:rsidRPr="00196FAB">
        <w:rPr>
          <w:lang w:val="pl-PL"/>
        </w:rPr>
        <w:lastRenderedPageBreak/>
        <w:t xml:space="preserve">Z okazji 10. edycji BMW Jazz Club koncerty odbyły się także w Filharmonii im. Karłowicza w Szczecinie oraz Bielskim Centrum Kultury. Jubileuszowa edycja potwierdziła, że pod patronatem BMW udało się stworzyć jeden z najbardziej prestiżowych i pożądanych przez słuchaczy cykli koncertowych w Polsce. Na warszawski koncert bilety wyprzedały się na kilka tygodni przed wydarzeniem. </w:t>
      </w:r>
    </w:p>
    <w:p w:rsidR="00196FAB" w:rsidRDefault="00196FAB" w:rsidP="00196FAB">
      <w:pPr>
        <w:tabs>
          <w:tab w:val="left" w:pos="708"/>
        </w:tabs>
        <w:spacing w:line="360" w:lineRule="auto"/>
        <w:ind w:right="56"/>
        <w:rPr>
          <w:lang w:val="pl-PL"/>
        </w:rPr>
      </w:pPr>
    </w:p>
    <w:p w:rsidR="00196FAB" w:rsidRDefault="00196FAB" w:rsidP="00196FAB">
      <w:pPr>
        <w:tabs>
          <w:tab w:val="left" w:pos="708"/>
        </w:tabs>
        <w:spacing w:line="360" w:lineRule="auto"/>
        <w:ind w:right="56"/>
        <w:rPr>
          <w:lang w:val="pl-PL"/>
        </w:rPr>
      </w:pPr>
      <w:r w:rsidRPr="00196FAB">
        <w:rPr>
          <w:lang w:val="pl-PL"/>
        </w:rPr>
        <w:t xml:space="preserve">BMW Jazz Club to jeden z licznych przykładów zaangażowania BMW w sferę kultury. Pod hasłem „BMW </w:t>
      </w:r>
      <w:proofErr w:type="spellStart"/>
      <w:r w:rsidRPr="00196FAB">
        <w:rPr>
          <w:lang w:val="pl-PL"/>
        </w:rPr>
        <w:t>drives</w:t>
      </w:r>
      <w:proofErr w:type="spellEnd"/>
      <w:r w:rsidRPr="00196FAB">
        <w:rPr>
          <w:lang w:val="pl-PL"/>
        </w:rPr>
        <w:t xml:space="preserve"> </w:t>
      </w:r>
      <w:proofErr w:type="spellStart"/>
      <w:r w:rsidRPr="00196FAB">
        <w:rPr>
          <w:lang w:val="pl-PL"/>
        </w:rPr>
        <w:t>culture</w:t>
      </w:r>
      <w:proofErr w:type="spellEnd"/>
      <w:r w:rsidRPr="00196FAB">
        <w:rPr>
          <w:lang w:val="pl-PL"/>
        </w:rPr>
        <w:t xml:space="preserve">” firma od lat wspiera takie obszary jak sztuka współczesna, jazz i muzyka klasyczna, a także architektura i nowoczesny design. Światowy zasięg zyskała kolekcja BMW Art </w:t>
      </w:r>
      <w:proofErr w:type="spellStart"/>
      <w:r w:rsidRPr="00196FAB">
        <w:rPr>
          <w:lang w:val="pl-PL"/>
        </w:rPr>
        <w:t>Cars</w:t>
      </w:r>
      <w:proofErr w:type="spellEnd"/>
      <w:r w:rsidRPr="00196FAB">
        <w:rPr>
          <w:lang w:val="pl-PL"/>
        </w:rPr>
        <w:t xml:space="preserve">, współtworzona przez największych współczesnych artystów, jak m.in. Jeff </w:t>
      </w:r>
      <w:proofErr w:type="spellStart"/>
      <w:r w:rsidRPr="00196FAB">
        <w:rPr>
          <w:lang w:val="pl-PL"/>
        </w:rPr>
        <w:t>Koons</w:t>
      </w:r>
      <w:proofErr w:type="spellEnd"/>
      <w:r w:rsidRPr="00196FAB">
        <w:rPr>
          <w:lang w:val="pl-PL"/>
        </w:rPr>
        <w:t xml:space="preserve">, Andy Warhol czy Roy Liechtenstein, którzy wykreowali artystyczne wizje modeli BMW. </w:t>
      </w:r>
    </w:p>
    <w:p w:rsidR="00196FAB" w:rsidRPr="00196FAB" w:rsidRDefault="00196FAB" w:rsidP="00196FAB">
      <w:pPr>
        <w:tabs>
          <w:tab w:val="left" w:pos="708"/>
        </w:tabs>
        <w:spacing w:line="360" w:lineRule="auto"/>
        <w:ind w:right="56"/>
        <w:rPr>
          <w:lang w:val="pl-PL"/>
        </w:rPr>
      </w:pPr>
    </w:p>
    <w:p w:rsidR="00196FAB" w:rsidRPr="00196FAB" w:rsidRDefault="00196FAB" w:rsidP="00196FAB">
      <w:pPr>
        <w:tabs>
          <w:tab w:val="left" w:pos="708"/>
        </w:tabs>
        <w:spacing w:line="360" w:lineRule="auto"/>
        <w:ind w:right="56"/>
        <w:rPr>
          <w:lang w:val="pl-PL"/>
        </w:rPr>
      </w:pPr>
      <w:r w:rsidRPr="00196FAB">
        <w:rPr>
          <w:lang w:val="pl-PL"/>
        </w:rPr>
        <w:t xml:space="preserve">W Polsce BMW </w:t>
      </w:r>
      <w:proofErr w:type="spellStart"/>
      <w:r w:rsidRPr="00196FAB">
        <w:rPr>
          <w:lang w:val="pl-PL"/>
        </w:rPr>
        <w:t>Group</w:t>
      </w:r>
      <w:proofErr w:type="spellEnd"/>
      <w:r w:rsidRPr="00196FAB">
        <w:rPr>
          <w:lang w:val="pl-PL"/>
        </w:rPr>
        <w:t xml:space="preserve"> wspiera m.in. Wielkanocny Festiwal Ludwiga van Beethovena, </w:t>
      </w:r>
      <w:proofErr w:type="spellStart"/>
      <w:r w:rsidRPr="00196FAB">
        <w:rPr>
          <w:lang w:val="pl-PL"/>
        </w:rPr>
        <w:t>Camerimage</w:t>
      </w:r>
      <w:proofErr w:type="spellEnd"/>
      <w:r w:rsidRPr="00196FAB">
        <w:rPr>
          <w:lang w:val="pl-PL"/>
        </w:rPr>
        <w:t xml:space="preserve"> oraz projekt </w:t>
      </w:r>
      <w:proofErr w:type="spellStart"/>
      <w:r w:rsidRPr="00196FAB">
        <w:rPr>
          <w:lang w:val="pl-PL"/>
        </w:rPr>
        <w:t>OperaLab</w:t>
      </w:r>
      <w:proofErr w:type="spellEnd"/>
      <w:r w:rsidRPr="00196FAB">
        <w:rPr>
          <w:lang w:val="pl-PL"/>
        </w:rPr>
        <w:t xml:space="preserve">. Wydarzeniem nawiązującym do słynnej BMW Art </w:t>
      </w:r>
      <w:proofErr w:type="spellStart"/>
      <w:r w:rsidRPr="00196FAB">
        <w:rPr>
          <w:lang w:val="pl-PL"/>
        </w:rPr>
        <w:t>Cars</w:t>
      </w:r>
      <w:proofErr w:type="spellEnd"/>
      <w:r w:rsidRPr="00196FAB">
        <w:rPr>
          <w:lang w:val="pl-PL"/>
        </w:rPr>
        <w:t xml:space="preserve"> Collection jest realizowany we współpracy z Fundacją Nowej Kultury Bęc Zmiana projekt BMW/ART/TRANSFORMS. Związek BMW z designem oraz architekturą widoczny jest w Polsce także dzięki projektowi BMW/URBAN/TRANSFORMS.</w:t>
      </w:r>
    </w:p>
    <w:p w:rsidR="00196FAB" w:rsidRDefault="00196FAB" w:rsidP="00196FAB">
      <w:pPr>
        <w:tabs>
          <w:tab w:val="left" w:pos="708"/>
        </w:tabs>
        <w:spacing w:line="360" w:lineRule="auto"/>
        <w:ind w:right="56"/>
        <w:rPr>
          <w:b/>
          <w:sz w:val="16"/>
        </w:rPr>
      </w:pPr>
    </w:p>
    <w:p w:rsidR="00EA407B" w:rsidRDefault="00EA407B" w:rsidP="00F66B4D">
      <w:pPr>
        <w:tabs>
          <w:tab w:val="left" w:pos="708"/>
        </w:tabs>
        <w:spacing w:line="240" w:lineRule="auto"/>
        <w:ind w:right="56"/>
        <w:rPr>
          <w:b/>
          <w:sz w:val="16"/>
        </w:rPr>
      </w:pPr>
    </w:p>
    <w:p w:rsidR="00F4316B" w:rsidRPr="00F4316B" w:rsidRDefault="00F4316B" w:rsidP="00F66B4D">
      <w:pPr>
        <w:tabs>
          <w:tab w:val="left" w:pos="708"/>
        </w:tabs>
        <w:spacing w:line="240" w:lineRule="auto"/>
        <w:ind w:right="56"/>
        <w:rPr>
          <w:b/>
          <w:sz w:val="16"/>
          <w:lang w:val="pl-PL" w:eastAsia="en-US"/>
        </w:rPr>
      </w:pPr>
      <w:r w:rsidRPr="00F4316B">
        <w:rPr>
          <w:b/>
          <w:sz w:val="16"/>
        </w:rPr>
        <w:t xml:space="preserve">W </w:t>
      </w:r>
      <w:proofErr w:type="spellStart"/>
      <w:r w:rsidRPr="00F4316B">
        <w:rPr>
          <w:b/>
          <w:sz w:val="16"/>
        </w:rPr>
        <w:t>przypadku</w:t>
      </w:r>
      <w:proofErr w:type="spellEnd"/>
      <w:r w:rsidRPr="00F4316B">
        <w:rPr>
          <w:b/>
          <w:sz w:val="16"/>
        </w:rPr>
        <w:t xml:space="preserve"> </w:t>
      </w:r>
      <w:proofErr w:type="spellStart"/>
      <w:r w:rsidRPr="00F4316B">
        <w:rPr>
          <w:b/>
          <w:sz w:val="16"/>
        </w:rPr>
        <w:t>pytań</w:t>
      </w:r>
      <w:proofErr w:type="spellEnd"/>
      <w:r w:rsidRPr="00F4316B">
        <w:rPr>
          <w:b/>
          <w:sz w:val="16"/>
        </w:rPr>
        <w:t xml:space="preserve"> </w:t>
      </w:r>
      <w:proofErr w:type="spellStart"/>
      <w:r w:rsidRPr="00F4316B">
        <w:rPr>
          <w:b/>
          <w:sz w:val="16"/>
        </w:rPr>
        <w:t>prosimy</w:t>
      </w:r>
      <w:proofErr w:type="spellEnd"/>
      <w:r w:rsidRPr="00F4316B">
        <w:rPr>
          <w:b/>
          <w:sz w:val="16"/>
        </w:rPr>
        <w:t xml:space="preserve">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 xml:space="preserve">BMW </w:t>
      </w:r>
      <w:proofErr w:type="spellStart"/>
      <w:r w:rsidRPr="00F4316B">
        <w:rPr>
          <w:b/>
          <w:sz w:val="16"/>
          <w:lang w:val="pl-PL"/>
        </w:rPr>
        <w:t>Group</w:t>
      </w:r>
      <w:proofErr w:type="spellEnd"/>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 xml:space="preserve">Źródłem sukcesu BMW Group jest długofalowe planowanie oraz działanie w sposób odpowiedzialny. Ważną częścią strategii firmy jest zrównoważony rozwój w aspekcie społecznym i ochrony środowiska w całym łańcuchu dostaw, pełna odpowiedzialność za produkt </w:t>
      </w:r>
      <w:r w:rsidRPr="00F4316B">
        <w:rPr>
          <w:noProof/>
          <w:sz w:val="18"/>
          <w:szCs w:val="18"/>
          <w:lang w:val="pl-PL"/>
        </w:rPr>
        <w:lastRenderedPageBreak/>
        <w:t>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ED7288"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288" w:rsidRDefault="00ED7288">
      <w:r>
        <w:separator/>
      </w:r>
    </w:p>
  </w:endnote>
  <w:endnote w:type="continuationSeparator" w:id="0">
    <w:p w:rsidR="00ED7288" w:rsidRDefault="00ED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Arial"/>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288" w:rsidRDefault="00ED7288">
      <w:r>
        <w:separator/>
      </w:r>
    </w:p>
  </w:footnote>
  <w:footnote w:type="continuationSeparator" w:id="0">
    <w:p w:rsidR="00ED7288" w:rsidRDefault="00ED7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196FAB" w:rsidP="000841D0">
          <w:pPr>
            <w:pStyle w:val="Fliesstext"/>
            <w:framePr w:w="11340" w:hSpace="142" w:wrap="notBeside" w:vAnchor="page" w:hAnchor="page" w:y="1815" w:anchorLock="1"/>
          </w:pPr>
          <w:r>
            <w:rPr>
              <w:lang w:val="pl-PL"/>
            </w:rPr>
            <w:t>Grudzień</w:t>
          </w:r>
          <w:r w:rsidR="00F1674B">
            <w:rPr>
              <w:lang w:val="pl-PL"/>
            </w:rPr>
            <w:t xml:space="preserve"> 2015</w:t>
          </w:r>
        </w:p>
      </w:tc>
    </w:tr>
    <w:tr w:rsidR="00EA407B" w:rsidRPr="00246D65">
      <w:tc>
        <w:tcPr>
          <w:tcW w:w="1928" w:type="dxa"/>
        </w:tcPr>
        <w:p w:rsidR="00EA407B" w:rsidRDefault="00EA407B">
          <w:pPr>
            <w:pStyle w:val="zzmarginalielightseite2"/>
            <w:framePr w:wrap="notBeside" w:y="1815"/>
            <w:spacing w:line="330" w:lineRule="exact"/>
          </w:pPr>
          <w:proofErr w:type="spellStart"/>
          <w:r>
            <w:t>Temat</w:t>
          </w:r>
          <w:proofErr w:type="spellEnd"/>
        </w:p>
      </w:tc>
      <w:tc>
        <w:tcPr>
          <w:tcW w:w="170" w:type="dxa"/>
        </w:tcPr>
        <w:p w:rsidR="00EA407B" w:rsidRPr="00DA7510" w:rsidRDefault="00EA407B">
          <w:pPr>
            <w:pStyle w:val="zzmarginalielightseite2"/>
            <w:framePr w:wrap="notBeside" w:y="1815"/>
          </w:pPr>
        </w:p>
      </w:tc>
      <w:tc>
        <w:tcPr>
          <w:tcW w:w="9299" w:type="dxa"/>
          <w:vAlign w:val="center"/>
        </w:tcPr>
        <w:p w:rsidR="00EA407B" w:rsidRPr="00196FAB" w:rsidRDefault="00196FAB" w:rsidP="00DA7510">
          <w:pPr>
            <w:framePr w:w="11340" w:hSpace="142" w:wrap="notBeside" w:vAnchor="page" w:hAnchor="page" w:y="1815" w:anchorLock="1"/>
            <w:spacing w:line="360" w:lineRule="auto"/>
            <w:rPr>
              <w:bCs/>
              <w:lang w:val="pl-PL"/>
            </w:rPr>
          </w:pPr>
          <w:r w:rsidRPr="00196FAB">
            <w:rPr>
              <w:bCs/>
              <w:lang w:val="pl-PL"/>
            </w:rPr>
            <w:t>Koncertowe emocje dziesiątej edycji BMW Jazz Club.</w:t>
          </w:r>
        </w:p>
      </w:tc>
    </w:tr>
    <w:tr w:rsidR="00EA407B">
      <w:tc>
        <w:tcPr>
          <w:tcW w:w="1928" w:type="dxa"/>
        </w:tcPr>
        <w:p w:rsidR="00EA407B" w:rsidRDefault="00EA407B">
          <w:pPr>
            <w:pStyle w:val="zzmarginalielightseite2"/>
            <w:framePr w:wrap="notBeside" w:y="1815"/>
            <w:spacing w:line="330" w:lineRule="exact"/>
          </w:pPr>
          <w:proofErr w:type="spellStart"/>
          <w:r>
            <w:t>Strona</w:t>
          </w:r>
          <w:proofErr w:type="spellEnd"/>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196FAB">
            <w:rPr>
              <w:noProof/>
            </w:rPr>
            <w:t>2</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en-US" w:eastAsia="en-US"/>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070C8"/>
    <w:rsid w:val="00130886"/>
    <w:rsid w:val="001401BE"/>
    <w:rsid w:val="00160B85"/>
    <w:rsid w:val="00196FAB"/>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07B"/>
    <w:rsid w:val="00EA42CA"/>
    <w:rsid w:val="00EA6558"/>
    <w:rsid w:val="00EA749B"/>
    <w:rsid w:val="00EC1725"/>
    <w:rsid w:val="00EC1AD9"/>
    <w:rsid w:val="00ED15C4"/>
    <w:rsid w:val="00ED7288"/>
    <w:rsid w:val="00EE4A35"/>
    <w:rsid w:val="00F1674B"/>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4201</Characters>
  <Application>Microsoft Office Word</Application>
  <DocSecurity>0</DocSecurity>
  <Lines>35</Lines>
  <Paragraphs>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Wyrwicka Monika, (QXL9530)</cp:lastModifiedBy>
  <cp:revision>2</cp:revision>
  <cp:lastPrinted>2012-07-31T11:02:00Z</cp:lastPrinted>
  <dcterms:created xsi:type="dcterms:W3CDTF">2015-12-09T09:58:00Z</dcterms:created>
  <dcterms:modified xsi:type="dcterms:W3CDTF">2015-12-09T09:58:00Z</dcterms:modified>
</cp:coreProperties>
</file>