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26" w:rsidRPr="00BB293B" w:rsidRDefault="007C7E26" w:rsidP="007C7E26">
      <w:pPr>
        <w:pStyle w:val="KapitelberschriftohneUnterzeile"/>
        <w:tabs>
          <w:tab w:val="left" w:pos="454"/>
          <w:tab w:val="right" w:leader="dot" w:pos="8562"/>
        </w:tabs>
        <w:spacing w:after="0"/>
        <w:ind w:left="993"/>
        <w:rPr>
          <w:rFonts w:ascii="MINI Serif" w:hAnsi="MINI Serif" w:cs="MINIType v2 Regular"/>
          <w:lang w:val="pl-PL"/>
        </w:rPr>
      </w:pPr>
      <w:r w:rsidRPr="000B154A">
        <w:rPr>
          <w:rFonts w:ascii="MINI Serif" w:hAnsi="MINI Serif" w:cs="MINIType v2 Regular"/>
          <w:bCs/>
          <w:caps/>
          <w:noProof/>
          <w:color w:val="auto"/>
          <w:szCs w:val="36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9D05FAC" wp14:editId="19F2F180">
            <wp:simplePos x="0" y="0"/>
            <wp:positionH relativeFrom="column">
              <wp:posOffset>5191661</wp:posOffset>
            </wp:positionH>
            <wp:positionV relativeFrom="margin">
              <wp:posOffset>17145</wp:posOffset>
            </wp:positionV>
            <wp:extent cx="935191" cy="466285"/>
            <wp:effectExtent l="0" t="0" r="5080" b="0"/>
            <wp:wrapNone/>
            <wp:docPr id="8" name="Bild 8" descr="Macintosh HD:Users:barbarakuerten:Desktop:MINI_symbol_100K_18mm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kuerten:Desktop:MINI_symbol_100K_18mm 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91" cy="46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03D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 xml:space="preserve">Dakar 2016 </w:t>
      </w:r>
      <w:r w:rsidR="005B169B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>–</w:t>
      </w:r>
      <w:r w:rsidR="0017203D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 xml:space="preserve"> </w:t>
      </w:r>
      <w:r w:rsidR="006F24AD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 xml:space="preserve">adam </w:t>
      </w:r>
      <w:r w:rsidR="00DB4643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 xml:space="preserve">Małysz </w:t>
      </w:r>
      <w:r w:rsidR="006F24AD">
        <w:rPr>
          <w:rFonts w:ascii="MINI Serif" w:hAnsi="MINI Serif" w:cs="MINIType v2 Regular"/>
          <w:bCs/>
          <w:caps/>
          <w:noProof/>
          <w:color w:val="auto"/>
          <w:szCs w:val="36"/>
          <w:lang w:val="pl-PL"/>
        </w:rPr>
        <w:t>po raz kolejny fair play.</w:t>
      </w:r>
    </w:p>
    <w:p w:rsidR="00A637EE" w:rsidRPr="00BB293B" w:rsidRDefault="00A637EE"/>
    <w:p w:rsidR="007C7E26" w:rsidRPr="00BB293B" w:rsidRDefault="007C7E26"/>
    <w:p w:rsidR="007C7E26" w:rsidRPr="00BB293B" w:rsidRDefault="007C7E26"/>
    <w:p w:rsidR="006A331A" w:rsidRDefault="00FB43A0" w:rsidP="005E0A0B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bookmarkStart w:id="0" w:name="_GoBack"/>
      <w:r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Adam Małysz zakończył czwarty etap rajdu na 25. miejscu ze stratą 21 minut i 30 sekund. </w:t>
      </w:r>
      <w:r w:rsidR="00C27283">
        <w:rPr>
          <w:rStyle w:val="StandardLateinBMWTypeLightZchn"/>
          <w:rFonts w:ascii="MINI Serif" w:hAnsi="MINI Serif" w:cs="MINIType v2 Regular"/>
          <w:szCs w:val="20"/>
          <w:lang w:val="pl-PL"/>
        </w:rPr>
        <w:t>Małysz, za kierownicą MINI ALL4 Racing zajmuje 18. miejsce w klasyfikacji generalnej i traci do lidera 48 minut i 7 sekund. Ze względu n</w:t>
      </w:r>
      <w:r w:rsidR="00B83740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a trudne warunki atmosferyczne </w:t>
      </w:r>
      <w:r w:rsidR="00C27283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wielu zawodników miało problemy na trasie. W tegorocznym Dakarze, </w:t>
      </w:r>
      <w:r w:rsidR="00F651C2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Adam </w:t>
      </w:r>
      <w:r w:rsidR="00C27283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Małysz pomagał </w:t>
      </w:r>
      <w:r w:rsidR="008E4E6B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już </w:t>
      </w:r>
      <w:r w:rsidR="00C27283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wydostać się z głębokiego błota </w:t>
      </w:r>
      <w:r w:rsidR="00F651C2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Orlando </w:t>
      </w:r>
      <w:r w:rsidR="00C27283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Terranovie i Naniemu Romie. </w:t>
      </w:r>
    </w:p>
    <w:p w:rsidR="00C27283" w:rsidRDefault="008E4E6B" w:rsidP="008E4E6B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r>
        <w:rPr>
          <w:rStyle w:val="StandardLateinBMWTypeLightZchn"/>
          <w:rFonts w:ascii="MINI Serif" w:hAnsi="MINI Serif" w:cs="MINIType v2 Regular"/>
          <w:szCs w:val="20"/>
          <w:lang w:val="pl-PL"/>
        </w:rPr>
        <w:t>Podczas środowego odcinka także zaprezentował postawę fair play, udzielając pomocy czeskiemu kierowcy rajdowemu.</w:t>
      </w:r>
      <w:r w:rsidR="00C27283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- </w:t>
      </w:r>
      <w:r w:rsidR="00C27283" w:rsidRPr="00C147A2">
        <w:rPr>
          <w:rStyle w:val="StandardLateinBMWTypeLightZchn"/>
          <w:rFonts w:ascii="MINI Serif" w:hAnsi="MINI Serif" w:cs="MINIType v2 Regular"/>
          <w:i/>
          <w:szCs w:val="20"/>
          <w:lang w:val="pl-PL"/>
        </w:rPr>
        <w:t>Dziś postawiliśmy na koła Martina Prokopa, który dachował 20 km przed metą. Pomaga się każdemu, kto potrzebuje pomocy.</w:t>
      </w:r>
      <w:r w:rsidR="00C27283" w:rsidRPr="00C27283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</w:t>
      </w:r>
      <w:r w:rsidR="00C27283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– powiedział Małysz </w:t>
      </w:r>
      <w:r>
        <w:rPr>
          <w:rStyle w:val="StandardLateinBMWTypeLightZchn"/>
          <w:rFonts w:ascii="MINI Serif" w:hAnsi="MINI Serif" w:cs="MINIType v2 Regular"/>
          <w:szCs w:val="20"/>
          <w:lang w:val="pl-PL"/>
        </w:rPr>
        <w:t>na mecie.</w:t>
      </w:r>
    </w:p>
    <w:p w:rsidR="00C27283" w:rsidRDefault="008E4E6B" w:rsidP="00C27283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r>
        <w:rPr>
          <w:rStyle w:val="StandardLateinBMWTypeLightZchn"/>
          <w:rFonts w:ascii="MINI Serif" w:hAnsi="MINI Serif" w:cs="MINIType v2 Regular"/>
          <w:szCs w:val="20"/>
          <w:lang w:val="pl-PL"/>
        </w:rPr>
        <w:t>Czwarty</w:t>
      </w:r>
      <w:r w:rsidR="00C27283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odcinek specjalny był testem wytrzymałości samochodu, jak i kierowcy</w:t>
      </w:r>
      <w:r>
        <w:rPr>
          <w:rStyle w:val="StandardLateinBMWTypeLightZchn"/>
          <w:rFonts w:ascii="MINI Serif" w:hAnsi="MINI Serif" w:cs="MINIType v2 Regular"/>
          <w:szCs w:val="20"/>
          <w:lang w:val="pl-PL"/>
        </w:rPr>
        <w:t>, ponieważ</w:t>
      </w:r>
      <w:r w:rsidR="00C27283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liczył aż 429 km. - </w:t>
      </w:r>
      <w:r w:rsidR="00C27283" w:rsidRPr="00C27283">
        <w:rPr>
          <w:rStyle w:val="StandardLateinBMWTypeLightZchn"/>
          <w:rFonts w:ascii="MINI Serif" w:hAnsi="MINI Serif" w:cs="MINIType v2 Regular"/>
          <w:i/>
          <w:szCs w:val="20"/>
          <w:lang w:val="pl-PL"/>
        </w:rPr>
        <w:t>MINI spisało się dobrze  i całe szczęście, bo nie mogliśmy korzystać z pomocy mechaników.</w:t>
      </w:r>
      <w:r w:rsidR="00C27283" w:rsidRPr="00C27283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</w:t>
      </w:r>
      <w:r w:rsidR="00C27283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– </w:t>
      </w:r>
      <w:r w:rsidR="00FF0BB5">
        <w:rPr>
          <w:rStyle w:val="StandardLateinBMWTypeLightZchn"/>
          <w:rFonts w:ascii="MINI Serif" w:hAnsi="MINI Serif" w:cs="MINIType v2 Regular"/>
          <w:szCs w:val="20"/>
          <w:lang w:val="pl-PL"/>
        </w:rPr>
        <w:t>zaznaczył</w:t>
      </w:r>
      <w:r w:rsidR="00C27283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</w:t>
      </w:r>
      <w:r w:rsidR="00FF0BB5">
        <w:rPr>
          <w:rStyle w:val="StandardLateinBMWTypeLightZchn"/>
          <w:rFonts w:ascii="MINI Serif" w:hAnsi="MINI Serif" w:cs="MINIType v2 Regular"/>
          <w:szCs w:val="20"/>
          <w:lang w:val="pl-PL"/>
        </w:rPr>
        <w:t>Małysz</w:t>
      </w:r>
      <w:r w:rsidR="00C27283">
        <w:rPr>
          <w:rStyle w:val="StandardLateinBMWTypeLightZchn"/>
          <w:rFonts w:ascii="MINI Serif" w:hAnsi="MINI Serif" w:cs="MINIType v2 Regular"/>
          <w:szCs w:val="20"/>
          <w:lang w:val="pl-PL"/>
        </w:rPr>
        <w:t>.</w:t>
      </w:r>
    </w:p>
    <w:p w:rsidR="008E4E6B" w:rsidRDefault="00CF033F" w:rsidP="008E4E6B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r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W klasyfikacji generalnej rajdu nieprzerwanie od pierwszego etapu prowadzi Sebastian Loeb. </w:t>
      </w:r>
      <w:r w:rsidR="00CE4992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Najwyżej sklasyfikowanym kierowcą MINI jest Nasser Al-Attiyah, który zajmuje </w:t>
      </w:r>
      <w:r w:rsidR="0076773B">
        <w:rPr>
          <w:rStyle w:val="StandardLateinBMWTypeLightZchn"/>
          <w:rFonts w:ascii="MINI Serif" w:hAnsi="MINI Serif" w:cs="MINIType v2 Regular"/>
          <w:szCs w:val="20"/>
          <w:lang w:val="pl-PL"/>
        </w:rPr>
        <w:t>3.</w:t>
      </w:r>
      <w:r w:rsidR="00CE4992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miejsce ze stratą 11 minut i 9 sekund</w:t>
      </w:r>
      <w:r w:rsidR="0076773B"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do lidera</w:t>
      </w:r>
      <w:r w:rsidR="00C27283">
        <w:rPr>
          <w:rStyle w:val="StandardLateinBMWTypeLightZchn"/>
          <w:rFonts w:ascii="MINI Serif" w:hAnsi="MINI Serif" w:cs="MINIType v2 Regular"/>
          <w:szCs w:val="20"/>
          <w:lang w:val="pl-PL"/>
        </w:rPr>
        <w:t>.</w:t>
      </w:r>
    </w:p>
    <w:p w:rsidR="002022EA" w:rsidRDefault="0076773B" w:rsidP="002022EA">
      <w:pPr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r>
        <w:rPr>
          <w:rStyle w:val="StandardLateinBMWTypeLightZchn"/>
          <w:rFonts w:ascii="MINI Serif" w:hAnsi="MINI Serif" w:cs="MINIType v2 Regular"/>
          <w:szCs w:val="20"/>
          <w:lang w:val="pl-PL"/>
        </w:rPr>
        <w:t>Klasyfikacja generalna zawodników MINI po czwartym etapie Rajdu Dakar 2016:</w:t>
      </w:r>
    </w:p>
    <w:p w:rsidR="0076773B" w:rsidRPr="0076773B" w:rsidRDefault="0076773B" w:rsidP="008E4E6B">
      <w:pPr>
        <w:spacing w:after="0"/>
        <w:ind w:left="851" w:right="1275"/>
        <w:rPr>
          <w:rStyle w:val="StandardLateinBMWTypeLightZchn"/>
          <w:rFonts w:ascii="MINI Serif" w:hAnsi="MINI Serif" w:cs="MINIType v2 Regular"/>
          <w:szCs w:val="20"/>
          <w:lang w:val="en-AU"/>
        </w:rPr>
      </w:pPr>
      <w:r>
        <w:rPr>
          <w:rStyle w:val="StandardLateinBMWTypeLightZchn"/>
          <w:rFonts w:ascii="MINI Serif" w:hAnsi="MINI Serif" w:cs="MINIType v2 Regular"/>
          <w:szCs w:val="20"/>
          <w:lang w:val="en-AU"/>
        </w:rPr>
        <w:t xml:space="preserve">3. </w:t>
      </w:r>
      <w:r w:rsidRPr="0076773B">
        <w:rPr>
          <w:rStyle w:val="StandardLateinBMWTypeLightZchn"/>
          <w:rFonts w:ascii="MINI Serif" w:hAnsi="MINI Serif" w:cs="MINIType v2 Regular"/>
          <w:szCs w:val="20"/>
          <w:lang w:val="en-AU"/>
        </w:rPr>
        <w:t>Nasser Al-Attiyah</w:t>
      </w:r>
    </w:p>
    <w:p w:rsidR="0076773B" w:rsidRPr="0076773B" w:rsidRDefault="0076773B" w:rsidP="008E4E6B">
      <w:pPr>
        <w:spacing w:after="0"/>
        <w:ind w:left="851" w:right="1275"/>
        <w:rPr>
          <w:rStyle w:val="StandardLateinBMWTypeLightZchn"/>
          <w:rFonts w:ascii="MINI Serif" w:hAnsi="MINI Serif" w:cs="MINIType v2 Regular"/>
          <w:szCs w:val="20"/>
          <w:lang w:val="en-AU"/>
        </w:rPr>
      </w:pPr>
      <w:r w:rsidRPr="0076773B">
        <w:rPr>
          <w:rStyle w:val="StandardLateinBMWTypeLightZchn"/>
          <w:rFonts w:ascii="MINI Serif" w:hAnsi="MINI Serif" w:cs="MINIType v2 Regular"/>
          <w:szCs w:val="20"/>
          <w:lang w:val="en-AU"/>
        </w:rPr>
        <w:t>7</w:t>
      </w:r>
      <w:r>
        <w:rPr>
          <w:rStyle w:val="StandardLateinBMWTypeLightZchn"/>
          <w:rFonts w:ascii="MINI Serif" w:hAnsi="MINI Serif" w:cs="MINIType v2 Regular"/>
          <w:szCs w:val="20"/>
          <w:lang w:val="en-AU"/>
        </w:rPr>
        <w:t xml:space="preserve">. </w:t>
      </w:r>
      <w:r w:rsidRPr="0076773B">
        <w:rPr>
          <w:rStyle w:val="StandardLateinBMWTypeLightZchn"/>
          <w:rFonts w:ascii="MINI Serif" w:hAnsi="MINI Serif" w:cs="MINIType v2 Regular"/>
          <w:szCs w:val="20"/>
          <w:lang w:val="en-AU"/>
        </w:rPr>
        <w:t>Mikko Hirvonen</w:t>
      </w:r>
    </w:p>
    <w:p w:rsidR="0076773B" w:rsidRPr="0076773B" w:rsidRDefault="0076773B" w:rsidP="008E4E6B">
      <w:pPr>
        <w:spacing w:after="0"/>
        <w:ind w:left="851" w:right="1275"/>
        <w:rPr>
          <w:rStyle w:val="StandardLateinBMWTypeLightZchn"/>
          <w:rFonts w:ascii="MINI Serif" w:hAnsi="MINI Serif" w:cs="MINIType v2 Regular"/>
          <w:szCs w:val="20"/>
          <w:lang w:val="en-AU"/>
        </w:rPr>
      </w:pPr>
      <w:r w:rsidRPr="0076773B">
        <w:rPr>
          <w:rStyle w:val="StandardLateinBMWTypeLightZchn"/>
          <w:rFonts w:ascii="MINI Serif" w:hAnsi="MINI Serif" w:cs="MINIType v2 Regular"/>
          <w:szCs w:val="20"/>
          <w:lang w:val="en-AU"/>
        </w:rPr>
        <w:t>13</w:t>
      </w:r>
      <w:r>
        <w:rPr>
          <w:rStyle w:val="StandardLateinBMWTypeLightZchn"/>
          <w:rFonts w:ascii="MINI Serif" w:hAnsi="MINI Serif" w:cs="MINIType v2 Regular"/>
          <w:szCs w:val="20"/>
          <w:lang w:val="en-AU"/>
        </w:rPr>
        <w:t>.</w:t>
      </w:r>
      <w:r w:rsidRPr="0076773B">
        <w:rPr>
          <w:rStyle w:val="StandardLateinBMWTypeLightZchn"/>
          <w:rFonts w:ascii="MINI Serif" w:hAnsi="MINI Serif" w:cs="MINIType v2 Regular"/>
          <w:szCs w:val="20"/>
          <w:lang w:val="en-AU"/>
        </w:rPr>
        <w:t xml:space="preserve"> Erik van Loon</w:t>
      </w:r>
    </w:p>
    <w:p w:rsidR="0076773B" w:rsidRDefault="0076773B" w:rsidP="008E4E6B">
      <w:pPr>
        <w:spacing w:after="0"/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r>
        <w:rPr>
          <w:rStyle w:val="StandardLateinBMWTypeLightZchn"/>
          <w:rFonts w:ascii="MINI Serif" w:hAnsi="MINI Serif" w:cs="MINIType v2 Regular"/>
          <w:szCs w:val="20"/>
          <w:lang w:val="pl-PL"/>
        </w:rPr>
        <w:t>14. Jakub Przygoński</w:t>
      </w:r>
    </w:p>
    <w:p w:rsidR="0076773B" w:rsidRDefault="0076773B" w:rsidP="008E4E6B">
      <w:pPr>
        <w:spacing w:after="0"/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r>
        <w:rPr>
          <w:rStyle w:val="StandardLateinBMWTypeLightZchn"/>
          <w:rFonts w:ascii="MINI Serif" w:hAnsi="MINI Serif" w:cs="MINIType v2 Regular"/>
          <w:szCs w:val="20"/>
          <w:lang w:val="pl-PL"/>
        </w:rPr>
        <w:t>15. Orlando Terranova</w:t>
      </w:r>
    </w:p>
    <w:p w:rsidR="0076773B" w:rsidRDefault="0076773B" w:rsidP="008E4E6B">
      <w:pPr>
        <w:spacing w:after="0"/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r>
        <w:rPr>
          <w:rStyle w:val="StandardLateinBMWTypeLightZchn"/>
          <w:rFonts w:ascii="MINI Serif" w:hAnsi="MINI Serif" w:cs="MINIType v2 Regular"/>
          <w:szCs w:val="20"/>
          <w:lang w:val="pl-PL"/>
        </w:rPr>
        <w:t>18. Adam Małysz</w:t>
      </w:r>
    </w:p>
    <w:p w:rsidR="0076773B" w:rsidRPr="00B83740" w:rsidRDefault="0076773B" w:rsidP="008E4E6B">
      <w:pPr>
        <w:spacing w:after="0"/>
        <w:ind w:left="851" w:right="1275"/>
        <w:rPr>
          <w:rStyle w:val="StandardLateinBMWTypeLightZchn"/>
          <w:rFonts w:ascii="MINI Serif" w:hAnsi="MINI Serif" w:cs="MINIType v2 Regular"/>
          <w:szCs w:val="20"/>
          <w:lang w:val="en-AU"/>
        </w:rPr>
      </w:pPr>
      <w:r w:rsidRPr="00B83740">
        <w:rPr>
          <w:rStyle w:val="StandardLateinBMWTypeLightZchn"/>
          <w:rFonts w:ascii="MINI Serif" w:hAnsi="MINI Serif" w:cs="MINIType v2 Regular"/>
          <w:szCs w:val="20"/>
          <w:lang w:val="en-AU"/>
        </w:rPr>
        <w:t>19. Boris Garafulic</w:t>
      </w:r>
    </w:p>
    <w:p w:rsidR="0076773B" w:rsidRPr="00B83740" w:rsidRDefault="0076773B" w:rsidP="008E4E6B">
      <w:pPr>
        <w:spacing w:after="0"/>
        <w:ind w:left="851" w:right="1275"/>
        <w:rPr>
          <w:rStyle w:val="StandardLateinBMWTypeLightZchn"/>
          <w:rFonts w:ascii="MINI Serif" w:hAnsi="MINI Serif" w:cs="MINIType v2 Regular"/>
          <w:szCs w:val="20"/>
          <w:lang w:val="en-AU"/>
        </w:rPr>
      </w:pPr>
      <w:r w:rsidRPr="00B83740">
        <w:rPr>
          <w:rStyle w:val="StandardLateinBMWTypeLightZchn"/>
          <w:rFonts w:ascii="MINI Serif" w:hAnsi="MINI Serif" w:cs="MINIType v2 Regular"/>
          <w:szCs w:val="20"/>
          <w:lang w:val="en-AU"/>
        </w:rPr>
        <w:t>20. Cristobal Nazareno Lopez</w:t>
      </w:r>
    </w:p>
    <w:p w:rsidR="0076773B" w:rsidRPr="00B83740" w:rsidRDefault="0076773B" w:rsidP="008E4E6B">
      <w:pPr>
        <w:spacing w:after="0"/>
        <w:ind w:left="851" w:right="1275"/>
        <w:rPr>
          <w:rStyle w:val="StandardLateinBMWTypeLightZchn"/>
          <w:rFonts w:ascii="MINI Serif" w:hAnsi="MINI Serif" w:cs="MINIType v2 Regular"/>
          <w:szCs w:val="20"/>
          <w:lang w:val="en-AU"/>
        </w:rPr>
      </w:pPr>
      <w:r w:rsidRPr="00B83740">
        <w:rPr>
          <w:rStyle w:val="StandardLateinBMWTypeLightZchn"/>
          <w:rFonts w:ascii="MINI Serif" w:hAnsi="MINI Serif" w:cs="MINIType v2 Regular"/>
          <w:szCs w:val="20"/>
          <w:lang w:val="en-AU"/>
        </w:rPr>
        <w:t>23. Nani Roma</w:t>
      </w:r>
    </w:p>
    <w:p w:rsidR="00C147A2" w:rsidRPr="00B83740" w:rsidRDefault="00C147A2" w:rsidP="008E4E6B">
      <w:pPr>
        <w:spacing w:after="0"/>
        <w:ind w:left="851" w:right="1275"/>
        <w:rPr>
          <w:rStyle w:val="StandardLateinBMWTypeLightZchn"/>
          <w:rFonts w:ascii="MINI Serif" w:hAnsi="MINI Serif" w:cs="MINIType v2 Regular"/>
          <w:szCs w:val="20"/>
          <w:lang w:val="en-AU"/>
        </w:rPr>
      </w:pPr>
    </w:p>
    <w:p w:rsidR="00C147A2" w:rsidRDefault="00C147A2" w:rsidP="008E4E6B">
      <w:pPr>
        <w:spacing w:after="0"/>
        <w:ind w:left="851" w:right="1275"/>
        <w:rPr>
          <w:rStyle w:val="StandardLateinBMWTypeLightZchn"/>
          <w:rFonts w:ascii="MINI Serif" w:hAnsi="MINI Serif" w:cs="MINIType v2 Regular"/>
          <w:szCs w:val="20"/>
          <w:lang w:val="pl-PL"/>
        </w:rPr>
      </w:pPr>
      <w:r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Podczas piątego etapu kierowcy </w:t>
      </w:r>
      <w:r w:rsidR="00141DFF">
        <w:rPr>
          <w:rStyle w:val="StandardLateinBMWTypeLightZchn"/>
          <w:rFonts w:ascii="MINI Serif" w:hAnsi="MINI Serif" w:cs="MINIType v2 Regular"/>
          <w:szCs w:val="20"/>
          <w:lang w:val="pl-PL"/>
        </w:rPr>
        <w:t>przemieszczą się do Boliwi, gdzie</w:t>
      </w:r>
      <w:r>
        <w:rPr>
          <w:rStyle w:val="StandardLateinBMWTypeLightZchn"/>
          <w:rFonts w:ascii="MINI Serif" w:hAnsi="MINI Serif" w:cs="MINIType v2 Regular"/>
          <w:szCs w:val="20"/>
          <w:lang w:val="pl-PL"/>
        </w:rPr>
        <w:t xml:space="preserve"> wjadą na rekordową wysokość 4600 m n.p.m.</w:t>
      </w:r>
    </w:p>
    <w:bookmarkEnd w:id="0"/>
    <w:p w:rsidR="00BB293B" w:rsidRDefault="00BB293B" w:rsidP="00C541D9">
      <w:pPr>
        <w:tabs>
          <w:tab w:val="left" w:pos="708"/>
        </w:tabs>
        <w:spacing w:line="240" w:lineRule="auto"/>
        <w:ind w:left="851" w:right="1275"/>
        <w:rPr>
          <w:rFonts w:ascii="MINI Serif" w:hAnsi="MINI Serif" w:cs="MINIType v2 Regular"/>
          <w:b/>
          <w:sz w:val="16"/>
        </w:rPr>
      </w:pPr>
    </w:p>
    <w:p w:rsidR="00C541D9" w:rsidRPr="00C541D9" w:rsidRDefault="00C541D9" w:rsidP="00C541D9">
      <w:pPr>
        <w:tabs>
          <w:tab w:val="left" w:pos="708"/>
        </w:tabs>
        <w:spacing w:line="240" w:lineRule="auto"/>
        <w:ind w:left="851" w:right="1275"/>
        <w:rPr>
          <w:rFonts w:ascii="MINI Serif" w:hAnsi="MINI Serif" w:cs="MINIType v2 Regular"/>
          <w:b/>
          <w:sz w:val="16"/>
        </w:rPr>
      </w:pPr>
      <w:r w:rsidRPr="00C541D9">
        <w:rPr>
          <w:rFonts w:ascii="MINI Serif" w:hAnsi="MINI Serif" w:cs="MINIType v2 Regular"/>
          <w:b/>
          <w:sz w:val="16"/>
        </w:rPr>
        <w:t>W przypadku pytań prosimy o kontakt z:</w:t>
      </w:r>
    </w:p>
    <w:p w:rsidR="00C541D9" w:rsidRPr="00C541D9" w:rsidRDefault="00C541D9" w:rsidP="00C541D9">
      <w:pPr>
        <w:tabs>
          <w:tab w:val="left" w:pos="708"/>
        </w:tabs>
        <w:spacing w:line="240" w:lineRule="auto"/>
        <w:ind w:left="851" w:right="1275"/>
        <w:rPr>
          <w:rFonts w:ascii="MINI Serif" w:hAnsi="MINI Serif" w:cs="MINIType v2 Regular"/>
          <w:b/>
          <w:sz w:val="16"/>
        </w:rPr>
      </w:pPr>
    </w:p>
    <w:p w:rsidR="00C541D9" w:rsidRPr="00B83740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en-AU"/>
        </w:rPr>
      </w:pPr>
      <w:r w:rsidRPr="00B83740">
        <w:rPr>
          <w:rFonts w:ascii="MINI Serif" w:hAnsi="MINI Serif" w:cs="MINIType v2 Regular"/>
          <w:noProof/>
          <w:sz w:val="18"/>
          <w:szCs w:val="18"/>
          <w:lang w:val="en-AU"/>
        </w:rPr>
        <w:t>Katarzyna Gospodarek, Corporate Communications Manager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en-US"/>
        </w:rPr>
      </w:pPr>
      <w:r w:rsidRPr="00B83740">
        <w:rPr>
          <w:rFonts w:ascii="MINI Serif" w:hAnsi="MINI Serif" w:cs="MINIType v2 Regular"/>
          <w:noProof/>
          <w:sz w:val="18"/>
          <w:szCs w:val="18"/>
          <w:lang w:val="en-AU"/>
        </w:rPr>
        <w:t>Tel.: +48</w:t>
      </w:r>
      <w:r w:rsidRPr="00B83740">
        <w:rPr>
          <w:rFonts w:ascii="Cambria" w:hAnsi="Cambria" w:cs="Cambria"/>
          <w:noProof/>
          <w:sz w:val="18"/>
          <w:szCs w:val="18"/>
          <w:lang w:val="en-AU"/>
        </w:rPr>
        <w:t> </w:t>
      </w:r>
      <w:r w:rsidRPr="00B83740">
        <w:rPr>
          <w:rFonts w:ascii="MINI Serif" w:hAnsi="MINI Serif" w:cs="MINIType v2 Regular"/>
          <w:noProof/>
          <w:sz w:val="18"/>
          <w:szCs w:val="18"/>
          <w:lang w:val="en-AU"/>
        </w:rPr>
        <w:t>728</w:t>
      </w:r>
      <w:r w:rsidRPr="00B83740">
        <w:rPr>
          <w:rFonts w:ascii="Cambria" w:hAnsi="Cambria" w:cs="Cambria"/>
          <w:noProof/>
          <w:sz w:val="18"/>
          <w:szCs w:val="18"/>
          <w:lang w:val="en-AU"/>
        </w:rPr>
        <w:t> </w:t>
      </w:r>
      <w:r w:rsidRPr="00B83740">
        <w:rPr>
          <w:rFonts w:ascii="MINI Serif" w:hAnsi="MINI Serif" w:cs="MINIType v2 Regular"/>
          <w:noProof/>
          <w:sz w:val="18"/>
          <w:szCs w:val="18"/>
          <w:lang w:val="en-AU"/>
        </w:rPr>
        <w:t xml:space="preserve">873 932, e-mail: </w:t>
      </w:r>
      <w:hyperlink r:id="rId8" w:history="1">
        <w:r w:rsidRPr="00C541D9">
          <w:rPr>
            <w:rStyle w:val="Hyperlink"/>
            <w:rFonts w:ascii="MINI Serif" w:hAnsi="MINI Serif" w:cs="MINIType v2 Regular"/>
            <w:noProof/>
            <w:sz w:val="18"/>
            <w:szCs w:val="18"/>
            <w:lang w:val="en-US"/>
          </w:rPr>
          <w:t>katarzyna.gospodarek@bmw.pl</w:t>
        </w:r>
      </w:hyperlink>
    </w:p>
    <w:p w:rsidR="00C541D9" w:rsidRPr="00C541D9" w:rsidRDefault="00C541D9" w:rsidP="00C541D9">
      <w:pPr>
        <w:pStyle w:val="Fliesstext"/>
        <w:spacing w:line="360" w:lineRule="auto"/>
        <w:ind w:left="851" w:right="1275"/>
        <w:rPr>
          <w:rFonts w:ascii="MINI Serif" w:hAnsi="MINI Serif" w:cs="MINIType v2 Regular"/>
          <w:b/>
          <w:sz w:val="16"/>
        </w:rPr>
      </w:pPr>
    </w:p>
    <w:p w:rsidR="00C541D9" w:rsidRPr="00C541D9" w:rsidRDefault="00C541D9" w:rsidP="00C541D9">
      <w:pPr>
        <w:pStyle w:val="Fliesstext"/>
        <w:spacing w:line="36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b/>
          <w:sz w:val="16"/>
          <w:lang w:val="pl-PL"/>
        </w:rPr>
        <w:t>BMW Group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lastRenderedPageBreak/>
        <w:t>BMW Group, w której portfolio znajdują się marki BMW, MINI oraz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Rolls-Royce, jest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wiatowym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liderem w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 producent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samochod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i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motocykli segmentu premium. Oferuje 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wnie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us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ugi finansowe, a tak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e z zakresu mobilno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ci. Firma posiada 30 zak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produkcyjnych i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monta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owych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14 pa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ń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stwach oraz og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wiatową sieć sprzedaży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ponad 140 krajach. 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2014 roku BMW Group sprzeda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 na ca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ym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wiecie ok. 2,118 mln samochod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 oraz 123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000 motocykli. W 2013 r. jej zysk przed opodatkowaniem wyni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7,91 mld euro przy dochodach 76,06 mld euro (dane za rok finansowy). Na dzień 31 grudnia 2013 r. globalne zatrudnienie sięgało 110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351 pracownik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w.</w:t>
      </w: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 w:cs="MINIType v2 Regular"/>
          <w:noProof/>
          <w:sz w:val="18"/>
          <w:szCs w:val="18"/>
          <w:lang w:val="pl-PL"/>
        </w:rPr>
      </w:pPr>
    </w:p>
    <w:p w:rsidR="00C541D9" w:rsidRPr="00C541D9" w:rsidRDefault="00C541D9" w:rsidP="00C541D9">
      <w:pPr>
        <w:pStyle w:val="Fliesstext"/>
        <w:spacing w:line="240" w:lineRule="auto"/>
        <w:ind w:left="851" w:right="1275"/>
        <w:rPr>
          <w:rFonts w:ascii="MINI Serif" w:hAnsi="MINI Serif"/>
          <w:color w:val="000000"/>
          <w:lang w:val="pl-PL"/>
        </w:rPr>
      </w:pP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Źródłem sukcesu BMW Group jest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ugofalowe planowanie oraz dzia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anie w spos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 odpowiedzialny. Wa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n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ęś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strategii firmy jest zr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wnowa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ż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ony rozw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j w aspekcie spo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ecznym i ochrony środowiska w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ym 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a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ń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cuchu dostaw, pe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ł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na odpowiedzialno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ść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za produkt oraz</w:t>
      </w:r>
      <w:r w:rsidRPr="00C541D9">
        <w:rPr>
          <w:rFonts w:ascii="Cambria" w:hAnsi="Cambria" w:cs="Cambria"/>
          <w:noProof/>
          <w:sz w:val="18"/>
          <w:szCs w:val="18"/>
          <w:lang w:val="pl-PL"/>
        </w:rPr>
        <w:t> 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zobowi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zania na rzecz oszcz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dzania zasob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ó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w. Polityka ta stanowi integraln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ą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cz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ęść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 xml:space="preserve"> strategii rozwoju przedsi</w:t>
      </w:r>
      <w:r w:rsidRPr="00C541D9">
        <w:rPr>
          <w:rFonts w:ascii="MINI Serif" w:hAnsi="MINI Serif" w:cs="MINI Serif"/>
          <w:noProof/>
          <w:sz w:val="18"/>
          <w:szCs w:val="18"/>
          <w:lang w:val="pl-PL"/>
        </w:rPr>
        <w:t>ę</w:t>
      </w:r>
      <w:r w:rsidRPr="00C541D9">
        <w:rPr>
          <w:rFonts w:ascii="MINI Serif" w:hAnsi="MINI Serif" w:cs="MINIType v2 Regular"/>
          <w:noProof/>
          <w:sz w:val="18"/>
          <w:szCs w:val="18"/>
          <w:lang w:val="pl-PL"/>
        </w:rPr>
        <w:t>biorstwa.</w:t>
      </w:r>
    </w:p>
    <w:p w:rsidR="00C541D9" w:rsidRPr="00C541D9" w:rsidRDefault="00C541D9" w:rsidP="00C541D9">
      <w:pPr>
        <w:spacing w:line="240" w:lineRule="auto"/>
        <w:ind w:left="851" w:right="1275"/>
        <w:rPr>
          <w:rFonts w:ascii="MINI Serif" w:hAnsi="MINI Serif" w:cs="MINIType v2 Regular"/>
          <w:sz w:val="18"/>
          <w:szCs w:val="18"/>
        </w:rPr>
      </w:pPr>
    </w:p>
    <w:p w:rsidR="00C541D9" w:rsidRPr="00C541D9" w:rsidRDefault="004D3548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</w:rPr>
      </w:pPr>
      <w:hyperlink r:id="rId9">
        <w:r w:rsidR="00C541D9" w:rsidRPr="00C541D9">
          <w:rPr>
            <w:rStyle w:val="Hyperlink"/>
            <w:rFonts w:ascii="MINI Serif" w:hAnsi="MINI Serif" w:cs="MINIType v2 Regular"/>
            <w:sz w:val="16"/>
            <w:lang w:val="pl-PL"/>
          </w:rPr>
          <w:t>www.bmwgroup.com</w:t>
        </w:r>
      </w:hyperlink>
      <w:r w:rsidR="00C541D9" w:rsidRPr="00C541D9">
        <w:rPr>
          <w:rFonts w:ascii="MINI Serif" w:hAnsi="MINI Serif" w:cs="MINIType v2 Regular"/>
          <w:sz w:val="16"/>
        </w:rPr>
        <w:t xml:space="preserve"> </w:t>
      </w:r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t xml:space="preserve">Facebook: </w:t>
      </w:r>
      <w:hyperlink r:id="rId10">
        <w:r w:rsidRPr="00C541D9">
          <w:rPr>
            <w:rStyle w:val="Hyperlink"/>
            <w:rFonts w:ascii="MINI Serif" w:hAnsi="MINI Serif" w:cs="MINIType v2 Regular"/>
            <w:sz w:val="16"/>
          </w:rPr>
          <w:t>http://www.facebook.com/BMW.Polska</w:t>
        </w:r>
      </w:hyperlink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t xml:space="preserve">Twitter: </w:t>
      </w:r>
      <w:hyperlink r:id="rId11">
        <w:r w:rsidRPr="00C541D9">
          <w:rPr>
            <w:rStyle w:val="Hyperlink"/>
            <w:rFonts w:ascii="MINI Serif" w:hAnsi="MINI Serif" w:cs="MINIType v2 Regular"/>
            <w:sz w:val="16"/>
          </w:rPr>
          <w:t>http://twitter.com/BMWGroup</w:t>
        </w:r>
      </w:hyperlink>
    </w:p>
    <w:p w:rsidR="00C541D9" w:rsidRPr="00C541D9" w:rsidRDefault="00C541D9" w:rsidP="00C541D9">
      <w:pPr>
        <w:tabs>
          <w:tab w:val="left" w:pos="708"/>
        </w:tabs>
        <w:spacing w:after="120" w:line="100" w:lineRule="atLeast"/>
        <w:ind w:left="851" w:right="1275"/>
        <w:rPr>
          <w:rFonts w:ascii="MINI Serif" w:hAnsi="MINI Serif" w:cs="MINIType v2 Regular"/>
          <w:sz w:val="16"/>
          <w:lang w:val="en-US"/>
        </w:rPr>
      </w:pPr>
      <w:r w:rsidRPr="00C541D9">
        <w:rPr>
          <w:rFonts w:ascii="MINI Serif" w:hAnsi="MINI Serif" w:cs="MINIType v2 Regular"/>
          <w:sz w:val="16"/>
          <w:lang w:val="en-US"/>
        </w:rPr>
        <w:t xml:space="preserve">YouTube: </w:t>
      </w:r>
      <w:hyperlink r:id="rId12">
        <w:r w:rsidRPr="00C541D9">
          <w:rPr>
            <w:rStyle w:val="Hyperlink"/>
            <w:rFonts w:ascii="MINI Serif" w:hAnsi="MINI Serif" w:cs="MINIType v2 Regular"/>
            <w:sz w:val="16"/>
          </w:rPr>
          <w:t>http://www.youtube.com/BMWGroupview</w:t>
        </w:r>
      </w:hyperlink>
    </w:p>
    <w:p w:rsidR="00C541D9" w:rsidRPr="004E34C6" w:rsidRDefault="00C541D9" w:rsidP="004E34C6">
      <w:pPr>
        <w:tabs>
          <w:tab w:val="left" w:pos="708"/>
        </w:tabs>
        <w:spacing w:after="120" w:line="100" w:lineRule="atLeast"/>
        <w:ind w:left="851" w:right="1275"/>
        <w:rPr>
          <w:rStyle w:val="StandardLateinBMWTypeLightZchn"/>
          <w:rFonts w:ascii="MINI Serif" w:eastAsiaTheme="minorHAnsi" w:hAnsi="MINI Serif" w:cs="MINIType v2 Regular"/>
          <w:color w:val="auto"/>
          <w:sz w:val="16"/>
          <w:lang w:val="pl-PL" w:eastAsia="en-US"/>
        </w:rPr>
      </w:pPr>
      <w:r w:rsidRPr="00C541D9">
        <w:rPr>
          <w:rFonts w:ascii="MINI Serif" w:hAnsi="MINI Serif" w:cs="MINIType v2 Regular"/>
          <w:sz w:val="16"/>
        </w:rPr>
        <w:t xml:space="preserve">Google+: </w:t>
      </w:r>
      <w:hyperlink r:id="rId13">
        <w:r w:rsidRPr="00C541D9">
          <w:rPr>
            <w:rStyle w:val="Hyperlink"/>
            <w:rFonts w:ascii="MINI Serif" w:hAnsi="MINI Serif" w:cs="MINIType v2 Regular"/>
            <w:sz w:val="16"/>
          </w:rPr>
          <w:t>http://googleplus.bmwgroup.com</w:t>
        </w:r>
      </w:hyperlink>
    </w:p>
    <w:sectPr w:rsidR="00C541D9" w:rsidRPr="004E34C6" w:rsidSect="007C7E26">
      <w:headerReference w:type="default" r:id="rId14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B2" w:rsidRDefault="00A607B2" w:rsidP="007C7E26">
      <w:pPr>
        <w:spacing w:after="0" w:line="240" w:lineRule="auto"/>
      </w:pPr>
      <w:r>
        <w:separator/>
      </w:r>
    </w:p>
  </w:endnote>
  <w:endnote w:type="continuationSeparator" w:id="0">
    <w:p w:rsidR="00A607B2" w:rsidRDefault="00A607B2" w:rsidP="007C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MWTypeLight">
    <w:altName w:val="Cambria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MWType V2 Light">
    <w:altName w:val="Times New Roman"/>
    <w:panose1 w:val="00000000000000000000"/>
    <w:charset w:val="EE"/>
    <w:family w:val="auto"/>
    <w:pitch w:val="variable"/>
    <w:sig w:usb0="00000001" w:usb1="9000004A" w:usb2="00000008" w:usb3="00000000" w:csb0="0000009F" w:csb1="00000000"/>
  </w:font>
  <w:font w:name="MINI Serif">
    <w:altName w:val="Franklin Gothic Medium Cond"/>
    <w:panose1 w:val="02000506030000020004"/>
    <w:charset w:val="EE"/>
    <w:family w:val="auto"/>
    <w:pitch w:val="variable"/>
    <w:sig w:usb0="800002AF" w:usb1="5000204A" w:usb2="00000000" w:usb3="00000000" w:csb0="0000009F" w:csb1="00000000"/>
  </w:font>
  <w:font w:name="MINIType v2 Regular">
    <w:panose1 w:val="020B0504030000020003"/>
    <w:charset w:val="EE"/>
    <w:family w:val="swiss"/>
    <w:pitch w:val="variable"/>
    <w:sig w:usb0="A00022A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B2" w:rsidRDefault="00A607B2" w:rsidP="007C7E26">
      <w:pPr>
        <w:spacing w:after="0" w:line="240" w:lineRule="auto"/>
      </w:pPr>
      <w:r>
        <w:separator/>
      </w:r>
    </w:p>
  </w:footnote>
  <w:footnote w:type="continuationSeparator" w:id="0">
    <w:p w:rsidR="00A607B2" w:rsidRDefault="00A607B2" w:rsidP="007C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26" w:rsidRPr="006A331A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  <w:r w:rsidRPr="006A331A">
      <w:rPr>
        <w:rStyle w:val="PageNumber"/>
        <w:rFonts w:ascii="MINI Serif" w:hAnsi="MINI Serif"/>
        <w:bCs/>
        <w:sz w:val="16"/>
        <w:szCs w:val="16"/>
      </w:rPr>
      <w:t>MINI</w:t>
    </w:r>
    <w:r w:rsidRPr="006A331A">
      <w:rPr>
        <w:rStyle w:val="PageNumber"/>
        <w:rFonts w:ascii="MINI Serif" w:hAnsi="MINI Serif"/>
        <w:b/>
        <w:bCs/>
        <w:sz w:val="16"/>
        <w:szCs w:val="16"/>
      </w:rPr>
      <w:br/>
    </w:r>
    <w:r w:rsidR="00415CFE" w:rsidRPr="006A331A">
      <w:rPr>
        <w:rStyle w:val="PageNumber"/>
        <w:rFonts w:ascii="MINI Serif" w:hAnsi="MINI Serif"/>
        <w:bCs/>
        <w:sz w:val="16"/>
        <w:szCs w:val="16"/>
      </w:rPr>
      <w:t>Informacja prasowa</w:t>
    </w:r>
  </w:p>
  <w:p w:rsidR="007C7E26" w:rsidRPr="006A331A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</w:p>
  <w:p w:rsidR="007C7E26" w:rsidRPr="006A331A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</w:p>
  <w:p w:rsidR="007C7E26" w:rsidRPr="006A331A" w:rsidRDefault="003F4CD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  <w:r>
      <w:rPr>
        <w:rStyle w:val="PageNumber"/>
        <w:rFonts w:ascii="MINI Serif" w:hAnsi="MINI Serif"/>
        <w:bCs/>
        <w:sz w:val="16"/>
        <w:szCs w:val="16"/>
      </w:rPr>
      <w:t xml:space="preserve">Dakar 2016 – </w:t>
    </w:r>
    <w:r w:rsidR="00366B2F">
      <w:rPr>
        <w:rStyle w:val="PageNumber"/>
        <w:rFonts w:ascii="MINI Serif" w:hAnsi="MINI Serif"/>
        <w:bCs/>
        <w:sz w:val="16"/>
        <w:szCs w:val="16"/>
      </w:rPr>
      <w:t xml:space="preserve">Adam Małysz </w:t>
    </w:r>
    <w:r w:rsidR="00F651C2">
      <w:rPr>
        <w:rStyle w:val="PageNumber"/>
        <w:rFonts w:ascii="MINI Serif" w:hAnsi="MINI Serif"/>
        <w:bCs/>
        <w:sz w:val="16"/>
        <w:szCs w:val="16"/>
      </w:rPr>
      <w:t>po raz kolejny fair play.</w:t>
    </w:r>
  </w:p>
  <w:p w:rsidR="007C7E26" w:rsidRPr="006A331A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</w:p>
  <w:p w:rsidR="007C7E26" w:rsidRPr="001B25EF" w:rsidRDefault="003F4CD6" w:rsidP="007C7E26">
    <w:pPr>
      <w:pStyle w:val="Header"/>
      <w:framePr w:w="1420" w:h="1683" w:hRule="exact" w:wrap="around" w:vAnchor="page" w:hAnchor="page" w:x="692" w:y="467"/>
      <w:spacing w:line="170" w:lineRule="exact"/>
      <w:rPr>
        <w:rStyle w:val="PageNumber"/>
        <w:rFonts w:ascii="MINI Serif" w:hAnsi="MINI Serif"/>
        <w:bCs/>
        <w:sz w:val="16"/>
        <w:szCs w:val="16"/>
      </w:rPr>
    </w:pPr>
    <w:r>
      <w:rPr>
        <w:rStyle w:val="PageNumber"/>
        <w:rFonts w:ascii="MINI Serif" w:hAnsi="MINI Serif"/>
        <w:bCs/>
        <w:sz w:val="16"/>
        <w:szCs w:val="16"/>
      </w:rPr>
      <w:t>01/2016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br/>
    </w:r>
    <w:r w:rsidR="00415CFE">
      <w:rPr>
        <w:rStyle w:val="PageNumber"/>
        <w:rFonts w:ascii="MINI Serif" w:hAnsi="MINI Serif"/>
        <w:bCs/>
        <w:sz w:val="16"/>
        <w:szCs w:val="16"/>
      </w:rPr>
      <w:t>Strona</w:t>
    </w:r>
    <w:r w:rsidR="007C7E26">
      <w:rPr>
        <w:rStyle w:val="PageNumber"/>
        <w:rFonts w:ascii="MINI Serif" w:hAnsi="MINI Serif"/>
        <w:bCs/>
        <w:sz w:val="16"/>
        <w:szCs w:val="16"/>
      </w:rPr>
      <w:t xml:space="preserve"> 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fldChar w:fldCharType="begin"/>
    </w:r>
    <w:r w:rsidR="007C7E26" w:rsidRPr="001B25EF">
      <w:rPr>
        <w:rStyle w:val="PageNumber"/>
        <w:rFonts w:ascii="MINI Serif" w:hAnsi="MINI Serif"/>
        <w:bCs/>
        <w:sz w:val="16"/>
        <w:szCs w:val="16"/>
      </w:rPr>
      <w:instrText xml:space="preserve">PAGE  </w:instrText>
    </w:r>
    <w:r w:rsidR="007C7E26" w:rsidRPr="001B25EF">
      <w:rPr>
        <w:rStyle w:val="PageNumber"/>
        <w:rFonts w:ascii="MINI Serif" w:hAnsi="MINI Serif"/>
        <w:bCs/>
        <w:sz w:val="16"/>
        <w:szCs w:val="16"/>
      </w:rPr>
      <w:fldChar w:fldCharType="separate"/>
    </w:r>
    <w:r w:rsidR="004D3548">
      <w:rPr>
        <w:rStyle w:val="PageNumber"/>
        <w:rFonts w:ascii="MINI Serif" w:hAnsi="MINI Serif"/>
        <w:bCs/>
        <w:noProof/>
        <w:sz w:val="16"/>
        <w:szCs w:val="16"/>
      </w:rPr>
      <w:t>2</w:t>
    </w:r>
    <w:r w:rsidR="007C7E26" w:rsidRPr="001B25EF">
      <w:rPr>
        <w:rStyle w:val="PageNumber"/>
        <w:rFonts w:ascii="MINI Serif" w:hAnsi="MINI Serif"/>
        <w:bCs/>
        <w:sz w:val="16"/>
        <w:szCs w:val="16"/>
      </w:rPr>
      <w:fldChar w:fldCharType="end"/>
    </w:r>
  </w:p>
  <w:p w:rsidR="007C7E26" w:rsidRPr="003D4796" w:rsidRDefault="007C7E26" w:rsidP="007C7E26">
    <w:pPr>
      <w:pStyle w:val="Header"/>
      <w:framePr w:w="1420" w:h="1683" w:hRule="exact" w:wrap="around" w:vAnchor="page" w:hAnchor="page" w:x="692" w:y="467"/>
      <w:spacing w:line="170" w:lineRule="exact"/>
      <w:rPr>
        <w:rFonts w:ascii="MINI Serif" w:hAnsi="MINI Serif"/>
        <w:b/>
        <w:bCs/>
        <w:caps/>
        <w:sz w:val="16"/>
        <w:szCs w:val="16"/>
      </w:rPr>
    </w:pPr>
  </w:p>
  <w:p w:rsidR="007C7E26" w:rsidRDefault="007C7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26"/>
    <w:rsid w:val="000F7483"/>
    <w:rsid w:val="00141DFF"/>
    <w:rsid w:val="0017203D"/>
    <w:rsid w:val="002022EA"/>
    <w:rsid w:val="0021312E"/>
    <w:rsid w:val="00257FEC"/>
    <w:rsid w:val="00366B2F"/>
    <w:rsid w:val="003B2167"/>
    <w:rsid w:val="003E4E27"/>
    <w:rsid w:val="003F4CD6"/>
    <w:rsid w:val="004007B4"/>
    <w:rsid w:val="00415CFE"/>
    <w:rsid w:val="004D3548"/>
    <w:rsid w:val="004E34C6"/>
    <w:rsid w:val="00503184"/>
    <w:rsid w:val="005B169B"/>
    <w:rsid w:val="005E0A0B"/>
    <w:rsid w:val="006914A5"/>
    <w:rsid w:val="006A331A"/>
    <w:rsid w:val="006F24AD"/>
    <w:rsid w:val="0076773B"/>
    <w:rsid w:val="00772821"/>
    <w:rsid w:val="00792B56"/>
    <w:rsid w:val="007C62F5"/>
    <w:rsid w:val="007C7E26"/>
    <w:rsid w:val="008E4E6B"/>
    <w:rsid w:val="00A607B2"/>
    <w:rsid w:val="00A637EE"/>
    <w:rsid w:val="00B83740"/>
    <w:rsid w:val="00BB293B"/>
    <w:rsid w:val="00C147A2"/>
    <w:rsid w:val="00C27283"/>
    <w:rsid w:val="00C541D9"/>
    <w:rsid w:val="00CD430E"/>
    <w:rsid w:val="00CE4992"/>
    <w:rsid w:val="00CF033F"/>
    <w:rsid w:val="00DB4643"/>
    <w:rsid w:val="00E30687"/>
    <w:rsid w:val="00F41D0C"/>
    <w:rsid w:val="00F46B51"/>
    <w:rsid w:val="00F651C2"/>
    <w:rsid w:val="00F957BF"/>
    <w:rsid w:val="00FB43A0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57E158-630E-4050-96B8-168AA63F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26"/>
  </w:style>
  <w:style w:type="paragraph" w:styleId="Footer">
    <w:name w:val="footer"/>
    <w:basedOn w:val="Normal"/>
    <w:link w:val="FooterChar"/>
    <w:uiPriority w:val="99"/>
    <w:unhideWhenUsed/>
    <w:rsid w:val="007C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26"/>
  </w:style>
  <w:style w:type="character" w:styleId="PageNumber">
    <w:name w:val="page number"/>
    <w:basedOn w:val="DefaultParagraphFont"/>
    <w:rsid w:val="007C7E26"/>
  </w:style>
  <w:style w:type="paragraph" w:customStyle="1" w:styleId="KapitelberschriftohneUnterzeile">
    <w:name w:val="Kapitel Überschrift ohne  Unterzeile"/>
    <w:basedOn w:val="Normal"/>
    <w:rsid w:val="007C7E26"/>
    <w:pPr>
      <w:pageBreakBefore/>
      <w:spacing w:after="2330" w:line="370" w:lineRule="exact"/>
      <w:ind w:right="1531"/>
    </w:pPr>
    <w:rPr>
      <w:rFonts w:ascii="BMWTypeLight" w:eastAsia="Times" w:hAnsi="BMWTypeLight" w:cs="Times New Roman"/>
      <w:b/>
      <w:color w:val="000000"/>
      <w:sz w:val="36"/>
      <w:szCs w:val="20"/>
      <w:lang w:val="de-DE" w:eastAsia="de-DE"/>
    </w:rPr>
  </w:style>
  <w:style w:type="paragraph" w:customStyle="1" w:styleId="Flietext">
    <w:name w:val="Fließtext"/>
    <w:basedOn w:val="Heading1"/>
    <w:link w:val="FlietextZchn"/>
    <w:rsid w:val="00F46B51"/>
    <w:pPr>
      <w:keepNext w:val="0"/>
      <w:keepLines w:val="0"/>
      <w:spacing w:before="0" w:after="330" w:line="330" w:lineRule="exact"/>
      <w:ind w:right="1134"/>
    </w:pPr>
    <w:rPr>
      <w:rFonts w:ascii="BMWTypeLight" w:eastAsia="Times" w:hAnsi="BMWTypeLight" w:cs="Times New Roman"/>
      <w:color w:val="000000"/>
      <w:kern w:val="16"/>
      <w:sz w:val="22"/>
      <w:szCs w:val="20"/>
      <w:lang w:val="de-DE" w:eastAsia="de-DE"/>
    </w:rPr>
  </w:style>
  <w:style w:type="character" w:customStyle="1" w:styleId="FlietextZchn">
    <w:name w:val="Fließtext Zchn"/>
    <w:link w:val="Flietext"/>
    <w:rsid w:val="00F46B51"/>
    <w:rPr>
      <w:rFonts w:ascii="BMWTypeLight" w:eastAsia="Times" w:hAnsi="BMWTypeLight" w:cs="Times New Roman"/>
      <w:color w:val="000000"/>
      <w:kern w:val="16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F46B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rsid w:val="00F46B51"/>
    <w:rPr>
      <w:rFonts w:ascii="BMWTypeLight" w:eastAsia="Times" w:hAnsi="BMWTypeLight"/>
      <w:color w:val="000000"/>
      <w:sz w:val="22"/>
      <w:lang w:val="de-DE" w:eastAsia="de-DE" w:bidi="ar-SA"/>
    </w:rPr>
  </w:style>
  <w:style w:type="paragraph" w:customStyle="1" w:styleId="Fliesstext">
    <w:name w:val="Fliesstext"/>
    <w:basedOn w:val="Normal"/>
    <w:rsid w:val="00C541D9"/>
    <w:pPr>
      <w:tabs>
        <w:tab w:val="left" w:pos="454"/>
        <w:tab w:val="left" w:pos="4706"/>
      </w:tabs>
      <w:spacing w:after="0" w:line="250" w:lineRule="atLeast"/>
    </w:pPr>
    <w:rPr>
      <w:rFonts w:ascii="BMWType V2 Light" w:eastAsia="Times New Roman" w:hAnsi="BMWType V2 Light" w:cs="Times New Roman"/>
      <w:szCs w:val="24"/>
      <w:lang w:val="en-GB" w:eastAsia="en-GB"/>
    </w:rPr>
  </w:style>
  <w:style w:type="character" w:styleId="Hyperlink">
    <w:name w:val="Hyperlink"/>
    <w:unhideWhenUsed/>
    <w:rsid w:val="00C541D9"/>
    <w:rPr>
      <w:color w:val="0000FF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BMWGroupvie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BMW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4729B-8A88-4349-BAF4-678FB481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2746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Sokolowski Kamil, (Kamil.Sokolowski@partner.bmw.pl)</dc:creator>
  <cp:keywords/>
  <dc:description/>
  <cp:lastModifiedBy>Sokolowski Kamil, (Kamil.Sokolowski@partner.bmw.pl)</cp:lastModifiedBy>
  <cp:revision>2</cp:revision>
  <dcterms:created xsi:type="dcterms:W3CDTF">2016-01-07T11:57:00Z</dcterms:created>
  <dcterms:modified xsi:type="dcterms:W3CDTF">2016-01-07T11:57:00Z</dcterms:modified>
</cp:coreProperties>
</file>