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7833" w:rsidRPr="00A15D5A" w:rsidRDefault="00F57833" w:rsidP="008167F5">
      <w:pPr>
        <w:pStyle w:val="zzbmw-group"/>
        <w:framePr w:w="7409" w:wrap="auto"/>
        <w:spacing w:line="240" w:lineRule="auto"/>
        <w:rPr>
          <w:color w:val="808080"/>
          <w:lang w:val="pl-PL"/>
        </w:rPr>
      </w:pPr>
      <w:r w:rsidRPr="00A15D5A">
        <w:rPr>
          <w:lang w:val="pl-PL"/>
        </w:rPr>
        <w:t>BMW</w:t>
      </w:r>
      <w:r w:rsidRPr="00A15D5A">
        <w:rPr>
          <w:lang w:val="pl-PL"/>
        </w:rPr>
        <w:br/>
      </w:r>
      <w:proofErr w:type="spellStart"/>
      <w:r w:rsidRPr="00A15D5A">
        <w:rPr>
          <w:color w:val="808080"/>
          <w:lang w:val="pl-PL"/>
        </w:rPr>
        <w:t>Corporate</w:t>
      </w:r>
      <w:proofErr w:type="spellEnd"/>
      <w:r w:rsidRPr="00A15D5A">
        <w:rPr>
          <w:color w:val="808080"/>
          <w:lang w:val="pl-PL"/>
        </w:rPr>
        <w:t xml:space="preserve"> Communications</w:t>
      </w:r>
    </w:p>
    <w:p w:rsidR="00F57833" w:rsidRPr="00A15D5A" w:rsidRDefault="00F57833" w:rsidP="00CC5EC6">
      <w:pPr>
        <w:framePr w:w="1004" w:wrap="notBeside" w:vAnchor="page" w:hAnchor="page" w:x="10377" w:y="568"/>
        <w:spacing w:line="360" w:lineRule="auto"/>
        <w:rPr>
          <w:lang w:val="pl-PL"/>
        </w:rPr>
      </w:pPr>
    </w:p>
    <w:p w:rsidR="00F57833" w:rsidRPr="00A15D5A" w:rsidRDefault="00C44491" w:rsidP="00417135">
      <w:pPr>
        <w:pStyle w:val="Fliesstext"/>
        <w:spacing w:line="240" w:lineRule="auto"/>
        <w:rPr>
          <w:lang w:val="pl-PL"/>
        </w:rPr>
      </w:pPr>
      <w:r>
        <w:rPr>
          <w:noProof/>
          <w:lang w:val="pl-PL" w:eastAsia="pl-PL"/>
        </w:rPr>
        <w:drawing>
          <wp:anchor distT="0" distB="0" distL="114300" distR="114300" simplePos="0" relativeHeight="251658240" behindDoc="0" locked="0" layoutInCell="1" allowOverlap="1">
            <wp:simplePos x="0" y="0"/>
            <wp:positionH relativeFrom="margin">
              <wp:posOffset>5001895</wp:posOffset>
            </wp:positionH>
            <wp:positionV relativeFrom="margin">
              <wp:posOffset>-866140</wp:posOffset>
            </wp:positionV>
            <wp:extent cx="638175" cy="638175"/>
            <wp:effectExtent l="19050" t="0" r="9525"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
                    <a:srcRect/>
                    <a:stretch>
                      <a:fillRect/>
                    </a:stretch>
                  </pic:blipFill>
                  <pic:spPr bwMode="auto">
                    <a:xfrm>
                      <a:off x="0" y="0"/>
                      <a:ext cx="638175" cy="638175"/>
                    </a:xfrm>
                    <a:prstGeom prst="rect">
                      <a:avLst/>
                    </a:prstGeom>
                    <a:noFill/>
                    <a:ln w="9525">
                      <a:noFill/>
                      <a:miter lim="800000"/>
                      <a:headEnd/>
                      <a:tailEnd/>
                    </a:ln>
                  </pic:spPr>
                </pic:pic>
              </a:graphicData>
            </a:graphic>
          </wp:anchor>
        </w:drawing>
      </w:r>
      <w:r w:rsidR="00F57833" w:rsidRPr="00A15D5A">
        <w:rPr>
          <w:lang w:val="pl-PL"/>
        </w:rPr>
        <w:t>Informacja prasowa</w:t>
      </w:r>
      <w:r w:rsidR="00F57833" w:rsidRPr="00A15D5A">
        <w:rPr>
          <w:lang w:val="pl-PL"/>
        </w:rPr>
        <w:br/>
      </w:r>
      <w:r w:rsidR="00234AA2">
        <w:rPr>
          <w:lang w:val="pl-PL"/>
        </w:rPr>
        <w:t>styczeń 2016</w:t>
      </w:r>
      <w:r w:rsidR="00F57833" w:rsidRPr="00A15D5A">
        <w:rPr>
          <w:lang w:val="pl-PL"/>
        </w:rPr>
        <w:br/>
      </w:r>
    </w:p>
    <w:p w:rsidR="00F57833" w:rsidRPr="00A15D5A" w:rsidRDefault="00F57833" w:rsidP="00CC5EC6">
      <w:pPr>
        <w:pStyle w:val="Fliesstext"/>
        <w:spacing w:line="360" w:lineRule="auto"/>
        <w:rPr>
          <w:lang w:val="pl-PL"/>
        </w:rPr>
      </w:pPr>
    </w:p>
    <w:p w:rsidR="002C5266" w:rsidRDefault="002C5266" w:rsidP="002C5266">
      <w:pPr>
        <w:pStyle w:val="zzmarginalielight"/>
        <w:framePr w:w="1359" w:h="2045" w:hRule="exact" w:wrap="auto" w:x="495" w:y="13625"/>
        <w:rPr>
          <w:b/>
          <w:bCs/>
          <w:noProof/>
          <w:color w:val="auto"/>
          <w:lang w:val="pl-PL"/>
        </w:rPr>
      </w:pPr>
      <w:r>
        <w:rPr>
          <w:b/>
          <w:bCs/>
          <w:noProof/>
          <w:color w:val="auto"/>
          <w:lang w:val="pl-PL"/>
        </w:rPr>
        <w:t>BMW Group Polska</w:t>
      </w:r>
    </w:p>
    <w:p w:rsidR="002C5266" w:rsidRDefault="002C5266" w:rsidP="002C5266">
      <w:pPr>
        <w:pStyle w:val="zzmarginalielight"/>
        <w:framePr w:w="1359" w:h="2045" w:hRule="exact" w:wrap="auto" w:x="495" w:y="13625"/>
        <w:rPr>
          <w:noProof/>
          <w:color w:val="auto"/>
          <w:lang w:val="pl-PL"/>
        </w:rPr>
      </w:pPr>
    </w:p>
    <w:p w:rsidR="002C5266" w:rsidRDefault="002C5266" w:rsidP="002C5266">
      <w:pPr>
        <w:pStyle w:val="zzmarginalielight"/>
        <w:framePr w:w="1359" w:h="2045" w:hRule="exact" w:wrap="auto" w:x="495" w:y="13625"/>
        <w:rPr>
          <w:noProof/>
          <w:color w:val="auto"/>
          <w:lang w:val="pl-PL"/>
        </w:rPr>
      </w:pPr>
      <w:r>
        <w:rPr>
          <w:b/>
          <w:bCs/>
          <w:noProof/>
          <w:color w:val="auto"/>
          <w:lang w:val="pl-PL"/>
        </w:rPr>
        <w:t>Adres</w:t>
      </w:r>
      <w:r>
        <w:rPr>
          <w:noProof/>
          <w:color w:val="auto"/>
          <w:lang w:val="pl-PL"/>
        </w:rPr>
        <w:t>:</w:t>
      </w:r>
    </w:p>
    <w:p w:rsidR="002C5266" w:rsidRDefault="002C5266" w:rsidP="002C5266">
      <w:pPr>
        <w:pStyle w:val="zzmarginalielight"/>
        <w:framePr w:w="1359" w:h="2045" w:hRule="exact" w:wrap="auto" w:x="495" w:y="13625"/>
        <w:rPr>
          <w:noProof/>
          <w:color w:val="auto"/>
          <w:lang w:val="pl-PL"/>
        </w:rPr>
      </w:pPr>
      <w:r>
        <w:rPr>
          <w:noProof/>
          <w:color w:val="auto"/>
          <w:lang w:val="pl-PL"/>
        </w:rPr>
        <w:t>Ul. Wołoska 22A</w:t>
      </w:r>
    </w:p>
    <w:p w:rsidR="002C5266" w:rsidRDefault="002C5266" w:rsidP="002C5266">
      <w:pPr>
        <w:pStyle w:val="zzmarginalielight"/>
        <w:framePr w:w="1359" w:h="2045" w:hRule="exact" w:wrap="auto" w:x="495" w:y="13625"/>
        <w:rPr>
          <w:noProof/>
          <w:color w:val="auto"/>
          <w:lang w:val="pl-PL"/>
        </w:rPr>
      </w:pPr>
      <w:r>
        <w:rPr>
          <w:noProof/>
          <w:color w:val="auto"/>
          <w:lang w:val="pl-PL"/>
        </w:rPr>
        <w:t>02-675 Warszawa</w:t>
      </w:r>
    </w:p>
    <w:p w:rsidR="002C5266" w:rsidRDefault="002C5266" w:rsidP="002C5266">
      <w:pPr>
        <w:pStyle w:val="zzmarginalielight"/>
        <w:framePr w:w="1359" w:h="2045" w:hRule="exact" w:wrap="auto" w:x="495" w:y="13625"/>
        <w:rPr>
          <w:noProof/>
          <w:color w:val="auto"/>
          <w:lang w:val="pl-PL"/>
        </w:rPr>
      </w:pPr>
    </w:p>
    <w:p w:rsidR="002C5266" w:rsidRDefault="002C5266" w:rsidP="002C5266">
      <w:pPr>
        <w:pStyle w:val="zzmarginalieregular"/>
        <w:framePr w:w="1359" w:h="2045" w:hRule="exact" w:wrap="auto" w:x="495" w:y="13625"/>
        <w:rPr>
          <w:rFonts w:ascii="BMWType V2 Light" w:hAnsi="BMWType V2 Light" w:cs="BMWType V2 Light"/>
          <w:b/>
          <w:bCs/>
          <w:noProof/>
          <w:color w:val="auto"/>
          <w:lang w:val="pl-PL"/>
        </w:rPr>
      </w:pPr>
      <w:r>
        <w:rPr>
          <w:rFonts w:ascii="BMWType V2 Light" w:hAnsi="BMWType V2 Light" w:cs="BMWType V2 Light"/>
          <w:b/>
          <w:bCs/>
          <w:noProof/>
          <w:color w:val="auto"/>
          <w:lang w:val="pl-PL"/>
        </w:rPr>
        <w:t>Telefon</w:t>
      </w:r>
    </w:p>
    <w:p w:rsidR="002C5266" w:rsidRDefault="002C5266" w:rsidP="002C5266">
      <w:pPr>
        <w:pStyle w:val="zzmarginalieregular"/>
        <w:framePr w:w="1359" w:h="2045" w:hRule="exact" w:wrap="auto" w:x="495" w:y="13625"/>
        <w:rPr>
          <w:rFonts w:ascii="BMWType V2 Light" w:hAnsi="BMWType V2 Light" w:cs="BMWType V2 Light"/>
          <w:noProof/>
          <w:color w:val="auto"/>
          <w:lang w:val="pl-PL"/>
        </w:rPr>
      </w:pPr>
      <w:r>
        <w:rPr>
          <w:rFonts w:ascii="BMWType V2 Light" w:hAnsi="BMWType V2 Light" w:cs="BMWType V2 Light"/>
          <w:noProof/>
          <w:color w:val="auto"/>
          <w:lang w:val="pl-PL"/>
        </w:rPr>
        <w:t>*48 (0)22 279 71 00</w:t>
      </w:r>
    </w:p>
    <w:p w:rsidR="002C5266" w:rsidRDefault="002C5266" w:rsidP="002C5266">
      <w:pPr>
        <w:pStyle w:val="zzmarginalielight"/>
        <w:framePr w:w="1359" w:h="2045" w:hRule="exact" w:wrap="auto" w:x="495" w:y="13625"/>
        <w:rPr>
          <w:noProof/>
          <w:color w:val="auto"/>
          <w:lang w:val="pl-PL"/>
        </w:rPr>
      </w:pPr>
    </w:p>
    <w:p w:rsidR="002C5266" w:rsidRDefault="002C5266" w:rsidP="002C5266">
      <w:pPr>
        <w:pStyle w:val="zzmarginalielight"/>
        <w:framePr w:w="1359" w:h="2045" w:hRule="exact" w:wrap="auto" w:x="495" w:y="13625"/>
        <w:rPr>
          <w:b/>
          <w:bCs/>
          <w:noProof/>
          <w:color w:val="auto"/>
          <w:lang w:val="pl-PL"/>
        </w:rPr>
      </w:pPr>
      <w:r>
        <w:rPr>
          <w:b/>
          <w:bCs/>
          <w:noProof/>
          <w:color w:val="auto"/>
          <w:lang w:val="pl-PL"/>
        </w:rPr>
        <w:t>Fax</w:t>
      </w:r>
    </w:p>
    <w:p w:rsidR="002C5266" w:rsidRDefault="002C5266" w:rsidP="002C5266">
      <w:pPr>
        <w:pStyle w:val="zzmarginalielight"/>
        <w:framePr w:w="1359" w:h="2045" w:hRule="exact" w:wrap="auto" w:x="495" w:y="13625"/>
        <w:rPr>
          <w:noProof/>
          <w:color w:val="auto"/>
          <w:lang w:val="pl-PL"/>
        </w:rPr>
      </w:pPr>
      <w:r>
        <w:rPr>
          <w:noProof/>
          <w:color w:val="auto"/>
          <w:lang w:val="pl-PL"/>
        </w:rPr>
        <w:t>+48 (0)22  331 82 05</w:t>
      </w:r>
    </w:p>
    <w:p w:rsidR="002C5266" w:rsidRDefault="002C5266" w:rsidP="002C5266">
      <w:pPr>
        <w:pStyle w:val="zzmarginalielight"/>
        <w:framePr w:w="1359" w:h="2045" w:hRule="exact" w:wrap="auto" w:x="495" w:y="13625"/>
        <w:rPr>
          <w:noProof/>
          <w:color w:val="auto"/>
          <w:lang w:val="pl-PL"/>
        </w:rPr>
      </w:pPr>
    </w:p>
    <w:p w:rsidR="002C5266" w:rsidRDefault="001000D3" w:rsidP="002C5266">
      <w:pPr>
        <w:pStyle w:val="zzmarginalielight"/>
        <w:framePr w:w="1359" w:h="2045" w:hRule="exact" w:wrap="auto" w:x="495" w:y="13625"/>
        <w:rPr>
          <w:rFonts w:ascii="BMWType V2 Bold" w:hAnsi="BMWType V2 Bold" w:cs="BMWType V2 Bold"/>
          <w:noProof/>
          <w:color w:val="auto"/>
          <w:lang w:val="pl-PL"/>
        </w:rPr>
      </w:pPr>
      <w:hyperlink r:id="rId8" w:history="1">
        <w:r w:rsidR="002C5266">
          <w:rPr>
            <w:rStyle w:val="Hyperlink"/>
            <w:noProof/>
            <w:lang w:val="pl-PL"/>
          </w:rPr>
          <w:t>www.bmw.pl</w:t>
        </w:r>
      </w:hyperlink>
      <w:r w:rsidR="002C5266">
        <w:rPr>
          <w:rFonts w:ascii="BMWType V2 Bold" w:hAnsi="BMWType V2 Bold" w:cs="BMWType V2 Bold"/>
          <w:noProof/>
          <w:color w:val="auto"/>
          <w:lang w:val="pl-PL"/>
        </w:rPr>
        <w:t xml:space="preserve"> </w:t>
      </w:r>
    </w:p>
    <w:p w:rsidR="002C5266" w:rsidRDefault="002C5266" w:rsidP="002C5266">
      <w:pPr>
        <w:pStyle w:val="zzmarginalielight"/>
        <w:framePr w:w="1359" w:h="2045" w:hRule="exact" w:wrap="auto" w:x="495" w:y="13625"/>
        <w:rPr>
          <w:rFonts w:ascii="BMWType V2 Bold" w:hAnsi="BMWType V2 Bold" w:cs="BMWType V2 Bold"/>
          <w:noProof/>
          <w:color w:val="auto"/>
          <w:lang w:val="pl-PL"/>
        </w:rPr>
      </w:pPr>
    </w:p>
    <w:p w:rsidR="00415B16" w:rsidRDefault="00415B16" w:rsidP="0094354F">
      <w:pPr>
        <w:spacing w:line="276" w:lineRule="auto"/>
        <w:jc w:val="both"/>
        <w:rPr>
          <w:rFonts w:ascii="BMWType V2 Bold" w:hAnsi="BMWType V2 Bold" w:cs="BMWType V2 Bold"/>
          <w:b/>
          <w:bCs/>
          <w:sz w:val="30"/>
          <w:szCs w:val="30"/>
          <w:lang w:val="pl-PL"/>
        </w:rPr>
      </w:pPr>
      <w:bookmarkStart w:id="0" w:name="_GoBack"/>
      <w:proofErr w:type="spellStart"/>
      <w:r w:rsidRPr="00415B16">
        <w:rPr>
          <w:rFonts w:ascii="BMWType V2 Bold" w:hAnsi="BMWType V2 Bold" w:cs="BMWType V2 Bold"/>
          <w:b/>
          <w:bCs/>
          <w:sz w:val="30"/>
          <w:szCs w:val="30"/>
          <w:lang w:val="pl-PL"/>
        </w:rPr>
        <w:t>Concorso</w:t>
      </w:r>
      <w:proofErr w:type="spellEnd"/>
      <w:r w:rsidRPr="00415B16">
        <w:rPr>
          <w:rFonts w:ascii="BMWType V2 Bold" w:hAnsi="BMWType V2 Bold" w:cs="BMWType V2 Bold"/>
          <w:b/>
          <w:bCs/>
          <w:sz w:val="30"/>
          <w:szCs w:val="30"/>
          <w:lang w:val="pl-PL"/>
        </w:rPr>
        <w:t xml:space="preserve"> </w:t>
      </w:r>
      <w:proofErr w:type="spellStart"/>
      <w:r w:rsidRPr="00415B16">
        <w:rPr>
          <w:rFonts w:ascii="BMWType V2 Bold" w:hAnsi="BMWType V2 Bold" w:cs="BMWType V2 Bold"/>
          <w:b/>
          <w:bCs/>
          <w:sz w:val="30"/>
          <w:szCs w:val="30"/>
          <w:lang w:val="pl-PL"/>
        </w:rPr>
        <w:t>d’Eleganza</w:t>
      </w:r>
      <w:proofErr w:type="spellEnd"/>
      <w:r w:rsidRPr="00415B16">
        <w:rPr>
          <w:rFonts w:ascii="BMWType V2 Bold" w:hAnsi="BMWType V2 Bold" w:cs="BMWType V2 Bold"/>
          <w:b/>
          <w:bCs/>
          <w:sz w:val="30"/>
          <w:szCs w:val="30"/>
          <w:lang w:val="pl-PL"/>
        </w:rPr>
        <w:t xml:space="preserve"> Villa d’Este 2016: Więcej kategorii w programie.</w:t>
      </w:r>
    </w:p>
    <w:bookmarkEnd w:id="0"/>
    <w:p w:rsidR="00415B16" w:rsidRDefault="00415B16" w:rsidP="009B2374">
      <w:pPr>
        <w:spacing w:line="276" w:lineRule="auto"/>
        <w:jc w:val="both"/>
        <w:rPr>
          <w:rFonts w:ascii="BMWType V2 Bold" w:hAnsi="BMWType V2 Bold" w:cs="BMWType V2 Bold"/>
          <w:b/>
          <w:color w:val="7F7F7F" w:themeColor="text1" w:themeTint="80"/>
          <w:sz w:val="28"/>
          <w:szCs w:val="28"/>
          <w:lang w:val="pl-PL"/>
        </w:rPr>
      </w:pPr>
      <w:r w:rsidRPr="00415B16">
        <w:rPr>
          <w:rFonts w:ascii="BMWType V2 Bold" w:hAnsi="BMWType V2 Bold" w:cs="BMWType V2 Bold"/>
          <w:b/>
          <w:color w:val="7F7F7F" w:themeColor="text1" w:themeTint="80"/>
          <w:sz w:val="28"/>
          <w:szCs w:val="28"/>
          <w:lang w:val="pl-PL"/>
        </w:rPr>
        <w:t>Trwają przygotowania do najbardziej ekskluzywnego na świecie i bogatego w tradycje konkursu zabytkowych samochodów i motocykli</w:t>
      </w:r>
      <w:r w:rsidR="001000D3">
        <w:rPr>
          <w:rFonts w:ascii="BMWType V2 Bold" w:hAnsi="BMWType V2 Bold" w:cs="BMWType V2 Bold"/>
          <w:b/>
          <w:color w:val="7F7F7F" w:themeColor="text1" w:themeTint="80"/>
          <w:sz w:val="28"/>
          <w:szCs w:val="28"/>
          <w:lang w:val="pl-PL"/>
        </w:rPr>
        <w:t>.</w:t>
      </w:r>
      <w:r w:rsidRPr="00415B16">
        <w:rPr>
          <w:rFonts w:ascii="BMWType V2 Bold" w:hAnsi="BMWType V2 Bold" w:cs="BMWType V2 Bold"/>
          <w:b/>
          <w:color w:val="7F7F7F" w:themeColor="text1" w:themeTint="80"/>
          <w:sz w:val="28"/>
          <w:szCs w:val="28"/>
          <w:lang w:val="pl-PL"/>
        </w:rPr>
        <w:t xml:space="preserve"> </w:t>
      </w:r>
    </w:p>
    <w:p w:rsidR="00415B16" w:rsidRDefault="00415B16" w:rsidP="009B2374">
      <w:pPr>
        <w:spacing w:line="276" w:lineRule="auto"/>
        <w:jc w:val="both"/>
        <w:rPr>
          <w:rFonts w:ascii="BMWType V2 Bold" w:hAnsi="BMWType V2 Bold" w:cs="BMWType V2 Bold"/>
          <w:b/>
          <w:color w:val="7F7F7F" w:themeColor="text1" w:themeTint="80"/>
          <w:sz w:val="28"/>
          <w:szCs w:val="28"/>
          <w:lang w:val="pl-PL"/>
        </w:rPr>
      </w:pPr>
      <w:r>
        <w:rPr>
          <w:rFonts w:ascii="BMWType V2 Bold" w:hAnsi="BMWType V2 Bold" w:cs="BMWType V2 Bold"/>
          <w:b/>
          <w:color w:val="7F7F7F" w:themeColor="text1" w:themeTint="80"/>
          <w:sz w:val="28"/>
          <w:szCs w:val="28"/>
          <w:lang w:val="pl-PL"/>
        </w:rPr>
        <w:t>G</w:t>
      </w:r>
      <w:r w:rsidRPr="00415B16">
        <w:rPr>
          <w:rFonts w:ascii="BMWType V2 Bold" w:hAnsi="BMWType V2 Bold" w:cs="BMWType V2 Bold"/>
          <w:b/>
          <w:color w:val="7F7F7F" w:themeColor="text1" w:themeTint="80"/>
          <w:sz w:val="28"/>
          <w:szCs w:val="28"/>
          <w:lang w:val="pl-PL"/>
        </w:rPr>
        <w:t>rupa BMW Classic i luksusowy hotel Villa d’Este zaprezentują wspaniałych kandydatów na brzegu Jeziora C</w:t>
      </w:r>
      <w:r>
        <w:rPr>
          <w:rFonts w:ascii="BMWType V2 Bold" w:hAnsi="BMWType V2 Bold" w:cs="BMWType V2 Bold"/>
          <w:b/>
          <w:color w:val="7F7F7F" w:themeColor="text1" w:themeTint="80"/>
          <w:sz w:val="28"/>
          <w:szCs w:val="28"/>
          <w:lang w:val="pl-PL"/>
        </w:rPr>
        <w:t xml:space="preserve">omo od 20 do 22 maja 2016r. </w:t>
      </w:r>
    </w:p>
    <w:p w:rsidR="00ED434B" w:rsidRDefault="00415B16" w:rsidP="009B2374">
      <w:pPr>
        <w:spacing w:line="276" w:lineRule="auto"/>
        <w:jc w:val="both"/>
        <w:rPr>
          <w:rFonts w:ascii="BMWType V2 Bold" w:hAnsi="BMWType V2 Bold" w:cs="BMWType V2 Bold"/>
          <w:b/>
          <w:color w:val="7F7F7F" w:themeColor="text1" w:themeTint="80"/>
          <w:sz w:val="28"/>
          <w:szCs w:val="28"/>
          <w:lang w:val="pl-PL"/>
        </w:rPr>
      </w:pPr>
      <w:r w:rsidRPr="00415B16">
        <w:rPr>
          <w:rFonts w:ascii="BMWType V2 Bold" w:hAnsi="BMWType V2 Bold" w:cs="BMWType V2 Bold"/>
          <w:b/>
          <w:color w:val="7F7F7F" w:themeColor="text1" w:themeTint="80"/>
          <w:sz w:val="28"/>
          <w:szCs w:val="28"/>
          <w:lang w:val="pl-PL"/>
        </w:rPr>
        <w:t>Komisja już ustanowiła osiem kategorii samochodowych klasyków.</w:t>
      </w:r>
    </w:p>
    <w:p w:rsidR="00415B16" w:rsidRPr="00C44491" w:rsidRDefault="00415B16" w:rsidP="009B2374">
      <w:pPr>
        <w:spacing w:line="276" w:lineRule="auto"/>
        <w:jc w:val="both"/>
        <w:rPr>
          <w:rFonts w:ascii="BMWType V2 Regular" w:hAnsi="BMWType V2 Regular" w:cs="BMWType V2 Regular"/>
          <w:lang w:val="pl-PL"/>
        </w:rPr>
      </w:pPr>
    </w:p>
    <w:p w:rsidR="00415B16" w:rsidRPr="00415B16" w:rsidRDefault="00415B16" w:rsidP="00415B16">
      <w:pPr>
        <w:pStyle w:val="Teksttreci20"/>
        <w:shd w:val="clear" w:color="auto" w:fill="auto"/>
        <w:spacing w:before="0" w:after="360" w:line="360" w:lineRule="auto"/>
        <w:rPr>
          <w:rFonts w:ascii="BMWTypeLight" w:hAnsi="BMWTypeLight"/>
          <w:sz w:val="24"/>
          <w:szCs w:val="24"/>
        </w:rPr>
      </w:pPr>
      <w:r w:rsidRPr="00415B16">
        <w:rPr>
          <w:rStyle w:val="PogrubienieTeksttreci212pt"/>
          <w:rFonts w:ascii="BMWTypeLight" w:hAnsi="BMWTypeLight"/>
          <w:lang w:val="pl-PL"/>
        </w:rPr>
        <w:t>Monachium/</w:t>
      </w:r>
      <w:proofErr w:type="spellStart"/>
      <w:r w:rsidRPr="00415B16">
        <w:rPr>
          <w:rStyle w:val="PogrubienieTeksttreci212pt"/>
          <w:rFonts w:ascii="BMWTypeLight" w:hAnsi="BMWTypeLight"/>
          <w:lang w:val="pl-PL"/>
        </w:rPr>
        <w:t>Cernobbio</w:t>
      </w:r>
      <w:proofErr w:type="spellEnd"/>
      <w:r w:rsidRPr="00415B16">
        <w:rPr>
          <w:rStyle w:val="PogrubienieTeksttreci212pt"/>
          <w:rFonts w:ascii="BMWTypeLight" w:hAnsi="BMWTypeLight"/>
          <w:lang w:val="pl-PL"/>
        </w:rPr>
        <w:t xml:space="preserve">. </w:t>
      </w:r>
      <w:r w:rsidRPr="00415B16">
        <w:rPr>
          <w:rFonts w:ascii="BMWTypeLight" w:hAnsi="BMWTypeLight"/>
          <w:sz w:val="24"/>
          <w:szCs w:val="24"/>
        </w:rPr>
        <w:t xml:space="preserve">Program </w:t>
      </w:r>
      <w:proofErr w:type="spellStart"/>
      <w:r w:rsidRPr="00415B16">
        <w:rPr>
          <w:rFonts w:ascii="BMWTypeLight" w:hAnsi="BMWTypeLight"/>
          <w:sz w:val="24"/>
          <w:szCs w:val="24"/>
        </w:rPr>
        <w:t>Concorso</w:t>
      </w:r>
      <w:proofErr w:type="spellEnd"/>
      <w:r w:rsidRPr="00415B16">
        <w:rPr>
          <w:rFonts w:ascii="BMWTypeLight" w:hAnsi="BMWTypeLight"/>
          <w:sz w:val="24"/>
          <w:szCs w:val="24"/>
        </w:rPr>
        <w:t xml:space="preserve"> </w:t>
      </w:r>
      <w:proofErr w:type="spellStart"/>
      <w:r w:rsidRPr="00415B16">
        <w:rPr>
          <w:rFonts w:ascii="BMWTypeLight" w:hAnsi="BMWTypeLight"/>
          <w:sz w:val="24"/>
          <w:szCs w:val="24"/>
        </w:rPr>
        <w:t>d’Eleganza</w:t>
      </w:r>
      <w:proofErr w:type="spellEnd"/>
      <w:r w:rsidRPr="00415B16">
        <w:rPr>
          <w:rFonts w:ascii="BMWTypeLight" w:hAnsi="BMWTypeLight"/>
          <w:sz w:val="24"/>
          <w:szCs w:val="24"/>
        </w:rPr>
        <w:t xml:space="preserve"> Villa d’Este 2016 nabiera kształtu. Komisja nadzorująca wybór kandydatów do tego konkursu piękności starych samochodów i motocykli wyznaczyła kolejne dwie kategorie podczas ostatniego spotkania w ubiegłym roku. Oznacza to, że wyznaczono już prawie wszystkie stacje w tej podróży </w:t>
      </w:r>
      <w:r w:rsidRPr="00415B16">
        <w:rPr>
          <w:rFonts w:ascii="BMWTypeLight" w:hAnsi="BMWTypeLight"/>
          <w:sz w:val="24"/>
          <w:szCs w:val="24"/>
        </w:rPr>
        <w:lastRenderedPageBreak/>
        <w:t>przez epokę motoryzacji – na którą BMW Group Classic i Villa d’Este zaproszą właścicieli i entuzjastów cztero- i dwukołowych rzadkości. Motto konkursu brzmi: „Powrót do przyszłości – podróż trwa”.</w:t>
      </w:r>
    </w:p>
    <w:p w:rsidR="00415B16" w:rsidRPr="00415B16" w:rsidRDefault="00415B16" w:rsidP="00415B16">
      <w:pPr>
        <w:pStyle w:val="Teksttreci20"/>
        <w:shd w:val="clear" w:color="auto" w:fill="auto"/>
        <w:spacing w:before="0" w:after="356" w:line="360" w:lineRule="auto"/>
        <w:rPr>
          <w:rFonts w:ascii="BMWTypeLight" w:hAnsi="BMWTypeLight"/>
          <w:sz w:val="24"/>
          <w:szCs w:val="24"/>
        </w:rPr>
      </w:pPr>
      <w:r w:rsidRPr="00415B16">
        <w:rPr>
          <w:rFonts w:ascii="BMWTypeLight" w:hAnsi="BMWTypeLight"/>
          <w:sz w:val="24"/>
          <w:szCs w:val="24"/>
        </w:rPr>
        <w:t xml:space="preserve">Od 20 do 22 maja 2016r. wysokiej klasy zabytkowe pojazdy o fascynującej historii zabiegać będą o względy wysoko wykwalifikowanego jury i uznanie publiczności w mieście </w:t>
      </w:r>
      <w:proofErr w:type="spellStart"/>
      <w:r w:rsidRPr="00415B16">
        <w:rPr>
          <w:rFonts w:ascii="BMWTypeLight" w:hAnsi="BMWTypeLight"/>
          <w:sz w:val="24"/>
          <w:szCs w:val="24"/>
        </w:rPr>
        <w:t>Cernobbio</w:t>
      </w:r>
      <w:proofErr w:type="spellEnd"/>
      <w:r w:rsidRPr="00415B16">
        <w:rPr>
          <w:rFonts w:ascii="BMWTypeLight" w:hAnsi="BMWTypeLight"/>
          <w:sz w:val="24"/>
          <w:szCs w:val="24"/>
        </w:rPr>
        <w:t xml:space="preserve"> nad Jeziorem Como w północnych Włoszech. Co roku, komisja </w:t>
      </w:r>
      <w:proofErr w:type="spellStart"/>
      <w:r w:rsidRPr="00415B16">
        <w:rPr>
          <w:rFonts w:ascii="BMWTypeLight" w:hAnsi="BMWTypeLight"/>
          <w:sz w:val="24"/>
          <w:szCs w:val="24"/>
        </w:rPr>
        <w:t>Concorso</w:t>
      </w:r>
      <w:proofErr w:type="spellEnd"/>
      <w:r w:rsidRPr="00415B16">
        <w:rPr>
          <w:rFonts w:ascii="BMWTypeLight" w:hAnsi="BMWTypeLight"/>
          <w:sz w:val="24"/>
          <w:szCs w:val="24"/>
        </w:rPr>
        <w:t xml:space="preserve"> </w:t>
      </w:r>
      <w:proofErr w:type="spellStart"/>
      <w:r w:rsidRPr="00415B16">
        <w:rPr>
          <w:rFonts w:ascii="BMWTypeLight" w:hAnsi="BMWTypeLight"/>
          <w:sz w:val="24"/>
          <w:szCs w:val="24"/>
        </w:rPr>
        <w:t>d’Eleganza</w:t>
      </w:r>
      <w:proofErr w:type="spellEnd"/>
      <w:r w:rsidRPr="00415B16">
        <w:rPr>
          <w:rFonts w:ascii="BMWTypeLight" w:hAnsi="BMWTypeLight"/>
          <w:sz w:val="24"/>
          <w:szCs w:val="24"/>
        </w:rPr>
        <w:t xml:space="preserve"> Villa d’Este ustanawia kategorie podkreślające różne aspekty historii przemysłu motoryzacyjnego. Na rok 2016 wprowadzono dwie nowe kategorie. Kategoria zatytułowana „GT powraca – Złota era samochodów sportowych, 1950 - 1975” skupiać będzie przedstawicieli gatunku Gran </w:t>
      </w:r>
      <w:proofErr w:type="spellStart"/>
      <w:r w:rsidRPr="00415B16">
        <w:rPr>
          <w:rFonts w:ascii="BMWTypeLight" w:hAnsi="BMWTypeLight"/>
          <w:sz w:val="24"/>
          <w:szCs w:val="24"/>
        </w:rPr>
        <w:t>Turismo</w:t>
      </w:r>
      <w:proofErr w:type="spellEnd"/>
      <w:r w:rsidRPr="00415B16">
        <w:rPr>
          <w:rFonts w:ascii="BMWTypeLight" w:hAnsi="BMWTypeLight"/>
          <w:sz w:val="24"/>
          <w:szCs w:val="24"/>
        </w:rPr>
        <w:t xml:space="preserve">, samochodów popularnych przede wszystkim w Europie. Natomiast klasa „Pęd ku ekstrawagancji - Samochody ery Studia 54, 1975 - 1986” zabierze nas w czasy, kiedy królowała muzyka disco, a w świetle reflektorów stały modele definiowane ekstrawagancją w zakresie technologii i wzornictwa. W kategorii tej znajdą się względnie młodzi kandydaci, co jest dowodem na to, że komisja po raz kolejny rozszerza zakres samochodów prezentowanych w </w:t>
      </w:r>
      <w:proofErr w:type="spellStart"/>
      <w:r w:rsidRPr="00415B16">
        <w:rPr>
          <w:rFonts w:ascii="BMWTypeLight" w:hAnsi="BMWTypeLight"/>
          <w:sz w:val="24"/>
          <w:szCs w:val="24"/>
        </w:rPr>
        <w:t>Concorso</w:t>
      </w:r>
      <w:proofErr w:type="spellEnd"/>
      <w:r w:rsidRPr="00415B16">
        <w:rPr>
          <w:rFonts w:ascii="BMWTypeLight" w:hAnsi="BMWTypeLight"/>
          <w:sz w:val="24"/>
          <w:szCs w:val="24"/>
        </w:rPr>
        <w:t xml:space="preserve"> </w:t>
      </w:r>
      <w:proofErr w:type="spellStart"/>
      <w:r w:rsidRPr="00415B16">
        <w:rPr>
          <w:rFonts w:ascii="BMWTypeLight" w:hAnsi="BMWTypeLight"/>
          <w:sz w:val="24"/>
          <w:szCs w:val="24"/>
        </w:rPr>
        <w:t>d’Eleganza</w:t>
      </w:r>
      <w:proofErr w:type="spellEnd"/>
      <w:r w:rsidRPr="00415B16">
        <w:rPr>
          <w:rFonts w:ascii="BMWTypeLight" w:hAnsi="BMWTypeLight"/>
          <w:sz w:val="24"/>
          <w:szCs w:val="24"/>
        </w:rPr>
        <w:t xml:space="preserve"> </w:t>
      </w:r>
      <w:r w:rsidRPr="00415B16">
        <w:rPr>
          <w:rFonts w:ascii="BMWTypeLight" w:hAnsi="BMWTypeLight"/>
          <w:sz w:val="24"/>
          <w:szCs w:val="24"/>
        </w:rPr>
        <w:lastRenderedPageBreak/>
        <w:t>Villa d’Este, aby przyciągnąć nowych kandydatów i widzów.</w:t>
      </w:r>
    </w:p>
    <w:p w:rsidR="00415B16" w:rsidRPr="00415B16" w:rsidRDefault="00415B16" w:rsidP="00415B16">
      <w:pPr>
        <w:pStyle w:val="Teksttreci20"/>
        <w:shd w:val="clear" w:color="auto" w:fill="auto"/>
        <w:spacing w:before="0" w:after="0" w:line="360" w:lineRule="auto"/>
        <w:rPr>
          <w:rFonts w:ascii="BMWTypeLight" w:hAnsi="BMWTypeLight"/>
          <w:sz w:val="24"/>
          <w:szCs w:val="24"/>
        </w:rPr>
      </w:pPr>
      <w:r w:rsidRPr="00415B16">
        <w:rPr>
          <w:rFonts w:ascii="BMWTypeLight" w:hAnsi="BMWTypeLight"/>
          <w:sz w:val="24"/>
          <w:szCs w:val="24"/>
        </w:rPr>
        <w:t xml:space="preserve">Oznacza to, że w tegorocznym </w:t>
      </w:r>
      <w:proofErr w:type="spellStart"/>
      <w:r w:rsidRPr="00415B16">
        <w:rPr>
          <w:rFonts w:ascii="BMWTypeLight" w:hAnsi="BMWTypeLight"/>
          <w:sz w:val="24"/>
          <w:szCs w:val="24"/>
        </w:rPr>
        <w:t>Concorso</w:t>
      </w:r>
      <w:proofErr w:type="spellEnd"/>
      <w:r w:rsidRPr="00415B16">
        <w:rPr>
          <w:rFonts w:ascii="BMWTypeLight" w:hAnsi="BMWTypeLight"/>
          <w:sz w:val="24"/>
          <w:szCs w:val="24"/>
        </w:rPr>
        <w:t xml:space="preserve"> </w:t>
      </w:r>
      <w:proofErr w:type="spellStart"/>
      <w:r w:rsidRPr="00415B16">
        <w:rPr>
          <w:rFonts w:ascii="BMWTypeLight" w:hAnsi="BMWTypeLight"/>
          <w:sz w:val="24"/>
          <w:szCs w:val="24"/>
        </w:rPr>
        <w:t>d’Eleganza</w:t>
      </w:r>
      <w:proofErr w:type="spellEnd"/>
      <w:r w:rsidRPr="00415B16">
        <w:rPr>
          <w:rFonts w:ascii="BMWTypeLight" w:hAnsi="BMWTypeLight"/>
          <w:sz w:val="24"/>
          <w:szCs w:val="24"/>
        </w:rPr>
        <w:t xml:space="preserve"> Villa d’Este pojazdy podzielone będą na osiem kategorii. Kategoria „Samochody rajdowe – Bohaterowie sceny specjalnej,</w:t>
      </w:r>
    </w:p>
    <w:p w:rsidR="00415B16" w:rsidRPr="00415B16" w:rsidRDefault="00415B16" w:rsidP="00415B16">
      <w:pPr>
        <w:pStyle w:val="Teksttreci20"/>
        <w:shd w:val="clear" w:color="auto" w:fill="auto"/>
        <w:spacing w:before="0" w:after="360" w:line="360" w:lineRule="auto"/>
        <w:rPr>
          <w:rFonts w:ascii="BMWTypeLight" w:hAnsi="BMWTypeLight"/>
          <w:sz w:val="24"/>
          <w:szCs w:val="24"/>
        </w:rPr>
      </w:pPr>
      <w:r w:rsidRPr="00415B16">
        <w:rPr>
          <w:rFonts w:ascii="BMWTypeLight" w:hAnsi="BMWTypeLight"/>
          <w:sz w:val="24"/>
          <w:szCs w:val="24"/>
        </w:rPr>
        <w:t xml:space="preserve">1955 - 1985” zaprezentuje spektakularne samochody wyścigowe z trzech dekad rajdów; „Odważna odmienność – Wzornictwo łamiące konwencję” to kategoria skupiająca wyjątkowo śmiałe, często kontrowersyjne, ale pionierskie nowe modele z zakresu technologii i wzornictwa; do tego unikatowe samochody konstruowane dla wyróżniających się klientów – przede wszystkim od lat 1920 do lat 1950 – przez znanych producentów, zgrupowane w kategorii „Sur </w:t>
      </w:r>
      <w:proofErr w:type="spellStart"/>
      <w:r w:rsidRPr="00415B16">
        <w:rPr>
          <w:rFonts w:ascii="BMWTypeLight" w:hAnsi="BMWTypeLight"/>
          <w:sz w:val="24"/>
          <w:szCs w:val="24"/>
        </w:rPr>
        <w:t>mesure</w:t>
      </w:r>
      <w:proofErr w:type="spellEnd"/>
      <w:r w:rsidRPr="00415B16">
        <w:rPr>
          <w:rFonts w:ascii="BMWTypeLight" w:hAnsi="BMWTypeLight"/>
          <w:sz w:val="24"/>
          <w:szCs w:val="24"/>
        </w:rPr>
        <w:t xml:space="preserve"> et </w:t>
      </w:r>
      <w:proofErr w:type="spellStart"/>
      <w:r w:rsidRPr="00415B16">
        <w:rPr>
          <w:rFonts w:ascii="BMWTypeLight" w:hAnsi="BMWTypeLight"/>
          <w:sz w:val="24"/>
          <w:szCs w:val="24"/>
        </w:rPr>
        <w:t>haute</w:t>
      </w:r>
      <w:proofErr w:type="spellEnd"/>
      <w:r w:rsidRPr="00415B16">
        <w:rPr>
          <w:rFonts w:ascii="BMWTypeLight" w:hAnsi="BMWTypeLight"/>
          <w:sz w:val="24"/>
          <w:szCs w:val="24"/>
        </w:rPr>
        <w:t xml:space="preserve"> </w:t>
      </w:r>
      <w:proofErr w:type="spellStart"/>
      <w:r w:rsidRPr="00415B16">
        <w:rPr>
          <w:rFonts w:ascii="BMWTypeLight" w:hAnsi="BMWTypeLight"/>
          <w:sz w:val="24"/>
          <w:szCs w:val="24"/>
        </w:rPr>
        <w:t>couture</w:t>
      </w:r>
      <w:proofErr w:type="spellEnd"/>
      <w:r w:rsidRPr="00415B16">
        <w:rPr>
          <w:rFonts w:ascii="BMWTypeLight" w:hAnsi="BMWTypeLight"/>
          <w:sz w:val="24"/>
          <w:szCs w:val="24"/>
        </w:rPr>
        <w:t xml:space="preserve"> – Unikaty dla koneserów”.</w:t>
      </w:r>
    </w:p>
    <w:p w:rsidR="00415B16" w:rsidRPr="00415B16" w:rsidRDefault="00415B16" w:rsidP="00415B16">
      <w:pPr>
        <w:pStyle w:val="Teksttreci20"/>
        <w:shd w:val="clear" w:color="auto" w:fill="auto"/>
        <w:spacing w:before="0" w:after="514" w:line="360" w:lineRule="auto"/>
        <w:rPr>
          <w:rFonts w:ascii="BMWTypeLight" w:hAnsi="BMWTypeLight"/>
          <w:sz w:val="24"/>
          <w:szCs w:val="24"/>
        </w:rPr>
      </w:pPr>
      <w:r w:rsidRPr="00415B16">
        <w:rPr>
          <w:rFonts w:ascii="BMWTypeLight" w:hAnsi="BMWTypeLight"/>
          <w:sz w:val="24"/>
          <w:szCs w:val="24"/>
        </w:rPr>
        <w:t xml:space="preserve">Kolejne dwie kategorie dedykowane są samochodom z czasów przedwojennych, które chociaż rzadko spotykane, pozostają w pamięci. Kategoria „Przedwojenna dekadencja – Wzloty motoryzacyjnej fantazji” poświęcona jest ociekającym luksusem autom z lat 1920 i 1930, podczas gdy „Przedwojenne </w:t>
      </w:r>
      <w:proofErr w:type="spellStart"/>
      <w:r w:rsidRPr="00415B16">
        <w:rPr>
          <w:rFonts w:ascii="BMWTypeLight" w:hAnsi="BMWTypeLight"/>
          <w:sz w:val="24"/>
          <w:szCs w:val="24"/>
        </w:rPr>
        <w:t>supersamochody</w:t>
      </w:r>
      <w:proofErr w:type="spellEnd"/>
      <w:r w:rsidRPr="00415B16">
        <w:rPr>
          <w:rFonts w:ascii="BMWTypeLight" w:hAnsi="BMWTypeLight"/>
          <w:sz w:val="24"/>
          <w:szCs w:val="24"/>
        </w:rPr>
        <w:t xml:space="preserve"> - Szybkie </w:t>
      </w:r>
      <w:r w:rsidRPr="00415B16">
        <w:rPr>
          <w:rFonts w:ascii="BMWTypeLight" w:hAnsi="BMWTypeLight"/>
          <w:sz w:val="24"/>
          <w:szCs w:val="24"/>
        </w:rPr>
        <w:lastRenderedPageBreak/>
        <w:t>i ekstrawaganckie” skupia się na pogoni za osiągami i prędkością, które również były charakterystyczne dla tej epoki. Kolejny punkt programu to „Samochody gwiazd – Ze srebrnego ekranu do studia”; ta kategoria prezentuje pojazdy, których historia jest ściśle związana z historią filmu. Wystawiane będą modele, które kiedyś grały główne role w znanych filmach lub były w posiadaniu gwiazd.</w:t>
      </w:r>
    </w:p>
    <w:p w:rsidR="00415B16" w:rsidRPr="00415B16" w:rsidRDefault="00415B16" w:rsidP="00415B16">
      <w:pPr>
        <w:pStyle w:val="Teksttreci20"/>
        <w:shd w:val="clear" w:color="auto" w:fill="auto"/>
        <w:spacing w:before="0" w:after="0" w:line="360" w:lineRule="auto"/>
        <w:rPr>
          <w:rFonts w:ascii="BMWTypeLight" w:hAnsi="BMWTypeLight"/>
          <w:sz w:val="24"/>
          <w:szCs w:val="24"/>
        </w:rPr>
      </w:pPr>
      <w:r w:rsidRPr="00415B16">
        <w:rPr>
          <w:rFonts w:ascii="BMWTypeLight" w:hAnsi="BMWTypeLight"/>
          <w:sz w:val="24"/>
          <w:szCs w:val="24"/>
        </w:rPr>
        <w:t>Na ogłoszenie dziewiątej i ostatniej kategorii musimy jeszcze poczekać.</w:t>
      </w:r>
    </w:p>
    <w:p w:rsidR="009B2374" w:rsidRPr="009B2374" w:rsidRDefault="009B2374" w:rsidP="009B2374">
      <w:pPr>
        <w:pStyle w:val="Bezodstpw2"/>
        <w:spacing w:line="360" w:lineRule="auto"/>
        <w:rPr>
          <w:rFonts w:ascii="BMWTypeLight" w:eastAsia="Times New Roman" w:hAnsi="BMWTypeLight" w:cs="BMWType V2 Light"/>
          <w:kern w:val="0"/>
          <w:sz w:val="22"/>
          <w:szCs w:val="22"/>
          <w:lang w:eastAsia="de-DE" w:bidi="ar-SA"/>
        </w:rPr>
      </w:pPr>
    </w:p>
    <w:p w:rsidR="00F4316B" w:rsidRPr="00F4316B" w:rsidRDefault="00F4316B" w:rsidP="00F66B4D">
      <w:pPr>
        <w:tabs>
          <w:tab w:val="left" w:pos="708"/>
        </w:tabs>
        <w:spacing w:line="240" w:lineRule="auto"/>
        <w:ind w:right="56"/>
        <w:rPr>
          <w:b/>
          <w:sz w:val="16"/>
          <w:lang w:val="pl-PL" w:eastAsia="en-US"/>
        </w:rPr>
      </w:pPr>
      <w:r w:rsidRPr="00F4316B">
        <w:rPr>
          <w:b/>
          <w:sz w:val="16"/>
        </w:rPr>
        <w:t xml:space="preserve">W </w:t>
      </w:r>
      <w:proofErr w:type="spellStart"/>
      <w:r w:rsidRPr="00F4316B">
        <w:rPr>
          <w:b/>
          <w:sz w:val="16"/>
        </w:rPr>
        <w:t>przypadku</w:t>
      </w:r>
      <w:proofErr w:type="spellEnd"/>
      <w:r w:rsidRPr="00F4316B">
        <w:rPr>
          <w:b/>
          <w:sz w:val="16"/>
        </w:rPr>
        <w:t xml:space="preserve"> </w:t>
      </w:r>
      <w:proofErr w:type="spellStart"/>
      <w:r w:rsidRPr="00F4316B">
        <w:rPr>
          <w:b/>
          <w:sz w:val="16"/>
        </w:rPr>
        <w:t>pytań</w:t>
      </w:r>
      <w:proofErr w:type="spellEnd"/>
      <w:r w:rsidRPr="00F4316B">
        <w:rPr>
          <w:b/>
          <w:sz w:val="16"/>
        </w:rPr>
        <w:t xml:space="preserve"> </w:t>
      </w:r>
      <w:proofErr w:type="spellStart"/>
      <w:r w:rsidRPr="00F4316B">
        <w:rPr>
          <w:b/>
          <w:sz w:val="16"/>
        </w:rPr>
        <w:t>prosimy</w:t>
      </w:r>
      <w:proofErr w:type="spellEnd"/>
      <w:r w:rsidRPr="00F4316B">
        <w:rPr>
          <w:b/>
          <w:sz w:val="16"/>
        </w:rPr>
        <w:t xml:space="preserve"> o kontakt z:</w:t>
      </w:r>
    </w:p>
    <w:p w:rsidR="00F4316B" w:rsidRPr="00F4316B" w:rsidRDefault="00F4316B" w:rsidP="00F66B4D">
      <w:pPr>
        <w:tabs>
          <w:tab w:val="left" w:pos="708"/>
        </w:tabs>
        <w:spacing w:line="240" w:lineRule="auto"/>
        <w:ind w:right="56"/>
        <w:rPr>
          <w:b/>
          <w:sz w:val="16"/>
        </w:rPr>
      </w:pPr>
    </w:p>
    <w:p w:rsidR="00F4316B" w:rsidRPr="00F4316B" w:rsidRDefault="00F4316B" w:rsidP="00F66B4D">
      <w:pPr>
        <w:pStyle w:val="Fliesstext"/>
        <w:spacing w:line="240" w:lineRule="auto"/>
        <w:ind w:right="56"/>
        <w:rPr>
          <w:noProof/>
          <w:sz w:val="18"/>
          <w:szCs w:val="18"/>
          <w:lang w:val="en-US"/>
        </w:rPr>
      </w:pPr>
      <w:r w:rsidRPr="00F4316B">
        <w:rPr>
          <w:noProof/>
          <w:sz w:val="18"/>
          <w:szCs w:val="18"/>
          <w:lang w:val="en-US"/>
        </w:rPr>
        <w:t>Katarzyna Gospodarek, Corporate Communications Manager</w:t>
      </w:r>
    </w:p>
    <w:p w:rsidR="00F4316B" w:rsidRPr="00F4316B" w:rsidRDefault="00F4316B" w:rsidP="00F66B4D">
      <w:pPr>
        <w:pStyle w:val="Fliesstext"/>
        <w:spacing w:line="240" w:lineRule="auto"/>
        <w:ind w:right="56"/>
        <w:rPr>
          <w:noProof/>
          <w:sz w:val="18"/>
          <w:szCs w:val="18"/>
          <w:lang w:val="en-US"/>
        </w:rPr>
      </w:pPr>
      <w:r w:rsidRPr="00F4316B">
        <w:rPr>
          <w:noProof/>
          <w:sz w:val="18"/>
          <w:szCs w:val="18"/>
          <w:lang w:val="en-US"/>
        </w:rPr>
        <w:t xml:space="preserve">Tel.: +48 728 873 932, e-mail: </w:t>
      </w:r>
      <w:hyperlink r:id="rId9" w:history="1">
        <w:r w:rsidRPr="00F4316B">
          <w:rPr>
            <w:rStyle w:val="Hyperlink"/>
            <w:noProof/>
            <w:sz w:val="18"/>
            <w:szCs w:val="18"/>
            <w:lang w:val="en-US"/>
          </w:rPr>
          <w:t>katarzyna.gospodarek@bmw.pl</w:t>
        </w:r>
      </w:hyperlink>
    </w:p>
    <w:p w:rsidR="00F4316B" w:rsidRPr="00F4316B" w:rsidRDefault="00F4316B" w:rsidP="00F66B4D">
      <w:pPr>
        <w:pStyle w:val="Fliesstext"/>
        <w:spacing w:line="360" w:lineRule="auto"/>
        <w:ind w:right="56"/>
        <w:rPr>
          <w:b/>
          <w:sz w:val="16"/>
          <w:szCs w:val="24"/>
          <w:lang w:val="en-GB"/>
        </w:rPr>
      </w:pPr>
    </w:p>
    <w:p w:rsidR="00F4316B" w:rsidRPr="00F4316B" w:rsidRDefault="00F4316B" w:rsidP="00F66B4D">
      <w:pPr>
        <w:pStyle w:val="Fliesstext"/>
        <w:spacing w:line="360" w:lineRule="auto"/>
        <w:ind w:right="56"/>
        <w:rPr>
          <w:noProof/>
          <w:sz w:val="18"/>
          <w:szCs w:val="18"/>
          <w:lang w:val="pl-PL"/>
        </w:rPr>
      </w:pPr>
      <w:r w:rsidRPr="00F4316B">
        <w:rPr>
          <w:b/>
          <w:sz w:val="16"/>
          <w:lang w:val="pl-PL"/>
        </w:rPr>
        <w:t>BMW Group</w:t>
      </w:r>
    </w:p>
    <w:p w:rsidR="00F4316B" w:rsidRPr="00F4316B" w:rsidRDefault="00F4316B" w:rsidP="00F66B4D">
      <w:pPr>
        <w:pStyle w:val="Fliesstext"/>
        <w:spacing w:line="240" w:lineRule="auto"/>
        <w:ind w:right="56"/>
        <w:rPr>
          <w:noProof/>
          <w:sz w:val="18"/>
          <w:szCs w:val="18"/>
          <w:lang w:val="pl-PL"/>
        </w:rPr>
      </w:pPr>
      <w:r w:rsidRPr="00F4316B">
        <w:rPr>
          <w:noProof/>
          <w:sz w:val="18"/>
          <w:szCs w:val="18"/>
          <w:lang w:val="pl-PL"/>
        </w:rPr>
        <w:t xml:space="preserve">BMW Group, w której portfolio znajdują się marki BMW, MINI oraz Rolls-Royce, jest światowym liderem wśród producentów samochodów i motocykli segmentu premium. Oferuje również usługi finansowe, a także z zakresu mobilności. Firma posiada 30 zakładów produkcyjnych i montażowych w 14 państwach oraz ogólnoświatową sieć sprzedaży w ponad 140 krajach. </w:t>
      </w:r>
    </w:p>
    <w:p w:rsidR="00F4316B" w:rsidRPr="00F4316B" w:rsidRDefault="00F4316B" w:rsidP="00F66B4D">
      <w:pPr>
        <w:pStyle w:val="Fliesstext"/>
        <w:spacing w:line="240" w:lineRule="auto"/>
        <w:ind w:right="56"/>
        <w:rPr>
          <w:noProof/>
          <w:sz w:val="18"/>
          <w:szCs w:val="18"/>
          <w:lang w:val="pl-PL"/>
        </w:rPr>
      </w:pPr>
    </w:p>
    <w:p w:rsidR="00F4316B" w:rsidRPr="00F4316B" w:rsidRDefault="00F4316B" w:rsidP="00F66B4D">
      <w:pPr>
        <w:pStyle w:val="Fliesstext"/>
        <w:spacing w:line="240" w:lineRule="auto"/>
        <w:ind w:right="56"/>
        <w:rPr>
          <w:noProof/>
          <w:sz w:val="18"/>
          <w:szCs w:val="18"/>
          <w:lang w:val="pl-PL"/>
        </w:rPr>
      </w:pPr>
      <w:r w:rsidRPr="00F4316B">
        <w:rPr>
          <w:noProof/>
          <w:sz w:val="18"/>
          <w:szCs w:val="18"/>
          <w:lang w:val="pl-PL"/>
        </w:rPr>
        <w:t>W 2014 roku BMW Group sprzedała na całym świecie ok. 2,118 mln samochodów oraz 123 000 motocykli. W 2013 r. jej zysk przed opodatkowaniem wyniósł 7,91 mld euro przy dochodach 76,06 mld euro (dane za rok finansowy). Na dzień 31 grudnia 2013 r. globalne zatrudnienie sięgało 110 351 pracowników.</w:t>
      </w:r>
    </w:p>
    <w:p w:rsidR="00F4316B" w:rsidRPr="00F4316B" w:rsidRDefault="00F4316B" w:rsidP="00F66B4D">
      <w:pPr>
        <w:pStyle w:val="Fliesstext"/>
        <w:spacing w:line="240" w:lineRule="auto"/>
        <w:ind w:right="56"/>
        <w:rPr>
          <w:noProof/>
          <w:sz w:val="18"/>
          <w:szCs w:val="18"/>
          <w:lang w:val="pl-PL"/>
        </w:rPr>
      </w:pPr>
    </w:p>
    <w:p w:rsidR="00F4316B" w:rsidRPr="00F4316B" w:rsidRDefault="00F4316B" w:rsidP="00F66B4D">
      <w:pPr>
        <w:pStyle w:val="Fliesstext"/>
        <w:spacing w:line="240" w:lineRule="auto"/>
        <w:ind w:right="56"/>
        <w:rPr>
          <w:color w:val="000000"/>
          <w:szCs w:val="24"/>
          <w:lang w:val="pl-PL"/>
        </w:rPr>
      </w:pPr>
      <w:r w:rsidRPr="00F4316B">
        <w:rPr>
          <w:noProof/>
          <w:sz w:val="18"/>
          <w:szCs w:val="18"/>
          <w:lang w:val="pl-PL"/>
        </w:rPr>
        <w:t xml:space="preserve">Źródłem sukcesu BMW Group jest długofalowe planowanie oraz działanie w sposób odpowiedzialny. Ważną częścią strategii firmy jest zrównoważony rozwój w aspekcie społecznym i ochrony środowiska </w:t>
      </w:r>
      <w:r w:rsidRPr="00F4316B">
        <w:rPr>
          <w:noProof/>
          <w:sz w:val="18"/>
          <w:szCs w:val="18"/>
          <w:lang w:val="pl-PL"/>
        </w:rPr>
        <w:lastRenderedPageBreak/>
        <w:t>w całym łańcuchu dostaw, pełna odpowiedzialność za produkt oraz  zobowiązania na rzecz oszczędzania zasobów. Polityka ta stanowi integralną część strategii rozwoju przedsiębiorstwa.</w:t>
      </w:r>
    </w:p>
    <w:p w:rsidR="00F4316B" w:rsidRPr="00F4316B" w:rsidRDefault="00F4316B" w:rsidP="00F66B4D">
      <w:pPr>
        <w:spacing w:line="240" w:lineRule="auto"/>
        <w:ind w:right="56"/>
        <w:rPr>
          <w:sz w:val="18"/>
          <w:szCs w:val="18"/>
          <w:lang w:val="pl-PL"/>
        </w:rPr>
      </w:pPr>
    </w:p>
    <w:p w:rsidR="00F4316B" w:rsidRPr="00F4316B" w:rsidRDefault="001000D3" w:rsidP="00F66B4D">
      <w:pPr>
        <w:tabs>
          <w:tab w:val="left" w:pos="708"/>
        </w:tabs>
        <w:spacing w:after="120" w:line="100" w:lineRule="atLeast"/>
        <w:ind w:right="56"/>
        <w:rPr>
          <w:sz w:val="16"/>
        </w:rPr>
      </w:pPr>
      <w:hyperlink r:id="rId10" w:history="1">
        <w:r w:rsidR="00F4316B" w:rsidRPr="00F4316B">
          <w:rPr>
            <w:rStyle w:val="Hyperlink"/>
            <w:sz w:val="16"/>
          </w:rPr>
          <w:t>www.bmwgroup.com</w:t>
        </w:r>
      </w:hyperlink>
      <w:r w:rsidR="00F4316B" w:rsidRPr="00F4316B">
        <w:rPr>
          <w:sz w:val="16"/>
        </w:rPr>
        <w:t xml:space="preserve"> </w:t>
      </w:r>
    </w:p>
    <w:p w:rsidR="00F4316B" w:rsidRPr="00F4316B" w:rsidRDefault="00F4316B" w:rsidP="00F66B4D">
      <w:pPr>
        <w:tabs>
          <w:tab w:val="left" w:pos="708"/>
        </w:tabs>
        <w:spacing w:after="120" w:line="100" w:lineRule="atLeast"/>
        <w:ind w:right="56"/>
        <w:rPr>
          <w:sz w:val="16"/>
          <w:lang w:val="en-US"/>
        </w:rPr>
      </w:pPr>
      <w:r w:rsidRPr="00F4316B">
        <w:rPr>
          <w:sz w:val="16"/>
          <w:lang w:val="en-US"/>
        </w:rPr>
        <w:t xml:space="preserve">Facebook: </w:t>
      </w:r>
      <w:hyperlink r:id="rId11" w:history="1">
        <w:r w:rsidRPr="00F4316B">
          <w:rPr>
            <w:rStyle w:val="Hyperlink"/>
            <w:sz w:val="16"/>
          </w:rPr>
          <w:t>http://www.facebook.com/BMW.Polska</w:t>
        </w:r>
      </w:hyperlink>
    </w:p>
    <w:p w:rsidR="00F4316B" w:rsidRPr="00F4316B" w:rsidRDefault="00F4316B" w:rsidP="00F66B4D">
      <w:pPr>
        <w:tabs>
          <w:tab w:val="left" w:pos="708"/>
        </w:tabs>
        <w:spacing w:after="120" w:line="100" w:lineRule="atLeast"/>
        <w:ind w:right="56"/>
        <w:rPr>
          <w:sz w:val="16"/>
          <w:lang w:val="en-US"/>
        </w:rPr>
      </w:pPr>
      <w:r w:rsidRPr="00F4316B">
        <w:rPr>
          <w:sz w:val="16"/>
          <w:lang w:val="en-US"/>
        </w:rPr>
        <w:t xml:space="preserve">Twitter: </w:t>
      </w:r>
      <w:hyperlink r:id="rId12" w:history="1">
        <w:r w:rsidRPr="00F4316B">
          <w:rPr>
            <w:rStyle w:val="Hyperlink"/>
            <w:sz w:val="16"/>
          </w:rPr>
          <w:t>http://twitter.com/BMWGroup</w:t>
        </w:r>
      </w:hyperlink>
    </w:p>
    <w:p w:rsidR="00F4316B" w:rsidRPr="00F4316B" w:rsidRDefault="00F4316B" w:rsidP="00F66B4D">
      <w:pPr>
        <w:tabs>
          <w:tab w:val="left" w:pos="708"/>
        </w:tabs>
        <w:spacing w:after="120" w:line="100" w:lineRule="atLeast"/>
        <w:ind w:right="56"/>
        <w:rPr>
          <w:sz w:val="16"/>
          <w:lang w:val="en-US"/>
        </w:rPr>
      </w:pPr>
      <w:r w:rsidRPr="00F4316B">
        <w:rPr>
          <w:sz w:val="16"/>
          <w:lang w:val="en-US"/>
        </w:rPr>
        <w:t xml:space="preserve">YouTube: </w:t>
      </w:r>
      <w:hyperlink r:id="rId13" w:history="1">
        <w:r w:rsidRPr="00F4316B">
          <w:rPr>
            <w:rStyle w:val="Hyperlink"/>
            <w:sz w:val="16"/>
          </w:rPr>
          <w:t>http://www.youtube.com/BMWGroupview</w:t>
        </w:r>
      </w:hyperlink>
    </w:p>
    <w:p w:rsidR="00F4316B" w:rsidRPr="00F4316B" w:rsidRDefault="00F4316B" w:rsidP="00F66B4D">
      <w:pPr>
        <w:tabs>
          <w:tab w:val="left" w:pos="708"/>
        </w:tabs>
        <w:spacing w:after="120" w:line="100" w:lineRule="atLeast"/>
        <w:ind w:right="56"/>
        <w:rPr>
          <w:sz w:val="16"/>
          <w:lang w:val="pl-PL"/>
        </w:rPr>
      </w:pPr>
      <w:r w:rsidRPr="00F4316B">
        <w:rPr>
          <w:sz w:val="16"/>
        </w:rPr>
        <w:t xml:space="preserve">Google+: </w:t>
      </w:r>
      <w:hyperlink r:id="rId14" w:history="1">
        <w:r w:rsidRPr="00F4316B">
          <w:rPr>
            <w:rStyle w:val="Hyperlink"/>
            <w:sz w:val="16"/>
          </w:rPr>
          <w:t>http://googleplus.bmwgroup.com</w:t>
        </w:r>
      </w:hyperlink>
    </w:p>
    <w:p w:rsidR="00F4316B" w:rsidRPr="00F4316B" w:rsidRDefault="00F4316B" w:rsidP="00F66B4D">
      <w:pPr>
        <w:pStyle w:val="Flietext"/>
        <w:spacing w:line="276" w:lineRule="auto"/>
        <w:ind w:right="56"/>
        <w:rPr>
          <w:rStyle w:val="StandardLateinBMWTypeLightZchn"/>
          <w:rFonts w:ascii="BMWType V2 Light" w:hAnsi="BMWType V2 Light" w:cs="BMWType V2 Light"/>
          <w:kern w:val="0"/>
          <w:lang w:val="en-GB"/>
        </w:rPr>
      </w:pPr>
    </w:p>
    <w:p w:rsidR="00DA7510" w:rsidRDefault="00DA7510" w:rsidP="00D6145B">
      <w:pPr>
        <w:pStyle w:val="Fliesstext"/>
        <w:spacing w:line="360" w:lineRule="auto"/>
        <w:rPr>
          <w:rFonts w:ascii="BMWType V2 Regular" w:hAnsi="BMWType V2 Regular" w:cs="BMWType V2 Regular"/>
          <w:noProof/>
          <w:sz w:val="19"/>
          <w:szCs w:val="19"/>
          <w:lang w:val="en-US"/>
        </w:rPr>
      </w:pPr>
    </w:p>
    <w:p w:rsidR="00DA7510" w:rsidRPr="00D6145B" w:rsidRDefault="00DA7510" w:rsidP="00D6145B">
      <w:pPr>
        <w:pStyle w:val="Fliesstext"/>
        <w:spacing w:line="360" w:lineRule="auto"/>
        <w:rPr>
          <w:rFonts w:ascii="BMWType V2 Regular" w:hAnsi="BMWType V2 Regular" w:cs="BMWType V2 Regular"/>
          <w:noProof/>
          <w:sz w:val="19"/>
          <w:szCs w:val="19"/>
          <w:lang w:val="en-US"/>
        </w:rPr>
      </w:pPr>
    </w:p>
    <w:sectPr w:rsidR="00DA7510" w:rsidRPr="00D6145B" w:rsidSect="000F3E35">
      <w:headerReference w:type="default" r:id="rId15"/>
      <w:footerReference w:type="first" r:id="rId16"/>
      <w:type w:val="continuous"/>
      <w:pgSz w:w="11907" w:h="16840" w:code="9"/>
      <w:pgMar w:top="1814" w:right="2098" w:bottom="1361" w:left="2098" w:header="510" w:footer="567"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0723" w:rsidRDefault="00670723">
      <w:r>
        <w:separator/>
      </w:r>
    </w:p>
  </w:endnote>
  <w:endnote w:type="continuationSeparator" w:id="0">
    <w:p w:rsidR="00670723" w:rsidRDefault="00670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BMWTypeLight">
    <w:panose1 w:val="020B0304020202020204"/>
    <w:charset w:val="EE"/>
    <w:family w:val="swiss"/>
    <w:pitch w:val="variable"/>
    <w:sig w:usb0="80000027" w:usb1="00000000" w:usb2="00000000" w:usb3="00000000" w:csb0="0000009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BMWType V2 Light">
    <w:panose1 w:val="00000000000000000000"/>
    <w:charset w:val="EE"/>
    <w:family w:val="auto"/>
    <w:pitch w:val="variable"/>
    <w:sig w:usb0="800022BF" w:usb1="9000004A" w:usb2="00000008" w:usb3="00000000" w:csb0="0000009F" w:csb1="00000000"/>
  </w:font>
  <w:font w:name="BMWType V2 Bold">
    <w:panose1 w:val="00000000000000000000"/>
    <w:charset w:val="EE"/>
    <w:family w:val="auto"/>
    <w:pitch w:val="variable"/>
    <w:sig w:usb0="800022BF" w:usb1="9000004A" w:usb2="00000008" w:usb3="00000000" w:csb0="0000009F" w:csb1="00000000"/>
  </w:font>
  <w:font w:name="Cambria">
    <w:panose1 w:val="02040503050406030204"/>
    <w:charset w:val="EE"/>
    <w:family w:val="roman"/>
    <w:pitch w:val="variable"/>
    <w:sig w:usb0="E00002FF" w:usb1="400004FF" w:usb2="00000000" w:usb3="00000000" w:csb0="0000019F" w:csb1="00000000"/>
  </w:font>
  <w:font w:name="BMWTypeCondensedLight">
    <w:panose1 w:val="020B0306020202020204"/>
    <w:charset w:val="EE"/>
    <w:family w:val="swiss"/>
    <w:pitch w:val="variable"/>
    <w:sig w:usb0="80000027" w:usb1="00000000" w:usb2="00000000" w:usb3="00000000" w:csb0="00000093" w:csb1="00000000"/>
  </w:font>
  <w:font w:name="BMWType V2 Regular">
    <w:panose1 w:val="00000000000000000000"/>
    <w:charset w:val="EE"/>
    <w:family w:val="auto"/>
    <w:pitch w:val="variable"/>
    <w:sig w:usb0="800022BF" w:usb1="9000004A" w:usb2="00000008"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entury">
    <w:panose1 w:val="02040604050505020304"/>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833" w:rsidRDefault="00F57833">
    <w:pPr>
      <w:spacing w:line="24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0723" w:rsidRDefault="00670723">
      <w:r>
        <w:separator/>
      </w:r>
    </w:p>
  </w:footnote>
  <w:footnote w:type="continuationSeparator" w:id="0">
    <w:p w:rsidR="00670723" w:rsidRDefault="006707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397" w:type="dxa"/>
      <w:tblInd w:w="-26" w:type="dxa"/>
      <w:tblLayout w:type="fixed"/>
      <w:tblCellMar>
        <w:left w:w="28" w:type="dxa"/>
        <w:right w:w="28" w:type="dxa"/>
      </w:tblCellMar>
      <w:tblLook w:val="0000" w:firstRow="0" w:lastRow="0" w:firstColumn="0" w:lastColumn="0" w:noHBand="0" w:noVBand="0"/>
    </w:tblPr>
    <w:tblGrid>
      <w:gridCol w:w="1928"/>
      <w:gridCol w:w="170"/>
      <w:gridCol w:w="9299"/>
    </w:tblGrid>
    <w:tr w:rsidR="00F57833">
      <w:tc>
        <w:tcPr>
          <w:tcW w:w="1928" w:type="dxa"/>
        </w:tcPr>
        <w:p w:rsidR="00F57833" w:rsidRDefault="00F57833">
          <w:pPr>
            <w:pStyle w:val="zzmarginalielightseite2"/>
            <w:framePr w:wrap="notBeside" w:y="1815"/>
          </w:pPr>
        </w:p>
      </w:tc>
      <w:tc>
        <w:tcPr>
          <w:tcW w:w="170" w:type="dxa"/>
        </w:tcPr>
        <w:p w:rsidR="00F57833" w:rsidRPr="00DA7510" w:rsidRDefault="00F57833">
          <w:pPr>
            <w:pStyle w:val="zzmarginalielightseite2"/>
            <w:framePr w:wrap="notBeside" w:y="1815"/>
          </w:pPr>
        </w:p>
      </w:tc>
      <w:tc>
        <w:tcPr>
          <w:tcW w:w="9299" w:type="dxa"/>
          <w:vAlign w:val="center"/>
        </w:tcPr>
        <w:p w:rsidR="00F57833" w:rsidRPr="00DA7510" w:rsidRDefault="00F57833">
          <w:pPr>
            <w:pStyle w:val="Fliesstext"/>
            <w:framePr w:w="11340" w:hSpace="142" w:wrap="notBeside" w:vAnchor="page" w:hAnchor="page" w:y="1815" w:anchorLock="1"/>
          </w:pPr>
          <w:proofErr w:type="spellStart"/>
          <w:r w:rsidRPr="00DA7510">
            <w:t>Informacja</w:t>
          </w:r>
          <w:proofErr w:type="spellEnd"/>
          <w:r w:rsidRPr="00DA7510">
            <w:t xml:space="preserve"> </w:t>
          </w:r>
          <w:proofErr w:type="spellStart"/>
          <w:r w:rsidRPr="00DA7510">
            <w:t>prasowa</w:t>
          </w:r>
          <w:proofErr w:type="spellEnd"/>
        </w:p>
      </w:tc>
    </w:tr>
    <w:tr w:rsidR="00F57833">
      <w:tc>
        <w:tcPr>
          <w:tcW w:w="1928" w:type="dxa"/>
        </w:tcPr>
        <w:p w:rsidR="00F57833" w:rsidRDefault="00DA7510">
          <w:pPr>
            <w:pStyle w:val="zzmarginalielightseite2"/>
            <w:framePr w:wrap="notBeside" w:y="1815"/>
            <w:spacing w:line="330" w:lineRule="exact"/>
          </w:pPr>
          <w:r>
            <w:t>Data</w:t>
          </w:r>
        </w:p>
      </w:tc>
      <w:tc>
        <w:tcPr>
          <w:tcW w:w="170" w:type="dxa"/>
        </w:tcPr>
        <w:p w:rsidR="00F57833" w:rsidRPr="00DA7510" w:rsidRDefault="00F57833">
          <w:pPr>
            <w:pStyle w:val="zzmarginalielightseite2"/>
            <w:framePr w:wrap="notBeside" w:y="1815"/>
          </w:pPr>
        </w:p>
      </w:tc>
      <w:tc>
        <w:tcPr>
          <w:tcW w:w="9299" w:type="dxa"/>
          <w:vAlign w:val="center"/>
        </w:tcPr>
        <w:p w:rsidR="00F57833" w:rsidRPr="00DA7510" w:rsidRDefault="009B2374" w:rsidP="000841D0">
          <w:pPr>
            <w:pStyle w:val="Fliesstext"/>
            <w:framePr w:w="11340" w:hSpace="142" w:wrap="notBeside" w:vAnchor="page" w:hAnchor="page" w:y="1815" w:anchorLock="1"/>
          </w:pPr>
          <w:r>
            <w:rPr>
              <w:lang w:val="pl-PL"/>
            </w:rPr>
            <w:t>Styczeń 2016</w:t>
          </w:r>
        </w:p>
      </w:tc>
    </w:tr>
    <w:tr w:rsidR="00F57833" w:rsidRPr="00246D65">
      <w:tc>
        <w:tcPr>
          <w:tcW w:w="1928" w:type="dxa"/>
        </w:tcPr>
        <w:p w:rsidR="00F57833" w:rsidRDefault="00DA7510">
          <w:pPr>
            <w:pStyle w:val="zzmarginalielightseite2"/>
            <w:framePr w:wrap="notBeside" w:y="1815"/>
            <w:spacing w:line="330" w:lineRule="exact"/>
          </w:pPr>
          <w:proofErr w:type="spellStart"/>
          <w:r>
            <w:t>Temat</w:t>
          </w:r>
          <w:proofErr w:type="spellEnd"/>
        </w:p>
      </w:tc>
      <w:tc>
        <w:tcPr>
          <w:tcW w:w="170" w:type="dxa"/>
        </w:tcPr>
        <w:p w:rsidR="00F57833" w:rsidRPr="00DA7510" w:rsidRDefault="00F57833">
          <w:pPr>
            <w:pStyle w:val="zzmarginalielightseite2"/>
            <w:framePr w:wrap="notBeside" w:y="1815"/>
          </w:pPr>
        </w:p>
      </w:tc>
      <w:tc>
        <w:tcPr>
          <w:tcW w:w="9299" w:type="dxa"/>
          <w:vAlign w:val="center"/>
        </w:tcPr>
        <w:p w:rsidR="00F57833" w:rsidRPr="00DA7510" w:rsidRDefault="00415B16" w:rsidP="00DA7510">
          <w:pPr>
            <w:framePr w:w="11340" w:hSpace="142" w:wrap="notBeside" w:vAnchor="page" w:hAnchor="page" w:y="1815" w:anchorLock="1"/>
            <w:spacing w:line="360" w:lineRule="auto"/>
            <w:rPr>
              <w:bCs/>
              <w:lang w:val="pl-PL"/>
            </w:rPr>
          </w:pPr>
          <w:proofErr w:type="spellStart"/>
          <w:r w:rsidRPr="00415B16">
            <w:rPr>
              <w:bCs/>
              <w:lang w:val="pl-PL"/>
            </w:rPr>
            <w:t>Concorso</w:t>
          </w:r>
          <w:proofErr w:type="spellEnd"/>
          <w:r w:rsidRPr="00415B16">
            <w:rPr>
              <w:bCs/>
              <w:lang w:val="pl-PL"/>
            </w:rPr>
            <w:t xml:space="preserve"> </w:t>
          </w:r>
          <w:proofErr w:type="spellStart"/>
          <w:r w:rsidRPr="00415B16">
            <w:rPr>
              <w:bCs/>
              <w:lang w:val="pl-PL"/>
            </w:rPr>
            <w:t>d’Eleganza</w:t>
          </w:r>
          <w:proofErr w:type="spellEnd"/>
          <w:r w:rsidRPr="00415B16">
            <w:rPr>
              <w:bCs/>
              <w:lang w:val="pl-PL"/>
            </w:rPr>
            <w:t xml:space="preserve"> Villa d’Este 2016: Więcej kategorii w programie.</w:t>
          </w:r>
        </w:p>
      </w:tc>
    </w:tr>
    <w:tr w:rsidR="00F57833">
      <w:tc>
        <w:tcPr>
          <w:tcW w:w="1928" w:type="dxa"/>
        </w:tcPr>
        <w:p w:rsidR="00F57833" w:rsidRDefault="00DA7510">
          <w:pPr>
            <w:pStyle w:val="zzmarginalielightseite2"/>
            <w:framePr w:wrap="notBeside" w:y="1815"/>
            <w:spacing w:line="330" w:lineRule="exact"/>
          </w:pPr>
          <w:proofErr w:type="spellStart"/>
          <w:r>
            <w:t>Strona</w:t>
          </w:r>
          <w:proofErr w:type="spellEnd"/>
        </w:p>
      </w:tc>
      <w:tc>
        <w:tcPr>
          <w:tcW w:w="170" w:type="dxa"/>
        </w:tcPr>
        <w:p w:rsidR="00F57833" w:rsidRPr="00DA7510" w:rsidRDefault="00F57833">
          <w:pPr>
            <w:pStyle w:val="zzmarginalielightseite2"/>
            <w:framePr w:wrap="notBeside" w:y="1815"/>
          </w:pPr>
        </w:p>
      </w:tc>
      <w:tc>
        <w:tcPr>
          <w:tcW w:w="9299" w:type="dxa"/>
          <w:vAlign w:val="center"/>
        </w:tcPr>
        <w:p w:rsidR="00F57833" w:rsidRPr="00DA7510" w:rsidRDefault="00F4316B">
          <w:pPr>
            <w:pStyle w:val="Fliesstext"/>
            <w:framePr w:w="11340" w:hSpace="142" w:wrap="notBeside" w:vAnchor="page" w:hAnchor="page" w:y="1815" w:anchorLock="1"/>
          </w:pPr>
          <w:r>
            <w:fldChar w:fldCharType="begin"/>
          </w:r>
          <w:r>
            <w:instrText xml:space="preserve"> PAGE </w:instrText>
          </w:r>
          <w:r>
            <w:fldChar w:fldCharType="separate"/>
          </w:r>
          <w:r w:rsidR="001000D3">
            <w:rPr>
              <w:noProof/>
            </w:rPr>
            <w:t>3</w:t>
          </w:r>
          <w:r>
            <w:rPr>
              <w:noProof/>
            </w:rPr>
            <w:fldChar w:fldCharType="end"/>
          </w:r>
        </w:p>
      </w:tc>
    </w:tr>
    <w:tr w:rsidR="00F57833">
      <w:tc>
        <w:tcPr>
          <w:tcW w:w="1928" w:type="dxa"/>
          <w:vAlign w:val="bottom"/>
        </w:tcPr>
        <w:p w:rsidR="00F57833" w:rsidRDefault="00F57833">
          <w:pPr>
            <w:pStyle w:val="zzmarginalielightseite2"/>
            <w:framePr w:wrap="notBeside" w:y="1815"/>
          </w:pPr>
        </w:p>
        <w:p w:rsidR="00F57833" w:rsidRDefault="00F57833">
          <w:pPr>
            <w:pStyle w:val="zzmarginalielightseite2"/>
            <w:framePr w:wrap="notBeside" w:y="1815"/>
          </w:pPr>
        </w:p>
      </w:tc>
      <w:tc>
        <w:tcPr>
          <w:tcW w:w="170" w:type="dxa"/>
        </w:tcPr>
        <w:p w:rsidR="00F57833" w:rsidRDefault="00F57833">
          <w:pPr>
            <w:pStyle w:val="zzmarginalielightseite2"/>
            <w:framePr w:wrap="notBeside" w:y="1815"/>
          </w:pPr>
        </w:p>
      </w:tc>
      <w:tc>
        <w:tcPr>
          <w:tcW w:w="9299" w:type="dxa"/>
          <w:vAlign w:val="bottom"/>
        </w:tcPr>
        <w:p w:rsidR="00F57833" w:rsidRDefault="00F57833">
          <w:pPr>
            <w:pStyle w:val="Fliesstext"/>
            <w:framePr w:w="11340" w:hSpace="142" w:wrap="notBeside" w:vAnchor="page" w:hAnchor="page" w:y="1815" w:anchorLock="1"/>
          </w:pPr>
        </w:p>
      </w:tc>
    </w:tr>
  </w:tbl>
  <w:p w:rsidR="00F57833" w:rsidRDefault="001E4018">
    <w:pPr>
      <w:framePr w:w="1004" w:wrap="notBeside" w:vAnchor="page" w:hAnchor="page" w:x="10377" w:y="568"/>
      <w:spacing w:line="240" w:lineRule="atLeast"/>
    </w:pPr>
    <w:r>
      <w:rPr>
        <w:noProof/>
        <w:lang w:val="pl-PL" w:eastAsia="pl-PL"/>
      </w:rPr>
      <w:drawing>
        <wp:inline distT="0" distB="0" distL="0" distR="0">
          <wp:extent cx="619125" cy="619125"/>
          <wp:effectExtent l="19050" t="0" r="952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srcRect/>
                  <a:stretch>
                    <a:fillRect/>
                  </a:stretch>
                </pic:blipFill>
                <pic:spPr bwMode="auto">
                  <a:xfrm>
                    <a:off x="0" y="0"/>
                    <a:ext cx="619125" cy="619125"/>
                  </a:xfrm>
                  <a:prstGeom prst="rect">
                    <a:avLst/>
                  </a:prstGeom>
                  <a:noFill/>
                  <a:ln w="9525">
                    <a:noFill/>
                    <a:miter lim="800000"/>
                    <a:headEnd/>
                    <a:tailEnd/>
                  </a:ln>
                </pic:spPr>
              </pic:pic>
            </a:graphicData>
          </a:graphic>
        </wp:inline>
      </w:drawing>
    </w:r>
  </w:p>
  <w:p w:rsidR="00F57833" w:rsidRDefault="00F57833">
    <w:pPr>
      <w:pStyle w:val="zzbmw-group"/>
      <w:framePr w:w="7409" w:wrap="auto"/>
      <w:rPr>
        <w:color w:val="808080"/>
        <w:lang w:val="en-US"/>
      </w:rPr>
    </w:pPr>
    <w:r>
      <w:rPr>
        <w:lang w:val="en-US"/>
      </w:rPr>
      <w:t>BMW</w:t>
    </w:r>
    <w:r>
      <w:rPr>
        <w:lang w:val="en-US"/>
      </w:rPr>
      <w:br/>
    </w:r>
    <w:r>
      <w:rPr>
        <w:color w:val="808080"/>
      </w:rPr>
      <w:t>Corporate Communications</w:t>
    </w:r>
  </w:p>
  <w:p w:rsidR="00F57833" w:rsidRDefault="00F57833">
    <w:pPr>
      <w:pStyle w:val="zzbmw-group"/>
      <w:framePr w:w="0" w:hRule="auto" w:hSpace="0" w:wrap="auto" w:vAnchor="margin" w:hAnchor="text" w:xAlign="left" w:yAlign="inli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5AC01A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0EA5C6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41CF8D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D10A04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265CEE"/>
    <w:lvl w:ilvl="0">
      <w:start w:val="1"/>
      <w:numFmt w:val="bullet"/>
      <w:lvlText w:val=""/>
      <w:lvlJc w:val="left"/>
      <w:pPr>
        <w:tabs>
          <w:tab w:val="num" w:pos="1492"/>
        </w:tabs>
        <w:ind w:left="1492" w:hanging="360"/>
      </w:pPr>
      <w:rPr>
        <w:rFonts w:ascii="Symbol" w:hAnsi="Symbol" w:cs="Symbol" w:hint="default"/>
      </w:rPr>
    </w:lvl>
  </w:abstractNum>
  <w:abstractNum w:abstractNumId="5" w15:restartNumberingAfterBreak="0">
    <w:nsid w:val="FFFFFF81"/>
    <w:multiLevelType w:val="singleLevel"/>
    <w:tmpl w:val="F802158C"/>
    <w:lvl w:ilvl="0">
      <w:start w:val="1"/>
      <w:numFmt w:val="bullet"/>
      <w:lvlText w:val=""/>
      <w:lvlJc w:val="left"/>
      <w:pPr>
        <w:tabs>
          <w:tab w:val="num" w:pos="1209"/>
        </w:tabs>
        <w:ind w:left="1209" w:hanging="360"/>
      </w:pPr>
      <w:rPr>
        <w:rFonts w:ascii="Symbol" w:hAnsi="Symbol" w:cs="Symbol" w:hint="default"/>
      </w:rPr>
    </w:lvl>
  </w:abstractNum>
  <w:abstractNum w:abstractNumId="6" w15:restartNumberingAfterBreak="0">
    <w:nsid w:val="FFFFFF82"/>
    <w:multiLevelType w:val="singleLevel"/>
    <w:tmpl w:val="DBD8761E"/>
    <w:lvl w:ilvl="0">
      <w:start w:val="1"/>
      <w:numFmt w:val="bullet"/>
      <w:lvlText w:val=""/>
      <w:lvlJc w:val="left"/>
      <w:pPr>
        <w:tabs>
          <w:tab w:val="num" w:pos="926"/>
        </w:tabs>
        <w:ind w:left="926" w:hanging="360"/>
      </w:pPr>
      <w:rPr>
        <w:rFonts w:ascii="Symbol" w:hAnsi="Symbol" w:cs="Symbol" w:hint="default"/>
      </w:rPr>
    </w:lvl>
  </w:abstractNum>
  <w:abstractNum w:abstractNumId="7" w15:restartNumberingAfterBreak="0">
    <w:nsid w:val="FFFFFF83"/>
    <w:multiLevelType w:val="singleLevel"/>
    <w:tmpl w:val="243EBDDA"/>
    <w:lvl w:ilvl="0">
      <w:start w:val="1"/>
      <w:numFmt w:val="bullet"/>
      <w:lvlText w:val=""/>
      <w:lvlJc w:val="left"/>
      <w:pPr>
        <w:tabs>
          <w:tab w:val="num" w:pos="643"/>
        </w:tabs>
        <w:ind w:left="643" w:hanging="360"/>
      </w:pPr>
      <w:rPr>
        <w:rFonts w:ascii="Symbol" w:hAnsi="Symbol" w:cs="Symbol" w:hint="default"/>
      </w:rPr>
    </w:lvl>
  </w:abstractNum>
  <w:abstractNum w:abstractNumId="8" w15:restartNumberingAfterBreak="0">
    <w:nsid w:val="FFFFFF88"/>
    <w:multiLevelType w:val="singleLevel"/>
    <w:tmpl w:val="D57468F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2AC1C5A"/>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68BB28DB"/>
    <w:multiLevelType w:val="hybridMultilevel"/>
    <w:tmpl w:val="1B807026"/>
    <w:lvl w:ilvl="0" w:tplc="33CC93DA">
      <w:start w:val="1"/>
      <w:numFmt w:val="bullet"/>
      <w:pStyle w:val="Aufzhlung"/>
      <w:lvlText w:val="−"/>
      <w:lvlJc w:val="left"/>
      <w:pPr>
        <w:tabs>
          <w:tab w:val="num" w:pos="600"/>
        </w:tabs>
        <w:ind w:left="450" w:hanging="210"/>
      </w:pPr>
      <w:rPr>
        <w:rFonts w:ascii="BMWTypeLight" w:hAnsi="BMWTypeLight" w:cs="BMWTypeLight" w:hint="default"/>
        <w:b w:val="0"/>
        <w:bCs w:val="0"/>
        <w:i w:val="0"/>
        <w:iCs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52C82E60">
      <w:start w:val="1"/>
      <w:numFmt w:val="bullet"/>
      <w:lvlText w:val="−"/>
      <w:lvlJc w:val="left"/>
      <w:pPr>
        <w:tabs>
          <w:tab w:val="num" w:pos="1440"/>
        </w:tabs>
        <w:ind w:left="1333" w:hanging="253"/>
      </w:pPr>
      <w:rPr>
        <w:rFonts w:ascii="BMWTypeLight" w:hAnsi="BMWTypeLight" w:cs="BMWTypeLight" w:hint="default"/>
        <w:b w:val="0"/>
        <w:bCs w:val="0"/>
        <w:i w:val="0"/>
        <w:iCs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defaultTabStop w:val="708"/>
  <w:hyphenationZone w:val="425"/>
  <w:doNotHyphenateCaps/>
  <w:drawingGridHorizontalSpacing w:val="120"/>
  <w:drawingGridVerticalSpacing w:val="12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kSchutz" w:val="YES"/>
    <w:docVar w:name="Name$" w:val="Name1"/>
    <w:docVar w:name="Teilnehmer1$" w:val="HHHHHHHHHHHHHHHHhh"/>
    <w:docVar w:name="Teilnehmer6$" w:val="fdgsdgdsfg"/>
    <w:docVar w:name="Thema$" w:val="dlg.Teilnehmer"/>
    <w:docVar w:name="tt1" w:val="maxi"/>
    <w:docVar w:name="tt2" w:val=" 1"/>
    <w:docVar w:name="ZeitOrt$" w:val="Zeit22222222222222222222222222"/>
    <w:docVar w:name="ZeitOrt1$" w:val="HHHHHHHHHHHHHHH"/>
    <w:docVar w:name="ZeitOrt2$" w:val="dfasdaf"/>
  </w:docVars>
  <w:rsids>
    <w:rsidRoot w:val="00246D65"/>
    <w:rsid w:val="00003846"/>
    <w:rsid w:val="000338EA"/>
    <w:rsid w:val="00054AEB"/>
    <w:rsid w:val="0005524A"/>
    <w:rsid w:val="000841D0"/>
    <w:rsid w:val="000C34C4"/>
    <w:rsid w:val="000D153D"/>
    <w:rsid w:val="000D4315"/>
    <w:rsid w:val="000D6A8C"/>
    <w:rsid w:val="000E4FAE"/>
    <w:rsid w:val="000F0F3E"/>
    <w:rsid w:val="000F3E35"/>
    <w:rsid w:val="001000D3"/>
    <w:rsid w:val="0010037C"/>
    <w:rsid w:val="00130886"/>
    <w:rsid w:val="001401BE"/>
    <w:rsid w:val="00160B85"/>
    <w:rsid w:val="001A160E"/>
    <w:rsid w:val="001A61EF"/>
    <w:rsid w:val="001E1E50"/>
    <w:rsid w:val="001E4018"/>
    <w:rsid w:val="001F090B"/>
    <w:rsid w:val="00212066"/>
    <w:rsid w:val="00217C72"/>
    <w:rsid w:val="00230E0A"/>
    <w:rsid w:val="00231552"/>
    <w:rsid w:val="00234AA2"/>
    <w:rsid w:val="00246D65"/>
    <w:rsid w:val="00255836"/>
    <w:rsid w:val="002855FD"/>
    <w:rsid w:val="00287DE4"/>
    <w:rsid w:val="00290E46"/>
    <w:rsid w:val="002A05B2"/>
    <w:rsid w:val="002A30ED"/>
    <w:rsid w:val="002A344F"/>
    <w:rsid w:val="002A7818"/>
    <w:rsid w:val="002C3FEC"/>
    <w:rsid w:val="002C5266"/>
    <w:rsid w:val="002D1E44"/>
    <w:rsid w:val="002F0635"/>
    <w:rsid w:val="002F2363"/>
    <w:rsid w:val="002F2C9E"/>
    <w:rsid w:val="00313BFF"/>
    <w:rsid w:val="00370168"/>
    <w:rsid w:val="003B37D4"/>
    <w:rsid w:val="003B5068"/>
    <w:rsid w:val="003B5AA7"/>
    <w:rsid w:val="003C39F4"/>
    <w:rsid w:val="003D6BDC"/>
    <w:rsid w:val="003E0425"/>
    <w:rsid w:val="003E3918"/>
    <w:rsid w:val="003F73C4"/>
    <w:rsid w:val="00415383"/>
    <w:rsid w:val="00415B16"/>
    <w:rsid w:val="00416800"/>
    <w:rsid w:val="00417135"/>
    <w:rsid w:val="004319D7"/>
    <w:rsid w:val="00432763"/>
    <w:rsid w:val="00434B5A"/>
    <w:rsid w:val="00436B5B"/>
    <w:rsid w:val="00437C05"/>
    <w:rsid w:val="00446B21"/>
    <w:rsid w:val="00454C79"/>
    <w:rsid w:val="00464E38"/>
    <w:rsid w:val="00471F3A"/>
    <w:rsid w:val="0048740B"/>
    <w:rsid w:val="00493805"/>
    <w:rsid w:val="004A1710"/>
    <w:rsid w:val="004A6C50"/>
    <w:rsid w:val="004E29EC"/>
    <w:rsid w:val="004E4419"/>
    <w:rsid w:val="004F206D"/>
    <w:rsid w:val="004F2346"/>
    <w:rsid w:val="004F76D8"/>
    <w:rsid w:val="0052092D"/>
    <w:rsid w:val="00521165"/>
    <w:rsid w:val="00523BF9"/>
    <w:rsid w:val="0055543B"/>
    <w:rsid w:val="00571443"/>
    <w:rsid w:val="00574747"/>
    <w:rsid w:val="00590E7D"/>
    <w:rsid w:val="005A07AE"/>
    <w:rsid w:val="005A6C05"/>
    <w:rsid w:val="005E4AB4"/>
    <w:rsid w:val="00610FD6"/>
    <w:rsid w:val="00622654"/>
    <w:rsid w:val="00623D1D"/>
    <w:rsid w:val="006318A5"/>
    <w:rsid w:val="00634080"/>
    <w:rsid w:val="0063427F"/>
    <w:rsid w:val="006656E4"/>
    <w:rsid w:val="00670723"/>
    <w:rsid w:val="00671001"/>
    <w:rsid w:val="006A2BC6"/>
    <w:rsid w:val="006E1049"/>
    <w:rsid w:val="00703C4A"/>
    <w:rsid w:val="00704985"/>
    <w:rsid w:val="0077220C"/>
    <w:rsid w:val="00777B30"/>
    <w:rsid w:val="007A29C8"/>
    <w:rsid w:val="007A5528"/>
    <w:rsid w:val="007A65D3"/>
    <w:rsid w:val="007B1266"/>
    <w:rsid w:val="007F0A51"/>
    <w:rsid w:val="007F1F6C"/>
    <w:rsid w:val="007F35D8"/>
    <w:rsid w:val="00802220"/>
    <w:rsid w:val="00803781"/>
    <w:rsid w:val="00807CCF"/>
    <w:rsid w:val="008167F5"/>
    <w:rsid w:val="00824AF5"/>
    <w:rsid w:val="00826706"/>
    <w:rsid w:val="0083258E"/>
    <w:rsid w:val="0085272E"/>
    <w:rsid w:val="00875312"/>
    <w:rsid w:val="00881C39"/>
    <w:rsid w:val="00887B4D"/>
    <w:rsid w:val="008B5EFC"/>
    <w:rsid w:val="008C1EAA"/>
    <w:rsid w:val="008D622B"/>
    <w:rsid w:val="008D715F"/>
    <w:rsid w:val="008E62E6"/>
    <w:rsid w:val="0094354F"/>
    <w:rsid w:val="0097049C"/>
    <w:rsid w:val="00976A29"/>
    <w:rsid w:val="00981F89"/>
    <w:rsid w:val="009A3A3F"/>
    <w:rsid w:val="009B2374"/>
    <w:rsid w:val="009B2468"/>
    <w:rsid w:val="009C5B22"/>
    <w:rsid w:val="009E405A"/>
    <w:rsid w:val="00A114CA"/>
    <w:rsid w:val="00A15D5A"/>
    <w:rsid w:val="00A17AE7"/>
    <w:rsid w:val="00A32F47"/>
    <w:rsid w:val="00A34ECB"/>
    <w:rsid w:val="00A61FB4"/>
    <w:rsid w:val="00A62AE9"/>
    <w:rsid w:val="00A65793"/>
    <w:rsid w:val="00A753D1"/>
    <w:rsid w:val="00A84024"/>
    <w:rsid w:val="00AB460A"/>
    <w:rsid w:val="00AC3CCC"/>
    <w:rsid w:val="00AD26D9"/>
    <w:rsid w:val="00AE4CE8"/>
    <w:rsid w:val="00AE70DE"/>
    <w:rsid w:val="00AF4EB9"/>
    <w:rsid w:val="00B013E8"/>
    <w:rsid w:val="00B1350D"/>
    <w:rsid w:val="00B25370"/>
    <w:rsid w:val="00B257D3"/>
    <w:rsid w:val="00B3219B"/>
    <w:rsid w:val="00B70655"/>
    <w:rsid w:val="00B752CB"/>
    <w:rsid w:val="00B92F16"/>
    <w:rsid w:val="00B96F6F"/>
    <w:rsid w:val="00BA296E"/>
    <w:rsid w:val="00BB7CA7"/>
    <w:rsid w:val="00BB7D5F"/>
    <w:rsid w:val="00BD6E66"/>
    <w:rsid w:val="00C07BBB"/>
    <w:rsid w:val="00C10090"/>
    <w:rsid w:val="00C16826"/>
    <w:rsid w:val="00C27215"/>
    <w:rsid w:val="00C44491"/>
    <w:rsid w:val="00C46C80"/>
    <w:rsid w:val="00C56A67"/>
    <w:rsid w:val="00C6696A"/>
    <w:rsid w:val="00C671E8"/>
    <w:rsid w:val="00C723BE"/>
    <w:rsid w:val="00CA1E39"/>
    <w:rsid w:val="00CA3FA9"/>
    <w:rsid w:val="00CB1F8A"/>
    <w:rsid w:val="00CB74E5"/>
    <w:rsid w:val="00CC5EC6"/>
    <w:rsid w:val="00CE200E"/>
    <w:rsid w:val="00CE43A5"/>
    <w:rsid w:val="00D00E20"/>
    <w:rsid w:val="00D152E6"/>
    <w:rsid w:val="00D3349B"/>
    <w:rsid w:val="00D401CE"/>
    <w:rsid w:val="00D55DC7"/>
    <w:rsid w:val="00D6145B"/>
    <w:rsid w:val="00D71871"/>
    <w:rsid w:val="00D741C0"/>
    <w:rsid w:val="00D8313C"/>
    <w:rsid w:val="00DA0D8F"/>
    <w:rsid w:val="00DA65A9"/>
    <w:rsid w:val="00DA6A68"/>
    <w:rsid w:val="00DA7335"/>
    <w:rsid w:val="00DA7510"/>
    <w:rsid w:val="00DA7D4B"/>
    <w:rsid w:val="00DC5266"/>
    <w:rsid w:val="00DD37A7"/>
    <w:rsid w:val="00DD665F"/>
    <w:rsid w:val="00DE07DC"/>
    <w:rsid w:val="00DE74D2"/>
    <w:rsid w:val="00DE7820"/>
    <w:rsid w:val="00DF7CFA"/>
    <w:rsid w:val="00E174AC"/>
    <w:rsid w:val="00E31E11"/>
    <w:rsid w:val="00E718B2"/>
    <w:rsid w:val="00E84DB4"/>
    <w:rsid w:val="00E94162"/>
    <w:rsid w:val="00EA42CA"/>
    <w:rsid w:val="00EA6558"/>
    <w:rsid w:val="00EA749B"/>
    <w:rsid w:val="00EC1725"/>
    <w:rsid w:val="00EC1AD9"/>
    <w:rsid w:val="00ED15C4"/>
    <w:rsid w:val="00ED434B"/>
    <w:rsid w:val="00EE4A35"/>
    <w:rsid w:val="00F17412"/>
    <w:rsid w:val="00F40629"/>
    <w:rsid w:val="00F4316B"/>
    <w:rsid w:val="00F57833"/>
    <w:rsid w:val="00F66B4D"/>
    <w:rsid w:val="00F80305"/>
    <w:rsid w:val="00F86281"/>
    <w:rsid w:val="00F902BE"/>
    <w:rsid w:val="00FC57F4"/>
    <w:rsid w:val="00FD1C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2D333797-8CBC-44C7-8725-B4EA5E645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3E35"/>
    <w:pPr>
      <w:tabs>
        <w:tab w:val="left" w:pos="454"/>
        <w:tab w:val="left" w:pos="4706"/>
      </w:tabs>
      <w:spacing w:line="250" w:lineRule="atLeast"/>
    </w:pPr>
    <w:rPr>
      <w:rFonts w:ascii="BMWType V2 Light" w:hAnsi="BMWType V2 Light" w:cs="BMWType V2 Light"/>
      <w:sz w:val="22"/>
      <w:szCs w:val="22"/>
      <w:lang w:val="de-DE" w:eastAsia="de-DE"/>
    </w:rPr>
  </w:style>
  <w:style w:type="paragraph" w:styleId="Heading1">
    <w:name w:val="heading 1"/>
    <w:basedOn w:val="Normal"/>
    <w:next w:val="Normal"/>
    <w:link w:val="Heading1Char"/>
    <w:uiPriority w:val="99"/>
    <w:qFormat/>
    <w:rsid w:val="000F3E35"/>
    <w:pPr>
      <w:keepNext/>
      <w:outlineLvl w:val="0"/>
    </w:pPr>
    <w:rPr>
      <w:rFonts w:ascii="BMWType V2 Bold" w:hAnsi="BMWType V2 Bold" w:cs="BMWType V2 Bold"/>
      <w:sz w:val="36"/>
      <w:szCs w:val="36"/>
    </w:rPr>
  </w:style>
  <w:style w:type="paragraph" w:styleId="Heading2">
    <w:name w:val="heading 2"/>
    <w:basedOn w:val="Normal"/>
    <w:next w:val="Normal"/>
    <w:link w:val="Heading2Char"/>
    <w:uiPriority w:val="99"/>
    <w:qFormat/>
    <w:rsid w:val="000F3E35"/>
    <w:pPr>
      <w:keepNext/>
      <w:outlineLvl w:val="1"/>
    </w:pPr>
    <w:rPr>
      <w:rFonts w:ascii="BMWType V2 Bold" w:hAnsi="BMWType V2 Bold" w:cs="BMWType V2 Bold"/>
      <w:color w:val="808080"/>
      <w:sz w:val="36"/>
      <w:szCs w:val="36"/>
    </w:rPr>
  </w:style>
  <w:style w:type="paragraph" w:styleId="Heading3">
    <w:name w:val="heading 3"/>
    <w:basedOn w:val="Normal"/>
    <w:next w:val="Normal"/>
    <w:link w:val="Heading3Char"/>
    <w:uiPriority w:val="99"/>
    <w:qFormat/>
    <w:rsid w:val="000F3E35"/>
    <w:pPr>
      <w:keepNext/>
      <w:outlineLvl w:val="2"/>
    </w:pPr>
    <w:rPr>
      <w:rFonts w:ascii="BMWType V2 Bold" w:hAnsi="BMWType V2 Bold" w:cs="BMWType V2 Bold"/>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7C22"/>
    <w:rPr>
      <w:rFonts w:ascii="Cambria" w:eastAsia="Times New Roman" w:hAnsi="Cambria" w:cs="Times New Roman"/>
      <w:b/>
      <w:bCs/>
      <w:kern w:val="32"/>
      <w:sz w:val="32"/>
      <w:szCs w:val="32"/>
      <w:lang w:val="de-DE" w:eastAsia="de-DE"/>
    </w:rPr>
  </w:style>
  <w:style w:type="character" w:customStyle="1" w:styleId="Heading2Char">
    <w:name w:val="Heading 2 Char"/>
    <w:basedOn w:val="DefaultParagraphFont"/>
    <w:link w:val="Heading2"/>
    <w:uiPriority w:val="9"/>
    <w:semiHidden/>
    <w:rsid w:val="00907C22"/>
    <w:rPr>
      <w:rFonts w:ascii="Cambria" w:eastAsia="Times New Roman" w:hAnsi="Cambria" w:cs="Times New Roman"/>
      <w:b/>
      <w:bCs/>
      <w:i/>
      <w:iCs/>
      <w:sz w:val="28"/>
      <w:szCs w:val="28"/>
      <w:lang w:val="de-DE" w:eastAsia="de-DE"/>
    </w:rPr>
  </w:style>
  <w:style w:type="character" w:customStyle="1" w:styleId="Heading3Char">
    <w:name w:val="Heading 3 Char"/>
    <w:basedOn w:val="DefaultParagraphFont"/>
    <w:link w:val="Heading3"/>
    <w:uiPriority w:val="9"/>
    <w:semiHidden/>
    <w:rsid w:val="00907C22"/>
    <w:rPr>
      <w:rFonts w:ascii="Cambria" w:eastAsia="Times New Roman" w:hAnsi="Cambria" w:cs="Times New Roman"/>
      <w:b/>
      <w:bCs/>
      <w:sz w:val="26"/>
      <w:szCs w:val="26"/>
      <w:lang w:val="de-DE" w:eastAsia="de-DE"/>
    </w:rPr>
  </w:style>
  <w:style w:type="paragraph" w:customStyle="1" w:styleId="Aufzhlung">
    <w:name w:val="Aufzählung"/>
    <w:basedOn w:val="Normal"/>
    <w:uiPriority w:val="99"/>
    <w:rsid w:val="000F3E35"/>
    <w:pPr>
      <w:numPr>
        <w:numId w:val="11"/>
      </w:numPr>
      <w:tabs>
        <w:tab w:val="clear" w:pos="600"/>
        <w:tab w:val="num" w:pos="360"/>
      </w:tabs>
      <w:spacing w:before="60" w:after="60"/>
      <w:ind w:left="0" w:firstLine="0"/>
    </w:pPr>
  </w:style>
  <w:style w:type="paragraph" w:customStyle="1" w:styleId="Fliesstext">
    <w:name w:val="Fliesstext"/>
    <w:basedOn w:val="Normal"/>
    <w:rsid w:val="000F3E35"/>
  </w:style>
  <w:style w:type="paragraph" w:styleId="FootnoteText">
    <w:name w:val="footnote text"/>
    <w:basedOn w:val="Normal"/>
    <w:link w:val="FootnoteTextChar"/>
    <w:uiPriority w:val="99"/>
    <w:semiHidden/>
    <w:rsid w:val="000F3E35"/>
    <w:pPr>
      <w:tabs>
        <w:tab w:val="left" w:pos="227"/>
      </w:tabs>
      <w:spacing w:before="40" w:line="130" w:lineRule="exact"/>
      <w:ind w:left="210" w:hanging="210"/>
    </w:pPr>
    <w:rPr>
      <w:sz w:val="12"/>
      <w:szCs w:val="12"/>
    </w:rPr>
  </w:style>
  <w:style w:type="character" w:customStyle="1" w:styleId="FootnoteTextChar">
    <w:name w:val="Footnote Text Char"/>
    <w:basedOn w:val="DefaultParagraphFont"/>
    <w:link w:val="FootnoteText"/>
    <w:uiPriority w:val="99"/>
    <w:semiHidden/>
    <w:rsid w:val="00907C22"/>
    <w:rPr>
      <w:rFonts w:ascii="BMWType V2 Light" w:hAnsi="BMWType V2 Light" w:cs="BMWType V2 Light"/>
      <w:sz w:val="20"/>
      <w:szCs w:val="20"/>
      <w:lang w:val="de-DE" w:eastAsia="de-DE"/>
    </w:rPr>
  </w:style>
  <w:style w:type="character" w:styleId="FootnoteReference">
    <w:name w:val="footnote reference"/>
    <w:basedOn w:val="DefaultParagraphFont"/>
    <w:uiPriority w:val="99"/>
    <w:semiHidden/>
    <w:rsid w:val="000F3E35"/>
    <w:rPr>
      <w:rFonts w:ascii="BMWTypeCondensedLight" w:hAnsi="BMWTypeCondensedLight" w:cs="BMWTypeCondensedLight"/>
      <w:position w:val="4"/>
      <w:sz w:val="12"/>
      <w:szCs w:val="12"/>
      <w:vertAlign w:val="baseline"/>
      <w:lang w:val="de-DE"/>
    </w:rPr>
  </w:style>
  <w:style w:type="paragraph" w:customStyle="1" w:styleId="Tabellentitel">
    <w:name w:val="Tabellentitel"/>
    <w:basedOn w:val="Normal"/>
    <w:uiPriority w:val="99"/>
    <w:rsid w:val="000F3E35"/>
    <w:pPr>
      <w:spacing w:before="40" w:after="50" w:line="210" w:lineRule="exact"/>
    </w:pPr>
    <w:rPr>
      <w:rFonts w:ascii="BMWType V2 Bold" w:hAnsi="BMWType V2 Bold" w:cs="BMWType V2 Bold"/>
      <w:sz w:val="18"/>
      <w:szCs w:val="18"/>
    </w:rPr>
  </w:style>
  <w:style w:type="paragraph" w:customStyle="1" w:styleId="Tabelleneintrag">
    <w:name w:val="Tabelleneintrag"/>
    <w:basedOn w:val="Tabellentitel"/>
    <w:uiPriority w:val="99"/>
    <w:rsid w:val="000F3E35"/>
  </w:style>
  <w:style w:type="paragraph" w:styleId="Title">
    <w:name w:val="Title"/>
    <w:basedOn w:val="Normal"/>
    <w:link w:val="TitleChar"/>
    <w:uiPriority w:val="99"/>
    <w:qFormat/>
    <w:rsid w:val="000F3E35"/>
    <w:pPr>
      <w:spacing w:line="330" w:lineRule="atLeast"/>
      <w:outlineLvl w:val="0"/>
    </w:pPr>
    <w:rPr>
      <w:rFonts w:ascii="BMWType V2 Bold" w:hAnsi="BMWType V2 Bold" w:cs="BMWType V2 Bold"/>
      <w:sz w:val="28"/>
      <w:szCs w:val="28"/>
    </w:rPr>
  </w:style>
  <w:style w:type="character" w:customStyle="1" w:styleId="TitleChar">
    <w:name w:val="Title Char"/>
    <w:basedOn w:val="DefaultParagraphFont"/>
    <w:link w:val="Title"/>
    <w:uiPriority w:val="10"/>
    <w:rsid w:val="00907C22"/>
    <w:rPr>
      <w:rFonts w:ascii="Cambria" w:eastAsia="Times New Roman" w:hAnsi="Cambria" w:cs="Times New Roman"/>
      <w:b/>
      <w:bCs/>
      <w:kern w:val="28"/>
      <w:sz w:val="32"/>
      <w:szCs w:val="32"/>
      <w:lang w:val="de-DE" w:eastAsia="de-DE"/>
    </w:rPr>
  </w:style>
  <w:style w:type="paragraph" w:styleId="Subtitle">
    <w:name w:val="Subtitle"/>
    <w:basedOn w:val="Normal"/>
    <w:link w:val="SubtitleChar"/>
    <w:uiPriority w:val="99"/>
    <w:qFormat/>
    <w:rsid w:val="000F3E35"/>
    <w:pPr>
      <w:outlineLvl w:val="1"/>
    </w:pPr>
    <w:rPr>
      <w:rFonts w:ascii="BMWType V2 Bold" w:hAnsi="BMWType V2 Bold" w:cs="BMWType V2 Bold"/>
    </w:rPr>
  </w:style>
  <w:style w:type="character" w:customStyle="1" w:styleId="SubtitleChar">
    <w:name w:val="Subtitle Char"/>
    <w:basedOn w:val="DefaultParagraphFont"/>
    <w:link w:val="Subtitle"/>
    <w:uiPriority w:val="11"/>
    <w:rsid w:val="00907C22"/>
    <w:rPr>
      <w:rFonts w:ascii="Cambria" w:eastAsia="Times New Roman" w:hAnsi="Cambria" w:cs="Times New Roman"/>
      <w:sz w:val="24"/>
      <w:szCs w:val="24"/>
      <w:lang w:val="de-DE" w:eastAsia="de-DE"/>
    </w:rPr>
  </w:style>
  <w:style w:type="paragraph" w:customStyle="1" w:styleId="Zusammenfassung">
    <w:name w:val="Zusammenfassung"/>
    <w:basedOn w:val="Normal"/>
    <w:next w:val="Fliesstext"/>
    <w:uiPriority w:val="99"/>
    <w:rsid w:val="000F3E35"/>
    <w:pPr>
      <w:spacing w:after="290" w:line="210" w:lineRule="exact"/>
    </w:pPr>
    <w:rPr>
      <w:rFonts w:ascii="BMWType V2 Bold" w:hAnsi="BMWType V2 Bold" w:cs="BMWType V2 Bold"/>
      <w:sz w:val="18"/>
      <w:szCs w:val="18"/>
    </w:rPr>
  </w:style>
  <w:style w:type="paragraph" w:customStyle="1" w:styleId="zzbmw-group">
    <w:name w:val="zz_bmw-group"/>
    <w:basedOn w:val="Normal"/>
    <w:uiPriority w:val="99"/>
    <w:rsid w:val="000F3E35"/>
    <w:pPr>
      <w:framePr w:w="2812" w:h="584" w:hSpace="142" w:wrap="auto" w:vAnchor="page" w:hAnchor="page" w:x="2099" w:y="568" w:anchorLock="1"/>
      <w:widowControl w:val="0"/>
      <w:overflowPunct w:val="0"/>
      <w:autoSpaceDE w:val="0"/>
      <w:autoSpaceDN w:val="0"/>
      <w:adjustRightInd w:val="0"/>
      <w:spacing w:line="370" w:lineRule="exact"/>
      <w:textAlignment w:val="baseline"/>
    </w:pPr>
    <w:rPr>
      <w:rFonts w:ascii="BMWType V2 Bold" w:hAnsi="BMWType V2 Bold" w:cs="BMWType V2 Bold"/>
      <w:sz w:val="36"/>
      <w:szCs w:val="36"/>
    </w:rPr>
  </w:style>
  <w:style w:type="paragraph" w:customStyle="1" w:styleId="zzeingabefeld">
    <w:name w:val="zz_eingabefeld"/>
    <w:basedOn w:val="Normal"/>
    <w:uiPriority w:val="99"/>
    <w:rsid w:val="000F3E35"/>
    <w:pPr>
      <w:framePr w:w="11340" w:wrap="auto" w:vAnchor="page" w:hAnchor="page" w:y="3460" w:anchorLock="1"/>
      <w:widowControl w:val="0"/>
      <w:overflowPunct w:val="0"/>
      <w:autoSpaceDE w:val="0"/>
      <w:autoSpaceDN w:val="0"/>
      <w:adjustRightInd w:val="0"/>
      <w:textAlignment w:val="baseline"/>
    </w:pPr>
  </w:style>
  <w:style w:type="paragraph" w:customStyle="1" w:styleId="zzeingabefeldfettseite2">
    <w:name w:val="zz_eingabefeld _fett_seite_2"/>
    <w:basedOn w:val="Normal"/>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cs="BMWType V2 Bold"/>
    </w:rPr>
  </w:style>
  <w:style w:type="paragraph" w:customStyle="1" w:styleId="zzeingabefeldfett">
    <w:name w:val="zz_eingabefeld_fett"/>
    <w:basedOn w:val="Normal"/>
    <w:uiPriority w:val="99"/>
    <w:rsid w:val="000F3E35"/>
    <w:pPr>
      <w:framePr w:w="11340" w:wrap="auto" w:vAnchor="page" w:hAnchor="page" w:y="3460" w:anchorLock="1"/>
      <w:widowControl w:val="0"/>
      <w:overflowPunct w:val="0"/>
      <w:autoSpaceDE w:val="0"/>
      <w:autoSpaceDN w:val="0"/>
      <w:adjustRightInd w:val="0"/>
      <w:textAlignment w:val="baseline"/>
    </w:pPr>
    <w:rPr>
      <w:rFonts w:ascii="BMWType V2 Bold" w:hAnsi="BMWType V2 Bold" w:cs="BMWType V2 Bold"/>
    </w:rPr>
  </w:style>
  <w:style w:type="paragraph" w:customStyle="1" w:styleId="zzeingabefeldseite2">
    <w:name w:val="zz_eingabefeld_seite_2"/>
    <w:basedOn w:val="Normal"/>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style>
  <w:style w:type="paragraph" w:customStyle="1" w:styleId="zzlight111250">
    <w:name w:val="zz_light11_12.5_0"/>
    <w:basedOn w:val="Fliesstext"/>
    <w:uiPriority w:val="99"/>
    <w:rsid w:val="000F3E35"/>
  </w:style>
  <w:style w:type="paragraph" w:customStyle="1" w:styleId="zzmarginalielight">
    <w:name w:val="zz_marginalie_light"/>
    <w:basedOn w:val="Normal"/>
    <w:rsid w:val="000F3E35"/>
    <w:pPr>
      <w:framePr w:w="1304" w:h="7348" w:hRule="exact" w:hSpace="142" w:vSpace="142" w:wrap="auto" w:vAnchor="page" w:hAnchor="page" w:x="574" w:y="8954" w:anchorLock="1"/>
      <w:widowControl w:val="0"/>
      <w:overflowPunct w:val="0"/>
      <w:autoSpaceDE w:val="0"/>
      <w:autoSpaceDN w:val="0"/>
      <w:adjustRightInd w:val="0"/>
      <w:spacing w:line="130" w:lineRule="exact"/>
      <w:jc w:val="right"/>
      <w:textAlignment w:val="baseline"/>
    </w:pPr>
    <w:rPr>
      <w:color w:val="000000"/>
      <w:sz w:val="12"/>
      <w:szCs w:val="12"/>
    </w:rPr>
  </w:style>
  <w:style w:type="paragraph" w:customStyle="1" w:styleId="zzmarginalielightseite2">
    <w:name w:val="zz_marginalie_light_seite_2"/>
    <w:basedOn w:val="Normal"/>
    <w:uiPriority w:val="99"/>
    <w:rsid w:val="000F3E35"/>
    <w:pPr>
      <w:framePr w:w="11340" w:hSpace="142" w:wrap="notBeside" w:vAnchor="page" w:hAnchor="page" w:y="2694" w:anchorLock="1"/>
      <w:widowControl w:val="0"/>
      <w:overflowPunct w:val="0"/>
      <w:autoSpaceDE w:val="0"/>
      <w:autoSpaceDN w:val="0"/>
      <w:adjustRightInd w:val="0"/>
      <w:jc w:val="right"/>
      <w:textAlignment w:val="baseline"/>
    </w:pPr>
    <w:rPr>
      <w:color w:val="000000"/>
      <w:sz w:val="12"/>
      <w:szCs w:val="12"/>
    </w:rPr>
  </w:style>
  <w:style w:type="paragraph" w:customStyle="1" w:styleId="zzmarginalieregular">
    <w:name w:val="zz_marginalie_regular"/>
    <w:basedOn w:val="Normal"/>
    <w:rsid w:val="000F3E35"/>
    <w:pPr>
      <w:framePr w:w="1304" w:h="7348" w:hRule="exact" w:hSpace="142" w:vSpace="142" w:wrap="auto" w:vAnchor="page" w:hAnchor="page" w:x="574" w:y="8954" w:anchorLock="1"/>
      <w:widowControl w:val="0"/>
      <w:overflowPunct w:val="0"/>
      <w:autoSpaceDE w:val="0"/>
      <w:autoSpaceDN w:val="0"/>
      <w:adjustRightInd w:val="0"/>
      <w:spacing w:line="130" w:lineRule="exact"/>
      <w:jc w:val="right"/>
      <w:textAlignment w:val="baseline"/>
    </w:pPr>
    <w:rPr>
      <w:rFonts w:ascii="BMWType V2 Regular" w:hAnsi="BMWType V2 Regular" w:cs="BMWType V2 Regular"/>
      <w:color w:val="000000"/>
      <w:sz w:val="12"/>
      <w:szCs w:val="12"/>
    </w:rPr>
  </w:style>
  <w:style w:type="paragraph" w:customStyle="1" w:styleId="zztabelle1">
    <w:name w:val="zz_tabelle1"/>
    <w:basedOn w:val="Normal"/>
    <w:uiPriority w:val="99"/>
    <w:rsid w:val="000F3E35"/>
    <w:pPr>
      <w:framePr w:w="11340" w:wrap="auto" w:vAnchor="page" w:hAnchor="page" w:y="3460" w:anchorLock="1"/>
      <w:widowControl w:val="0"/>
      <w:tabs>
        <w:tab w:val="clear" w:pos="454"/>
        <w:tab w:val="clear" w:pos="4706"/>
      </w:tabs>
      <w:overflowPunct w:val="0"/>
      <w:autoSpaceDE w:val="0"/>
      <w:autoSpaceDN w:val="0"/>
      <w:adjustRightInd w:val="0"/>
      <w:jc w:val="right"/>
      <w:textAlignment w:val="baseline"/>
    </w:pPr>
    <w:rPr>
      <w:color w:val="000000"/>
      <w:sz w:val="12"/>
      <w:szCs w:val="12"/>
    </w:rPr>
  </w:style>
  <w:style w:type="paragraph" w:customStyle="1" w:styleId="zztitel">
    <w:name w:val="zz_titel"/>
    <w:basedOn w:val="Normal"/>
    <w:uiPriority w:val="99"/>
    <w:rsid w:val="000F3E35"/>
    <w:rPr>
      <w:rFonts w:ascii="BMWType V2 Bold" w:hAnsi="BMWType V2 Bold" w:cs="BMWType V2 Bold"/>
    </w:rPr>
  </w:style>
  <w:style w:type="paragraph" w:customStyle="1" w:styleId="zztitelseite2">
    <w:name w:val="zz_titel_seite_2"/>
    <w:basedOn w:val="Normal"/>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cs="BMWType V2 Bold"/>
    </w:rPr>
  </w:style>
  <w:style w:type="paragraph" w:customStyle="1" w:styleId="zzversteckehilfsfeld">
    <w:name w:val="zz_verstecke_hilfsfeld"/>
    <w:basedOn w:val="Normal"/>
    <w:uiPriority w:val="99"/>
    <w:rsid w:val="000F3E35"/>
    <w:pPr>
      <w:framePr w:w="11340" w:wrap="auto" w:vAnchor="page" w:hAnchor="page" w:y="3460" w:anchorLock="1"/>
      <w:widowControl w:val="0"/>
      <w:tabs>
        <w:tab w:val="clear" w:pos="454"/>
        <w:tab w:val="clear" w:pos="4706"/>
      </w:tabs>
      <w:overflowPunct w:val="0"/>
      <w:autoSpaceDE w:val="0"/>
      <w:autoSpaceDN w:val="0"/>
      <w:adjustRightInd w:val="0"/>
      <w:spacing w:line="14" w:lineRule="exact"/>
      <w:textAlignment w:val="baseline"/>
    </w:pPr>
    <w:rPr>
      <w:color w:val="FFFFFF"/>
      <w:sz w:val="2"/>
      <w:szCs w:val="2"/>
    </w:rPr>
  </w:style>
  <w:style w:type="paragraph" w:customStyle="1" w:styleId="Sprechblasentext">
    <w:name w:val="Sprechblasentext"/>
    <w:basedOn w:val="Normal"/>
    <w:uiPriority w:val="99"/>
    <w:semiHidden/>
    <w:rsid w:val="000F3E35"/>
    <w:rPr>
      <w:rFonts w:ascii="Tahoma" w:hAnsi="Tahoma" w:cs="Tahoma"/>
      <w:sz w:val="16"/>
      <w:szCs w:val="16"/>
    </w:rPr>
  </w:style>
  <w:style w:type="character" w:customStyle="1" w:styleId="FliesstextChar">
    <w:name w:val="Fliesstext Char"/>
    <w:basedOn w:val="DefaultParagraphFont"/>
    <w:uiPriority w:val="99"/>
    <w:rsid w:val="000F3E35"/>
    <w:rPr>
      <w:rFonts w:ascii="BMWTypeLight" w:hAnsi="BMWTypeLight" w:cs="BMWTypeLight"/>
      <w:sz w:val="24"/>
      <w:szCs w:val="24"/>
      <w:lang w:val="de-DE" w:eastAsia="de-DE"/>
    </w:rPr>
  </w:style>
  <w:style w:type="character" w:customStyle="1" w:styleId="berschrift1Char">
    <w:name w:val="Überschrift 1 Char"/>
    <w:basedOn w:val="DefaultParagraphFont"/>
    <w:uiPriority w:val="99"/>
    <w:rsid w:val="000F3E35"/>
    <w:rPr>
      <w:rFonts w:ascii="Arial" w:hAnsi="Arial" w:cs="Arial"/>
      <w:b/>
      <w:bCs/>
      <w:kern w:val="32"/>
      <w:sz w:val="32"/>
      <w:szCs w:val="32"/>
      <w:lang w:val="de-DE" w:eastAsia="de-DE"/>
    </w:rPr>
  </w:style>
  <w:style w:type="character" w:customStyle="1" w:styleId="berschrift2Char">
    <w:name w:val="Überschrift 2 Char"/>
    <w:basedOn w:val="DefaultParagraphFont"/>
    <w:uiPriority w:val="99"/>
    <w:rsid w:val="000F3E35"/>
    <w:rPr>
      <w:rFonts w:ascii="BMWType V2 Bold" w:hAnsi="BMWType V2 Bold" w:cs="BMWType V2 Bold"/>
      <w:spacing w:val="0"/>
      <w:kern w:val="0"/>
      <w:position w:val="0"/>
      <w:sz w:val="28"/>
      <w:szCs w:val="28"/>
      <w:lang w:val="de-DE" w:eastAsia="de-DE"/>
    </w:rPr>
  </w:style>
  <w:style w:type="character" w:customStyle="1" w:styleId="berschrift3Char">
    <w:name w:val="Überschrift 3 Char"/>
    <w:basedOn w:val="DefaultParagraphFont"/>
    <w:uiPriority w:val="99"/>
    <w:rsid w:val="000F3E35"/>
    <w:rPr>
      <w:rFonts w:ascii="BMWType V2 Bold" w:hAnsi="BMWType V2 Bold" w:cs="BMWType V2 Bold"/>
      <w:spacing w:val="0"/>
      <w:position w:val="0"/>
      <w:sz w:val="26"/>
      <w:szCs w:val="26"/>
      <w:lang w:val="de-DE" w:eastAsia="de-DE"/>
    </w:rPr>
  </w:style>
  <w:style w:type="paragraph" w:customStyle="1" w:styleId="Flietext">
    <w:name w:val="Fließtext"/>
    <w:basedOn w:val="Heading1"/>
    <w:link w:val="FlietextZchn"/>
    <w:rsid w:val="000F3E35"/>
    <w:pPr>
      <w:keepNext w:val="0"/>
      <w:tabs>
        <w:tab w:val="clear" w:pos="454"/>
        <w:tab w:val="clear" w:pos="4706"/>
      </w:tabs>
      <w:spacing w:after="330" w:line="330" w:lineRule="exact"/>
      <w:ind w:right="1134"/>
    </w:pPr>
    <w:rPr>
      <w:rFonts w:ascii="BMWTypeLight" w:hAnsi="BMWTypeLight" w:cs="BMWTypeLight"/>
      <w:color w:val="000000"/>
      <w:kern w:val="28"/>
      <w:sz w:val="22"/>
      <w:szCs w:val="22"/>
      <w:lang w:val="en-GB"/>
    </w:rPr>
  </w:style>
  <w:style w:type="paragraph" w:styleId="Header">
    <w:name w:val="header"/>
    <w:basedOn w:val="Normal"/>
    <w:link w:val="HeaderChar"/>
    <w:uiPriority w:val="99"/>
    <w:rsid w:val="000F3E35"/>
    <w:pPr>
      <w:tabs>
        <w:tab w:val="clear" w:pos="454"/>
        <w:tab w:val="clear" w:pos="4706"/>
        <w:tab w:val="center" w:pos="4536"/>
        <w:tab w:val="right" w:pos="9072"/>
      </w:tabs>
    </w:pPr>
  </w:style>
  <w:style w:type="character" w:customStyle="1" w:styleId="HeaderChar">
    <w:name w:val="Header Char"/>
    <w:basedOn w:val="DefaultParagraphFont"/>
    <w:link w:val="Header"/>
    <w:uiPriority w:val="99"/>
    <w:semiHidden/>
    <w:rsid w:val="00907C22"/>
    <w:rPr>
      <w:rFonts w:ascii="BMWType V2 Light" w:hAnsi="BMWType V2 Light" w:cs="BMWType V2 Light"/>
      <w:lang w:val="de-DE" w:eastAsia="de-DE"/>
    </w:rPr>
  </w:style>
  <w:style w:type="character" w:customStyle="1" w:styleId="Char">
    <w:name w:val="Char"/>
    <w:basedOn w:val="DefaultParagraphFont"/>
    <w:uiPriority w:val="99"/>
    <w:rsid w:val="000F3E35"/>
    <w:rPr>
      <w:rFonts w:ascii="BMWTypeLight" w:hAnsi="BMWTypeLight" w:cs="BMWTypeLight"/>
      <w:sz w:val="28"/>
      <w:szCs w:val="28"/>
      <w:lang w:val="de-DE" w:eastAsia="de-DE"/>
    </w:rPr>
  </w:style>
  <w:style w:type="paragraph" w:styleId="Footer">
    <w:name w:val="footer"/>
    <w:basedOn w:val="Normal"/>
    <w:link w:val="FooterChar"/>
    <w:uiPriority w:val="99"/>
    <w:rsid w:val="000F3E35"/>
    <w:pPr>
      <w:tabs>
        <w:tab w:val="clear" w:pos="454"/>
        <w:tab w:val="clear" w:pos="4706"/>
        <w:tab w:val="center" w:pos="4536"/>
        <w:tab w:val="right" w:pos="9072"/>
      </w:tabs>
    </w:pPr>
  </w:style>
  <w:style w:type="character" w:customStyle="1" w:styleId="FooterChar">
    <w:name w:val="Footer Char"/>
    <w:basedOn w:val="DefaultParagraphFont"/>
    <w:link w:val="Footer"/>
    <w:uiPriority w:val="99"/>
    <w:semiHidden/>
    <w:rsid w:val="00907C22"/>
    <w:rPr>
      <w:rFonts w:ascii="BMWType V2 Light" w:hAnsi="BMWType V2 Light" w:cs="BMWType V2 Light"/>
      <w:lang w:val="de-DE" w:eastAsia="de-DE"/>
    </w:rPr>
  </w:style>
  <w:style w:type="paragraph" w:customStyle="1" w:styleId="zzkopftabelle">
    <w:name w:val="zz_kopftabelle"/>
    <w:basedOn w:val="Normal"/>
    <w:uiPriority w:val="99"/>
    <w:rsid w:val="000F3E35"/>
    <w:pPr>
      <w:framePr w:w="11340" w:wrap="notBeside" w:vAnchor="page" w:hAnchor="page" w:x="1" w:y="5671"/>
      <w:widowControl w:val="0"/>
      <w:overflowPunct w:val="0"/>
      <w:autoSpaceDE w:val="0"/>
      <w:autoSpaceDN w:val="0"/>
      <w:adjustRightInd w:val="0"/>
      <w:jc w:val="right"/>
      <w:textAlignment w:val="baseline"/>
    </w:pPr>
    <w:rPr>
      <w:color w:val="000000"/>
      <w:sz w:val="12"/>
      <w:szCs w:val="12"/>
    </w:rPr>
  </w:style>
  <w:style w:type="paragraph" w:customStyle="1" w:styleId="zzmarginalieregularseite2">
    <w:name w:val="zz_marginalie_regular_seite_2"/>
    <w:basedOn w:val="Normal"/>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rFonts w:ascii="BMWType V2 Regular" w:hAnsi="BMWType V2 Regular" w:cs="BMWType V2 Regular"/>
      <w:color w:val="000000"/>
      <w:sz w:val="12"/>
      <w:szCs w:val="12"/>
    </w:rPr>
  </w:style>
  <w:style w:type="paragraph" w:customStyle="1" w:styleId="zzeingabefeldregularseite2">
    <w:name w:val="zz_eingabefeld_regular_seite_2"/>
    <w:basedOn w:val="Normal"/>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Regular" w:hAnsi="BMWType V2 Regular" w:cs="BMWType V2 Regular"/>
    </w:rPr>
  </w:style>
  <w:style w:type="paragraph" w:customStyle="1" w:styleId="Grafik">
    <w:name w:val="Grafik"/>
    <w:basedOn w:val="Fliesstext"/>
    <w:next w:val="Fliesstext"/>
    <w:uiPriority w:val="99"/>
    <w:rsid w:val="000F3E35"/>
  </w:style>
  <w:style w:type="paragraph" w:customStyle="1" w:styleId="zzabstand9pt">
    <w:name w:val="zz_abstand_9pt"/>
    <w:uiPriority w:val="99"/>
    <w:rsid w:val="000F3E35"/>
    <w:rPr>
      <w:rFonts w:ascii="BMWType V2 Light" w:hAnsi="BMWType V2 Light" w:cs="BMWType V2 Light"/>
      <w:sz w:val="18"/>
      <w:szCs w:val="18"/>
      <w:lang w:val="de-DE" w:eastAsia="de-DE"/>
    </w:rPr>
  </w:style>
  <w:style w:type="paragraph" w:customStyle="1" w:styleId="zztabelleseite2">
    <w:name w:val="zz_tabelle_seite_2"/>
    <w:basedOn w:val="Normal"/>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color w:val="000000"/>
      <w:sz w:val="12"/>
      <w:szCs w:val="12"/>
    </w:rPr>
  </w:style>
  <w:style w:type="paragraph" w:customStyle="1" w:styleId="zzfunktion">
    <w:name w:val="zz_funktion"/>
    <w:basedOn w:val="Fliesstext"/>
    <w:next w:val="Fliesstext"/>
    <w:uiPriority w:val="99"/>
    <w:rsid w:val="000F3E35"/>
  </w:style>
  <w:style w:type="character" w:customStyle="1" w:styleId="Char1">
    <w:name w:val="Char1"/>
    <w:basedOn w:val="DefaultParagraphFont"/>
    <w:uiPriority w:val="99"/>
    <w:rsid w:val="000F3E35"/>
    <w:rPr>
      <w:rFonts w:ascii="BMWType V2 Light" w:hAnsi="BMWType V2 Light" w:cs="BMWType V2 Light"/>
      <w:kern w:val="0"/>
      <w:sz w:val="28"/>
      <w:szCs w:val="28"/>
      <w:lang w:val="de-DE" w:eastAsia="de-DE"/>
    </w:rPr>
  </w:style>
  <w:style w:type="character" w:customStyle="1" w:styleId="FliesstextCharChar">
    <w:name w:val="Fliesstext Char Char"/>
    <w:basedOn w:val="DefaultParagraphFont"/>
    <w:uiPriority w:val="99"/>
    <w:rsid w:val="000F3E35"/>
    <w:rPr>
      <w:rFonts w:ascii="BMWType V2 Light" w:hAnsi="BMWType V2 Light" w:cs="BMWType V2 Light"/>
      <w:spacing w:val="0"/>
      <w:position w:val="0"/>
      <w:sz w:val="24"/>
      <w:szCs w:val="24"/>
      <w:lang w:val="de-DE" w:eastAsia="de-DE"/>
    </w:rPr>
  </w:style>
  <w:style w:type="character" w:customStyle="1" w:styleId="zzmarginalieregularChar">
    <w:name w:val="zz_marginalie_regular Char"/>
    <w:basedOn w:val="DefaultParagraphFont"/>
    <w:uiPriority w:val="99"/>
    <w:rsid w:val="000F3E35"/>
    <w:rPr>
      <w:rFonts w:ascii="BMWType V2 Regular" w:hAnsi="BMWType V2 Regular" w:cs="BMWType V2 Regular"/>
      <w:color w:val="000000"/>
      <w:spacing w:val="0"/>
      <w:kern w:val="0"/>
      <w:position w:val="0"/>
      <w:sz w:val="12"/>
      <w:szCs w:val="12"/>
      <w:lang w:val="de-DE" w:eastAsia="de-DE"/>
    </w:rPr>
  </w:style>
  <w:style w:type="paragraph" w:styleId="BodyText">
    <w:name w:val="Body Text"/>
    <w:basedOn w:val="Normal"/>
    <w:link w:val="BodyTextChar"/>
    <w:uiPriority w:val="99"/>
    <w:rsid w:val="00436B5B"/>
    <w:pPr>
      <w:tabs>
        <w:tab w:val="clear" w:pos="454"/>
        <w:tab w:val="clear" w:pos="4706"/>
      </w:tabs>
      <w:suppressAutoHyphens/>
      <w:spacing w:line="240" w:lineRule="auto"/>
    </w:pPr>
    <w:rPr>
      <w:rFonts w:cs="Times New Roman"/>
      <w:color w:val="000000"/>
      <w:sz w:val="24"/>
      <w:szCs w:val="24"/>
      <w:lang w:val="pl-PL" w:eastAsia="ar-SA"/>
    </w:rPr>
  </w:style>
  <w:style w:type="character" w:customStyle="1" w:styleId="BodyTextChar">
    <w:name w:val="Body Text Char"/>
    <w:basedOn w:val="DefaultParagraphFont"/>
    <w:link w:val="BodyText"/>
    <w:uiPriority w:val="99"/>
    <w:semiHidden/>
    <w:rsid w:val="00907C22"/>
    <w:rPr>
      <w:rFonts w:ascii="BMWType V2 Light" w:hAnsi="BMWType V2 Light" w:cs="BMWType V2 Light"/>
      <w:lang w:val="de-DE" w:eastAsia="de-DE"/>
    </w:rPr>
  </w:style>
  <w:style w:type="character" w:styleId="Hyperlink">
    <w:name w:val="Hyperlink"/>
    <w:basedOn w:val="DefaultParagraphFont"/>
    <w:uiPriority w:val="99"/>
    <w:rsid w:val="00436B5B"/>
    <w:rPr>
      <w:color w:val="0000FF"/>
      <w:u w:val="single"/>
    </w:rPr>
  </w:style>
  <w:style w:type="paragraph" w:styleId="NormalWeb">
    <w:name w:val="Normal (Web)"/>
    <w:basedOn w:val="Normal"/>
    <w:uiPriority w:val="99"/>
    <w:rsid w:val="00003846"/>
    <w:pPr>
      <w:tabs>
        <w:tab w:val="clear" w:pos="454"/>
        <w:tab w:val="clear" w:pos="4706"/>
      </w:tabs>
      <w:spacing w:before="100" w:beforeAutospacing="1" w:after="100" w:afterAutospacing="1" w:line="240" w:lineRule="auto"/>
    </w:pPr>
    <w:rPr>
      <w:rFonts w:cs="Times New Roman"/>
      <w:sz w:val="24"/>
      <w:szCs w:val="24"/>
      <w:lang w:val="pl-PL" w:eastAsia="pl-PL"/>
    </w:rPr>
  </w:style>
  <w:style w:type="paragraph" w:customStyle="1" w:styleId="Bezodstpw1">
    <w:name w:val="Bez odstępów1"/>
    <w:uiPriority w:val="99"/>
    <w:rsid w:val="00BA296E"/>
    <w:pPr>
      <w:suppressAutoHyphens/>
    </w:pPr>
    <w:rPr>
      <w:rFonts w:ascii="Calibri" w:hAnsi="Calibri" w:cs="Calibri"/>
      <w:sz w:val="22"/>
      <w:szCs w:val="22"/>
      <w:lang w:eastAsia="ar-SA"/>
    </w:rPr>
  </w:style>
  <w:style w:type="paragraph" w:styleId="ListParagraph">
    <w:name w:val="List Paragraph"/>
    <w:basedOn w:val="Normal"/>
    <w:uiPriority w:val="99"/>
    <w:qFormat/>
    <w:rsid w:val="00DF7CFA"/>
    <w:pPr>
      <w:spacing w:after="250" w:line="250" w:lineRule="exact"/>
      <w:ind w:left="720"/>
    </w:pPr>
    <w:rPr>
      <w:rFonts w:ascii="BMWTypeLight" w:hAnsi="BMWTypeLight" w:cs="BMWTypeLight"/>
    </w:rPr>
  </w:style>
  <w:style w:type="character" w:styleId="Strong">
    <w:name w:val="Strong"/>
    <w:basedOn w:val="DefaultParagraphFont"/>
    <w:uiPriority w:val="99"/>
    <w:qFormat/>
    <w:rsid w:val="00DF7CFA"/>
    <w:rPr>
      <w:b/>
      <w:bCs/>
    </w:rPr>
  </w:style>
  <w:style w:type="character" w:customStyle="1" w:styleId="apple-style-span">
    <w:name w:val="apple-style-span"/>
    <w:basedOn w:val="DefaultParagraphFont"/>
    <w:uiPriority w:val="99"/>
    <w:rsid w:val="00DF7CFA"/>
  </w:style>
  <w:style w:type="character" w:customStyle="1" w:styleId="apple-converted-space">
    <w:name w:val="apple-converted-space"/>
    <w:basedOn w:val="DefaultParagraphFont"/>
    <w:uiPriority w:val="99"/>
    <w:rsid w:val="00DF7CFA"/>
  </w:style>
  <w:style w:type="paragraph" w:customStyle="1" w:styleId="Default">
    <w:name w:val="Default"/>
    <w:uiPriority w:val="99"/>
    <w:rsid w:val="00AE70DE"/>
    <w:pPr>
      <w:autoSpaceDE w:val="0"/>
      <w:autoSpaceDN w:val="0"/>
      <w:adjustRightInd w:val="0"/>
    </w:pPr>
    <w:rPr>
      <w:rFonts w:ascii="BMWType V2 Bold" w:hAnsi="BMWType V2 Bold" w:cs="BMWType V2 Bold"/>
      <w:color w:val="000000"/>
      <w:sz w:val="24"/>
      <w:szCs w:val="24"/>
    </w:rPr>
  </w:style>
  <w:style w:type="paragraph" w:styleId="BalloonText">
    <w:name w:val="Balloon Text"/>
    <w:basedOn w:val="Normal"/>
    <w:link w:val="BalloonTextChar"/>
    <w:uiPriority w:val="99"/>
    <w:semiHidden/>
    <w:rsid w:val="00BD6E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BD6E66"/>
    <w:rPr>
      <w:rFonts w:ascii="Tahoma" w:hAnsi="Tahoma" w:cs="Tahoma"/>
      <w:sz w:val="16"/>
      <w:szCs w:val="16"/>
      <w:lang w:val="de-DE" w:eastAsia="de-DE"/>
    </w:rPr>
  </w:style>
  <w:style w:type="paragraph" w:customStyle="1" w:styleId="Bezodstpw2">
    <w:name w:val="Bez odstępów2"/>
    <w:rsid w:val="002C5266"/>
    <w:pPr>
      <w:suppressAutoHyphens/>
      <w:spacing w:line="100" w:lineRule="atLeast"/>
    </w:pPr>
    <w:rPr>
      <w:rFonts w:ascii="Century" w:eastAsia="Arial Unicode MS" w:hAnsi="Century" w:cs="Arial Unicode MS"/>
      <w:kern w:val="1"/>
      <w:sz w:val="24"/>
      <w:szCs w:val="24"/>
      <w:lang w:eastAsia="hi-IN" w:bidi="hi-IN"/>
    </w:rPr>
  </w:style>
  <w:style w:type="character" w:customStyle="1" w:styleId="FlietextZchn">
    <w:name w:val="Fließtext Zchn"/>
    <w:link w:val="Flietext"/>
    <w:locked/>
    <w:rsid w:val="00F4316B"/>
    <w:rPr>
      <w:rFonts w:ascii="BMWTypeLight" w:hAnsi="BMWTypeLight" w:cs="BMWTypeLight"/>
      <w:color w:val="000000"/>
      <w:kern w:val="28"/>
      <w:sz w:val="22"/>
      <w:szCs w:val="22"/>
      <w:lang w:val="en-GB" w:eastAsia="de-DE"/>
    </w:rPr>
  </w:style>
  <w:style w:type="character" w:customStyle="1" w:styleId="StandardLateinBMWTypeLightZchn">
    <w:name w:val="Standard + (Latein) BMWTypeLight Zchn"/>
    <w:aliases w:val="Automatisch Zchn,Unterschneidung ab 8 pt + Unters... Zchn,Unterschneidung ab 8 pt Zchn,Zeilenabstand:  Mi... Zchn"/>
    <w:rsid w:val="00F4316B"/>
    <w:rPr>
      <w:rFonts w:ascii="BMWTypeLight" w:eastAsia="Times" w:hAnsi="BMWTypeLight" w:hint="default"/>
      <w:color w:val="000000"/>
      <w:sz w:val="22"/>
      <w:lang w:val="de-DE" w:eastAsia="de-DE" w:bidi="ar-SA"/>
    </w:rPr>
  </w:style>
  <w:style w:type="character" w:customStyle="1" w:styleId="Stopka">
    <w:name w:val="Stopka_"/>
    <w:basedOn w:val="DefaultParagraphFont"/>
    <w:link w:val="Stopka1"/>
    <w:rsid w:val="00234AA2"/>
    <w:rPr>
      <w:rFonts w:ascii="Arial" w:eastAsia="Arial" w:hAnsi="Arial" w:cs="Arial"/>
      <w:sz w:val="11"/>
      <w:szCs w:val="11"/>
      <w:shd w:val="clear" w:color="auto" w:fill="FFFFFF"/>
    </w:rPr>
  </w:style>
  <w:style w:type="character" w:customStyle="1" w:styleId="Nagwek1">
    <w:name w:val="Nagłówek #1_"/>
    <w:basedOn w:val="DefaultParagraphFont"/>
    <w:rsid w:val="00234AA2"/>
    <w:rPr>
      <w:rFonts w:ascii="Arial" w:eastAsia="Arial" w:hAnsi="Arial" w:cs="Arial"/>
      <w:b/>
      <w:bCs/>
      <w:i w:val="0"/>
      <w:iCs w:val="0"/>
      <w:smallCaps w:val="0"/>
      <w:strike w:val="0"/>
      <w:sz w:val="36"/>
      <w:szCs w:val="36"/>
      <w:u w:val="none"/>
    </w:rPr>
  </w:style>
  <w:style w:type="character" w:customStyle="1" w:styleId="Nagwek10">
    <w:name w:val="Nagłówek #1"/>
    <w:basedOn w:val="Nagwek1"/>
    <w:rsid w:val="00234AA2"/>
    <w:rPr>
      <w:rFonts w:ascii="Arial" w:eastAsia="Arial" w:hAnsi="Arial" w:cs="Arial"/>
      <w:b/>
      <w:bCs/>
      <w:i w:val="0"/>
      <w:iCs w:val="0"/>
      <w:smallCaps w:val="0"/>
      <w:strike w:val="0"/>
      <w:color w:val="7F7F7F"/>
      <w:spacing w:val="0"/>
      <w:w w:val="100"/>
      <w:position w:val="0"/>
      <w:sz w:val="36"/>
      <w:szCs w:val="36"/>
      <w:u w:val="none"/>
      <w:lang w:val="en-US" w:eastAsia="en-US" w:bidi="en-US"/>
    </w:rPr>
  </w:style>
  <w:style w:type="character" w:customStyle="1" w:styleId="Teksttreci2">
    <w:name w:val="Tekst treści (2)_"/>
    <w:basedOn w:val="DefaultParagraphFont"/>
    <w:link w:val="Teksttreci20"/>
    <w:rsid w:val="00234AA2"/>
    <w:rPr>
      <w:rFonts w:ascii="Arial" w:eastAsia="Arial" w:hAnsi="Arial" w:cs="Arial"/>
      <w:sz w:val="21"/>
      <w:szCs w:val="21"/>
      <w:shd w:val="clear" w:color="auto" w:fill="FFFFFF"/>
    </w:rPr>
  </w:style>
  <w:style w:type="character" w:customStyle="1" w:styleId="Teksttreci3">
    <w:name w:val="Tekst treści (3)_"/>
    <w:basedOn w:val="DefaultParagraphFont"/>
    <w:rsid w:val="00234AA2"/>
    <w:rPr>
      <w:rFonts w:ascii="Arial" w:eastAsia="Arial" w:hAnsi="Arial" w:cs="Arial"/>
      <w:b/>
      <w:bCs/>
      <w:i w:val="0"/>
      <w:iCs w:val="0"/>
      <w:smallCaps w:val="0"/>
      <w:strike w:val="0"/>
      <w:sz w:val="28"/>
      <w:szCs w:val="28"/>
      <w:u w:val="none"/>
    </w:rPr>
  </w:style>
  <w:style w:type="character" w:customStyle="1" w:styleId="Teksttreci30">
    <w:name w:val="Tekst treści (3)"/>
    <w:basedOn w:val="Teksttreci3"/>
    <w:rsid w:val="00234AA2"/>
    <w:rPr>
      <w:rFonts w:ascii="Arial" w:eastAsia="Arial" w:hAnsi="Arial" w:cs="Arial"/>
      <w:b/>
      <w:bCs/>
      <w:i w:val="0"/>
      <w:iCs w:val="0"/>
      <w:smallCaps w:val="0"/>
      <w:strike w:val="0"/>
      <w:color w:val="7F7F7F"/>
      <w:spacing w:val="0"/>
      <w:w w:val="100"/>
      <w:position w:val="0"/>
      <w:sz w:val="28"/>
      <w:szCs w:val="28"/>
      <w:u w:val="none"/>
      <w:lang w:val="en-US" w:eastAsia="en-US" w:bidi="en-US"/>
    </w:rPr>
  </w:style>
  <w:style w:type="character" w:customStyle="1" w:styleId="PogrubienieTeksttreci211pt">
    <w:name w:val="Pogrubienie;Tekst treści (2) + 11 pt"/>
    <w:basedOn w:val="Teksttreci2"/>
    <w:rsid w:val="00234AA2"/>
    <w:rPr>
      <w:rFonts w:ascii="Arial" w:eastAsia="Arial" w:hAnsi="Arial" w:cs="Arial"/>
      <w:b/>
      <w:bCs/>
      <w:color w:val="000000"/>
      <w:spacing w:val="0"/>
      <w:w w:val="100"/>
      <w:position w:val="0"/>
      <w:sz w:val="22"/>
      <w:szCs w:val="22"/>
      <w:shd w:val="clear" w:color="auto" w:fill="FFFFFF"/>
      <w:lang w:val="en-US" w:eastAsia="en-US" w:bidi="en-US"/>
    </w:rPr>
  </w:style>
  <w:style w:type="character" w:customStyle="1" w:styleId="Nagwek2">
    <w:name w:val="Nagłówek #2_"/>
    <w:basedOn w:val="DefaultParagraphFont"/>
    <w:link w:val="Nagwek20"/>
    <w:rsid w:val="00234AA2"/>
    <w:rPr>
      <w:rFonts w:ascii="Arial" w:eastAsia="Arial" w:hAnsi="Arial" w:cs="Arial"/>
      <w:b/>
      <w:bCs/>
      <w:sz w:val="22"/>
      <w:szCs w:val="22"/>
      <w:shd w:val="clear" w:color="auto" w:fill="FFFFFF"/>
    </w:rPr>
  </w:style>
  <w:style w:type="character" w:customStyle="1" w:styleId="Teksttreci5">
    <w:name w:val="Tekst treści (5)_"/>
    <w:basedOn w:val="DefaultParagraphFont"/>
    <w:link w:val="Teksttreci50"/>
    <w:rsid w:val="00234AA2"/>
    <w:rPr>
      <w:rFonts w:ascii="Arial" w:eastAsia="Arial" w:hAnsi="Arial" w:cs="Arial"/>
      <w:sz w:val="11"/>
      <w:szCs w:val="11"/>
      <w:shd w:val="clear" w:color="auto" w:fill="FFFFFF"/>
    </w:rPr>
  </w:style>
  <w:style w:type="character" w:customStyle="1" w:styleId="Teksttreci265pt">
    <w:name w:val="Tekst treści (2) + 6;5 pt"/>
    <w:basedOn w:val="Teksttreci2"/>
    <w:rsid w:val="00234AA2"/>
    <w:rPr>
      <w:rFonts w:ascii="Arial" w:eastAsia="Arial" w:hAnsi="Arial" w:cs="Arial"/>
      <w:color w:val="000000"/>
      <w:spacing w:val="0"/>
      <w:w w:val="100"/>
      <w:position w:val="0"/>
      <w:sz w:val="13"/>
      <w:szCs w:val="13"/>
      <w:shd w:val="clear" w:color="auto" w:fill="FFFFFF"/>
      <w:lang w:val="en-US" w:eastAsia="en-US" w:bidi="en-US"/>
    </w:rPr>
  </w:style>
  <w:style w:type="character" w:customStyle="1" w:styleId="Teksttreci6">
    <w:name w:val="Tekst treści (6)_"/>
    <w:basedOn w:val="DefaultParagraphFont"/>
    <w:link w:val="Teksttreci60"/>
    <w:rsid w:val="00234AA2"/>
    <w:rPr>
      <w:rFonts w:ascii="Arial" w:eastAsia="Arial" w:hAnsi="Arial" w:cs="Arial"/>
      <w:b/>
      <w:bCs/>
      <w:sz w:val="22"/>
      <w:szCs w:val="22"/>
      <w:shd w:val="clear" w:color="auto" w:fill="FFFFFF"/>
    </w:rPr>
  </w:style>
  <w:style w:type="character" w:customStyle="1" w:styleId="Teksttreci6105ptBezpogrubienia">
    <w:name w:val="Tekst treści (6) + 10;5 pt;Bez pogrubienia"/>
    <w:basedOn w:val="Teksttreci6"/>
    <w:rsid w:val="00234AA2"/>
    <w:rPr>
      <w:rFonts w:ascii="Arial" w:eastAsia="Arial" w:hAnsi="Arial" w:cs="Arial"/>
      <w:b/>
      <w:bCs/>
      <w:color w:val="000000"/>
      <w:spacing w:val="0"/>
      <w:w w:val="100"/>
      <w:position w:val="0"/>
      <w:sz w:val="21"/>
      <w:szCs w:val="21"/>
      <w:shd w:val="clear" w:color="auto" w:fill="FFFFFF"/>
      <w:lang w:val="en-US" w:eastAsia="en-US" w:bidi="en-US"/>
    </w:rPr>
  </w:style>
  <w:style w:type="paragraph" w:customStyle="1" w:styleId="Stopka1">
    <w:name w:val="Stopka1"/>
    <w:basedOn w:val="Normal"/>
    <w:link w:val="Stopka"/>
    <w:rsid w:val="00234AA2"/>
    <w:pPr>
      <w:widowControl w:val="0"/>
      <w:shd w:val="clear" w:color="auto" w:fill="FFFFFF"/>
      <w:tabs>
        <w:tab w:val="clear" w:pos="454"/>
        <w:tab w:val="clear" w:pos="4706"/>
      </w:tabs>
      <w:spacing w:line="0" w:lineRule="atLeast"/>
    </w:pPr>
    <w:rPr>
      <w:rFonts w:ascii="Arial" w:eastAsia="Arial" w:hAnsi="Arial" w:cs="Arial"/>
      <w:sz w:val="11"/>
      <w:szCs w:val="11"/>
      <w:lang w:val="pl-PL" w:eastAsia="pl-PL"/>
    </w:rPr>
  </w:style>
  <w:style w:type="paragraph" w:customStyle="1" w:styleId="Teksttreci20">
    <w:name w:val="Tekst treści (2)"/>
    <w:basedOn w:val="Normal"/>
    <w:link w:val="Teksttreci2"/>
    <w:rsid w:val="00234AA2"/>
    <w:pPr>
      <w:widowControl w:val="0"/>
      <w:shd w:val="clear" w:color="auto" w:fill="FFFFFF"/>
      <w:tabs>
        <w:tab w:val="clear" w:pos="454"/>
        <w:tab w:val="clear" w:pos="4706"/>
      </w:tabs>
      <w:spacing w:before="540" w:after="780" w:line="259" w:lineRule="exact"/>
    </w:pPr>
    <w:rPr>
      <w:rFonts w:ascii="Arial" w:eastAsia="Arial" w:hAnsi="Arial" w:cs="Arial"/>
      <w:sz w:val="21"/>
      <w:szCs w:val="21"/>
      <w:lang w:val="pl-PL" w:eastAsia="pl-PL"/>
    </w:rPr>
  </w:style>
  <w:style w:type="paragraph" w:customStyle="1" w:styleId="Nagwek20">
    <w:name w:val="Nagłówek #2"/>
    <w:basedOn w:val="Normal"/>
    <w:link w:val="Nagwek2"/>
    <w:rsid w:val="00234AA2"/>
    <w:pPr>
      <w:widowControl w:val="0"/>
      <w:shd w:val="clear" w:color="auto" w:fill="FFFFFF"/>
      <w:tabs>
        <w:tab w:val="clear" w:pos="454"/>
        <w:tab w:val="clear" w:pos="4706"/>
      </w:tabs>
      <w:spacing w:before="300" w:after="60" w:line="0" w:lineRule="atLeast"/>
      <w:outlineLvl w:val="1"/>
    </w:pPr>
    <w:rPr>
      <w:rFonts w:ascii="Arial" w:eastAsia="Arial" w:hAnsi="Arial" w:cs="Arial"/>
      <w:b/>
      <w:bCs/>
      <w:lang w:val="pl-PL" w:eastAsia="pl-PL"/>
    </w:rPr>
  </w:style>
  <w:style w:type="paragraph" w:customStyle="1" w:styleId="Teksttreci50">
    <w:name w:val="Tekst treści (5)"/>
    <w:basedOn w:val="Normal"/>
    <w:link w:val="Teksttreci5"/>
    <w:rsid w:val="00234AA2"/>
    <w:pPr>
      <w:widowControl w:val="0"/>
      <w:shd w:val="clear" w:color="auto" w:fill="FFFFFF"/>
      <w:tabs>
        <w:tab w:val="clear" w:pos="454"/>
        <w:tab w:val="clear" w:pos="4706"/>
      </w:tabs>
      <w:spacing w:after="120" w:line="130" w:lineRule="exact"/>
      <w:jc w:val="right"/>
    </w:pPr>
    <w:rPr>
      <w:rFonts w:ascii="Arial" w:eastAsia="Arial" w:hAnsi="Arial" w:cs="Arial"/>
      <w:sz w:val="11"/>
      <w:szCs w:val="11"/>
      <w:lang w:val="pl-PL" w:eastAsia="pl-PL"/>
    </w:rPr>
  </w:style>
  <w:style w:type="paragraph" w:customStyle="1" w:styleId="Teksttreci60">
    <w:name w:val="Tekst treści (6)"/>
    <w:basedOn w:val="Normal"/>
    <w:link w:val="Teksttreci6"/>
    <w:rsid w:val="00234AA2"/>
    <w:pPr>
      <w:widowControl w:val="0"/>
      <w:shd w:val="clear" w:color="auto" w:fill="FFFFFF"/>
      <w:tabs>
        <w:tab w:val="clear" w:pos="454"/>
        <w:tab w:val="clear" w:pos="4706"/>
      </w:tabs>
      <w:spacing w:line="509" w:lineRule="exact"/>
      <w:jc w:val="center"/>
    </w:pPr>
    <w:rPr>
      <w:rFonts w:ascii="Arial" w:eastAsia="Arial" w:hAnsi="Arial" w:cs="Arial"/>
      <w:b/>
      <w:bCs/>
      <w:lang w:val="pl-PL" w:eastAsia="pl-PL"/>
    </w:rPr>
  </w:style>
  <w:style w:type="character" w:customStyle="1" w:styleId="Teksttreci4">
    <w:name w:val="Tekst treści (4)_"/>
    <w:basedOn w:val="DefaultParagraphFont"/>
    <w:link w:val="Teksttreci40"/>
    <w:rsid w:val="00ED434B"/>
    <w:rPr>
      <w:rFonts w:ascii="Arial" w:eastAsia="Arial" w:hAnsi="Arial" w:cs="Arial"/>
      <w:b/>
      <w:bCs/>
      <w:sz w:val="22"/>
      <w:szCs w:val="22"/>
      <w:shd w:val="clear" w:color="auto" w:fill="FFFFFF"/>
    </w:rPr>
  </w:style>
  <w:style w:type="paragraph" w:customStyle="1" w:styleId="Teksttreci40">
    <w:name w:val="Tekst treści (4)"/>
    <w:basedOn w:val="Normal"/>
    <w:link w:val="Teksttreci4"/>
    <w:rsid w:val="00ED434B"/>
    <w:pPr>
      <w:widowControl w:val="0"/>
      <w:shd w:val="clear" w:color="auto" w:fill="FFFFFF"/>
      <w:tabs>
        <w:tab w:val="clear" w:pos="454"/>
        <w:tab w:val="clear" w:pos="4706"/>
      </w:tabs>
      <w:spacing w:before="240" w:after="60" w:line="0" w:lineRule="atLeast"/>
    </w:pPr>
    <w:rPr>
      <w:rFonts w:ascii="Arial" w:eastAsia="Arial" w:hAnsi="Arial" w:cs="Arial"/>
      <w:b/>
      <w:bCs/>
      <w:lang w:val="pl-PL" w:eastAsia="pl-PL"/>
    </w:rPr>
  </w:style>
  <w:style w:type="character" w:customStyle="1" w:styleId="PogrubienieTeksttreci212pt">
    <w:name w:val="Pogrubienie;Tekst treści (2) + 12 pt"/>
    <w:basedOn w:val="Teksttreci2"/>
    <w:rsid w:val="0094354F"/>
    <w:rPr>
      <w:rFonts w:ascii="Arial" w:eastAsia="Arial" w:hAnsi="Arial" w:cs="Arial"/>
      <w:b/>
      <w:bCs/>
      <w:color w:val="000000"/>
      <w:spacing w:val="0"/>
      <w:w w:val="100"/>
      <w:position w:val="0"/>
      <w:sz w:val="24"/>
      <w:szCs w:val="24"/>
      <w:shd w:val="clear" w:color="auto" w:fill="FFFFFF"/>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7763">
      <w:bodyDiv w:val="1"/>
      <w:marLeft w:val="0"/>
      <w:marRight w:val="0"/>
      <w:marTop w:val="0"/>
      <w:marBottom w:val="0"/>
      <w:divBdr>
        <w:top w:val="none" w:sz="0" w:space="0" w:color="auto"/>
        <w:left w:val="none" w:sz="0" w:space="0" w:color="auto"/>
        <w:bottom w:val="none" w:sz="0" w:space="0" w:color="auto"/>
        <w:right w:val="none" w:sz="0" w:space="0" w:color="auto"/>
      </w:divBdr>
    </w:div>
    <w:div w:id="1275019689">
      <w:bodyDiv w:val="1"/>
      <w:marLeft w:val="0"/>
      <w:marRight w:val="0"/>
      <w:marTop w:val="0"/>
      <w:marBottom w:val="0"/>
      <w:divBdr>
        <w:top w:val="none" w:sz="0" w:space="0" w:color="auto"/>
        <w:left w:val="none" w:sz="0" w:space="0" w:color="auto"/>
        <w:bottom w:val="none" w:sz="0" w:space="0" w:color="auto"/>
        <w:right w:val="none" w:sz="0" w:space="0" w:color="auto"/>
      </w:divBdr>
    </w:div>
    <w:div w:id="1316959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mw.pl/" TargetMode="External"/><Relationship Id="rId13" Type="http://schemas.openxmlformats.org/officeDocument/2006/relationships/hyperlink" Target="http://www.youtube.com/BMWGroupview"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twitter.com/BMWGroup"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acebook.com/BMWGroup"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bmwgroup.com/" TargetMode="External"/><Relationship Id="rId4" Type="http://schemas.openxmlformats.org/officeDocument/2006/relationships/webSettings" Target="webSettings.xml"/><Relationship Id="rId9" Type="http://schemas.openxmlformats.org/officeDocument/2006/relationships/hyperlink" Target="mailto:katarzyna.gospodarek@bmw.pl" TargetMode="External"/><Relationship Id="rId14" Type="http://schemas.openxmlformats.org/officeDocument/2006/relationships/hyperlink" Target="http://googleplus.bmwgroup.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657</Words>
  <Characters>4614</Characters>
  <Application>Microsoft Office Word</Application>
  <DocSecurity>4</DocSecurity>
  <Lines>38</Lines>
  <Paragraphs>10</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StarPR</Company>
  <LinksUpToDate>false</LinksUpToDate>
  <CharactersWithSpaces>5261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Matzner Angelika</dc:creator>
  <cp:lastModifiedBy>Sokolowski Kamil, (Kamil.Sokolowski@partner.bmw.pl)</cp:lastModifiedBy>
  <cp:revision>2</cp:revision>
  <cp:lastPrinted>2012-07-31T11:02:00Z</cp:lastPrinted>
  <dcterms:created xsi:type="dcterms:W3CDTF">2016-01-08T09:10:00Z</dcterms:created>
  <dcterms:modified xsi:type="dcterms:W3CDTF">2016-01-08T09:10:00Z</dcterms:modified>
</cp:coreProperties>
</file>