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9D" w:rsidRDefault="00CB199D" w:rsidP="008101E7">
      <w:pPr>
        <w:pStyle w:val="KapitelberschriftohneUnterzeile"/>
        <w:tabs>
          <w:tab w:val="left" w:pos="454"/>
          <w:tab w:val="right" w:leader="dot" w:pos="8562"/>
        </w:tabs>
        <w:spacing w:after="0"/>
        <w:ind w:left="990"/>
        <w:rPr>
          <w:rFonts w:ascii="MINI Serif" w:hAnsi="MINI Serif" w:cs="MINIType v2 Regular"/>
          <w:bCs/>
          <w:caps/>
          <w:noProof/>
          <w:color w:val="auto"/>
          <w:szCs w:val="36"/>
          <w:lang w:val="pl-PL" w:eastAsia="en-US"/>
        </w:rPr>
      </w:pPr>
    </w:p>
    <w:p w:rsidR="00A637EE" w:rsidRPr="00BB293B" w:rsidRDefault="007C7E26" w:rsidP="00CB199D">
      <w:pPr>
        <w:pStyle w:val="KapitelberschriftohneUnterzeile"/>
        <w:tabs>
          <w:tab w:val="left" w:pos="454"/>
          <w:tab w:val="right" w:leader="dot" w:pos="8562"/>
        </w:tabs>
        <w:spacing w:after="0"/>
        <w:ind w:left="990"/>
      </w:pPr>
      <w:r w:rsidRPr="000B154A">
        <w:rPr>
          <w:rFonts w:ascii="MINI Serif" w:hAnsi="MINI Serif" w:cs="MINIType v2 Regular"/>
          <w:bCs/>
          <w:caps/>
          <w:noProof/>
          <w:color w:val="auto"/>
          <w:szCs w:val="36"/>
          <w:lang w:val="pl-PL"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09D05FAC" wp14:editId="19F2F180">
            <wp:simplePos x="0" y="0"/>
            <wp:positionH relativeFrom="column">
              <wp:posOffset>5556310</wp:posOffset>
            </wp:positionH>
            <wp:positionV relativeFrom="margin">
              <wp:posOffset>138634</wp:posOffset>
            </wp:positionV>
            <wp:extent cx="935191" cy="466285"/>
            <wp:effectExtent l="0" t="0" r="5080" b="0"/>
            <wp:wrapNone/>
            <wp:docPr id="8" name="Bild 8" descr="Macintosh HD:Users:barbarakuerten:Desktop:MINI_symbol_100K_18mm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barakuerten:Desktop:MINI_symbol_100K_18mm n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91" cy="46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199D" w:rsidRPr="00CB199D">
        <w:rPr>
          <w:rFonts w:ascii="MINI Serif" w:hAnsi="MINI Serif" w:cs="MINIType v2 Regular"/>
          <w:bCs/>
          <w:caps/>
          <w:noProof/>
          <w:color w:val="auto"/>
          <w:szCs w:val="36"/>
          <w:lang w:val="pl-PL" w:eastAsia="en-US"/>
        </w:rPr>
        <w:t>Mini inspiruje Pitti Generation(s) podczas Pitti Uomo 89</w:t>
      </w:r>
      <w:r w:rsidR="00CB199D">
        <w:rPr>
          <w:rFonts w:ascii="MINI Serif" w:hAnsi="MINI Serif" w:cs="MINIType v2 Regular"/>
          <w:bCs/>
          <w:caps/>
          <w:noProof/>
          <w:color w:val="auto"/>
          <w:szCs w:val="36"/>
          <w:lang w:val="pl-PL" w:eastAsia="en-US"/>
        </w:rPr>
        <w:t>.</w:t>
      </w:r>
    </w:p>
    <w:p w:rsidR="007C7E26" w:rsidRPr="00BB293B" w:rsidRDefault="007C7E26"/>
    <w:p w:rsidR="007C7E26" w:rsidRPr="00BB293B" w:rsidRDefault="007C7E26"/>
    <w:p w:rsidR="00CB199D" w:rsidRDefault="00CB199D" w:rsidP="008101E7">
      <w:pPr>
        <w:pStyle w:val="Flietext"/>
        <w:spacing w:line="276" w:lineRule="auto"/>
        <w:ind w:left="851"/>
        <w:rPr>
          <w:rStyle w:val="StandardLateinBMWTypeLightZchn"/>
          <w:rFonts w:ascii="MINI Serif" w:hAnsi="MINI Serif" w:cs="MINIType v2 Regular"/>
          <w:kern w:val="0"/>
          <w:lang w:val="pl-PL"/>
        </w:rPr>
      </w:pPr>
      <w:bookmarkStart w:id="0" w:name="_GoBack"/>
      <w:r w:rsidRPr="00CB199D">
        <w:rPr>
          <w:rStyle w:val="StandardLateinBMWTypeLightZchn"/>
          <w:rFonts w:ascii="MINI Serif" w:hAnsi="MINI Serif" w:cs="MINIType v2 Regular"/>
          <w:kern w:val="0"/>
          <w:lang w:val="pl-PL"/>
        </w:rPr>
        <w:t>Podczas 89 edycji Pitti Uomo, która odbyła się między 12 a 15 stycznia 2016 roku w Fortezza da Basso we Florencji, MINI odnawia współpracę z Pitti Imagine.</w:t>
      </w:r>
    </w:p>
    <w:p w:rsidR="00CB199D" w:rsidRPr="00CB199D" w:rsidRDefault="00CB199D" w:rsidP="00CB199D">
      <w:pPr>
        <w:widowControl w:val="0"/>
        <w:spacing w:after="180" w:line="360" w:lineRule="auto"/>
        <w:ind w:left="900" w:right="1332"/>
        <w:rPr>
          <w:rFonts w:ascii="MINI Serif" w:eastAsia="Times New Roman" w:hAnsi="MINI Serif" w:cs="Times New Roman"/>
          <w:color w:val="000000"/>
          <w:lang w:eastAsia="pl-PL" w:bidi="pl-PL"/>
        </w:rPr>
      </w:pPr>
      <w:r w:rsidRPr="00CB199D">
        <w:rPr>
          <w:rFonts w:ascii="MINI Serif" w:eastAsia="Times New Roman" w:hAnsi="MINI Serif" w:cs="Times New Roman"/>
          <w:b/>
          <w:bCs/>
          <w:color w:val="000000"/>
          <w:lang w:eastAsia="pl-PL" w:bidi="pl-PL"/>
        </w:rPr>
        <w:t xml:space="preserve">San Donato Milanese. </w:t>
      </w:r>
      <w:r w:rsidRPr="00CB199D">
        <w:rPr>
          <w:rFonts w:ascii="MINI Serif" w:eastAsia="Times New Roman" w:hAnsi="MINI Serif" w:cs="Times New Roman"/>
          <w:color w:val="000000"/>
          <w:lang w:eastAsia="pl-PL" w:bidi="pl-PL"/>
        </w:rPr>
        <w:t>MINI kontynuuje współpracę z Pitti Immagine: Obie firmy rozwijają projekty oparte na wspólnym zamiłowaniu do innowacji, poszukiwaniu jakości, determinacji do przechodzenia samych siebie, jak również na umiejętności przewidywania nowych trendów.</w:t>
      </w:r>
    </w:p>
    <w:p w:rsidR="00CB199D" w:rsidRPr="00CB199D" w:rsidRDefault="00CB199D" w:rsidP="00CB199D">
      <w:pPr>
        <w:keepNext/>
        <w:keepLines/>
        <w:widowControl w:val="0"/>
        <w:spacing w:after="0" w:line="360" w:lineRule="auto"/>
        <w:ind w:left="900" w:right="1332"/>
        <w:outlineLvl w:val="1"/>
        <w:rPr>
          <w:rFonts w:ascii="MINI Serif" w:eastAsia="Times New Roman" w:hAnsi="MINI Serif" w:cs="Times New Roman"/>
          <w:b/>
          <w:bCs/>
          <w:color w:val="000000"/>
          <w:lang w:eastAsia="pl-PL" w:bidi="pl-PL"/>
        </w:rPr>
      </w:pPr>
      <w:bookmarkStart w:id="1" w:name="bookmark2"/>
      <w:r w:rsidRPr="00CB199D">
        <w:rPr>
          <w:rFonts w:ascii="MINI Serif" w:eastAsia="Times New Roman" w:hAnsi="MINI Serif" w:cs="Times New Roman"/>
          <w:b/>
          <w:bCs/>
          <w:color w:val="000000"/>
          <w:lang w:eastAsia="pl-PL" w:bidi="pl-PL"/>
        </w:rPr>
        <w:t>MINI oraz Pitti Immagine wspólnie skupiają się na nowych talentach</w:t>
      </w:r>
      <w:bookmarkEnd w:id="1"/>
    </w:p>
    <w:p w:rsidR="00CB199D" w:rsidRPr="00CB199D" w:rsidRDefault="00CB199D" w:rsidP="00CB199D">
      <w:pPr>
        <w:widowControl w:val="0"/>
        <w:spacing w:after="0" w:line="360" w:lineRule="auto"/>
        <w:ind w:left="900" w:right="1332"/>
        <w:rPr>
          <w:rFonts w:ascii="MINI Serif" w:eastAsia="Times New Roman" w:hAnsi="MINI Serif" w:cs="Times New Roman"/>
          <w:color w:val="000000"/>
          <w:lang w:eastAsia="pl-PL" w:bidi="pl-PL"/>
        </w:rPr>
      </w:pPr>
      <w:r w:rsidRPr="00CB199D">
        <w:rPr>
          <w:rFonts w:ascii="MINI Serif" w:eastAsia="Times New Roman" w:hAnsi="MINI Serif" w:cs="Times New Roman"/>
          <w:color w:val="000000"/>
          <w:lang w:eastAsia="pl-PL" w:bidi="pl-PL"/>
        </w:rPr>
        <w:t>MINI oraz Pitti Immagine łączą siły podczas Pitti Uomo 89 – najważniejszego międzynarodowego wydarzenia związanego z modą męską i współczesnym stylem życia - aby nadal promować młode talenty modowe z całego świata.</w:t>
      </w:r>
    </w:p>
    <w:p w:rsidR="00CB199D" w:rsidRPr="00CB199D" w:rsidRDefault="00CB199D" w:rsidP="00CB199D">
      <w:pPr>
        <w:widowControl w:val="0"/>
        <w:spacing w:after="180" w:line="360" w:lineRule="auto"/>
        <w:ind w:left="900" w:right="1332"/>
        <w:rPr>
          <w:rFonts w:ascii="MINI Serif" w:eastAsia="Times New Roman" w:hAnsi="MINI Serif" w:cs="Times New Roman"/>
          <w:color w:val="000000"/>
          <w:lang w:eastAsia="pl-PL" w:bidi="pl-PL"/>
        </w:rPr>
      </w:pPr>
      <w:r w:rsidRPr="00CB199D">
        <w:rPr>
          <w:rFonts w:ascii="MINI Serif" w:eastAsia="Times New Roman" w:hAnsi="MINI Serif" w:cs="Times New Roman"/>
          <w:color w:val="000000"/>
          <w:lang w:eastAsia="pl-PL" w:bidi="pl-PL"/>
        </w:rPr>
        <w:t>Między 12 a 15 stycznia 2016 roku w Fortezza da Basso we Florencji (Włochy) MINI po raz pierwszy zaprezentuje „The Latest Fashion Buzz”, czyli wybór międzynarodowych projektantów, którzy stworzyli nowe i współczesne pomysły na modę męską. Są to artyści, którzy dzięki oryginalności i odważnym innowacjom zaprojektowali kolekcje wyrażające ich osobowości.</w:t>
      </w:r>
    </w:p>
    <w:p w:rsidR="00CB199D" w:rsidRPr="00CB199D" w:rsidRDefault="00CB199D" w:rsidP="00CB199D">
      <w:pPr>
        <w:keepNext/>
        <w:keepLines/>
        <w:widowControl w:val="0"/>
        <w:spacing w:after="0" w:line="360" w:lineRule="auto"/>
        <w:ind w:left="900" w:right="1332"/>
        <w:outlineLvl w:val="1"/>
        <w:rPr>
          <w:rFonts w:ascii="MINI Serif" w:eastAsia="Times New Roman" w:hAnsi="MINI Serif" w:cs="Times New Roman"/>
          <w:b/>
          <w:bCs/>
          <w:color w:val="000000"/>
          <w:lang w:eastAsia="pl-PL" w:bidi="pl-PL"/>
        </w:rPr>
      </w:pPr>
      <w:bookmarkStart w:id="2" w:name="bookmark3"/>
      <w:r w:rsidRPr="00CB199D">
        <w:rPr>
          <w:rFonts w:ascii="MINI Serif" w:eastAsia="Times New Roman" w:hAnsi="MINI Serif" w:cs="Times New Roman"/>
          <w:b/>
          <w:bCs/>
          <w:color w:val="000000"/>
          <w:lang w:eastAsia="pl-PL" w:bidi="pl-PL"/>
        </w:rPr>
        <w:t>Nowe MINI Clubman inspiracją dla Pitti Generation(s)</w:t>
      </w:r>
      <w:bookmarkEnd w:id="2"/>
    </w:p>
    <w:p w:rsidR="00CB199D" w:rsidRPr="00CB199D" w:rsidRDefault="00CB199D" w:rsidP="00CB199D">
      <w:pPr>
        <w:widowControl w:val="0"/>
        <w:spacing w:after="0" w:line="360" w:lineRule="auto"/>
        <w:ind w:left="900" w:right="1332"/>
        <w:rPr>
          <w:rFonts w:ascii="MINI Serif" w:eastAsia="Times New Roman" w:hAnsi="MINI Serif" w:cs="Times New Roman"/>
          <w:color w:val="000000"/>
          <w:lang w:eastAsia="pl-PL" w:bidi="pl-PL"/>
        </w:rPr>
      </w:pPr>
      <w:r w:rsidRPr="00CB199D">
        <w:rPr>
          <w:rFonts w:ascii="MINI Serif" w:eastAsia="Times New Roman" w:hAnsi="MINI Serif" w:cs="Times New Roman"/>
          <w:color w:val="000000"/>
          <w:lang w:eastAsia="pl-PL" w:bidi="pl-PL"/>
        </w:rPr>
        <w:t>MINI przedstawi także swoją własną interpretację tematu „Pitti Generation(s)” podczas 89 edycji Pitti Uomo oraz zaprezentuje wyjątkową odmianę placu zabaw w formie „MINI Gentleman’s Playground”.</w:t>
      </w:r>
    </w:p>
    <w:p w:rsidR="00CB199D" w:rsidRPr="00CB199D" w:rsidRDefault="00CB199D" w:rsidP="00CB199D">
      <w:pPr>
        <w:widowControl w:val="0"/>
        <w:spacing w:after="172" w:line="360" w:lineRule="auto"/>
        <w:ind w:left="900" w:right="1332"/>
        <w:rPr>
          <w:rFonts w:ascii="MINI Serif" w:eastAsia="Times New Roman" w:hAnsi="MINI Serif" w:cs="Times New Roman"/>
          <w:color w:val="000000"/>
          <w:lang w:eastAsia="pl-PL" w:bidi="pl-PL"/>
        </w:rPr>
      </w:pPr>
      <w:r w:rsidRPr="00CB199D">
        <w:rPr>
          <w:rFonts w:ascii="MINI Serif" w:eastAsia="Times New Roman" w:hAnsi="MINI Serif" w:cs="Times New Roman"/>
          <w:color w:val="000000"/>
          <w:lang w:eastAsia="pl-PL" w:bidi="pl-PL"/>
        </w:rPr>
        <w:t>Elegancka i funkcjonalna struktura była inspirowana typowymi cechami nowego MINI Clubman – najnowszego członka rodziny współczesnych modeli MINI – i łączy w sobie dwa decydujące etapy w życiu człowieka, czyli dzieciństwo i dorosłość, tworząc miejsce spotkań dla młodszych i starszych, gdzie ludzie mogą spontanicznie podążać za swoim instynktem i odkrywać prawdziwą tożsamość.</w:t>
      </w:r>
    </w:p>
    <w:p w:rsidR="00CB199D" w:rsidRPr="00CB199D" w:rsidRDefault="00CB199D" w:rsidP="00CB199D">
      <w:pPr>
        <w:keepNext/>
        <w:keepLines/>
        <w:widowControl w:val="0"/>
        <w:spacing w:after="0" w:line="360" w:lineRule="auto"/>
        <w:ind w:left="900" w:right="1332"/>
        <w:outlineLvl w:val="1"/>
        <w:rPr>
          <w:rFonts w:ascii="MINI Serif" w:eastAsia="Times New Roman" w:hAnsi="MINI Serif" w:cs="Times New Roman"/>
          <w:b/>
          <w:bCs/>
          <w:color w:val="000000"/>
          <w:lang w:eastAsia="pl-PL" w:bidi="pl-PL"/>
        </w:rPr>
      </w:pPr>
      <w:bookmarkStart w:id="3" w:name="bookmark4"/>
      <w:r w:rsidRPr="00CB199D">
        <w:rPr>
          <w:rFonts w:ascii="MINI Serif" w:eastAsia="Times New Roman" w:hAnsi="MINI Serif" w:cs="Times New Roman"/>
          <w:b/>
          <w:bCs/>
          <w:color w:val="000000"/>
          <w:lang w:eastAsia="pl-PL" w:bidi="pl-PL"/>
        </w:rPr>
        <w:t>Nowa strategia marki MINI</w:t>
      </w:r>
      <w:bookmarkEnd w:id="3"/>
    </w:p>
    <w:p w:rsidR="00CB199D" w:rsidRPr="00CB199D" w:rsidRDefault="00CB199D" w:rsidP="00CB199D">
      <w:pPr>
        <w:widowControl w:val="0"/>
        <w:spacing w:after="0" w:line="360" w:lineRule="auto"/>
        <w:ind w:left="900" w:right="1332"/>
        <w:rPr>
          <w:rFonts w:ascii="MINI Serif" w:eastAsia="Times New Roman" w:hAnsi="MINI Serif" w:cs="Times New Roman"/>
          <w:color w:val="000000"/>
          <w:lang w:eastAsia="pl-PL" w:bidi="pl-PL"/>
        </w:rPr>
      </w:pPr>
      <w:r w:rsidRPr="00CB199D">
        <w:rPr>
          <w:rFonts w:ascii="MINI Serif" w:eastAsia="Times New Roman" w:hAnsi="MINI Serif" w:cs="Times New Roman"/>
          <w:color w:val="000000"/>
          <w:lang w:eastAsia="pl-PL" w:bidi="pl-PL"/>
        </w:rPr>
        <w:t>BMW Group zaprezentowało nowy produkt MINI oraz strategię marki podczas światowej premiery MINI Clubman, która miała miejsce w styczniu 2015 roku w Berlinie. Nową tożsamość marki definiuje design, autentyczność i nieodłączna wartość. Globalne wznowienie wprowadzi markę MINI w nową epoką, bazując na tradycji ciągłego wymyślania siebie na nowo i kształtowania ducha epoki.</w:t>
      </w:r>
    </w:p>
    <w:p w:rsidR="00CB199D" w:rsidRPr="00CB199D" w:rsidRDefault="00CB199D" w:rsidP="00CB199D">
      <w:pPr>
        <w:widowControl w:val="0"/>
        <w:spacing w:after="180" w:line="360" w:lineRule="auto"/>
        <w:ind w:left="900" w:right="1332"/>
        <w:rPr>
          <w:rFonts w:ascii="MINI Serif" w:eastAsia="Times New Roman" w:hAnsi="MINI Serif" w:cs="Times New Roman"/>
          <w:color w:val="000000"/>
          <w:lang w:eastAsia="pl-PL" w:bidi="pl-PL"/>
        </w:rPr>
      </w:pPr>
      <w:r w:rsidRPr="00CB199D">
        <w:rPr>
          <w:rFonts w:ascii="MINI Serif" w:eastAsia="Times New Roman" w:hAnsi="MINI Serif" w:cs="Times New Roman"/>
          <w:color w:val="000000"/>
          <w:lang w:eastAsia="pl-PL" w:bidi="pl-PL"/>
        </w:rPr>
        <w:t>Nowa filozofia marki rezygnuje ze wszystkiego, co niepotrzebne, aby dać miejsce rzeczom naprawdę ważnym. Skupia się na podstawowym przekazie i autentycznej komunikacji. Nowe logo, nowa typografia i nowy ton są nastawione na podstawowe zasady przejrzystości i autentyczności – na nowo interpretują DNA marki, aby umożliwić dalsze kształtowanie ducha czasów.</w:t>
      </w:r>
    </w:p>
    <w:p w:rsidR="00CB199D" w:rsidRPr="00CB199D" w:rsidRDefault="00CB199D" w:rsidP="00CB199D">
      <w:pPr>
        <w:keepNext/>
        <w:keepLines/>
        <w:widowControl w:val="0"/>
        <w:spacing w:after="0" w:line="360" w:lineRule="auto"/>
        <w:ind w:left="900" w:right="1332"/>
        <w:outlineLvl w:val="1"/>
        <w:rPr>
          <w:rFonts w:ascii="MINI Serif" w:eastAsia="Times New Roman" w:hAnsi="MINI Serif" w:cs="Times New Roman"/>
          <w:b/>
          <w:bCs/>
          <w:color w:val="000000"/>
          <w:lang w:eastAsia="pl-PL" w:bidi="pl-PL"/>
        </w:rPr>
      </w:pPr>
      <w:bookmarkStart w:id="4" w:name="bookmark5"/>
      <w:r w:rsidRPr="00CB199D">
        <w:rPr>
          <w:rFonts w:ascii="MINI Serif" w:eastAsia="Times New Roman" w:hAnsi="MINI Serif" w:cs="Times New Roman"/>
          <w:b/>
          <w:bCs/>
          <w:color w:val="000000"/>
          <w:lang w:eastAsia="pl-PL" w:bidi="pl-PL"/>
        </w:rPr>
        <w:t>MINI i Pitti</w:t>
      </w:r>
      <w:bookmarkEnd w:id="4"/>
    </w:p>
    <w:p w:rsidR="00CB199D" w:rsidRPr="00CB199D" w:rsidRDefault="00CB199D" w:rsidP="00CB199D">
      <w:pPr>
        <w:widowControl w:val="0"/>
        <w:spacing w:after="0" w:line="360" w:lineRule="auto"/>
        <w:ind w:left="900" w:right="1332"/>
        <w:rPr>
          <w:rFonts w:ascii="MINI Serif" w:eastAsia="Times New Roman" w:hAnsi="MINI Serif" w:cs="Times New Roman"/>
          <w:color w:val="000000"/>
          <w:lang w:eastAsia="pl-PL" w:bidi="pl-PL"/>
        </w:rPr>
      </w:pPr>
      <w:r w:rsidRPr="00CB199D">
        <w:rPr>
          <w:rFonts w:ascii="MINI Serif" w:eastAsia="Times New Roman" w:hAnsi="MINI Serif" w:cs="Times New Roman"/>
          <w:color w:val="000000"/>
          <w:lang w:eastAsia="pl-PL" w:bidi="pl-PL"/>
        </w:rPr>
        <w:t>Pitti Immagine to coroczne targi modowe, które odbywają się we Włoszech. Pitti Uomo, targi poświęcone wyłącznie modzie męskiej, rozpoczęły się w 1972 i odbywają się dwa razy w roku we Florencji, promując młode, nadchodzące, a czasami niekonwencjonalne marki modowe. MINI i Pitti Immagine pracują razem nad wspólnymi projektami od stycznia 2015 roku.</w:t>
      </w:r>
    </w:p>
    <w:p w:rsidR="00CB199D" w:rsidRPr="00CB199D" w:rsidRDefault="00CB199D" w:rsidP="00CB199D">
      <w:pPr>
        <w:widowControl w:val="0"/>
        <w:spacing w:after="0" w:line="360" w:lineRule="auto"/>
        <w:ind w:left="900" w:right="1332"/>
        <w:rPr>
          <w:rFonts w:ascii="MINI Serif" w:eastAsia="Times New Roman" w:hAnsi="MINI Serif" w:cs="Times New Roman"/>
          <w:color w:val="000000"/>
          <w:lang w:eastAsia="pl-PL" w:bidi="pl-PL"/>
        </w:rPr>
      </w:pPr>
      <w:r w:rsidRPr="00CB199D">
        <w:rPr>
          <w:rFonts w:ascii="MINI Serif" w:eastAsia="Times New Roman" w:hAnsi="MINI Serif" w:cs="Times New Roman"/>
          <w:color w:val="000000"/>
          <w:lang w:eastAsia="pl-PL" w:bidi="pl-PL"/>
        </w:rPr>
        <w:t xml:space="preserve">MINI i Pitti między innymi wspólnie przedstawiło Alberto Premi’ego jako główny talent podczas 87 edycji Pitti Uomo. Premi przedstawił specjalną edycję </w:t>
      </w:r>
      <w:r w:rsidRPr="00CB199D">
        <w:rPr>
          <w:rFonts w:ascii="MINI Serif" w:eastAsia="Times New Roman" w:hAnsi="MINI Serif" w:cs="Times New Roman"/>
          <w:color w:val="000000"/>
          <w:lang w:eastAsia="pl-PL" w:bidi="pl-PL"/>
        </w:rPr>
        <w:br w:type="page"/>
      </w:r>
    </w:p>
    <w:p w:rsidR="00CB199D" w:rsidRPr="00CB199D" w:rsidRDefault="00CB199D" w:rsidP="00CB199D">
      <w:pPr>
        <w:widowControl w:val="0"/>
        <w:spacing w:after="210" w:line="360" w:lineRule="auto"/>
        <w:ind w:left="900" w:right="1332"/>
        <w:rPr>
          <w:rFonts w:ascii="MINI Serif" w:eastAsia="Times New Roman" w:hAnsi="MINI Serif" w:cs="Times New Roman"/>
          <w:color w:val="000000"/>
          <w:lang w:eastAsia="pl-PL" w:bidi="pl-PL"/>
        </w:rPr>
      </w:pPr>
      <w:r w:rsidRPr="00CB199D">
        <w:rPr>
          <w:rFonts w:ascii="MINI Serif" w:eastAsia="Times New Roman" w:hAnsi="MINI Serif" w:cs="Times New Roman"/>
          <w:color w:val="000000"/>
          <w:lang w:eastAsia="pl-PL" w:bidi="pl-PL"/>
        </w:rPr>
        <w:t>innowacyjnej kolekcji obuwia MINI podczas Salone del Mobile 2015 w kwietniu 2015 roku.</w:t>
      </w:r>
    </w:p>
    <w:p w:rsidR="00CB199D" w:rsidRPr="00CB199D" w:rsidRDefault="00CB199D" w:rsidP="00CB199D">
      <w:pPr>
        <w:widowControl w:val="0"/>
        <w:spacing w:after="176" w:line="360" w:lineRule="auto"/>
        <w:ind w:left="900" w:right="1332"/>
        <w:rPr>
          <w:rFonts w:ascii="MINI Serif" w:eastAsia="Times New Roman" w:hAnsi="MINI Serif" w:cs="Times New Roman"/>
          <w:color w:val="000000"/>
          <w:lang w:eastAsia="pl-PL" w:bidi="pl-PL"/>
        </w:rPr>
      </w:pPr>
      <w:r w:rsidRPr="00CB199D">
        <w:rPr>
          <w:rFonts w:ascii="MINI Serif" w:eastAsia="Times New Roman" w:hAnsi="MINI Serif" w:cs="Times New Roman"/>
          <w:color w:val="000000"/>
          <w:lang w:eastAsia="pl-PL" w:bidi="pl-PL"/>
        </w:rPr>
        <w:t>Podczas 88 edycji Pitti Uomo w czerwcu 2015 roku MINI pokazało, że filozofia firmy może być stosowana również poza światem motoryzacji. Wraz z sześcioma młodymi talentami z Włoch MINI zaprezentowało „Kolekcję MINI Gentleman inspirowaną nowym MINI Clubman”. Sześcioczęściowa „kolekcja kapsułowa” łączy w sobie włoskie rękodzieło i kreatywne oraz innowacyjne szczegóły.</w:t>
      </w:r>
    </w:p>
    <w:p w:rsidR="00CB199D" w:rsidRPr="00CB199D" w:rsidRDefault="00CB199D" w:rsidP="00CB199D">
      <w:pPr>
        <w:widowControl w:val="0"/>
        <w:spacing w:after="0" w:line="360" w:lineRule="auto"/>
        <w:ind w:left="900" w:right="1332"/>
        <w:rPr>
          <w:rFonts w:ascii="MINI Serif" w:eastAsia="Times New Roman" w:hAnsi="MINI Serif" w:cs="Times New Roman"/>
          <w:color w:val="000000"/>
          <w:lang w:eastAsia="pl-PL" w:bidi="pl-PL"/>
        </w:rPr>
      </w:pPr>
      <w:r w:rsidRPr="00CB199D">
        <w:rPr>
          <w:rFonts w:ascii="MINI Serif" w:eastAsia="Times New Roman" w:hAnsi="MINI Serif" w:cs="Times New Roman"/>
          <w:color w:val="000000"/>
          <w:lang w:eastAsia="pl-PL" w:bidi="pl-PL"/>
        </w:rPr>
        <w:t xml:space="preserve">Wieli sukces „MIINI Gentleman’s Collection” przyczynił się do dalszej współpracy młodych projektantów i talentów, którzy zaprezentują swoje dzieła podczas 90 edycji Pitti Uomo w czerwcu 2016 roku. </w:t>
      </w:r>
    </w:p>
    <w:p w:rsidR="008101E7" w:rsidRDefault="008101E7" w:rsidP="00034270">
      <w:pPr>
        <w:pStyle w:val="Flietext"/>
        <w:spacing w:after="0" w:line="276" w:lineRule="auto"/>
        <w:ind w:left="851"/>
        <w:rPr>
          <w:rStyle w:val="StandardLateinBMWTypeLightZchn"/>
          <w:rFonts w:ascii="MINI Serif" w:hAnsi="MINI Serif" w:cs="MINIType v2 Regular"/>
          <w:b/>
          <w:kern w:val="0"/>
          <w:lang w:val="pl-PL"/>
        </w:rPr>
      </w:pPr>
    </w:p>
    <w:bookmarkEnd w:id="0"/>
    <w:p w:rsidR="008101E7" w:rsidRPr="008101E7" w:rsidRDefault="008101E7" w:rsidP="008101E7">
      <w:pPr>
        <w:tabs>
          <w:tab w:val="left" w:pos="708"/>
        </w:tabs>
        <w:spacing w:line="240" w:lineRule="auto"/>
        <w:ind w:left="851" w:right="1275"/>
        <w:rPr>
          <w:rStyle w:val="StandardLateinBMWTypeLightZchn"/>
          <w:rFonts w:ascii="MINI Serif" w:hAnsi="MINI Serif" w:cs="MINIType v2 Regular"/>
          <w:szCs w:val="20"/>
          <w:lang w:val="pl-PL"/>
        </w:rPr>
      </w:pPr>
    </w:p>
    <w:p w:rsidR="00C541D9" w:rsidRPr="00C541D9" w:rsidRDefault="00C541D9" w:rsidP="00C541D9">
      <w:pPr>
        <w:tabs>
          <w:tab w:val="left" w:pos="708"/>
        </w:tabs>
        <w:spacing w:line="240" w:lineRule="auto"/>
        <w:ind w:left="851" w:right="1275"/>
        <w:rPr>
          <w:rFonts w:ascii="MINI Serif" w:hAnsi="MINI Serif" w:cs="MINIType v2 Regular"/>
          <w:b/>
          <w:sz w:val="16"/>
        </w:rPr>
      </w:pPr>
      <w:r w:rsidRPr="00C541D9">
        <w:rPr>
          <w:rFonts w:ascii="MINI Serif" w:hAnsi="MINI Serif" w:cs="MINIType v2 Regular"/>
          <w:b/>
          <w:sz w:val="16"/>
        </w:rPr>
        <w:t>W przypadku pytań prosimy o kontakt z:</w:t>
      </w:r>
    </w:p>
    <w:p w:rsidR="00C541D9" w:rsidRPr="00C541D9" w:rsidRDefault="00C541D9" w:rsidP="00C541D9">
      <w:pPr>
        <w:tabs>
          <w:tab w:val="left" w:pos="708"/>
        </w:tabs>
        <w:spacing w:line="240" w:lineRule="auto"/>
        <w:ind w:left="851" w:right="1275"/>
        <w:rPr>
          <w:rFonts w:ascii="MINI Serif" w:hAnsi="MINI Serif" w:cs="MINIType v2 Regular"/>
          <w:b/>
          <w:sz w:val="16"/>
        </w:rPr>
      </w:pP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en-US"/>
        </w:rPr>
      </w:pPr>
      <w:r w:rsidRPr="00C541D9">
        <w:rPr>
          <w:rFonts w:ascii="MINI Serif" w:hAnsi="MINI Serif" w:cs="MINIType v2 Regular"/>
          <w:noProof/>
          <w:sz w:val="18"/>
          <w:szCs w:val="18"/>
          <w:lang w:val="en-US"/>
        </w:rPr>
        <w:t>Katarzyna Gospodarek, Corporate Communications Manager</w:t>
      </w: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en-US"/>
        </w:rPr>
      </w:pPr>
      <w:r w:rsidRPr="00C541D9">
        <w:rPr>
          <w:rFonts w:ascii="MINI Serif" w:hAnsi="MINI Serif" w:cs="MINIType v2 Regular"/>
          <w:noProof/>
          <w:sz w:val="18"/>
          <w:szCs w:val="18"/>
          <w:lang w:val="en-US"/>
        </w:rPr>
        <w:t>Tel.: +48</w:t>
      </w:r>
      <w:r w:rsidRPr="00C541D9">
        <w:rPr>
          <w:rFonts w:ascii="Cambria" w:hAnsi="Cambria" w:cs="Cambria"/>
          <w:noProof/>
          <w:sz w:val="18"/>
          <w:szCs w:val="18"/>
          <w:lang w:val="en-US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en-US"/>
        </w:rPr>
        <w:t>728</w:t>
      </w:r>
      <w:r w:rsidRPr="00C541D9">
        <w:rPr>
          <w:rFonts w:ascii="Cambria" w:hAnsi="Cambria" w:cs="Cambria"/>
          <w:noProof/>
          <w:sz w:val="18"/>
          <w:szCs w:val="18"/>
          <w:lang w:val="en-US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en-US"/>
        </w:rPr>
        <w:t xml:space="preserve">873 932, e-mail: </w:t>
      </w:r>
      <w:hyperlink r:id="rId8" w:history="1">
        <w:r w:rsidRPr="00C541D9">
          <w:rPr>
            <w:rStyle w:val="Hyperlink"/>
            <w:rFonts w:ascii="MINI Serif" w:hAnsi="MINI Serif" w:cs="MINIType v2 Regular"/>
            <w:noProof/>
            <w:sz w:val="18"/>
            <w:szCs w:val="18"/>
            <w:lang w:val="en-US"/>
          </w:rPr>
          <w:t>katarzyna.gospodarek@bmw.pl</w:t>
        </w:r>
      </w:hyperlink>
    </w:p>
    <w:p w:rsidR="00C541D9" w:rsidRPr="00C541D9" w:rsidRDefault="00C541D9" w:rsidP="00C541D9">
      <w:pPr>
        <w:pStyle w:val="Fliesstext"/>
        <w:spacing w:line="360" w:lineRule="auto"/>
        <w:ind w:left="851" w:right="1275"/>
        <w:rPr>
          <w:rFonts w:ascii="MINI Serif" w:hAnsi="MINI Serif" w:cs="MINIType v2 Regular"/>
          <w:b/>
          <w:sz w:val="16"/>
        </w:rPr>
      </w:pPr>
    </w:p>
    <w:p w:rsidR="00C541D9" w:rsidRPr="00C541D9" w:rsidRDefault="00C541D9" w:rsidP="00C541D9">
      <w:pPr>
        <w:pStyle w:val="Fliesstext"/>
        <w:spacing w:line="36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pl-PL"/>
        </w:rPr>
      </w:pPr>
      <w:r w:rsidRPr="00C541D9">
        <w:rPr>
          <w:rFonts w:ascii="MINI Serif" w:hAnsi="MINI Serif" w:cs="MINIType v2 Regular"/>
          <w:b/>
          <w:sz w:val="16"/>
          <w:lang w:val="pl-PL"/>
        </w:rPr>
        <w:t>BMW Group</w:t>
      </w: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pl-PL"/>
        </w:rPr>
      </w:pP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BMW Group, w której portfolio znajdują się marki BMW, MINI oraz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Rolls-Royce, jest 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wiatowym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liderem w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r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d producent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 samochod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 i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motocykli segmentu premium. Oferuje r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wnie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ż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us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ugi finansowe, a tak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ż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e z zakresu mobilno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ci. Firma posiada 30 zak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ad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 produkcyjnych i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monta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ż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owych w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14 pa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ń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stwach oraz og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lno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wiatową sieć sprzedaży w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ponad 140 krajach. </w:t>
      </w: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pl-PL"/>
        </w:rPr>
      </w:pP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pl-PL"/>
        </w:rPr>
      </w:pP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2014 roku BMW Group sprzeda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a na ca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ym 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wiecie ok. 2,118 mln samochod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 oraz 123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000 motocykli. W 2013 r. jej zysk przed opodatkowaniem wyni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s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7,91 mld euro przy dochodach 76,06 mld euro (dane za rok finansowy). Na dzień 31 grudnia 2013 r. globalne zatrudnienie sięgało 110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351 pracownik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w.</w:t>
      </w: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pl-PL"/>
        </w:rPr>
      </w:pP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/>
          <w:color w:val="000000"/>
          <w:lang w:val="pl-PL"/>
        </w:rPr>
      </w:pP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Źródłem sukcesu BMW Group jest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d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ugofalowe planowanie oraz dzia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anie w spos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b odpowiedzialny. Wa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ż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n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ą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cz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ęś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ci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ą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strategii firmy jest zr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wnowa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ż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ony rozw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j w aspekcie spo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ecznym i ochrony środowiska w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ca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ym 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ń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cuchu dostaw, pe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na odpowiedzialno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ść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za produkt oraz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zobowi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ą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zania na rzecz oszcz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ę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dzania zasob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w. Polityka ta stanowi integraln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ą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cz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ęść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strategii rozwoju przedsi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ę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biorstwa.</w:t>
      </w:r>
    </w:p>
    <w:p w:rsidR="00C541D9" w:rsidRPr="00C541D9" w:rsidRDefault="00C541D9" w:rsidP="00C541D9">
      <w:pPr>
        <w:spacing w:line="240" w:lineRule="auto"/>
        <w:ind w:left="851" w:right="1275"/>
        <w:rPr>
          <w:rFonts w:ascii="MINI Serif" w:hAnsi="MINI Serif" w:cs="MINIType v2 Regular"/>
          <w:sz w:val="18"/>
          <w:szCs w:val="18"/>
        </w:rPr>
      </w:pPr>
    </w:p>
    <w:p w:rsidR="00C541D9" w:rsidRPr="00C541D9" w:rsidRDefault="003A0029" w:rsidP="00C541D9">
      <w:pPr>
        <w:tabs>
          <w:tab w:val="left" w:pos="708"/>
        </w:tabs>
        <w:spacing w:after="120" w:line="100" w:lineRule="atLeast"/>
        <w:ind w:left="851" w:right="1275"/>
        <w:rPr>
          <w:rFonts w:ascii="MINI Serif" w:hAnsi="MINI Serif" w:cs="MINIType v2 Regular"/>
          <w:sz w:val="16"/>
        </w:rPr>
      </w:pPr>
      <w:hyperlink r:id="rId9">
        <w:r w:rsidR="00C541D9" w:rsidRPr="00C541D9">
          <w:rPr>
            <w:rStyle w:val="Hyperlink"/>
            <w:rFonts w:ascii="MINI Serif" w:hAnsi="MINI Serif" w:cs="MINIType v2 Regular"/>
            <w:sz w:val="16"/>
            <w:lang w:val="pl-PL"/>
          </w:rPr>
          <w:t>www.bmwgroup.com</w:t>
        </w:r>
      </w:hyperlink>
      <w:r w:rsidR="00C541D9" w:rsidRPr="00C541D9">
        <w:rPr>
          <w:rFonts w:ascii="MINI Serif" w:hAnsi="MINI Serif" w:cs="MINIType v2 Regular"/>
          <w:sz w:val="16"/>
        </w:rPr>
        <w:t xml:space="preserve"> </w:t>
      </w:r>
    </w:p>
    <w:p w:rsidR="00C541D9" w:rsidRPr="00C541D9" w:rsidRDefault="00C541D9" w:rsidP="00C541D9">
      <w:pPr>
        <w:tabs>
          <w:tab w:val="left" w:pos="708"/>
        </w:tabs>
        <w:spacing w:after="120" w:line="100" w:lineRule="atLeast"/>
        <w:ind w:left="851" w:right="1275"/>
        <w:rPr>
          <w:rFonts w:ascii="MINI Serif" w:hAnsi="MINI Serif" w:cs="MINIType v2 Regular"/>
          <w:sz w:val="16"/>
          <w:lang w:val="en-US"/>
        </w:rPr>
      </w:pPr>
      <w:r w:rsidRPr="00C541D9">
        <w:rPr>
          <w:rFonts w:ascii="MINI Serif" w:hAnsi="MINI Serif" w:cs="MINIType v2 Regular"/>
          <w:sz w:val="16"/>
          <w:lang w:val="en-US"/>
        </w:rPr>
        <w:t xml:space="preserve">Facebook: </w:t>
      </w:r>
      <w:hyperlink r:id="rId10">
        <w:r w:rsidRPr="00C541D9">
          <w:rPr>
            <w:rStyle w:val="Hyperlink"/>
            <w:rFonts w:ascii="MINI Serif" w:hAnsi="MINI Serif" w:cs="MINIType v2 Regular"/>
            <w:sz w:val="16"/>
          </w:rPr>
          <w:t>http://www.facebook.com/BMW.Polska</w:t>
        </w:r>
      </w:hyperlink>
    </w:p>
    <w:p w:rsidR="00C541D9" w:rsidRPr="00C541D9" w:rsidRDefault="00C541D9" w:rsidP="00C541D9">
      <w:pPr>
        <w:tabs>
          <w:tab w:val="left" w:pos="708"/>
        </w:tabs>
        <w:spacing w:after="120" w:line="100" w:lineRule="atLeast"/>
        <w:ind w:left="851" w:right="1275"/>
        <w:rPr>
          <w:rFonts w:ascii="MINI Serif" w:hAnsi="MINI Serif" w:cs="MINIType v2 Regular"/>
          <w:sz w:val="16"/>
          <w:lang w:val="en-US"/>
        </w:rPr>
      </w:pPr>
      <w:r w:rsidRPr="00C541D9">
        <w:rPr>
          <w:rFonts w:ascii="MINI Serif" w:hAnsi="MINI Serif" w:cs="MINIType v2 Regular"/>
          <w:sz w:val="16"/>
          <w:lang w:val="en-US"/>
        </w:rPr>
        <w:t xml:space="preserve">Twitter: </w:t>
      </w:r>
      <w:hyperlink r:id="rId11">
        <w:r w:rsidRPr="00C541D9">
          <w:rPr>
            <w:rStyle w:val="Hyperlink"/>
            <w:rFonts w:ascii="MINI Serif" w:hAnsi="MINI Serif" w:cs="MINIType v2 Regular"/>
            <w:sz w:val="16"/>
          </w:rPr>
          <w:t>http://twitter.com/BMWGroup</w:t>
        </w:r>
      </w:hyperlink>
    </w:p>
    <w:p w:rsidR="00C541D9" w:rsidRPr="00C541D9" w:rsidRDefault="00C541D9" w:rsidP="00C541D9">
      <w:pPr>
        <w:tabs>
          <w:tab w:val="left" w:pos="708"/>
        </w:tabs>
        <w:spacing w:after="120" w:line="100" w:lineRule="atLeast"/>
        <w:ind w:left="851" w:right="1275"/>
        <w:rPr>
          <w:rFonts w:ascii="MINI Serif" w:hAnsi="MINI Serif" w:cs="MINIType v2 Regular"/>
          <w:sz w:val="16"/>
          <w:lang w:val="en-US"/>
        </w:rPr>
      </w:pPr>
      <w:r w:rsidRPr="00C541D9">
        <w:rPr>
          <w:rFonts w:ascii="MINI Serif" w:hAnsi="MINI Serif" w:cs="MINIType v2 Regular"/>
          <w:sz w:val="16"/>
          <w:lang w:val="en-US"/>
        </w:rPr>
        <w:t xml:space="preserve">YouTube: </w:t>
      </w:r>
      <w:hyperlink r:id="rId12">
        <w:r w:rsidRPr="00C541D9">
          <w:rPr>
            <w:rStyle w:val="Hyperlink"/>
            <w:rFonts w:ascii="MINI Serif" w:hAnsi="MINI Serif" w:cs="MINIType v2 Regular"/>
            <w:sz w:val="16"/>
          </w:rPr>
          <w:t>http://www.youtube.com/BMWGroupview</w:t>
        </w:r>
      </w:hyperlink>
    </w:p>
    <w:p w:rsidR="00C541D9" w:rsidRPr="00C541D9" w:rsidRDefault="00C541D9" w:rsidP="00C541D9">
      <w:pPr>
        <w:tabs>
          <w:tab w:val="left" w:pos="708"/>
        </w:tabs>
        <w:spacing w:after="120" w:line="100" w:lineRule="atLeast"/>
        <w:ind w:left="851" w:right="1275"/>
        <w:rPr>
          <w:rFonts w:ascii="MINI Serif" w:hAnsi="MINI Serif" w:cs="MINIType v2 Regular"/>
          <w:sz w:val="16"/>
        </w:rPr>
      </w:pPr>
      <w:r w:rsidRPr="00C541D9">
        <w:rPr>
          <w:rFonts w:ascii="MINI Serif" w:hAnsi="MINI Serif" w:cs="MINIType v2 Regular"/>
          <w:sz w:val="16"/>
        </w:rPr>
        <w:t xml:space="preserve">Google+: </w:t>
      </w:r>
      <w:hyperlink r:id="rId13">
        <w:r w:rsidRPr="00C541D9">
          <w:rPr>
            <w:rStyle w:val="Hyperlink"/>
            <w:rFonts w:ascii="MINI Serif" w:hAnsi="MINI Serif" w:cs="MINIType v2 Regular"/>
            <w:sz w:val="16"/>
          </w:rPr>
          <w:t>http://googleplus.bmwgroup.com</w:t>
        </w:r>
      </w:hyperlink>
    </w:p>
    <w:p w:rsidR="00C541D9" w:rsidRPr="00C541D9" w:rsidRDefault="00C541D9" w:rsidP="00C541D9">
      <w:pPr>
        <w:pStyle w:val="Flietext"/>
        <w:spacing w:line="276" w:lineRule="auto"/>
        <w:ind w:left="851" w:right="1275"/>
        <w:rPr>
          <w:rStyle w:val="StandardLateinBMWTypeLightZchn"/>
          <w:rFonts w:ascii="MINI Serif" w:hAnsi="MINI Serif" w:cs="MINIType v2 Regular"/>
          <w:kern w:val="0"/>
          <w:lang w:val="en-GB"/>
        </w:rPr>
      </w:pPr>
    </w:p>
    <w:sectPr w:rsidR="00C541D9" w:rsidRPr="00C541D9" w:rsidSect="007C7E26">
      <w:headerReference w:type="default" r:id="rId14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C0F" w:rsidRDefault="00ED7C0F" w:rsidP="007C7E26">
      <w:pPr>
        <w:spacing w:after="0" w:line="240" w:lineRule="auto"/>
      </w:pPr>
      <w:r>
        <w:separator/>
      </w:r>
    </w:p>
  </w:endnote>
  <w:endnote w:type="continuationSeparator" w:id="0">
    <w:p w:rsidR="00ED7C0F" w:rsidRDefault="00ED7C0F" w:rsidP="007C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MWType  V2  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MINI Serif">
    <w:altName w:val="Times New Roman"/>
    <w:panose1 w:val="02000506030000020004"/>
    <w:charset w:val="EE"/>
    <w:family w:val="auto"/>
    <w:pitch w:val="variable"/>
    <w:sig w:usb0="800002AF" w:usb1="5000204A" w:usb2="00000000" w:usb3="00000000" w:csb0="0000009F" w:csb1="00000000"/>
  </w:font>
  <w:font w:name="MINIType v2 Regular">
    <w:panose1 w:val="020B0504030000020003"/>
    <w:charset w:val="EE"/>
    <w:family w:val="swiss"/>
    <w:pitch w:val="variable"/>
    <w:sig w:usb0="A00022A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C0F" w:rsidRDefault="00ED7C0F" w:rsidP="007C7E26">
      <w:pPr>
        <w:spacing w:after="0" w:line="240" w:lineRule="auto"/>
      </w:pPr>
      <w:r>
        <w:separator/>
      </w:r>
    </w:p>
  </w:footnote>
  <w:footnote w:type="continuationSeparator" w:id="0">
    <w:p w:rsidR="00ED7C0F" w:rsidRDefault="00ED7C0F" w:rsidP="007C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E26" w:rsidRPr="00034270" w:rsidRDefault="007C7E26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  <w:r w:rsidRPr="00034270">
      <w:rPr>
        <w:rStyle w:val="PageNumber"/>
        <w:rFonts w:ascii="MINI Serif" w:hAnsi="MINI Serif"/>
        <w:bCs/>
        <w:sz w:val="16"/>
        <w:szCs w:val="16"/>
      </w:rPr>
      <w:t>MINI</w:t>
    </w:r>
    <w:r w:rsidRPr="00034270">
      <w:rPr>
        <w:rStyle w:val="PageNumber"/>
        <w:rFonts w:ascii="MINI Serif" w:hAnsi="MINI Serif"/>
        <w:b/>
        <w:bCs/>
        <w:sz w:val="16"/>
        <w:szCs w:val="16"/>
      </w:rPr>
      <w:br/>
    </w:r>
    <w:r w:rsidR="00415CFE" w:rsidRPr="00034270">
      <w:rPr>
        <w:rStyle w:val="PageNumber"/>
        <w:rFonts w:ascii="MINI Serif" w:hAnsi="MINI Serif"/>
        <w:bCs/>
        <w:sz w:val="16"/>
        <w:szCs w:val="16"/>
      </w:rPr>
      <w:t>Informacja prasowa</w:t>
    </w:r>
  </w:p>
  <w:p w:rsidR="007C7E26" w:rsidRPr="00034270" w:rsidRDefault="007C7E26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</w:p>
  <w:p w:rsidR="007C7E26" w:rsidRPr="00034270" w:rsidRDefault="007C7E26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</w:p>
  <w:p w:rsidR="007C7E26" w:rsidRPr="00034270" w:rsidRDefault="008101E7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  <w:r w:rsidRPr="008101E7">
      <w:rPr>
        <w:rStyle w:val="PageNumber"/>
        <w:rFonts w:ascii="MINI Serif" w:hAnsi="MINI Serif"/>
        <w:bCs/>
        <w:sz w:val="16"/>
        <w:szCs w:val="16"/>
      </w:rPr>
      <w:t xml:space="preserve">Mini ogłasza międzynarodową obsadę samochodów mini </w:t>
    </w:r>
    <w:r>
      <w:rPr>
        <w:rStyle w:val="PageNumber"/>
        <w:rFonts w:ascii="MINI Serif" w:hAnsi="MINI Serif"/>
        <w:bCs/>
        <w:sz w:val="16"/>
        <w:szCs w:val="16"/>
      </w:rPr>
      <w:t>ALL4</w:t>
    </w:r>
    <w:r w:rsidRPr="008101E7">
      <w:rPr>
        <w:rStyle w:val="PageNumber"/>
        <w:rFonts w:ascii="MINI Serif" w:hAnsi="MINI Serif"/>
        <w:bCs/>
        <w:sz w:val="16"/>
        <w:szCs w:val="16"/>
      </w:rPr>
      <w:t xml:space="preserve"> racing na rajdzie </w:t>
    </w:r>
    <w:r>
      <w:rPr>
        <w:rStyle w:val="PageNumber"/>
        <w:rFonts w:ascii="MINI Serif" w:hAnsi="MINI Serif"/>
        <w:bCs/>
        <w:sz w:val="16"/>
        <w:szCs w:val="16"/>
      </w:rPr>
      <w:t>Dakar</w:t>
    </w:r>
    <w:r w:rsidRPr="008101E7">
      <w:rPr>
        <w:rStyle w:val="PageNumber"/>
        <w:rFonts w:ascii="MINI Serif" w:hAnsi="MINI Serif"/>
        <w:bCs/>
        <w:sz w:val="16"/>
        <w:szCs w:val="16"/>
      </w:rPr>
      <w:t xml:space="preserve"> 2016.</w:t>
    </w:r>
    <w:r w:rsidR="00C541D9" w:rsidRPr="00034270">
      <w:rPr>
        <w:rStyle w:val="PageNumber"/>
        <w:rFonts w:ascii="MINI Serif" w:hAnsi="MINI Serif"/>
        <w:bCs/>
        <w:sz w:val="16"/>
        <w:szCs w:val="16"/>
      </w:rPr>
      <w:t>.</w:t>
    </w:r>
  </w:p>
  <w:p w:rsidR="007C7E26" w:rsidRPr="00034270" w:rsidRDefault="007C7E26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</w:p>
  <w:p w:rsidR="007C7E26" w:rsidRPr="001B25EF" w:rsidRDefault="00034270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  <w:r>
      <w:rPr>
        <w:rStyle w:val="PageNumber"/>
        <w:rFonts w:ascii="MINI Serif" w:hAnsi="MINI Serif"/>
        <w:bCs/>
        <w:sz w:val="16"/>
        <w:szCs w:val="16"/>
      </w:rPr>
      <w:t>11</w:t>
    </w:r>
    <w:r w:rsidR="007C7E26" w:rsidRPr="001B25EF">
      <w:rPr>
        <w:rStyle w:val="PageNumber"/>
        <w:rFonts w:ascii="MINI Serif" w:hAnsi="MINI Serif"/>
        <w:bCs/>
        <w:sz w:val="16"/>
        <w:szCs w:val="16"/>
      </w:rPr>
      <w:t>/2015</w:t>
    </w:r>
    <w:r w:rsidR="007C7E26" w:rsidRPr="001B25EF">
      <w:rPr>
        <w:rStyle w:val="PageNumber"/>
        <w:rFonts w:ascii="MINI Serif" w:hAnsi="MINI Serif"/>
        <w:bCs/>
        <w:sz w:val="16"/>
        <w:szCs w:val="16"/>
      </w:rPr>
      <w:br/>
    </w:r>
    <w:r w:rsidR="00415CFE">
      <w:rPr>
        <w:rStyle w:val="PageNumber"/>
        <w:rFonts w:ascii="MINI Serif" w:hAnsi="MINI Serif"/>
        <w:bCs/>
        <w:sz w:val="16"/>
        <w:szCs w:val="16"/>
      </w:rPr>
      <w:t>Strona</w:t>
    </w:r>
    <w:r w:rsidR="007C7E26">
      <w:rPr>
        <w:rStyle w:val="PageNumber"/>
        <w:rFonts w:ascii="MINI Serif" w:hAnsi="MINI Serif"/>
        <w:bCs/>
        <w:sz w:val="16"/>
        <w:szCs w:val="16"/>
      </w:rPr>
      <w:t xml:space="preserve"> </w:t>
    </w:r>
    <w:r w:rsidR="007C7E26" w:rsidRPr="001B25EF">
      <w:rPr>
        <w:rStyle w:val="PageNumber"/>
        <w:rFonts w:ascii="MINI Serif" w:hAnsi="MINI Serif"/>
        <w:bCs/>
        <w:sz w:val="16"/>
        <w:szCs w:val="16"/>
      </w:rPr>
      <w:fldChar w:fldCharType="begin"/>
    </w:r>
    <w:r w:rsidR="007C7E26" w:rsidRPr="001B25EF">
      <w:rPr>
        <w:rStyle w:val="PageNumber"/>
        <w:rFonts w:ascii="MINI Serif" w:hAnsi="MINI Serif"/>
        <w:bCs/>
        <w:sz w:val="16"/>
        <w:szCs w:val="16"/>
      </w:rPr>
      <w:instrText xml:space="preserve">PAGE  </w:instrText>
    </w:r>
    <w:r w:rsidR="007C7E26" w:rsidRPr="001B25EF">
      <w:rPr>
        <w:rStyle w:val="PageNumber"/>
        <w:rFonts w:ascii="MINI Serif" w:hAnsi="MINI Serif"/>
        <w:bCs/>
        <w:sz w:val="16"/>
        <w:szCs w:val="16"/>
      </w:rPr>
      <w:fldChar w:fldCharType="separate"/>
    </w:r>
    <w:r w:rsidR="003A0029">
      <w:rPr>
        <w:rStyle w:val="PageNumber"/>
        <w:rFonts w:ascii="MINI Serif" w:hAnsi="MINI Serif"/>
        <w:bCs/>
        <w:noProof/>
        <w:sz w:val="16"/>
        <w:szCs w:val="16"/>
      </w:rPr>
      <w:t>2</w:t>
    </w:r>
    <w:r w:rsidR="007C7E26" w:rsidRPr="001B25EF">
      <w:rPr>
        <w:rStyle w:val="PageNumber"/>
        <w:rFonts w:ascii="MINI Serif" w:hAnsi="MINI Serif"/>
        <w:bCs/>
        <w:sz w:val="16"/>
        <w:szCs w:val="16"/>
      </w:rPr>
      <w:fldChar w:fldCharType="end"/>
    </w:r>
  </w:p>
  <w:p w:rsidR="007C7E26" w:rsidRPr="003D4796" w:rsidRDefault="007C7E26" w:rsidP="007C7E26">
    <w:pPr>
      <w:pStyle w:val="Header"/>
      <w:framePr w:w="1420" w:h="1683" w:hRule="exact" w:wrap="around" w:vAnchor="page" w:hAnchor="page" w:x="692" w:y="467"/>
      <w:spacing w:line="170" w:lineRule="exact"/>
      <w:rPr>
        <w:rFonts w:ascii="MINI Serif" w:hAnsi="MINI Serif"/>
        <w:b/>
        <w:bCs/>
        <w:caps/>
        <w:sz w:val="16"/>
        <w:szCs w:val="16"/>
      </w:rPr>
    </w:pPr>
  </w:p>
  <w:p w:rsidR="007C7E26" w:rsidRDefault="007C7E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26"/>
    <w:rsid w:val="00034270"/>
    <w:rsid w:val="000A4DE0"/>
    <w:rsid w:val="003A0029"/>
    <w:rsid w:val="00415CFE"/>
    <w:rsid w:val="00503184"/>
    <w:rsid w:val="005E0A0B"/>
    <w:rsid w:val="006D3972"/>
    <w:rsid w:val="007C62F5"/>
    <w:rsid w:val="007C7E26"/>
    <w:rsid w:val="008101E7"/>
    <w:rsid w:val="00A637EE"/>
    <w:rsid w:val="00BB293B"/>
    <w:rsid w:val="00C541D9"/>
    <w:rsid w:val="00CB199D"/>
    <w:rsid w:val="00E30687"/>
    <w:rsid w:val="00ED7C0F"/>
    <w:rsid w:val="00F4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C7E4A17-9057-4B75-9ABC-287BA1E9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B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70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BMWType  V2  Light" w:eastAsia="Times New Roman" w:hAnsi="BMWType  V2  Light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E26"/>
  </w:style>
  <w:style w:type="paragraph" w:styleId="Footer">
    <w:name w:val="footer"/>
    <w:basedOn w:val="Normal"/>
    <w:link w:val="FooterChar"/>
    <w:uiPriority w:val="99"/>
    <w:unhideWhenUsed/>
    <w:rsid w:val="007C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E26"/>
  </w:style>
  <w:style w:type="character" w:styleId="PageNumber">
    <w:name w:val="page number"/>
    <w:basedOn w:val="DefaultParagraphFont"/>
    <w:rsid w:val="007C7E26"/>
  </w:style>
  <w:style w:type="paragraph" w:customStyle="1" w:styleId="KapitelberschriftohneUnterzeile">
    <w:name w:val="Kapitel Überschrift ohne  Unterzeile"/>
    <w:basedOn w:val="Normal"/>
    <w:rsid w:val="007C7E26"/>
    <w:pPr>
      <w:pageBreakBefore/>
      <w:spacing w:after="2330" w:line="370" w:lineRule="exact"/>
      <w:ind w:right="1531"/>
    </w:pPr>
    <w:rPr>
      <w:rFonts w:ascii="BMWTypeLight" w:eastAsia="Times" w:hAnsi="BMWTypeLight" w:cs="Times New Roman"/>
      <w:b/>
      <w:color w:val="000000"/>
      <w:sz w:val="36"/>
      <w:szCs w:val="20"/>
      <w:lang w:val="de-DE" w:eastAsia="de-DE"/>
    </w:rPr>
  </w:style>
  <w:style w:type="paragraph" w:customStyle="1" w:styleId="Flietext">
    <w:name w:val="Fließtext"/>
    <w:basedOn w:val="Heading1"/>
    <w:link w:val="FlietextZchn"/>
    <w:rsid w:val="00F46B51"/>
    <w:pPr>
      <w:keepNext w:val="0"/>
      <w:keepLines w:val="0"/>
      <w:spacing w:before="0" w:after="330" w:line="330" w:lineRule="exact"/>
      <w:ind w:right="1134"/>
    </w:pPr>
    <w:rPr>
      <w:rFonts w:ascii="BMWTypeLight" w:eastAsia="Times" w:hAnsi="BMWTypeLight" w:cs="Times New Roman"/>
      <w:color w:val="000000"/>
      <w:kern w:val="16"/>
      <w:sz w:val="22"/>
      <w:szCs w:val="20"/>
      <w:lang w:val="de-DE" w:eastAsia="de-DE"/>
    </w:rPr>
  </w:style>
  <w:style w:type="character" w:customStyle="1" w:styleId="FlietextZchn">
    <w:name w:val="Fließtext Zchn"/>
    <w:link w:val="Flietext"/>
    <w:rsid w:val="00F46B51"/>
    <w:rPr>
      <w:rFonts w:ascii="BMWTypeLight" w:eastAsia="Times" w:hAnsi="BMWTypeLight" w:cs="Times New Roman"/>
      <w:color w:val="000000"/>
      <w:kern w:val="16"/>
      <w:szCs w:val="20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F46B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andardLateinBMWTypeLightZchn">
    <w:name w:val="Standard + (Latein) BMWTypeLight Zchn"/>
    <w:aliases w:val="Automatisch Zchn,Unterschneidung ab 8 pt + Unters... Zchn,Unterschneidung ab 8 pt Zchn,Zeilenabstand:  Mi... Zchn"/>
    <w:rsid w:val="00F46B51"/>
    <w:rPr>
      <w:rFonts w:ascii="BMWTypeLight" w:eastAsia="Times" w:hAnsi="BMWTypeLight"/>
      <w:color w:val="000000"/>
      <w:sz w:val="22"/>
      <w:lang w:val="de-DE" w:eastAsia="de-DE" w:bidi="ar-SA"/>
    </w:rPr>
  </w:style>
  <w:style w:type="paragraph" w:customStyle="1" w:styleId="Fliesstext">
    <w:name w:val="Fliesstext"/>
    <w:basedOn w:val="Normal"/>
    <w:rsid w:val="00C541D9"/>
    <w:pPr>
      <w:tabs>
        <w:tab w:val="left" w:pos="454"/>
        <w:tab w:val="left" w:pos="4706"/>
      </w:tabs>
      <w:spacing w:after="0" w:line="250" w:lineRule="atLeast"/>
    </w:pPr>
    <w:rPr>
      <w:rFonts w:ascii="BMWType V2 Light" w:eastAsia="Times New Roman" w:hAnsi="BMWType V2 Light" w:cs="Times New Roman"/>
      <w:szCs w:val="24"/>
      <w:lang w:val="en-GB" w:eastAsia="en-GB"/>
    </w:rPr>
  </w:style>
  <w:style w:type="character" w:styleId="Hyperlink">
    <w:name w:val="Hyperlink"/>
    <w:unhideWhenUsed/>
    <w:rsid w:val="00C541D9"/>
    <w:rPr>
      <w:color w:val="0000FF"/>
      <w:u w:val="single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034270"/>
    <w:rPr>
      <w:rFonts w:ascii="BMWType  V2  Light" w:eastAsia="Times New Roman" w:hAnsi="BMWType  V2  Light" w:cs="Times New Roman"/>
      <w:sz w:val="24"/>
      <w:szCs w:val="24"/>
      <w:lang w:eastAsia="pl-PL"/>
    </w:rPr>
  </w:style>
  <w:style w:type="paragraph" w:customStyle="1" w:styleId="Default">
    <w:name w:val="Default"/>
    <w:rsid w:val="008101E7"/>
    <w:pPr>
      <w:autoSpaceDE w:val="0"/>
      <w:autoSpaceDN w:val="0"/>
      <w:adjustRightInd w:val="0"/>
      <w:spacing w:after="0" w:line="240" w:lineRule="auto"/>
    </w:pPr>
    <w:rPr>
      <w:rFonts w:ascii="MINI Serif" w:eastAsia="Times New Roman" w:hAnsi="MINI Serif" w:cs="MINI Serif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ospodarek@bmw.pl" TargetMode="External"/><Relationship Id="rId13" Type="http://schemas.openxmlformats.org/officeDocument/2006/relationships/hyperlink" Target="http://googleplus.bmwgroup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youtube.com/BMWGroupvie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witter.com/BMWGrou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BMWGro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mwgroup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3A365-BA80-4261-BAB8-77DC4AC1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Sokolowski Kamil, (Kamil.Sokolowski@partner.bmw.pl)</dc:creator>
  <cp:keywords/>
  <dc:description/>
  <cp:lastModifiedBy>Sokolowski Kamil, (Kamil.Sokolowski@partner.bmw.pl)</cp:lastModifiedBy>
  <cp:revision>2</cp:revision>
  <dcterms:created xsi:type="dcterms:W3CDTF">2016-02-09T14:19:00Z</dcterms:created>
  <dcterms:modified xsi:type="dcterms:W3CDTF">2016-02-09T14:19:00Z</dcterms:modified>
</cp:coreProperties>
</file>