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E2C" w:rsidRPr="00047289" w:rsidRDefault="002A7E2C">
      <w:pPr>
        <w:spacing w:before="3"/>
        <w:rPr>
          <w:rFonts w:ascii="Times New Roman" w:eastAsia="Times New Roman" w:hAnsi="Times New Roman" w:cs="Times New Roman"/>
          <w:sz w:val="14"/>
          <w:szCs w:val="14"/>
        </w:rPr>
      </w:pPr>
    </w:p>
    <w:p w:rsidR="002A7E2C" w:rsidRPr="00047289" w:rsidRDefault="00525F23">
      <w:pPr>
        <w:spacing w:line="170" w:lineRule="exact"/>
        <w:ind w:left="112" w:right="-23"/>
        <w:rPr>
          <w:rFonts w:ascii="BMWType V2 Bold" w:eastAsia="BMWType V2 Bold" w:hAnsi="BMWType V2 Bold" w:cs="BMWType V2 Bold"/>
          <w:sz w:val="16"/>
          <w:szCs w:val="16"/>
        </w:rPr>
      </w:pPr>
      <w:r>
        <w:rPr>
          <w:rFonts w:ascii="BMWType V2 Bold"/>
          <w:b/>
          <w:color w:val="808080"/>
          <w:sz w:val="16"/>
        </w:rPr>
        <w:t>Media</w:t>
      </w:r>
    </w:p>
    <w:p w:rsidR="002A7E2C" w:rsidRPr="00047289" w:rsidRDefault="002A7E2C">
      <w:pPr>
        <w:spacing w:before="4"/>
        <w:rPr>
          <w:rFonts w:ascii="BMWType V2 Bold" w:eastAsia="BMWType V2 Bold" w:hAnsi="BMWType V2 Bold" w:cs="BMWType V2 Bold"/>
          <w:b/>
          <w:bCs/>
          <w:sz w:val="13"/>
          <w:szCs w:val="13"/>
        </w:rPr>
      </w:pPr>
    </w:p>
    <w:p w:rsidR="002A7E2C" w:rsidRPr="00047289" w:rsidRDefault="00525F23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>
        <w:rPr>
          <w:rFonts w:ascii="BMWType V2 Light"/>
          <w:sz w:val="16"/>
        </w:rPr>
        <w:t>02 / 2017</w:t>
      </w:r>
    </w:p>
    <w:p w:rsidR="002A7E2C" w:rsidRPr="00047289" w:rsidRDefault="00525F23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>
        <w:rPr>
          <w:rFonts w:ascii="BMWType V2 Light"/>
          <w:sz w:val="16"/>
        </w:rPr>
        <w:t>Strona 1</w:t>
      </w:r>
    </w:p>
    <w:p w:rsidR="002A7E2C" w:rsidRPr="00047289" w:rsidRDefault="00525F23">
      <w:pPr>
        <w:spacing w:line="211" w:lineRule="auto"/>
        <w:ind w:left="112" w:right="3806"/>
        <w:rPr>
          <w:rFonts w:ascii="BMWType V2 Bold" w:eastAsia="BMWType V2 Bold" w:hAnsi="BMWType V2 Bold" w:cs="BMWType V2 Bold"/>
          <w:sz w:val="36"/>
          <w:szCs w:val="36"/>
        </w:rPr>
      </w:pPr>
      <w:r>
        <w:br w:type="column"/>
      </w:r>
      <w:r>
        <w:rPr>
          <w:rFonts w:ascii="BMWType V2 Bold"/>
          <w:sz w:val="36"/>
        </w:rPr>
        <w:t xml:space="preserve">Nowe BMW serii 5 Touring. </w:t>
      </w:r>
      <w:r w:rsidRPr="00BC4D09">
        <w:rPr>
          <w:rFonts w:ascii="BMW Group Light" w:hAnsi="BMW Group Light" w:cs="BMW Group Light"/>
          <w:b/>
          <w:color w:val="808080"/>
          <w:sz w:val="36"/>
        </w:rPr>
        <w:t>Najważniejsze cechy.</w:t>
      </w:r>
    </w:p>
    <w:p w:rsidR="002A7E2C" w:rsidRPr="00047289" w:rsidRDefault="002A7E2C">
      <w:pPr>
        <w:spacing w:line="211" w:lineRule="auto"/>
        <w:rPr>
          <w:rFonts w:ascii="BMWType V2 Bold" w:eastAsia="BMWType V2 Bold" w:hAnsi="BMWType V2 Bold" w:cs="BMWType V2 Bold"/>
          <w:sz w:val="36"/>
          <w:szCs w:val="36"/>
        </w:rPr>
        <w:sectPr w:rsidR="002A7E2C" w:rsidRPr="00047289">
          <w:headerReference w:type="even" r:id="rId7"/>
          <w:headerReference w:type="default" r:id="rId8"/>
          <w:type w:val="continuous"/>
          <w:pgSz w:w="11910" w:h="16840"/>
          <w:pgMar w:top="560" w:right="480" w:bottom="280" w:left="1020" w:header="570" w:footer="708" w:gutter="0"/>
          <w:cols w:num="2" w:space="708" w:equalWidth="0">
            <w:col w:w="1030" w:space="588"/>
            <w:col w:w="8792"/>
          </w:cols>
        </w:sectPr>
      </w:pPr>
    </w:p>
    <w:p w:rsidR="002A7E2C" w:rsidRPr="00047289" w:rsidRDefault="00A874D4">
      <w:pPr>
        <w:rPr>
          <w:rFonts w:ascii="BMWType V2 Bold" w:eastAsia="BMWType V2 Bold" w:hAnsi="BMWType V2 Bold" w:cs="BMWType V2 Bold"/>
          <w:sz w:val="20"/>
          <w:szCs w:val="20"/>
        </w:rPr>
      </w:pPr>
      <w:r>
        <w:rPr>
          <w:noProof/>
          <w:lang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6570980</wp:posOffset>
            </wp:positionH>
            <wp:positionV relativeFrom="page">
              <wp:posOffset>324485</wp:posOffset>
            </wp:positionV>
            <wp:extent cx="609600" cy="609600"/>
            <wp:effectExtent l="0" t="0" r="0" b="0"/>
            <wp:wrapNone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E2C" w:rsidRPr="00047289" w:rsidRDefault="002A7E2C">
      <w:pPr>
        <w:rPr>
          <w:rFonts w:ascii="BMWType V2 Bold" w:eastAsia="BMWType V2 Bold" w:hAnsi="BMWType V2 Bold" w:cs="BMWType V2 Bold"/>
          <w:sz w:val="20"/>
          <w:szCs w:val="20"/>
        </w:rPr>
      </w:pPr>
    </w:p>
    <w:p w:rsidR="002A7E2C" w:rsidRPr="00047289" w:rsidRDefault="002A7E2C">
      <w:pPr>
        <w:rPr>
          <w:rFonts w:ascii="BMWType V2 Bold" w:eastAsia="BMWType V2 Bold" w:hAnsi="BMWType V2 Bold" w:cs="BMWType V2 Bold"/>
          <w:sz w:val="20"/>
          <w:szCs w:val="20"/>
        </w:rPr>
      </w:pPr>
    </w:p>
    <w:p w:rsidR="002A7E2C" w:rsidRPr="00047289" w:rsidRDefault="002A7E2C">
      <w:pPr>
        <w:rPr>
          <w:rFonts w:ascii="BMWType V2 Bold" w:eastAsia="BMWType V2 Bold" w:hAnsi="BMWType V2 Bold" w:cs="BMWType V2 Bold"/>
          <w:sz w:val="20"/>
          <w:szCs w:val="20"/>
        </w:rPr>
      </w:pPr>
    </w:p>
    <w:p w:rsidR="002A7E2C" w:rsidRPr="00047289" w:rsidRDefault="00BC4D09" w:rsidP="00BC4D09">
      <w:pPr>
        <w:jc w:val="center"/>
        <w:rPr>
          <w:rFonts w:ascii="BMWType V2 Bold" w:eastAsia="BMWType V2 Bold" w:hAnsi="BMWType V2 Bold" w:cs="BMWType V2 Bold"/>
          <w:sz w:val="20"/>
          <w:szCs w:val="20"/>
        </w:rPr>
      </w:pPr>
      <w:r>
        <w:rPr>
          <w:noProof/>
          <w:lang w:bidi="ar-SA"/>
        </w:rPr>
        <w:drawing>
          <wp:inline distT="0" distB="0" distL="0" distR="0" wp14:anchorId="3762A976" wp14:editId="787E88F1">
            <wp:extent cx="4889808" cy="322135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311" cy="322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E2C" w:rsidRPr="00047289" w:rsidRDefault="002A7E2C">
      <w:pPr>
        <w:rPr>
          <w:rFonts w:ascii="BMWType V2 Bold" w:eastAsia="BMWType V2 Bold" w:hAnsi="BMWType V2 Bold" w:cs="BMWType V2 Bold"/>
          <w:sz w:val="20"/>
          <w:szCs w:val="20"/>
        </w:rPr>
      </w:pPr>
    </w:p>
    <w:p w:rsidR="002A7E2C" w:rsidRPr="00047289" w:rsidRDefault="002A7E2C">
      <w:pPr>
        <w:rPr>
          <w:rFonts w:ascii="BMWType V2 Bold" w:eastAsia="BMWType V2 Bold" w:hAnsi="BMWType V2 Bold" w:cs="BMWType V2 Bold"/>
          <w:sz w:val="24"/>
          <w:szCs w:val="24"/>
        </w:rPr>
      </w:pPr>
    </w:p>
    <w:tbl>
      <w:tblPr>
        <w:tblStyle w:val="TableNormal1"/>
        <w:tblW w:w="9384" w:type="dxa"/>
        <w:tblInd w:w="1530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A7E2C" w:rsidRPr="00047289" w:rsidTr="00BC4D09">
        <w:trPr>
          <w:trHeight w:hRule="exact" w:val="4096"/>
        </w:trPr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2A7E2C" w:rsidRDefault="00BC4D09">
            <w:pPr>
              <w:pStyle w:val="TableParagraph"/>
              <w:spacing w:before="1"/>
              <w:rPr>
                <w:rFonts w:ascii="BMWType V2 Bold" w:eastAsia="BMWType V2 Bold" w:hAnsi="BMWType V2 Bold" w:cs="BMWType V2 Bold"/>
                <w:sz w:val="16"/>
                <w:szCs w:val="1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464AA5D6" wp14:editId="346252EF">
                  <wp:extent cx="4691380" cy="3428365"/>
                  <wp:effectExtent l="0" t="0" r="0" b="63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380" cy="342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4D09" w:rsidRDefault="00BC4D09">
            <w:pPr>
              <w:pStyle w:val="TableParagraph"/>
              <w:spacing w:before="1"/>
              <w:rPr>
                <w:rFonts w:ascii="BMWType V2 Bold" w:eastAsia="BMWType V2 Bold" w:hAnsi="BMWType V2 Bold" w:cs="BMWType V2 Bold"/>
                <w:sz w:val="16"/>
                <w:szCs w:val="16"/>
              </w:rPr>
            </w:pPr>
          </w:p>
          <w:p w:rsidR="00BC4D09" w:rsidRDefault="00BC4D09">
            <w:pPr>
              <w:pStyle w:val="TableParagraph"/>
              <w:spacing w:before="1"/>
              <w:rPr>
                <w:rFonts w:ascii="BMWType V2 Bold" w:eastAsia="BMWType V2 Bold" w:hAnsi="BMWType V2 Bold" w:cs="BMWType V2 Bold"/>
                <w:sz w:val="16"/>
                <w:szCs w:val="16"/>
              </w:rPr>
            </w:pPr>
          </w:p>
          <w:p w:rsidR="00BC4D09" w:rsidRDefault="00BC4D09">
            <w:pPr>
              <w:pStyle w:val="TableParagraph"/>
              <w:spacing w:before="1"/>
              <w:rPr>
                <w:rFonts w:ascii="BMWType V2 Bold" w:eastAsia="BMWType V2 Bold" w:hAnsi="BMWType V2 Bold" w:cs="BMWType V2 Bold"/>
                <w:sz w:val="16"/>
                <w:szCs w:val="16"/>
              </w:rPr>
            </w:pPr>
          </w:p>
          <w:p w:rsidR="00BC4D09" w:rsidRDefault="00BC4D09">
            <w:pPr>
              <w:pStyle w:val="TableParagraph"/>
              <w:spacing w:before="1"/>
              <w:rPr>
                <w:rFonts w:ascii="BMWType V2 Bold" w:eastAsia="BMWType V2 Bold" w:hAnsi="BMWType V2 Bold" w:cs="BMWType V2 Bold"/>
                <w:sz w:val="16"/>
                <w:szCs w:val="16"/>
              </w:rPr>
            </w:pPr>
          </w:p>
          <w:p w:rsidR="00BC4D09" w:rsidRDefault="00BC4D09">
            <w:pPr>
              <w:pStyle w:val="TableParagraph"/>
              <w:spacing w:before="1"/>
              <w:rPr>
                <w:rFonts w:ascii="BMWType V2 Bold" w:eastAsia="BMWType V2 Bold" w:hAnsi="BMWType V2 Bold" w:cs="BMWType V2 Bold"/>
                <w:sz w:val="16"/>
                <w:szCs w:val="16"/>
              </w:rPr>
            </w:pPr>
          </w:p>
          <w:p w:rsidR="00BC4D09" w:rsidRPr="00047289" w:rsidRDefault="00BC4D09">
            <w:pPr>
              <w:pStyle w:val="TableParagraph"/>
              <w:spacing w:before="1"/>
              <w:rPr>
                <w:rFonts w:ascii="BMWType V2 Bold" w:eastAsia="BMWType V2 Bold" w:hAnsi="BMWType V2 Bold" w:cs="BMWType V2 Bold"/>
                <w:sz w:val="16"/>
                <w:szCs w:val="16"/>
              </w:rPr>
            </w:pPr>
          </w:p>
        </w:tc>
      </w:tr>
      <w:tr w:rsidR="002A7E2C" w:rsidRPr="00BC4D09" w:rsidTr="00BC4D09">
        <w:trPr>
          <w:trHeight w:hRule="exact" w:val="4096"/>
        </w:trPr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2A7E2C" w:rsidRPr="00BC4D09" w:rsidRDefault="002A7E2C" w:rsidP="00BC4D09">
            <w:pPr>
              <w:pStyle w:val="TableParagraph"/>
              <w:spacing w:line="5104" w:lineRule="exact"/>
              <w:jc w:val="center"/>
              <w:rPr>
                <w:rFonts w:ascii="BMWType V2 Bold" w:eastAsia="BMWType V2 Bold" w:hAnsi="BMWType V2 Bold" w:cs="BMWType V2 Bold"/>
                <w:i/>
                <w:sz w:val="20"/>
                <w:szCs w:val="20"/>
              </w:rPr>
            </w:pPr>
          </w:p>
        </w:tc>
      </w:tr>
    </w:tbl>
    <w:p w:rsidR="002A7E2C" w:rsidRPr="00047289" w:rsidRDefault="002A7E2C">
      <w:pPr>
        <w:spacing w:line="5104" w:lineRule="exact"/>
        <w:rPr>
          <w:rFonts w:ascii="BMWType V2 Bold" w:eastAsia="BMWType V2 Bold" w:hAnsi="BMWType V2 Bold" w:cs="BMWType V2 Bold"/>
          <w:sz w:val="20"/>
          <w:szCs w:val="20"/>
        </w:rPr>
        <w:sectPr w:rsidR="002A7E2C" w:rsidRPr="00047289">
          <w:type w:val="continuous"/>
          <w:pgSz w:w="11910" w:h="16840"/>
          <w:pgMar w:top="560" w:right="480" w:bottom="280" w:left="1020" w:header="708" w:footer="708" w:gutter="0"/>
          <w:cols w:space="708"/>
        </w:sectPr>
      </w:pPr>
    </w:p>
    <w:p w:rsidR="002A7E2C" w:rsidRPr="00047289" w:rsidRDefault="00A874D4">
      <w:pPr>
        <w:rPr>
          <w:rFonts w:ascii="BMWType V2 Bold" w:eastAsia="BMWType V2 Bold" w:hAnsi="BMWType V2 Bold" w:cs="BMWType V2 Bold"/>
          <w:sz w:val="20"/>
          <w:szCs w:val="20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6570980</wp:posOffset>
            </wp:positionH>
            <wp:positionV relativeFrom="page">
              <wp:posOffset>325120</wp:posOffset>
            </wp:positionV>
            <wp:extent cx="609600" cy="609600"/>
            <wp:effectExtent l="0" t="0" r="0" b="0"/>
            <wp:wrapNone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E2C" w:rsidRPr="00047289" w:rsidRDefault="002A7E2C">
      <w:pPr>
        <w:spacing w:before="6"/>
        <w:rPr>
          <w:rFonts w:ascii="BMWType V2 Bold" w:eastAsia="BMWType V2 Bold" w:hAnsi="BMWType V2 Bold" w:cs="BMWType V2 Bold"/>
          <w:sz w:val="16"/>
          <w:szCs w:val="16"/>
        </w:rPr>
      </w:pPr>
    </w:p>
    <w:p w:rsidR="00BC4D09" w:rsidRPr="00BC4D09" w:rsidRDefault="00BC4D09" w:rsidP="00BC4D09">
      <w:pPr>
        <w:pStyle w:val="ListParagraph"/>
        <w:tabs>
          <w:tab w:val="left" w:pos="2156"/>
        </w:tabs>
        <w:spacing w:before="60" w:line="309" w:lineRule="auto"/>
        <w:ind w:left="2155" w:right="1561"/>
        <w:rPr>
          <w:rFonts w:ascii="BMWType V2 Light" w:eastAsia="BMWType V2 Light" w:hAnsi="BMWType V2 Light" w:cs="BMWType V2 Light"/>
        </w:rPr>
      </w:pPr>
      <w:r w:rsidRPr="00BC4D09">
        <w:rPr>
          <w:i/>
          <w:noProof/>
          <w:lang w:bidi="ar-SA"/>
        </w:rPr>
        <w:drawing>
          <wp:inline distT="0" distB="0" distL="0" distR="0" wp14:anchorId="529E4694" wp14:editId="1D066EA4">
            <wp:extent cx="4629710" cy="345086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9981" cy="345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E2C" w:rsidRPr="00BC4D09" w:rsidRDefault="002A7E2C" w:rsidP="00BC4D09">
      <w:pPr>
        <w:pStyle w:val="ListParagraph"/>
        <w:numPr>
          <w:ilvl w:val="0"/>
          <w:numId w:val="1"/>
        </w:numPr>
        <w:tabs>
          <w:tab w:val="left" w:pos="2156"/>
        </w:tabs>
        <w:spacing w:before="8" w:line="309" w:lineRule="auto"/>
        <w:ind w:right="1561"/>
        <w:rPr>
          <w:rFonts w:ascii="BMWType V2 Light" w:eastAsia="BMWType V2 Light" w:hAnsi="BMWType V2 Light" w:cs="BMWType V2 Light"/>
          <w:sz w:val="27"/>
          <w:szCs w:val="27"/>
        </w:rPr>
      </w:pPr>
      <w:r w:rsidRPr="00BC4D09">
        <w:rPr>
          <w:rFonts w:ascii="BMWType V2 Light" w:hAnsi="BMWType V2 Light"/>
        </w:rPr>
        <w:t>Premiera nowego BMW serii 5 Touring: piąta generacja kontynuuje</w:t>
      </w:r>
      <w:r w:rsidR="00BC4D09" w:rsidRPr="00BC4D09">
        <w:rPr>
          <w:rFonts w:ascii="BMWType V2 Light" w:hAnsi="BMWType V2 Light"/>
        </w:rPr>
        <w:t xml:space="preserve"> 25-letnią histerię sukcesu tego wariantu nadwozia. Samochód należący do segmentu </w:t>
      </w:r>
      <w:proofErr w:type="spellStart"/>
      <w:r w:rsidR="00BC4D09" w:rsidRPr="00BC4D09">
        <w:rPr>
          <w:rFonts w:ascii="BMWType V2 Light" w:hAnsi="BMWType V2 Light"/>
        </w:rPr>
        <w:t>premium</w:t>
      </w:r>
      <w:proofErr w:type="spellEnd"/>
      <w:r w:rsidR="00BC4D09" w:rsidRPr="00BC4D09">
        <w:rPr>
          <w:rFonts w:ascii="BMWType V2 Light" w:hAnsi="BMWType V2 Light"/>
        </w:rPr>
        <w:t xml:space="preserve"> </w:t>
      </w:r>
      <w:r w:rsidR="00BC4D09">
        <w:rPr>
          <w:rFonts w:ascii="BMWType V2 Light" w:hAnsi="BMWType V2 Light"/>
        </w:rPr>
        <w:t>wyższej</w:t>
      </w:r>
      <w:r w:rsidR="00BC4D09" w:rsidRPr="00BC4D09">
        <w:rPr>
          <w:rFonts w:ascii="BMWType V2 Light" w:hAnsi="BMWType V2 Light"/>
        </w:rPr>
        <w:t xml:space="preserve"> klasy średniej wyróżnia się </w:t>
      </w:r>
      <w:r w:rsidRPr="00BC4D09">
        <w:rPr>
          <w:rFonts w:ascii="BMWType V2 Light" w:hAnsi="BMWType V2 Light"/>
        </w:rPr>
        <w:t xml:space="preserve"> radością z jazdy, estetyką, innowacyjnością ora</w:t>
      </w:r>
      <w:r w:rsidR="00BC4D09">
        <w:rPr>
          <w:rFonts w:ascii="BMWType V2 Light" w:hAnsi="BMWType V2 Light"/>
        </w:rPr>
        <w:t>z funkcjonalnością.</w:t>
      </w:r>
    </w:p>
    <w:p w:rsidR="00BC4D09" w:rsidRPr="00BC4D09" w:rsidRDefault="00BC4D09" w:rsidP="00BC4D09">
      <w:pPr>
        <w:pStyle w:val="ListParagraph"/>
        <w:tabs>
          <w:tab w:val="left" w:pos="2156"/>
        </w:tabs>
        <w:spacing w:before="8" w:line="309" w:lineRule="auto"/>
        <w:ind w:left="2155" w:right="1561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1561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t>Umocnienie czołowej pozycji w segmencie pod względem dynamiki jazdy, zwinności i precyzji dzięki układowi jezdnemu nowej konstrukcji oraz BMW EfficientLightweight obniżającej masę pojazdu nawet o 100 kg w porównaniu z poprzednim modelem.</w:t>
      </w:r>
    </w:p>
    <w:p w:rsidR="002A7E2C" w:rsidRPr="00047289" w:rsidRDefault="002A7E2C">
      <w:pPr>
        <w:spacing w:before="8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1561"/>
        <w:rPr>
          <w:rFonts w:ascii="BMWType V2 Light" w:eastAsia="BMWType V2 Light" w:hAnsi="BMWType V2 Light" w:cs="BMWType V2 Light"/>
        </w:rPr>
      </w:pPr>
      <w:r>
        <w:rPr>
          <w:rFonts w:ascii="BMWType V2 Light"/>
        </w:rPr>
        <w:t>Wygl</w:t>
      </w:r>
      <w:r>
        <w:rPr>
          <w:rFonts w:ascii="BMWType V2 Light"/>
        </w:rPr>
        <w:t>ą</w:t>
      </w:r>
      <w:r>
        <w:rPr>
          <w:rFonts w:ascii="BMWType V2 Light"/>
        </w:rPr>
        <w:t>d zewn</w:t>
      </w:r>
      <w:r w:rsidR="00BC4D09" w:rsidRPr="00BC4D09">
        <w:rPr>
          <w:rFonts w:ascii="BMW Group Light" w:hAnsi="BMW Group Light" w:cs="BMW Group Light"/>
        </w:rPr>
        <w:t>ę</w:t>
      </w:r>
      <w:r>
        <w:rPr>
          <w:rFonts w:ascii="BMWType V2 Light"/>
        </w:rPr>
        <w:t>trzny o</w:t>
      </w:r>
      <w:r>
        <w:rPr>
          <w:rFonts w:ascii="BMWType V2 Light"/>
        </w:rPr>
        <w:t> </w:t>
      </w:r>
      <w:r>
        <w:rPr>
          <w:rFonts w:ascii="BMWType V2 Light"/>
        </w:rPr>
        <w:t>dynamicznej sylwetce, wyrazisty front i</w:t>
      </w:r>
      <w:r>
        <w:rPr>
          <w:rFonts w:ascii="BMWType V2 Light"/>
        </w:rPr>
        <w:t> </w:t>
      </w:r>
      <w:r>
        <w:rPr>
          <w:rFonts w:ascii="BMWType V2 Light"/>
        </w:rPr>
        <w:t>ty</w:t>
      </w:r>
      <w:r>
        <w:rPr>
          <w:rFonts w:ascii="BMWType V2 Light"/>
        </w:rPr>
        <w:t>ł</w:t>
      </w:r>
      <w:r>
        <w:rPr>
          <w:rFonts w:ascii="BMWType V2 Light"/>
        </w:rPr>
        <w:t xml:space="preserve"> uwydatniaj</w:t>
      </w:r>
      <w:r>
        <w:rPr>
          <w:rFonts w:ascii="BMWType V2 Light"/>
        </w:rPr>
        <w:t>ą</w:t>
      </w:r>
      <w:r>
        <w:rPr>
          <w:rFonts w:ascii="BMWType V2 Light"/>
        </w:rPr>
        <w:t>cy szeroko</w:t>
      </w:r>
      <w:r>
        <w:rPr>
          <w:rFonts w:ascii="BMWType V2 Light"/>
        </w:rPr>
        <w:t>ść</w:t>
      </w:r>
      <w:r>
        <w:rPr>
          <w:rFonts w:ascii="BMWType V2 Light"/>
        </w:rPr>
        <w:t xml:space="preserve"> karoserii podkre</w:t>
      </w:r>
      <w:r>
        <w:rPr>
          <w:rFonts w:ascii="BMWType V2 Light"/>
        </w:rPr>
        <w:t>ś</w:t>
      </w:r>
      <w:r>
        <w:rPr>
          <w:rFonts w:ascii="BMWType V2 Light"/>
        </w:rPr>
        <w:t>laj</w:t>
      </w:r>
      <w:r>
        <w:rPr>
          <w:rFonts w:ascii="BMWType V2 Light"/>
        </w:rPr>
        <w:t>ą</w:t>
      </w:r>
      <w:r>
        <w:rPr>
          <w:rFonts w:ascii="BMWType V2 Light"/>
        </w:rPr>
        <w:t xml:space="preserve"> sportowy charakter nowego BMW serii 5 Touring.</w:t>
      </w:r>
    </w:p>
    <w:p w:rsidR="002A7E2C" w:rsidRPr="00047289" w:rsidRDefault="002A7E2C">
      <w:pPr>
        <w:spacing w:before="8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1561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t>Długość 4943 mm większa o 36 mm, szerokość 1868 mm większa o 8 mm i wysokość 1498 większa o 10 mm. Rozstaw osi zwiększony o 7 mm do 2975 mm.</w:t>
      </w:r>
    </w:p>
    <w:p w:rsidR="002A7E2C" w:rsidRPr="00047289" w:rsidRDefault="002A7E2C">
      <w:pPr>
        <w:spacing w:before="8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1561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t>Znacznie większa przestronność i charakter premium wnętrza. Zoptymalizowana akustyka wnętrza na poziomie limuzyny. Więcej miejsca nad głową, na wysokości ramion i w nogach na wszystkich miejscach. Wyższy komfort na tylnych miejscach, głębsze siedzenia i więcej miejsca na nogi. Szerokość wnętrza wystarczająca, aby z tyłu zmieścić trzy foteliki dziecięce.</w:t>
      </w:r>
    </w:p>
    <w:p w:rsidR="002A7E2C" w:rsidRPr="00047289" w:rsidRDefault="002A7E2C">
      <w:pPr>
        <w:spacing w:line="309" w:lineRule="auto"/>
        <w:rPr>
          <w:rFonts w:ascii="BMWType V2 Light" w:eastAsia="BMWType V2 Light" w:hAnsi="BMWType V2 Light" w:cs="BMWType V2 Light"/>
        </w:rPr>
        <w:sectPr w:rsidR="002A7E2C" w:rsidRPr="00047289">
          <w:pgSz w:w="11910" w:h="16840"/>
          <w:pgMar w:top="1560" w:right="480" w:bottom="280" w:left="1020" w:header="371" w:footer="0" w:gutter="0"/>
          <w:cols w:space="708"/>
        </w:sect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236" w:lineRule="exact"/>
        <w:ind w:right="178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lastRenderedPageBreak/>
        <w:t>Pojemność bagażnika zwiększona do 570-1700 l, ładowność o 120 kg do 720-730 kg.</w:t>
      </w:r>
    </w:p>
    <w:p w:rsidR="002A7E2C" w:rsidRPr="00047289" w:rsidRDefault="00E91306">
      <w:pPr>
        <w:pStyle w:val="BodyText"/>
        <w:spacing w:before="74" w:line="312" w:lineRule="auto"/>
        <w:ind w:left="2155" w:right="178"/>
      </w:pPr>
      <w:r>
        <w:t>W</w:t>
      </w:r>
      <w:r w:rsidR="00525F23">
        <w:t>szechstronność i unikalna funkcjonalność dzięki takim rozwiązaniom jak oparcie kanapy tylnej dzielone w proporcjach 40 : 20 : 40, elektryczne odblokowywanie oparcia przyciskiem w bagażniku, schowek na osłonę przestrzeni bagażowej i siatkę oddzielającą bagażnik pod podłogą bagażnika, oddzielnie otwierana tylna szyba, w standardzie automatyczne, a opcjonalnie również bezdotykowe otwieranie i zamykanie pokrywy bagażnika.</w:t>
      </w:r>
    </w:p>
    <w:p w:rsidR="002A7E2C" w:rsidRPr="00047289" w:rsidRDefault="002A7E2C">
      <w:pPr>
        <w:spacing w:before="5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528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t>Premiera w czerwcu 2017 r. z bogatą paletą wersji napędowych. Silniki benzynowe i wysokoprężne cztero- i sześciocylindrowe. Napęd na cztery koła BMW xDrive do dwóch wersji silnikowych dostępny już od premiery.</w:t>
      </w:r>
    </w:p>
    <w:p w:rsidR="002A7E2C" w:rsidRPr="00047289" w:rsidRDefault="002A7E2C">
      <w:pPr>
        <w:spacing w:before="8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178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t>Znacznie szerszy wybór systemów wspomagających kierowcę i kolejny krok w stronę automatyzacji jazdy. Większy komfort i bezpieczeństwo: ostrzeganie przed kolizją z poprzedzającym pojazdem i przed pieszymi z miejską funkcją hamowania, ostrzeganie przed ruchem poprzecznym i pierwszeństwem przejazdu, asystent zmiany pasa ruchu i asystent toru jazdy z aktywną ochroną przed kolizją boczną, asystent omijania, wspomaganie skrętu i toru jazdy do 210 km/h. Ostrzeganie przed zagrożeniami dzięki skomunikowaniu z innymi samochodami BMW. Zdalne parkowanie kluczykiem BMW z wyświetlaczem.</w:t>
      </w:r>
    </w:p>
    <w:p w:rsidR="002A7E2C" w:rsidRPr="00047289" w:rsidRDefault="002A7E2C">
      <w:pPr>
        <w:spacing w:before="8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178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t xml:space="preserve">BMW Connected z szeroką komunikacją pomiędzy pojazdem i smartfonem: unikalne funkcje do indywidualnego planowania terminów i mobilności, komunikacji i inforozrywki. Real Time </w:t>
      </w:r>
      <w:proofErr w:type="spellStart"/>
      <w:r>
        <w:rPr>
          <w:rFonts w:ascii="BMWType V2 Light" w:hAnsi="BMWType V2 Light"/>
        </w:rPr>
        <w:t>Traffic</w:t>
      </w:r>
      <w:proofErr w:type="spellEnd"/>
      <w:r>
        <w:rPr>
          <w:rFonts w:ascii="BMWType V2 Light" w:hAnsi="BMWType V2 Light"/>
        </w:rPr>
        <w:t xml:space="preserve"> Information. </w:t>
      </w:r>
    </w:p>
    <w:p w:rsidR="002A7E2C" w:rsidRPr="00047289" w:rsidRDefault="002A7E2C">
      <w:pPr>
        <w:spacing w:before="8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7" w:lineRule="auto"/>
        <w:ind w:right="118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t>Wzorcowa wydajność dzięki redukcji zużycia paliwa nawet o 11 procent. Wszystkie modele wysokoprężne z oczyszczaniem spalin i systemem SCR.</w:t>
      </w:r>
    </w:p>
    <w:p w:rsidR="002A7E2C" w:rsidRPr="00047289" w:rsidRDefault="002A7E2C">
      <w:pPr>
        <w:spacing w:before="11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119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t>Wyśmienite połączenie dynamiki i komfortu jazdy dzięki nowym lekkim komponentom układu jezdnego. Pneumatyczne zawieszenie tylnej osi w wyposażeniu standardowym. Dynamic Damper Control, stabilizacja przechyłów bocznych, zintegrowany aktywny układ kierowniczy i sportowe zawieszenie M również w połączeniu z BMW xDrive.</w:t>
      </w:r>
    </w:p>
    <w:p w:rsidR="002A7E2C" w:rsidRPr="00047289" w:rsidRDefault="002A7E2C">
      <w:pPr>
        <w:spacing w:before="8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 w:rsidP="00047289">
      <w:pPr>
        <w:pStyle w:val="ListParagraph"/>
        <w:numPr>
          <w:ilvl w:val="0"/>
          <w:numId w:val="1"/>
        </w:numPr>
        <w:tabs>
          <w:tab w:val="left" w:pos="2156"/>
        </w:tabs>
        <w:spacing w:before="3" w:line="312" w:lineRule="auto"/>
        <w:ind w:right="269"/>
        <w:rPr>
          <w:rFonts w:ascii="BMWType V2 Light" w:hAnsi="BMWType V2 Light"/>
        </w:rPr>
      </w:pPr>
      <w:r>
        <w:rPr>
          <w:rFonts w:ascii="BMWType V2 Light" w:hAnsi="BMWType V2 Light"/>
        </w:rPr>
        <w:t>Konsekwentnie zmodernizowana koncepcja wskaźników i obsługi z BMW iDrive najnowszej generacji: kontroler dotykowy, ekran dotykowy o przekątnej 10,25 cala, „kafelkowe” menu, sterowanie BMW za pomocą gestów i naturalnej mowy. Nowy wyświetlacz Head-Up z większą o 70 procent powierzchnią projekcji.</w:t>
      </w:r>
    </w:p>
    <w:p w:rsidR="002A7E2C" w:rsidRPr="00047289" w:rsidRDefault="002A7E2C" w:rsidP="00047289">
      <w:pPr>
        <w:pStyle w:val="ListParagraph"/>
        <w:numPr>
          <w:ilvl w:val="0"/>
          <w:numId w:val="1"/>
        </w:numPr>
        <w:tabs>
          <w:tab w:val="left" w:pos="2156"/>
        </w:tabs>
        <w:spacing w:before="3" w:line="312" w:lineRule="auto"/>
        <w:ind w:right="269"/>
        <w:rPr>
          <w:rFonts w:ascii="BMWType V2 Light" w:hAnsi="BMWType V2 Light"/>
        </w:rPr>
        <w:sectPr w:rsidR="002A7E2C" w:rsidRPr="00047289">
          <w:headerReference w:type="even" r:id="rId13"/>
          <w:headerReference w:type="default" r:id="rId14"/>
          <w:pgSz w:w="11910" w:h="16840"/>
          <w:pgMar w:top="1560" w:right="1620" w:bottom="280" w:left="1020" w:header="570" w:footer="0" w:gutter="0"/>
          <w:pgNumType w:start="3"/>
          <w:cols w:space="708"/>
        </w:sectPr>
      </w:pPr>
    </w:p>
    <w:p w:rsidR="002A7E2C" w:rsidRPr="00047289" w:rsidRDefault="00525F23" w:rsidP="00047289">
      <w:pPr>
        <w:pStyle w:val="ListParagraph"/>
        <w:numPr>
          <w:ilvl w:val="0"/>
          <w:numId w:val="1"/>
        </w:numPr>
        <w:tabs>
          <w:tab w:val="left" w:pos="2156"/>
        </w:tabs>
        <w:spacing w:before="74" w:line="309" w:lineRule="auto"/>
        <w:ind w:right="1011"/>
        <w:rPr>
          <w:rFonts w:ascii="BMWType V2 Light" w:hAnsi="BMWType V2 Light"/>
        </w:rPr>
      </w:pPr>
      <w:r>
        <w:rPr>
          <w:rFonts w:ascii="BMWType V2 Light" w:hAnsi="BMWType V2 Light"/>
        </w:rPr>
        <w:lastRenderedPageBreak/>
        <w:t>Światła dzienne, mijania i światła drogowe standardowo w technologii diodowej, opcjonalnie reflektory diodowe ze zmiennym rozkładem światła i nieoślepiającym asystentem świateł drogowych BMW Selective Beam.</w:t>
      </w:r>
    </w:p>
    <w:p w:rsidR="002A7E2C" w:rsidRPr="00047289" w:rsidRDefault="002A7E2C">
      <w:pPr>
        <w:spacing w:before="8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178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</w:rPr>
        <w:t>Dłuższy i szerszy szklany dach panoramiczny z otwieraniem komfortowym. Elektryczna regulacja foteli z czujnikami dotykowymi. Fotele komfortowe z ośmioma programami masażu.</w:t>
      </w:r>
    </w:p>
    <w:p w:rsidR="002A7E2C" w:rsidRPr="00047289" w:rsidRDefault="002A7E2C">
      <w:pPr>
        <w:spacing w:before="8"/>
        <w:rPr>
          <w:rFonts w:ascii="BMWType V2 Light" w:eastAsia="BMWType V2 Light" w:hAnsi="BMWType V2 Light" w:cs="BMWType V2 Light"/>
          <w:sz w:val="27"/>
          <w:szCs w:val="27"/>
        </w:rPr>
      </w:pPr>
    </w:p>
    <w:p w:rsidR="002A7E2C" w:rsidRPr="00047289" w:rsidRDefault="00525F23" w:rsidP="003978AE">
      <w:pPr>
        <w:pStyle w:val="ListParagraph"/>
        <w:numPr>
          <w:ilvl w:val="0"/>
          <w:numId w:val="1"/>
        </w:numPr>
        <w:tabs>
          <w:tab w:val="left" w:pos="2156"/>
        </w:tabs>
        <w:spacing w:line="309" w:lineRule="auto"/>
        <w:ind w:right="528"/>
        <w:rPr>
          <w:rFonts w:ascii="BMWType V2 Light" w:eastAsia="BMWType V2 Light" w:hAnsi="BMWType V2 Light" w:cs="BMWType V2 Light"/>
        </w:rPr>
        <w:sectPr w:rsidR="002A7E2C" w:rsidRPr="00047289">
          <w:pgSz w:w="11910" w:h="16840"/>
          <w:pgMar w:top="1560" w:right="1620" w:bottom="280" w:left="1020" w:header="570" w:footer="0" w:gutter="0"/>
          <w:cols w:space="708"/>
        </w:sectPr>
      </w:pPr>
      <w:r w:rsidRPr="00181DB1">
        <w:rPr>
          <w:rFonts w:ascii="BMWType V2 Light" w:hAnsi="BMWType V2 Light"/>
        </w:rPr>
        <w:t>Bezprzewodowa integracja smartfonów przez Bluet</w:t>
      </w:r>
      <w:r w:rsidR="00181DB1">
        <w:rPr>
          <w:rFonts w:ascii="BMWType V2 Light" w:hAnsi="BMWType V2 Light"/>
        </w:rPr>
        <w:t>ooth oraz ładowanie indukcyjne.</w:t>
      </w:r>
      <w:bookmarkStart w:id="0" w:name="_GoBack"/>
      <w:bookmarkEnd w:id="0"/>
    </w:p>
    <w:p w:rsidR="002A7E2C" w:rsidRPr="00047289" w:rsidRDefault="00525F23" w:rsidP="00815E3C">
      <w:pPr>
        <w:pStyle w:val="ListParagraph"/>
        <w:numPr>
          <w:ilvl w:val="0"/>
          <w:numId w:val="1"/>
        </w:numPr>
        <w:tabs>
          <w:tab w:val="left" w:pos="2158"/>
        </w:tabs>
        <w:spacing w:line="236" w:lineRule="exact"/>
        <w:ind w:left="2158" w:right="56" w:hanging="360"/>
        <w:rPr>
          <w:rFonts w:ascii="BMWType V2 Bold" w:eastAsia="BMWType V2 Bold" w:hAnsi="BMWType V2 Bold" w:cs="BMWType V2 Bold"/>
        </w:rPr>
      </w:pPr>
      <w:r>
        <w:rPr>
          <w:rFonts w:ascii="BMWType V2 Bold"/>
          <w:b/>
        </w:rPr>
        <w:lastRenderedPageBreak/>
        <w:t>Modele oferowane od dnia premiery</w:t>
      </w:r>
      <w:r>
        <w:rPr>
          <w:rFonts w:ascii="BMWType V2 Bold"/>
        </w:rPr>
        <w:t>:</w:t>
      </w:r>
    </w:p>
    <w:p w:rsidR="002A7E2C" w:rsidRPr="00047289" w:rsidRDefault="00525F23" w:rsidP="00815E3C">
      <w:pPr>
        <w:spacing w:before="74" w:line="307" w:lineRule="auto"/>
        <w:ind w:left="2158" w:right="56"/>
        <w:rPr>
          <w:rFonts w:ascii="BMWType V2 Light" w:eastAsia="BMWType V2 Light" w:hAnsi="BMWType V2 Light" w:cs="BMWType V2 Light"/>
        </w:rPr>
      </w:pPr>
      <w:r>
        <w:rPr>
          <w:rFonts w:ascii="BMWType V2 Light"/>
          <w:b/>
        </w:rPr>
        <w:t xml:space="preserve">BMW 530i Touring: </w:t>
      </w:r>
      <w:r>
        <w:br/>
      </w:r>
      <w:r>
        <w:rPr>
          <w:rFonts w:ascii="BMWType V2 Light"/>
        </w:rPr>
        <w:t>4-cylindrowy silnik benzynowy, 8-stopniowa skrzynia Steptronic,</w:t>
      </w:r>
    </w:p>
    <w:p w:rsidR="002A7E2C" w:rsidRPr="00047289" w:rsidRDefault="00525F23" w:rsidP="00815E3C">
      <w:pPr>
        <w:pStyle w:val="BodyText"/>
        <w:spacing w:line="260" w:lineRule="exact"/>
        <w:ind w:right="56"/>
      </w:pPr>
      <w:r>
        <w:t>pojemność: 1998 cm</w:t>
      </w:r>
      <w:r>
        <w:rPr>
          <w:vertAlign w:val="superscript"/>
        </w:rPr>
        <w:t>3</w:t>
      </w:r>
      <w:r>
        <w:t>, moc: 185 kW / 252 KM przy 5200-6500 obr/ min,</w:t>
      </w:r>
    </w:p>
    <w:p w:rsidR="002A7E2C" w:rsidRPr="00047289" w:rsidRDefault="00525F23" w:rsidP="00815E3C">
      <w:pPr>
        <w:pStyle w:val="BodyText"/>
        <w:spacing w:before="50"/>
        <w:ind w:right="56"/>
      </w:pPr>
      <w:r>
        <w:t>maks. moment obrotowy: 350 Nm przy 1450-4800 obr/min,</w:t>
      </w:r>
    </w:p>
    <w:p w:rsidR="002A7E2C" w:rsidRPr="00047289" w:rsidRDefault="00525F23" w:rsidP="00815E3C">
      <w:pPr>
        <w:pStyle w:val="BodyText"/>
        <w:spacing w:before="77"/>
        <w:ind w:right="56"/>
      </w:pPr>
      <w:r>
        <w:t>przyspieszenie (0-100 km/h): 6,5 s,</w:t>
      </w:r>
    </w:p>
    <w:p w:rsidR="002A7E2C" w:rsidRPr="00047289" w:rsidRDefault="00525F23" w:rsidP="00815E3C">
      <w:pPr>
        <w:pStyle w:val="BodyText"/>
        <w:spacing w:before="74" w:line="312" w:lineRule="auto"/>
        <w:ind w:right="56"/>
      </w:pPr>
      <w:r>
        <w:t>prędkość maksymalna: 250 km/h, zużycie paliwa w cyklu mieszanym*: 6,3-5,8 l/100 km,</w:t>
      </w:r>
    </w:p>
    <w:p w:rsidR="002A7E2C" w:rsidRPr="00047289" w:rsidRDefault="00525F23" w:rsidP="00815E3C">
      <w:pPr>
        <w:pStyle w:val="BodyText"/>
        <w:spacing w:line="266" w:lineRule="exact"/>
        <w:ind w:right="56"/>
      </w:pPr>
      <w:r>
        <w:t>emisja CO</w:t>
      </w:r>
      <w:r>
        <w:rPr>
          <w:vertAlign w:val="subscript"/>
        </w:rPr>
        <w:t>2</w:t>
      </w:r>
      <w:r>
        <w:t xml:space="preserve"> w cyklu mieszanym*: 143-133 g/km.</w:t>
      </w:r>
    </w:p>
    <w:p w:rsidR="002A7E2C" w:rsidRPr="00047289" w:rsidRDefault="002A7E2C" w:rsidP="00815E3C">
      <w:pPr>
        <w:ind w:right="56"/>
        <w:rPr>
          <w:rFonts w:ascii="BMWType V2 Light" w:eastAsia="BMWType V2 Light" w:hAnsi="BMWType V2 Light" w:cs="BMWType V2 Light"/>
          <w:sz w:val="34"/>
          <w:szCs w:val="34"/>
        </w:rPr>
      </w:pPr>
    </w:p>
    <w:p w:rsidR="002A7E2C" w:rsidRPr="00047289" w:rsidRDefault="00525F23" w:rsidP="00815E3C">
      <w:pPr>
        <w:spacing w:line="309" w:lineRule="auto"/>
        <w:ind w:left="2158" w:right="56"/>
        <w:rPr>
          <w:rFonts w:ascii="BMWType V2 Light" w:eastAsia="BMWType V2 Light" w:hAnsi="BMWType V2 Light" w:cs="BMWType V2 Light"/>
        </w:rPr>
      </w:pPr>
      <w:r>
        <w:rPr>
          <w:rFonts w:ascii="BMWType V2 Light"/>
          <w:b/>
        </w:rPr>
        <w:t xml:space="preserve">BMW 540i xDrive Touring: </w:t>
      </w:r>
      <w:r>
        <w:br/>
      </w:r>
      <w:r>
        <w:rPr>
          <w:rFonts w:ascii="BMWType V2 Light"/>
        </w:rPr>
        <w:t>6-cylindrowy rz</w:t>
      </w:r>
      <w:r>
        <w:rPr>
          <w:rFonts w:ascii="BMWType V2 Light"/>
        </w:rPr>
        <w:t>ę</w:t>
      </w:r>
      <w:r>
        <w:rPr>
          <w:rFonts w:ascii="BMWType V2 Light"/>
        </w:rPr>
        <w:t>dowy silnik benzynowy, 8-stopniowa skrzynia Steptronic,</w:t>
      </w:r>
    </w:p>
    <w:p w:rsidR="002A7E2C" w:rsidRPr="00047289" w:rsidRDefault="00525F23" w:rsidP="00815E3C">
      <w:pPr>
        <w:pStyle w:val="BodyText"/>
        <w:spacing w:line="255" w:lineRule="exact"/>
        <w:ind w:right="56"/>
      </w:pPr>
      <w:r>
        <w:t>pojemność: 2998 cm</w:t>
      </w:r>
      <w:r>
        <w:rPr>
          <w:vertAlign w:val="superscript"/>
        </w:rPr>
        <w:t>3</w:t>
      </w:r>
      <w:r>
        <w:t>, moc: 250 kW / 340 KM przy 5500-6500 obr/ min,</w:t>
      </w:r>
    </w:p>
    <w:p w:rsidR="002A7E2C" w:rsidRPr="00047289" w:rsidRDefault="00525F23" w:rsidP="00815E3C">
      <w:pPr>
        <w:pStyle w:val="BodyText"/>
        <w:spacing w:before="53"/>
        <w:ind w:right="56"/>
      </w:pPr>
      <w:r>
        <w:t>maks. moment obrotowy: 450 Nm przy 1380-5200 obr/min,</w:t>
      </w:r>
    </w:p>
    <w:p w:rsidR="002A7E2C" w:rsidRPr="00047289" w:rsidRDefault="00525F23" w:rsidP="00815E3C">
      <w:pPr>
        <w:pStyle w:val="BodyText"/>
        <w:spacing w:before="74"/>
        <w:ind w:right="56"/>
      </w:pPr>
      <w:r>
        <w:t>przyspieszenie (0-100 km/h): 5,1 s,</w:t>
      </w:r>
    </w:p>
    <w:p w:rsidR="002A7E2C" w:rsidRPr="00047289" w:rsidRDefault="00525F23" w:rsidP="00815E3C">
      <w:pPr>
        <w:pStyle w:val="BodyText"/>
        <w:spacing w:before="77" w:line="309" w:lineRule="auto"/>
        <w:ind w:right="56"/>
      </w:pPr>
      <w:r>
        <w:t>prędkość maksymalna: 250 km/h, zużycie paliwa w cyklu mieszanym*: 7,7-7,3 l/100 km,</w:t>
      </w:r>
    </w:p>
    <w:p w:rsidR="002A7E2C" w:rsidRPr="00047289" w:rsidRDefault="00525F23" w:rsidP="00815E3C">
      <w:pPr>
        <w:pStyle w:val="BodyText"/>
        <w:spacing w:before="3"/>
        <w:ind w:right="56"/>
      </w:pPr>
      <w:r>
        <w:t>emisja CO</w:t>
      </w:r>
      <w:r>
        <w:rPr>
          <w:vertAlign w:val="subscript"/>
        </w:rPr>
        <w:t>2</w:t>
      </w:r>
      <w:r>
        <w:t xml:space="preserve"> w cyklu mieszanym*: 177-167 g/km.</w:t>
      </w:r>
    </w:p>
    <w:p w:rsidR="002A7E2C" w:rsidRPr="00047289" w:rsidRDefault="002A7E2C" w:rsidP="00815E3C">
      <w:pPr>
        <w:spacing w:before="11"/>
        <w:ind w:right="56"/>
        <w:rPr>
          <w:rFonts w:ascii="BMWType V2 Light" w:eastAsia="BMWType V2 Light" w:hAnsi="BMWType V2 Light" w:cs="BMWType V2 Light"/>
          <w:sz w:val="33"/>
          <w:szCs w:val="33"/>
        </w:rPr>
      </w:pPr>
    </w:p>
    <w:p w:rsidR="002A7E2C" w:rsidRPr="00047289" w:rsidRDefault="00525F23" w:rsidP="00815E3C">
      <w:pPr>
        <w:pStyle w:val="BodyText"/>
        <w:spacing w:line="309" w:lineRule="auto"/>
        <w:ind w:right="56"/>
      </w:pPr>
      <w:r>
        <w:rPr>
          <w:b/>
        </w:rPr>
        <w:t xml:space="preserve">BMW 520d Touring: </w:t>
      </w:r>
      <w:r>
        <w:br/>
        <w:t>4-cylindrowy silnik wysokoprężny, 6-biegowa skrzynia manualna (8-stopniowa skrzynia Steptronic),</w:t>
      </w:r>
    </w:p>
    <w:p w:rsidR="002A7E2C" w:rsidRPr="00047289" w:rsidRDefault="00525F23" w:rsidP="00815E3C">
      <w:pPr>
        <w:pStyle w:val="BodyText"/>
        <w:spacing w:line="258" w:lineRule="exact"/>
        <w:ind w:right="56"/>
      </w:pPr>
      <w:r>
        <w:t>pojemność: 1995 cm</w:t>
      </w:r>
      <w:r>
        <w:rPr>
          <w:vertAlign w:val="superscript"/>
        </w:rPr>
        <w:t>3</w:t>
      </w:r>
      <w:r>
        <w:t>, moc: 140 kW / 190 KM przy 4000 obr/ min,</w:t>
      </w:r>
    </w:p>
    <w:p w:rsidR="002A7E2C" w:rsidRPr="00047289" w:rsidRDefault="00525F23" w:rsidP="00815E3C">
      <w:pPr>
        <w:pStyle w:val="BodyText"/>
        <w:spacing w:before="50"/>
        <w:ind w:right="56"/>
      </w:pPr>
      <w:r>
        <w:t>maks. moment obrotowy: 400 Nm przy 1750-2500 obr/min,</w:t>
      </w:r>
    </w:p>
    <w:p w:rsidR="002A7E2C" w:rsidRPr="00047289" w:rsidRDefault="00525F23" w:rsidP="00815E3C">
      <w:pPr>
        <w:pStyle w:val="BodyText"/>
        <w:spacing w:before="77"/>
        <w:ind w:right="56"/>
      </w:pPr>
      <w:r>
        <w:t>przyspieszenie [0-100 km/h]: 8,0 s ( 7,8 s),</w:t>
      </w:r>
    </w:p>
    <w:p w:rsidR="002A7E2C" w:rsidRPr="00047289" w:rsidRDefault="00525F23" w:rsidP="00815E3C">
      <w:pPr>
        <w:pStyle w:val="BodyText"/>
        <w:spacing w:before="74"/>
        <w:ind w:right="56"/>
      </w:pPr>
      <w:r>
        <w:t>prędkość maksymalna: 230 km/h (225 km/h),</w:t>
      </w:r>
    </w:p>
    <w:p w:rsidR="002A7E2C" w:rsidRPr="00047289" w:rsidRDefault="00525F23" w:rsidP="00815E3C">
      <w:pPr>
        <w:pStyle w:val="BodyText"/>
        <w:spacing w:before="77"/>
        <w:ind w:right="56"/>
      </w:pPr>
      <w:r>
        <w:t>Zużycie paliwa w cyklu mieszanym*: 4,9-4,5 l/100 km (4,7-4,3 l/100 km),</w:t>
      </w:r>
    </w:p>
    <w:p w:rsidR="002A7E2C" w:rsidRPr="00047289" w:rsidRDefault="00525F23" w:rsidP="00815E3C">
      <w:pPr>
        <w:pStyle w:val="BodyText"/>
        <w:spacing w:before="74"/>
        <w:ind w:right="56"/>
      </w:pPr>
      <w:r>
        <w:t>emisja CO</w:t>
      </w:r>
      <w:r>
        <w:rPr>
          <w:vertAlign w:val="subscript"/>
        </w:rPr>
        <w:t>2</w:t>
      </w:r>
      <w:r>
        <w:t xml:space="preserve"> w cyklu mieszanym *: 129-119 g/km (124-114 g/km).</w:t>
      </w:r>
    </w:p>
    <w:p w:rsidR="002A7E2C" w:rsidRPr="00047289" w:rsidRDefault="002A7E2C" w:rsidP="00815E3C">
      <w:pPr>
        <w:spacing w:before="11"/>
        <w:ind w:right="56"/>
        <w:rPr>
          <w:rFonts w:ascii="BMWType V2 Light" w:eastAsia="BMWType V2 Light" w:hAnsi="BMWType V2 Light" w:cs="BMWType V2 Light"/>
          <w:sz w:val="33"/>
          <w:szCs w:val="33"/>
        </w:rPr>
      </w:pPr>
    </w:p>
    <w:p w:rsidR="00047289" w:rsidRDefault="00525F23" w:rsidP="00815E3C">
      <w:pPr>
        <w:spacing w:line="300" w:lineRule="auto"/>
        <w:ind w:left="2158" w:right="56"/>
        <w:rPr>
          <w:rFonts w:ascii="BMWType V2 Light"/>
          <w:spacing w:val="-52"/>
        </w:rPr>
      </w:pPr>
      <w:r>
        <w:rPr>
          <w:rFonts w:ascii="BMWType V2 Light"/>
          <w:b/>
        </w:rPr>
        <w:t xml:space="preserve">BMW 530d Touring / BMW 530d xDrive Touring: </w:t>
      </w:r>
      <w:r>
        <w:br/>
      </w:r>
      <w:r>
        <w:rPr>
          <w:rFonts w:ascii="BMWType V2 Light"/>
        </w:rPr>
        <w:t>6-cylindrowy rz</w:t>
      </w:r>
      <w:r>
        <w:rPr>
          <w:rFonts w:ascii="BMWType V2 Light"/>
        </w:rPr>
        <w:t>ę</w:t>
      </w:r>
      <w:r>
        <w:rPr>
          <w:rFonts w:ascii="BMWType V2 Light"/>
        </w:rPr>
        <w:t>dowy silnik wysokopr</w:t>
      </w:r>
      <w:r>
        <w:rPr>
          <w:rFonts w:ascii="BMWType V2 Light"/>
        </w:rPr>
        <w:t>ęż</w:t>
      </w:r>
      <w:r>
        <w:rPr>
          <w:rFonts w:ascii="BMWType V2 Light"/>
        </w:rPr>
        <w:t xml:space="preserve">ny, 8-stopniowa skrzynia Steptronic, </w:t>
      </w:r>
    </w:p>
    <w:p w:rsidR="002A7E2C" w:rsidRPr="00047289" w:rsidRDefault="00525F23" w:rsidP="00815E3C">
      <w:pPr>
        <w:spacing w:line="300" w:lineRule="auto"/>
        <w:ind w:left="2158" w:right="56"/>
        <w:rPr>
          <w:rFonts w:ascii="BMWType V2 Light" w:eastAsia="BMWType V2 Light" w:hAnsi="BMWType V2 Light" w:cs="BMWType V2 Light"/>
        </w:rPr>
      </w:pPr>
      <w:r>
        <w:rPr>
          <w:rFonts w:ascii="BMWType V2 Light"/>
        </w:rPr>
        <w:t>pojemno</w:t>
      </w:r>
      <w:r>
        <w:rPr>
          <w:rFonts w:ascii="BMWType V2 Light"/>
        </w:rPr>
        <w:t>ść</w:t>
      </w:r>
      <w:r>
        <w:rPr>
          <w:rFonts w:ascii="BMWType V2 Light"/>
        </w:rPr>
        <w:t>: 2993 cm</w:t>
      </w:r>
      <w:r>
        <w:rPr>
          <w:rFonts w:ascii="BMWType V2 Light"/>
          <w:vertAlign w:val="superscript"/>
        </w:rPr>
        <w:t>3</w:t>
      </w:r>
      <w:r>
        <w:rPr>
          <w:rFonts w:ascii="BMWType V2 Light"/>
        </w:rPr>
        <w:t>, moc: 195 kW / 265 KM przy 4000 obr/ min,</w:t>
      </w:r>
    </w:p>
    <w:p w:rsidR="002A7E2C" w:rsidRPr="00047289" w:rsidRDefault="00525F23" w:rsidP="00815E3C">
      <w:pPr>
        <w:pStyle w:val="BodyText"/>
        <w:spacing w:line="262" w:lineRule="exact"/>
        <w:ind w:right="56"/>
      </w:pPr>
      <w:r>
        <w:t>maks. moment obrotowy: 620 Nm przy 2000-2500 obr/min,</w:t>
      </w:r>
    </w:p>
    <w:p w:rsidR="002A7E2C" w:rsidRPr="00047289" w:rsidRDefault="00525F23" w:rsidP="00815E3C">
      <w:pPr>
        <w:pStyle w:val="BodyText"/>
        <w:spacing w:before="74"/>
        <w:ind w:right="56"/>
      </w:pPr>
      <w:r>
        <w:t>przyspieszenie [0-100 km/h]: 5,8 s / 5,6 s,</w:t>
      </w:r>
    </w:p>
    <w:p w:rsidR="002A7E2C" w:rsidRPr="00047289" w:rsidRDefault="00525F23" w:rsidP="00815E3C">
      <w:pPr>
        <w:pStyle w:val="BodyText"/>
        <w:spacing w:before="77"/>
        <w:ind w:right="56"/>
      </w:pPr>
      <w:r>
        <w:t>prędkość maksymalna: 250 km/h / 250 km/h,</w:t>
      </w:r>
    </w:p>
    <w:p w:rsidR="002A7E2C" w:rsidRPr="00047289" w:rsidRDefault="00525F23" w:rsidP="00815E3C">
      <w:pPr>
        <w:pStyle w:val="BodyText"/>
        <w:spacing w:before="74"/>
        <w:ind w:right="56"/>
      </w:pPr>
      <w:r>
        <w:t>Zużycie paliwa w cyklu mieszanym*: 5,1-4,7 l/100 km / 5,7-5,3 l/100 km,</w:t>
      </w:r>
    </w:p>
    <w:p w:rsidR="002A7E2C" w:rsidRPr="00047289" w:rsidRDefault="00525F23" w:rsidP="00815E3C">
      <w:pPr>
        <w:pStyle w:val="BodyText"/>
        <w:spacing w:before="77"/>
        <w:ind w:right="56"/>
      </w:pPr>
      <w:r>
        <w:t>emisja CO</w:t>
      </w:r>
      <w:r>
        <w:rPr>
          <w:vertAlign w:val="subscript"/>
        </w:rPr>
        <w:t>2</w:t>
      </w:r>
      <w:r>
        <w:t xml:space="preserve"> w cyklu mieszanym*: 134-124 g/km / 149-139 g/km.</w:t>
      </w:r>
    </w:p>
    <w:p w:rsidR="002A7E2C" w:rsidRPr="00047289" w:rsidRDefault="002A7E2C" w:rsidP="00815E3C">
      <w:pPr>
        <w:ind w:right="56"/>
        <w:rPr>
          <w:rFonts w:ascii="BMWType V2 Light" w:eastAsia="BMWType V2 Light" w:hAnsi="BMWType V2 Light" w:cs="BMWType V2 Light"/>
          <w:sz w:val="24"/>
          <w:szCs w:val="24"/>
        </w:rPr>
      </w:pPr>
    </w:p>
    <w:p w:rsidR="002A7E2C" w:rsidRPr="00047289" w:rsidRDefault="002A7E2C" w:rsidP="00815E3C">
      <w:pPr>
        <w:spacing w:before="7"/>
        <w:ind w:right="56"/>
        <w:rPr>
          <w:rFonts w:ascii="BMWType V2 Light" w:eastAsia="BMWType V2 Light" w:hAnsi="BMWType V2 Light" w:cs="BMWType V2 Light"/>
          <w:sz w:val="33"/>
          <w:szCs w:val="33"/>
        </w:rPr>
      </w:pPr>
    </w:p>
    <w:p w:rsidR="002A7E2C" w:rsidRPr="00815E3C" w:rsidRDefault="00525F23" w:rsidP="00815E3C">
      <w:pPr>
        <w:ind w:left="1730" w:right="56"/>
        <w:rPr>
          <w:rFonts w:ascii="BMWType V2 Light" w:eastAsia="BMWType V2 Light" w:hAnsi="BMWType V2 Light" w:cs="BMWType V2 Light"/>
          <w:sz w:val="16"/>
          <w:szCs w:val="16"/>
        </w:rPr>
      </w:pPr>
      <w:r w:rsidRPr="00815E3C">
        <w:rPr>
          <w:rFonts w:ascii="BMWType V2 Light" w:hAnsi="BMWType V2 Light"/>
          <w:sz w:val="16"/>
          <w:szCs w:val="16"/>
        </w:rPr>
        <w:t>* Wartości wg cyklu pomiarowego UE zależnie od wybranego rozmiaru opon. Wszystkie dane tymczasowe.</w:t>
      </w:r>
    </w:p>
    <w:p w:rsidR="002A7E2C" w:rsidRPr="00815E3C" w:rsidRDefault="002A7E2C" w:rsidP="00815E3C">
      <w:pPr>
        <w:ind w:right="56"/>
        <w:rPr>
          <w:rFonts w:ascii="BMWType V2 Light" w:eastAsia="BMWType V2 Light" w:hAnsi="BMWType V2 Light" w:cs="BMWType V2 Light"/>
          <w:sz w:val="16"/>
          <w:szCs w:val="16"/>
        </w:rPr>
      </w:pPr>
    </w:p>
    <w:p w:rsidR="002A7E2C" w:rsidRPr="00815E3C" w:rsidRDefault="002A7E2C" w:rsidP="00815E3C">
      <w:pPr>
        <w:ind w:right="56"/>
        <w:rPr>
          <w:rFonts w:ascii="BMWType V2 Light" w:eastAsia="BMWType V2 Light" w:hAnsi="BMWType V2 Light" w:cs="BMWType V2 Light"/>
          <w:sz w:val="16"/>
          <w:szCs w:val="16"/>
        </w:rPr>
      </w:pPr>
    </w:p>
    <w:p w:rsidR="002A7E2C" w:rsidRPr="00815E3C" w:rsidRDefault="002A7E2C" w:rsidP="00815E3C">
      <w:pPr>
        <w:spacing w:before="7"/>
        <w:ind w:right="56"/>
        <w:rPr>
          <w:rFonts w:ascii="BMWType V2 Light" w:eastAsia="BMWType V2 Light" w:hAnsi="BMWType V2 Light" w:cs="BMWType V2 Light"/>
          <w:sz w:val="16"/>
          <w:szCs w:val="16"/>
        </w:rPr>
      </w:pPr>
    </w:p>
    <w:p w:rsidR="002A7E2C" w:rsidRPr="00815E3C" w:rsidRDefault="00525F23" w:rsidP="00815E3C">
      <w:pPr>
        <w:spacing w:line="230" w:lineRule="auto"/>
        <w:ind w:left="1730" w:right="56"/>
        <w:rPr>
          <w:rFonts w:ascii="BMWType V2 Light" w:eastAsia="BMWType V2 Light" w:hAnsi="BMWType V2 Light" w:cs="BMWType V2 Light"/>
          <w:sz w:val="16"/>
          <w:szCs w:val="16"/>
        </w:rPr>
      </w:pPr>
      <w:r w:rsidRPr="00815E3C">
        <w:rPr>
          <w:rFonts w:ascii="BMWType V2 Light" w:hAnsi="BMWType V2 Light"/>
          <w:position w:val="2"/>
          <w:sz w:val="16"/>
          <w:szCs w:val="16"/>
        </w:rPr>
        <w:t>Więcej informacji dotyczących oficjalnego zużycia paliwa i energii oraz emisji CO</w:t>
      </w:r>
      <w:r w:rsidRPr="00815E3C">
        <w:rPr>
          <w:rFonts w:ascii="BMWType V2 Light" w:hAnsi="BMWType V2 Light"/>
          <w:position w:val="2"/>
          <w:sz w:val="16"/>
          <w:szCs w:val="16"/>
          <w:vertAlign w:val="subscript"/>
        </w:rPr>
        <w:t>2</w:t>
      </w:r>
      <w:r w:rsidRPr="00815E3C">
        <w:rPr>
          <w:rFonts w:ascii="BMWType V2 Light" w:hAnsi="BMWType V2 Light"/>
          <w:position w:val="2"/>
          <w:sz w:val="16"/>
          <w:szCs w:val="16"/>
        </w:rPr>
        <w:t xml:space="preserve"> nowych samochodów osobowych można uzyskać we wszystkich salonach sprzedaży BMW.</w:t>
      </w:r>
      <w:r w:rsidRPr="00815E3C">
        <w:rPr>
          <w:rFonts w:ascii="BMWType V2 Light" w:hAnsi="BMWType V2 Light"/>
          <w:sz w:val="16"/>
          <w:szCs w:val="16"/>
        </w:rPr>
        <w:t xml:space="preserve"> </w:t>
      </w:r>
    </w:p>
    <w:sectPr w:rsidR="002A7E2C" w:rsidRPr="00815E3C" w:rsidSect="002A7E2C">
      <w:pgSz w:w="11910" w:h="16840"/>
      <w:pgMar w:top="1560" w:right="1620" w:bottom="280" w:left="1020" w:header="57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EB5" w:rsidRDefault="008D4EB5" w:rsidP="002A7E2C">
      <w:r>
        <w:separator/>
      </w:r>
    </w:p>
  </w:endnote>
  <w:endnote w:type="continuationSeparator" w:id="0">
    <w:p w:rsidR="008D4EB5" w:rsidRDefault="008D4EB5" w:rsidP="002A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MWType V2 Light">
    <w:altName w:val="BMWType V2 Light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altName w:val="BMWType V2 Bold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 Group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EB5" w:rsidRDefault="008D4EB5" w:rsidP="002A7E2C">
      <w:r>
        <w:separator/>
      </w:r>
    </w:p>
  </w:footnote>
  <w:footnote w:type="continuationSeparator" w:id="0">
    <w:p w:rsidR="008D4EB5" w:rsidRDefault="008D4EB5" w:rsidP="002A7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E2C" w:rsidRDefault="00A874D4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44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607695" cy="344170"/>
              <wp:effectExtent l="1905" t="0" r="0" b="1905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E2C" w:rsidRDefault="00525F23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b/>
                              <w:sz w:val="16"/>
                            </w:rPr>
                            <w:t>BMW</w:t>
                          </w:r>
                        </w:p>
                        <w:p w:rsidR="002A7E2C" w:rsidRDefault="00525F23">
                          <w:pPr>
                            <w:spacing w:before="7" w:line="170" w:lineRule="exact"/>
                            <w:ind w:left="20" w:right="18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b/>
                              <w:color w:val="808080"/>
                              <w:sz w:val="16"/>
                            </w:rPr>
                            <w:t>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5.65pt;margin-top:27.5pt;width:47.85pt;height:27.1pt;z-index:-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7KXrgIAAKg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" filled="f" stroked="f">
              <v:textbox inset="0,0,0,0">
                <w:txbxContent>
                  <w:p w:rsidR="002A7E2C" w:rsidRDefault="00525F23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b/>
                        <w:sz w:val="16"/>
                      </w:rPr>
                      <w:t>BMW</w:t>
                    </w:r>
                  </w:p>
                  <w:p w:rsidR="002A7E2C" w:rsidRDefault="00525F23">
                    <w:pPr>
                      <w:spacing w:before="7" w:line="170" w:lineRule="exact"/>
                      <w:ind w:left="20" w:right="18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b/>
                        <w:color w:val="808080"/>
                        <w:sz w:val="16"/>
                      </w:rPr>
                      <w:t>Media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46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781050</wp:posOffset>
              </wp:positionV>
              <wp:extent cx="407035" cy="234315"/>
              <wp:effectExtent l="1905" t="0" r="635" b="381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E2C" w:rsidRDefault="00525F23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>02 / 2017</w:t>
                          </w:r>
                        </w:p>
                        <w:p w:rsidR="002A7E2C" w:rsidRDefault="00525F23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 xml:space="preserve">strona </w:t>
                          </w:r>
                          <w:r w:rsidR="003F6B19">
                            <w:fldChar w:fldCharType="begin"/>
                          </w:r>
                          <w:r>
                            <w:rPr>
                              <w:rFonts w:ascii="BMWType V2 Light"/>
                              <w:sz w:val="16"/>
                            </w:rPr>
                            <w:instrText xml:space="preserve"> PAGE </w:instrText>
                          </w:r>
                          <w:r w:rsidR="003F6B19">
                            <w:fldChar w:fldCharType="separate"/>
                          </w:r>
                          <w:r w:rsidR="00E91306">
                            <w:rPr>
                              <w:rFonts w:ascii="BMWType V2 Light"/>
                              <w:noProof/>
                              <w:sz w:val="16"/>
                            </w:rPr>
                            <w:t>2</w:t>
                          </w:r>
                          <w:r w:rsidR="003F6B1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55.65pt;margin-top:61.5pt;width:32.05pt;height:18.45pt;z-index:-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PksAIAAK8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" filled="f" stroked="f">
              <v:textbox inset="0,0,0,0">
                <w:txbxContent>
                  <w:p w:rsidR="002A7E2C" w:rsidRDefault="00525F23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>02 / 2017</w:t>
                    </w:r>
                  </w:p>
                  <w:p w:rsidR="002A7E2C" w:rsidRDefault="00525F23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 xml:space="preserve">strona </w:t>
                    </w:r>
                    <w:r w:rsidR="003F6B19">
                      <w:fldChar w:fldCharType="begin"/>
                    </w:r>
                    <w:r>
                      <w:rPr>
                        <w:rFonts w:ascii="BMWType V2 Light"/>
                        <w:sz w:val="16"/>
                      </w:rPr>
                      <w:instrText xml:space="preserve"> PAGE </w:instrText>
                    </w:r>
                    <w:r w:rsidR="003F6B19">
                      <w:fldChar w:fldCharType="separate"/>
                    </w:r>
                    <w:r w:rsidR="00E91306">
                      <w:rPr>
                        <w:rFonts w:ascii="BMWType V2 Light"/>
                        <w:noProof/>
                        <w:sz w:val="16"/>
                      </w:rPr>
                      <w:t>2</w:t>
                    </w:r>
                    <w:r w:rsidR="003F6B1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E2C" w:rsidRDefault="00A874D4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41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298450" cy="127635"/>
              <wp:effectExtent l="1905" t="0" r="444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E2C" w:rsidRDefault="00525F23">
                          <w:pPr>
                            <w:spacing w:line="186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b/>
                              <w:sz w:val="16"/>
                            </w:rPr>
                            <w:t>BMW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5.65pt;margin-top:27.5pt;width:23.5pt;height:10.05pt;z-index:-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Cfkrw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" filled="f" stroked="f">
              <v:textbox inset="0,0,0,0">
                <w:txbxContent>
                  <w:p w:rsidR="002A7E2C" w:rsidRDefault="00525F23">
                    <w:pPr>
                      <w:spacing w:line="186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b/>
                        <w:sz w:val="16"/>
                      </w:rPr>
                      <w:t>BMW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E2C" w:rsidRDefault="00A874D4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53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607695" cy="344170"/>
              <wp:effectExtent l="1905" t="0" r="0" b="190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E2C" w:rsidRDefault="00525F23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b/>
                              <w:sz w:val="16"/>
                            </w:rPr>
                            <w:t>BMW</w:t>
                          </w:r>
                        </w:p>
                        <w:p w:rsidR="002A7E2C" w:rsidRDefault="00525F23">
                          <w:pPr>
                            <w:spacing w:before="7" w:line="170" w:lineRule="exact"/>
                            <w:ind w:left="20" w:right="18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b/>
                              <w:color w:val="808080"/>
                              <w:sz w:val="16"/>
                            </w:rPr>
                            <w:t>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5.65pt;margin-top:27.5pt;width:47.85pt;height:27.1pt;z-index:-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Q5swIAAK8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" filled="f" stroked="f">
              <v:textbox inset="0,0,0,0">
                <w:txbxContent>
                  <w:p w:rsidR="002A7E2C" w:rsidRDefault="00525F23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b/>
                        <w:sz w:val="16"/>
                      </w:rPr>
                      <w:t>BMW</w:t>
                    </w:r>
                  </w:p>
                  <w:p w:rsidR="002A7E2C" w:rsidRDefault="00525F23">
                    <w:pPr>
                      <w:spacing w:before="7" w:line="170" w:lineRule="exact"/>
                      <w:ind w:left="20" w:right="18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b/>
                        <w:color w:val="808080"/>
                        <w:sz w:val="16"/>
                      </w:rPr>
                      <w:t>Media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56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781050</wp:posOffset>
              </wp:positionV>
              <wp:extent cx="407035" cy="234315"/>
              <wp:effectExtent l="1905" t="0" r="635" b="381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E2C" w:rsidRDefault="00525F23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>02 / 2017</w:t>
                          </w:r>
                        </w:p>
                        <w:p w:rsidR="002A7E2C" w:rsidRDefault="00525F23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 xml:space="preserve">strona </w:t>
                          </w:r>
                          <w:r w:rsidR="003F6B19">
                            <w:fldChar w:fldCharType="begin"/>
                          </w:r>
                          <w:r>
                            <w:rPr>
                              <w:rFonts w:ascii="BMWType V2 Light"/>
                              <w:sz w:val="16"/>
                            </w:rPr>
                            <w:instrText xml:space="preserve"> PAGE </w:instrText>
                          </w:r>
                          <w:r w:rsidR="003F6B19">
                            <w:fldChar w:fldCharType="separate"/>
                          </w:r>
                          <w:r w:rsidR="00181DB1">
                            <w:rPr>
                              <w:rFonts w:ascii="BMWType V2 Light"/>
                              <w:noProof/>
                              <w:sz w:val="16"/>
                            </w:rPr>
                            <w:t>4</w:t>
                          </w:r>
                          <w:r w:rsidR="003F6B1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55.65pt;margin-top:61.5pt;width:32.05pt;height:18.45pt;z-index:-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" filled="f" stroked="f">
              <v:textbox inset="0,0,0,0">
                <w:txbxContent>
                  <w:p w:rsidR="002A7E2C" w:rsidRDefault="00525F23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>02 / 2017</w:t>
                    </w:r>
                  </w:p>
                  <w:p w:rsidR="002A7E2C" w:rsidRDefault="00525F23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 xml:space="preserve">strona </w:t>
                    </w:r>
                    <w:r w:rsidR="003F6B19">
                      <w:fldChar w:fldCharType="begin"/>
                    </w:r>
                    <w:r>
                      <w:rPr>
                        <w:rFonts w:ascii="BMWType V2 Light"/>
                        <w:sz w:val="16"/>
                      </w:rPr>
                      <w:instrText xml:space="preserve"> PAGE </w:instrText>
                    </w:r>
                    <w:r w:rsidR="003F6B19">
                      <w:fldChar w:fldCharType="separate"/>
                    </w:r>
                    <w:r w:rsidR="00181DB1">
                      <w:rPr>
                        <w:rFonts w:ascii="BMWType V2 Light"/>
                        <w:noProof/>
                        <w:sz w:val="16"/>
                      </w:rPr>
                      <w:t>4</w:t>
                    </w:r>
                    <w:r w:rsidR="003F6B1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E2C" w:rsidRDefault="00A874D4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48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607695" cy="344170"/>
              <wp:effectExtent l="1905" t="0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E2C" w:rsidRDefault="00525F23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b/>
                              <w:sz w:val="16"/>
                            </w:rPr>
                            <w:t>BMW</w:t>
                          </w:r>
                        </w:p>
                        <w:p w:rsidR="002A7E2C" w:rsidRDefault="00525F23">
                          <w:pPr>
                            <w:spacing w:before="7" w:line="170" w:lineRule="exact"/>
                            <w:ind w:left="20" w:right="18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b/>
                              <w:color w:val="808080"/>
                              <w:sz w:val="16"/>
                            </w:rPr>
                            <w:t>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55.65pt;margin-top:27.5pt;width:47.85pt;height:27.1pt;z-index:-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vUhsgIAAK8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" filled="f" stroked="f">
              <v:textbox inset="0,0,0,0">
                <w:txbxContent>
                  <w:p w:rsidR="002A7E2C" w:rsidRDefault="00525F23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b/>
                        <w:sz w:val="16"/>
                      </w:rPr>
                      <w:t>BMW</w:t>
                    </w:r>
                  </w:p>
                  <w:p w:rsidR="002A7E2C" w:rsidRDefault="00525F23">
                    <w:pPr>
                      <w:spacing w:before="7" w:line="170" w:lineRule="exact"/>
                      <w:ind w:left="20" w:right="18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b/>
                        <w:color w:val="808080"/>
                        <w:sz w:val="16"/>
                      </w:rPr>
                      <w:t>Media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5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781050</wp:posOffset>
              </wp:positionV>
              <wp:extent cx="407035" cy="234315"/>
              <wp:effectExtent l="1905" t="0" r="635" b="381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E2C" w:rsidRDefault="00525F23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>02 / 2017</w:t>
                          </w:r>
                        </w:p>
                        <w:p w:rsidR="002A7E2C" w:rsidRDefault="00525F23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 xml:space="preserve">strona </w:t>
                          </w:r>
                          <w:r w:rsidR="003F6B19">
                            <w:fldChar w:fldCharType="begin"/>
                          </w:r>
                          <w:r>
                            <w:rPr>
                              <w:rFonts w:ascii="BMWType V2 Light"/>
                              <w:sz w:val="16"/>
                            </w:rPr>
                            <w:instrText xml:space="preserve"> PAGE </w:instrText>
                          </w:r>
                          <w:r w:rsidR="003F6B19">
                            <w:fldChar w:fldCharType="separate"/>
                          </w:r>
                          <w:r w:rsidR="00181DB1">
                            <w:rPr>
                              <w:rFonts w:ascii="BMWType V2 Light"/>
                              <w:noProof/>
                              <w:sz w:val="16"/>
                            </w:rPr>
                            <w:t>5</w:t>
                          </w:r>
                          <w:r w:rsidR="003F6B1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55.65pt;margin-top:61.5pt;width:32.05pt;height:18.45pt;z-index:-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N1sA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" filled="f" stroked="f">
              <v:textbox inset="0,0,0,0">
                <w:txbxContent>
                  <w:p w:rsidR="002A7E2C" w:rsidRDefault="00525F23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>02 / 2017</w:t>
                    </w:r>
                  </w:p>
                  <w:p w:rsidR="002A7E2C" w:rsidRDefault="00525F23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 xml:space="preserve">strona </w:t>
                    </w:r>
                    <w:r w:rsidR="003F6B19">
                      <w:fldChar w:fldCharType="begin"/>
                    </w:r>
                    <w:r>
                      <w:rPr>
                        <w:rFonts w:ascii="BMWType V2 Light"/>
                        <w:sz w:val="16"/>
                      </w:rPr>
                      <w:instrText xml:space="preserve"> PAGE </w:instrText>
                    </w:r>
                    <w:r w:rsidR="003F6B19">
                      <w:fldChar w:fldCharType="separate"/>
                    </w:r>
                    <w:r w:rsidR="00181DB1">
                      <w:rPr>
                        <w:rFonts w:ascii="BMWType V2 Light"/>
                        <w:noProof/>
                        <w:sz w:val="16"/>
                      </w:rPr>
                      <w:t>5</w:t>
                    </w:r>
                    <w:r w:rsidR="003F6B1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74C43"/>
    <w:multiLevelType w:val="hybridMultilevel"/>
    <w:tmpl w:val="E0F25D38"/>
    <w:lvl w:ilvl="0" w:tplc="9C32B460">
      <w:start w:val="1"/>
      <w:numFmt w:val="bullet"/>
      <w:lvlText w:val=""/>
      <w:lvlJc w:val="left"/>
      <w:pPr>
        <w:ind w:left="2155" w:hanging="425"/>
      </w:pPr>
      <w:rPr>
        <w:rFonts w:ascii="Symbol" w:eastAsia="Symbol" w:hAnsi="Symbol" w:hint="default"/>
        <w:w w:val="100"/>
        <w:sz w:val="22"/>
        <w:szCs w:val="22"/>
      </w:rPr>
    </w:lvl>
    <w:lvl w:ilvl="1" w:tplc="50A6895E">
      <w:start w:val="1"/>
      <w:numFmt w:val="bullet"/>
      <w:lvlText w:val="•"/>
      <w:lvlJc w:val="left"/>
      <w:pPr>
        <w:ind w:left="2870" w:hanging="425"/>
      </w:pPr>
      <w:rPr>
        <w:rFonts w:hint="default"/>
      </w:rPr>
    </w:lvl>
    <w:lvl w:ilvl="2" w:tplc="49023216">
      <w:start w:val="1"/>
      <w:numFmt w:val="bullet"/>
      <w:lvlText w:val="•"/>
      <w:lvlJc w:val="left"/>
      <w:pPr>
        <w:ind w:left="3581" w:hanging="425"/>
      </w:pPr>
      <w:rPr>
        <w:rFonts w:hint="default"/>
      </w:rPr>
    </w:lvl>
    <w:lvl w:ilvl="3" w:tplc="E45E982C">
      <w:start w:val="1"/>
      <w:numFmt w:val="bullet"/>
      <w:lvlText w:val="•"/>
      <w:lvlJc w:val="left"/>
      <w:pPr>
        <w:ind w:left="4291" w:hanging="425"/>
      </w:pPr>
      <w:rPr>
        <w:rFonts w:hint="default"/>
      </w:rPr>
    </w:lvl>
    <w:lvl w:ilvl="4" w:tplc="450EB036">
      <w:start w:val="1"/>
      <w:numFmt w:val="bullet"/>
      <w:lvlText w:val="•"/>
      <w:lvlJc w:val="left"/>
      <w:pPr>
        <w:ind w:left="5002" w:hanging="425"/>
      </w:pPr>
      <w:rPr>
        <w:rFonts w:hint="default"/>
      </w:rPr>
    </w:lvl>
    <w:lvl w:ilvl="5" w:tplc="A0B6CD62">
      <w:start w:val="1"/>
      <w:numFmt w:val="bullet"/>
      <w:lvlText w:val="•"/>
      <w:lvlJc w:val="left"/>
      <w:pPr>
        <w:ind w:left="5713" w:hanging="425"/>
      </w:pPr>
      <w:rPr>
        <w:rFonts w:hint="default"/>
      </w:rPr>
    </w:lvl>
    <w:lvl w:ilvl="6" w:tplc="B8786BE2">
      <w:start w:val="1"/>
      <w:numFmt w:val="bullet"/>
      <w:lvlText w:val="•"/>
      <w:lvlJc w:val="left"/>
      <w:pPr>
        <w:ind w:left="6423" w:hanging="425"/>
      </w:pPr>
      <w:rPr>
        <w:rFonts w:hint="default"/>
      </w:rPr>
    </w:lvl>
    <w:lvl w:ilvl="7" w:tplc="50A2A608">
      <w:start w:val="1"/>
      <w:numFmt w:val="bullet"/>
      <w:lvlText w:val="•"/>
      <w:lvlJc w:val="left"/>
      <w:pPr>
        <w:ind w:left="7134" w:hanging="425"/>
      </w:pPr>
      <w:rPr>
        <w:rFonts w:hint="default"/>
      </w:rPr>
    </w:lvl>
    <w:lvl w:ilvl="8" w:tplc="0CFC5DFE">
      <w:start w:val="1"/>
      <w:numFmt w:val="bullet"/>
      <w:lvlText w:val="•"/>
      <w:lvlJc w:val="left"/>
      <w:pPr>
        <w:ind w:left="784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2C"/>
    <w:rsid w:val="00047289"/>
    <w:rsid w:val="00181DB1"/>
    <w:rsid w:val="002A7E2C"/>
    <w:rsid w:val="003F6B19"/>
    <w:rsid w:val="00525F23"/>
    <w:rsid w:val="00815E3C"/>
    <w:rsid w:val="008D4EB5"/>
    <w:rsid w:val="00A874D4"/>
    <w:rsid w:val="00BC4D09"/>
    <w:rsid w:val="00E3404D"/>
    <w:rsid w:val="00E9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90C1C5-4BB8-45DF-8A6B-1524D243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7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A7E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A7E2C"/>
    <w:pPr>
      <w:ind w:left="2158"/>
    </w:pPr>
    <w:rPr>
      <w:rFonts w:ascii="BMWType V2 Light" w:eastAsia="BMWType V2 Light" w:hAnsi="BMWType V2 Light"/>
    </w:rPr>
  </w:style>
  <w:style w:type="paragraph" w:styleId="ListParagraph">
    <w:name w:val="List Paragraph"/>
    <w:basedOn w:val="Normal"/>
    <w:uiPriority w:val="1"/>
    <w:qFormat/>
    <w:rsid w:val="002A7E2C"/>
  </w:style>
  <w:style w:type="paragraph" w:customStyle="1" w:styleId="TableParagraph">
    <w:name w:val="Table Paragraph"/>
    <w:basedOn w:val="Normal"/>
    <w:uiPriority w:val="1"/>
    <w:qFormat/>
    <w:rsid w:val="002A7E2C"/>
  </w:style>
  <w:style w:type="paragraph" w:styleId="CommentText">
    <w:name w:val="annotation text"/>
    <w:uiPriority w:val="99"/>
    <w:semiHidden/>
    <w:unhideWhenUsed/>
    <w:rsid w:val="003F6B19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3F6B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847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BMW Group PressClub</vt:lpstr>
    </vt:vector>
  </TitlesOfParts>
  <Company>MAKsima</Company>
  <LinksUpToDate>false</LinksUpToDate>
  <CharactersWithSpaces>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 Group PressClub</dc:title>
  <dc:subject>Pressemappe</dc:subject>
  <dc:creator>BMW Produktkommunikation</dc:creator>
  <cp:lastModifiedBy>Fronczak Hubert, AK-1-EU-CS</cp:lastModifiedBy>
  <cp:revision>3</cp:revision>
  <dcterms:created xsi:type="dcterms:W3CDTF">2017-02-03T08:10:00Z</dcterms:created>
  <dcterms:modified xsi:type="dcterms:W3CDTF">2017-02-03T08:41:00Z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2017-01-26T00:00:00Z</vt:filetime>
  </property>
</Properties>
</file>