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BCDD1" w14:textId="77777777" w:rsidR="005A2D27" w:rsidRPr="004E4802" w:rsidRDefault="009D21E5" w:rsidP="00B0196B">
      <w:pPr>
        <w:pStyle w:val="Fliesstext"/>
      </w:pPr>
      <w:r w:rsidRPr="004E4802">
        <w:t>Informacja prasowa</w:t>
      </w:r>
      <w:r w:rsidRPr="004E4802">
        <w:br/>
      </w:r>
      <w:r w:rsidR="006B345B">
        <w:t>styczeń 2018</w:t>
      </w:r>
      <w:r w:rsidRPr="004E4802">
        <w:t xml:space="preserve"> r.</w:t>
      </w:r>
      <w:r w:rsidRPr="004E4802">
        <w:br/>
      </w:r>
    </w:p>
    <w:p w14:paraId="5D43A07E" w14:textId="77777777" w:rsidR="00050785" w:rsidRPr="004E4802" w:rsidRDefault="00050785" w:rsidP="00B0196B">
      <w:pPr>
        <w:pStyle w:val="Fliesstext"/>
      </w:pPr>
    </w:p>
    <w:p w14:paraId="0670EC40" w14:textId="77777777" w:rsidR="00D45D48" w:rsidRPr="004E4802" w:rsidRDefault="00D45D48" w:rsidP="00B0196B">
      <w:pPr>
        <w:pStyle w:val="zzmarginalielight"/>
        <w:framePr w:h="2030" w:hRule="exact" w:wrap="around" w:y="14431"/>
        <w:rPr>
          <w:rFonts w:cs="BMWType V2 Light"/>
          <w:b/>
          <w:bCs/>
          <w:noProof/>
          <w:color w:val="auto"/>
        </w:rPr>
      </w:pPr>
      <w:r w:rsidRPr="004E4802">
        <w:rPr>
          <w:b/>
          <w:noProof/>
          <w:color w:val="auto"/>
        </w:rPr>
        <w:t>BMW Group Polska</w:t>
      </w:r>
    </w:p>
    <w:p w14:paraId="35240AFF" w14:textId="77777777" w:rsidR="00D45D48" w:rsidRPr="004E4802" w:rsidRDefault="00D45D48" w:rsidP="00B0196B">
      <w:pPr>
        <w:pStyle w:val="zzmarginalielight"/>
        <w:framePr w:h="2030" w:hRule="exact" w:wrap="around" w:y="14431"/>
        <w:rPr>
          <w:rFonts w:cs="BMWType V2 Light"/>
          <w:noProof/>
          <w:color w:val="auto"/>
        </w:rPr>
      </w:pPr>
    </w:p>
    <w:p w14:paraId="42C6B7DF" w14:textId="77777777" w:rsidR="00D45D48" w:rsidRPr="004E4802" w:rsidRDefault="00D45D48" w:rsidP="00B0196B">
      <w:pPr>
        <w:pStyle w:val="zzmarginalielight"/>
        <w:framePr w:h="2030" w:hRule="exact" w:wrap="around" w:y="14431"/>
        <w:rPr>
          <w:rFonts w:cs="BMWType V2 Light"/>
          <w:noProof/>
          <w:color w:val="auto"/>
        </w:rPr>
      </w:pPr>
      <w:r w:rsidRPr="004E4802">
        <w:rPr>
          <w:b/>
          <w:noProof/>
          <w:color w:val="auto"/>
        </w:rPr>
        <w:t>Adres</w:t>
      </w:r>
      <w:r w:rsidRPr="004E4802">
        <w:rPr>
          <w:noProof/>
          <w:color w:val="auto"/>
        </w:rPr>
        <w:t>:</w:t>
      </w:r>
    </w:p>
    <w:p w14:paraId="5C88BAAE" w14:textId="77777777" w:rsidR="00D45D48" w:rsidRPr="004E4802" w:rsidRDefault="00D45D48" w:rsidP="00B0196B">
      <w:pPr>
        <w:pStyle w:val="zzmarginalielight"/>
        <w:framePr w:h="2030" w:hRule="exact" w:wrap="around" w:y="14431"/>
        <w:rPr>
          <w:rFonts w:cs="BMWType V2 Light"/>
          <w:noProof/>
          <w:color w:val="auto"/>
        </w:rPr>
      </w:pPr>
      <w:r w:rsidRPr="004E4802">
        <w:rPr>
          <w:noProof/>
          <w:color w:val="auto"/>
        </w:rPr>
        <w:t>ul. Wołoska 22A</w:t>
      </w:r>
    </w:p>
    <w:p w14:paraId="046E88CB" w14:textId="77777777" w:rsidR="00D45D48" w:rsidRPr="004E4802" w:rsidRDefault="00D45D48" w:rsidP="00B0196B">
      <w:pPr>
        <w:pStyle w:val="zzmarginalielight"/>
        <w:framePr w:h="2030" w:hRule="exact" w:wrap="around" w:y="14431"/>
        <w:rPr>
          <w:rFonts w:cs="BMWType V2 Light"/>
          <w:noProof/>
          <w:color w:val="auto"/>
        </w:rPr>
      </w:pPr>
      <w:r w:rsidRPr="004E4802">
        <w:rPr>
          <w:noProof/>
          <w:color w:val="auto"/>
        </w:rPr>
        <w:t>02-675 Warszawa</w:t>
      </w:r>
    </w:p>
    <w:p w14:paraId="1F829696" w14:textId="77777777" w:rsidR="00D45D48" w:rsidRPr="004E4802" w:rsidRDefault="00D45D48" w:rsidP="00B0196B">
      <w:pPr>
        <w:pStyle w:val="zzmarginalielight"/>
        <w:framePr w:h="2030" w:hRule="exact" w:wrap="around" w:y="14431"/>
        <w:rPr>
          <w:rFonts w:cs="BMWType V2 Light"/>
          <w:noProof/>
          <w:color w:val="auto"/>
        </w:rPr>
      </w:pPr>
    </w:p>
    <w:p w14:paraId="6FD7ACDD" w14:textId="77777777" w:rsidR="00D45D48" w:rsidRPr="004E4802" w:rsidRDefault="00D45D48" w:rsidP="00B0196B">
      <w:pPr>
        <w:pStyle w:val="zzmarginalieregular"/>
        <w:framePr w:h="2030" w:hRule="exact" w:wrap="around" w:y="14431"/>
        <w:rPr>
          <w:rFonts w:ascii="BMWType V2 Light" w:hAnsi="BMWType V2 Light" w:cs="BMWType V2 Light"/>
          <w:b/>
          <w:bCs/>
          <w:noProof/>
          <w:color w:val="auto"/>
        </w:rPr>
      </w:pPr>
      <w:r w:rsidRPr="004E4802">
        <w:rPr>
          <w:rFonts w:ascii="BMWType V2 Light" w:hAnsi="BMWType V2 Light"/>
          <w:b/>
          <w:noProof/>
          <w:color w:val="auto"/>
        </w:rPr>
        <w:t>Telefon</w:t>
      </w:r>
    </w:p>
    <w:p w14:paraId="400F9937" w14:textId="77777777" w:rsidR="00D45D48" w:rsidRPr="00B77CE6" w:rsidRDefault="00D45D48" w:rsidP="00B0196B">
      <w:pPr>
        <w:pStyle w:val="zzmarginalieregular"/>
        <w:framePr w:h="2030" w:hRule="exact" w:wrap="around" w:y="14431"/>
        <w:rPr>
          <w:rFonts w:ascii="BMWType V2 Light" w:hAnsi="BMWType V2 Light" w:cs="BMWType V2 Light"/>
          <w:noProof/>
          <w:color w:val="auto"/>
        </w:rPr>
      </w:pPr>
      <w:r w:rsidRPr="00B77CE6">
        <w:rPr>
          <w:rFonts w:ascii="BMWType V2 Light" w:hAnsi="BMWType V2 Light"/>
          <w:noProof/>
          <w:color w:val="auto"/>
        </w:rPr>
        <w:t>*48 (0)22 279 71 00</w:t>
      </w:r>
    </w:p>
    <w:p w14:paraId="3175A16E" w14:textId="77777777" w:rsidR="00D45D48" w:rsidRPr="00B77CE6" w:rsidRDefault="00D45D48" w:rsidP="00B0196B">
      <w:pPr>
        <w:pStyle w:val="zzmarginalielight"/>
        <w:framePr w:h="2030" w:hRule="exact" w:wrap="around" w:y="14431"/>
        <w:rPr>
          <w:rFonts w:cs="BMWType V2 Light"/>
          <w:noProof/>
          <w:color w:val="auto"/>
        </w:rPr>
      </w:pPr>
    </w:p>
    <w:p w14:paraId="08BED99F" w14:textId="77777777" w:rsidR="00D45D48" w:rsidRPr="00B77CE6" w:rsidRDefault="00D45D48" w:rsidP="00B0196B">
      <w:pPr>
        <w:pStyle w:val="zzmarginalielight"/>
        <w:framePr w:h="2030" w:hRule="exact" w:wrap="around" w:y="14431"/>
        <w:rPr>
          <w:rFonts w:cs="BMWType V2 Light"/>
          <w:b/>
          <w:bCs/>
          <w:noProof/>
          <w:color w:val="auto"/>
        </w:rPr>
      </w:pPr>
      <w:r w:rsidRPr="00B77CE6">
        <w:rPr>
          <w:b/>
          <w:noProof/>
          <w:color w:val="auto"/>
        </w:rPr>
        <w:t>Faks</w:t>
      </w:r>
    </w:p>
    <w:p w14:paraId="1CAF6861" w14:textId="3D5A7855" w:rsidR="00D45D48" w:rsidRPr="00B77CE6" w:rsidRDefault="00D45D48" w:rsidP="00B0196B">
      <w:pPr>
        <w:pStyle w:val="zzmarginalielight"/>
        <w:framePr w:h="2030" w:hRule="exact" w:wrap="around" w:y="14431"/>
        <w:rPr>
          <w:rFonts w:cs="BMWType V2 Light"/>
          <w:noProof/>
          <w:color w:val="auto"/>
        </w:rPr>
      </w:pPr>
      <w:r w:rsidRPr="00B77CE6">
        <w:rPr>
          <w:noProof/>
          <w:color w:val="auto"/>
        </w:rPr>
        <w:t>+48 (0)22</w:t>
      </w:r>
      <w:r w:rsidR="00A01784">
        <w:rPr>
          <w:noProof/>
          <w:color w:val="auto"/>
        </w:rPr>
        <w:t xml:space="preserve"> </w:t>
      </w:r>
      <w:r w:rsidRPr="00B77CE6">
        <w:rPr>
          <w:noProof/>
          <w:color w:val="auto"/>
        </w:rPr>
        <w:t>331 82 05</w:t>
      </w:r>
    </w:p>
    <w:p w14:paraId="10440CE2" w14:textId="77777777" w:rsidR="00D45D48" w:rsidRPr="00B77CE6" w:rsidRDefault="00D45D48" w:rsidP="00B0196B">
      <w:pPr>
        <w:pStyle w:val="zzmarginalielight"/>
        <w:framePr w:h="2030" w:hRule="exact" w:wrap="around" w:y="14431"/>
        <w:rPr>
          <w:rFonts w:cs="BMWType V2 Light"/>
          <w:noProof/>
          <w:color w:val="auto"/>
        </w:rPr>
      </w:pPr>
    </w:p>
    <w:p w14:paraId="1DAF040F" w14:textId="77777777" w:rsidR="005A2D27" w:rsidRPr="00B77CE6" w:rsidRDefault="009E4D54" w:rsidP="00B0196B">
      <w:pPr>
        <w:pStyle w:val="zzmarginalielight"/>
        <w:framePr w:h="2030" w:hRule="exact" w:wrap="around" w:y="14431"/>
        <w:rPr>
          <w:rFonts w:ascii="BMWType V2 Bold" w:hAnsi="BMWType V2 Bold" w:cs="BMWType V2 Bold"/>
          <w:noProof/>
          <w:color w:val="auto"/>
        </w:rPr>
      </w:pPr>
      <w:hyperlink r:id="rId8">
        <w:r w:rsidR="00B25B80" w:rsidRPr="00B77CE6">
          <w:rPr>
            <w:rStyle w:val="Hyperlink"/>
            <w:noProof/>
          </w:rPr>
          <w:t>www.bmw.pl</w:t>
        </w:r>
      </w:hyperlink>
    </w:p>
    <w:p w14:paraId="5E3B71A3" w14:textId="73448789" w:rsidR="00E10C72" w:rsidRPr="003979B3" w:rsidRDefault="00A16D7D" w:rsidP="00B0196B">
      <w:pPr>
        <w:rPr>
          <w:rFonts w:ascii="BMWType V2 Bold" w:hAnsi="BMWType V2 Bold" w:cs="Arial"/>
          <w:bCs/>
          <w:sz w:val="28"/>
          <w:szCs w:val="30"/>
        </w:rPr>
      </w:pPr>
      <w:r>
        <w:rPr>
          <w:rFonts w:ascii="BMWType V2 Bold" w:hAnsi="BMWType V2 Bold"/>
          <w:sz w:val="28"/>
        </w:rPr>
        <w:t>Dwa sa</w:t>
      </w:r>
      <w:r w:rsidR="00E10C72">
        <w:rPr>
          <w:rFonts w:ascii="BMWType V2 Bold" w:hAnsi="BMWType V2 Bold"/>
          <w:sz w:val="28"/>
        </w:rPr>
        <w:t xml:space="preserve">lony dealerskie BMW </w:t>
      </w:r>
      <w:r>
        <w:rPr>
          <w:rFonts w:ascii="BMWType V2 Bold" w:hAnsi="BMWType V2 Bold"/>
          <w:sz w:val="28"/>
        </w:rPr>
        <w:t>otrzymały potwierdzenie</w:t>
      </w:r>
      <w:r w:rsidR="00E10C72">
        <w:rPr>
          <w:rFonts w:ascii="BMWType V2 Bold" w:hAnsi="BMWType V2 Bold"/>
          <w:sz w:val="28"/>
        </w:rPr>
        <w:t xml:space="preserve"> </w:t>
      </w:r>
      <w:r>
        <w:rPr>
          <w:rFonts w:ascii="BMWType V2 Bold" w:hAnsi="BMWType V2 Bold"/>
          <w:sz w:val="28"/>
        </w:rPr>
        <w:t xml:space="preserve">najwyższych </w:t>
      </w:r>
      <w:r w:rsidR="00E10C72">
        <w:rPr>
          <w:rFonts w:ascii="BMWType V2 Bold" w:hAnsi="BMWType V2 Bold"/>
          <w:sz w:val="28"/>
        </w:rPr>
        <w:t>standard</w:t>
      </w:r>
      <w:r>
        <w:rPr>
          <w:rFonts w:ascii="BMWType V2 Bold" w:hAnsi="BMWType V2 Bold"/>
          <w:sz w:val="28"/>
        </w:rPr>
        <w:t>ów</w:t>
      </w:r>
      <w:r w:rsidR="00E10C72">
        <w:rPr>
          <w:rFonts w:ascii="BMWType V2 Bold" w:hAnsi="BMWType V2 Bold"/>
          <w:sz w:val="28"/>
        </w:rPr>
        <w:t xml:space="preserve"> zrównoważonego rozwoju.</w:t>
      </w:r>
    </w:p>
    <w:p w14:paraId="29837147" w14:textId="5B0D1771" w:rsidR="00196EDD" w:rsidRPr="004E4802" w:rsidRDefault="003979B3" w:rsidP="00B0196B">
      <w:pPr>
        <w:pStyle w:val="BMWUnterzeile"/>
      </w:pPr>
      <w:proofErr w:type="spellStart"/>
      <w:r>
        <w:t>M-Cars</w:t>
      </w:r>
      <w:proofErr w:type="spellEnd"/>
      <w:r>
        <w:t xml:space="preserve"> Kraków oraz Premium Arena Kalisz </w:t>
      </w:r>
      <w:r w:rsidR="00A01784">
        <w:t>uzyskały</w:t>
      </w:r>
      <w:r>
        <w:t xml:space="preserve"> prestiżowy certyfikat </w:t>
      </w:r>
      <w:r w:rsidR="00B30D95">
        <w:t xml:space="preserve">„BMW </w:t>
      </w:r>
      <w:proofErr w:type="spellStart"/>
      <w:r w:rsidR="00B30D95">
        <w:t>Sustainable</w:t>
      </w:r>
      <w:proofErr w:type="spellEnd"/>
      <w:r w:rsidR="00B30D95">
        <w:t xml:space="preserve"> </w:t>
      </w:r>
      <w:proofErr w:type="spellStart"/>
      <w:r w:rsidR="00B30D95">
        <w:t>Dealersh</w:t>
      </w:r>
      <w:r w:rsidR="00A729F0">
        <w:t>ip</w:t>
      </w:r>
      <w:proofErr w:type="spellEnd"/>
      <w:r w:rsidR="00A729F0">
        <w:t>”, p</w:t>
      </w:r>
      <w:r>
        <w:t>oświadcza</w:t>
      </w:r>
      <w:r w:rsidR="00A729F0">
        <w:t>jący</w:t>
      </w:r>
      <w:r w:rsidR="008E724A">
        <w:t xml:space="preserve"> </w:t>
      </w:r>
      <w:r>
        <w:t xml:space="preserve">zastosowanie </w:t>
      </w:r>
      <w:r w:rsidR="00A16D7D">
        <w:t xml:space="preserve">zaawansowanych </w:t>
      </w:r>
      <w:r>
        <w:t xml:space="preserve">technologii z zakresu </w:t>
      </w:r>
      <w:r w:rsidR="00F62E4A">
        <w:t xml:space="preserve">ekologicznego </w:t>
      </w:r>
      <w:r>
        <w:t>budownictwa</w:t>
      </w:r>
      <w:r w:rsidR="00972BBD" w:rsidRPr="004E4802">
        <w:t>.</w:t>
      </w:r>
      <w:r w:rsidR="00B0196B">
        <w:t xml:space="preserve"> </w:t>
      </w:r>
      <w:r w:rsidR="00A16D7D">
        <w:t>W roku 2018</w:t>
      </w:r>
      <w:r w:rsidR="00B0196B">
        <w:t xml:space="preserve"> certyfikację otrzyma </w:t>
      </w:r>
      <w:r w:rsidR="00030223" w:rsidRPr="00201F5F">
        <w:t>4</w:t>
      </w:r>
      <w:r w:rsidR="00B0196B">
        <w:t xml:space="preserve"> kolejnych dealerów </w:t>
      </w:r>
      <w:r w:rsidR="002A0127">
        <w:t>BMW</w:t>
      </w:r>
      <w:r w:rsidR="00B0196B">
        <w:t xml:space="preserve"> w Polsce. </w:t>
      </w:r>
    </w:p>
    <w:p w14:paraId="329D7C52" w14:textId="77777777" w:rsidR="00196EDD" w:rsidRPr="004E4802" w:rsidRDefault="00196EDD" w:rsidP="00B0196B">
      <w:pPr>
        <w:spacing w:line="240" w:lineRule="auto"/>
        <w:rPr>
          <w:rFonts w:ascii="BMWType V2 Bold" w:hAnsi="BMWType V2 Bold" w:cs="BMWType V2 Bold"/>
          <w:sz w:val="28"/>
          <w:szCs w:val="28"/>
        </w:rPr>
      </w:pPr>
    </w:p>
    <w:p w14:paraId="3534FEF4" w14:textId="3F5ACEE0" w:rsidR="00A16D7D" w:rsidRDefault="002A0127" w:rsidP="00EC480B">
      <w:pPr>
        <w:pStyle w:val="BMW"/>
        <w:spacing w:before="240" w:line="360" w:lineRule="auto"/>
      </w:pPr>
      <w:bookmarkStart w:id="0" w:name="OLE_LINK1"/>
      <w:bookmarkStart w:id="1" w:name="OLE_LINK2"/>
      <w:r>
        <w:rPr>
          <w:rFonts w:ascii="BMWType V2 Bold" w:hAnsi="BMWType V2 Bold"/>
          <w:b/>
        </w:rPr>
        <w:t>Warszawa</w:t>
      </w:r>
      <w:r w:rsidR="00972BBD" w:rsidRPr="004E4802">
        <w:rPr>
          <w:rFonts w:ascii="BMWType V2 Bold" w:hAnsi="BMWType V2 Bold"/>
          <w:b/>
        </w:rPr>
        <w:t xml:space="preserve">. </w:t>
      </w:r>
      <w:bookmarkEnd w:id="0"/>
      <w:bookmarkEnd w:id="1"/>
      <w:r w:rsidR="00B7587C">
        <w:t xml:space="preserve">Zrównoważony rozwój jest jednym z fundamentów strategii BMW Group, </w:t>
      </w:r>
      <w:r w:rsidR="00A16D7D">
        <w:t xml:space="preserve">a </w:t>
      </w:r>
      <w:r w:rsidR="00B7587C">
        <w:t xml:space="preserve">firma </w:t>
      </w:r>
      <w:r w:rsidR="008813F5">
        <w:t>wyznacza sobie</w:t>
      </w:r>
      <w:r w:rsidR="00B7587C">
        <w:t xml:space="preserve"> najwyższe standardy we wdrażaniu tego typu rozwiązań </w:t>
      </w:r>
      <w:r w:rsidR="00A16D7D">
        <w:t>w każdym obszarze</w:t>
      </w:r>
      <w:r w:rsidR="00B7587C">
        <w:t xml:space="preserve">. </w:t>
      </w:r>
      <w:r w:rsidR="008813F5">
        <w:t xml:space="preserve">Kompleksowe podejście do odpowiedzialnego biznesu wyraża się m.in. w specjalnym programie </w:t>
      </w:r>
      <w:r w:rsidR="00A16D7D">
        <w:t>dla dealerów. Po spełnieniu</w:t>
      </w:r>
      <w:r w:rsidR="00EB7EBC">
        <w:t xml:space="preserve"> </w:t>
      </w:r>
      <w:r w:rsidR="00DA56FB">
        <w:t>kryteri</w:t>
      </w:r>
      <w:r w:rsidR="00A16D7D">
        <w:t>ów</w:t>
      </w:r>
      <w:r w:rsidR="00DA56FB">
        <w:t xml:space="preserve"> </w:t>
      </w:r>
      <w:r w:rsidR="00EF154D">
        <w:t>BMW</w:t>
      </w:r>
      <w:r w:rsidR="008813F5">
        <w:t xml:space="preserve"> </w:t>
      </w:r>
      <w:r w:rsidR="00725AAD">
        <w:t xml:space="preserve">Group </w:t>
      </w:r>
      <w:r w:rsidR="00EF154D">
        <w:t xml:space="preserve">w </w:t>
      </w:r>
      <w:r w:rsidR="00A16D7D">
        <w:t xml:space="preserve">zakresie efektywności energetycznej budynków </w:t>
      </w:r>
      <w:r w:rsidR="00A16D7D" w:rsidRPr="00201F5F">
        <w:t>przy jednoczesnym zmniejszeniu ich wpływu na środowisko i kosztów eksploatacji,</w:t>
      </w:r>
      <w:r w:rsidR="00A16D7D">
        <w:t xml:space="preserve"> mogą ubiegać się o certyfikat „BMW </w:t>
      </w:r>
      <w:proofErr w:type="spellStart"/>
      <w:r w:rsidR="00A16D7D">
        <w:t>Sustainable</w:t>
      </w:r>
      <w:proofErr w:type="spellEnd"/>
      <w:r w:rsidR="00A16D7D">
        <w:t xml:space="preserve"> </w:t>
      </w:r>
      <w:proofErr w:type="spellStart"/>
      <w:r w:rsidR="00A16D7D">
        <w:t>Dealership</w:t>
      </w:r>
      <w:proofErr w:type="spellEnd"/>
      <w:r w:rsidR="00A16D7D">
        <w:t>”.</w:t>
      </w:r>
      <w:r w:rsidR="00A01784">
        <w:t xml:space="preserve"> </w:t>
      </w:r>
      <w:r w:rsidR="00A16D7D">
        <w:t xml:space="preserve"> </w:t>
      </w:r>
    </w:p>
    <w:p w14:paraId="4D25AA09" w14:textId="4EBA941F" w:rsidR="00897306" w:rsidRDefault="00F02027" w:rsidP="00EC480B">
      <w:pPr>
        <w:pStyle w:val="BMW"/>
        <w:spacing w:before="240" w:line="360" w:lineRule="auto"/>
      </w:pPr>
      <w:r>
        <w:t xml:space="preserve">Do grona salonów wyróżnionych prestiżowym certyfikatem BMW </w:t>
      </w:r>
      <w:r w:rsidR="002510D9">
        <w:t xml:space="preserve">Group </w:t>
      </w:r>
      <w:r>
        <w:t xml:space="preserve">dołączyło </w:t>
      </w:r>
      <w:r w:rsidR="00A16D7D">
        <w:t xml:space="preserve">właśnie </w:t>
      </w:r>
      <w:r>
        <w:t>dwóch autoryzowanych dealerów marki</w:t>
      </w:r>
      <w:r w:rsidR="00030223">
        <w:t>:</w:t>
      </w:r>
      <w:r>
        <w:t xml:space="preserve"> </w:t>
      </w:r>
      <w:proofErr w:type="spellStart"/>
      <w:r>
        <w:t>M-Cars</w:t>
      </w:r>
      <w:proofErr w:type="spellEnd"/>
      <w:r>
        <w:t xml:space="preserve"> Kraków oraz Premium Arena Kalisz. </w:t>
      </w:r>
      <w:r w:rsidR="00AB6D4E">
        <w:t xml:space="preserve">Oba obiekty </w:t>
      </w:r>
      <w:r w:rsidR="00987B1B">
        <w:t xml:space="preserve">otrzymały Srebrny Certyfikat „BMW </w:t>
      </w:r>
      <w:proofErr w:type="spellStart"/>
      <w:r w:rsidR="00987B1B">
        <w:t>Sustainable</w:t>
      </w:r>
      <w:proofErr w:type="spellEnd"/>
      <w:r w:rsidR="00987B1B">
        <w:t xml:space="preserve"> </w:t>
      </w:r>
      <w:proofErr w:type="spellStart"/>
      <w:r w:rsidR="00987B1B">
        <w:t>Dealership</w:t>
      </w:r>
      <w:proofErr w:type="spellEnd"/>
      <w:r w:rsidR="00987B1B">
        <w:t xml:space="preserve">”. </w:t>
      </w:r>
      <w:r w:rsidR="00A16D7D">
        <w:t>Do tej pory jedynym w Polsce oraz p</w:t>
      </w:r>
      <w:r w:rsidR="006B4984">
        <w:t>ierwszym na świecie obiektem wybudowanym według standardów</w:t>
      </w:r>
      <w:r w:rsidR="00A16D7D">
        <w:t xml:space="preserve"> </w:t>
      </w:r>
      <w:r w:rsidR="002510D9">
        <w:t>firmy</w:t>
      </w:r>
      <w:r w:rsidR="006B4984">
        <w:t xml:space="preserve"> </w:t>
      </w:r>
      <w:r w:rsidR="00A16D7D">
        <w:t xml:space="preserve">był salon </w:t>
      </w:r>
      <w:r w:rsidR="006B4984">
        <w:t>ZK Motors</w:t>
      </w:r>
      <w:r w:rsidR="00A16D7D" w:rsidRPr="00A16D7D">
        <w:t xml:space="preserve"> </w:t>
      </w:r>
      <w:r w:rsidR="00A16D7D">
        <w:t xml:space="preserve">w Kielcach, który </w:t>
      </w:r>
      <w:r w:rsidR="00DA56FB">
        <w:t xml:space="preserve">w 2016 roku </w:t>
      </w:r>
      <w:r w:rsidR="006B4984">
        <w:t>otrzymał Złoty Certyfikat.</w:t>
      </w:r>
      <w:r w:rsidR="00432853">
        <w:t xml:space="preserve"> </w:t>
      </w:r>
    </w:p>
    <w:p w14:paraId="5004621A" w14:textId="728FFD3B" w:rsidR="00313AB0" w:rsidRDefault="00A16D7D" w:rsidP="00313AB0">
      <w:pPr>
        <w:pStyle w:val="BMW"/>
        <w:spacing w:before="240" w:line="360" w:lineRule="auto"/>
      </w:pPr>
      <w:r>
        <w:t>Dwa nowe certyfikaty są początkiem akcji wdrożenia wyższego poziomu ekologii w całej sieci dealerskiej BMW Group</w:t>
      </w:r>
      <w:r w:rsidRPr="00A16D7D">
        <w:t xml:space="preserve"> </w:t>
      </w:r>
      <w:r>
        <w:t>w Polsce</w:t>
      </w:r>
      <w:bookmarkStart w:id="2" w:name="_GoBack"/>
      <w:r>
        <w:t xml:space="preserve">. W </w:t>
      </w:r>
      <w:r w:rsidR="00030223">
        <w:t>2018</w:t>
      </w:r>
      <w:r w:rsidR="006B6F80">
        <w:t xml:space="preserve"> roku</w:t>
      </w:r>
      <w:r w:rsidR="00030223">
        <w:t xml:space="preserve"> </w:t>
      </w:r>
      <w:r w:rsidR="0003268C">
        <w:t xml:space="preserve">nowe certyfikaty </w:t>
      </w:r>
      <w:r w:rsidR="00732154">
        <w:t>zgodne z programem BMW</w:t>
      </w:r>
      <w:r w:rsidR="006F2E4E">
        <w:t xml:space="preserve"> Group</w:t>
      </w:r>
      <w:r w:rsidR="00AE5509">
        <w:t xml:space="preserve"> </w:t>
      </w:r>
      <w:r w:rsidR="0003268C">
        <w:t>otrzymają 4 kolejne salony</w:t>
      </w:r>
      <w:r w:rsidR="00CE3300">
        <w:t>.</w:t>
      </w:r>
      <w:r w:rsidR="00451B83">
        <w:t xml:space="preserve"> </w:t>
      </w:r>
      <w:bookmarkEnd w:id="2"/>
      <w:r w:rsidR="0003268C">
        <w:t>Dodatkowo wszystkie nowe punkty</w:t>
      </w:r>
      <w:r w:rsidR="00313AB0">
        <w:t xml:space="preserve"> sprzedaży </w:t>
      </w:r>
      <w:r w:rsidR="00666EE0">
        <w:t>są</w:t>
      </w:r>
      <w:r w:rsidR="00313AB0">
        <w:t xml:space="preserve"> budowane zgodnie ze standardami niezbędnymi do uzyskania certyfikacji co najmniej na poziomie srebrnym. Budynki oceniane są pod względem takich parametrów, jak geometria i architektura, standardy izolacyjne, optymalizacja zużycia energii i wody, zastosowanie rozwiązań i materiałów przyjaznych dla środowiska, oraz komfort i bezpieczeństwo użytkowania obiektu. </w:t>
      </w:r>
    </w:p>
    <w:p w14:paraId="6787D490" w14:textId="4D97B4EA" w:rsidR="00B77CE6" w:rsidRDefault="00B77CE6" w:rsidP="00313AB0">
      <w:pPr>
        <w:pStyle w:val="BMW"/>
        <w:spacing w:before="240" w:line="360" w:lineRule="auto"/>
      </w:pPr>
    </w:p>
    <w:p w14:paraId="60F28661" w14:textId="77777777" w:rsidR="00C579E5" w:rsidRPr="002A0630" w:rsidRDefault="00C579E5" w:rsidP="00B0196B">
      <w:pPr>
        <w:tabs>
          <w:tab w:val="clear" w:pos="454"/>
          <w:tab w:val="clear" w:pos="4706"/>
        </w:tabs>
        <w:spacing w:line="240" w:lineRule="auto"/>
        <w:rPr>
          <w:rFonts w:eastAsiaTheme="minorHAnsi" w:cs="BMWType V2 Light"/>
          <w:sz w:val="18"/>
          <w:szCs w:val="18"/>
        </w:rPr>
      </w:pPr>
    </w:p>
    <w:p w14:paraId="531A30EC" w14:textId="77777777" w:rsidR="00C579E5" w:rsidRPr="004E4802" w:rsidRDefault="009D21E5" w:rsidP="00B0196B">
      <w:pPr>
        <w:pStyle w:val="zzabstand9pt"/>
        <w:rPr>
          <w:rFonts w:cs="BMWType V2 Light"/>
          <w:b/>
          <w:szCs w:val="18"/>
        </w:rPr>
      </w:pPr>
      <w:r w:rsidRPr="004E4802">
        <w:rPr>
          <w:b/>
        </w:rPr>
        <w:t>W przypadku pytań prosimy o kontakt:</w:t>
      </w:r>
    </w:p>
    <w:p w14:paraId="2ED3A6FA" w14:textId="77777777" w:rsidR="00C579E5" w:rsidRPr="004E4802" w:rsidRDefault="00C579E5" w:rsidP="00B0196B">
      <w:pPr>
        <w:pStyle w:val="zzabstand9pt"/>
        <w:rPr>
          <w:rFonts w:cs="BMWType V2 Light"/>
          <w:szCs w:val="18"/>
        </w:rPr>
      </w:pPr>
    </w:p>
    <w:p w14:paraId="08B9851D" w14:textId="77777777" w:rsidR="009D21E5" w:rsidRPr="00AE4E6D" w:rsidRDefault="009D21E5" w:rsidP="00B0196B">
      <w:pPr>
        <w:spacing w:line="240" w:lineRule="auto"/>
        <w:rPr>
          <w:rFonts w:cs="BMWType V2 Light"/>
          <w:color w:val="000000" w:themeColor="text1"/>
          <w:sz w:val="18"/>
          <w:szCs w:val="18"/>
          <w:lang w:val="en-US"/>
        </w:rPr>
      </w:pPr>
      <w:r w:rsidRPr="00AE4E6D">
        <w:rPr>
          <w:color w:val="000000" w:themeColor="text1"/>
          <w:sz w:val="18"/>
          <w:lang w:val="en-US"/>
        </w:rPr>
        <w:t>Katarzyna Gospodarek, Corporate Communications Manager</w:t>
      </w:r>
    </w:p>
    <w:p w14:paraId="5034572A" w14:textId="77777777" w:rsidR="00C579E5" w:rsidRPr="00AE4E6D" w:rsidRDefault="009D21E5" w:rsidP="00B0196B">
      <w:pPr>
        <w:spacing w:line="240" w:lineRule="auto"/>
        <w:rPr>
          <w:rFonts w:cs="BMWType V2 Light"/>
          <w:sz w:val="18"/>
          <w:szCs w:val="18"/>
          <w:lang w:val="en-US"/>
        </w:rPr>
      </w:pPr>
      <w:r w:rsidRPr="00AE4E6D">
        <w:rPr>
          <w:color w:val="000000" w:themeColor="text1"/>
          <w:sz w:val="18"/>
          <w:lang w:val="en-US"/>
        </w:rPr>
        <w:t xml:space="preserve">Tel.: +48 728 873 932, e-mail: </w:t>
      </w:r>
      <w:hyperlink r:id="rId9">
        <w:r w:rsidRPr="00AE4E6D">
          <w:rPr>
            <w:rStyle w:val="Hyperlink"/>
            <w:sz w:val="18"/>
            <w:lang w:val="en-US"/>
          </w:rPr>
          <w:t>katarzyna.gospodarek@bmw.pl</w:t>
        </w:r>
      </w:hyperlink>
    </w:p>
    <w:p w14:paraId="0300D7DA" w14:textId="77777777" w:rsidR="00971B4D" w:rsidRPr="00AE4E6D" w:rsidRDefault="00971B4D" w:rsidP="00B0196B">
      <w:pPr>
        <w:spacing w:line="240" w:lineRule="auto"/>
        <w:jc w:val="center"/>
        <w:rPr>
          <w:rFonts w:cs="BMWType V2 Light"/>
          <w:color w:val="000000" w:themeColor="text1"/>
          <w:sz w:val="18"/>
          <w:szCs w:val="18"/>
          <w:lang w:val="en-US"/>
        </w:rPr>
      </w:pPr>
    </w:p>
    <w:p w14:paraId="526587C2" w14:textId="77777777" w:rsidR="00971B4D" w:rsidRPr="00AE4E6D" w:rsidRDefault="00971B4D" w:rsidP="00B0196B">
      <w:pPr>
        <w:spacing w:line="240" w:lineRule="auto"/>
        <w:rPr>
          <w:rFonts w:cs="BMWType V2 Light"/>
          <w:color w:val="000000" w:themeColor="text1"/>
          <w:sz w:val="18"/>
          <w:szCs w:val="18"/>
          <w:lang w:val="en-US"/>
        </w:rPr>
      </w:pPr>
    </w:p>
    <w:p w14:paraId="1C15F4D9" w14:textId="77777777" w:rsidR="00C579E5" w:rsidRPr="00AE4E6D" w:rsidRDefault="00C579E5" w:rsidP="00B0196B">
      <w:pPr>
        <w:tabs>
          <w:tab w:val="clear" w:pos="454"/>
          <w:tab w:val="left" w:pos="708"/>
        </w:tabs>
        <w:spacing w:line="100" w:lineRule="atLeast"/>
        <w:rPr>
          <w:b/>
          <w:sz w:val="16"/>
          <w:lang w:val="en-US"/>
        </w:rPr>
      </w:pPr>
    </w:p>
    <w:p w14:paraId="115EEB5F" w14:textId="77777777" w:rsidR="00C579E5" w:rsidRPr="004E4802" w:rsidRDefault="009D21E5" w:rsidP="00B0196B">
      <w:pPr>
        <w:spacing w:line="360" w:lineRule="auto"/>
        <w:rPr>
          <w:rFonts w:cs="BMWType V2 Light"/>
          <w:b/>
          <w:sz w:val="18"/>
          <w:szCs w:val="18"/>
        </w:rPr>
      </w:pPr>
      <w:r w:rsidRPr="004E4802">
        <w:rPr>
          <w:b/>
          <w:sz w:val="18"/>
        </w:rPr>
        <w:t>BMW Group</w:t>
      </w:r>
    </w:p>
    <w:p w14:paraId="01785A61" w14:textId="77777777" w:rsidR="00C579E5" w:rsidRPr="004E4802" w:rsidRDefault="00C579E5" w:rsidP="00B0196B">
      <w:pPr>
        <w:tabs>
          <w:tab w:val="clear" w:pos="454"/>
          <w:tab w:val="left" w:pos="708"/>
        </w:tabs>
        <w:spacing w:line="100" w:lineRule="atLeast"/>
        <w:rPr>
          <w:sz w:val="16"/>
        </w:rPr>
      </w:pPr>
    </w:p>
    <w:p w14:paraId="2B9CC4EF" w14:textId="77777777" w:rsidR="00C34596" w:rsidRPr="00C60707" w:rsidRDefault="00C34596" w:rsidP="00C34596">
      <w:pPr>
        <w:spacing w:line="240" w:lineRule="auto"/>
        <w:rPr>
          <w:rFonts w:cs="BMWType V2 Light"/>
          <w:sz w:val="18"/>
          <w:szCs w:val="18"/>
        </w:rPr>
      </w:pPr>
      <w:r w:rsidRPr="00C60707">
        <w:rPr>
          <w:sz w:val="18"/>
          <w:szCs w:val="18"/>
        </w:rPr>
        <w:t>BMW Group, reprezentująca marki BMW, MINI, Rolls-</w:t>
      </w:r>
      <w:proofErr w:type="spellStart"/>
      <w:r w:rsidRPr="00C60707">
        <w:rPr>
          <w:sz w:val="18"/>
          <w:szCs w:val="18"/>
        </w:rPr>
        <w:t>Royce</w:t>
      </w:r>
      <w:proofErr w:type="spellEnd"/>
      <w:r w:rsidRPr="00C60707">
        <w:rPr>
          <w:sz w:val="18"/>
          <w:szCs w:val="18"/>
        </w:rPr>
        <w:t xml:space="preserve"> i BMW </w:t>
      </w:r>
      <w:proofErr w:type="spellStart"/>
      <w:r w:rsidRPr="00C60707">
        <w:rPr>
          <w:sz w:val="18"/>
          <w:szCs w:val="18"/>
        </w:rPr>
        <w:t>Motorrad</w:t>
      </w:r>
      <w:proofErr w:type="spellEnd"/>
      <w:r w:rsidRPr="00C60707">
        <w:rPr>
          <w:sz w:val="18"/>
          <w:szCs w:val="18"/>
        </w:rPr>
        <w:t xml:space="preserve"> jest jednym z wiodących na świecie producentów samochodów i motocykli w segmencie </w:t>
      </w:r>
      <w:proofErr w:type="spellStart"/>
      <w:r w:rsidRPr="00C60707">
        <w:rPr>
          <w:sz w:val="18"/>
          <w:szCs w:val="18"/>
        </w:rPr>
        <w:t>premium</w:t>
      </w:r>
      <w:proofErr w:type="spellEnd"/>
      <w:r w:rsidRPr="00C60707">
        <w:rPr>
          <w:sz w:val="18"/>
          <w:szCs w:val="18"/>
        </w:rPr>
        <w:t>, a także dostawcą wysokiej jakości usług finansowych i </w:t>
      </w:r>
      <w:proofErr w:type="spellStart"/>
      <w:r w:rsidRPr="00C60707">
        <w:rPr>
          <w:sz w:val="18"/>
          <w:szCs w:val="18"/>
        </w:rPr>
        <w:t>mobilnościowych</w:t>
      </w:r>
      <w:proofErr w:type="spellEnd"/>
      <w:r w:rsidRPr="00C60707">
        <w:rPr>
          <w:sz w:val="18"/>
          <w:szCs w:val="18"/>
        </w:rPr>
        <w:t>. Sieć produkcyjna BMW Group obejmuje 31 zakładów produkcyjnych i montażowych w 14 krajach; firma dysponuje międzynarodową siecią dystrybucji w ponad 140 krajach.</w:t>
      </w:r>
    </w:p>
    <w:p w14:paraId="383BD9CB" w14:textId="77777777" w:rsidR="00C34596" w:rsidRPr="00C60707" w:rsidRDefault="00C34596" w:rsidP="00C34596">
      <w:pPr>
        <w:spacing w:line="240" w:lineRule="auto"/>
        <w:rPr>
          <w:rFonts w:cs="BMWType V2 Light"/>
          <w:sz w:val="18"/>
          <w:szCs w:val="18"/>
        </w:rPr>
      </w:pPr>
    </w:p>
    <w:p w14:paraId="6B1F19D5" w14:textId="77777777" w:rsidR="00C34596" w:rsidRPr="00C60707" w:rsidRDefault="00C34596" w:rsidP="00C34596">
      <w:pPr>
        <w:spacing w:line="240" w:lineRule="auto"/>
        <w:rPr>
          <w:rFonts w:cs="BMWType V2 Light"/>
          <w:color w:val="000000" w:themeColor="text1"/>
          <w:sz w:val="18"/>
          <w:szCs w:val="18"/>
        </w:rPr>
      </w:pPr>
      <w:r w:rsidRPr="00C60707">
        <w:rPr>
          <w:color w:val="000000" w:themeColor="text1"/>
          <w:sz w:val="18"/>
        </w:rPr>
        <w:t>W roku 2017 firma BMW Group sprzedała ponad 2 463 500 samochodów oraz ponad 164 000 motocykli na całym świecie. Dochód przed opodatkowaniem w roku finansowym 2016 wyniósł ok. 9,67 mld EUR przy obrotach wynoszących 94,16 mld EUR. Wg stanu na dzień 31 grudnia 2016 r. w BMW Group było zatrudnionych 124 729 pracowników.</w:t>
      </w:r>
    </w:p>
    <w:p w14:paraId="232EFF76" w14:textId="77777777" w:rsidR="00C34596" w:rsidRPr="00C60707" w:rsidRDefault="00C34596" w:rsidP="00C34596">
      <w:pPr>
        <w:spacing w:line="240" w:lineRule="auto"/>
        <w:rPr>
          <w:rFonts w:cs="BMWType V2 Light"/>
          <w:color w:val="000000" w:themeColor="text1"/>
          <w:sz w:val="18"/>
          <w:szCs w:val="18"/>
        </w:rPr>
      </w:pPr>
    </w:p>
    <w:p w14:paraId="5D0B07BD" w14:textId="77777777" w:rsidR="00C34596" w:rsidRPr="00C60707" w:rsidRDefault="00C34596" w:rsidP="00C34596">
      <w:pPr>
        <w:spacing w:line="240" w:lineRule="auto"/>
        <w:rPr>
          <w:rFonts w:cs="BMWType V2 Light"/>
          <w:color w:val="000000" w:themeColor="text1"/>
          <w:sz w:val="18"/>
          <w:szCs w:val="18"/>
        </w:rPr>
      </w:pPr>
      <w:r w:rsidRPr="00C60707">
        <w:rPr>
          <w:color w:val="000000" w:themeColor="text1"/>
          <w:sz w:val="18"/>
        </w:rPr>
        <w:t>Podstawą sukcesu BMW Group były zawsze odpowiedzialne działania i perspektywiczne myślenie. Dlatego też integralną część strategii firmy stanowią: zasady ekologicznego i społecznego zrównoważonego rozwoju wdrożone w całym łańcuchu wartości, promowanie całościowej odpowiedzialności za produkty oraz aktywne angażowanie się w ochronę zasobów naturalnych.</w:t>
      </w:r>
    </w:p>
    <w:p w14:paraId="0B34CE81" w14:textId="77777777" w:rsidR="00C34596" w:rsidRPr="00C60707" w:rsidRDefault="00C34596" w:rsidP="00C34596">
      <w:pPr>
        <w:spacing w:line="240" w:lineRule="auto"/>
        <w:rPr>
          <w:rFonts w:cs="BMWType V2 Light"/>
          <w:color w:val="000000" w:themeColor="text1"/>
          <w:sz w:val="18"/>
          <w:szCs w:val="18"/>
        </w:rPr>
      </w:pPr>
    </w:p>
    <w:p w14:paraId="46531130" w14:textId="77777777" w:rsidR="003B5783" w:rsidRPr="004E4802" w:rsidRDefault="003B5783" w:rsidP="00B0196B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</w:rPr>
      </w:pPr>
    </w:p>
    <w:p w14:paraId="7BC7276A" w14:textId="77777777" w:rsidR="009D21E5" w:rsidRPr="004E4802" w:rsidRDefault="009E4D54" w:rsidP="00B0196B">
      <w:pPr>
        <w:tabs>
          <w:tab w:val="clear" w:pos="454"/>
          <w:tab w:val="clear" w:pos="4706"/>
        </w:tabs>
        <w:spacing w:line="100" w:lineRule="atLeast"/>
        <w:rPr>
          <w:sz w:val="16"/>
        </w:rPr>
      </w:pPr>
      <w:hyperlink r:id="rId10">
        <w:r w:rsidR="00B25B80" w:rsidRPr="004E4802">
          <w:rPr>
            <w:rStyle w:val="Hyperlink"/>
            <w:sz w:val="16"/>
          </w:rPr>
          <w:t>www.bmwgroup.com</w:t>
        </w:r>
      </w:hyperlink>
    </w:p>
    <w:p w14:paraId="22400A91" w14:textId="77777777" w:rsidR="009D21E5" w:rsidRPr="004E4802" w:rsidRDefault="009D21E5" w:rsidP="00B0196B">
      <w:pPr>
        <w:tabs>
          <w:tab w:val="clear" w:pos="454"/>
          <w:tab w:val="clear" w:pos="4706"/>
        </w:tabs>
        <w:spacing w:line="100" w:lineRule="atLeast"/>
        <w:rPr>
          <w:sz w:val="16"/>
        </w:rPr>
      </w:pPr>
      <w:r w:rsidRPr="004E4802">
        <w:rPr>
          <w:sz w:val="16"/>
        </w:rPr>
        <w:t xml:space="preserve">Facebook: </w:t>
      </w:r>
      <w:hyperlink r:id="rId11">
        <w:r w:rsidRPr="004E4802">
          <w:rPr>
            <w:rStyle w:val="Hyperlink"/>
            <w:sz w:val="16"/>
          </w:rPr>
          <w:t>http://www.facebook.com/BMW.Polska</w:t>
        </w:r>
      </w:hyperlink>
    </w:p>
    <w:p w14:paraId="0DE2164D" w14:textId="77777777" w:rsidR="009D21E5" w:rsidRPr="00AE4E6D" w:rsidRDefault="009D21E5" w:rsidP="00B0196B">
      <w:pPr>
        <w:tabs>
          <w:tab w:val="clear" w:pos="454"/>
          <w:tab w:val="clear" w:pos="4706"/>
        </w:tabs>
        <w:spacing w:line="100" w:lineRule="atLeast"/>
        <w:rPr>
          <w:sz w:val="16"/>
          <w:lang w:val="en-US"/>
        </w:rPr>
      </w:pPr>
      <w:r w:rsidRPr="00AE4E6D">
        <w:rPr>
          <w:sz w:val="16"/>
          <w:lang w:val="en-US"/>
        </w:rPr>
        <w:t xml:space="preserve">Twitter: </w:t>
      </w:r>
      <w:hyperlink r:id="rId12">
        <w:r w:rsidRPr="00AE4E6D">
          <w:rPr>
            <w:rStyle w:val="Hyperlink"/>
            <w:sz w:val="16"/>
            <w:lang w:val="en-US"/>
          </w:rPr>
          <w:t>http://twitter.com/BMWGroup</w:t>
        </w:r>
      </w:hyperlink>
    </w:p>
    <w:p w14:paraId="357E2F3C" w14:textId="77777777" w:rsidR="009D21E5" w:rsidRPr="00AE4E6D" w:rsidRDefault="009D21E5" w:rsidP="00B0196B">
      <w:pPr>
        <w:tabs>
          <w:tab w:val="clear" w:pos="454"/>
          <w:tab w:val="clear" w:pos="4706"/>
        </w:tabs>
        <w:spacing w:line="100" w:lineRule="atLeast"/>
        <w:rPr>
          <w:sz w:val="16"/>
          <w:lang w:val="en-US"/>
        </w:rPr>
      </w:pPr>
      <w:r w:rsidRPr="00AE4E6D">
        <w:rPr>
          <w:sz w:val="16"/>
          <w:lang w:val="en-US"/>
        </w:rPr>
        <w:t xml:space="preserve">YouTube: </w:t>
      </w:r>
      <w:hyperlink r:id="rId13">
        <w:r w:rsidRPr="00AE4E6D">
          <w:rPr>
            <w:rStyle w:val="Hyperlink"/>
            <w:sz w:val="16"/>
            <w:lang w:val="en-US"/>
          </w:rPr>
          <w:t>http://www.youtube.com/BMWGroupview</w:t>
        </w:r>
      </w:hyperlink>
    </w:p>
    <w:p w14:paraId="44E6F188" w14:textId="77777777" w:rsidR="003B5783" w:rsidRPr="004E4802" w:rsidRDefault="009D21E5" w:rsidP="00B0196B">
      <w:pPr>
        <w:tabs>
          <w:tab w:val="clear" w:pos="454"/>
          <w:tab w:val="clear" w:pos="4706"/>
        </w:tabs>
        <w:spacing w:line="100" w:lineRule="atLeast"/>
        <w:rPr>
          <w:sz w:val="16"/>
        </w:rPr>
      </w:pPr>
      <w:r w:rsidRPr="004E4802">
        <w:rPr>
          <w:sz w:val="16"/>
        </w:rPr>
        <w:t xml:space="preserve">Google+: </w:t>
      </w:r>
      <w:hyperlink r:id="rId14">
        <w:r w:rsidRPr="004E4802">
          <w:rPr>
            <w:rStyle w:val="Hyperlink"/>
            <w:sz w:val="16"/>
          </w:rPr>
          <w:t>http://googleplus.bmwgroup.com</w:t>
        </w:r>
      </w:hyperlink>
    </w:p>
    <w:p w14:paraId="6ACCB4FD" w14:textId="77777777" w:rsidR="003B5783" w:rsidRPr="004E4802" w:rsidRDefault="003B5783" w:rsidP="00B0196B">
      <w:pPr>
        <w:pStyle w:val="Fliesstext"/>
        <w:spacing w:line="360" w:lineRule="auto"/>
        <w:rPr>
          <w:sz w:val="16"/>
        </w:rPr>
      </w:pPr>
    </w:p>
    <w:p w14:paraId="4A482BCC" w14:textId="77777777" w:rsidR="00C953C0" w:rsidRPr="004E4802" w:rsidRDefault="00C953C0" w:rsidP="00B0196B">
      <w:pPr>
        <w:spacing w:line="240" w:lineRule="auto"/>
        <w:rPr>
          <w:sz w:val="16"/>
        </w:rPr>
      </w:pPr>
    </w:p>
    <w:sectPr w:rsidR="00C953C0" w:rsidRPr="004E4802" w:rsidSect="00050785">
      <w:headerReference w:type="default" r:id="rId15"/>
      <w:footerReference w:type="even" r:id="rId16"/>
      <w:headerReference w:type="first" r:id="rId17"/>
      <w:footerReference w:type="first" r:id="rId18"/>
      <w:type w:val="continuous"/>
      <w:pgSz w:w="11907" w:h="16840" w:code="9"/>
      <w:pgMar w:top="1814" w:right="2098" w:bottom="1361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EC02A" w14:textId="77777777" w:rsidR="009E4D54" w:rsidRDefault="009E4D54">
      <w:r>
        <w:separator/>
      </w:r>
    </w:p>
  </w:endnote>
  <w:endnote w:type="continuationSeparator" w:id="0">
    <w:p w14:paraId="05742531" w14:textId="77777777" w:rsidR="009E4D54" w:rsidRDefault="009E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Group Light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Light">
    <w:altName w:val="Arial"/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BMWType V2 Light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MWTypeCondensedLight">
    <w:panose1 w:val="020B0306020202020204"/>
    <w:charset w:val="EE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A0FE" w14:textId="77777777" w:rsidR="00D93B73" w:rsidRPr="004E4802" w:rsidRDefault="0089341E">
    <w:pPr>
      <w:framePr w:wrap="around" w:vAnchor="text" w:hAnchor="margin" w:y="1"/>
    </w:pPr>
    <w:r w:rsidRPr="004E4802">
      <w:fldChar w:fldCharType="begin"/>
    </w:r>
    <w:r w:rsidR="00D93B73" w:rsidRPr="004E4802">
      <w:instrText xml:space="preserve">PAGE  </w:instrText>
    </w:r>
    <w:r w:rsidRPr="004E4802">
      <w:fldChar w:fldCharType="end"/>
    </w:r>
  </w:p>
  <w:p w14:paraId="031F1A3A" w14:textId="77777777" w:rsidR="00D93B73" w:rsidRPr="004E4802" w:rsidRDefault="00D93B73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079FB" w14:textId="77777777" w:rsidR="00D93B73" w:rsidRPr="004E4802" w:rsidRDefault="00D93B73">
    <w:pPr>
      <w:spacing w:line="24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DC981" w14:textId="77777777" w:rsidR="009E4D54" w:rsidRDefault="009E4D54">
      <w:r>
        <w:separator/>
      </w:r>
    </w:p>
  </w:footnote>
  <w:footnote w:type="continuationSeparator" w:id="0">
    <w:p w14:paraId="4B54268D" w14:textId="77777777" w:rsidR="009E4D54" w:rsidRDefault="009E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F821" w14:textId="77777777" w:rsidR="00D93B73" w:rsidRPr="004E4802" w:rsidRDefault="00D93B73" w:rsidP="00D164CE">
    <w:pPr>
      <w:framePr w:w="1004" w:wrap="notBeside" w:vAnchor="page" w:hAnchor="page" w:x="10377" w:y="568"/>
      <w:spacing w:line="240" w:lineRule="atLeast"/>
    </w:pPr>
    <w:r w:rsidRPr="004E4802">
      <w:rPr>
        <w:noProof/>
        <w:lang w:bidi="ar-SA"/>
      </w:rPr>
      <w:drawing>
        <wp:anchor distT="0" distB="0" distL="114300" distR="114300" simplePos="0" relativeHeight="251658752" behindDoc="0" locked="0" layoutInCell="1" allowOverlap="0" wp14:anchorId="7E407D98" wp14:editId="0B1F294E">
          <wp:simplePos x="0" y="0"/>
          <wp:positionH relativeFrom="page">
            <wp:posOffset>6570980</wp:posOffset>
          </wp:positionH>
          <wp:positionV relativeFrom="page">
            <wp:posOffset>323850</wp:posOffset>
          </wp:positionV>
          <wp:extent cx="633095" cy="633095"/>
          <wp:effectExtent l="0" t="0" r="0" b="0"/>
          <wp:wrapSquare wrapText="bothSides"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F9FA61" w14:textId="77777777" w:rsidR="00D93B73" w:rsidRPr="004E4802" w:rsidRDefault="00D45D48" w:rsidP="00BD5B2D">
    <w:pPr>
      <w:pStyle w:val="zzbmw-group"/>
      <w:framePr w:w="7046" w:wrap="around"/>
      <w:tabs>
        <w:tab w:val="clear" w:pos="4706"/>
      </w:tabs>
      <w:rPr>
        <w:color w:val="FFFFFF"/>
      </w:rPr>
    </w:pPr>
    <w:r w:rsidRPr="004E4802">
      <w:t>BMW</w:t>
    </w:r>
    <w:r w:rsidRPr="004E4802">
      <w:br/>
    </w:r>
    <w:r w:rsidRPr="004E4802">
      <w:rPr>
        <w:color w:val="808080"/>
      </w:rPr>
      <w:t>Corporate Communications</w:t>
    </w:r>
  </w:p>
  <w:p w14:paraId="5B0746C2" w14:textId="77777777" w:rsidR="00D93B73" w:rsidRPr="004E4802" w:rsidRDefault="00D93B73" w:rsidP="00561B83">
    <w:pPr>
      <w:pStyle w:val="zzbmw-group"/>
      <w:framePr w:w="0" w:hRule="auto" w:hSpace="0" w:wrap="auto" w:vAnchor="margin" w:hAnchor="text" w:xAlign="left" w:yAlign="inline"/>
    </w:pPr>
  </w:p>
  <w:p w14:paraId="4132736B" w14:textId="77777777" w:rsidR="007A261F" w:rsidRPr="004E4802" w:rsidRDefault="007A261F" w:rsidP="00561B83">
    <w:pPr>
      <w:pStyle w:val="zzbmw-group"/>
      <w:framePr w:w="0" w:hRule="auto" w:hSpace="0" w:wrap="auto" w:vAnchor="margin" w:hAnchor="text" w:xAlign="left" w:yAlign="inline"/>
    </w:pPr>
  </w:p>
  <w:p w14:paraId="47829BC6" w14:textId="77777777" w:rsidR="007A261F" w:rsidRPr="004E4802" w:rsidRDefault="007A261F" w:rsidP="00561B83">
    <w:pPr>
      <w:pStyle w:val="zzbmw-group"/>
      <w:framePr w:w="0" w:hRule="auto" w:hSpace="0" w:wrap="auto" w:vAnchor="margin" w:hAnchor="text" w:xAlign="left" w:yAlign="inline"/>
    </w:pPr>
  </w:p>
  <w:tbl>
    <w:tblPr>
      <w:tblW w:w="11397" w:type="dxa"/>
      <w:tblInd w:w="-1833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28"/>
      <w:gridCol w:w="170"/>
      <w:gridCol w:w="9299"/>
    </w:tblGrid>
    <w:tr w:rsidR="007A261F" w:rsidRPr="004E4802" w14:paraId="652F7B85" w14:textId="77777777" w:rsidTr="007A261F">
      <w:tc>
        <w:tcPr>
          <w:tcW w:w="1928" w:type="dxa"/>
        </w:tcPr>
        <w:p w14:paraId="789ED4D7" w14:textId="77777777" w:rsidR="007A261F" w:rsidRPr="004E4802" w:rsidRDefault="007A261F" w:rsidP="007A261F">
          <w:pPr>
            <w:pStyle w:val="zzmarginalielightseite2"/>
            <w:framePr w:w="0" w:hSpace="0" w:wrap="auto" w:vAnchor="margin" w:hAnchor="text" w:yAlign="inline"/>
          </w:pPr>
        </w:p>
      </w:tc>
      <w:tc>
        <w:tcPr>
          <w:tcW w:w="170" w:type="dxa"/>
        </w:tcPr>
        <w:p w14:paraId="00583B1D" w14:textId="77777777" w:rsidR="007A261F" w:rsidRPr="004E4802" w:rsidRDefault="007A261F" w:rsidP="007A261F">
          <w:pPr>
            <w:pStyle w:val="zzmarginalielightseite2"/>
            <w:framePr w:w="0" w:hSpace="0" w:wrap="auto" w:vAnchor="margin" w:hAnchor="text" w:yAlign="inline"/>
          </w:pPr>
        </w:p>
      </w:tc>
      <w:tc>
        <w:tcPr>
          <w:tcW w:w="9299" w:type="dxa"/>
          <w:vAlign w:val="center"/>
        </w:tcPr>
        <w:p w14:paraId="53E07684" w14:textId="77777777" w:rsidR="007A261F" w:rsidRPr="004E4802" w:rsidRDefault="007A261F" w:rsidP="007A261F">
          <w:pPr>
            <w:pStyle w:val="Fliesstext"/>
          </w:pPr>
          <w:r w:rsidRPr="004E4802">
            <w:t>Informacja prasowa</w:t>
          </w:r>
        </w:p>
      </w:tc>
    </w:tr>
    <w:tr w:rsidR="007A261F" w:rsidRPr="004E4802" w14:paraId="3ED28354" w14:textId="77777777" w:rsidTr="007A261F">
      <w:tc>
        <w:tcPr>
          <w:tcW w:w="1928" w:type="dxa"/>
        </w:tcPr>
        <w:p w14:paraId="69A2962C" w14:textId="77777777" w:rsidR="007A261F" w:rsidRPr="004E4802" w:rsidRDefault="007A261F" w:rsidP="007A261F">
          <w:pPr>
            <w:pStyle w:val="zzmarginalielightseite2"/>
            <w:framePr w:w="0" w:hSpace="0" w:wrap="auto" w:vAnchor="margin" w:hAnchor="text" w:yAlign="inline"/>
            <w:spacing w:line="330" w:lineRule="exact"/>
          </w:pPr>
          <w:r w:rsidRPr="004E4802">
            <w:t>Data</w:t>
          </w:r>
        </w:p>
      </w:tc>
      <w:tc>
        <w:tcPr>
          <w:tcW w:w="170" w:type="dxa"/>
        </w:tcPr>
        <w:p w14:paraId="1D6815AA" w14:textId="77777777" w:rsidR="007A261F" w:rsidRPr="004E4802" w:rsidRDefault="007A261F" w:rsidP="007A261F">
          <w:pPr>
            <w:pStyle w:val="zzmarginalielightseite2"/>
            <w:framePr w:w="0" w:hSpace="0" w:wrap="auto" w:vAnchor="margin" w:hAnchor="text" w:yAlign="inline"/>
          </w:pPr>
        </w:p>
      </w:tc>
      <w:tc>
        <w:tcPr>
          <w:tcW w:w="9299" w:type="dxa"/>
          <w:vAlign w:val="center"/>
        </w:tcPr>
        <w:p w14:paraId="3D13E204" w14:textId="77777777" w:rsidR="007A261F" w:rsidRPr="004E4802" w:rsidRDefault="00811709" w:rsidP="007A261F">
          <w:pPr>
            <w:pStyle w:val="Fliesstext"/>
          </w:pPr>
          <w:r>
            <w:t>styczeń 2018</w:t>
          </w:r>
          <w:r w:rsidR="00972BBD" w:rsidRPr="004E4802">
            <w:t xml:space="preserve"> r.</w:t>
          </w:r>
        </w:p>
      </w:tc>
    </w:tr>
    <w:tr w:rsidR="007A261F" w:rsidRPr="004E4802" w14:paraId="0662F1DB" w14:textId="77777777" w:rsidTr="007A261F">
      <w:tc>
        <w:tcPr>
          <w:tcW w:w="1928" w:type="dxa"/>
        </w:tcPr>
        <w:p w14:paraId="2D04F91F" w14:textId="77777777" w:rsidR="007A261F" w:rsidRPr="004E4802" w:rsidRDefault="007A261F" w:rsidP="007A261F">
          <w:pPr>
            <w:pStyle w:val="zzmarginalielightseite2"/>
            <w:framePr w:w="0" w:hSpace="0" w:wrap="auto" w:vAnchor="margin" w:hAnchor="text" w:yAlign="inline"/>
            <w:spacing w:line="330" w:lineRule="exact"/>
          </w:pPr>
          <w:r w:rsidRPr="004E4802">
            <w:t>Temat</w:t>
          </w:r>
        </w:p>
      </w:tc>
      <w:tc>
        <w:tcPr>
          <w:tcW w:w="170" w:type="dxa"/>
        </w:tcPr>
        <w:p w14:paraId="32D5D84E" w14:textId="77777777" w:rsidR="007A261F" w:rsidRPr="004E4802" w:rsidRDefault="007A261F" w:rsidP="007A261F">
          <w:pPr>
            <w:pStyle w:val="zzmarginalielightseite2"/>
            <w:framePr w:w="0" w:hSpace="0" w:wrap="auto" w:vAnchor="margin" w:hAnchor="text" w:yAlign="inline"/>
            <w:rPr>
              <w:rFonts w:cs="BMWType V2 Light"/>
              <w:sz w:val="22"/>
              <w:szCs w:val="22"/>
            </w:rPr>
          </w:pPr>
        </w:p>
      </w:tc>
      <w:tc>
        <w:tcPr>
          <w:tcW w:w="9299" w:type="dxa"/>
          <w:vAlign w:val="center"/>
        </w:tcPr>
        <w:p w14:paraId="50D7EB19" w14:textId="0C8E7384" w:rsidR="007A261F" w:rsidRPr="004E4802" w:rsidRDefault="00C52C5D" w:rsidP="00811709">
          <w:pPr>
            <w:pStyle w:val="Fliesstext"/>
            <w:rPr>
              <w:rFonts w:cs="BMWType V2 Bold"/>
              <w:bCs/>
              <w:iCs/>
              <w:szCs w:val="22"/>
            </w:rPr>
          </w:pPr>
          <w:r w:rsidRPr="00C52C5D">
            <w:t>Dwa salony dealerskie BMW otrzymały potwierdzenie najwyższych standardów zrównoważonego rozwoju.</w:t>
          </w:r>
        </w:p>
      </w:tc>
    </w:tr>
    <w:tr w:rsidR="007A261F" w:rsidRPr="004E4802" w14:paraId="237C857C" w14:textId="77777777" w:rsidTr="007A261F">
      <w:tc>
        <w:tcPr>
          <w:tcW w:w="1928" w:type="dxa"/>
        </w:tcPr>
        <w:p w14:paraId="1CE514E2" w14:textId="77777777" w:rsidR="007A261F" w:rsidRPr="004E4802" w:rsidRDefault="007A261F" w:rsidP="007A261F">
          <w:pPr>
            <w:pStyle w:val="zzmarginalielightseite2"/>
            <w:framePr w:w="0" w:hSpace="0" w:wrap="auto" w:vAnchor="margin" w:hAnchor="text" w:yAlign="inline"/>
            <w:spacing w:line="330" w:lineRule="exact"/>
          </w:pPr>
          <w:r w:rsidRPr="004E4802">
            <w:t>Strona</w:t>
          </w:r>
        </w:p>
      </w:tc>
      <w:tc>
        <w:tcPr>
          <w:tcW w:w="170" w:type="dxa"/>
        </w:tcPr>
        <w:p w14:paraId="1B5EF008" w14:textId="77777777" w:rsidR="007A261F" w:rsidRPr="004E4802" w:rsidRDefault="007A261F" w:rsidP="007A261F">
          <w:pPr>
            <w:pStyle w:val="zzmarginalielightseite2"/>
            <w:framePr w:w="0" w:hSpace="0" w:wrap="auto" w:vAnchor="margin" w:hAnchor="text" w:yAlign="inline"/>
          </w:pPr>
        </w:p>
      </w:tc>
      <w:tc>
        <w:tcPr>
          <w:tcW w:w="9299" w:type="dxa"/>
          <w:vAlign w:val="center"/>
        </w:tcPr>
        <w:p w14:paraId="242B12CA" w14:textId="77777777" w:rsidR="007A261F" w:rsidRPr="004E4802" w:rsidRDefault="0089341E" w:rsidP="007A261F">
          <w:pPr>
            <w:pStyle w:val="Fliesstext"/>
          </w:pPr>
          <w:r w:rsidRPr="004E4802">
            <w:fldChar w:fldCharType="begin"/>
          </w:r>
          <w:r w:rsidR="007A261F" w:rsidRPr="004E4802">
            <w:instrText xml:space="preserve"> PAGE </w:instrText>
          </w:r>
          <w:r w:rsidRPr="004E4802">
            <w:fldChar w:fldCharType="separate"/>
          </w:r>
          <w:r w:rsidR="0003268C">
            <w:rPr>
              <w:noProof/>
            </w:rPr>
            <w:t>2</w:t>
          </w:r>
          <w:r w:rsidRPr="004E4802">
            <w:fldChar w:fldCharType="end"/>
          </w:r>
        </w:p>
      </w:tc>
    </w:tr>
  </w:tbl>
  <w:p w14:paraId="7B199F10" w14:textId="77777777" w:rsidR="007A261F" w:rsidRPr="004E4802" w:rsidRDefault="007A261F" w:rsidP="007A261F">
    <w:pPr>
      <w:pStyle w:val="zzbmw-group"/>
      <w:framePr w:w="0" w:hRule="auto" w:hSpace="0" w:wrap="auto" w:vAnchor="margin" w:hAnchor="text" w:xAlign="left" w:yAlign="in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694E1" w14:textId="77777777" w:rsidR="00D93B73" w:rsidRPr="004E4802" w:rsidRDefault="009D21E5" w:rsidP="00481CC1">
    <w:pPr>
      <w:pStyle w:val="zzbmw-group"/>
      <w:framePr w:w="7046" w:wrap="around"/>
      <w:tabs>
        <w:tab w:val="clear" w:pos="4706"/>
      </w:tabs>
      <w:rPr>
        <w:color w:val="FFFFFF"/>
      </w:rPr>
    </w:pPr>
    <w:r w:rsidRPr="004E4802">
      <w:t>BMW</w:t>
    </w:r>
    <w:r w:rsidRPr="004E4802">
      <w:br/>
    </w:r>
    <w:r w:rsidRPr="004E4802">
      <w:rPr>
        <w:color w:val="808080"/>
      </w:rPr>
      <w:t>Corporate Communications</w:t>
    </w:r>
  </w:p>
  <w:p w14:paraId="793A5C8B" w14:textId="77777777" w:rsidR="00D93B73" w:rsidRPr="004E4802" w:rsidRDefault="00D93B73">
    <w:pPr>
      <w:pStyle w:val="Header"/>
    </w:pPr>
    <w:r w:rsidRPr="004E4802">
      <w:rPr>
        <w:noProof/>
        <w:lang w:bidi="ar-SA"/>
      </w:rPr>
      <w:drawing>
        <wp:anchor distT="0" distB="0" distL="114300" distR="114300" simplePos="0" relativeHeight="251656704" behindDoc="0" locked="0" layoutInCell="1" allowOverlap="1" wp14:anchorId="45805D31" wp14:editId="6884020E">
          <wp:simplePos x="0" y="0"/>
          <wp:positionH relativeFrom="page">
            <wp:posOffset>6570980</wp:posOffset>
          </wp:positionH>
          <wp:positionV relativeFrom="page">
            <wp:posOffset>323850</wp:posOffset>
          </wp:positionV>
          <wp:extent cx="633095" cy="633095"/>
          <wp:effectExtent l="0" t="0" r="0" b="0"/>
          <wp:wrapSquare wrapText="bothSides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C82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406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92AD8"/>
    <w:multiLevelType w:val="hybridMultilevel"/>
    <w:tmpl w:val="3228873E"/>
    <w:lvl w:ilvl="0" w:tplc="076E59DE">
      <w:start w:val="1"/>
      <w:numFmt w:val="bullet"/>
      <w:pStyle w:val="01Liste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87AD9"/>
    <w:multiLevelType w:val="multilevel"/>
    <w:tmpl w:val="18A02F02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783748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89769A5"/>
    <w:multiLevelType w:val="multilevel"/>
    <w:tmpl w:val="7888626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2C402F"/>
    <w:multiLevelType w:val="multilevel"/>
    <w:tmpl w:val="DCFC6C5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F7222"/>
    <w:multiLevelType w:val="hybridMultilevel"/>
    <w:tmpl w:val="02ACD85C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355C3C7F"/>
    <w:multiLevelType w:val="hybridMultilevel"/>
    <w:tmpl w:val="4A7013D8"/>
    <w:lvl w:ilvl="0" w:tplc="954AA0E2">
      <w:start w:val="1"/>
      <w:numFmt w:val="bullet"/>
      <w:lvlText w:val=""/>
      <w:lvlJc w:val="left"/>
      <w:pPr>
        <w:tabs>
          <w:tab w:val="num" w:pos="737"/>
        </w:tabs>
        <w:ind w:left="737" w:hanging="624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210B"/>
    <w:multiLevelType w:val="multilevel"/>
    <w:tmpl w:val="339C6B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881"/>
    <w:multiLevelType w:val="hybridMultilevel"/>
    <w:tmpl w:val="EF2E6C5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05885"/>
    <w:multiLevelType w:val="hybridMultilevel"/>
    <w:tmpl w:val="DBAABFE8"/>
    <w:lvl w:ilvl="0" w:tplc="E0CEF9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A6070"/>
    <w:multiLevelType w:val="hybridMultilevel"/>
    <w:tmpl w:val="F048B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F4A24"/>
    <w:multiLevelType w:val="multilevel"/>
    <w:tmpl w:val="C384112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D9F1E42"/>
    <w:multiLevelType w:val="multilevel"/>
    <w:tmpl w:val="65EA5E76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BD400A"/>
    <w:multiLevelType w:val="multilevel"/>
    <w:tmpl w:val="5226FF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12794"/>
    <w:multiLevelType w:val="multilevel"/>
    <w:tmpl w:val="18A02F02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3330CEA"/>
    <w:multiLevelType w:val="multilevel"/>
    <w:tmpl w:val="13CA90A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27" w15:restartNumberingAfterBreak="0">
    <w:nsid w:val="53C61BFF"/>
    <w:multiLevelType w:val="hybridMultilevel"/>
    <w:tmpl w:val="9C389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45EB3"/>
    <w:multiLevelType w:val="hybridMultilevel"/>
    <w:tmpl w:val="5226FFD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A44E2"/>
    <w:multiLevelType w:val="multilevel"/>
    <w:tmpl w:val="375C0DA2"/>
    <w:lvl w:ilvl="0">
      <w:start w:val="2"/>
      <w:numFmt w:val="decimal"/>
      <w:pStyle w:val="03Kapite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04Unterkapitel"/>
      <w:lvlText w:val="%1.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2151D0D"/>
    <w:multiLevelType w:val="multilevel"/>
    <w:tmpl w:val="20E41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B6828"/>
    <w:multiLevelType w:val="hybridMultilevel"/>
    <w:tmpl w:val="8D5ED234"/>
    <w:lvl w:ilvl="0" w:tplc="DDE0618C">
      <w:numFmt w:val="bullet"/>
      <w:lvlText w:val="-"/>
      <w:lvlJc w:val="left"/>
      <w:pPr>
        <w:ind w:left="720" w:hanging="360"/>
      </w:pPr>
      <w:rPr>
        <w:rFonts w:ascii="BMW Group Light" w:eastAsia="Times New Roman" w:hAnsi="BMW Group Light" w:cs="BMW Group Light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708C8"/>
    <w:multiLevelType w:val="hybridMultilevel"/>
    <w:tmpl w:val="20E41B6E"/>
    <w:lvl w:ilvl="0" w:tplc="0005040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85044"/>
    <w:multiLevelType w:val="multilevel"/>
    <w:tmpl w:val="38B0373C"/>
    <w:lvl w:ilvl="0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B352F"/>
    <w:multiLevelType w:val="hybridMultilevel"/>
    <w:tmpl w:val="0D84D682"/>
    <w:lvl w:ilvl="0" w:tplc="241ADA60">
      <w:start w:val="1"/>
      <w:numFmt w:val="bullet"/>
      <w:lvlText w:val=""/>
      <w:lvlJc w:val="left"/>
      <w:pPr>
        <w:tabs>
          <w:tab w:val="num" w:pos="737"/>
        </w:tabs>
        <w:ind w:left="737" w:hanging="62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68B"/>
    <w:multiLevelType w:val="multilevel"/>
    <w:tmpl w:val="38B0373C"/>
    <w:lvl w:ilvl="0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51D2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7A26656C"/>
    <w:multiLevelType w:val="hybridMultilevel"/>
    <w:tmpl w:val="339C6B34"/>
    <w:lvl w:ilvl="0" w:tplc="2CA2DB06">
      <w:start w:val="1"/>
      <w:numFmt w:val="bullet"/>
      <w:lvlText w:val=""/>
      <w:lvlJc w:val="left"/>
      <w:pPr>
        <w:tabs>
          <w:tab w:val="num" w:pos="737"/>
        </w:tabs>
        <w:ind w:left="737" w:hanging="62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2"/>
  </w:num>
  <w:num w:numId="12">
    <w:abstractNumId w:val="20"/>
  </w:num>
  <w:num w:numId="13">
    <w:abstractNumId w:val="31"/>
  </w:num>
  <w:num w:numId="14">
    <w:abstractNumId w:val="0"/>
  </w:num>
  <w:num w:numId="15">
    <w:abstractNumId w:val="29"/>
  </w:num>
  <w:num w:numId="16">
    <w:abstractNumId w:val="37"/>
  </w:num>
  <w:num w:numId="17">
    <w:abstractNumId w:val="22"/>
  </w:num>
  <w:num w:numId="18">
    <w:abstractNumId w:val="14"/>
  </w:num>
  <w:num w:numId="19">
    <w:abstractNumId w:val="23"/>
  </w:num>
  <w:num w:numId="20">
    <w:abstractNumId w:val="25"/>
  </w:num>
  <w:num w:numId="21">
    <w:abstractNumId w:val="13"/>
  </w:num>
  <w:num w:numId="22">
    <w:abstractNumId w:val="11"/>
  </w:num>
  <w:num w:numId="23">
    <w:abstractNumId w:val="15"/>
  </w:num>
  <w:num w:numId="24">
    <w:abstractNumId w:val="36"/>
  </w:num>
  <w:num w:numId="25">
    <w:abstractNumId w:val="34"/>
  </w:num>
  <w:num w:numId="26">
    <w:abstractNumId w:val="26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1"/>
  </w:num>
  <w:num w:numId="30">
    <w:abstractNumId w:val="27"/>
  </w:num>
  <w:num w:numId="31">
    <w:abstractNumId w:val="16"/>
  </w:num>
  <w:num w:numId="32">
    <w:abstractNumId w:val="28"/>
  </w:num>
  <w:num w:numId="33">
    <w:abstractNumId w:val="24"/>
  </w:num>
  <w:num w:numId="34">
    <w:abstractNumId w:val="38"/>
  </w:num>
  <w:num w:numId="35">
    <w:abstractNumId w:val="18"/>
  </w:num>
  <w:num w:numId="36">
    <w:abstractNumId w:val="35"/>
  </w:num>
  <w:num w:numId="37">
    <w:abstractNumId w:val="33"/>
  </w:num>
  <w:num w:numId="38">
    <w:abstractNumId w:val="30"/>
  </w:num>
  <w:num w:numId="39">
    <w:abstractNumId w:val="1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972BBD"/>
    <w:rsid w:val="000006AE"/>
    <w:rsid w:val="00004328"/>
    <w:rsid w:val="00005C55"/>
    <w:rsid w:val="0000742E"/>
    <w:rsid w:val="000126C7"/>
    <w:rsid w:val="00016DD3"/>
    <w:rsid w:val="000217BE"/>
    <w:rsid w:val="0002191F"/>
    <w:rsid w:val="00022172"/>
    <w:rsid w:val="00023949"/>
    <w:rsid w:val="0002472A"/>
    <w:rsid w:val="00024C6D"/>
    <w:rsid w:val="00026A89"/>
    <w:rsid w:val="0002778A"/>
    <w:rsid w:val="00030223"/>
    <w:rsid w:val="00030381"/>
    <w:rsid w:val="00030A62"/>
    <w:rsid w:val="0003268C"/>
    <w:rsid w:val="0003439E"/>
    <w:rsid w:val="00034E00"/>
    <w:rsid w:val="00036B44"/>
    <w:rsid w:val="00037F19"/>
    <w:rsid w:val="0004054B"/>
    <w:rsid w:val="00042069"/>
    <w:rsid w:val="00044697"/>
    <w:rsid w:val="000457C1"/>
    <w:rsid w:val="00046C1B"/>
    <w:rsid w:val="0004762D"/>
    <w:rsid w:val="00047F49"/>
    <w:rsid w:val="00050785"/>
    <w:rsid w:val="00051844"/>
    <w:rsid w:val="000519DE"/>
    <w:rsid w:val="000540A8"/>
    <w:rsid w:val="00055D3B"/>
    <w:rsid w:val="00056472"/>
    <w:rsid w:val="000575BE"/>
    <w:rsid w:val="00060BA7"/>
    <w:rsid w:val="000637E8"/>
    <w:rsid w:val="00064985"/>
    <w:rsid w:val="00065665"/>
    <w:rsid w:val="00067A7E"/>
    <w:rsid w:val="00072A32"/>
    <w:rsid w:val="00072A79"/>
    <w:rsid w:val="00072BC7"/>
    <w:rsid w:val="000738D6"/>
    <w:rsid w:val="00073D95"/>
    <w:rsid w:val="00073E96"/>
    <w:rsid w:val="00077781"/>
    <w:rsid w:val="00077BF8"/>
    <w:rsid w:val="00077E83"/>
    <w:rsid w:val="00080701"/>
    <w:rsid w:val="00080B0F"/>
    <w:rsid w:val="0008160B"/>
    <w:rsid w:val="000839A7"/>
    <w:rsid w:val="00084CFF"/>
    <w:rsid w:val="000905C6"/>
    <w:rsid w:val="00090678"/>
    <w:rsid w:val="00090FAC"/>
    <w:rsid w:val="000918CB"/>
    <w:rsid w:val="000919A4"/>
    <w:rsid w:val="0009201B"/>
    <w:rsid w:val="000946F0"/>
    <w:rsid w:val="00096A6F"/>
    <w:rsid w:val="00096CD5"/>
    <w:rsid w:val="000976CA"/>
    <w:rsid w:val="00097FB1"/>
    <w:rsid w:val="000A0565"/>
    <w:rsid w:val="000A294C"/>
    <w:rsid w:val="000A5383"/>
    <w:rsid w:val="000B00E6"/>
    <w:rsid w:val="000B1232"/>
    <w:rsid w:val="000B1587"/>
    <w:rsid w:val="000B199A"/>
    <w:rsid w:val="000B5479"/>
    <w:rsid w:val="000B6FB9"/>
    <w:rsid w:val="000C0DB2"/>
    <w:rsid w:val="000C100D"/>
    <w:rsid w:val="000C1195"/>
    <w:rsid w:val="000C16AC"/>
    <w:rsid w:val="000C3562"/>
    <w:rsid w:val="000C3D5A"/>
    <w:rsid w:val="000C745B"/>
    <w:rsid w:val="000C76C8"/>
    <w:rsid w:val="000D488A"/>
    <w:rsid w:val="000D5EB6"/>
    <w:rsid w:val="000E0408"/>
    <w:rsid w:val="000E063C"/>
    <w:rsid w:val="000E0778"/>
    <w:rsid w:val="000E1288"/>
    <w:rsid w:val="000E257B"/>
    <w:rsid w:val="000E35E2"/>
    <w:rsid w:val="000E76B9"/>
    <w:rsid w:val="000F0C94"/>
    <w:rsid w:val="000F3BC6"/>
    <w:rsid w:val="000F7EAE"/>
    <w:rsid w:val="00103AAD"/>
    <w:rsid w:val="00104075"/>
    <w:rsid w:val="00105ECD"/>
    <w:rsid w:val="00113B6F"/>
    <w:rsid w:val="00114886"/>
    <w:rsid w:val="0011710D"/>
    <w:rsid w:val="0012061C"/>
    <w:rsid w:val="00121125"/>
    <w:rsid w:val="001217D4"/>
    <w:rsid w:val="00122CC4"/>
    <w:rsid w:val="00131A0F"/>
    <w:rsid w:val="00131CA4"/>
    <w:rsid w:val="00131DA5"/>
    <w:rsid w:val="00132BF2"/>
    <w:rsid w:val="00134FEA"/>
    <w:rsid w:val="001363CA"/>
    <w:rsid w:val="001367B6"/>
    <w:rsid w:val="001378C8"/>
    <w:rsid w:val="00137C2E"/>
    <w:rsid w:val="00140F74"/>
    <w:rsid w:val="00146759"/>
    <w:rsid w:val="00150B9F"/>
    <w:rsid w:val="00151432"/>
    <w:rsid w:val="001515BF"/>
    <w:rsid w:val="00151631"/>
    <w:rsid w:val="0015181D"/>
    <w:rsid w:val="00153FD3"/>
    <w:rsid w:val="0015457A"/>
    <w:rsid w:val="001548CC"/>
    <w:rsid w:val="0015655B"/>
    <w:rsid w:val="001617CC"/>
    <w:rsid w:val="00164633"/>
    <w:rsid w:val="00164CAC"/>
    <w:rsid w:val="0016772B"/>
    <w:rsid w:val="00175DD1"/>
    <w:rsid w:val="00176E67"/>
    <w:rsid w:val="00180C31"/>
    <w:rsid w:val="00183296"/>
    <w:rsid w:val="001852D9"/>
    <w:rsid w:val="00186676"/>
    <w:rsid w:val="00186C4D"/>
    <w:rsid w:val="00187514"/>
    <w:rsid w:val="00190166"/>
    <w:rsid w:val="0019057F"/>
    <w:rsid w:val="001933DE"/>
    <w:rsid w:val="00194607"/>
    <w:rsid w:val="00196391"/>
    <w:rsid w:val="00196EDD"/>
    <w:rsid w:val="001970B8"/>
    <w:rsid w:val="001A3657"/>
    <w:rsid w:val="001A4201"/>
    <w:rsid w:val="001A505B"/>
    <w:rsid w:val="001A5C2C"/>
    <w:rsid w:val="001B0051"/>
    <w:rsid w:val="001B03D9"/>
    <w:rsid w:val="001B2509"/>
    <w:rsid w:val="001B3AA0"/>
    <w:rsid w:val="001B3EEA"/>
    <w:rsid w:val="001B565B"/>
    <w:rsid w:val="001B7063"/>
    <w:rsid w:val="001C0438"/>
    <w:rsid w:val="001C2207"/>
    <w:rsid w:val="001C2264"/>
    <w:rsid w:val="001C302E"/>
    <w:rsid w:val="001C3E5E"/>
    <w:rsid w:val="001C5F77"/>
    <w:rsid w:val="001C62D8"/>
    <w:rsid w:val="001C6F29"/>
    <w:rsid w:val="001C7ABB"/>
    <w:rsid w:val="001D322E"/>
    <w:rsid w:val="001D38A8"/>
    <w:rsid w:val="001D512D"/>
    <w:rsid w:val="001D6A01"/>
    <w:rsid w:val="001E06BD"/>
    <w:rsid w:val="001E2421"/>
    <w:rsid w:val="001E2646"/>
    <w:rsid w:val="001E3CE9"/>
    <w:rsid w:val="001E3DBD"/>
    <w:rsid w:val="001E4603"/>
    <w:rsid w:val="001E635F"/>
    <w:rsid w:val="001E6783"/>
    <w:rsid w:val="001E7949"/>
    <w:rsid w:val="001F5105"/>
    <w:rsid w:val="001F7897"/>
    <w:rsid w:val="001F7C1E"/>
    <w:rsid w:val="001F7C66"/>
    <w:rsid w:val="00200EB2"/>
    <w:rsid w:val="00201EC5"/>
    <w:rsid w:val="00201F5F"/>
    <w:rsid w:val="0020408F"/>
    <w:rsid w:val="002064E1"/>
    <w:rsid w:val="002142EA"/>
    <w:rsid w:val="00216FD5"/>
    <w:rsid w:val="00220EDA"/>
    <w:rsid w:val="00224F58"/>
    <w:rsid w:val="00225456"/>
    <w:rsid w:val="0022640A"/>
    <w:rsid w:val="002318A0"/>
    <w:rsid w:val="00231EF5"/>
    <w:rsid w:val="00232348"/>
    <w:rsid w:val="002329C4"/>
    <w:rsid w:val="002363A4"/>
    <w:rsid w:val="00237E9E"/>
    <w:rsid w:val="00240BF5"/>
    <w:rsid w:val="00240D5D"/>
    <w:rsid w:val="00241232"/>
    <w:rsid w:val="00242527"/>
    <w:rsid w:val="00243BFA"/>
    <w:rsid w:val="00245C11"/>
    <w:rsid w:val="0024689F"/>
    <w:rsid w:val="0024770C"/>
    <w:rsid w:val="002510D9"/>
    <w:rsid w:val="00256725"/>
    <w:rsid w:val="00257293"/>
    <w:rsid w:val="002572F3"/>
    <w:rsid w:val="00260274"/>
    <w:rsid w:val="00260A0D"/>
    <w:rsid w:val="00261A06"/>
    <w:rsid w:val="002640BC"/>
    <w:rsid w:val="00264B5D"/>
    <w:rsid w:val="002719B2"/>
    <w:rsid w:val="00271EBE"/>
    <w:rsid w:val="00274BF0"/>
    <w:rsid w:val="00274BF7"/>
    <w:rsid w:val="00276275"/>
    <w:rsid w:val="0028383C"/>
    <w:rsid w:val="00283EAD"/>
    <w:rsid w:val="00283F64"/>
    <w:rsid w:val="00284700"/>
    <w:rsid w:val="00290FDA"/>
    <w:rsid w:val="00291390"/>
    <w:rsid w:val="00293E06"/>
    <w:rsid w:val="0029742B"/>
    <w:rsid w:val="002A0127"/>
    <w:rsid w:val="002A0630"/>
    <w:rsid w:val="002A43BD"/>
    <w:rsid w:val="002A735E"/>
    <w:rsid w:val="002B0939"/>
    <w:rsid w:val="002B32C3"/>
    <w:rsid w:val="002B3337"/>
    <w:rsid w:val="002C018A"/>
    <w:rsid w:val="002C6C72"/>
    <w:rsid w:val="002D272F"/>
    <w:rsid w:val="002D2821"/>
    <w:rsid w:val="002D2B2D"/>
    <w:rsid w:val="002D301D"/>
    <w:rsid w:val="002D5745"/>
    <w:rsid w:val="002E0BB8"/>
    <w:rsid w:val="002E28AB"/>
    <w:rsid w:val="002E5BC1"/>
    <w:rsid w:val="002F074A"/>
    <w:rsid w:val="002F0DDE"/>
    <w:rsid w:val="002F4605"/>
    <w:rsid w:val="002F5763"/>
    <w:rsid w:val="002F6AC7"/>
    <w:rsid w:val="002F78C6"/>
    <w:rsid w:val="003007E9"/>
    <w:rsid w:val="00305457"/>
    <w:rsid w:val="00305CF5"/>
    <w:rsid w:val="00307B22"/>
    <w:rsid w:val="00312320"/>
    <w:rsid w:val="00312F9E"/>
    <w:rsid w:val="00313AB0"/>
    <w:rsid w:val="00314201"/>
    <w:rsid w:val="00320AE6"/>
    <w:rsid w:val="003249A3"/>
    <w:rsid w:val="00324BFA"/>
    <w:rsid w:val="0032647F"/>
    <w:rsid w:val="003309CF"/>
    <w:rsid w:val="00333840"/>
    <w:rsid w:val="0033452D"/>
    <w:rsid w:val="0033739D"/>
    <w:rsid w:val="00337E1C"/>
    <w:rsid w:val="00337EDF"/>
    <w:rsid w:val="003433CF"/>
    <w:rsid w:val="003439C7"/>
    <w:rsid w:val="003448D9"/>
    <w:rsid w:val="003452EF"/>
    <w:rsid w:val="0034609F"/>
    <w:rsid w:val="00347996"/>
    <w:rsid w:val="003516C5"/>
    <w:rsid w:val="003556AE"/>
    <w:rsid w:val="00356218"/>
    <w:rsid w:val="00362C37"/>
    <w:rsid w:val="0036388C"/>
    <w:rsid w:val="003646FC"/>
    <w:rsid w:val="00364710"/>
    <w:rsid w:val="00366A71"/>
    <w:rsid w:val="00370B99"/>
    <w:rsid w:val="00371786"/>
    <w:rsid w:val="003722DD"/>
    <w:rsid w:val="0037308A"/>
    <w:rsid w:val="0037782A"/>
    <w:rsid w:val="00377B9B"/>
    <w:rsid w:val="00377DEA"/>
    <w:rsid w:val="00381DB4"/>
    <w:rsid w:val="003830C9"/>
    <w:rsid w:val="00384713"/>
    <w:rsid w:val="00384E85"/>
    <w:rsid w:val="00387F67"/>
    <w:rsid w:val="0039693C"/>
    <w:rsid w:val="003979B3"/>
    <w:rsid w:val="003A126B"/>
    <w:rsid w:val="003A1500"/>
    <w:rsid w:val="003A3FFE"/>
    <w:rsid w:val="003A4FD3"/>
    <w:rsid w:val="003A7D84"/>
    <w:rsid w:val="003B0CE1"/>
    <w:rsid w:val="003B3139"/>
    <w:rsid w:val="003B4A93"/>
    <w:rsid w:val="003B5783"/>
    <w:rsid w:val="003C14CF"/>
    <w:rsid w:val="003C1937"/>
    <w:rsid w:val="003C4BBD"/>
    <w:rsid w:val="003C58BE"/>
    <w:rsid w:val="003C5D12"/>
    <w:rsid w:val="003D097F"/>
    <w:rsid w:val="003D10E6"/>
    <w:rsid w:val="003D2B90"/>
    <w:rsid w:val="003D50E7"/>
    <w:rsid w:val="003D54A2"/>
    <w:rsid w:val="003D5D33"/>
    <w:rsid w:val="003D7E01"/>
    <w:rsid w:val="003E2F0F"/>
    <w:rsid w:val="003E6012"/>
    <w:rsid w:val="003E6A3A"/>
    <w:rsid w:val="003F3756"/>
    <w:rsid w:val="003F4577"/>
    <w:rsid w:val="003F493D"/>
    <w:rsid w:val="004019DE"/>
    <w:rsid w:val="00405D1D"/>
    <w:rsid w:val="00405E91"/>
    <w:rsid w:val="004066BF"/>
    <w:rsid w:val="00407CC1"/>
    <w:rsid w:val="00413B93"/>
    <w:rsid w:val="00415F13"/>
    <w:rsid w:val="00416663"/>
    <w:rsid w:val="00416D80"/>
    <w:rsid w:val="004233FF"/>
    <w:rsid w:val="00427EBA"/>
    <w:rsid w:val="0043020A"/>
    <w:rsid w:val="00432853"/>
    <w:rsid w:val="00434739"/>
    <w:rsid w:val="004402DC"/>
    <w:rsid w:val="004403E8"/>
    <w:rsid w:val="00440C68"/>
    <w:rsid w:val="00440E82"/>
    <w:rsid w:val="0044243D"/>
    <w:rsid w:val="00443B2F"/>
    <w:rsid w:val="004442DF"/>
    <w:rsid w:val="00445EF7"/>
    <w:rsid w:val="004476D6"/>
    <w:rsid w:val="004502FA"/>
    <w:rsid w:val="00450C90"/>
    <w:rsid w:val="00451A5F"/>
    <w:rsid w:val="00451B83"/>
    <w:rsid w:val="004525AE"/>
    <w:rsid w:val="004545CD"/>
    <w:rsid w:val="0045618A"/>
    <w:rsid w:val="00456377"/>
    <w:rsid w:val="00460FF3"/>
    <w:rsid w:val="00464BEA"/>
    <w:rsid w:val="00466084"/>
    <w:rsid w:val="00471407"/>
    <w:rsid w:val="00471CA1"/>
    <w:rsid w:val="00473AE0"/>
    <w:rsid w:val="00480617"/>
    <w:rsid w:val="004813AC"/>
    <w:rsid w:val="00481CC1"/>
    <w:rsid w:val="004830EE"/>
    <w:rsid w:val="004834EE"/>
    <w:rsid w:val="004843DC"/>
    <w:rsid w:val="00484475"/>
    <w:rsid w:val="00484FCF"/>
    <w:rsid w:val="0049223E"/>
    <w:rsid w:val="0049244F"/>
    <w:rsid w:val="00493355"/>
    <w:rsid w:val="00494CBC"/>
    <w:rsid w:val="0049626A"/>
    <w:rsid w:val="004A09F4"/>
    <w:rsid w:val="004A1B03"/>
    <w:rsid w:val="004A46CD"/>
    <w:rsid w:val="004A5111"/>
    <w:rsid w:val="004B5394"/>
    <w:rsid w:val="004B5B2F"/>
    <w:rsid w:val="004B6856"/>
    <w:rsid w:val="004B747F"/>
    <w:rsid w:val="004B7624"/>
    <w:rsid w:val="004C31CC"/>
    <w:rsid w:val="004C6480"/>
    <w:rsid w:val="004C6508"/>
    <w:rsid w:val="004C6BAA"/>
    <w:rsid w:val="004D26D2"/>
    <w:rsid w:val="004D4A35"/>
    <w:rsid w:val="004D4E4F"/>
    <w:rsid w:val="004D5DAB"/>
    <w:rsid w:val="004D6415"/>
    <w:rsid w:val="004D6B52"/>
    <w:rsid w:val="004D7926"/>
    <w:rsid w:val="004E226B"/>
    <w:rsid w:val="004E28B0"/>
    <w:rsid w:val="004E29D1"/>
    <w:rsid w:val="004E2D93"/>
    <w:rsid w:val="004E3E38"/>
    <w:rsid w:val="004E4802"/>
    <w:rsid w:val="004F1565"/>
    <w:rsid w:val="004F1C76"/>
    <w:rsid w:val="004F298F"/>
    <w:rsid w:val="004F3280"/>
    <w:rsid w:val="004F63B9"/>
    <w:rsid w:val="004F769F"/>
    <w:rsid w:val="0050299A"/>
    <w:rsid w:val="00504D19"/>
    <w:rsid w:val="005053C9"/>
    <w:rsid w:val="005056D6"/>
    <w:rsid w:val="005058C9"/>
    <w:rsid w:val="005143F0"/>
    <w:rsid w:val="0051629B"/>
    <w:rsid w:val="00520EB6"/>
    <w:rsid w:val="00522BB4"/>
    <w:rsid w:val="005256D6"/>
    <w:rsid w:val="00526AB6"/>
    <w:rsid w:val="0053049E"/>
    <w:rsid w:val="0053218E"/>
    <w:rsid w:val="00532E12"/>
    <w:rsid w:val="00533323"/>
    <w:rsid w:val="00534392"/>
    <w:rsid w:val="005354E5"/>
    <w:rsid w:val="00535D38"/>
    <w:rsid w:val="00536517"/>
    <w:rsid w:val="005376A9"/>
    <w:rsid w:val="0054055C"/>
    <w:rsid w:val="00541AA8"/>
    <w:rsid w:val="0054269E"/>
    <w:rsid w:val="00546EF5"/>
    <w:rsid w:val="0055078C"/>
    <w:rsid w:val="00550E8F"/>
    <w:rsid w:val="00552946"/>
    <w:rsid w:val="00556764"/>
    <w:rsid w:val="00561B83"/>
    <w:rsid w:val="005634EA"/>
    <w:rsid w:val="0056452B"/>
    <w:rsid w:val="00565BDF"/>
    <w:rsid w:val="005676C8"/>
    <w:rsid w:val="00567CC0"/>
    <w:rsid w:val="00567F6E"/>
    <w:rsid w:val="00570942"/>
    <w:rsid w:val="005744CB"/>
    <w:rsid w:val="005762EC"/>
    <w:rsid w:val="00577BB9"/>
    <w:rsid w:val="00582D2A"/>
    <w:rsid w:val="00583C7F"/>
    <w:rsid w:val="005850FE"/>
    <w:rsid w:val="00585C7C"/>
    <w:rsid w:val="005902EB"/>
    <w:rsid w:val="005913EB"/>
    <w:rsid w:val="00594769"/>
    <w:rsid w:val="005A2D27"/>
    <w:rsid w:val="005A3611"/>
    <w:rsid w:val="005B1CFE"/>
    <w:rsid w:val="005B2977"/>
    <w:rsid w:val="005B3401"/>
    <w:rsid w:val="005B4726"/>
    <w:rsid w:val="005B4B6D"/>
    <w:rsid w:val="005B505C"/>
    <w:rsid w:val="005B64B4"/>
    <w:rsid w:val="005B7FF6"/>
    <w:rsid w:val="005C3509"/>
    <w:rsid w:val="005C3D5E"/>
    <w:rsid w:val="005C6EE1"/>
    <w:rsid w:val="005D1198"/>
    <w:rsid w:val="005D41ED"/>
    <w:rsid w:val="005D424E"/>
    <w:rsid w:val="005D5146"/>
    <w:rsid w:val="005D570F"/>
    <w:rsid w:val="005D781D"/>
    <w:rsid w:val="005E1CA6"/>
    <w:rsid w:val="005E2BE1"/>
    <w:rsid w:val="005E45BF"/>
    <w:rsid w:val="005E7513"/>
    <w:rsid w:val="005E765D"/>
    <w:rsid w:val="005F07FB"/>
    <w:rsid w:val="005F3A3F"/>
    <w:rsid w:val="005F4F80"/>
    <w:rsid w:val="00601120"/>
    <w:rsid w:val="00601959"/>
    <w:rsid w:val="00601BB6"/>
    <w:rsid w:val="00603B77"/>
    <w:rsid w:val="0060486C"/>
    <w:rsid w:val="00604966"/>
    <w:rsid w:val="00605D85"/>
    <w:rsid w:val="00611DC2"/>
    <w:rsid w:val="006169F2"/>
    <w:rsid w:val="006227D9"/>
    <w:rsid w:val="00625091"/>
    <w:rsid w:val="00625916"/>
    <w:rsid w:val="0062594F"/>
    <w:rsid w:val="00636A02"/>
    <w:rsid w:val="006373E4"/>
    <w:rsid w:val="006374C9"/>
    <w:rsid w:val="0064204A"/>
    <w:rsid w:val="00643817"/>
    <w:rsid w:val="006439B0"/>
    <w:rsid w:val="0064692F"/>
    <w:rsid w:val="00650E7B"/>
    <w:rsid w:val="0065145B"/>
    <w:rsid w:val="006515D8"/>
    <w:rsid w:val="0065203C"/>
    <w:rsid w:val="00654A9C"/>
    <w:rsid w:val="00656297"/>
    <w:rsid w:val="006562B4"/>
    <w:rsid w:val="00656BB4"/>
    <w:rsid w:val="00660BC4"/>
    <w:rsid w:val="00664EE6"/>
    <w:rsid w:val="00664F4D"/>
    <w:rsid w:val="00666EE0"/>
    <w:rsid w:val="00671A18"/>
    <w:rsid w:val="00671C2D"/>
    <w:rsid w:val="00674F6F"/>
    <w:rsid w:val="0067727A"/>
    <w:rsid w:val="00680D38"/>
    <w:rsid w:val="006818A4"/>
    <w:rsid w:val="00682284"/>
    <w:rsid w:val="00683AD8"/>
    <w:rsid w:val="00686333"/>
    <w:rsid w:val="0068637B"/>
    <w:rsid w:val="00687443"/>
    <w:rsid w:val="00687459"/>
    <w:rsid w:val="0069283A"/>
    <w:rsid w:val="00693BF3"/>
    <w:rsid w:val="00695285"/>
    <w:rsid w:val="0069528B"/>
    <w:rsid w:val="00696703"/>
    <w:rsid w:val="00697DA7"/>
    <w:rsid w:val="006A1106"/>
    <w:rsid w:val="006A30EF"/>
    <w:rsid w:val="006A3284"/>
    <w:rsid w:val="006A5C9B"/>
    <w:rsid w:val="006B2705"/>
    <w:rsid w:val="006B3181"/>
    <w:rsid w:val="006B345B"/>
    <w:rsid w:val="006B4984"/>
    <w:rsid w:val="006B6F80"/>
    <w:rsid w:val="006B75D5"/>
    <w:rsid w:val="006B7AF3"/>
    <w:rsid w:val="006C0BCB"/>
    <w:rsid w:val="006C1F9F"/>
    <w:rsid w:val="006C6F27"/>
    <w:rsid w:val="006C71FD"/>
    <w:rsid w:val="006D34C8"/>
    <w:rsid w:val="006D435B"/>
    <w:rsid w:val="006E150F"/>
    <w:rsid w:val="006E4463"/>
    <w:rsid w:val="006F26A6"/>
    <w:rsid w:val="006F2E4E"/>
    <w:rsid w:val="006F5509"/>
    <w:rsid w:val="006F5870"/>
    <w:rsid w:val="006F6322"/>
    <w:rsid w:val="006F6C95"/>
    <w:rsid w:val="006F7CCA"/>
    <w:rsid w:val="00704958"/>
    <w:rsid w:val="00705056"/>
    <w:rsid w:val="0070535A"/>
    <w:rsid w:val="007057D6"/>
    <w:rsid w:val="00706375"/>
    <w:rsid w:val="007076FF"/>
    <w:rsid w:val="00707E14"/>
    <w:rsid w:val="00707F5A"/>
    <w:rsid w:val="007102E0"/>
    <w:rsid w:val="00712185"/>
    <w:rsid w:val="00712C0C"/>
    <w:rsid w:val="00714D04"/>
    <w:rsid w:val="00715B52"/>
    <w:rsid w:val="00721286"/>
    <w:rsid w:val="0072218A"/>
    <w:rsid w:val="00722B23"/>
    <w:rsid w:val="00723246"/>
    <w:rsid w:val="007241A4"/>
    <w:rsid w:val="00724773"/>
    <w:rsid w:val="00725AAD"/>
    <w:rsid w:val="007308B8"/>
    <w:rsid w:val="007317A6"/>
    <w:rsid w:val="00731FFC"/>
    <w:rsid w:val="00732154"/>
    <w:rsid w:val="00733097"/>
    <w:rsid w:val="007363C3"/>
    <w:rsid w:val="00740B1A"/>
    <w:rsid w:val="007413BD"/>
    <w:rsid w:val="00741D37"/>
    <w:rsid w:val="00741FCE"/>
    <w:rsid w:val="0074257B"/>
    <w:rsid w:val="00742E03"/>
    <w:rsid w:val="0074434A"/>
    <w:rsid w:val="00744581"/>
    <w:rsid w:val="00745470"/>
    <w:rsid w:val="00745B99"/>
    <w:rsid w:val="00751E02"/>
    <w:rsid w:val="0075683E"/>
    <w:rsid w:val="00760724"/>
    <w:rsid w:val="0076125A"/>
    <w:rsid w:val="00762C7C"/>
    <w:rsid w:val="00770930"/>
    <w:rsid w:val="00775ADA"/>
    <w:rsid w:val="00775DBE"/>
    <w:rsid w:val="007760C2"/>
    <w:rsid w:val="0078156D"/>
    <w:rsid w:val="00781DC9"/>
    <w:rsid w:val="0078240A"/>
    <w:rsid w:val="00784024"/>
    <w:rsid w:val="00784AE5"/>
    <w:rsid w:val="00784F29"/>
    <w:rsid w:val="0078699A"/>
    <w:rsid w:val="0078770A"/>
    <w:rsid w:val="0078776C"/>
    <w:rsid w:val="00787776"/>
    <w:rsid w:val="007940EA"/>
    <w:rsid w:val="007969D0"/>
    <w:rsid w:val="00796B3A"/>
    <w:rsid w:val="00796CF0"/>
    <w:rsid w:val="007A08EB"/>
    <w:rsid w:val="007A118C"/>
    <w:rsid w:val="007A2200"/>
    <w:rsid w:val="007A261F"/>
    <w:rsid w:val="007A4209"/>
    <w:rsid w:val="007A69F2"/>
    <w:rsid w:val="007A6C7A"/>
    <w:rsid w:val="007A6E55"/>
    <w:rsid w:val="007B2BF2"/>
    <w:rsid w:val="007B38A2"/>
    <w:rsid w:val="007B67B0"/>
    <w:rsid w:val="007C1061"/>
    <w:rsid w:val="007C1748"/>
    <w:rsid w:val="007D20CE"/>
    <w:rsid w:val="007D5EEB"/>
    <w:rsid w:val="007E081C"/>
    <w:rsid w:val="007E0E0A"/>
    <w:rsid w:val="007E2BE9"/>
    <w:rsid w:val="007E5A1D"/>
    <w:rsid w:val="007E785B"/>
    <w:rsid w:val="007F009B"/>
    <w:rsid w:val="007F0E2F"/>
    <w:rsid w:val="007F4031"/>
    <w:rsid w:val="00803A76"/>
    <w:rsid w:val="008043EF"/>
    <w:rsid w:val="00804C2E"/>
    <w:rsid w:val="00806C2D"/>
    <w:rsid w:val="008100A4"/>
    <w:rsid w:val="00811709"/>
    <w:rsid w:val="008126E3"/>
    <w:rsid w:val="0081624D"/>
    <w:rsid w:val="00817ADE"/>
    <w:rsid w:val="00827D39"/>
    <w:rsid w:val="00832D16"/>
    <w:rsid w:val="00835541"/>
    <w:rsid w:val="008415EA"/>
    <w:rsid w:val="00844597"/>
    <w:rsid w:val="008449FF"/>
    <w:rsid w:val="00844FEF"/>
    <w:rsid w:val="008519EB"/>
    <w:rsid w:val="008530F0"/>
    <w:rsid w:val="008565D2"/>
    <w:rsid w:val="008601FD"/>
    <w:rsid w:val="0086095A"/>
    <w:rsid w:val="00864002"/>
    <w:rsid w:val="008662B5"/>
    <w:rsid w:val="00870EFE"/>
    <w:rsid w:val="008710F4"/>
    <w:rsid w:val="00871822"/>
    <w:rsid w:val="00875AAB"/>
    <w:rsid w:val="00880029"/>
    <w:rsid w:val="008813F5"/>
    <w:rsid w:val="00882B02"/>
    <w:rsid w:val="008862AF"/>
    <w:rsid w:val="00887250"/>
    <w:rsid w:val="0089080A"/>
    <w:rsid w:val="008921C3"/>
    <w:rsid w:val="0089341E"/>
    <w:rsid w:val="008935F5"/>
    <w:rsid w:val="00893B07"/>
    <w:rsid w:val="00894EDF"/>
    <w:rsid w:val="00895921"/>
    <w:rsid w:val="00895A76"/>
    <w:rsid w:val="00897306"/>
    <w:rsid w:val="00897A10"/>
    <w:rsid w:val="008A0171"/>
    <w:rsid w:val="008A259A"/>
    <w:rsid w:val="008A35F3"/>
    <w:rsid w:val="008A624B"/>
    <w:rsid w:val="008B3322"/>
    <w:rsid w:val="008B4137"/>
    <w:rsid w:val="008B6A75"/>
    <w:rsid w:val="008B7365"/>
    <w:rsid w:val="008C5F6C"/>
    <w:rsid w:val="008C6388"/>
    <w:rsid w:val="008C779E"/>
    <w:rsid w:val="008C7B54"/>
    <w:rsid w:val="008D3A5E"/>
    <w:rsid w:val="008D3C4C"/>
    <w:rsid w:val="008D585C"/>
    <w:rsid w:val="008D5F09"/>
    <w:rsid w:val="008E3D75"/>
    <w:rsid w:val="008E43B5"/>
    <w:rsid w:val="008E4518"/>
    <w:rsid w:val="008E4869"/>
    <w:rsid w:val="008E4CD7"/>
    <w:rsid w:val="008E724A"/>
    <w:rsid w:val="00901297"/>
    <w:rsid w:val="00902248"/>
    <w:rsid w:val="009028B9"/>
    <w:rsid w:val="00905645"/>
    <w:rsid w:val="00906938"/>
    <w:rsid w:val="0090760B"/>
    <w:rsid w:val="00910CC5"/>
    <w:rsid w:val="00915CF9"/>
    <w:rsid w:val="00915DB4"/>
    <w:rsid w:val="009239D1"/>
    <w:rsid w:val="00925070"/>
    <w:rsid w:val="009274CF"/>
    <w:rsid w:val="0092793C"/>
    <w:rsid w:val="009300D2"/>
    <w:rsid w:val="00930F19"/>
    <w:rsid w:val="009346FD"/>
    <w:rsid w:val="00935BC0"/>
    <w:rsid w:val="00937ECB"/>
    <w:rsid w:val="00940760"/>
    <w:rsid w:val="00943EF8"/>
    <w:rsid w:val="00944643"/>
    <w:rsid w:val="00947449"/>
    <w:rsid w:val="009474B0"/>
    <w:rsid w:val="009474E1"/>
    <w:rsid w:val="009509C6"/>
    <w:rsid w:val="009541DB"/>
    <w:rsid w:val="009601FE"/>
    <w:rsid w:val="00960FF4"/>
    <w:rsid w:val="00964998"/>
    <w:rsid w:val="0096687A"/>
    <w:rsid w:val="00967558"/>
    <w:rsid w:val="00971B4D"/>
    <w:rsid w:val="00972BBD"/>
    <w:rsid w:val="00981A11"/>
    <w:rsid w:val="0098275C"/>
    <w:rsid w:val="00983424"/>
    <w:rsid w:val="00985363"/>
    <w:rsid w:val="009876FE"/>
    <w:rsid w:val="00987B1B"/>
    <w:rsid w:val="00987B3E"/>
    <w:rsid w:val="009911B4"/>
    <w:rsid w:val="00991363"/>
    <w:rsid w:val="00993FA1"/>
    <w:rsid w:val="00995A1B"/>
    <w:rsid w:val="00995B5F"/>
    <w:rsid w:val="00996ABF"/>
    <w:rsid w:val="00997210"/>
    <w:rsid w:val="009977DE"/>
    <w:rsid w:val="009A34A9"/>
    <w:rsid w:val="009A4749"/>
    <w:rsid w:val="009B04BE"/>
    <w:rsid w:val="009B0ED0"/>
    <w:rsid w:val="009B5DEE"/>
    <w:rsid w:val="009B5FAD"/>
    <w:rsid w:val="009C42E0"/>
    <w:rsid w:val="009C4527"/>
    <w:rsid w:val="009C7E68"/>
    <w:rsid w:val="009D05E0"/>
    <w:rsid w:val="009D1642"/>
    <w:rsid w:val="009D21E5"/>
    <w:rsid w:val="009D2C28"/>
    <w:rsid w:val="009D3441"/>
    <w:rsid w:val="009D3C64"/>
    <w:rsid w:val="009D7F97"/>
    <w:rsid w:val="009E4D54"/>
    <w:rsid w:val="009E5149"/>
    <w:rsid w:val="009E6060"/>
    <w:rsid w:val="009E6C09"/>
    <w:rsid w:val="009E72CA"/>
    <w:rsid w:val="009F2CEA"/>
    <w:rsid w:val="009F3024"/>
    <w:rsid w:val="009F363B"/>
    <w:rsid w:val="009F4CEE"/>
    <w:rsid w:val="009F7EC5"/>
    <w:rsid w:val="00A010AA"/>
    <w:rsid w:val="00A01784"/>
    <w:rsid w:val="00A0244D"/>
    <w:rsid w:val="00A06498"/>
    <w:rsid w:val="00A06F4F"/>
    <w:rsid w:val="00A113D7"/>
    <w:rsid w:val="00A11DE1"/>
    <w:rsid w:val="00A143A1"/>
    <w:rsid w:val="00A149DE"/>
    <w:rsid w:val="00A16D7D"/>
    <w:rsid w:val="00A17F96"/>
    <w:rsid w:val="00A24075"/>
    <w:rsid w:val="00A241FE"/>
    <w:rsid w:val="00A24C7D"/>
    <w:rsid w:val="00A24F2E"/>
    <w:rsid w:val="00A2516E"/>
    <w:rsid w:val="00A267CD"/>
    <w:rsid w:val="00A27D72"/>
    <w:rsid w:val="00A31B52"/>
    <w:rsid w:val="00A33871"/>
    <w:rsid w:val="00A3441B"/>
    <w:rsid w:val="00A35311"/>
    <w:rsid w:val="00A37D9D"/>
    <w:rsid w:val="00A40792"/>
    <w:rsid w:val="00A412FA"/>
    <w:rsid w:val="00A5353A"/>
    <w:rsid w:val="00A5642E"/>
    <w:rsid w:val="00A61221"/>
    <w:rsid w:val="00A61F8E"/>
    <w:rsid w:val="00A628C4"/>
    <w:rsid w:val="00A66874"/>
    <w:rsid w:val="00A66FFE"/>
    <w:rsid w:val="00A723BE"/>
    <w:rsid w:val="00A729F0"/>
    <w:rsid w:val="00A72C93"/>
    <w:rsid w:val="00A738D6"/>
    <w:rsid w:val="00A760F1"/>
    <w:rsid w:val="00A768AA"/>
    <w:rsid w:val="00A76FAE"/>
    <w:rsid w:val="00A77A94"/>
    <w:rsid w:val="00A85C6B"/>
    <w:rsid w:val="00A85F25"/>
    <w:rsid w:val="00A86F69"/>
    <w:rsid w:val="00A905C1"/>
    <w:rsid w:val="00A90D3D"/>
    <w:rsid w:val="00A910F3"/>
    <w:rsid w:val="00A94923"/>
    <w:rsid w:val="00A9593A"/>
    <w:rsid w:val="00AA0C2C"/>
    <w:rsid w:val="00AA0DD6"/>
    <w:rsid w:val="00AA234B"/>
    <w:rsid w:val="00AB41BB"/>
    <w:rsid w:val="00AB6D4E"/>
    <w:rsid w:val="00AC141B"/>
    <w:rsid w:val="00AC4B9A"/>
    <w:rsid w:val="00AC52D1"/>
    <w:rsid w:val="00AC6481"/>
    <w:rsid w:val="00AC7F48"/>
    <w:rsid w:val="00AD071A"/>
    <w:rsid w:val="00AD28D4"/>
    <w:rsid w:val="00AD2A3D"/>
    <w:rsid w:val="00AD2FD8"/>
    <w:rsid w:val="00AD5B1D"/>
    <w:rsid w:val="00AD6ADD"/>
    <w:rsid w:val="00AD76AC"/>
    <w:rsid w:val="00AE1405"/>
    <w:rsid w:val="00AE4389"/>
    <w:rsid w:val="00AE4E6D"/>
    <w:rsid w:val="00AE5509"/>
    <w:rsid w:val="00AE5787"/>
    <w:rsid w:val="00AF0A08"/>
    <w:rsid w:val="00AF730E"/>
    <w:rsid w:val="00AF77F8"/>
    <w:rsid w:val="00B0196B"/>
    <w:rsid w:val="00B04D3B"/>
    <w:rsid w:val="00B05492"/>
    <w:rsid w:val="00B05513"/>
    <w:rsid w:val="00B05F14"/>
    <w:rsid w:val="00B07C70"/>
    <w:rsid w:val="00B11389"/>
    <w:rsid w:val="00B13199"/>
    <w:rsid w:val="00B15264"/>
    <w:rsid w:val="00B15708"/>
    <w:rsid w:val="00B15AEC"/>
    <w:rsid w:val="00B21ACC"/>
    <w:rsid w:val="00B22BCA"/>
    <w:rsid w:val="00B25761"/>
    <w:rsid w:val="00B25B80"/>
    <w:rsid w:val="00B2754E"/>
    <w:rsid w:val="00B30D95"/>
    <w:rsid w:val="00B31667"/>
    <w:rsid w:val="00B34977"/>
    <w:rsid w:val="00B34CF2"/>
    <w:rsid w:val="00B35DDF"/>
    <w:rsid w:val="00B35F10"/>
    <w:rsid w:val="00B36346"/>
    <w:rsid w:val="00B3641C"/>
    <w:rsid w:val="00B365AC"/>
    <w:rsid w:val="00B414C1"/>
    <w:rsid w:val="00B4252E"/>
    <w:rsid w:val="00B45244"/>
    <w:rsid w:val="00B456AE"/>
    <w:rsid w:val="00B52929"/>
    <w:rsid w:val="00B54164"/>
    <w:rsid w:val="00B54334"/>
    <w:rsid w:val="00B547ED"/>
    <w:rsid w:val="00B5570B"/>
    <w:rsid w:val="00B57F1A"/>
    <w:rsid w:val="00B645A0"/>
    <w:rsid w:val="00B64748"/>
    <w:rsid w:val="00B66262"/>
    <w:rsid w:val="00B662D9"/>
    <w:rsid w:val="00B67533"/>
    <w:rsid w:val="00B71132"/>
    <w:rsid w:val="00B74899"/>
    <w:rsid w:val="00B75312"/>
    <w:rsid w:val="00B7587C"/>
    <w:rsid w:val="00B77CE6"/>
    <w:rsid w:val="00B81D0C"/>
    <w:rsid w:val="00B82A4C"/>
    <w:rsid w:val="00B83A94"/>
    <w:rsid w:val="00B83BD5"/>
    <w:rsid w:val="00B85C9E"/>
    <w:rsid w:val="00B87204"/>
    <w:rsid w:val="00B90D51"/>
    <w:rsid w:val="00B947CE"/>
    <w:rsid w:val="00B9651D"/>
    <w:rsid w:val="00B96F05"/>
    <w:rsid w:val="00BA6ABC"/>
    <w:rsid w:val="00BA7DE9"/>
    <w:rsid w:val="00BB074A"/>
    <w:rsid w:val="00BB2F48"/>
    <w:rsid w:val="00BB4602"/>
    <w:rsid w:val="00BC08ED"/>
    <w:rsid w:val="00BC1660"/>
    <w:rsid w:val="00BC205E"/>
    <w:rsid w:val="00BC3D5A"/>
    <w:rsid w:val="00BC48D9"/>
    <w:rsid w:val="00BD4377"/>
    <w:rsid w:val="00BD57EF"/>
    <w:rsid w:val="00BD5B2D"/>
    <w:rsid w:val="00BD7086"/>
    <w:rsid w:val="00BD71A5"/>
    <w:rsid w:val="00BE08F0"/>
    <w:rsid w:val="00BE39B4"/>
    <w:rsid w:val="00BE3AA1"/>
    <w:rsid w:val="00BF1FA9"/>
    <w:rsid w:val="00BF3CF6"/>
    <w:rsid w:val="00BF78C6"/>
    <w:rsid w:val="00C01CA2"/>
    <w:rsid w:val="00C01D37"/>
    <w:rsid w:val="00C046FC"/>
    <w:rsid w:val="00C05942"/>
    <w:rsid w:val="00C11C84"/>
    <w:rsid w:val="00C13EEB"/>
    <w:rsid w:val="00C1592E"/>
    <w:rsid w:val="00C1713F"/>
    <w:rsid w:val="00C25953"/>
    <w:rsid w:val="00C31CC7"/>
    <w:rsid w:val="00C32599"/>
    <w:rsid w:val="00C334D7"/>
    <w:rsid w:val="00C3450D"/>
    <w:rsid w:val="00C34596"/>
    <w:rsid w:val="00C47177"/>
    <w:rsid w:val="00C503D8"/>
    <w:rsid w:val="00C50EF5"/>
    <w:rsid w:val="00C52261"/>
    <w:rsid w:val="00C52C5D"/>
    <w:rsid w:val="00C53C90"/>
    <w:rsid w:val="00C5518B"/>
    <w:rsid w:val="00C579E5"/>
    <w:rsid w:val="00C61C12"/>
    <w:rsid w:val="00C7002A"/>
    <w:rsid w:val="00C719BE"/>
    <w:rsid w:val="00C73CEC"/>
    <w:rsid w:val="00C75BC9"/>
    <w:rsid w:val="00C80087"/>
    <w:rsid w:val="00C80BFD"/>
    <w:rsid w:val="00C81001"/>
    <w:rsid w:val="00C8115F"/>
    <w:rsid w:val="00C828C9"/>
    <w:rsid w:val="00C83CA1"/>
    <w:rsid w:val="00C84B3D"/>
    <w:rsid w:val="00C8730A"/>
    <w:rsid w:val="00C921E7"/>
    <w:rsid w:val="00C94022"/>
    <w:rsid w:val="00C953C0"/>
    <w:rsid w:val="00C9693D"/>
    <w:rsid w:val="00CA056B"/>
    <w:rsid w:val="00CA0EFF"/>
    <w:rsid w:val="00CA2713"/>
    <w:rsid w:val="00CA606E"/>
    <w:rsid w:val="00CA6347"/>
    <w:rsid w:val="00CA681F"/>
    <w:rsid w:val="00CA7286"/>
    <w:rsid w:val="00CA73BF"/>
    <w:rsid w:val="00CA7E89"/>
    <w:rsid w:val="00CB12ED"/>
    <w:rsid w:val="00CB17D9"/>
    <w:rsid w:val="00CB3F4A"/>
    <w:rsid w:val="00CB44B5"/>
    <w:rsid w:val="00CB5841"/>
    <w:rsid w:val="00CB6831"/>
    <w:rsid w:val="00CB68BC"/>
    <w:rsid w:val="00CB7940"/>
    <w:rsid w:val="00CC4B57"/>
    <w:rsid w:val="00CC5F9D"/>
    <w:rsid w:val="00CD0402"/>
    <w:rsid w:val="00CD1CE6"/>
    <w:rsid w:val="00CD2946"/>
    <w:rsid w:val="00CD2A90"/>
    <w:rsid w:val="00CD3AB4"/>
    <w:rsid w:val="00CD6D2D"/>
    <w:rsid w:val="00CE3300"/>
    <w:rsid w:val="00CE465B"/>
    <w:rsid w:val="00CF03F9"/>
    <w:rsid w:val="00CF050F"/>
    <w:rsid w:val="00CF1047"/>
    <w:rsid w:val="00CF1C54"/>
    <w:rsid w:val="00CF3A5B"/>
    <w:rsid w:val="00CF6B93"/>
    <w:rsid w:val="00D025D1"/>
    <w:rsid w:val="00D02ED3"/>
    <w:rsid w:val="00D05953"/>
    <w:rsid w:val="00D1108B"/>
    <w:rsid w:val="00D144E3"/>
    <w:rsid w:val="00D1609C"/>
    <w:rsid w:val="00D16267"/>
    <w:rsid w:val="00D164CE"/>
    <w:rsid w:val="00D20C0A"/>
    <w:rsid w:val="00D21B20"/>
    <w:rsid w:val="00D21E07"/>
    <w:rsid w:val="00D25EE0"/>
    <w:rsid w:val="00D260A8"/>
    <w:rsid w:val="00D279B3"/>
    <w:rsid w:val="00D31049"/>
    <w:rsid w:val="00D31AEA"/>
    <w:rsid w:val="00D37502"/>
    <w:rsid w:val="00D37D0E"/>
    <w:rsid w:val="00D37ED0"/>
    <w:rsid w:val="00D415B4"/>
    <w:rsid w:val="00D43214"/>
    <w:rsid w:val="00D44C9F"/>
    <w:rsid w:val="00D4572E"/>
    <w:rsid w:val="00D45794"/>
    <w:rsid w:val="00D45C4E"/>
    <w:rsid w:val="00D45C85"/>
    <w:rsid w:val="00D45D48"/>
    <w:rsid w:val="00D46AFB"/>
    <w:rsid w:val="00D5142F"/>
    <w:rsid w:val="00D53180"/>
    <w:rsid w:val="00D539E8"/>
    <w:rsid w:val="00D55CD1"/>
    <w:rsid w:val="00D60CDF"/>
    <w:rsid w:val="00D6435D"/>
    <w:rsid w:val="00D65C7A"/>
    <w:rsid w:val="00D67C98"/>
    <w:rsid w:val="00D75898"/>
    <w:rsid w:val="00D76CAF"/>
    <w:rsid w:val="00D81120"/>
    <w:rsid w:val="00D82830"/>
    <w:rsid w:val="00D83481"/>
    <w:rsid w:val="00D93B73"/>
    <w:rsid w:val="00D94AC1"/>
    <w:rsid w:val="00D94D63"/>
    <w:rsid w:val="00D96A49"/>
    <w:rsid w:val="00D96C47"/>
    <w:rsid w:val="00D97FFA"/>
    <w:rsid w:val="00DA20DD"/>
    <w:rsid w:val="00DA3D7E"/>
    <w:rsid w:val="00DA4075"/>
    <w:rsid w:val="00DA4B7B"/>
    <w:rsid w:val="00DA56FB"/>
    <w:rsid w:val="00DB526E"/>
    <w:rsid w:val="00DC2C71"/>
    <w:rsid w:val="00DC5918"/>
    <w:rsid w:val="00DD50EF"/>
    <w:rsid w:val="00DD6F60"/>
    <w:rsid w:val="00DE12DD"/>
    <w:rsid w:val="00DE2139"/>
    <w:rsid w:val="00DE3F0B"/>
    <w:rsid w:val="00DE41CF"/>
    <w:rsid w:val="00DE5B11"/>
    <w:rsid w:val="00DE5F2F"/>
    <w:rsid w:val="00DF091E"/>
    <w:rsid w:val="00DF0D58"/>
    <w:rsid w:val="00DF17CA"/>
    <w:rsid w:val="00DF392D"/>
    <w:rsid w:val="00DF4040"/>
    <w:rsid w:val="00DF4B2C"/>
    <w:rsid w:val="00DF4BCE"/>
    <w:rsid w:val="00DF54B5"/>
    <w:rsid w:val="00DF5EC2"/>
    <w:rsid w:val="00DF7E80"/>
    <w:rsid w:val="00E01872"/>
    <w:rsid w:val="00E0213A"/>
    <w:rsid w:val="00E0216F"/>
    <w:rsid w:val="00E02D3A"/>
    <w:rsid w:val="00E03A78"/>
    <w:rsid w:val="00E044D6"/>
    <w:rsid w:val="00E05D66"/>
    <w:rsid w:val="00E07DD3"/>
    <w:rsid w:val="00E10C72"/>
    <w:rsid w:val="00E11264"/>
    <w:rsid w:val="00E12B09"/>
    <w:rsid w:val="00E14A3A"/>
    <w:rsid w:val="00E15813"/>
    <w:rsid w:val="00E200AC"/>
    <w:rsid w:val="00E2089E"/>
    <w:rsid w:val="00E21C31"/>
    <w:rsid w:val="00E25F3E"/>
    <w:rsid w:val="00E266F6"/>
    <w:rsid w:val="00E34726"/>
    <w:rsid w:val="00E40CCE"/>
    <w:rsid w:val="00E43003"/>
    <w:rsid w:val="00E45408"/>
    <w:rsid w:val="00E46292"/>
    <w:rsid w:val="00E4640D"/>
    <w:rsid w:val="00E509B3"/>
    <w:rsid w:val="00E516BD"/>
    <w:rsid w:val="00E519BB"/>
    <w:rsid w:val="00E553AA"/>
    <w:rsid w:val="00E567F3"/>
    <w:rsid w:val="00E61643"/>
    <w:rsid w:val="00E61BBE"/>
    <w:rsid w:val="00E65C85"/>
    <w:rsid w:val="00E6695F"/>
    <w:rsid w:val="00E67218"/>
    <w:rsid w:val="00E67272"/>
    <w:rsid w:val="00E721D6"/>
    <w:rsid w:val="00E72FBF"/>
    <w:rsid w:val="00E74351"/>
    <w:rsid w:val="00E75FF8"/>
    <w:rsid w:val="00E7668D"/>
    <w:rsid w:val="00E80E0B"/>
    <w:rsid w:val="00E83E8A"/>
    <w:rsid w:val="00E861BE"/>
    <w:rsid w:val="00E90AB2"/>
    <w:rsid w:val="00E941CE"/>
    <w:rsid w:val="00E95F1D"/>
    <w:rsid w:val="00EA092B"/>
    <w:rsid w:val="00EA18EA"/>
    <w:rsid w:val="00EA40A5"/>
    <w:rsid w:val="00EA6841"/>
    <w:rsid w:val="00EA6D63"/>
    <w:rsid w:val="00EA7DBD"/>
    <w:rsid w:val="00EB0544"/>
    <w:rsid w:val="00EB08A1"/>
    <w:rsid w:val="00EB19AD"/>
    <w:rsid w:val="00EB34C8"/>
    <w:rsid w:val="00EB7A55"/>
    <w:rsid w:val="00EB7EBC"/>
    <w:rsid w:val="00EC0357"/>
    <w:rsid w:val="00EC3D64"/>
    <w:rsid w:val="00EC480B"/>
    <w:rsid w:val="00EC76CF"/>
    <w:rsid w:val="00ED0296"/>
    <w:rsid w:val="00ED4CDE"/>
    <w:rsid w:val="00ED7DBF"/>
    <w:rsid w:val="00EE17F6"/>
    <w:rsid w:val="00EE486D"/>
    <w:rsid w:val="00EE7CB0"/>
    <w:rsid w:val="00EF154D"/>
    <w:rsid w:val="00EF312D"/>
    <w:rsid w:val="00EF33D2"/>
    <w:rsid w:val="00EF5859"/>
    <w:rsid w:val="00F02027"/>
    <w:rsid w:val="00F026DB"/>
    <w:rsid w:val="00F05480"/>
    <w:rsid w:val="00F12BD4"/>
    <w:rsid w:val="00F13C94"/>
    <w:rsid w:val="00F14069"/>
    <w:rsid w:val="00F202FF"/>
    <w:rsid w:val="00F23736"/>
    <w:rsid w:val="00F27559"/>
    <w:rsid w:val="00F27AD3"/>
    <w:rsid w:val="00F27B6A"/>
    <w:rsid w:val="00F30079"/>
    <w:rsid w:val="00F30D22"/>
    <w:rsid w:val="00F30D59"/>
    <w:rsid w:val="00F31C3E"/>
    <w:rsid w:val="00F32AE8"/>
    <w:rsid w:val="00F36C4A"/>
    <w:rsid w:val="00F408C6"/>
    <w:rsid w:val="00F4151B"/>
    <w:rsid w:val="00F41D6B"/>
    <w:rsid w:val="00F424A1"/>
    <w:rsid w:val="00F45919"/>
    <w:rsid w:val="00F45E7D"/>
    <w:rsid w:val="00F523AD"/>
    <w:rsid w:val="00F55781"/>
    <w:rsid w:val="00F56319"/>
    <w:rsid w:val="00F56464"/>
    <w:rsid w:val="00F60863"/>
    <w:rsid w:val="00F61DB0"/>
    <w:rsid w:val="00F6223D"/>
    <w:rsid w:val="00F62E4A"/>
    <w:rsid w:val="00F639B5"/>
    <w:rsid w:val="00F65300"/>
    <w:rsid w:val="00F66243"/>
    <w:rsid w:val="00F66F52"/>
    <w:rsid w:val="00F671DE"/>
    <w:rsid w:val="00F700EC"/>
    <w:rsid w:val="00F70F0B"/>
    <w:rsid w:val="00F71790"/>
    <w:rsid w:val="00F7254C"/>
    <w:rsid w:val="00F7311F"/>
    <w:rsid w:val="00F7335B"/>
    <w:rsid w:val="00F7393A"/>
    <w:rsid w:val="00F76673"/>
    <w:rsid w:val="00F800DD"/>
    <w:rsid w:val="00F912DD"/>
    <w:rsid w:val="00F958DD"/>
    <w:rsid w:val="00FA0216"/>
    <w:rsid w:val="00FA20FF"/>
    <w:rsid w:val="00FA3EEC"/>
    <w:rsid w:val="00FA4873"/>
    <w:rsid w:val="00FA4BF9"/>
    <w:rsid w:val="00FA5135"/>
    <w:rsid w:val="00FA519A"/>
    <w:rsid w:val="00FA6E30"/>
    <w:rsid w:val="00FA7914"/>
    <w:rsid w:val="00FB0D4F"/>
    <w:rsid w:val="00FB4940"/>
    <w:rsid w:val="00FB6459"/>
    <w:rsid w:val="00FC0C3B"/>
    <w:rsid w:val="00FC218A"/>
    <w:rsid w:val="00FC3E9C"/>
    <w:rsid w:val="00FC4E98"/>
    <w:rsid w:val="00FC71C2"/>
    <w:rsid w:val="00FD01F8"/>
    <w:rsid w:val="00FD60EC"/>
    <w:rsid w:val="00FE5358"/>
    <w:rsid w:val="00FF5C35"/>
    <w:rsid w:val="00FF5D5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3D9132"/>
  <w15:docId w15:val="{501C4549-2428-4BC9-957B-C6192C8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A1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</w:rPr>
  </w:style>
  <w:style w:type="paragraph" w:styleId="Heading1">
    <w:name w:val="heading 1"/>
    <w:basedOn w:val="Normal"/>
    <w:next w:val="Normal"/>
    <w:qFormat/>
    <w:rsid w:val="00EB08A1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EB08A1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EB08A1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EB08A1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EB08A1"/>
  </w:style>
  <w:style w:type="paragraph" w:styleId="FootnoteText">
    <w:name w:val="footnote text"/>
    <w:basedOn w:val="Normal"/>
    <w:semiHidden/>
    <w:rsid w:val="00EB08A1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EB08A1"/>
    <w:rPr>
      <w:rFonts w:ascii="BMWTypeCondensedLight" w:hAnsi="BMWTypeCondensedLight"/>
      <w:position w:val="4"/>
      <w:sz w:val="12"/>
      <w:vertAlign w:val="baseline"/>
      <w:lang w:val="pl-PL"/>
    </w:rPr>
  </w:style>
  <w:style w:type="paragraph" w:customStyle="1" w:styleId="Tabellentitel">
    <w:name w:val="Tabellentitel"/>
    <w:basedOn w:val="Normal"/>
    <w:rsid w:val="00EB08A1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EB08A1"/>
  </w:style>
  <w:style w:type="paragraph" w:styleId="Title">
    <w:name w:val="Title"/>
    <w:basedOn w:val="Normal"/>
    <w:qFormat/>
    <w:rsid w:val="00EB08A1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EB08A1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EB08A1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EB08A1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EB08A1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EB08A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EB08A1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EB08A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EB08A1"/>
  </w:style>
  <w:style w:type="paragraph" w:customStyle="1" w:styleId="zzmarginalielight">
    <w:name w:val="zz_marginalie_light"/>
    <w:basedOn w:val="Normal"/>
    <w:rsid w:val="00EB08A1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EB08A1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EB08A1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EB08A1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EB08A1"/>
    <w:rPr>
      <w:rFonts w:ascii="BMWType V2 Bold" w:hAnsi="BMWType V2 Bold"/>
    </w:rPr>
  </w:style>
  <w:style w:type="paragraph" w:customStyle="1" w:styleId="zztitelseite2">
    <w:name w:val="zz_titel_seite_2"/>
    <w:basedOn w:val="Normal"/>
    <w:rsid w:val="00EB08A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EB08A1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EB08A1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044697"/>
    <w:rPr>
      <w:rFonts w:ascii="BMWTypeLight" w:hAnsi="BMWTypeLight"/>
      <w:sz w:val="22"/>
      <w:szCs w:val="24"/>
      <w:lang w:val="pl-PL" w:eastAsia="pl-PL" w:bidi="pl-PL"/>
    </w:rPr>
  </w:style>
  <w:style w:type="character" w:customStyle="1" w:styleId="berschrift1Char">
    <w:name w:val="Überschrift 1 Char"/>
    <w:rsid w:val="00EB08A1"/>
    <w:rPr>
      <w:rFonts w:ascii="Arial" w:hAnsi="Arial" w:cs="Arial"/>
      <w:b/>
      <w:bCs/>
      <w:kern w:val="32"/>
      <w:sz w:val="32"/>
      <w:szCs w:val="32"/>
      <w:lang w:val="pl-PL" w:eastAsia="pl-PL" w:bidi="pl-PL"/>
    </w:rPr>
  </w:style>
  <w:style w:type="character" w:customStyle="1" w:styleId="berschrift2Char">
    <w:name w:val="Überschrift 2 Char"/>
    <w:rsid w:val="00EB08A1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pl-PL" w:eastAsia="pl-PL" w:bidi="pl-PL"/>
    </w:rPr>
  </w:style>
  <w:style w:type="character" w:customStyle="1" w:styleId="berschrift3Char">
    <w:name w:val="Überschrift 3 Char"/>
    <w:rsid w:val="00EB08A1"/>
    <w:rPr>
      <w:rFonts w:ascii="BMWType V2 Bold" w:hAnsi="BMWType V2 Bold" w:cs="Arial"/>
      <w:bCs/>
      <w:spacing w:val="0"/>
      <w:position w:val="0"/>
      <w:sz w:val="28"/>
      <w:szCs w:val="26"/>
      <w:lang w:val="pl-PL" w:eastAsia="pl-PL" w:bidi="pl-PL"/>
    </w:rPr>
  </w:style>
  <w:style w:type="character" w:styleId="Hyperlink">
    <w:name w:val="Hyperlink"/>
    <w:rsid w:val="00C13EEB"/>
    <w:rPr>
      <w:color w:val="0000FF"/>
      <w:u w:val="single"/>
    </w:rPr>
  </w:style>
  <w:style w:type="paragraph" w:styleId="Header">
    <w:name w:val="header"/>
    <w:basedOn w:val="Normal"/>
    <w:rsid w:val="00EB08A1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Flietext-Top">
    <w:name w:val="Fließtext-Top"/>
    <w:rsid w:val="009D7F97"/>
    <w:pPr>
      <w:keepNext/>
      <w:spacing w:line="330" w:lineRule="exact"/>
      <w:ind w:right="1134"/>
    </w:pPr>
    <w:rPr>
      <w:rFonts w:ascii="BMWTypeLight" w:eastAsia="Times" w:hAnsi="BMWTypeLight"/>
      <w:b/>
      <w:color w:val="000000"/>
      <w:kern w:val="16"/>
      <w:sz w:val="22"/>
    </w:rPr>
  </w:style>
  <w:style w:type="paragraph" w:styleId="Footer">
    <w:name w:val="footer"/>
    <w:basedOn w:val="Normal"/>
    <w:rsid w:val="00EB08A1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EB08A1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EB08A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EB08A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EB08A1"/>
  </w:style>
  <w:style w:type="paragraph" w:customStyle="1" w:styleId="zzabstand9pt">
    <w:name w:val="zz_abstand_9pt"/>
    <w:uiPriority w:val="99"/>
    <w:rsid w:val="00EB08A1"/>
    <w:rPr>
      <w:rFonts w:ascii="BMWType V2 Light" w:hAnsi="BMWType V2 Light"/>
      <w:sz w:val="18"/>
    </w:rPr>
  </w:style>
  <w:style w:type="paragraph" w:customStyle="1" w:styleId="zztabelleseite2">
    <w:name w:val="zz_tabelle_seite_2"/>
    <w:basedOn w:val="Normal"/>
    <w:rsid w:val="00EB08A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EB08A1"/>
  </w:style>
  <w:style w:type="character" w:customStyle="1" w:styleId="Char">
    <w:name w:val="Char"/>
    <w:rsid w:val="00EB08A1"/>
    <w:rPr>
      <w:rFonts w:ascii="BMWType V2 Light" w:hAnsi="BMWType V2 Light" w:cs="Arial"/>
      <w:kern w:val="0"/>
      <w:sz w:val="22"/>
      <w:szCs w:val="28"/>
      <w:lang w:val="pl-PL" w:eastAsia="pl-PL" w:bidi="pl-PL"/>
    </w:rPr>
  </w:style>
  <w:style w:type="character" w:customStyle="1" w:styleId="FliesstextCharChar">
    <w:name w:val="Fliesstext Char Char"/>
    <w:rsid w:val="00EB08A1"/>
    <w:rPr>
      <w:rFonts w:ascii="BMWType V2 Light" w:hAnsi="BMWType V2 Light"/>
      <w:spacing w:val="0"/>
      <w:position w:val="0"/>
      <w:sz w:val="22"/>
      <w:szCs w:val="24"/>
      <w:lang w:val="pl-PL" w:eastAsia="pl-PL" w:bidi="pl-PL"/>
    </w:rPr>
  </w:style>
  <w:style w:type="character" w:customStyle="1" w:styleId="zzmarginalieregularChar">
    <w:name w:val="zz_marginalie_regular Char"/>
    <w:rsid w:val="00EB08A1"/>
    <w:rPr>
      <w:rFonts w:ascii="BMWType V2 Regular" w:hAnsi="BMWType V2 Regular"/>
      <w:color w:val="000000"/>
      <w:spacing w:val="0"/>
      <w:kern w:val="0"/>
      <w:position w:val="0"/>
      <w:sz w:val="12"/>
      <w:lang w:val="pl-PL" w:eastAsia="pl-PL" w:bidi="pl-PL"/>
    </w:rPr>
  </w:style>
  <w:style w:type="character" w:styleId="CommentReference">
    <w:name w:val="annotation reference"/>
    <w:uiPriority w:val="99"/>
    <w:semiHidden/>
    <w:unhideWhenUsed/>
    <w:rsid w:val="0089341E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89341E"/>
  </w:style>
  <w:style w:type="character" w:customStyle="1" w:styleId="CommentTextChar">
    <w:name w:val="Comment Text Char"/>
    <w:link w:val="CommentText"/>
    <w:rsid w:val="00F45919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F45919"/>
    <w:rPr>
      <w:b/>
      <w:bCs/>
    </w:rPr>
  </w:style>
  <w:style w:type="character" w:customStyle="1" w:styleId="CommentSubjectChar">
    <w:name w:val="Comment Subject Char"/>
    <w:link w:val="CommentSubject"/>
    <w:rsid w:val="00F45919"/>
    <w:rPr>
      <w:rFonts w:ascii="BMWType V2 Light" w:hAnsi="BMWType V2 Light"/>
      <w:b/>
      <w:bCs/>
    </w:rPr>
  </w:style>
  <w:style w:type="paragraph" w:customStyle="1" w:styleId="StandardBMWTypeLight">
    <w:name w:val="Standard + BMWTypeLight"/>
    <w:aliases w:val="11 pt,Rechts:  1,9 cm,Nach:  16,5 pt,Zeilenabstan..."/>
    <w:basedOn w:val="Normal"/>
    <w:rsid w:val="00245C11"/>
    <w:pPr>
      <w:tabs>
        <w:tab w:val="clear" w:pos="454"/>
        <w:tab w:val="clear" w:pos="4706"/>
      </w:tabs>
      <w:spacing w:after="330" w:line="330" w:lineRule="exact"/>
      <w:ind w:right="1077"/>
    </w:pPr>
    <w:rPr>
      <w:rFonts w:ascii="BMWTypeLight" w:hAnsi="BMWTypeLight"/>
    </w:rPr>
  </w:style>
  <w:style w:type="character" w:customStyle="1" w:styleId="StandardLateinBMWTypeLightZchn">
    <w:name w:val="Standard + (Latein) BMWTypeLight Zchn"/>
    <w:aliases w:val="Unterschneidung ab 8 pt Zchn,Zeilenabstand:  Mi... Zchn,Automatisch Zchn,Unterschneidung ab 8 pt + Unters... Zchn"/>
    <w:rsid w:val="00245C11"/>
    <w:rPr>
      <w:rFonts w:ascii="BMWTypeLight" w:eastAsia="Times" w:hAnsi="BMWTypeLight"/>
      <w:color w:val="000000"/>
      <w:kern w:val="16"/>
      <w:sz w:val="22"/>
      <w:lang w:val="pl-PL" w:eastAsia="pl-PL" w:bidi="pl-PL"/>
    </w:rPr>
  </w:style>
  <w:style w:type="paragraph" w:customStyle="1" w:styleId="Default">
    <w:name w:val="Default"/>
    <w:rsid w:val="00B90D51"/>
    <w:pPr>
      <w:widowControl w:val="0"/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A3657"/>
    <w:pPr>
      <w:tabs>
        <w:tab w:val="clear" w:pos="454"/>
        <w:tab w:val="clear" w:pos="4706"/>
      </w:tabs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A3657"/>
    <w:rPr>
      <w:rFonts w:ascii="Consolas" w:hAnsi="Consolas" w:cs="Consolas"/>
      <w:sz w:val="21"/>
      <w:szCs w:val="21"/>
    </w:rPr>
  </w:style>
  <w:style w:type="paragraph" w:customStyle="1" w:styleId="Flietext">
    <w:name w:val="Fließtext"/>
    <w:basedOn w:val="Heading1"/>
    <w:link w:val="FlietextZchn"/>
    <w:qFormat/>
    <w:rsid w:val="00B662D9"/>
    <w:pPr>
      <w:keepNext w:val="0"/>
      <w:tabs>
        <w:tab w:val="clear" w:pos="454"/>
        <w:tab w:val="clear" w:pos="4706"/>
      </w:tabs>
      <w:spacing w:after="330" w:line="330" w:lineRule="exact"/>
    </w:pPr>
    <w:rPr>
      <w:rFonts w:ascii="BMWType V2 Light" w:eastAsia="Times" w:hAnsi="BMWType V2 Light" w:cs="Times New Roman"/>
      <w:bCs w:val="0"/>
      <w:color w:val="000000"/>
      <w:kern w:val="16"/>
      <w:sz w:val="22"/>
      <w:szCs w:val="20"/>
    </w:rPr>
  </w:style>
  <w:style w:type="paragraph" w:customStyle="1" w:styleId="00Grundtext">
    <w:name w:val="00_Grundtext"/>
    <w:rsid w:val="00050785"/>
    <w:pPr>
      <w:spacing w:after="330" w:line="330" w:lineRule="exact"/>
      <w:ind w:right="1049"/>
    </w:pPr>
    <w:rPr>
      <w:rFonts w:ascii="BMWTypeLight" w:hAnsi="BMWTypeLight" w:cs="BMWTypeLight"/>
      <w:color w:val="000000"/>
      <w:kern w:val="16"/>
      <w:sz w:val="22"/>
      <w:szCs w:val="22"/>
    </w:rPr>
  </w:style>
  <w:style w:type="character" w:customStyle="1" w:styleId="00Hochgestellt">
    <w:name w:val="00_Hochgestellt"/>
    <w:rsid w:val="00050785"/>
    <w:rPr>
      <w:vertAlign w:val="superscript"/>
    </w:rPr>
  </w:style>
  <w:style w:type="character" w:customStyle="1" w:styleId="00Tiefgestellt">
    <w:name w:val="00_Tiefgestellt"/>
    <w:rsid w:val="00050785"/>
    <w:rPr>
      <w:vertAlign w:val="subscript"/>
    </w:rPr>
  </w:style>
  <w:style w:type="character" w:customStyle="1" w:styleId="00Grau">
    <w:name w:val="00_Grau"/>
    <w:rsid w:val="00050785"/>
    <w:rPr>
      <w:color w:val="808080"/>
    </w:rPr>
  </w:style>
  <w:style w:type="character" w:customStyle="1" w:styleId="00Medieninformationen">
    <w:name w:val="00_Medieninformationen"/>
    <w:rsid w:val="00050785"/>
    <w:rPr>
      <w:b/>
      <w:color w:val="808080"/>
    </w:rPr>
  </w:style>
  <w:style w:type="character" w:customStyle="1" w:styleId="00Bold">
    <w:name w:val="00_Bold"/>
    <w:rsid w:val="00050785"/>
    <w:rPr>
      <w:b/>
    </w:rPr>
  </w:style>
  <w:style w:type="character" w:customStyle="1" w:styleId="00Light">
    <w:name w:val="00_Light"/>
    <w:rsid w:val="00050785"/>
  </w:style>
  <w:style w:type="paragraph" w:customStyle="1" w:styleId="01Liste">
    <w:name w:val="01_Liste"/>
    <w:rsid w:val="00050785"/>
    <w:pPr>
      <w:numPr>
        <w:numId w:val="22"/>
      </w:numPr>
      <w:spacing w:after="330" w:line="330" w:lineRule="exact"/>
      <w:ind w:right="1049"/>
    </w:pPr>
    <w:rPr>
      <w:rFonts w:ascii="BMWTypeLight" w:hAnsi="BMWTypeLight" w:cs="BMWTypeLight"/>
      <w:color w:val="000000"/>
      <w:kern w:val="16"/>
      <w:sz w:val="22"/>
      <w:szCs w:val="22"/>
    </w:rPr>
  </w:style>
  <w:style w:type="paragraph" w:customStyle="1" w:styleId="02Abschnitt">
    <w:name w:val="02_Abschnitt"/>
    <w:rsid w:val="00050785"/>
    <w:pPr>
      <w:keepNext/>
      <w:spacing w:line="330" w:lineRule="exact"/>
      <w:ind w:right="1049"/>
    </w:pPr>
    <w:rPr>
      <w:rFonts w:ascii="BMWTypeLight" w:hAnsi="BMWTypeLight" w:cs="BMWTypeLight"/>
      <w:b/>
      <w:color w:val="000000"/>
      <w:kern w:val="16"/>
      <w:sz w:val="22"/>
      <w:szCs w:val="22"/>
    </w:rPr>
  </w:style>
  <w:style w:type="paragraph" w:customStyle="1" w:styleId="03Kapitel">
    <w:name w:val="03_Kapitel"/>
    <w:rsid w:val="00050785"/>
    <w:pPr>
      <w:pageBreakBefore/>
      <w:framePr w:w="7541" w:h="2693" w:hRule="exact" w:wrap="notBeside" w:vAnchor="page" w:hAnchor="page" w:x="2751" w:y="568" w:anchorLock="1"/>
      <w:numPr>
        <w:numId w:val="15"/>
      </w:numPr>
      <w:spacing w:after="370" w:line="370" w:lineRule="exact"/>
      <w:ind w:right="1049"/>
      <w:outlineLvl w:val="0"/>
    </w:pPr>
    <w:rPr>
      <w:rFonts w:ascii="BMWTypeLight" w:hAnsi="BMWTypeLight" w:cs="BMWTypeLight"/>
      <w:b/>
      <w:color w:val="000000"/>
      <w:kern w:val="16"/>
      <w:sz w:val="36"/>
      <w:szCs w:val="36"/>
    </w:rPr>
  </w:style>
  <w:style w:type="paragraph" w:customStyle="1" w:styleId="04Unterkapitel">
    <w:name w:val="04_Unterkapitel"/>
    <w:basedOn w:val="03Kapitel"/>
    <w:rsid w:val="00050785"/>
    <w:pPr>
      <w:framePr w:wrap="notBeside"/>
      <w:numPr>
        <w:ilvl w:val="1"/>
      </w:numPr>
      <w:tabs>
        <w:tab w:val="clear" w:pos="709"/>
      </w:tabs>
      <w:outlineLvl w:val="1"/>
    </w:pPr>
    <w:rPr>
      <w:color w:val="808080"/>
    </w:rPr>
  </w:style>
  <w:style w:type="paragraph" w:customStyle="1" w:styleId="05Inhaltsverzeichnis">
    <w:name w:val="05_Inhaltsverzeichnis"/>
    <w:rsid w:val="00050785"/>
    <w:pPr>
      <w:tabs>
        <w:tab w:val="left" w:pos="567"/>
        <w:tab w:val="right" w:leader="dot" w:pos="8505"/>
      </w:tabs>
      <w:spacing w:after="330" w:line="330" w:lineRule="exact"/>
      <w:ind w:left="567" w:hanging="567"/>
    </w:pPr>
    <w:rPr>
      <w:rFonts w:ascii="BMWTypeLight" w:hAnsi="BMWTypeLight" w:cs="BMWTypeLight"/>
      <w:b/>
      <w:color w:val="000000"/>
      <w:kern w:val="16"/>
      <w:sz w:val="22"/>
      <w:szCs w:val="22"/>
    </w:rPr>
  </w:style>
  <w:style w:type="paragraph" w:customStyle="1" w:styleId="06Hinweis">
    <w:name w:val="06_Hinweis"/>
    <w:rsid w:val="00050785"/>
    <w:pPr>
      <w:spacing w:after="330" w:line="210" w:lineRule="exact"/>
    </w:pPr>
    <w:rPr>
      <w:rFonts w:ascii="BMWTypeLight" w:hAnsi="BMWTypeLight" w:cs="BMWTypeLight"/>
      <w:color w:val="000000"/>
      <w:kern w:val="16"/>
      <w:sz w:val="16"/>
      <w:szCs w:val="16"/>
    </w:rPr>
  </w:style>
  <w:style w:type="paragraph" w:customStyle="1" w:styleId="Informationen">
    <w:name w:val="Informationen"/>
    <w:rsid w:val="00050785"/>
    <w:pPr>
      <w:framePr w:w="1134" w:h="1134" w:hRule="exact" w:wrap="notBeside" w:vAnchor="page" w:hAnchor="page" w:x="1135" w:y="568"/>
      <w:spacing w:after="170"/>
    </w:pPr>
    <w:rPr>
      <w:rFonts w:ascii="BMWTypeLight" w:hAnsi="BMWTypeLight" w:cs="BMWTypeLight"/>
      <w:sz w:val="16"/>
      <w:szCs w:val="24"/>
    </w:rPr>
  </w:style>
  <w:style w:type="character" w:customStyle="1" w:styleId="Tabellebold">
    <w:name w:val="Tabelle bold"/>
    <w:qFormat/>
    <w:rsid w:val="00050785"/>
    <w:rPr>
      <w:rFonts w:ascii="BMWType V2 Bold" w:hAnsi="BMWType V2 Bold"/>
      <w:spacing w:val="0"/>
      <w:position w:val="0"/>
      <w:sz w:val="14"/>
    </w:rPr>
  </w:style>
  <w:style w:type="paragraph" w:styleId="TOC1">
    <w:name w:val="toc 1"/>
    <w:basedOn w:val="Normal"/>
    <w:next w:val="Normal"/>
    <w:autoRedefine/>
    <w:rsid w:val="00050785"/>
    <w:pPr>
      <w:tabs>
        <w:tab w:val="clear" w:pos="454"/>
        <w:tab w:val="clear" w:pos="4706"/>
      </w:tabs>
      <w:spacing w:line="240" w:lineRule="auto"/>
    </w:pPr>
    <w:rPr>
      <w:rFonts w:ascii="BMWTypeLight" w:hAnsi="BMWTypeLight" w:cs="BMWTypeLight"/>
      <w:szCs w:val="22"/>
    </w:rPr>
  </w:style>
  <w:style w:type="paragraph" w:styleId="TOC2">
    <w:name w:val="toc 2"/>
    <w:basedOn w:val="Normal"/>
    <w:next w:val="Normal"/>
    <w:autoRedefine/>
    <w:rsid w:val="00050785"/>
    <w:pPr>
      <w:tabs>
        <w:tab w:val="clear" w:pos="454"/>
        <w:tab w:val="clear" w:pos="4706"/>
      </w:tabs>
      <w:spacing w:line="240" w:lineRule="auto"/>
      <w:ind w:left="220"/>
    </w:pPr>
    <w:rPr>
      <w:rFonts w:ascii="BMWTypeLight" w:hAnsi="BMWTypeLight" w:cs="BMWTypeLight"/>
      <w:szCs w:val="22"/>
    </w:rPr>
  </w:style>
  <w:style w:type="paragraph" w:customStyle="1" w:styleId="Unterzeile3-Zeilig">
    <w:name w:val="Unterzeile 3-Zeilig"/>
    <w:basedOn w:val="Normal"/>
    <w:rsid w:val="00050785"/>
    <w:pPr>
      <w:pageBreakBefore/>
      <w:tabs>
        <w:tab w:val="clear" w:pos="454"/>
        <w:tab w:val="clear" w:pos="4706"/>
      </w:tabs>
      <w:spacing w:after="1290" w:line="370" w:lineRule="exact"/>
      <w:ind w:right="1531"/>
    </w:pPr>
    <w:rPr>
      <w:rFonts w:ascii="BMWTypeLight" w:eastAsia="Times" w:hAnsi="BMWTypeLight"/>
      <w:b/>
      <w:color w:val="808080"/>
      <w:sz w:val="36"/>
      <w:szCs w:val="20"/>
    </w:rPr>
  </w:style>
  <w:style w:type="paragraph" w:customStyle="1" w:styleId="KapitelberschriftohneUnterzeile">
    <w:name w:val="Kapitel Überschrift ohne  Unterzeile"/>
    <w:basedOn w:val="Normal"/>
    <w:rsid w:val="00050785"/>
    <w:pPr>
      <w:pageBreakBefore/>
      <w:tabs>
        <w:tab w:val="clear" w:pos="454"/>
        <w:tab w:val="clear" w:pos="4706"/>
      </w:tabs>
      <w:spacing w:after="2330" w:line="370" w:lineRule="exact"/>
      <w:ind w:right="1531"/>
    </w:pPr>
    <w:rPr>
      <w:rFonts w:ascii="BMWTypeLight" w:eastAsia="Times" w:hAnsi="BMWTypeLight"/>
      <w:b/>
      <w:color w:val="000000"/>
      <w:sz w:val="36"/>
      <w:szCs w:val="20"/>
    </w:rPr>
  </w:style>
  <w:style w:type="paragraph" w:customStyle="1" w:styleId="StandardLateinBMWTypeLight">
    <w:name w:val="Standard + (Latein) BMWTypeLight"/>
    <w:aliases w:val="Unterschneidung ab 8 pt,Zeilenabstand:  Mi...,Automatisch,Unterschneidung ab 8 pt + Unters..."/>
    <w:basedOn w:val="Normal"/>
    <w:rsid w:val="00050785"/>
    <w:pPr>
      <w:tabs>
        <w:tab w:val="clear" w:pos="454"/>
        <w:tab w:val="clear" w:pos="4706"/>
      </w:tabs>
      <w:spacing w:after="330" w:line="330" w:lineRule="atLeast"/>
      <w:ind w:right="1134"/>
    </w:pPr>
    <w:rPr>
      <w:rFonts w:ascii="BMWTypeLight" w:eastAsia="Times" w:hAnsi="BMWTypeLight"/>
      <w:color w:val="000000"/>
      <w:kern w:val="16"/>
      <w:szCs w:val="20"/>
    </w:rPr>
  </w:style>
  <w:style w:type="paragraph" w:customStyle="1" w:styleId="StandardLateinBMWTypeLight11p">
    <w:name w:val="Standard + (Latein) BMWTypeLight11p"/>
    <w:basedOn w:val="Normal"/>
    <w:rsid w:val="00050785"/>
    <w:pPr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eastAsia="Times" w:hAnsi="BMWTypeLight"/>
      <w:color w:val="000000"/>
      <w:szCs w:val="20"/>
    </w:rPr>
  </w:style>
  <w:style w:type="character" w:styleId="FollowedHyperlink">
    <w:name w:val="FollowedHyperlink"/>
    <w:rsid w:val="00050785"/>
    <w:rPr>
      <w:color w:val="800080"/>
      <w:u w:val="single"/>
    </w:rPr>
  </w:style>
  <w:style w:type="character" w:styleId="PageNumber">
    <w:name w:val="page number"/>
    <w:rsid w:val="00050785"/>
  </w:style>
  <w:style w:type="paragraph" w:customStyle="1" w:styleId="Grundtext">
    <w:name w:val="Grundtext"/>
    <w:autoRedefine/>
    <w:rsid w:val="00050785"/>
    <w:pPr>
      <w:spacing w:after="330" w:line="330" w:lineRule="exact"/>
      <w:ind w:right="1134"/>
    </w:pPr>
    <w:rPr>
      <w:rFonts w:ascii="BMWType V2 Light" w:eastAsia="Times" w:hAnsi="BMWType V2 Light"/>
      <w:sz w:val="22"/>
      <w:szCs w:val="22"/>
    </w:rPr>
  </w:style>
  <w:style w:type="paragraph" w:styleId="DocumentMap">
    <w:name w:val="Document Map"/>
    <w:basedOn w:val="Normal"/>
    <w:link w:val="DocumentMapChar"/>
    <w:rsid w:val="00050785"/>
    <w:pPr>
      <w:shd w:val="clear" w:color="auto" w:fill="000080"/>
      <w:tabs>
        <w:tab w:val="clear" w:pos="454"/>
        <w:tab w:val="clear" w:pos="4706"/>
      </w:tabs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050785"/>
    <w:rPr>
      <w:rFonts w:ascii="Tahoma" w:hAnsi="Tahoma" w:cs="Tahoma"/>
      <w:shd w:val="clear" w:color="auto" w:fill="000080"/>
    </w:rPr>
  </w:style>
  <w:style w:type="character" w:customStyle="1" w:styleId="Flietext-TopZchn2">
    <w:name w:val="Fließtext-Top Zchn2"/>
    <w:rsid w:val="00050785"/>
    <w:rPr>
      <w:rFonts w:eastAsia="Times"/>
      <w:b/>
      <w:color w:val="000000"/>
      <w:kern w:val="16"/>
      <w:sz w:val="22"/>
      <w:lang w:val="pl-PL" w:eastAsia="pl-PL" w:bidi="pl-PL"/>
    </w:rPr>
  </w:style>
  <w:style w:type="paragraph" w:styleId="ListBullet">
    <w:name w:val="List Bullet"/>
    <w:basedOn w:val="Normal"/>
    <w:rsid w:val="00050785"/>
    <w:pPr>
      <w:tabs>
        <w:tab w:val="clear" w:pos="454"/>
        <w:tab w:val="clear" w:pos="4706"/>
        <w:tab w:val="num" w:pos="360"/>
      </w:tabs>
      <w:spacing w:line="240" w:lineRule="auto"/>
      <w:ind w:left="360" w:hanging="360"/>
    </w:pPr>
    <w:rPr>
      <w:rFonts w:ascii="BMWTypeLight" w:hAnsi="BMWTypeLight" w:cs="BMWTypeLight"/>
      <w:szCs w:val="22"/>
    </w:rPr>
  </w:style>
  <w:style w:type="paragraph" w:styleId="BodyText">
    <w:name w:val="Body Text"/>
    <w:basedOn w:val="Normal"/>
    <w:link w:val="BodyTextChar"/>
    <w:rsid w:val="00050785"/>
    <w:pPr>
      <w:tabs>
        <w:tab w:val="clear" w:pos="454"/>
        <w:tab w:val="clear" w:pos="4706"/>
      </w:tabs>
      <w:spacing w:after="120" w:line="240" w:lineRule="auto"/>
    </w:pPr>
    <w:rPr>
      <w:rFonts w:ascii="BMWTypeLight" w:hAnsi="BMWTypeLight" w:cs="BMWTypeLight"/>
      <w:szCs w:val="22"/>
    </w:rPr>
  </w:style>
  <w:style w:type="character" w:customStyle="1" w:styleId="BodyTextChar">
    <w:name w:val="Body Text Char"/>
    <w:link w:val="BodyText"/>
    <w:rsid w:val="00050785"/>
    <w:rPr>
      <w:rFonts w:ascii="BMWTypeLight" w:hAnsi="BMWTypeLight" w:cs="BMWTypeLight"/>
      <w:sz w:val="22"/>
      <w:szCs w:val="22"/>
    </w:rPr>
  </w:style>
  <w:style w:type="character" w:customStyle="1" w:styleId="KapitelberschriftZchn">
    <w:name w:val="Kapitelüberschrift Zchn"/>
    <w:locked/>
    <w:rsid w:val="00050785"/>
    <w:rPr>
      <w:rFonts w:eastAsia="Times"/>
      <w:b/>
      <w:color w:val="000000"/>
      <w:kern w:val="16"/>
      <w:sz w:val="36"/>
      <w:szCs w:val="36"/>
      <w:lang w:val="pl-PL" w:eastAsia="pl-PL" w:bidi="pl-PL"/>
    </w:rPr>
  </w:style>
  <w:style w:type="paragraph" w:customStyle="1" w:styleId="Kapitelberschrift">
    <w:name w:val="Kapitelüberschrift"/>
    <w:rsid w:val="00050785"/>
    <w:pPr>
      <w:spacing w:line="370" w:lineRule="exact"/>
    </w:pPr>
    <w:rPr>
      <w:rFonts w:ascii="BMWTypeLight" w:eastAsia="Times" w:hAnsi="BMWTypeLight"/>
      <w:b/>
      <w:color w:val="000000"/>
      <w:kern w:val="16"/>
      <w:sz w:val="36"/>
      <w:szCs w:val="36"/>
    </w:rPr>
  </w:style>
  <w:style w:type="paragraph" w:customStyle="1" w:styleId="EinzugmitPunkt">
    <w:name w:val="Einzug mit Punkt"/>
    <w:basedOn w:val="Grundtext"/>
    <w:rsid w:val="00050785"/>
    <w:pPr>
      <w:tabs>
        <w:tab w:val="left" w:pos="340"/>
      </w:tabs>
      <w:ind w:left="340" w:right="1060" w:hanging="340"/>
    </w:pPr>
    <w:rPr>
      <w:bCs/>
    </w:rPr>
  </w:style>
  <w:style w:type="paragraph" w:customStyle="1" w:styleId="StandardBMWTypeV2Light">
    <w:name w:val="Standard + BMWType V2 Light"/>
    <w:basedOn w:val="StandardLateinBMWTypeLight11p"/>
    <w:rsid w:val="00050785"/>
    <w:rPr>
      <w:rFonts w:ascii="BMWType V2 Light" w:hAnsi="BMWType V2 Light"/>
    </w:rPr>
  </w:style>
  <w:style w:type="character" w:customStyle="1" w:styleId="GrundtextZchn">
    <w:name w:val="Grundtext Zchn"/>
    <w:rsid w:val="00050785"/>
    <w:rPr>
      <w:rFonts w:ascii="BMWType V2 Light" w:eastAsia="Times" w:hAnsi="BMWType V2 Light"/>
      <w:sz w:val="22"/>
      <w:szCs w:val="22"/>
      <w:lang w:val="pl-PL" w:eastAsia="pl-PL" w:bidi="pl-PL"/>
    </w:rPr>
  </w:style>
  <w:style w:type="character" w:customStyle="1" w:styleId="StandardLateinBMWTypeLight11pZchn">
    <w:name w:val="Standard + (Latein) BMWTypeLight11p Zchn"/>
    <w:rsid w:val="00050785"/>
    <w:rPr>
      <w:rFonts w:ascii="BMWTypeLight" w:eastAsia="Times" w:hAnsi="BMWTypeLight"/>
      <w:color w:val="000000"/>
      <w:sz w:val="22"/>
      <w:lang w:val="pl-PL" w:eastAsia="pl-PL" w:bidi="pl-PL"/>
    </w:rPr>
  </w:style>
  <w:style w:type="character" w:customStyle="1" w:styleId="StandardBMWTypeV2LightZchn">
    <w:name w:val="Standard + BMWType V2 Light Zchn"/>
    <w:rsid w:val="00050785"/>
    <w:rPr>
      <w:rFonts w:ascii="BMWType V2 Light" w:eastAsia="Times" w:hAnsi="BMWType V2 Light"/>
      <w:color w:val="000000"/>
      <w:sz w:val="22"/>
      <w:lang w:val="pl-PL" w:eastAsia="pl-PL" w:bidi="pl-PL"/>
    </w:rPr>
  </w:style>
  <w:style w:type="paragraph" w:customStyle="1" w:styleId="Grundtextberschrift">
    <w:name w:val="Grundtext Überschrift"/>
    <w:basedOn w:val="Grundtext"/>
    <w:rsid w:val="00050785"/>
    <w:pPr>
      <w:spacing w:after="0"/>
      <w:ind w:right="1060"/>
    </w:pPr>
    <w:rPr>
      <w:b/>
    </w:rPr>
  </w:style>
  <w:style w:type="character" w:customStyle="1" w:styleId="GrundtextberschriftZchn">
    <w:name w:val="Grundtext Überschrift Zchn"/>
    <w:rsid w:val="00050785"/>
    <w:rPr>
      <w:rFonts w:ascii="BMWType V2 Light" w:eastAsia="Times" w:hAnsi="BMWType V2 Light"/>
      <w:b/>
      <w:sz w:val="22"/>
      <w:szCs w:val="22"/>
      <w:lang w:val="pl-PL" w:eastAsia="pl-PL" w:bidi="pl-PL"/>
    </w:rPr>
  </w:style>
  <w:style w:type="paragraph" w:customStyle="1" w:styleId="a-grundtext">
    <w:name w:val="a-grundtext"/>
    <w:uiPriority w:val="99"/>
    <w:rsid w:val="00050785"/>
    <w:pPr>
      <w:spacing w:after="330" w:line="330" w:lineRule="exact"/>
      <w:ind w:right="1049"/>
    </w:pPr>
    <w:rPr>
      <w:rFonts w:ascii="BMWTypeLight" w:eastAsia="BMWTypeLight" w:hAnsi="BMWTypeLight" w:cs="BMWTypeLight"/>
      <w:color w:val="000000"/>
      <w:kern w:val="16"/>
      <w:sz w:val="22"/>
      <w:szCs w:val="22"/>
    </w:rPr>
  </w:style>
  <w:style w:type="paragraph" w:customStyle="1" w:styleId="a-abschnitt">
    <w:name w:val="a-abschnitt"/>
    <w:rsid w:val="00050785"/>
    <w:pPr>
      <w:keepNext/>
      <w:spacing w:line="330" w:lineRule="exact"/>
      <w:ind w:right="1049"/>
    </w:pPr>
    <w:rPr>
      <w:rFonts w:ascii="BMWTypeLight" w:eastAsia="BMWTypeLight" w:hAnsi="BMWTypeLight" w:cs="BMWTypeLight"/>
      <w:b/>
      <w:color w:val="000000"/>
      <w:kern w:val="16"/>
      <w:sz w:val="22"/>
      <w:szCs w:val="22"/>
    </w:rPr>
  </w:style>
  <w:style w:type="character" w:customStyle="1" w:styleId="FunotentextZchn">
    <w:name w:val="Fußnotentext Zchn"/>
    <w:rsid w:val="00050785"/>
    <w:rPr>
      <w:rFonts w:ascii="Arial" w:hAnsi="Arial"/>
      <w:lang w:val="pl-PL" w:eastAsia="pl-PL"/>
    </w:rPr>
  </w:style>
  <w:style w:type="paragraph" w:customStyle="1" w:styleId="FarbigeListe-Akzent11">
    <w:name w:val="Farbige Liste - Akzent 11"/>
    <w:basedOn w:val="Normal"/>
    <w:qFormat/>
    <w:rsid w:val="00050785"/>
    <w:pPr>
      <w:tabs>
        <w:tab w:val="clear" w:pos="454"/>
        <w:tab w:val="clear" w:pos="4706"/>
      </w:tabs>
      <w:spacing w:line="240" w:lineRule="auto"/>
      <w:ind w:left="720"/>
      <w:contextualSpacing/>
    </w:pPr>
    <w:rPr>
      <w:rFonts w:ascii="BMWTypeLight" w:hAnsi="BMWTypeLight" w:cs="BMWTypeLight"/>
      <w:szCs w:val="22"/>
    </w:rPr>
  </w:style>
  <w:style w:type="character" w:customStyle="1" w:styleId="TabelleTexthochgestellt">
    <w:name w:val="Tabelle Text hochgestellt"/>
    <w:qFormat/>
    <w:rsid w:val="00050785"/>
    <w:rPr>
      <w:dstrike w:val="0"/>
      <w:spacing w:val="0"/>
      <w:position w:val="0"/>
      <w:vertAlign w:val="superscript"/>
    </w:rPr>
  </w:style>
  <w:style w:type="paragraph" w:customStyle="1" w:styleId="Tabellelinksbndig">
    <w:name w:val="Tabelle linksbündig"/>
    <w:basedOn w:val="Normal"/>
    <w:qFormat/>
    <w:rsid w:val="00050785"/>
    <w:pPr>
      <w:tabs>
        <w:tab w:val="clear" w:pos="454"/>
        <w:tab w:val="clear" w:pos="4706"/>
        <w:tab w:val="left" w:pos="1077"/>
        <w:tab w:val="right" w:pos="1928"/>
      </w:tabs>
      <w:spacing w:line="180" w:lineRule="exact"/>
    </w:pPr>
    <w:rPr>
      <w:rFonts w:eastAsia="Calibri"/>
      <w:sz w:val="14"/>
      <w:szCs w:val="22"/>
    </w:rPr>
  </w:style>
  <w:style w:type="paragraph" w:customStyle="1" w:styleId="Tabellerechtsbndig">
    <w:name w:val="Tabelle rechtsbündig"/>
    <w:basedOn w:val="Tabellelinksbndig"/>
    <w:qFormat/>
    <w:rsid w:val="00050785"/>
    <w:pPr>
      <w:jc w:val="right"/>
    </w:pPr>
  </w:style>
  <w:style w:type="paragraph" w:customStyle="1" w:styleId="TabellezentriertfrSpaltenzusammenfassung">
    <w:name w:val="Tabelle zentriert für Spaltenzusammenfassung"/>
    <w:basedOn w:val="Tabellerechtsbndig"/>
    <w:qFormat/>
    <w:rsid w:val="00050785"/>
    <w:pPr>
      <w:jc w:val="center"/>
    </w:pPr>
  </w:style>
  <w:style w:type="character" w:customStyle="1" w:styleId="HeadlineimFlietext">
    <w:name w:val="Headline im Fließtext"/>
    <w:uiPriority w:val="1"/>
    <w:qFormat/>
    <w:rsid w:val="00050785"/>
    <w:rPr>
      <w:rFonts w:ascii="BMWType V2 Bold" w:hAnsi="BMWType V2 Bold"/>
      <w:sz w:val="22"/>
    </w:rPr>
  </w:style>
  <w:style w:type="character" w:customStyle="1" w:styleId="FlietextZchn">
    <w:name w:val="Fließtext Zchn"/>
    <w:link w:val="Flietext"/>
    <w:locked/>
    <w:rsid w:val="00A06F4F"/>
    <w:rPr>
      <w:rFonts w:ascii="BMWType V2 Light" w:eastAsia="Times" w:hAnsi="BMWType V2 Light"/>
      <w:color w:val="000000"/>
      <w:kern w:val="16"/>
      <w:sz w:val="22"/>
    </w:rPr>
  </w:style>
  <w:style w:type="character" w:customStyle="1" w:styleId="apple-converted-space">
    <w:name w:val="apple-converted-space"/>
    <w:basedOn w:val="DefaultParagraphFont"/>
    <w:rsid w:val="00A06F4F"/>
  </w:style>
  <w:style w:type="paragraph" w:customStyle="1" w:styleId="BMW">
    <w:name w:val="BMW"/>
    <w:basedOn w:val="Normal"/>
    <w:qFormat/>
    <w:rsid w:val="00C579E5"/>
    <w:pPr>
      <w:spacing w:line="330" w:lineRule="atLeast"/>
    </w:pPr>
    <w:rPr>
      <w:rFonts w:cs="BMWType V2 Light"/>
    </w:rPr>
  </w:style>
  <w:style w:type="paragraph" w:customStyle="1" w:styleId="BMWUnterzeile">
    <w:name w:val="BMW Unterzeile"/>
    <w:basedOn w:val="Normal"/>
    <w:qFormat/>
    <w:rsid w:val="00C579E5"/>
    <w:pPr>
      <w:spacing w:line="240" w:lineRule="auto"/>
    </w:pPr>
    <w:rPr>
      <w:rFonts w:cs="BMWType V2 Light"/>
      <w:b/>
      <w:bCs/>
      <w:color w:val="808080" w:themeColor="background1" w:themeShade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w.pl/" TargetMode="External"/><Relationship Id="rId13" Type="http://schemas.openxmlformats.org/officeDocument/2006/relationships/hyperlink" Target="http://www.youtube.com/BMWGroupview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witter.com/BMWGrou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BMW.Polsk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B:\www.bmwgroup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arzyna.gospodarek@bmw.pl" TargetMode="External"/><Relationship Id="rId14" Type="http://schemas.openxmlformats.org/officeDocument/2006/relationships/hyperlink" Target="http://googleplus.bmw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sima\AppData\Roaming\Microsoft\Szablony\BMW%20Press%20Releas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2ACD5-B3B2-4989-858C-A2AB5CAD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BMW Press Release.dotx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BMW</vt:lpstr>
      <vt:lpstr>BMW</vt:lpstr>
      <vt:lpstr>BMW</vt:lpstr>
      <vt:lpstr>BMW</vt:lpstr>
    </vt:vector>
  </TitlesOfParts>
  <Company>BMW Group</Company>
  <LinksUpToDate>false</LinksUpToDate>
  <CharactersWithSpaces>3809</CharactersWithSpaces>
  <SharedDoc>false</SharedDoc>
  <HLinks>
    <vt:vector size="30" baseType="variant">
      <vt:variant>
        <vt:i4>8323112</vt:i4>
      </vt:variant>
      <vt:variant>
        <vt:i4>12</vt:i4>
      </vt:variant>
      <vt:variant>
        <vt:i4>0</vt:i4>
      </vt:variant>
      <vt:variant>
        <vt:i4>5</vt:i4>
      </vt:variant>
      <vt:variant>
        <vt:lpwstr>http://googleplus.bmwgroup.com</vt:lpwstr>
      </vt:variant>
      <vt:variant>
        <vt:lpwstr/>
      </vt:variant>
      <vt:variant>
        <vt:i4>3670092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http://www.youtube.com/BMWGroupview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http://twitter.com/BMWGroup</vt:lpwstr>
      </vt:variant>
      <vt:variant>
        <vt:lpwstr/>
      </vt:variant>
      <vt:variant>
        <vt:i4>5767244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http://www.facebook.com/BMWGroup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http://www.bmwgroup.com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</dc:title>
  <dc:creator>MAKsima</dc:creator>
  <cp:lastModifiedBy>Gospodarek Katarzyna, AK-1-EU-CS</cp:lastModifiedBy>
  <cp:revision>3</cp:revision>
  <cp:lastPrinted>2018-01-12T12:16:00Z</cp:lastPrinted>
  <dcterms:created xsi:type="dcterms:W3CDTF">2018-01-23T12:26:00Z</dcterms:created>
  <dcterms:modified xsi:type="dcterms:W3CDTF">2018-01-23T12:29:00Z</dcterms:modified>
</cp:coreProperties>
</file>