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A8A67E" w14:textId="77777777" w:rsidR="00C26B71" w:rsidRPr="0066167F" w:rsidRDefault="00C26B71" w:rsidP="00C26B71">
      <w:pPr>
        <w:pStyle w:val="Fliesstext"/>
        <w:spacing w:line="240" w:lineRule="auto"/>
      </w:pPr>
    </w:p>
    <w:p w14:paraId="6007F3BB" w14:textId="77777777" w:rsidR="00C26B71" w:rsidRPr="0066167F" w:rsidRDefault="00C26B71" w:rsidP="00C26B71">
      <w:pPr>
        <w:pStyle w:val="Fliesstext"/>
        <w:spacing w:line="360" w:lineRule="auto"/>
      </w:pPr>
    </w:p>
    <w:p w14:paraId="2C1E4379" w14:textId="073A8643" w:rsidR="00FA59CC" w:rsidRPr="0051520E" w:rsidRDefault="00D610EA" w:rsidP="0051520E">
      <w:pPr>
        <w:pStyle w:val="Fliesstext"/>
        <w:spacing w:after="60" w:line="276" w:lineRule="auto"/>
        <w:rPr>
          <w:rFonts w:ascii="BMWType V2 Bold" w:hAnsi="BMWType V2 Bold" w:cs="BMWType V2 Bold"/>
          <w:b/>
          <w:bCs/>
          <w:color w:val="7F7F7F"/>
          <w:sz w:val="28"/>
          <w:szCs w:val="28"/>
        </w:rPr>
      </w:pPr>
      <w:r>
        <w:rPr>
          <w:rFonts w:ascii="BMWType V2 Bold" w:hAnsi="BMWType V2 Bold" w:cs="BMWType V2 Bold"/>
          <w:b/>
          <w:bCs/>
          <w:color w:val="000000"/>
          <w:sz w:val="28"/>
          <w:szCs w:val="28"/>
        </w:rPr>
        <w:t>BMW dostępne w sprzedaży online poprzez</w:t>
      </w:r>
      <w:r w:rsidR="009B4D62">
        <w:rPr>
          <w:rFonts w:ascii="BMWType V2 Bold" w:hAnsi="BMWType V2 Bold" w:cs="BMWType V2 Bold"/>
          <w:b/>
          <w:bCs/>
          <w:color w:val="000000"/>
          <w:sz w:val="28"/>
          <w:szCs w:val="28"/>
        </w:rPr>
        <w:t xml:space="preserve"> BMW Direct</w:t>
      </w:r>
      <w:r w:rsidR="0051520E">
        <w:rPr>
          <w:rFonts w:ascii="BMWType V2 Bold" w:hAnsi="BMWType V2 Bold" w:cs="BMWType V2 Bold"/>
          <w:b/>
          <w:bCs/>
          <w:color w:val="000000"/>
          <w:sz w:val="28"/>
          <w:szCs w:val="28"/>
        </w:rPr>
        <w:t>.</w:t>
      </w:r>
      <w:r w:rsidR="00744B5E" w:rsidRPr="0051520E">
        <w:rPr>
          <w:rFonts w:ascii="BMWType V2 Bold" w:hAnsi="BMWType V2 Bold" w:cs="BMWType V2 Bold"/>
          <w:b/>
          <w:bCs/>
          <w:color w:val="000000"/>
          <w:sz w:val="28"/>
          <w:szCs w:val="28"/>
        </w:rPr>
        <w:br/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Dealer 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BMW </w:t>
      </w:r>
      <w:proofErr w:type="spellStart"/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Inchcape</w:t>
      </w:r>
      <w:proofErr w:type="spellEnd"/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 Polska wprowadza na polski rynek cyfrową platformę sprzedaży. </w:t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>U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słu</w:t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>ga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 BMW Direct </w:t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umożliwia 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zakup auta wraz z</w:t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> </w:t>
      </w:r>
      <w:r w:rsid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dopełnieniem 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wszystki</w:t>
      </w:r>
      <w:r w:rsid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ch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 </w:t>
      </w:r>
      <w:r w:rsidR="00C05F38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formalności </w:t>
      </w:r>
      <w:r w:rsidR="00C44122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w pełni online, 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bez wychodzenia z</w:t>
      </w:r>
      <w:r w:rsidR="0007027D">
        <w:rPr>
          <w:rFonts w:ascii="BMWType V2 Bold" w:hAnsi="BMWType V2 Bold" w:cs="BMWType V2 Bold"/>
          <w:b/>
          <w:bCs/>
          <w:color w:val="7F7F7F"/>
          <w:sz w:val="28"/>
          <w:szCs w:val="28"/>
        </w:rPr>
        <w:t> </w:t>
      </w:r>
      <w:r w:rsidR="0051520E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>domu.</w:t>
      </w:r>
      <w:r w:rsidR="00C279D8" w:rsidRPr="0051520E">
        <w:rPr>
          <w:rFonts w:ascii="BMWType V2 Bold" w:hAnsi="BMWType V2 Bold" w:cs="BMWType V2 Bold"/>
          <w:b/>
          <w:bCs/>
          <w:color w:val="7F7F7F"/>
          <w:sz w:val="28"/>
          <w:szCs w:val="28"/>
        </w:rPr>
        <w:t xml:space="preserve"> </w:t>
      </w:r>
    </w:p>
    <w:p w14:paraId="104CE0B1" w14:textId="06EB8BC5" w:rsidR="00575A44" w:rsidRDefault="00575A44" w:rsidP="0051520E">
      <w:pPr>
        <w:pStyle w:val="NormalnyWeb"/>
        <w:spacing w:after="0" w:line="276" w:lineRule="auto"/>
        <w:rPr>
          <w:rFonts w:ascii="BMWType V2 Light" w:hAnsi="BMWType V2 Light" w:cs="BMWType V2 Light"/>
          <w:sz w:val="22"/>
          <w:szCs w:val="20"/>
        </w:rPr>
      </w:pPr>
      <w:r w:rsidRPr="0051520E">
        <w:rPr>
          <w:rFonts w:ascii="BMWType V2 Light" w:hAnsi="BMWType V2 Light" w:cs="BMWType V2 Light"/>
          <w:sz w:val="22"/>
          <w:szCs w:val="20"/>
        </w:rPr>
        <w:t>BMW jako marka nastawiona na technologie od lat konsekwentnie</w:t>
      </w:r>
      <w:r w:rsidR="00D04DCC">
        <w:rPr>
          <w:rFonts w:ascii="BMWType V2 Light" w:hAnsi="BMWType V2 Light" w:cs="BMWType V2 Light"/>
          <w:sz w:val="22"/>
          <w:szCs w:val="20"/>
        </w:rPr>
        <w:t xml:space="preserve"> stawia na rozwiązania cyfrowe, takie jak u</w:t>
      </w:r>
      <w:r w:rsidR="00C44122">
        <w:rPr>
          <w:rFonts w:ascii="BMWType V2 Light" w:hAnsi="BMWType V2 Light" w:cs="BMWType V2 Light"/>
          <w:sz w:val="22"/>
          <w:szCs w:val="20"/>
        </w:rPr>
        <w:t>sługi</w:t>
      </w:r>
      <w:r w:rsidRPr="0051520E">
        <w:rPr>
          <w:rFonts w:ascii="BMWType V2 Light" w:hAnsi="BMWType V2 Light" w:cs="BMWType V2 Light"/>
          <w:sz w:val="22"/>
          <w:szCs w:val="20"/>
        </w:rPr>
        <w:t xml:space="preserve"> BMW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ConnectedDrive</w:t>
      </w:r>
      <w:proofErr w:type="spellEnd"/>
      <w:r w:rsidR="00C44122">
        <w:rPr>
          <w:rFonts w:ascii="BMWType V2 Light" w:hAnsi="BMWType V2 Light" w:cs="BMWType V2 Light"/>
          <w:sz w:val="22"/>
          <w:szCs w:val="20"/>
        </w:rPr>
        <w:t xml:space="preserve"> </w:t>
      </w:r>
      <w:r w:rsidRPr="0051520E">
        <w:rPr>
          <w:rFonts w:ascii="BMWType V2 Light" w:hAnsi="BMWType V2 Light" w:cs="BMWType V2 Light"/>
          <w:sz w:val="22"/>
          <w:szCs w:val="20"/>
        </w:rPr>
        <w:t>umożliwia</w:t>
      </w:r>
      <w:r w:rsidR="00C44122">
        <w:rPr>
          <w:rFonts w:ascii="BMWType V2 Light" w:hAnsi="BMWType V2 Light" w:cs="BMWType V2 Light"/>
          <w:sz w:val="22"/>
          <w:szCs w:val="20"/>
        </w:rPr>
        <w:t>jące</w:t>
      </w:r>
      <w:r w:rsidRPr="0051520E">
        <w:rPr>
          <w:rFonts w:ascii="BMWType V2 Light" w:hAnsi="BMWType V2 Light" w:cs="BMWType V2 Light"/>
          <w:sz w:val="22"/>
          <w:szCs w:val="20"/>
        </w:rPr>
        <w:t xml:space="preserve"> klientom wykorzystanie takich technologii jak np.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internet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rzeczy, podnosząc komfort korzystania z pojazdów na nowy poziom. Zarówno BMW Group, jak i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Inchcape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Polska, widzą przyszłość w rozwoju </w:t>
      </w:r>
      <w:bookmarkStart w:id="0" w:name="_GoBack"/>
      <w:bookmarkEnd w:id="0"/>
      <w:r w:rsidR="00DA48EE">
        <w:rPr>
          <w:rFonts w:ascii="BMWType V2 Light" w:hAnsi="BMWType V2 Light" w:cs="BMWType V2 Light"/>
          <w:sz w:val="22"/>
          <w:szCs w:val="20"/>
        </w:rPr>
        <w:br/>
      </w:r>
      <w:r>
        <w:rPr>
          <w:rFonts w:ascii="BMWType V2 Light" w:hAnsi="BMWType V2 Light" w:cs="BMWType V2 Light"/>
          <w:sz w:val="22"/>
          <w:szCs w:val="20"/>
        </w:rPr>
        <w:t>e</w:t>
      </w:r>
      <w:r w:rsidR="00DA48EE">
        <w:rPr>
          <w:rFonts w:ascii="BMWType V2 Light" w:hAnsi="BMWType V2 Light" w:cs="BMWType V2 Light"/>
          <w:sz w:val="22"/>
          <w:szCs w:val="20"/>
        </w:rPr>
        <w:t>-</w:t>
      </w:r>
      <w:r w:rsidRPr="0051520E">
        <w:rPr>
          <w:rFonts w:ascii="BMWType V2 Light" w:hAnsi="BMWType V2 Light" w:cs="BMWType V2 Light"/>
          <w:sz w:val="22"/>
          <w:szCs w:val="20"/>
        </w:rPr>
        <w:t>commerce, w którym to algorytmy i inteligentne urządzenia towarzyszą klientom bezpośrednio w procesie zakupowym, jak i przy korzystaniu z usług.</w:t>
      </w:r>
      <w:r w:rsidR="00C44122">
        <w:rPr>
          <w:rFonts w:ascii="BMWType V2 Light" w:hAnsi="BMWType V2 Light" w:cs="BMWType V2 Light"/>
          <w:sz w:val="22"/>
          <w:szCs w:val="20"/>
        </w:rPr>
        <w:t xml:space="preserve"> Dlatego startuje sprzedaż aut BMW online, prowadzona przez dealera BMW </w:t>
      </w:r>
      <w:proofErr w:type="spellStart"/>
      <w:r w:rsidR="00C44122">
        <w:rPr>
          <w:rFonts w:ascii="BMWType V2 Light" w:hAnsi="BMWType V2 Light" w:cs="BMWType V2 Light"/>
          <w:sz w:val="22"/>
          <w:szCs w:val="20"/>
        </w:rPr>
        <w:t>Inchape</w:t>
      </w:r>
      <w:proofErr w:type="spellEnd"/>
      <w:r w:rsidR="00C44122">
        <w:rPr>
          <w:rFonts w:ascii="BMWType V2 Light" w:hAnsi="BMWType V2 Light" w:cs="BMWType V2 Light"/>
          <w:sz w:val="22"/>
          <w:szCs w:val="20"/>
        </w:rPr>
        <w:t xml:space="preserve"> Polska, dostępna na platformie </w:t>
      </w:r>
      <w:hyperlink r:id="rId11" w:history="1">
        <w:r w:rsidR="00C44122" w:rsidRPr="00093795">
          <w:rPr>
            <w:rStyle w:val="Hipercze"/>
            <w:rFonts w:ascii="Arial" w:hAnsi="Arial" w:cs="Arial"/>
            <w:sz w:val="20"/>
            <w:szCs w:val="20"/>
          </w:rPr>
          <w:t>https:/</w:t>
        </w:r>
        <w:r w:rsidR="00C44122" w:rsidRPr="00093795">
          <w:rPr>
            <w:rStyle w:val="Hipercze"/>
            <w:rFonts w:ascii="Arial" w:hAnsi="Arial" w:cs="Arial"/>
            <w:sz w:val="20"/>
            <w:szCs w:val="20"/>
          </w:rPr>
          <w:t>/</w:t>
        </w:r>
        <w:r w:rsidR="00C44122" w:rsidRPr="00093795">
          <w:rPr>
            <w:rStyle w:val="Hipercze"/>
            <w:rFonts w:ascii="Arial" w:hAnsi="Arial" w:cs="Arial"/>
            <w:sz w:val="20"/>
            <w:szCs w:val="20"/>
          </w:rPr>
          <w:t>bmwdirect.pl</w:t>
        </w:r>
      </w:hyperlink>
      <w:r w:rsidR="00C44122">
        <w:rPr>
          <w:rFonts w:ascii="Arial" w:hAnsi="Arial" w:cs="Arial"/>
          <w:sz w:val="20"/>
          <w:szCs w:val="20"/>
        </w:rPr>
        <w:t xml:space="preserve">. </w:t>
      </w:r>
    </w:p>
    <w:p w14:paraId="3CEC9252" w14:textId="697C8EAD" w:rsidR="00575A44" w:rsidRDefault="00575A44" w:rsidP="0051520E">
      <w:pPr>
        <w:pStyle w:val="NormalnyWeb"/>
        <w:spacing w:after="0" w:line="276" w:lineRule="auto"/>
        <w:rPr>
          <w:rFonts w:ascii="BMWType V2 Light" w:hAnsi="BMWType V2 Light" w:cs="BMWType V2 Light"/>
          <w:sz w:val="22"/>
          <w:szCs w:val="20"/>
        </w:rPr>
      </w:pPr>
      <w:r w:rsidRPr="0051520E">
        <w:rPr>
          <w:rFonts w:ascii="BMWType V2 Light" w:hAnsi="BMWType V2 Light" w:cs="BMWType V2 Light"/>
          <w:sz w:val="22"/>
          <w:szCs w:val="20"/>
        </w:rPr>
        <w:t xml:space="preserve">- Cieszymy się, że nasz partner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Inchape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Polska wdraża platformę BMW Direct, umożliwiając zakup auta BMW wraz ze wszystkimi formalnościami bez wychodzenia z</w:t>
      </w:r>
      <w:r w:rsidR="00DA48EE">
        <w:rPr>
          <w:rFonts w:ascii="BMWType V2 Light" w:hAnsi="BMWType V2 Light" w:cs="BMWType V2 Light"/>
          <w:sz w:val="22"/>
          <w:szCs w:val="20"/>
        </w:rPr>
        <w:t> </w:t>
      </w:r>
      <w:r w:rsidRPr="0051520E">
        <w:rPr>
          <w:rFonts w:ascii="BMWType V2 Light" w:hAnsi="BMWType V2 Light" w:cs="BMWType V2 Light"/>
          <w:sz w:val="22"/>
          <w:szCs w:val="20"/>
        </w:rPr>
        <w:t>domu. Klienci zyskują wybór na jakich warunkach, gdzie i kiedy, chcą dokonać zakupu. To kolejny element ważnych dla nas rozwiązań cyfrowych tworzonych z myślą o komforcie klientów BMW. Nowa rzeczywistość wymaga tworzenia nowych rozwiązań, BMW nie patrzy wstecz, wraz z partnerami jesteśmy już w tej rzeczywistości – mówi Radosław Miszkiel, dyrektor ds. sprzedaży BMW.</w:t>
      </w:r>
    </w:p>
    <w:p w14:paraId="03339876" w14:textId="76113D46" w:rsidR="0051520E" w:rsidRPr="0051520E" w:rsidRDefault="0051520E" w:rsidP="0051520E">
      <w:pPr>
        <w:pStyle w:val="NormalnyWeb"/>
        <w:spacing w:after="0" w:line="276" w:lineRule="auto"/>
        <w:rPr>
          <w:rFonts w:ascii="BMWType V2 Light" w:hAnsi="BMWType V2 Light" w:cs="BMWType V2 Light"/>
          <w:sz w:val="22"/>
          <w:szCs w:val="20"/>
        </w:rPr>
      </w:pPr>
      <w:r w:rsidRPr="0051520E">
        <w:rPr>
          <w:rFonts w:ascii="BMWType V2 Light" w:hAnsi="BMWType V2 Light" w:cs="BMWType V2 Light"/>
          <w:sz w:val="22"/>
          <w:szCs w:val="20"/>
        </w:rPr>
        <w:t xml:space="preserve">-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Inchcape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stale rozwija pakiet swoich usług cyfrowych, internetowa platforma sprzedaży BMW Direct jest kolejnym elementem w ramach tej strategii. Można to porównać do otwarcia czwartego salonu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Inchcape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w Polsce, który otwarty jest całą dobę, siedem dni w</w:t>
      </w:r>
      <w:r w:rsidR="00DA48EE">
        <w:rPr>
          <w:rFonts w:ascii="BMWType V2 Light" w:hAnsi="BMWType V2 Light" w:cs="BMWType V2 Light"/>
          <w:sz w:val="22"/>
          <w:szCs w:val="20"/>
        </w:rPr>
        <w:t> </w:t>
      </w:r>
      <w:r w:rsidRPr="0051520E">
        <w:rPr>
          <w:rFonts w:ascii="BMWType V2 Light" w:hAnsi="BMWType V2 Light" w:cs="BMWType V2 Light"/>
          <w:sz w:val="22"/>
          <w:szCs w:val="20"/>
        </w:rPr>
        <w:t xml:space="preserve">tygodniu. Dzięki intuicyjnym rozwiązaniom, jakie zastosowaliśmy na BMW Direct, nasi klienci szybko i bez problemów mogą stać się właścicielami wymarzonego auta – mówi Piotr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Berzyński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, Dyrektor Oddziału </w:t>
      </w:r>
      <w:proofErr w:type="spellStart"/>
      <w:r w:rsidRPr="0051520E">
        <w:rPr>
          <w:rFonts w:ascii="BMWType V2 Light" w:hAnsi="BMWType V2 Light" w:cs="BMWType V2 Light"/>
          <w:sz w:val="22"/>
          <w:szCs w:val="20"/>
        </w:rPr>
        <w:t>Inchcape</w:t>
      </w:r>
      <w:proofErr w:type="spellEnd"/>
      <w:r w:rsidRPr="0051520E">
        <w:rPr>
          <w:rFonts w:ascii="BMWType V2 Light" w:hAnsi="BMWType V2 Light" w:cs="BMWType V2 Light"/>
          <w:sz w:val="22"/>
          <w:szCs w:val="20"/>
        </w:rPr>
        <w:t xml:space="preserve"> Warszawa.</w:t>
      </w:r>
    </w:p>
    <w:p w14:paraId="2B19BC66" w14:textId="77777777" w:rsidR="0081432C" w:rsidRDefault="0081432C" w:rsidP="00213F1F">
      <w:pPr>
        <w:tabs>
          <w:tab w:val="left" w:pos="708"/>
        </w:tabs>
        <w:suppressAutoHyphens w:val="0"/>
        <w:spacing w:after="0" w:line="240" w:lineRule="auto"/>
        <w:ind w:right="-1"/>
        <w:rPr>
          <w:rFonts w:ascii="BMWType V2 Light" w:hAnsi="BMWType V2 Light"/>
          <w:b/>
          <w:sz w:val="16"/>
        </w:rPr>
      </w:pPr>
      <w:bookmarkStart w:id="1" w:name="_Hlk534902445"/>
    </w:p>
    <w:p w14:paraId="4B51728E" w14:textId="77777777" w:rsidR="00213F1F" w:rsidRPr="0066167F" w:rsidRDefault="00213F1F" w:rsidP="00213F1F">
      <w:pPr>
        <w:tabs>
          <w:tab w:val="left" w:pos="708"/>
        </w:tabs>
        <w:suppressAutoHyphens w:val="0"/>
        <w:spacing w:after="0" w:line="240" w:lineRule="auto"/>
        <w:ind w:right="-1"/>
        <w:rPr>
          <w:rFonts w:ascii="BMWType V2 Light" w:hAnsi="BMWType V2 Light"/>
          <w:b/>
          <w:sz w:val="16"/>
          <w:szCs w:val="22"/>
        </w:rPr>
      </w:pPr>
      <w:r w:rsidRPr="0066167F">
        <w:rPr>
          <w:rFonts w:ascii="BMWType V2 Light" w:hAnsi="BMWType V2 Light"/>
          <w:b/>
          <w:sz w:val="16"/>
        </w:rPr>
        <w:t>W przypadku pytań prosimy o kontakt:</w:t>
      </w:r>
    </w:p>
    <w:p w14:paraId="0EA484FC" w14:textId="77777777" w:rsidR="00213F1F" w:rsidRPr="00D15B1A" w:rsidRDefault="00213F1F" w:rsidP="00213F1F">
      <w:pPr>
        <w:suppressAutoHyphens w:val="0"/>
        <w:spacing w:after="0" w:line="240" w:lineRule="auto"/>
        <w:ind w:right="-1"/>
        <w:rPr>
          <w:rFonts w:ascii="BMWType V2 Light" w:hAnsi="BMWType V2 Light"/>
          <w:sz w:val="18"/>
          <w:szCs w:val="18"/>
          <w:lang w:val="en-US"/>
        </w:rPr>
      </w:pPr>
      <w:r w:rsidRPr="00D15B1A">
        <w:rPr>
          <w:rFonts w:ascii="BMWType V2 Light" w:hAnsi="BMWType V2 Light"/>
          <w:sz w:val="18"/>
          <w:lang w:val="en-US"/>
        </w:rPr>
        <w:t>Katarzyna Gospodarek, Corporate Communications Manager</w:t>
      </w:r>
    </w:p>
    <w:p w14:paraId="588E7164" w14:textId="77777777" w:rsidR="00213F1F" w:rsidRPr="00D15B1A" w:rsidRDefault="00213F1F" w:rsidP="00213F1F">
      <w:pPr>
        <w:suppressAutoHyphens w:val="0"/>
        <w:spacing w:after="0" w:line="240" w:lineRule="auto"/>
        <w:ind w:right="-1"/>
        <w:rPr>
          <w:rFonts w:ascii="BMWType V2 Light" w:hAnsi="BMWType V2 Light"/>
          <w:sz w:val="18"/>
          <w:szCs w:val="18"/>
          <w:lang w:val="en-US"/>
        </w:rPr>
      </w:pPr>
      <w:r w:rsidRPr="00D15B1A">
        <w:rPr>
          <w:rFonts w:ascii="BMWType V2 Light" w:hAnsi="BMWType V2 Light"/>
          <w:sz w:val="18"/>
          <w:lang w:val="en-US"/>
        </w:rPr>
        <w:t xml:space="preserve">Tel.: +48 728 873 932, e-mail: </w:t>
      </w:r>
      <w:hyperlink r:id="rId12">
        <w:r w:rsidRPr="00D15B1A">
          <w:rPr>
            <w:rFonts w:ascii="BMWType V2 Light" w:hAnsi="BMWType V2 Light"/>
            <w:color w:val="0000FF"/>
            <w:sz w:val="18"/>
            <w:u w:val="single"/>
            <w:lang w:val="en-US"/>
          </w:rPr>
          <w:t>katarzyna.gospodarek@bmw.pl</w:t>
        </w:r>
      </w:hyperlink>
    </w:p>
    <w:bookmarkEnd w:id="1"/>
    <w:p w14:paraId="6BA0EBDB" w14:textId="77777777" w:rsidR="00E008BA" w:rsidRPr="00516982" w:rsidRDefault="00E008BA" w:rsidP="00213F1F">
      <w:pPr>
        <w:suppressAutoHyphens w:val="0"/>
        <w:spacing w:after="0" w:line="240" w:lineRule="auto"/>
        <w:rPr>
          <w:b/>
          <w:sz w:val="16"/>
          <w:lang w:val="en-US"/>
        </w:rPr>
      </w:pPr>
    </w:p>
    <w:p w14:paraId="17852B4B" w14:textId="77777777" w:rsidR="00E008BA" w:rsidRPr="00516982" w:rsidRDefault="00E008BA" w:rsidP="00213F1F">
      <w:pPr>
        <w:suppressAutoHyphens w:val="0"/>
        <w:spacing w:after="0" w:line="240" w:lineRule="auto"/>
        <w:rPr>
          <w:b/>
          <w:sz w:val="16"/>
          <w:lang w:val="en-US"/>
        </w:rPr>
      </w:pPr>
    </w:p>
    <w:p w14:paraId="6ADAA41A" w14:textId="77777777" w:rsidR="00CC41BE" w:rsidRPr="00CC41BE" w:rsidRDefault="00CC41BE" w:rsidP="00CC41BE">
      <w:pPr>
        <w:tabs>
          <w:tab w:val="clear" w:pos="454"/>
          <w:tab w:val="left" w:pos="708"/>
        </w:tabs>
        <w:suppressAutoHyphens w:val="0"/>
        <w:spacing w:after="0" w:line="100" w:lineRule="atLeast"/>
        <w:rPr>
          <w:rFonts w:ascii="BMWType V2 Light" w:hAnsi="BMWType V2 Light"/>
          <w:b/>
          <w:sz w:val="16"/>
          <w:lang w:eastAsia="de-DE" w:bidi="ar-SA"/>
        </w:rPr>
      </w:pPr>
      <w:r w:rsidRPr="00CC41BE">
        <w:rPr>
          <w:rFonts w:ascii="BMWType V2 Light" w:hAnsi="BMWType V2 Light"/>
          <w:b/>
          <w:sz w:val="16"/>
          <w:lang w:eastAsia="de-DE" w:bidi="ar-SA"/>
        </w:rPr>
        <w:t>BMW Group</w:t>
      </w:r>
    </w:p>
    <w:p w14:paraId="60D65AB3" w14:textId="77777777" w:rsidR="00CC41BE" w:rsidRPr="00CC41BE" w:rsidRDefault="00CC41BE" w:rsidP="00CC41BE">
      <w:pPr>
        <w:tabs>
          <w:tab w:val="clear" w:pos="454"/>
          <w:tab w:val="left" w:pos="708"/>
        </w:tabs>
        <w:suppressAutoHyphens w:val="0"/>
        <w:spacing w:after="0" w:line="100" w:lineRule="atLeast"/>
        <w:rPr>
          <w:rFonts w:ascii="BMWType V2 Light" w:hAnsi="BMWType V2 Light"/>
          <w:sz w:val="16"/>
          <w:lang w:eastAsia="de-DE" w:bidi="ar-SA"/>
        </w:rPr>
      </w:pPr>
    </w:p>
    <w:p w14:paraId="1A627C8A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sz w:val="18"/>
          <w:szCs w:val="18"/>
          <w:lang w:eastAsia="de-DE" w:bidi="ar-SA"/>
        </w:rPr>
      </w:pPr>
      <w:r w:rsidRPr="00CC41BE">
        <w:rPr>
          <w:rFonts w:ascii="BMWType V2 Light" w:hAnsi="BMWType V2 Light"/>
          <w:sz w:val="18"/>
          <w:szCs w:val="18"/>
          <w:lang w:eastAsia="de-DE" w:bidi="ar-SA"/>
        </w:rPr>
        <w:t>BMW Group, reprezentująca marki BMW, MINI, Rolls-</w:t>
      </w:r>
      <w:proofErr w:type="spellStart"/>
      <w:r w:rsidRPr="00CC41BE">
        <w:rPr>
          <w:rFonts w:ascii="BMWType V2 Light" w:hAnsi="BMWType V2 Light"/>
          <w:sz w:val="18"/>
          <w:szCs w:val="18"/>
          <w:lang w:eastAsia="de-DE" w:bidi="ar-SA"/>
        </w:rPr>
        <w:t>Royce</w:t>
      </w:r>
      <w:proofErr w:type="spellEnd"/>
      <w:r w:rsidRPr="00CC41BE">
        <w:rPr>
          <w:rFonts w:ascii="BMWType V2 Light" w:hAnsi="BMWType V2 Light"/>
          <w:sz w:val="18"/>
          <w:szCs w:val="18"/>
          <w:lang w:eastAsia="de-DE" w:bidi="ar-SA"/>
        </w:rPr>
        <w:t xml:space="preserve"> i BMW </w:t>
      </w:r>
      <w:proofErr w:type="spellStart"/>
      <w:r w:rsidRPr="00CC41BE">
        <w:rPr>
          <w:rFonts w:ascii="BMWType V2 Light" w:hAnsi="BMWType V2 Light"/>
          <w:sz w:val="18"/>
          <w:szCs w:val="18"/>
          <w:lang w:eastAsia="de-DE" w:bidi="ar-SA"/>
        </w:rPr>
        <w:t>Motorrad</w:t>
      </w:r>
      <w:proofErr w:type="spellEnd"/>
      <w:r w:rsidRPr="00CC41BE">
        <w:rPr>
          <w:rFonts w:ascii="BMWType V2 Light" w:hAnsi="BMWType V2 Light"/>
          <w:sz w:val="18"/>
          <w:szCs w:val="18"/>
          <w:lang w:eastAsia="de-DE" w:bidi="ar-SA"/>
        </w:rPr>
        <w:t xml:space="preserve"> jest jednym z wiodących na świecie producentów samochodów i motocykli w segmencie </w:t>
      </w:r>
      <w:proofErr w:type="spellStart"/>
      <w:r w:rsidRPr="00CC41BE">
        <w:rPr>
          <w:rFonts w:ascii="BMWType V2 Light" w:hAnsi="BMWType V2 Light"/>
          <w:sz w:val="18"/>
          <w:szCs w:val="18"/>
          <w:lang w:eastAsia="de-DE" w:bidi="ar-SA"/>
        </w:rPr>
        <w:t>premium</w:t>
      </w:r>
      <w:proofErr w:type="spellEnd"/>
      <w:r w:rsidRPr="00CC41BE">
        <w:rPr>
          <w:rFonts w:ascii="BMWType V2 Light" w:hAnsi="BMWType V2 Light"/>
          <w:sz w:val="18"/>
          <w:szCs w:val="18"/>
          <w:lang w:eastAsia="de-DE" w:bidi="ar-SA"/>
        </w:rPr>
        <w:t>, a także dostawcą wysokiej jakości usług finansowych i </w:t>
      </w:r>
      <w:proofErr w:type="spellStart"/>
      <w:r w:rsidRPr="00CC41BE">
        <w:rPr>
          <w:rFonts w:ascii="BMWType V2 Light" w:hAnsi="BMWType V2 Light"/>
          <w:sz w:val="18"/>
          <w:szCs w:val="18"/>
          <w:lang w:eastAsia="de-DE" w:bidi="ar-SA"/>
        </w:rPr>
        <w:t>mobilnościowych</w:t>
      </w:r>
      <w:proofErr w:type="spellEnd"/>
      <w:r w:rsidRPr="00CC41BE">
        <w:rPr>
          <w:rFonts w:ascii="BMWType V2 Light" w:hAnsi="BMWType V2 Light"/>
          <w:sz w:val="18"/>
          <w:szCs w:val="18"/>
          <w:lang w:eastAsia="de-DE" w:bidi="ar-SA"/>
        </w:rPr>
        <w:t>. Sieć produkcyjna BMW Group obejmuje 31 zakładów produkcyjnych i montażowych w 15 krajach; firma dysponuje międzynarodową siecią dystrybucji w ponad 140 krajach.</w:t>
      </w:r>
    </w:p>
    <w:p w14:paraId="4F50891B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sz w:val="18"/>
          <w:szCs w:val="18"/>
          <w:lang w:eastAsia="de-DE" w:bidi="ar-SA"/>
        </w:rPr>
      </w:pPr>
    </w:p>
    <w:p w14:paraId="5FA8BBE1" w14:textId="77777777" w:rsidR="00CC41BE" w:rsidRPr="00CC41BE" w:rsidRDefault="00CC41BE" w:rsidP="00CC41BE">
      <w:pPr>
        <w:suppressAutoHyphens w:val="0"/>
        <w:spacing w:after="0" w:line="240" w:lineRule="auto"/>
        <w:ind w:right="-227"/>
        <w:rPr>
          <w:rFonts w:ascii="BMWType V2 Light" w:hAnsi="BMWType V2 Light" w:cs="BMWType V2 Light"/>
          <w:color w:val="000000"/>
          <w:sz w:val="18"/>
          <w:szCs w:val="18"/>
          <w:lang w:eastAsia="de-DE" w:bidi="ar-SA"/>
        </w:rPr>
      </w:pPr>
      <w:r w:rsidRPr="00CC41BE">
        <w:rPr>
          <w:rFonts w:ascii="BMWType V2 Light" w:hAnsi="BMWType V2 Light"/>
          <w:color w:val="000000"/>
          <w:sz w:val="18"/>
          <w:szCs w:val="18"/>
          <w:lang w:eastAsia="de-DE" w:bidi="ar-SA"/>
        </w:rPr>
        <w:t>W roku 2019 firma BMW Group sprzedała ponad 2,5 miliona samochodów oraz ponad 175 tysięcy motocykli na całym świecie. Dochód przed opodatkowaniem w roku finansowym 2019 wyniósł 7,118 mld euro przy obrotach wynoszących 104,210 mld euro. Wg stanu na dzień poniedziałek, 31 grudnia 2019 r. w BMW Group było zatrudnionych 133 778 pracowników.</w:t>
      </w:r>
    </w:p>
    <w:p w14:paraId="673C963B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z w:val="18"/>
          <w:szCs w:val="18"/>
          <w:lang w:eastAsia="de-DE" w:bidi="ar-SA"/>
        </w:rPr>
      </w:pPr>
    </w:p>
    <w:p w14:paraId="1A5C3A11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z w:val="18"/>
          <w:szCs w:val="18"/>
          <w:lang w:eastAsia="de-DE" w:bidi="ar-SA"/>
        </w:rPr>
      </w:pPr>
      <w:r w:rsidRPr="00CC41BE">
        <w:rPr>
          <w:rFonts w:ascii="BMWType V2 Light" w:hAnsi="BMWType V2 Light"/>
          <w:color w:val="000000"/>
          <w:sz w:val="18"/>
          <w:szCs w:val="18"/>
          <w:lang w:eastAsia="de-DE" w:bidi="ar-SA"/>
        </w:rPr>
        <w:lastRenderedPageBreak/>
        <w:t>Podstawą sukcesu ekonomicznego BMW Group były zawsze odpowiedzialne działania i perspektywiczne myślenie. Dlatego też integralną część strategii firmy stanowią: zasady ekologicznego i społecznego zrównoważonego rozwoju wdrożone w całym łańcuchu dostaw, promowanie całościowej odpowiedzialności za produkty oraz aktywne angażowanie się w ochronę zasobów naturalnych.</w:t>
      </w:r>
    </w:p>
    <w:p w14:paraId="5F2C4F7A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z w:val="18"/>
          <w:szCs w:val="18"/>
          <w:lang w:eastAsia="de-DE" w:bidi="ar-SA"/>
        </w:rPr>
      </w:pPr>
    </w:p>
    <w:p w14:paraId="41F1E917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z w:val="18"/>
          <w:szCs w:val="18"/>
          <w:lang w:eastAsia="de-DE" w:bidi="ar-SA"/>
        </w:rPr>
      </w:pPr>
    </w:p>
    <w:p w14:paraId="7887F52A" w14:textId="77777777" w:rsidR="00CC41BE" w:rsidRPr="00CC41BE" w:rsidRDefault="0081432C" w:rsidP="00CC41BE">
      <w:pPr>
        <w:suppressAutoHyphens w:val="0"/>
        <w:spacing w:after="0" w:line="240" w:lineRule="auto"/>
        <w:rPr>
          <w:rFonts w:ascii="Calibri" w:hAnsi="Calibri"/>
          <w:sz w:val="16"/>
          <w:szCs w:val="16"/>
          <w:lang w:val="en-US" w:eastAsia="de-DE" w:bidi="ar-SA"/>
        </w:rPr>
      </w:pPr>
      <w:hyperlink r:id="rId13" w:history="1">
        <w:r w:rsidR="00CC41BE" w:rsidRPr="00CC41BE">
          <w:rPr>
            <w:rFonts w:ascii="BMWType V2 Light" w:hAnsi="BMWType V2 Light"/>
            <w:color w:val="0000FF"/>
            <w:sz w:val="16"/>
            <w:szCs w:val="16"/>
            <w:u w:val="single"/>
            <w:lang w:val="en-US" w:eastAsia="de-DE" w:bidi="ar-SA"/>
          </w:rPr>
          <w:t>www.bmwgroup.com</w:t>
        </w:r>
      </w:hyperlink>
      <w:r w:rsidR="00CC41BE"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 </w:t>
      </w:r>
    </w:p>
    <w:p w14:paraId="12D535FC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/>
          <w:sz w:val="16"/>
          <w:szCs w:val="16"/>
          <w:lang w:val="en-US" w:eastAsia="de-DE" w:bidi="ar-SA"/>
        </w:rPr>
      </w:pPr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Facebook: </w:t>
      </w:r>
      <w:hyperlink r:id="rId14" w:history="1">
        <w:r w:rsidRPr="00CC41BE">
          <w:rPr>
            <w:rFonts w:ascii="BMWType V2 Light" w:hAnsi="BMWType V2 Light"/>
            <w:color w:val="0000FF"/>
            <w:sz w:val="16"/>
            <w:szCs w:val="16"/>
            <w:u w:val="single"/>
            <w:lang w:val="en-US" w:eastAsia="de-DE" w:bidi="ar-SA"/>
          </w:rPr>
          <w:t>http://www.facebook.com/BMWGroup</w:t>
        </w:r>
      </w:hyperlink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 </w:t>
      </w:r>
    </w:p>
    <w:p w14:paraId="1884C36A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/>
          <w:sz w:val="16"/>
          <w:szCs w:val="16"/>
          <w:lang w:val="en-US" w:eastAsia="de-DE" w:bidi="ar-SA"/>
        </w:rPr>
      </w:pPr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Twitter: </w:t>
      </w:r>
      <w:hyperlink r:id="rId15" w:history="1">
        <w:r w:rsidRPr="00CC41BE">
          <w:rPr>
            <w:rFonts w:ascii="BMWType V2 Light" w:hAnsi="BMWType V2 Light"/>
            <w:color w:val="0000FF"/>
            <w:sz w:val="16"/>
            <w:szCs w:val="16"/>
            <w:u w:val="single"/>
            <w:lang w:val="en-US" w:eastAsia="de-DE" w:bidi="ar-SA"/>
          </w:rPr>
          <w:t>http://twitter.com/BMWGroup</w:t>
        </w:r>
      </w:hyperlink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 </w:t>
      </w:r>
    </w:p>
    <w:p w14:paraId="38497C32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/>
          <w:sz w:val="16"/>
          <w:szCs w:val="16"/>
          <w:lang w:val="en-US" w:eastAsia="de-DE" w:bidi="ar-SA"/>
        </w:rPr>
      </w:pPr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YouTube: </w:t>
      </w:r>
      <w:hyperlink r:id="rId16" w:history="1">
        <w:r w:rsidRPr="00CC41BE">
          <w:rPr>
            <w:rFonts w:ascii="BMWType V2 Light" w:hAnsi="BMWType V2 Light"/>
            <w:color w:val="0000FF"/>
            <w:sz w:val="16"/>
            <w:szCs w:val="16"/>
            <w:u w:val="single"/>
            <w:lang w:val="en-US" w:eastAsia="de-DE" w:bidi="ar-SA"/>
          </w:rPr>
          <w:t>http://www.youtube.com/BMWGroupView</w:t>
        </w:r>
      </w:hyperlink>
      <w:r w:rsidRPr="00CC41BE">
        <w:rPr>
          <w:rFonts w:ascii="BMWType V2 Light" w:hAnsi="BMWType V2 Light"/>
          <w:sz w:val="16"/>
          <w:szCs w:val="16"/>
          <w:lang w:val="en-US" w:eastAsia="de-DE" w:bidi="ar-SA"/>
        </w:rPr>
        <w:t xml:space="preserve"> </w:t>
      </w:r>
    </w:p>
    <w:p w14:paraId="762E56F6" w14:textId="77777777" w:rsidR="00CC41BE" w:rsidRPr="00CC41BE" w:rsidRDefault="00CC41BE" w:rsidP="00CC41BE">
      <w:pPr>
        <w:suppressAutoHyphens w:val="0"/>
        <w:spacing w:after="0" w:line="240" w:lineRule="auto"/>
        <w:rPr>
          <w:rFonts w:ascii="BMWType V2 Light" w:hAnsi="BMWType V2 Light"/>
          <w:sz w:val="16"/>
          <w:szCs w:val="16"/>
          <w:lang w:val="de-DE" w:eastAsia="de-DE" w:bidi="ar-SA"/>
        </w:rPr>
      </w:pPr>
      <w:r w:rsidRPr="00CC41BE">
        <w:rPr>
          <w:rFonts w:ascii="BMWType V2 Light" w:hAnsi="BMWType V2 Light"/>
          <w:sz w:val="16"/>
          <w:szCs w:val="16"/>
          <w:lang w:val="de-DE" w:eastAsia="de-DE" w:bidi="ar-SA"/>
        </w:rPr>
        <w:t xml:space="preserve">Instagram: </w:t>
      </w:r>
      <w:hyperlink r:id="rId17" w:history="1">
        <w:r w:rsidRPr="00CC41BE">
          <w:rPr>
            <w:rFonts w:ascii="BMWType V2 Light" w:hAnsi="BMWType V2 Light"/>
            <w:color w:val="0000FF"/>
            <w:sz w:val="16"/>
            <w:szCs w:val="16"/>
            <w:u w:val="single"/>
            <w:lang w:val="de-DE" w:eastAsia="de-DE" w:bidi="ar-SA"/>
          </w:rPr>
          <w:t>https://www.instagram.com/bmwgroup</w:t>
        </w:r>
      </w:hyperlink>
      <w:r w:rsidRPr="00CC41BE">
        <w:rPr>
          <w:rFonts w:ascii="BMWType V2 Light" w:hAnsi="BMWType V2 Light"/>
          <w:sz w:val="16"/>
          <w:szCs w:val="16"/>
          <w:lang w:val="de-DE" w:eastAsia="de-DE" w:bidi="ar-SA"/>
        </w:rPr>
        <w:t xml:space="preserve"> </w:t>
      </w:r>
    </w:p>
    <w:p w14:paraId="6ACB2289" w14:textId="77777777" w:rsidR="008339A7" w:rsidRDefault="00CC41BE" w:rsidP="00CC41BE">
      <w:pPr>
        <w:suppressAutoHyphens w:val="0"/>
        <w:spacing w:after="0" w:line="240" w:lineRule="auto"/>
        <w:rPr>
          <w:rStyle w:val="Hipercze"/>
          <w:rFonts w:ascii="BMWType V2 Light" w:hAnsi="BMWType V2 Light"/>
          <w:sz w:val="16"/>
          <w:szCs w:val="16"/>
          <w:lang w:val="de-DE" w:eastAsia="de-DE" w:bidi="ar-SA"/>
        </w:rPr>
      </w:pPr>
      <w:r w:rsidRPr="00CC41BE">
        <w:rPr>
          <w:rFonts w:ascii="BMWType V2 Light" w:hAnsi="BMWType V2 Light"/>
          <w:sz w:val="16"/>
          <w:szCs w:val="16"/>
          <w:lang w:val="de-DE" w:eastAsia="de-DE" w:bidi="ar-SA"/>
        </w:rPr>
        <w:t>LinkedIn:</w:t>
      </w:r>
      <w:r w:rsidR="004124E7">
        <w:rPr>
          <w:rFonts w:ascii="BMWType V2 Light" w:hAnsi="BMWType V2 Light"/>
          <w:sz w:val="16"/>
          <w:szCs w:val="16"/>
          <w:lang w:val="de-DE" w:eastAsia="de-DE" w:bidi="ar-SA"/>
        </w:rPr>
        <w:t xml:space="preserve"> </w:t>
      </w:r>
      <w:hyperlink r:id="rId18" w:history="1">
        <w:r w:rsidR="004124E7" w:rsidRPr="008339A7">
          <w:rPr>
            <w:rStyle w:val="Hipercze"/>
            <w:rFonts w:ascii="BMWType V2 Light" w:hAnsi="BMWType V2 Light"/>
            <w:sz w:val="16"/>
            <w:szCs w:val="16"/>
            <w:lang w:val="de-DE" w:eastAsia="de-DE" w:bidi="ar-SA"/>
          </w:rPr>
          <w:t>https/www.linked</w:t>
        </w:r>
        <w:r w:rsidR="005967A3" w:rsidRPr="008339A7">
          <w:rPr>
            <w:rStyle w:val="Hipercze"/>
            <w:rFonts w:ascii="BMWType V2 Light" w:hAnsi="BMWType V2 Light"/>
            <w:sz w:val="16"/>
            <w:szCs w:val="16"/>
            <w:lang w:val="de-DE" w:eastAsia="de-DE" w:bidi="ar-SA"/>
          </w:rPr>
          <w:t>in.com/company/bmwgroup</w:t>
        </w:r>
        <w:r w:rsidR="008339A7" w:rsidRPr="008339A7">
          <w:rPr>
            <w:rStyle w:val="Hipercze"/>
            <w:rFonts w:ascii="BMWType V2 Light" w:hAnsi="BMWType V2 Light"/>
            <w:sz w:val="16"/>
            <w:szCs w:val="16"/>
            <w:lang w:val="de-DE" w:eastAsia="de-DE" w:bidi="ar-SA"/>
          </w:rPr>
          <w:t>/</w:t>
        </w:r>
      </w:hyperlink>
    </w:p>
    <w:p w14:paraId="0DF8D5B0" w14:textId="77777777" w:rsidR="0051520E" w:rsidRDefault="0051520E" w:rsidP="00CC41BE">
      <w:pPr>
        <w:suppressAutoHyphens w:val="0"/>
        <w:spacing w:after="0" w:line="240" w:lineRule="auto"/>
        <w:rPr>
          <w:rStyle w:val="Hipercze"/>
          <w:rFonts w:ascii="BMWType V2 Light" w:hAnsi="BMWType V2 Light"/>
          <w:sz w:val="16"/>
          <w:szCs w:val="16"/>
          <w:lang w:val="de-DE" w:eastAsia="de-DE" w:bidi="ar-SA"/>
        </w:rPr>
      </w:pPr>
    </w:p>
    <w:p w14:paraId="1E2A746A" w14:textId="77777777" w:rsidR="0051520E" w:rsidRPr="00D610EA" w:rsidRDefault="0051520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hd w:val="clear" w:color="auto" w:fill="FFFFFF"/>
          <w:lang w:val="de-DE"/>
        </w:rPr>
      </w:pPr>
    </w:p>
    <w:p w14:paraId="5DC0D82E" w14:textId="77777777" w:rsidR="0051520E" w:rsidRPr="0051520E" w:rsidRDefault="0051520E" w:rsidP="00CC41BE">
      <w:pPr>
        <w:suppressAutoHyphens w:val="0"/>
        <w:spacing w:after="0" w:line="240" w:lineRule="auto"/>
        <w:rPr>
          <w:rFonts w:ascii="BMWType V2 Light" w:hAnsi="BMWType V2 Light" w:cs="BMWType V2 Light"/>
          <w:b/>
          <w:bCs/>
          <w:color w:val="000000"/>
          <w:sz w:val="16"/>
          <w:szCs w:val="16"/>
          <w:shd w:val="clear" w:color="auto" w:fill="FFFFFF"/>
        </w:rPr>
      </w:pPr>
      <w:proofErr w:type="spellStart"/>
      <w:r w:rsidRPr="0051520E">
        <w:rPr>
          <w:rFonts w:ascii="BMWType V2 Light" w:hAnsi="BMWType V2 Light" w:cs="BMWType V2 Light"/>
          <w:b/>
          <w:bCs/>
          <w:color w:val="000000"/>
          <w:sz w:val="16"/>
          <w:szCs w:val="16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b/>
          <w:bCs/>
          <w:color w:val="000000"/>
          <w:sz w:val="16"/>
          <w:szCs w:val="16"/>
          <w:shd w:val="clear" w:color="auto" w:fill="FFFFFF"/>
        </w:rPr>
        <w:t xml:space="preserve"> Polska </w:t>
      </w:r>
    </w:p>
    <w:p w14:paraId="4A32361A" w14:textId="77777777" w:rsidR="0051520E" w:rsidRDefault="0051520E" w:rsidP="00CC41BE">
      <w:pPr>
        <w:suppressAutoHyphens w:val="0"/>
        <w:spacing w:after="0" w:line="240" w:lineRule="auto"/>
        <w:rPr>
          <w:rFonts w:ascii="BMWType V2 Light" w:hAnsi="BMWType V2 Light" w:cs="BMWType V2 Light"/>
          <w:color w:val="000000"/>
          <w:shd w:val="clear" w:color="auto" w:fill="FFFFFF"/>
        </w:rPr>
      </w:pPr>
    </w:p>
    <w:p w14:paraId="035251AD" w14:textId="77777777" w:rsidR="0051520E" w:rsidRPr="00D610EA" w:rsidRDefault="0051520E" w:rsidP="00CC41BE">
      <w:pPr>
        <w:suppressAutoHyphens w:val="0"/>
        <w:spacing w:after="0" w:line="240" w:lineRule="auto"/>
        <w:rPr>
          <w:rFonts w:ascii="BMWType V2 Light" w:hAnsi="BMWType V2 Light" w:cs="BMWType V2 Light"/>
          <w:sz w:val="18"/>
          <w:szCs w:val="18"/>
          <w:lang w:eastAsia="de-DE" w:bidi="ar-SA"/>
        </w:rPr>
      </w:pP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Polska należy do Grupy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- największego niezależnego międzynarodowego koncernu w branży motoryzacyjnej na świecie. Jego działania obejmują 26 krajów świata. W Polsce firma obecna jest od 2004 r., jako partner marek BMW i MINI. Posiada salony w Warszawie, we Wrocławiu i w Poznaniu. W ciągu 16 lat obecności na polskim rynku, działalność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była wielokrotnie nagradzana, firma wielokrotnie otrzymała wyróżnienie Dealera Roku. Tylko w 2019 r.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Polska otrzymało od BMW Polska tytuły: Dealer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Elektromobilności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, Dealer BMW M, Dealer BMW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Motorrad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oraz Najlepszego Dealera w zakresie produktów finansowych. Strategia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opiera się na jasnej i prostej wizji: celem nadrzędnym jest zostać najbardziej zaufanym dealerem w branży motoryzacyjnej. </w:t>
      </w:r>
      <w:proofErr w:type="spellStart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>Inchcape</w:t>
      </w:r>
      <w:proofErr w:type="spellEnd"/>
      <w:r w:rsidRPr="0051520E">
        <w:rPr>
          <w:rFonts w:ascii="BMWType V2 Light" w:hAnsi="BMWType V2 Light" w:cs="BMWType V2 Light"/>
          <w:color w:val="000000"/>
          <w:sz w:val="18"/>
          <w:szCs w:val="18"/>
          <w:shd w:val="clear" w:color="auto" w:fill="FFFFFF"/>
        </w:rPr>
        <w:t xml:space="preserve"> Polska co roku znajduje się w czołówce dealerów BMW i MINI pod względem ilości sprzedanych pojazdów.</w:t>
      </w:r>
    </w:p>
    <w:p w14:paraId="0813FF3E" w14:textId="77777777" w:rsidR="00CC41BE" w:rsidRPr="00D610EA" w:rsidRDefault="00CC41BE" w:rsidP="00CC41BE">
      <w:pPr>
        <w:suppressAutoHyphens w:val="0"/>
        <w:spacing w:after="0" w:line="240" w:lineRule="auto"/>
        <w:rPr>
          <w:rFonts w:ascii="BMWType V2 Light" w:hAnsi="BMWType V2 Light"/>
          <w:color w:val="0000FF"/>
          <w:sz w:val="16"/>
          <w:szCs w:val="16"/>
          <w:u w:val="single"/>
          <w:lang w:eastAsia="de-DE" w:bidi="ar-SA"/>
        </w:rPr>
      </w:pPr>
    </w:p>
    <w:p w14:paraId="02339325" w14:textId="77777777" w:rsidR="00757C2A" w:rsidRPr="00D610EA" w:rsidRDefault="00757C2A" w:rsidP="00213F1F">
      <w:pPr>
        <w:tabs>
          <w:tab w:val="left" w:pos="708"/>
        </w:tabs>
        <w:spacing w:line="240" w:lineRule="auto"/>
        <w:ind w:right="-1"/>
        <w:rPr>
          <w:sz w:val="16"/>
        </w:rPr>
      </w:pPr>
    </w:p>
    <w:sectPr w:rsidR="00757C2A" w:rsidRPr="00D610EA" w:rsidSect="00013A4A">
      <w:headerReference w:type="default" r:id="rId19"/>
      <w:headerReference w:type="first" r:id="rId20"/>
      <w:footerReference w:type="first" r:id="rId21"/>
      <w:endnotePr>
        <w:numFmt w:val="decimal"/>
      </w:endnotePr>
      <w:type w:val="continuous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BAD7" w14:textId="77777777" w:rsidR="008E1035" w:rsidRDefault="008E1035">
      <w:pPr>
        <w:spacing w:after="0" w:line="240" w:lineRule="auto"/>
      </w:pPr>
      <w:r>
        <w:separator/>
      </w:r>
    </w:p>
  </w:endnote>
  <w:endnote w:type="continuationSeparator" w:id="0">
    <w:p w14:paraId="35E88271" w14:textId="77777777" w:rsidR="008E1035" w:rsidRDefault="008E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3032" w14:textId="77777777" w:rsidR="00F91F05" w:rsidRPr="00DD3219" w:rsidRDefault="00F91F05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9D98" w14:textId="77777777" w:rsidR="008E1035" w:rsidRDefault="008E1035">
      <w:pPr>
        <w:spacing w:after="0" w:line="240" w:lineRule="auto"/>
      </w:pPr>
      <w:r>
        <w:separator/>
      </w:r>
    </w:p>
  </w:footnote>
  <w:footnote w:type="continuationSeparator" w:id="0">
    <w:p w14:paraId="3879B148" w14:textId="77777777" w:rsidR="008E1035" w:rsidRDefault="008E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6CEE" w14:textId="77777777" w:rsidR="00F91F05" w:rsidRPr="00DD3219" w:rsidRDefault="00F91F05" w:rsidP="00C26B71">
    <w:pPr>
      <w:pStyle w:val="zzbmw-group"/>
      <w:rPr>
        <w:rFonts w:ascii="BMWType V2 Light" w:hAnsi="BMWType V2 Light" w:cs="BMWType V2 Light"/>
        <w:b w:val="0"/>
        <w:sz w:val="24"/>
        <w:szCs w:val="24"/>
      </w:rPr>
    </w:pPr>
    <w:r w:rsidRPr="00DD3219">
      <w:t>BMW</w:t>
    </w:r>
    <w:r w:rsidRPr="00DD3219">
      <w:br/>
    </w:r>
    <w:proofErr w:type="spellStart"/>
    <w:r w:rsidRPr="00DD3219">
      <w:rPr>
        <w:color w:val="808080"/>
      </w:rPr>
      <w:t>Corporate</w:t>
    </w:r>
    <w:proofErr w:type="spellEnd"/>
    <w:r w:rsidRPr="00DD3219">
      <w:rPr>
        <w:color w:val="808080"/>
      </w:rPr>
      <w:t xml:space="preserve"> Communications</w:t>
    </w:r>
  </w:p>
  <w:tbl>
    <w:tblPr>
      <w:tblW w:w="9242" w:type="dxa"/>
      <w:tblInd w:w="-36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54"/>
      <w:gridCol w:w="141"/>
      <w:gridCol w:w="8647"/>
    </w:tblGrid>
    <w:tr w:rsidR="00F91F05" w:rsidRPr="00DD3219" w14:paraId="6B526928" w14:textId="77777777" w:rsidTr="00E1399E">
      <w:tc>
        <w:tcPr>
          <w:tcW w:w="454" w:type="dxa"/>
          <w:shd w:val="clear" w:color="auto" w:fill="auto"/>
        </w:tcPr>
        <w:p w14:paraId="2D18C1CD" w14:textId="77777777" w:rsidR="00F91F05" w:rsidRPr="00DD3219" w:rsidRDefault="00F91F05" w:rsidP="00374324">
          <w:pPr>
            <w:pStyle w:val="zzmarginalielightseite2"/>
            <w:snapToGrid w:val="0"/>
          </w:pPr>
        </w:p>
      </w:tc>
      <w:tc>
        <w:tcPr>
          <w:tcW w:w="141" w:type="dxa"/>
          <w:shd w:val="clear" w:color="auto" w:fill="auto"/>
        </w:tcPr>
        <w:p w14:paraId="29CF990F" w14:textId="77777777" w:rsidR="00F91F05" w:rsidRPr="00DD3219" w:rsidRDefault="00F91F05" w:rsidP="00374324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1C2FA826" w14:textId="77777777" w:rsidR="00F91F05" w:rsidRPr="00DD3219" w:rsidRDefault="00F91F05" w:rsidP="00374324">
          <w:pPr>
            <w:pStyle w:val="Fliesstext"/>
            <w:snapToGrid w:val="0"/>
          </w:pPr>
          <w:r>
            <w:t>Informacja prasowa</w:t>
          </w:r>
        </w:p>
      </w:tc>
    </w:tr>
    <w:tr w:rsidR="00F91F05" w:rsidRPr="00DD3219" w14:paraId="774FA312" w14:textId="77777777" w:rsidTr="00E1399E">
      <w:tc>
        <w:tcPr>
          <w:tcW w:w="454" w:type="dxa"/>
          <w:shd w:val="clear" w:color="auto" w:fill="auto"/>
        </w:tcPr>
        <w:p w14:paraId="53991BF1" w14:textId="77777777" w:rsidR="00F91F05" w:rsidRPr="00DD3219" w:rsidRDefault="00F91F05" w:rsidP="00374324">
          <w:pPr>
            <w:pStyle w:val="zzmarginalielightseite2"/>
            <w:snapToGrid w:val="0"/>
            <w:spacing w:line="330" w:lineRule="exact"/>
          </w:pPr>
          <w:r w:rsidRPr="00DD3219">
            <w:t>Data</w:t>
          </w:r>
        </w:p>
      </w:tc>
      <w:tc>
        <w:tcPr>
          <w:tcW w:w="141" w:type="dxa"/>
          <w:shd w:val="clear" w:color="auto" w:fill="auto"/>
        </w:tcPr>
        <w:p w14:paraId="33D1C27F" w14:textId="77777777" w:rsidR="00F91F05" w:rsidRPr="00DD3219" w:rsidRDefault="00F91F05" w:rsidP="00374324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111F42BA" w14:textId="77777777" w:rsidR="00F91F05" w:rsidRPr="00DD3219" w:rsidRDefault="0051520E" w:rsidP="000906C7">
          <w:pPr>
            <w:pStyle w:val="Fliesstext"/>
            <w:snapToGrid w:val="0"/>
          </w:pPr>
          <w:r>
            <w:t>Lipiec</w:t>
          </w:r>
          <w:r w:rsidR="00F91F05">
            <w:t xml:space="preserve"> 2020</w:t>
          </w:r>
        </w:p>
      </w:tc>
    </w:tr>
    <w:tr w:rsidR="00F91F05" w:rsidRPr="00374324" w14:paraId="6E3D9FFA" w14:textId="77777777" w:rsidTr="00E1399E">
      <w:tc>
        <w:tcPr>
          <w:tcW w:w="454" w:type="dxa"/>
          <w:shd w:val="clear" w:color="auto" w:fill="auto"/>
        </w:tcPr>
        <w:p w14:paraId="452FF102" w14:textId="77777777" w:rsidR="00F91F05" w:rsidRPr="00DD3219" w:rsidRDefault="00F91F05" w:rsidP="00374324">
          <w:pPr>
            <w:pStyle w:val="zzmarginalielightseite2"/>
            <w:snapToGrid w:val="0"/>
            <w:spacing w:line="330" w:lineRule="exact"/>
          </w:pPr>
          <w:r w:rsidRPr="00DD3219">
            <w:t>Temat</w:t>
          </w:r>
        </w:p>
      </w:tc>
      <w:tc>
        <w:tcPr>
          <w:tcW w:w="141" w:type="dxa"/>
          <w:shd w:val="clear" w:color="auto" w:fill="auto"/>
        </w:tcPr>
        <w:p w14:paraId="5B3DC326" w14:textId="77777777" w:rsidR="00F91F05" w:rsidRPr="00DD3219" w:rsidRDefault="00F91F05" w:rsidP="00374324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</w:tcPr>
        <w:p w14:paraId="6B747872" w14:textId="77777777" w:rsidR="00F91F05" w:rsidRPr="00A51DA4" w:rsidRDefault="0007027D" w:rsidP="004D64AA">
          <w:pPr>
            <w:pStyle w:val="Fliesstext"/>
            <w:snapToGrid w:val="0"/>
            <w:rPr>
              <w:rFonts w:ascii="BMWType V2 Light" w:hAnsi="BMWType V2 Light" w:cs="BMWType V2 Light"/>
              <w:b/>
              <w:bCs/>
              <w:color w:val="000000" w:themeColor="text1"/>
              <w:szCs w:val="22"/>
            </w:rPr>
          </w:pPr>
          <w:r w:rsidRPr="0007027D">
            <w:rPr>
              <w:rFonts w:ascii="BMWType V2 Light" w:hAnsi="BMWType V2 Light" w:cs="BMWType V2 Light"/>
              <w:color w:val="000000" w:themeColor="text1"/>
              <w:sz w:val="24"/>
              <w:shd w:val="clear" w:color="auto" w:fill="FFFFFF"/>
              <w:lang w:bidi="ar-SA"/>
            </w:rPr>
            <w:t>Zakup BMW możliwy bez wychodzenia z domu dzięki nowej platformie BMW Direct.</w:t>
          </w:r>
        </w:p>
      </w:tc>
    </w:tr>
    <w:tr w:rsidR="00F91F05" w:rsidRPr="00DD3219" w14:paraId="7F833B9F" w14:textId="77777777" w:rsidTr="00E1399E">
      <w:tc>
        <w:tcPr>
          <w:tcW w:w="454" w:type="dxa"/>
          <w:shd w:val="clear" w:color="auto" w:fill="auto"/>
        </w:tcPr>
        <w:p w14:paraId="4D2F2FAF" w14:textId="77777777" w:rsidR="00F91F05" w:rsidRPr="00DD3219" w:rsidRDefault="00F91F05" w:rsidP="00374324">
          <w:pPr>
            <w:pStyle w:val="zzmarginalielightseite2"/>
            <w:snapToGrid w:val="0"/>
            <w:spacing w:line="330" w:lineRule="exact"/>
          </w:pPr>
          <w:r w:rsidRPr="00DD3219">
            <w:t>Strona</w:t>
          </w:r>
        </w:p>
      </w:tc>
      <w:tc>
        <w:tcPr>
          <w:tcW w:w="141" w:type="dxa"/>
          <w:shd w:val="clear" w:color="auto" w:fill="auto"/>
        </w:tcPr>
        <w:p w14:paraId="26451BC6" w14:textId="77777777" w:rsidR="00F91F05" w:rsidRPr="00DD3219" w:rsidRDefault="00F91F05" w:rsidP="00374324">
          <w:pPr>
            <w:pStyle w:val="zzmarginalielightseite2"/>
            <w:snapToGrid w:val="0"/>
          </w:pPr>
        </w:p>
      </w:tc>
      <w:tc>
        <w:tcPr>
          <w:tcW w:w="8647" w:type="dxa"/>
          <w:shd w:val="clear" w:color="auto" w:fill="auto"/>
          <w:vAlign w:val="bottom"/>
        </w:tcPr>
        <w:p w14:paraId="4447548B" w14:textId="77777777" w:rsidR="00F91F05" w:rsidRPr="00DD3219" w:rsidRDefault="00F91F05" w:rsidP="00374324">
          <w:pPr>
            <w:pStyle w:val="Fliesstext"/>
            <w:snapToGrid w:val="0"/>
          </w:pPr>
          <w:r w:rsidRPr="00DD3219">
            <w:fldChar w:fldCharType="begin"/>
          </w:r>
          <w:r w:rsidRPr="00DD3219">
            <w:instrText xml:space="preserve"> PAGE </w:instrText>
          </w:r>
          <w:r w:rsidRPr="00DD3219">
            <w:fldChar w:fldCharType="separate"/>
          </w:r>
          <w:r w:rsidR="0081432C">
            <w:rPr>
              <w:noProof/>
            </w:rPr>
            <w:t>2</w:t>
          </w:r>
          <w:r w:rsidRPr="00DD3219">
            <w:fldChar w:fldCharType="end"/>
          </w:r>
        </w:p>
      </w:tc>
    </w:tr>
  </w:tbl>
  <w:p w14:paraId="68934EE0" w14:textId="77777777" w:rsidR="00F91F05" w:rsidRPr="00DD3219" w:rsidRDefault="00F91F05">
    <w:pPr>
      <w:pStyle w:val="zzbmw-group"/>
      <w:rPr>
        <w:rFonts w:ascii="BMWType V2 Light" w:hAnsi="BMWType V2 Light" w:cs="BMWType V2 Light"/>
        <w:b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0029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b/>
        <w:bCs/>
        <w:noProof/>
        <w:color w:val="auto"/>
      </w:rPr>
    </w:pPr>
    <w:r w:rsidRPr="00DD3219">
      <w:rPr>
        <w:b/>
        <w:noProof/>
        <w:color w:val="auto"/>
      </w:rPr>
      <w:t>BMW Group Polska</w:t>
    </w:r>
  </w:p>
  <w:p w14:paraId="1BE62699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67637F3D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b/>
        <w:noProof/>
        <w:color w:val="auto"/>
      </w:rPr>
      <w:t>Adres</w:t>
    </w:r>
    <w:r w:rsidRPr="00DD3219">
      <w:rPr>
        <w:noProof/>
        <w:color w:val="auto"/>
      </w:rPr>
      <w:t>:</w:t>
    </w:r>
  </w:p>
  <w:p w14:paraId="6F15482F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ul. Wołoska 22A</w:t>
    </w:r>
  </w:p>
  <w:p w14:paraId="1E7F2B09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02-675 Warszawa</w:t>
    </w:r>
  </w:p>
  <w:p w14:paraId="0FA2CAC5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73499A84" w14:textId="77777777" w:rsidR="00F91F05" w:rsidRPr="00DD3219" w:rsidRDefault="00F91F05" w:rsidP="00207006">
    <w:pPr>
      <w:pStyle w:val="zzmarginalieregular"/>
      <w:framePr w:w="1359" w:h="2045" w:hRule="exact" w:wrap="auto" w:vAnchor="page" w:hAnchor="page" w:x="241" w:y="13579"/>
      <w:rPr>
        <w:rFonts w:ascii="BMWType V2 Light" w:hAnsi="BMWType V2 Light" w:cs="BMWType V2 Light"/>
        <w:b/>
        <w:bCs/>
        <w:noProof/>
        <w:color w:val="auto"/>
      </w:rPr>
    </w:pPr>
    <w:r w:rsidRPr="00DD3219">
      <w:rPr>
        <w:rFonts w:ascii="BMWType V2 Light" w:hAnsi="BMWType V2 Light"/>
        <w:b/>
        <w:noProof/>
        <w:color w:val="auto"/>
      </w:rPr>
      <w:t>Telefon</w:t>
    </w:r>
  </w:p>
  <w:p w14:paraId="69B9A792" w14:textId="77777777" w:rsidR="00F91F05" w:rsidRPr="00DD3219" w:rsidRDefault="00F91F05" w:rsidP="00207006">
    <w:pPr>
      <w:pStyle w:val="zzmarginalieregular"/>
      <w:framePr w:w="1359" w:h="2045" w:hRule="exact" w:wrap="auto" w:vAnchor="page" w:hAnchor="page" w:x="241" w:y="13579"/>
      <w:rPr>
        <w:rFonts w:ascii="BMWType V2 Light" w:hAnsi="BMWType V2 Light" w:cs="BMWType V2 Light"/>
        <w:noProof/>
        <w:color w:val="auto"/>
      </w:rPr>
    </w:pPr>
    <w:r w:rsidRPr="00DD3219">
      <w:rPr>
        <w:rFonts w:ascii="BMWType V2 Light" w:hAnsi="BMWType V2 Light"/>
        <w:noProof/>
        <w:color w:val="auto"/>
      </w:rPr>
      <w:t>*48 (0)22 279 71 00</w:t>
    </w:r>
  </w:p>
  <w:p w14:paraId="125E825B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ascii="BMWType V2 Light" w:hAnsi="BMWType V2 Light" w:cs="BMWType V2 Light"/>
        <w:noProof/>
        <w:color w:val="auto"/>
      </w:rPr>
    </w:pPr>
  </w:p>
  <w:p w14:paraId="4EBB8944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b/>
        <w:bCs/>
        <w:noProof/>
        <w:color w:val="auto"/>
      </w:rPr>
    </w:pPr>
    <w:r w:rsidRPr="00DD3219">
      <w:rPr>
        <w:b/>
        <w:noProof/>
        <w:color w:val="auto"/>
      </w:rPr>
      <w:t>Faks</w:t>
    </w:r>
  </w:p>
  <w:p w14:paraId="0B8DD5FD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  <w:r w:rsidRPr="00DD3219">
      <w:rPr>
        <w:noProof/>
        <w:color w:val="auto"/>
      </w:rPr>
      <w:t>+48 (0)22</w:t>
    </w:r>
    <w:r>
      <w:rPr>
        <w:noProof/>
        <w:color w:val="auto"/>
      </w:rPr>
      <w:t xml:space="preserve"> </w:t>
    </w:r>
    <w:r w:rsidRPr="00DD3219">
      <w:rPr>
        <w:noProof/>
        <w:color w:val="auto"/>
      </w:rPr>
      <w:t>331 82 05</w:t>
    </w:r>
  </w:p>
  <w:p w14:paraId="5B570E0B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cs="BMWType V2 Light"/>
        <w:noProof/>
        <w:color w:val="auto"/>
      </w:rPr>
    </w:pPr>
  </w:p>
  <w:p w14:paraId="35C2B29C" w14:textId="77777777" w:rsidR="00F91F05" w:rsidRPr="00DD3219" w:rsidRDefault="0081432C" w:rsidP="00207006">
    <w:pPr>
      <w:pStyle w:val="zzmarginalielight"/>
      <w:framePr w:w="1359" w:h="2045" w:hRule="exact" w:wrap="auto" w:vAnchor="page" w:hAnchor="page" w:x="241" w:y="13579"/>
      <w:rPr>
        <w:rFonts w:ascii="BMWType V2 Bold" w:hAnsi="BMWType V2 Bold" w:cs="BMWType V2 Bold"/>
        <w:noProof/>
        <w:color w:val="auto"/>
      </w:rPr>
    </w:pPr>
    <w:hyperlink r:id="rId1">
      <w:r w:rsidR="00F91F05" w:rsidRPr="00DD3219">
        <w:rPr>
          <w:rStyle w:val="Hipercze"/>
          <w:noProof/>
        </w:rPr>
        <w:t>www.bmw.pl</w:t>
      </w:r>
    </w:hyperlink>
    <w:r w:rsidR="00F91F05" w:rsidRPr="00DD3219">
      <w:rPr>
        <w:rFonts w:ascii="BMWType V2 Bold" w:hAnsi="BMWType V2 Bold"/>
        <w:noProof/>
        <w:color w:val="auto"/>
      </w:rPr>
      <w:t xml:space="preserve"> </w:t>
    </w:r>
  </w:p>
  <w:p w14:paraId="094AD2C2" w14:textId="77777777" w:rsidR="00F91F05" w:rsidRPr="00DD3219" w:rsidRDefault="00F91F05" w:rsidP="00207006">
    <w:pPr>
      <w:pStyle w:val="zzmarginalielight"/>
      <w:framePr w:w="1359" w:h="2045" w:hRule="exact" w:wrap="auto" w:vAnchor="page" w:hAnchor="page" w:x="241" w:y="13579"/>
      <w:rPr>
        <w:rFonts w:ascii="BMWType V2 Bold" w:hAnsi="BMWType V2 Bold" w:cs="BMWType V2 Bold"/>
        <w:noProof/>
        <w:color w:val="auto"/>
      </w:rPr>
    </w:pPr>
  </w:p>
  <w:p w14:paraId="168405EA" w14:textId="77777777" w:rsidR="00F91F05" w:rsidRPr="004D64AA" w:rsidRDefault="00F91F05">
    <w:pPr>
      <w:pStyle w:val="zzbmw-group"/>
      <w:rPr>
        <w:rFonts w:ascii="BMWType V2 Light" w:hAnsi="BMWType V2 Light" w:cs="BMWType V2 Light"/>
        <w:b w:val="0"/>
        <w:sz w:val="24"/>
        <w:szCs w:val="24"/>
        <w:lang w:val="en-US"/>
      </w:rPr>
    </w:pPr>
    <w:r w:rsidRPr="004D64AA">
      <w:rPr>
        <w:lang w:val="en-US"/>
      </w:rPr>
      <w:t>BMW</w:t>
    </w:r>
    <w:r w:rsidRPr="004D64AA">
      <w:rPr>
        <w:lang w:val="en-US"/>
      </w:rPr>
      <w:br/>
    </w:r>
    <w:r w:rsidRPr="004D64AA">
      <w:rPr>
        <w:color w:val="808080"/>
        <w:lang w:val="en-US"/>
      </w:rPr>
      <w:t>Corporate Communications</w:t>
    </w:r>
  </w:p>
  <w:p w14:paraId="61E3A6A4" w14:textId="77777777" w:rsidR="00F91F05" w:rsidRPr="0051520E" w:rsidRDefault="00F91F05">
    <w:pPr>
      <w:pStyle w:val="Fliesstext"/>
      <w:spacing w:line="0" w:lineRule="atLeast"/>
      <w:rPr>
        <w:rFonts w:ascii="BMWType V2 Light" w:hAnsi="BMWType V2 Light"/>
        <w:lang w:val="en-US"/>
      </w:rPr>
    </w:pPr>
    <w:proofErr w:type="spellStart"/>
    <w:r>
      <w:rPr>
        <w:rFonts w:ascii="BMWType V2 Light" w:hAnsi="BMWType V2 Light"/>
        <w:lang w:val="en-US"/>
      </w:rPr>
      <w:t>Informacja</w:t>
    </w:r>
    <w:proofErr w:type="spellEnd"/>
    <w:r>
      <w:rPr>
        <w:rFonts w:ascii="BMWType V2 Light" w:hAnsi="BMWType V2 Light"/>
        <w:lang w:val="en-US"/>
      </w:rPr>
      <w:t xml:space="preserve"> </w:t>
    </w:r>
    <w:proofErr w:type="spellStart"/>
    <w:r>
      <w:rPr>
        <w:rFonts w:ascii="BMWType V2 Light" w:hAnsi="BMWType V2 Light"/>
        <w:lang w:val="en-US"/>
      </w:rPr>
      <w:t>prasowa</w:t>
    </w:r>
    <w:proofErr w:type="spellEnd"/>
    <w:r w:rsidRPr="004D64AA">
      <w:rPr>
        <w:rFonts w:ascii="BMWType V2 Light" w:hAnsi="BMWType V2 Light" w:cs="BMWType V2 Light"/>
        <w:lang w:val="en-US"/>
      </w:rPr>
      <w:br/>
    </w:r>
    <w:proofErr w:type="spellStart"/>
    <w:r w:rsidR="0051520E">
      <w:rPr>
        <w:rFonts w:ascii="BMWType V2 Light" w:hAnsi="BMWType V2 Light"/>
        <w:lang w:val="en-US"/>
      </w:rPr>
      <w:t>Lipiec</w:t>
    </w:r>
    <w:proofErr w:type="spellEnd"/>
    <w:r w:rsidR="00B03540">
      <w:rPr>
        <w:rFonts w:ascii="BMWType V2 Light" w:hAnsi="BMWType V2 Light"/>
        <w:lang w:val="en-US"/>
      </w:rPr>
      <w:t xml:space="preserve"> </w:t>
    </w:r>
    <w:r w:rsidRPr="004D64AA">
      <w:rPr>
        <w:rFonts w:ascii="BMWType V2 Light" w:hAnsi="BMWType V2 Light"/>
        <w:lang w:val="en-US"/>
      </w:rPr>
      <w:t>20</w:t>
    </w:r>
    <w:r>
      <w:rPr>
        <w:rFonts w:ascii="BMWType V2 Light" w:hAnsi="BMWType V2 Light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40517C"/>
    <w:multiLevelType w:val="hybridMultilevel"/>
    <w:tmpl w:val="021EA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5"/>
    <w:rsid w:val="00000D7B"/>
    <w:rsid w:val="00002A4F"/>
    <w:rsid w:val="00003376"/>
    <w:rsid w:val="0000349E"/>
    <w:rsid w:val="00003A6E"/>
    <w:rsid w:val="00004E1F"/>
    <w:rsid w:val="00004ED3"/>
    <w:rsid w:val="00007BEA"/>
    <w:rsid w:val="000116C0"/>
    <w:rsid w:val="000128F1"/>
    <w:rsid w:val="00013A4A"/>
    <w:rsid w:val="00014AED"/>
    <w:rsid w:val="000169F1"/>
    <w:rsid w:val="00016A5C"/>
    <w:rsid w:val="00016C9B"/>
    <w:rsid w:val="000175C0"/>
    <w:rsid w:val="00017D86"/>
    <w:rsid w:val="00021CF9"/>
    <w:rsid w:val="000236C3"/>
    <w:rsid w:val="00025E72"/>
    <w:rsid w:val="00026C7B"/>
    <w:rsid w:val="0002709C"/>
    <w:rsid w:val="00033D61"/>
    <w:rsid w:val="00036EF0"/>
    <w:rsid w:val="000420B2"/>
    <w:rsid w:val="000423C4"/>
    <w:rsid w:val="00042D27"/>
    <w:rsid w:val="000434C5"/>
    <w:rsid w:val="00043DCE"/>
    <w:rsid w:val="00046F35"/>
    <w:rsid w:val="000511D5"/>
    <w:rsid w:val="0005417F"/>
    <w:rsid w:val="0005505C"/>
    <w:rsid w:val="00055317"/>
    <w:rsid w:val="000562D4"/>
    <w:rsid w:val="00057798"/>
    <w:rsid w:val="00062BEF"/>
    <w:rsid w:val="00063659"/>
    <w:rsid w:val="00064781"/>
    <w:rsid w:val="000657CF"/>
    <w:rsid w:val="000672BE"/>
    <w:rsid w:val="0007027D"/>
    <w:rsid w:val="00070C9C"/>
    <w:rsid w:val="000717F7"/>
    <w:rsid w:val="00071E7B"/>
    <w:rsid w:val="00072D25"/>
    <w:rsid w:val="00075BAB"/>
    <w:rsid w:val="00075F8D"/>
    <w:rsid w:val="00077836"/>
    <w:rsid w:val="0008004F"/>
    <w:rsid w:val="00082D10"/>
    <w:rsid w:val="000842C4"/>
    <w:rsid w:val="000860C8"/>
    <w:rsid w:val="00086671"/>
    <w:rsid w:val="000868BA"/>
    <w:rsid w:val="00087CA0"/>
    <w:rsid w:val="00090362"/>
    <w:rsid w:val="000906C7"/>
    <w:rsid w:val="000934B9"/>
    <w:rsid w:val="00093618"/>
    <w:rsid w:val="00094C72"/>
    <w:rsid w:val="000953D2"/>
    <w:rsid w:val="000A3B61"/>
    <w:rsid w:val="000A76CD"/>
    <w:rsid w:val="000B459A"/>
    <w:rsid w:val="000B7CB8"/>
    <w:rsid w:val="000C04F6"/>
    <w:rsid w:val="000C0D1C"/>
    <w:rsid w:val="000C37EA"/>
    <w:rsid w:val="000C4EA5"/>
    <w:rsid w:val="000C5280"/>
    <w:rsid w:val="000C614A"/>
    <w:rsid w:val="000C64B3"/>
    <w:rsid w:val="000C7703"/>
    <w:rsid w:val="000D18C4"/>
    <w:rsid w:val="000D4FF4"/>
    <w:rsid w:val="000D55E2"/>
    <w:rsid w:val="000D6772"/>
    <w:rsid w:val="000D6A3F"/>
    <w:rsid w:val="000E183C"/>
    <w:rsid w:val="000E1A2A"/>
    <w:rsid w:val="000E1AA5"/>
    <w:rsid w:val="000E225D"/>
    <w:rsid w:val="000E6035"/>
    <w:rsid w:val="000E629F"/>
    <w:rsid w:val="000E71EB"/>
    <w:rsid w:val="000E72A0"/>
    <w:rsid w:val="000F15E4"/>
    <w:rsid w:val="000F2B4A"/>
    <w:rsid w:val="000F4A37"/>
    <w:rsid w:val="00100291"/>
    <w:rsid w:val="00102074"/>
    <w:rsid w:val="00103293"/>
    <w:rsid w:val="00107787"/>
    <w:rsid w:val="00107C88"/>
    <w:rsid w:val="00110859"/>
    <w:rsid w:val="0011360A"/>
    <w:rsid w:val="001138D3"/>
    <w:rsid w:val="00114399"/>
    <w:rsid w:val="00114900"/>
    <w:rsid w:val="001233A8"/>
    <w:rsid w:val="00125755"/>
    <w:rsid w:val="0012590A"/>
    <w:rsid w:val="00127AEF"/>
    <w:rsid w:val="00130CBC"/>
    <w:rsid w:val="001339FE"/>
    <w:rsid w:val="001341BC"/>
    <w:rsid w:val="00135B2A"/>
    <w:rsid w:val="001365EE"/>
    <w:rsid w:val="0014062E"/>
    <w:rsid w:val="00140F11"/>
    <w:rsid w:val="0014699D"/>
    <w:rsid w:val="0014705B"/>
    <w:rsid w:val="00152DF7"/>
    <w:rsid w:val="00154215"/>
    <w:rsid w:val="00155301"/>
    <w:rsid w:val="00155476"/>
    <w:rsid w:val="00156CB4"/>
    <w:rsid w:val="001575A7"/>
    <w:rsid w:val="00163866"/>
    <w:rsid w:val="00165165"/>
    <w:rsid w:val="00174AD4"/>
    <w:rsid w:val="00176268"/>
    <w:rsid w:val="0017630B"/>
    <w:rsid w:val="00176B03"/>
    <w:rsid w:val="001771FA"/>
    <w:rsid w:val="00183AB9"/>
    <w:rsid w:val="0018593C"/>
    <w:rsid w:val="00186ACC"/>
    <w:rsid w:val="00186C7C"/>
    <w:rsid w:val="00187CE3"/>
    <w:rsid w:val="00191559"/>
    <w:rsid w:val="0019216A"/>
    <w:rsid w:val="00192CEA"/>
    <w:rsid w:val="001964C4"/>
    <w:rsid w:val="00196E6A"/>
    <w:rsid w:val="00197811"/>
    <w:rsid w:val="001A1935"/>
    <w:rsid w:val="001A1D04"/>
    <w:rsid w:val="001A4F29"/>
    <w:rsid w:val="001B1911"/>
    <w:rsid w:val="001B4A0D"/>
    <w:rsid w:val="001B6F16"/>
    <w:rsid w:val="001C36EC"/>
    <w:rsid w:val="001D0531"/>
    <w:rsid w:val="001D07CB"/>
    <w:rsid w:val="001D4C9F"/>
    <w:rsid w:val="001D5228"/>
    <w:rsid w:val="001D57DD"/>
    <w:rsid w:val="001D70A6"/>
    <w:rsid w:val="001D7510"/>
    <w:rsid w:val="001E066E"/>
    <w:rsid w:val="001E1ED4"/>
    <w:rsid w:val="001E3538"/>
    <w:rsid w:val="001E3B18"/>
    <w:rsid w:val="001E67ED"/>
    <w:rsid w:val="001E720A"/>
    <w:rsid w:val="001F02A3"/>
    <w:rsid w:val="001F1AFF"/>
    <w:rsid w:val="001F2302"/>
    <w:rsid w:val="001F39A7"/>
    <w:rsid w:val="001F47A0"/>
    <w:rsid w:val="001F4E96"/>
    <w:rsid w:val="001F54A3"/>
    <w:rsid w:val="001F6194"/>
    <w:rsid w:val="001F6E75"/>
    <w:rsid w:val="001F7B41"/>
    <w:rsid w:val="00200A0F"/>
    <w:rsid w:val="00204E2E"/>
    <w:rsid w:val="0020510D"/>
    <w:rsid w:val="00207006"/>
    <w:rsid w:val="00213C52"/>
    <w:rsid w:val="00213F1F"/>
    <w:rsid w:val="0021447B"/>
    <w:rsid w:val="00214C44"/>
    <w:rsid w:val="00214ECD"/>
    <w:rsid w:val="00215CA0"/>
    <w:rsid w:val="002169AE"/>
    <w:rsid w:val="00216AC3"/>
    <w:rsid w:val="002179D7"/>
    <w:rsid w:val="00220308"/>
    <w:rsid w:val="00223951"/>
    <w:rsid w:val="00223FE3"/>
    <w:rsid w:val="00230778"/>
    <w:rsid w:val="002328F8"/>
    <w:rsid w:val="00232BD1"/>
    <w:rsid w:val="002334F9"/>
    <w:rsid w:val="00235242"/>
    <w:rsid w:val="00235292"/>
    <w:rsid w:val="0023637B"/>
    <w:rsid w:val="00237066"/>
    <w:rsid w:val="0024002A"/>
    <w:rsid w:val="00243EF7"/>
    <w:rsid w:val="00244222"/>
    <w:rsid w:val="00244744"/>
    <w:rsid w:val="00245864"/>
    <w:rsid w:val="00246125"/>
    <w:rsid w:val="002507A2"/>
    <w:rsid w:val="002518C1"/>
    <w:rsid w:val="002520B1"/>
    <w:rsid w:val="002526FE"/>
    <w:rsid w:val="00252AB4"/>
    <w:rsid w:val="00257400"/>
    <w:rsid w:val="002608CC"/>
    <w:rsid w:val="00261A06"/>
    <w:rsid w:val="00273453"/>
    <w:rsid w:val="00275269"/>
    <w:rsid w:val="0027548B"/>
    <w:rsid w:val="00275B5F"/>
    <w:rsid w:val="002805EE"/>
    <w:rsid w:val="002810A7"/>
    <w:rsid w:val="00282ABF"/>
    <w:rsid w:val="00284BC0"/>
    <w:rsid w:val="00287901"/>
    <w:rsid w:val="00287CFD"/>
    <w:rsid w:val="00294E7E"/>
    <w:rsid w:val="00295390"/>
    <w:rsid w:val="002A2004"/>
    <w:rsid w:val="002A33E5"/>
    <w:rsid w:val="002A6E6E"/>
    <w:rsid w:val="002A7072"/>
    <w:rsid w:val="002B0B62"/>
    <w:rsid w:val="002B0CA2"/>
    <w:rsid w:val="002B1E4A"/>
    <w:rsid w:val="002B284B"/>
    <w:rsid w:val="002B3198"/>
    <w:rsid w:val="002B5242"/>
    <w:rsid w:val="002C1B55"/>
    <w:rsid w:val="002C5480"/>
    <w:rsid w:val="002C5883"/>
    <w:rsid w:val="002C5D0F"/>
    <w:rsid w:val="002C7608"/>
    <w:rsid w:val="002C7999"/>
    <w:rsid w:val="002D198F"/>
    <w:rsid w:val="002D29B7"/>
    <w:rsid w:val="002D4856"/>
    <w:rsid w:val="002D5339"/>
    <w:rsid w:val="002E092E"/>
    <w:rsid w:val="002E258D"/>
    <w:rsid w:val="002E295D"/>
    <w:rsid w:val="002E3253"/>
    <w:rsid w:val="002E3B9B"/>
    <w:rsid w:val="002E504A"/>
    <w:rsid w:val="002E726C"/>
    <w:rsid w:val="002E741F"/>
    <w:rsid w:val="002F1570"/>
    <w:rsid w:val="002F1B5F"/>
    <w:rsid w:val="002F4155"/>
    <w:rsid w:val="002F4BB2"/>
    <w:rsid w:val="002F5C75"/>
    <w:rsid w:val="002F7518"/>
    <w:rsid w:val="00300C62"/>
    <w:rsid w:val="00300CE6"/>
    <w:rsid w:val="00303E65"/>
    <w:rsid w:val="00306F34"/>
    <w:rsid w:val="00313844"/>
    <w:rsid w:val="00316C99"/>
    <w:rsid w:val="003174E8"/>
    <w:rsid w:val="00321762"/>
    <w:rsid w:val="00322827"/>
    <w:rsid w:val="003240A8"/>
    <w:rsid w:val="00324F65"/>
    <w:rsid w:val="0032514A"/>
    <w:rsid w:val="003259E7"/>
    <w:rsid w:val="003311F5"/>
    <w:rsid w:val="003313D0"/>
    <w:rsid w:val="003328BD"/>
    <w:rsid w:val="003365E9"/>
    <w:rsid w:val="0033662E"/>
    <w:rsid w:val="003367CC"/>
    <w:rsid w:val="00341427"/>
    <w:rsid w:val="00341BEF"/>
    <w:rsid w:val="00342847"/>
    <w:rsid w:val="00342E2D"/>
    <w:rsid w:val="0034300F"/>
    <w:rsid w:val="00343AE6"/>
    <w:rsid w:val="00346606"/>
    <w:rsid w:val="00351185"/>
    <w:rsid w:val="0035565C"/>
    <w:rsid w:val="00363B4E"/>
    <w:rsid w:val="0036424F"/>
    <w:rsid w:val="00365CAC"/>
    <w:rsid w:val="00366B16"/>
    <w:rsid w:val="003670D3"/>
    <w:rsid w:val="0037263C"/>
    <w:rsid w:val="00374248"/>
    <w:rsid w:val="00374324"/>
    <w:rsid w:val="00387EDE"/>
    <w:rsid w:val="0039245B"/>
    <w:rsid w:val="00394707"/>
    <w:rsid w:val="0039546D"/>
    <w:rsid w:val="003A03D0"/>
    <w:rsid w:val="003A0C4D"/>
    <w:rsid w:val="003A25DD"/>
    <w:rsid w:val="003A3191"/>
    <w:rsid w:val="003A4470"/>
    <w:rsid w:val="003B1D31"/>
    <w:rsid w:val="003B3CA2"/>
    <w:rsid w:val="003B5058"/>
    <w:rsid w:val="003B505B"/>
    <w:rsid w:val="003B545D"/>
    <w:rsid w:val="003B6307"/>
    <w:rsid w:val="003B7D6E"/>
    <w:rsid w:val="003C07E8"/>
    <w:rsid w:val="003C3C98"/>
    <w:rsid w:val="003C3F60"/>
    <w:rsid w:val="003D0BF4"/>
    <w:rsid w:val="003D12E4"/>
    <w:rsid w:val="003D197F"/>
    <w:rsid w:val="003D2E12"/>
    <w:rsid w:val="003D368B"/>
    <w:rsid w:val="003E1363"/>
    <w:rsid w:val="003E7C1A"/>
    <w:rsid w:val="003F0FDD"/>
    <w:rsid w:val="003F1133"/>
    <w:rsid w:val="003F1226"/>
    <w:rsid w:val="003F1F57"/>
    <w:rsid w:val="003F2C89"/>
    <w:rsid w:val="003F3F94"/>
    <w:rsid w:val="003F622C"/>
    <w:rsid w:val="003F68DF"/>
    <w:rsid w:val="003F79D5"/>
    <w:rsid w:val="00405768"/>
    <w:rsid w:val="004124E7"/>
    <w:rsid w:val="004133A8"/>
    <w:rsid w:val="0041475D"/>
    <w:rsid w:val="00416C75"/>
    <w:rsid w:val="004173FD"/>
    <w:rsid w:val="004212CA"/>
    <w:rsid w:val="004229E2"/>
    <w:rsid w:val="00423561"/>
    <w:rsid w:val="00424872"/>
    <w:rsid w:val="004260C8"/>
    <w:rsid w:val="00426D25"/>
    <w:rsid w:val="00427399"/>
    <w:rsid w:val="00431EF2"/>
    <w:rsid w:val="00431F2A"/>
    <w:rsid w:val="00436171"/>
    <w:rsid w:val="00441B4B"/>
    <w:rsid w:val="004421EA"/>
    <w:rsid w:val="004430B5"/>
    <w:rsid w:val="00445351"/>
    <w:rsid w:val="00445A90"/>
    <w:rsid w:val="00445CD2"/>
    <w:rsid w:val="0044693B"/>
    <w:rsid w:val="00450149"/>
    <w:rsid w:val="00450BA3"/>
    <w:rsid w:val="00452EAE"/>
    <w:rsid w:val="00453DDF"/>
    <w:rsid w:val="00455AF5"/>
    <w:rsid w:val="00456553"/>
    <w:rsid w:val="0046110B"/>
    <w:rsid w:val="00463E0C"/>
    <w:rsid w:val="004663A0"/>
    <w:rsid w:val="0046772B"/>
    <w:rsid w:val="00471E0A"/>
    <w:rsid w:val="004720FC"/>
    <w:rsid w:val="00472F54"/>
    <w:rsid w:val="00474113"/>
    <w:rsid w:val="0047554B"/>
    <w:rsid w:val="004760F4"/>
    <w:rsid w:val="0048509B"/>
    <w:rsid w:val="004862DA"/>
    <w:rsid w:val="00490DF4"/>
    <w:rsid w:val="00491835"/>
    <w:rsid w:val="00494724"/>
    <w:rsid w:val="00496FA1"/>
    <w:rsid w:val="0049753C"/>
    <w:rsid w:val="004A0594"/>
    <w:rsid w:val="004A16F2"/>
    <w:rsid w:val="004A1E92"/>
    <w:rsid w:val="004A2F7C"/>
    <w:rsid w:val="004A304F"/>
    <w:rsid w:val="004A45D0"/>
    <w:rsid w:val="004A47BE"/>
    <w:rsid w:val="004A49AC"/>
    <w:rsid w:val="004A5063"/>
    <w:rsid w:val="004B272C"/>
    <w:rsid w:val="004B2A3B"/>
    <w:rsid w:val="004B3572"/>
    <w:rsid w:val="004B7344"/>
    <w:rsid w:val="004B789C"/>
    <w:rsid w:val="004C11A1"/>
    <w:rsid w:val="004C13A6"/>
    <w:rsid w:val="004C4304"/>
    <w:rsid w:val="004D0B4B"/>
    <w:rsid w:val="004D1A25"/>
    <w:rsid w:val="004D3D8E"/>
    <w:rsid w:val="004D3DE6"/>
    <w:rsid w:val="004D3EBA"/>
    <w:rsid w:val="004D42E2"/>
    <w:rsid w:val="004D575C"/>
    <w:rsid w:val="004D5B53"/>
    <w:rsid w:val="004D64AA"/>
    <w:rsid w:val="004F0BCE"/>
    <w:rsid w:val="004F5BB9"/>
    <w:rsid w:val="00500996"/>
    <w:rsid w:val="005045DC"/>
    <w:rsid w:val="0050674A"/>
    <w:rsid w:val="00512166"/>
    <w:rsid w:val="005151AE"/>
    <w:rsid w:val="0051520E"/>
    <w:rsid w:val="00516982"/>
    <w:rsid w:val="00525ACD"/>
    <w:rsid w:val="00530E40"/>
    <w:rsid w:val="00531D58"/>
    <w:rsid w:val="005321D3"/>
    <w:rsid w:val="005322FE"/>
    <w:rsid w:val="00532BF1"/>
    <w:rsid w:val="00535F84"/>
    <w:rsid w:val="00536930"/>
    <w:rsid w:val="00537023"/>
    <w:rsid w:val="005405B9"/>
    <w:rsid w:val="005410CF"/>
    <w:rsid w:val="0054289F"/>
    <w:rsid w:val="00542EA1"/>
    <w:rsid w:val="00560B86"/>
    <w:rsid w:val="005612B1"/>
    <w:rsid w:val="00561B9D"/>
    <w:rsid w:val="00566BD4"/>
    <w:rsid w:val="00571C58"/>
    <w:rsid w:val="00574D47"/>
    <w:rsid w:val="0057562F"/>
    <w:rsid w:val="0057574E"/>
    <w:rsid w:val="00575A44"/>
    <w:rsid w:val="005765C2"/>
    <w:rsid w:val="005801A6"/>
    <w:rsid w:val="00583515"/>
    <w:rsid w:val="00584CA2"/>
    <w:rsid w:val="005877E0"/>
    <w:rsid w:val="00592F4E"/>
    <w:rsid w:val="005967A3"/>
    <w:rsid w:val="00597C33"/>
    <w:rsid w:val="005A112E"/>
    <w:rsid w:val="005A161D"/>
    <w:rsid w:val="005A2A6D"/>
    <w:rsid w:val="005A3471"/>
    <w:rsid w:val="005A6DC8"/>
    <w:rsid w:val="005A6E15"/>
    <w:rsid w:val="005B07B2"/>
    <w:rsid w:val="005B1141"/>
    <w:rsid w:val="005B1713"/>
    <w:rsid w:val="005B26E9"/>
    <w:rsid w:val="005B4963"/>
    <w:rsid w:val="005B4CBA"/>
    <w:rsid w:val="005B66FA"/>
    <w:rsid w:val="005B6CEB"/>
    <w:rsid w:val="005B6DA9"/>
    <w:rsid w:val="005B7264"/>
    <w:rsid w:val="005B7F20"/>
    <w:rsid w:val="005C1CE1"/>
    <w:rsid w:val="005C1D0B"/>
    <w:rsid w:val="005C4488"/>
    <w:rsid w:val="005C4534"/>
    <w:rsid w:val="005C4FD6"/>
    <w:rsid w:val="005C7EC2"/>
    <w:rsid w:val="005D08FB"/>
    <w:rsid w:val="005D26A3"/>
    <w:rsid w:val="005D2F11"/>
    <w:rsid w:val="005D3088"/>
    <w:rsid w:val="005D37C3"/>
    <w:rsid w:val="005D3C45"/>
    <w:rsid w:val="005D5816"/>
    <w:rsid w:val="005D669B"/>
    <w:rsid w:val="005D6E03"/>
    <w:rsid w:val="005D73C1"/>
    <w:rsid w:val="005E0575"/>
    <w:rsid w:val="005E0ABB"/>
    <w:rsid w:val="005E2658"/>
    <w:rsid w:val="005E68CC"/>
    <w:rsid w:val="005F10EF"/>
    <w:rsid w:val="005F135C"/>
    <w:rsid w:val="005F1FB6"/>
    <w:rsid w:val="00600C49"/>
    <w:rsid w:val="00601052"/>
    <w:rsid w:val="00602C5A"/>
    <w:rsid w:val="00602E4F"/>
    <w:rsid w:val="0060312F"/>
    <w:rsid w:val="00605D0E"/>
    <w:rsid w:val="00611BE3"/>
    <w:rsid w:val="00613D47"/>
    <w:rsid w:val="00613E0A"/>
    <w:rsid w:val="006203EE"/>
    <w:rsid w:val="00627796"/>
    <w:rsid w:val="006312CE"/>
    <w:rsid w:val="00632A40"/>
    <w:rsid w:val="00634760"/>
    <w:rsid w:val="00635169"/>
    <w:rsid w:val="00635ECD"/>
    <w:rsid w:val="006363B6"/>
    <w:rsid w:val="00637D04"/>
    <w:rsid w:val="006409F7"/>
    <w:rsid w:val="00642086"/>
    <w:rsid w:val="006433EC"/>
    <w:rsid w:val="0064374E"/>
    <w:rsid w:val="00644504"/>
    <w:rsid w:val="00646046"/>
    <w:rsid w:val="006506F3"/>
    <w:rsid w:val="006518A5"/>
    <w:rsid w:val="00654E56"/>
    <w:rsid w:val="00656A76"/>
    <w:rsid w:val="006601F6"/>
    <w:rsid w:val="0066167F"/>
    <w:rsid w:val="00661DF0"/>
    <w:rsid w:val="006622E6"/>
    <w:rsid w:val="0067097D"/>
    <w:rsid w:val="00670BB7"/>
    <w:rsid w:val="00672733"/>
    <w:rsid w:val="00677B16"/>
    <w:rsid w:val="00684D36"/>
    <w:rsid w:val="00684FE1"/>
    <w:rsid w:val="00685AC8"/>
    <w:rsid w:val="0068638E"/>
    <w:rsid w:val="00690BBB"/>
    <w:rsid w:val="00690EEA"/>
    <w:rsid w:val="0069151F"/>
    <w:rsid w:val="00692982"/>
    <w:rsid w:val="006A349E"/>
    <w:rsid w:val="006A70BB"/>
    <w:rsid w:val="006A7A5E"/>
    <w:rsid w:val="006B070B"/>
    <w:rsid w:val="006B3838"/>
    <w:rsid w:val="006B5381"/>
    <w:rsid w:val="006B6C3A"/>
    <w:rsid w:val="006C276F"/>
    <w:rsid w:val="006C3663"/>
    <w:rsid w:val="006C3D5D"/>
    <w:rsid w:val="006C4F88"/>
    <w:rsid w:val="006C54AC"/>
    <w:rsid w:val="006C6449"/>
    <w:rsid w:val="006C77A0"/>
    <w:rsid w:val="006D337B"/>
    <w:rsid w:val="006D3870"/>
    <w:rsid w:val="006D5404"/>
    <w:rsid w:val="006D5677"/>
    <w:rsid w:val="006D75C6"/>
    <w:rsid w:val="006E033A"/>
    <w:rsid w:val="006F0C1C"/>
    <w:rsid w:val="006F1904"/>
    <w:rsid w:val="00707F9D"/>
    <w:rsid w:val="00710BA0"/>
    <w:rsid w:val="00715CD8"/>
    <w:rsid w:val="00721D85"/>
    <w:rsid w:val="007256E7"/>
    <w:rsid w:val="007265FC"/>
    <w:rsid w:val="00727859"/>
    <w:rsid w:val="007324AB"/>
    <w:rsid w:val="00737139"/>
    <w:rsid w:val="0073763A"/>
    <w:rsid w:val="00741C51"/>
    <w:rsid w:val="00743848"/>
    <w:rsid w:val="0074411E"/>
    <w:rsid w:val="00744B5E"/>
    <w:rsid w:val="007450CD"/>
    <w:rsid w:val="007451E1"/>
    <w:rsid w:val="00746330"/>
    <w:rsid w:val="007466C5"/>
    <w:rsid w:val="00746746"/>
    <w:rsid w:val="00746C22"/>
    <w:rsid w:val="00747A11"/>
    <w:rsid w:val="00750738"/>
    <w:rsid w:val="00750804"/>
    <w:rsid w:val="00751ABC"/>
    <w:rsid w:val="00753505"/>
    <w:rsid w:val="00754065"/>
    <w:rsid w:val="00757C2A"/>
    <w:rsid w:val="00760091"/>
    <w:rsid w:val="007661DC"/>
    <w:rsid w:val="00766922"/>
    <w:rsid w:val="00766D6B"/>
    <w:rsid w:val="007679E8"/>
    <w:rsid w:val="007704D8"/>
    <w:rsid w:val="00770E2A"/>
    <w:rsid w:val="007721E8"/>
    <w:rsid w:val="00772FCB"/>
    <w:rsid w:val="00774E1C"/>
    <w:rsid w:val="0077743D"/>
    <w:rsid w:val="007775DF"/>
    <w:rsid w:val="00781448"/>
    <w:rsid w:val="007817FE"/>
    <w:rsid w:val="00785022"/>
    <w:rsid w:val="007858A4"/>
    <w:rsid w:val="00785C5E"/>
    <w:rsid w:val="007876D5"/>
    <w:rsid w:val="00795828"/>
    <w:rsid w:val="0079614D"/>
    <w:rsid w:val="007B068F"/>
    <w:rsid w:val="007B2570"/>
    <w:rsid w:val="007B28D6"/>
    <w:rsid w:val="007B3BA6"/>
    <w:rsid w:val="007B4C93"/>
    <w:rsid w:val="007B7EB0"/>
    <w:rsid w:val="007C22BE"/>
    <w:rsid w:val="007C305F"/>
    <w:rsid w:val="007D0471"/>
    <w:rsid w:val="007D144F"/>
    <w:rsid w:val="007D21ED"/>
    <w:rsid w:val="007D24FE"/>
    <w:rsid w:val="007D49E1"/>
    <w:rsid w:val="007D4F51"/>
    <w:rsid w:val="007D5E3B"/>
    <w:rsid w:val="007D6786"/>
    <w:rsid w:val="007E042D"/>
    <w:rsid w:val="007E17B0"/>
    <w:rsid w:val="007E3FEE"/>
    <w:rsid w:val="007E423E"/>
    <w:rsid w:val="007E593A"/>
    <w:rsid w:val="007E66CF"/>
    <w:rsid w:val="007E6F32"/>
    <w:rsid w:val="007E7AB8"/>
    <w:rsid w:val="007F42A2"/>
    <w:rsid w:val="0080354E"/>
    <w:rsid w:val="008041F5"/>
    <w:rsid w:val="0080575F"/>
    <w:rsid w:val="0080765D"/>
    <w:rsid w:val="00810615"/>
    <w:rsid w:val="00812604"/>
    <w:rsid w:val="0081432C"/>
    <w:rsid w:val="0081529F"/>
    <w:rsid w:val="00816E54"/>
    <w:rsid w:val="00817CAB"/>
    <w:rsid w:val="00822218"/>
    <w:rsid w:val="008247A1"/>
    <w:rsid w:val="008265A8"/>
    <w:rsid w:val="008271D5"/>
    <w:rsid w:val="00827B73"/>
    <w:rsid w:val="008331E6"/>
    <w:rsid w:val="008337F7"/>
    <w:rsid w:val="008339A7"/>
    <w:rsid w:val="00842FF8"/>
    <w:rsid w:val="008432DC"/>
    <w:rsid w:val="00844388"/>
    <w:rsid w:val="00850545"/>
    <w:rsid w:val="00854232"/>
    <w:rsid w:val="00855A24"/>
    <w:rsid w:val="00855C6D"/>
    <w:rsid w:val="008614A2"/>
    <w:rsid w:val="00862AC8"/>
    <w:rsid w:val="00865D19"/>
    <w:rsid w:val="008712DC"/>
    <w:rsid w:val="008722F7"/>
    <w:rsid w:val="008800F7"/>
    <w:rsid w:val="00880538"/>
    <w:rsid w:val="0088221B"/>
    <w:rsid w:val="008833AC"/>
    <w:rsid w:val="00884D6B"/>
    <w:rsid w:val="00887605"/>
    <w:rsid w:val="00893CBA"/>
    <w:rsid w:val="008961AB"/>
    <w:rsid w:val="008A00AF"/>
    <w:rsid w:val="008A040C"/>
    <w:rsid w:val="008A209F"/>
    <w:rsid w:val="008A2472"/>
    <w:rsid w:val="008A2479"/>
    <w:rsid w:val="008A3FAA"/>
    <w:rsid w:val="008A5358"/>
    <w:rsid w:val="008A57F5"/>
    <w:rsid w:val="008A6D16"/>
    <w:rsid w:val="008A7508"/>
    <w:rsid w:val="008B22BD"/>
    <w:rsid w:val="008B6D42"/>
    <w:rsid w:val="008B7A94"/>
    <w:rsid w:val="008C3854"/>
    <w:rsid w:val="008C43B0"/>
    <w:rsid w:val="008C4945"/>
    <w:rsid w:val="008C5491"/>
    <w:rsid w:val="008C6DB8"/>
    <w:rsid w:val="008C6F45"/>
    <w:rsid w:val="008D0763"/>
    <w:rsid w:val="008D1DCF"/>
    <w:rsid w:val="008D4C20"/>
    <w:rsid w:val="008E1035"/>
    <w:rsid w:val="008E44DB"/>
    <w:rsid w:val="008F2B01"/>
    <w:rsid w:val="008F35F3"/>
    <w:rsid w:val="008F4953"/>
    <w:rsid w:val="008F685A"/>
    <w:rsid w:val="00905BEC"/>
    <w:rsid w:val="00911569"/>
    <w:rsid w:val="009129C8"/>
    <w:rsid w:val="00913CBA"/>
    <w:rsid w:val="0091620D"/>
    <w:rsid w:val="0092092F"/>
    <w:rsid w:val="00922D20"/>
    <w:rsid w:val="00923DE4"/>
    <w:rsid w:val="00923E83"/>
    <w:rsid w:val="00931962"/>
    <w:rsid w:val="00932069"/>
    <w:rsid w:val="00933E62"/>
    <w:rsid w:val="00936058"/>
    <w:rsid w:val="00936218"/>
    <w:rsid w:val="00941770"/>
    <w:rsid w:val="009418E4"/>
    <w:rsid w:val="00944904"/>
    <w:rsid w:val="00946833"/>
    <w:rsid w:val="00950928"/>
    <w:rsid w:val="00950A4D"/>
    <w:rsid w:val="0095268E"/>
    <w:rsid w:val="00953120"/>
    <w:rsid w:val="009564D8"/>
    <w:rsid w:val="00962707"/>
    <w:rsid w:val="00962B0A"/>
    <w:rsid w:val="00964B9E"/>
    <w:rsid w:val="009653EE"/>
    <w:rsid w:val="00971412"/>
    <w:rsid w:val="009731AA"/>
    <w:rsid w:val="00973338"/>
    <w:rsid w:val="009742AC"/>
    <w:rsid w:val="009745EB"/>
    <w:rsid w:val="00980877"/>
    <w:rsid w:val="0098175C"/>
    <w:rsid w:val="00982B3F"/>
    <w:rsid w:val="00985BF2"/>
    <w:rsid w:val="00986014"/>
    <w:rsid w:val="009860D8"/>
    <w:rsid w:val="00986CE1"/>
    <w:rsid w:val="00990F68"/>
    <w:rsid w:val="00993096"/>
    <w:rsid w:val="00995C56"/>
    <w:rsid w:val="00997991"/>
    <w:rsid w:val="009A0C46"/>
    <w:rsid w:val="009A34D6"/>
    <w:rsid w:val="009B36CC"/>
    <w:rsid w:val="009B4D62"/>
    <w:rsid w:val="009C0F2D"/>
    <w:rsid w:val="009C15D9"/>
    <w:rsid w:val="009C1C77"/>
    <w:rsid w:val="009C235B"/>
    <w:rsid w:val="009C3F7F"/>
    <w:rsid w:val="009D3405"/>
    <w:rsid w:val="009E09DD"/>
    <w:rsid w:val="009E2003"/>
    <w:rsid w:val="009E305D"/>
    <w:rsid w:val="009E3435"/>
    <w:rsid w:val="009E3A5B"/>
    <w:rsid w:val="009E4000"/>
    <w:rsid w:val="009E496E"/>
    <w:rsid w:val="009E4DA0"/>
    <w:rsid w:val="009E5F97"/>
    <w:rsid w:val="009E64E5"/>
    <w:rsid w:val="009E72E8"/>
    <w:rsid w:val="009E7355"/>
    <w:rsid w:val="009F1131"/>
    <w:rsid w:val="009F6199"/>
    <w:rsid w:val="009F7E13"/>
    <w:rsid w:val="00A0273D"/>
    <w:rsid w:val="00A04C51"/>
    <w:rsid w:val="00A07BE4"/>
    <w:rsid w:val="00A12E2F"/>
    <w:rsid w:val="00A14962"/>
    <w:rsid w:val="00A16D34"/>
    <w:rsid w:val="00A20490"/>
    <w:rsid w:val="00A2211E"/>
    <w:rsid w:val="00A2260E"/>
    <w:rsid w:val="00A25880"/>
    <w:rsid w:val="00A25F19"/>
    <w:rsid w:val="00A316EF"/>
    <w:rsid w:val="00A37A19"/>
    <w:rsid w:val="00A40833"/>
    <w:rsid w:val="00A419FF"/>
    <w:rsid w:val="00A42CEF"/>
    <w:rsid w:val="00A470AA"/>
    <w:rsid w:val="00A47498"/>
    <w:rsid w:val="00A47D5D"/>
    <w:rsid w:val="00A51DA4"/>
    <w:rsid w:val="00A51FFA"/>
    <w:rsid w:val="00A535FE"/>
    <w:rsid w:val="00A55823"/>
    <w:rsid w:val="00A55B91"/>
    <w:rsid w:val="00A6117E"/>
    <w:rsid w:val="00A6245C"/>
    <w:rsid w:val="00A627BA"/>
    <w:rsid w:val="00A659A1"/>
    <w:rsid w:val="00A65CD8"/>
    <w:rsid w:val="00A66CF8"/>
    <w:rsid w:val="00A71CC1"/>
    <w:rsid w:val="00A727D2"/>
    <w:rsid w:val="00A734CA"/>
    <w:rsid w:val="00A7780E"/>
    <w:rsid w:val="00A80553"/>
    <w:rsid w:val="00A80990"/>
    <w:rsid w:val="00A83200"/>
    <w:rsid w:val="00A83696"/>
    <w:rsid w:val="00A8410D"/>
    <w:rsid w:val="00A85A77"/>
    <w:rsid w:val="00A8650C"/>
    <w:rsid w:val="00A90602"/>
    <w:rsid w:val="00A90677"/>
    <w:rsid w:val="00A9080D"/>
    <w:rsid w:val="00A90A5B"/>
    <w:rsid w:val="00A90D9D"/>
    <w:rsid w:val="00A91B9C"/>
    <w:rsid w:val="00A924A6"/>
    <w:rsid w:val="00A943AD"/>
    <w:rsid w:val="00A94C9D"/>
    <w:rsid w:val="00A971EA"/>
    <w:rsid w:val="00A972E7"/>
    <w:rsid w:val="00A97F73"/>
    <w:rsid w:val="00AA05D7"/>
    <w:rsid w:val="00AA087B"/>
    <w:rsid w:val="00AA6F1A"/>
    <w:rsid w:val="00AA746B"/>
    <w:rsid w:val="00AB0408"/>
    <w:rsid w:val="00AB1771"/>
    <w:rsid w:val="00AB1CBF"/>
    <w:rsid w:val="00AB2F9D"/>
    <w:rsid w:val="00AB5EF3"/>
    <w:rsid w:val="00AC10EC"/>
    <w:rsid w:val="00AC20C3"/>
    <w:rsid w:val="00AC2F73"/>
    <w:rsid w:val="00AC558D"/>
    <w:rsid w:val="00AC5EE0"/>
    <w:rsid w:val="00AC6BF9"/>
    <w:rsid w:val="00AC7582"/>
    <w:rsid w:val="00AC7873"/>
    <w:rsid w:val="00AC7A3D"/>
    <w:rsid w:val="00AD27AC"/>
    <w:rsid w:val="00AD4680"/>
    <w:rsid w:val="00AD54DC"/>
    <w:rsid w:val="00AD5F7C"/>
    <w:rsid w:val="00AD63ED"/>
    <w:rsid w:val="00AE01F4"/>
    <w:rsid w:val="00AE1B2E"/>
    <w:rsid w:val="00AE1D17"/>
    <w:rsid w:val="00AE752D"/>
    <w:rsid w:val="00AF0494"/>
    <w:rsid w:val="00AF0D6E"/>
    <w:rsid w:val="00AF2C62"/>
    <w:rsid w:val="00AF37BC"/>
    <w:rsid w:val="00B03540"/>
    <w:rsid w:val="00B0407C"/>
    <w:rsid w:val="00B0491E"/>
    <w:rsid w:val="00B04FE4"/>
    <w:rsid w:val="00B05683"/>
    <w:rsid w:val="00B06634"/>
    <w:rsid w:val="00B072C9"/>
    <w:rsid w:val="00B07406"/>
    <w:rsid w:val="00B07C73"/>
    <w:rsid w:val="00B07E6F"/>
    <w:rsid w:val="00B10911"/>
    <w:rsid w:val="00B12FAF"/>
    <w:rsid w:val="00B1328A"/>
    <w:rsid w:val="00B13639"/>
    <w:rsid w:val="00B15DEC"/>
    <w:rsid w:val="00B21237"/>
    <w:rsid w:val="00B244E0"/>
    <w:rsid w:val="00B252C7"/>
    <w:rsid w:val="00B27E17"/>
    <w:rsid w:val="00B32341"/>
    <w:rsid w:val="00B35D37"/>
    <w:rsid w:val="00B3619A"/>
    <w:rsid w:val="00B40789"/>
    <w:rsid w:val="00B4459E"/>
    <w:rsid w:val="00B454E0"/>
    <w:rsid w:val="00B46511"/>
    <w:rsid w:val="00B472E5"/>
    <w:rsid w:val="00B47CFD"/>
    <w:rsid w:val="00B47E2B"/>
    <w:rsid w:val="00B5220D"/>
    <w:rsid w:val="00B5419E"/>
    <w:rsid w:val="00B54631"/>
    <w:rsid w:val="00B54A04"/>
    <w:rsid w:val="00B57742"/>
    <w:rsid w:val="00B60CA2"/>
    <w:rsid w:val="00B622C1"/>
    <w:rsid w:val="00B6401F"/>
    <w:rsid w:val="00B64644"/>
    <w:rsid w:val="00B6472C"/>
    <w:rsid w:val="00B651A2"/>
    <w:rsid w:val="00B66546"/>
    <w:rsid w:val="00B6768D"/>
    <w:rsid w:val="00B71ECA"/>
    <w:rsid w:val="00B74DB6"/>
    <w:rsid w:val="00B754E6"/>
    <w:rsid w:val="00B75676"/>
    <w:rsid w:val="00B77C90"/>
    <w:rsid w:val="00B80983"/>
    <w:rsid w:val="00B80EA8"/>
    <w:rsid w:val="00B83B82"/>
    <w:rsid w:val="00B85373"/>
    <w:rsid w:val="00B861F5"/>
    <w:rsid w:val="00B86979"/>
    <w:rsid w:val="00B86BF5"/>
    <w:rsid w:val="00B86C48"/>
    <w:rsid w:val="00B86E56"/>
    <w:rsid w:val="00B92630"/>
    <w:rsid w:val="00B93131"/>
    <w:rsid w:val="00BA10FB"/>
    <w:rsid w:val="00BA1C71"/>
    <w:rsid w:val="00BA2AE5"/>
    <w:rsid w:val="00BA3A9D"/>
    <w:rsid w:val="00BA6D6B"/>
    <w:rsid w:val="00BB03A3"/>
    <w:rsid w:val="00BB1562"/>
    <w:rsid w:val="00BB7F7E"/>
    <w:rsid w:val="00BB7F80"/>
    <w:rsid w:val="00BC0369"/>
    <w:rsid w:val="00BC13C2"/>
    <w:rsid w:val="00BC1555"/>
    <w:rsid w:val="00BC62C5"/>
    <w:rsid w:val="00BD1812"/>
    <w:rsid w:val="00BD3617"/>
    <w:rsid w:val="00BD57C7"/>
    <w:rsid w:val="00BE269F"/>
    <w:rsid w:val="00BE4CEB"/>
    <w:rsid w:val="00BE54A4"/>
    <w:rsid w:val="00BE5EF1"/>
    <w:rsid w:val="00BF3444"/>
    <w:rsid w:val="00BF3A22"/>
    <w:rsid w:val="00BF42B9"/>
    <w:rsid w:val="00BF4371"/>
    <w:rsid w:val="00BF4A96"/>
    <w:rsid w:val="00BF5BE7"/>
    <w:rsid w:val="00BF78E3"/>
    <w:rsid w:val="00C03A15"/>
    <w:rsid w:val="00C05F38"/>
    <w:rsid w:val="00C07699"/>
    <w:rsid w:val="00C14191"/>
    <w:rsid w:val="00C17540"/>
    <w:rsid w:val="00C17FB9"/>
    <w:rsid w:val="00C2042E"/>
    <w:rsid w:val="00C24BF1"/>
    <w:rsid w:val="00C26B71"/>
    <w:rsid w:val="00C277C1"/>
    <w:rsid w:val="00C279D8"/>
    <w:rsid w:val="00C308F3"/>
    <w:rsid w:val="00C30B26"/>
    <w:rsid w:val="00C32617"/>
    <w:rsid w:val="00C358E0"/>
    <w:rsid w:val="00C3720E"/>
    <w:rsid w:val="00C376A6"/>
    <w:rsid w:val="00C41188"/>
    <w:rsid w:val="00C4186A"/>
    <w:rsid w:val="00C41F50"/>
    <w:rsid w:val="00C4325F"/>
    <w:rsid w:val="00C43345"/>
    <w:rsid w:val="00C43985"/>
    <w:rsid w:val="00C44122"/>
    <w:rsid w:val="00C453B0"/>
    <w:rsid w:val="00C46438"/>
    <w:rsid w:val="00C46B7A"/>
    <w:rsid w:val="00C479CD"/>
    <w:rsid w:val="00C5025A"/>
    <w:rsid w:val="00C51E7E"/>
    <w:rsid w:val="00C573AC"/>
    <w:rsid w:val="00C606A3"/>
    <w:rsid w:val="00C645B2"/>
    <w:rsid w:val="00C650EA"/>
    <w:rsid w:val="00C65FF1"/>
    <w:rsid w:val="00C70453"/>
    <w:rsid w:val="00C71138"/>
    <w:rsid w:val="00C718B7"/>
    <w:rsid w:val="00C7200D"/>
    <w:rsid w:val="00C729FC"/>
    <w:rsid w:val="00C72A96"/>
    <w:rsid w:val="00C7365B"/>
    <w:rsid w:val="00C74163"/>
    <w:rsid w:val="00C7433F"/>
    <w:rsid w:val="00C769C1"/>
    <w:rsid w:val="00C76C49"/>
    <w:rsid w:val="00C800E9"/>
    <w:rsid w:val="00C80BF4"/>
    <w:rsid w:val="00C81579"/>
    <w:rsid w:val="00C82E7D"/>
    <w:rsid w:val="00C84AFE"/>
    <w:rsid w:val="00C84CAD"/>
    <w:rsid w:val="00C85BE4"/>
    <w:rsid w:val="00C85C2D"/>
    <w:rsid w:val="00C85D8F"/>
    <w:rsid w:val="00C860C9"/>
    <w:rsid w:val="00C874CC"/>
    <w:rsid w:val="00C8757F"/>
    <w:rsid w:val="00C902DA"/>
    <w:rsid w:val="00C9463B"/>
    <w:rsid w:val="00C96B61"/>
    <w:rsid w:val="00CA10C7"/>
    <w:rsid w:val="00CA1BF3"/>
    <w:rsid w:val="00CA305C"/>
    <w:rsid w:val="00CB15A2"/>
    <w:rsid w:val="00CB473D"/>
    <w:rsid w:val="00CB552E"/>
    <w:rsid w:val="00CB6DD8"/>
    <w:rsid w:val="00CC1830"/>
    <w:rsid w:val="00CC37A5"/>
    <w:rsid w:val="00CC41BE"/>
    <w:rsid w:val="00CC5736"/>
    <w:rsid w:val="00CC65F7"/>
    <w:rsid w:val="00CC7534"/>
    <w:rsid w:val="00CC7B75"/>
    <w:rsid w:val="00CD1431"/>
    <w:rsid w:val="00CD1D9A"/>
    <w:rsid w:val="00CD1F68"/>
    <w:rsid w:val="00CD2736"/>
    <w:rsid w:val="00CD5B5A"/>
    <w:rsid w:val="00CD635C"/>
    <w:rsid w:val="00CD6ACA"/>
    <w:rsid w:val="00CD6CA7"/>
    <w:rsid w:val="00CE06ED"/>
    <w:rsid w:val="00CE19BE"/>
    <w:rsid w:val="00CE3F9E"/>
    <w:rsid w:val="00CE59A8"/>
    <w:rsid w:val="00CE63F6"/>
    <w:rsid w:val="00CE6973"/>
    <w:rsid w:val="00CF3FF8"/>
    <w:rsid w:val="00CF455B"/>
    <w:rsid w:val="00CF5A29"/>
    <w:rsid w:val="00D02355"/>
    <w:rsid w:val="00D04DCC"/>
    <w:rsid w:val="00D14BCE"/>
    <w:rsid w:val="00D14E0C"/>
    <w:rsid w:val="00D15B1A"/>
    <w:rsid w:val="00D15DF0"/>
    <w:rsid w:val="00D2012A"/>
    <w:rsid w:val="00D2074D"/>
    <w:rsid w:val="00D21198"/>
    <w:rsid w:val="00D214FE"/>
    <w:rsid w:val="00D25313"/>
    <w:rsid w:val="00D303BA"/>
    <w:rsid w:val="00D30B41"/>
    <w:rsid w:val="00D31AA0"/>
    <w:rsid w:val="00D343A9"/>
    <w:rsid w:val="00D34DB2"/>
    <w:rsid w:val="00D3579C"/>
    <w:rsid w:val="00D3632E"/>
    <w:rsid w:val="00D41785"/>
    <w:rsid w:val="00D44213"/>
    <w:rsid w:val="00D508E6"/>
    <w:rsid w:val="00D50B11"/>
    <w:rsid w:val="00D55351"/>
    <w:rsid w:val="00D5639B"/>
    <w:rsid w:val="00D56B38"/>
    <w:rsid w:val="00D6021F"/>
    <w:rsid w:val="00D610EA"/>
    <w:rsid w:val="00D6212C"/>
    <w:rsid w:val="00D639C8"/>
    <w:rsid w:val="00D63C86"/>
    <w:rsid w:val="00D6438F"/>
    <w:rsid w:val="00D644A1"/>
    <w:rsid w:val="00D64B02"/>
    <w:rsid w:val="00D70B4A"/>
    <w:rsid w:val="00D71F2B"/>
    <w:rsid w:val="00D73EA4"/>
    <w:rsid w:val="00D754D0"/>
    <w:rsid w:val="00D75B44"/>
    <w:rsid w:val="00D80EB2"/>
    <w:rsid w:val="00D82E04"/>
    <w:rsid w:val="00D83097"/>
    <w:rsid w:val="00D8386F"/>
    <w:rsid w:val="00D84FBC"/>
    <w:rsid w:val="00D85C72"/>
    <w:rsid w:val="00D86C33"/>
    <w:rsid w:val="00D86EDC"/>
    <w:rsid w:val="00D87622"/>
    <w:rsid w:val="00D91ED0"/>
    <w:rsid w:val="00D93B9E"/>
    <w:rsid w:val="00D9425B"/>
    <w:rsid w:val="00DA0AF6"/>
    <w:rsid w:val="00DA1DD6"/>
    <w:rsid w:val="00DA2188"/>
    <w:rsid w:val="00DA313C"/>
    <w:rsid w:val="00DA315E"/>
    <w:rsid w:val="00DA48EE"/>
    <w:rsid w:val="00DA4CBD"/>
    <w:rsid w:val="00DA76D7"/>
    <w:rsid w:val="00DB0EAA"/>
    <w:rsid w:val="00DB2327"/>
    <w:rsid w:val="00DB5523"/>
    <w:rsid w:val="00DB62B4"/>
    <w:rsid w:val="00DB69D9"/>
    <w:rsid w:val="00DC3051"/>
    <w:rsid w:val="00DC5927"/>
    <w:rsid w:val="00DD1136"/>
    <w:rsid w:val="00DD2594"/>
    <w:rsid w:val="00DD3219"/>
    <w:rsid w:val="00DD4E32"/>
    <w:rsid w:val="00DD70C2"/>
    <w:rsid w:val="00DD72AC"/>
    <w:rsid w:val="00DE0C94"/>
    <w:rsid w:val="00DE47DB"/>
    <w:rsid w:val="00DE7856"/>
    <w:rsid w:val="00DE78B1"/>
    <w:rsid w:val="00DF1E8A"/>
    <w:rsid w:val="00DF2ED8"/>
    <w:rsid w:val="00DF345B"/>
    <w:rsid w:val="00DF46A9"/>
    <w:rsid w:val="00DF501F"/>
    <w:rsid w:val="00DF6D97"/>
    <w:rsid w:val="00DF7460"/>
    <w:rsid w:val="00E008BA"/>
    <w:rsid w:val="00E00AA5"/>
    <w:rsid w:val="00E02975"/>
    <w:rsid w:val="00E04515"/>
    <w:rsid w:val="00E04A67"/>
    <w:rsid w:val="00E04F53"/>
    <w:rsid w:val="00E055F7"/>
    <w:rsid w:val="00E06773"/>
    <w:rsid w:val="00E069FD"/>
    <w:rsid w:val="00E0786E"/>
    <w:rsid w:val="00E10C23"/>
    <w:rsid w:val="00E1399E"/>
    <w:rsid w:val="00E16F1E"/>
    <w:rsid w:val="00E21498"/>
    <w:rsid w:val="00E21B60"/>
    <w:rsid w:val="00E22D0D"/>
    <w:rsid w:val="00E23B7C"/>
    <w:rsid w:val="00E23F5B"/>
    <w:rsid w:val="00E2432E"/>
    <w:rsid w:val="00E25949"/>
    <w:rsid w:val="00E315A2"/>
    <w:rsid w:val="00E323B4"/>
    <w:rsid w:val="00E3340C"/>
    <w:rsid w:val="00E33905"/>
    <w:rsid w:val="00E35676"/>
    <w:rsid w:val="00E35727"/>
    <w:rsid w:val="00E365FD"/>
    <w:rsid w:val="00E42BDE"/>
    <w:rsid w:val="00E46E6C"/>
    <w:rsid w:val="00E47A3A"/>
    <w:rsid w:val="00E51E25"/>
    <w:rsid w:val="00E527BB"/>
    <w:rsid w:val="00E61BEB"/>
    <w:rsid w:val="00E65CC6"/>
    <w:rsid w:val="00E70E76"/>
    <w:rsid w:val="00E70FEF"/>
    <w:rsid w:val="00E717F4"/>
    <w:rsid w:val="00E761FC"/>
    <w:rsid w:val="00E8065E"/>
    <w:rsid w:val="00E81E82"/>
    <w:rsid w:val="00E833C5"/>
    <w:rsid w:val="00E83870"/>
    <w:rsid w:val="00E83EA7"/>
    <w:rsid w:val="00E843AE"/>
    <w:rsid w:val="00E84E91"/>
    <w:rsid w:val="00E863DE"/>
    <w:rsid w:val="00E87F6D"/>
    <w:rsid w:val="00E87F8A"/>
    <w:rsid w:val="00E924E3"/>
    <w:rsid w:val="00E935D2"/>
    <w:rsid w:val="00E95E8D"/>
    <w:rsid w:val="00E96B65"/>
    <w:rsid w:val="00EA0211"/>
    <w:rsid w:val="00EA4374"/>
    <w:rsid w:val="00EB1F45"/>
    <w:rsid w:val="00EB601A"/>
    <w:rsid w:val="00EB69D2"/>
    <w:rsid w:val="00EC3313"/>
    <w:rsid w:val="00EC6C1E"/>
    <w:rsid w:val="00EC7BE2"/>
    <w:rsid w:val="00EC7CD8"/>
    <w:rsid w:val="00ED1C3B"/>
    <w:rsid w:val="00ED200B"/>
    <w:rsid w:val="00ED4CC2"/>
    <w:rsid w:val="00ED6A76"/>
    <w:rsid w:val="00ED7777"/>
    <w:rsid w:val="00EE1329"/>
    <w:rsid w:val="00EE2100"/>
    <w:rsid w:val="00EE25C9"/>
    <w:rsid w:val="00EE36CE"/>
    <w:rsid w:val="00EE5BAE"/>
    <w:rsid w:val="00EE6C4C"/>
    <w:rsid w:val="00EF0178"/>
    <w:rsid w:val="00EF02D4"/>
    <w:rsid w:val="00EF179E"/>
    <w:rsid w:val="00EF732E"/>
    <w:rsid w:val="00EF7DF4"/>
    <w:rsid w:val="00F017B2"/>
    <w:rsid w:val="00F029AA"/>
    <w:rsid w:val="00F06905"/>
    <w:rsid w:val="00F10D64"/>
    <w:rsid w:val="00F116F0"/>
    <w:rsid w:val="00F14042"/>
    <w:rsid w:val="00F1442B"/>
    <w:rsid w:val="00F14EA0"/>
    <w:rsid w:val="00F15423"/>
    <w:rsid w:val="00F25B24"/>
    <w:rsid w:val="00F27035"/>
    <w:rsid w:val="00F2775C"/>
    <w:rsid w:val="00F34E59"/>
    <w:rsid w:val="00F362F0"/>
    <w:rsid w:val="00F364AC"/>
    <w:rsid w:val="00F36F4E"/>
    <w:rsid w:val="00F50DD4"/>
    <w:rsid w:val="00F522B1"/>
    <w:rsid w:val="00F522DA"/>
    <w:rsid w:val="00F53F63"/>
    <w:rsid w:val="00F54EB4"/>
    <w:rsid w:val="00F550D4"/>
    <w:rsid w:val="00F609F3"/>
    <w:rsid w:val="00F63A2A"/>
    <w:rsid w:val="00F652BF"/>
    <w:rsid w:val="00F66EB0"/>
    <w:rsid w:val="00F66ECD"/>
    <w:rsid w:val="00F676E1"/>
    <w:rsid w:val="00F67870"/>
    <w:rsid w:val="00F67EB6"/>
    <w:rsid w:val="00F71828"/>
    <w:rsid w:val="00F74057"/>
    <w:rsid w:val="00F754F1"/>
    <w:rsid w:val="00F769FA"/>
    <w:rsid w:val="00F77B1B"/>
    <w:rsid w:val="00F8099B"/>
    <w:rsid w:val="00F80CE1"/>
    <w:rsid w:val="00F80DD2"/>
    <w:rsid w:val="00F84238"/>
    <w:rsid w:val="00F85F27"/>
    <w:rsid w:val="00F91BC9"/>
    <w:rsid w:val="00F91F05"/>
    <w:rsid w:val="00F97593"/>
    <w:rsid w:val="00FA0054"/>
    <w:rsid w:val="00FA091A"/>
    <w:rsid w:val="00FA2F76"/>
    <w:rsid w:val="00FA5206"/>
    <w:rsid w:val="00FA59CC"/>
    <w:rsid w:val="00FA6691"/>
    <w:rsid w:val="00FA6CA7"/>
    <w:rsid w:val="00FB05F6"/>
    <w:rsid w:val="00FB0918"/>
    <w:rsid w:val="00FB37F4"/>
    <w:rsid w:val="00FB41C2"/>
    <w:rsid w:val="00FB5CB9"/>
    <w:rsid w:val="00FC05FF"/>
    <w:rsid w:val="00FC5149"/>
    <w:rsid w:val="00FC6FB1"/>
    <w:rsid w:val="00FC7876"/>
    <w:rsid w:val="00FD02A6"/>
    <w:rsid w:val="00FD031C"/>
    <w:rsid w:val="00FD1F2D"/>
    <w:rsid w:val="00FD3100"/>
    <w:rsid w:val="00FD4311"/>
    <w:rsid w:val="00FE20E7"/>
    <w:rsid w:val="00FE401F"/>
    <w:rsid w:val="00FE4538"/>
    <w:rsid w:val="00FE7C0D"/>
    <w:rsid w:val="00FF27FF"/>
    <w:rsid w:val="00FF2ECE"/>
    <w:rsid w:val="00FF45D0"/>
    <w:rsid w:val="00FF462A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15E522"/>
  <w15:docId w15:val="{BB1C956E-372D-4AA3-A233-83E525F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0F7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</w:rPr>
  </w:style>
  <w:style w:type="paragraph" w:styleId="Nagwek1">
    <w:name w:val="heading 1"/>
    <w:basedOn w:val="Normalny"/>
    <w:next w:val="Normalny"/>
    <w:qFormat/>
    <w:rsid w:val="008800F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800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800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00F7"/>
    <w:rPr>
      <w:rFonts w:cs="Times New Roman"/>
    </w:rPr>
  </w:style>
  <w:style w:type="character" w:customStyle="1" w:styleId="WW8Num2z0">
    <w:name w:val="WW8Num2z0"/>
    <w:rsid w:val="008800F7"/>
    <w:rPr>
      <w:rFonts w:cs="Times New Roman"/>
    </w:rPr>
  </w:style>
  <w:style w:type="character" w:customStyle="1" w:styleId="WW8Num3z0">
    <w:name w:val="WW8Num3z0"/>
    <w:rsid w:val="008800F7"/>
    <w:rPr>
      <w:rFonts w:cs="Times New Roman"/>
    </w:rPr>
  </w:style>
  <w:style w:type="character" w:customStyle="1" w:styleId="WW8Num4z0">
    <w:name w:val="WW8Num4z0"/>
    <w:rsid w:val="008800F7"/>
    <w:rPr>
      <w:rFonts w:cs="Times New Roman"/>
    </w:rPr>
  </w:style>
  <w:style w:type="character" w:customStyle="1" w:styleId="WW8Num5z0">
    <w:name w:val="WW8Num5z0"/>
    <w:rsid w:val="008800F7"/>
    <w:rPr>
      <w:rFonts w:ascii="Symbol" w:hAnsi="Symbol"/>
    </w:rPr>
  </w:style>
  <w:style w:type="character" w:customStyle="1" w:styleId="WW8Num6z0">
    <w:name w:val="WW8Num6z0"/>
    <w:rsid w:val="008800F7"/>
    <w:rPr>
      <w:rFonts w:ascii="Symbol" w:hAnsi="Symbol"/>
    </w:rPr>
  </w:style>
  <w:style w:type="character" w:customStyle="1" w:styleId="WW8Num7z0">
    <w:name w:val="WW8Num7z0"/>
    <w:rsid w:val="008800F7"/>
    <w:rPr>
      <w:rFonts w:ascii="Symbol" w:hAnsi="Symbol"/>
    </w:rPr>
  </w:style>
  <w:style w:type="character" w:customStyle="1" w:styleId="WW8Num8z0">
    <w:name w:val="WW8Num8z0"/>
    <w:rsid w:val="008800F7"/>
    <w:rPr>
      <w:rFonts w:ascii="Symbol" w:hAnsi="Symbol"/>
    </w:rPr>
  </w:style>
  <w:style w:type="character" w:customStyle="1" w:styleId="WW8Num9z0">
    <w:name w:val="WW8Num9z0"/>
    <w:rsid w:val="008800F7"/>
    <w:rPr>
      <w:rFonts w:cs="Times New Roman"/>
    </w:rPr>
  </w:style>
  <w:style w:type="character" w:customStyle="1" w:styleId="WW8Num10z0">
    <w:name w:val="WW8Num10z0"/>
    <w:rsid w:val="008800F7"/>
    <w:rPr>
      <w:rFonts w:ascii="Symbol" w:hAnsi="Symbol"/>
    </w:rPr>
  </w:style>
  <w:style w:type="character" w:customStyle="1" w:styleId="WW8Num11z0">
    <w:name w:val="WW8Num11z0"/>
    <w:rsid w:val="008800F7"/>
    <w:rPr>
      <w:rFonts w:ascii="BMWTypeLight" w:hAnsi="BMWTypeLigh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8800F7"/>
    <w:rPr>
      <w:rFonts w:ascii="Wingdings" w:hAnsi="Wingdings"/>
    </w:rPr>
  </w:style>
  <w:style w:type="character" w:customStyle="1" w:styleId="WW8Num11z3">
    <w:name w:val="WW8Num11z3"/>
    <w:rsid w:val="008800F7"/>
    <w:rPr>
      <w:rFonts w:ascii="Symbol" w:hAnsi="Symbol"/>
    </w:rPr>
  </w:style>
  <w:style w:type="character" w:customStyle="1" w:styleId="WW8Num11z4">
    <w:name w:val="WW8Num11z4"/>
    <w:rsid w:val="008800F7"/>
    <w:rPr>
      <w:rFonts w:ascii="Courier New" w:hAnsi="Courier New"/>
    </w:rPr>
  </w:style>
  <w:style w:type="character" w:customStyle="1" w:styleId="Domylnaczcionkaakapitu1">
    <w:name w:val="Domyślna czcionka akapitu1"/>
    <w:rsid w:val="008800F7"/>
  </w:style>
  <w:style w:type="character" w:customStyle="1" w:styleId="Znakiprzypiswdolnych">
    <w:name w:val="Znaki przypisów dolnych"/>
    <w:rsid w:val="008800F7"/>
    <w:rPr>
      <w:rFonts w:ascii="BMWTypeCondensedLight" w:hAnsi="BMWTypeCondensedLight" w:cs="Times New Roman"/>
      <w:position w:val="0"/>
      <w:sz w:val="12"/>
      <w:vertAlign w:val="baseline"/>
      <w:lang w:val="pl-PL"/>
    </w:rPr>
  </w:style>
  <w:style w:type="character" w:customStyle="1" w:styleId="FliesstextChar">
    <w:name w:val="Fliesstext Char"/>
    <w:rsid w:val="008800F7"/>
    <w:rPr>
      <w:rFonts w:ascii="BMWTypeLight" w:hAnsi="BMWTypeLight" w:cs="Times New Roman"/>
      <w:sz w:val="24"/>
      <w:szCs w:val="24"/>
      <w:lang w:val="pl-PL" w:eastAsia="pl-PL" w:bidi="pl-PL"/>
    </w:rPr>
  </w:style>
  <w:style w:type="character" w:customStyle="1" w:styleId="berschrift1Char">
    <w:name w:val="Überschrift 1 Char"/>
    <w:rsid w:val="008800F7"/>
    <w:rPr>
      <w:rFonts w:ascii="Arial" w:hAnsi="Arial" w:cs="Arial"/>
      <w:b/>
      <w:bCs/>
      <w:kern w:val="1"/>
      <w:sz w:val="32"/>
      <w:szCs w:val="32"/>
      <w:lang w:val="pl-PL" w:eastAsia="pl-PL" w:bidi="pl-PL"/>
    </w:rPr>
  </w:style>
  <w:style w:type="character" w:customStyle="1" w:styleId="berschrift2Char">
    <w:name w:val="Überschrift 2 Char"/>
    <w:rsid w:val="008800F7"/>
    <w:rPr>
      <w:rFonts w:ascii="Arial" w:hAnsi="Arial" w:cs="Arial"/>
      <w:b/>
      <w:bCs/>
      <w:i/>
      <w:iCs/>
      <w:sz w:val="28"/>
      <w:szCs w:val="28"/>
      <w:lang w:val="pl-PL" w:eastAsia="pl-PL" w:bidi="pl-PL"/>
    </w:rPr>
  </w:style>
  <w:style w:type="character" w:customStyle="1" w:styleId="berschrift3Char">
    <w:name w:val="Überschrift 3 Char"/>
    <w:rsid w:val="008800F7"/>
    <w:rPr>
      <w:rFonts w:ascii="Arial" w:hAnsi="Arial" w:cs="Arial"/>
      <w:b/>
      <w:bCs/>
      <w:sz w:val="26"/>
      <w:szCs w:val="26"/>
      <w:lang w:val="pl-PL" w:eastAsia="pl-PL" w:bidi="pl-PL"/>
    </w:rPr>
  </w:style>
  <w:style w:type="character" w:customStyle="1" w:styleId="Char">
    <w:name w:val="Char"/>
    <w:rsid w:val="008800F7"/>
    <w:rPr>
      <w:rFonts w:ascii="BMWTypeLight" w:hAnsi="BMWTypeLight" w:cs="Arial"/>
      <w:b/>
      <w:bCs/>
      <w:sz w:val="28"/>
      <w:szCs w:val="28"/>
      <w:lang w:val="pl-PL" w:eastAsia="pl-PL" w:bidi="pl-PL"/>
    </w:rPr>
  </w:style>
  <w:style w:type="character" w:customStyle="1" w:styleId="UntertitelChar">
    <w:name w:val="Untertitel Char"/>
    <w:rsid w:val="008800F7"/>
    <w:rPr>
      <w:rFonts w:ascii="BMWTypeLight" w:hAnsi="BMWTypeLight" w:cs="Arial"/>
      <w:sz w:val="28"/>
      <w:szCs w:val="28"/>
      <w:lang w:val="pl-PL" w:eastAsia="pl-PL" w:bidi="pl-PL"/>
    </w:rPr>
  </w:style>
  <w:style w:type="character" w:styleId="Hipercze">
    <w:name w:val="Hyperlink"/>
    <w:rsid w:val="008800F7"/>
    <w:rPr>
      <w:rFonts w:cs="Times New Roman"/>
      <w:color w:val="0000FF"/>
      <w:u w:val="single"/>
    </w:rPr>
  </w:style>
  <w:style w:type="character" w:styleId="Uwydatnienie">
    <w:name w:val="Emphasis"/>
    <w:qFormat/>
    <w:rsid w:val="008800F7"/>
    <w:rPr>
      <w:i/>
      <w:iCs/>
    </w:rPr>
  </w:style>
  <w:style w:type="paragraph" w:customStyle="1" w:styleId="Nagwek10">
    <w:name w:val="Nagłówek1"/>
    <w:basedOn w:val="Normalny"/>
    <w:next w:val="Tekstpodstawowy"/>
    <w:rsid w:val="008800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8800F7"/>
    <w:pPr>
      <w:spacing w:after="120"/>
    </w:pPr>
  </w:style>
  <w:style w:type="paragraph" w:styleId="Lista">
    <w:name w:val="List"/>
    <w:basedOn w:val="Tekstpodstawowy"/>
    <w:rsid w:val="008800F7"/>
    <w:rPr>
      <w:rFonts w:ascii="Century" w:hAnsi="Century"/>
    </w:rPr>
  </w:style>
  <w:style w:type="paragraph" w:customStyle="1" w:styleId="Podpis1">
    <w:name w:val="Podpis1"/>
    <w:basedOn w:val="Normalny"/>
    <w:rsid w:val="008800F7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rsid w:val="008800F7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ny"/>
    <w:rsid w:val="008800F7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ny"/>
    <w:rsid w:val="008800F7"/>
    <w:pPr>
      <w:spacing w:after="0" w:line="330" w:lineRule="atLeast"/>
    </w:pPr>
  </w:style>
  <w:style w:type="paragraph" w:styleId="Tekstprzypisudolnego">
    <w:name w:val="footnote text"/>
    <w:basedOn w:val="Normalny"/>
    <w:link w:val="TekstprzypisudolnegoZnak"/>
    <w:uiPriority w:val="99"/>
    <w:rsid w:val="008800F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ny"/>
    <w:rsid w:val="008800F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8800F7"/>
    <w:rPr>
      <w:b w:val="0"/>
    </w:rPr>
  </w:style>
  <w:style w:type="paragraph" w:styleId="Tytu">
    <w:name w:val="Title"/>
    <w:basedOn w:val="Normalny"/>
    <w:next w:val="Podtytu"/>
    <w:qFormat/>
    <w:rsid w:val="008800F7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8800F7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ny"/>
    <w:next w:val="Fliesstext"/>
    <w:rsid w:val="008800F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ny"/>
    <w:uiPriority w:val="99"/>
    <w:rsid w:val="008800F7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ny"/>
    <w:rsid w:val="008800F7"/>
  </w:style>
  <w:style w:type="paragraph" w:customStyle="1" w:styleId="zzmarginalielight">
    <w:name w:val="zz_marginalie_ligh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8800F7"/>
    <w:pPr>
      <w:spacing w:line="14" w:lineRule="exact"/>
      <w:jc w:val="left"/>
    </w:pPr>
    <w:rPr>
      <w:color w:val="FFFFFF"/>
      <w:sz w:val="2"/>
    </w:rPr>
  </w:style>
  <w:style w:type="paragraph" w:styleId="Tekstdymka">
    <w:name w:val="Balloon Text"/>
    <w:basedOn w:val="Normalny"/>
    <w:rsid w:val="00880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8800F7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8800F7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8800F7"/>
    <w:pPr>
      <w:suppressLineNumbers/>
    </w:pPr>
  </w:style>
  <w:style w:type="paragraph" w:customStyle="1" w:styleId="Nagwektabeli">
    <w:name w:val="Nagłówek tabeli"/>
    <w:basedOn w:val="Zawartotabeli"/>
    <w:rsid w:val="008800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800F7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</w:rPr>
  </w:style>
  <w:style w:type="paragraph" w:styleId="Tekstkomentarza">
    <w:name w:val="annotation text"/>
    <w:link w:val="TekstkomentarzaZnak"/>
    <w:uiPriority w:val="99"/>
    <w:semiHidden/>
    <w:unhideWhenUsed/>
    <w:rsid w:val="003240A8"/>
  </w:style>
  <w:style w:type="character" w:styleId="Odwoaniedokomentarza">
    <w:name w:val="annotation reference"/>
    <w:uiPriority w:val="99"/>
    <w:semiHidden/>
    <w:unhideWhenUsed/>
    <w:rsid w:val="003240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56553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6FE"/>
    <w:rPr>
      <w:rFonts w:ascii="BMWTypeLight" w:hAnsi="BMWTypeLight"/>
      <w:sz w:val="12"/>
    </w:rPr>
  </w:style>
  <w:style w:type="character" w:styleId="Odwoanieprzypisudolnego">
    <w:name w:val="footnote reference"/>
    <w:basedOn w:val="Domylnaczcionkaakapitu"/>
    <w:uiPriority w:val="99"/>
    <w:semiHidden/>
    <w:rsid w:val="002526FE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2BE"/>
    <w:pPr>
      <w:tabs>
        <w:tab w:val="left" w:pos="454"/>
        <w:tab w:val="left" w:pos="4706"/>
      </w:tabs>
      <w:suppressAutoHyphens/>
      <w:spacing w:after="250"/>
    </w:pPr>
    <w:rPr>
      <w:rFonts w:ascii="BMWTypeLight" w:hAnsi="BMWTypeLigh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2B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2BE"/>
    <w:rPr>
      <w:rFonts w:ascii="BMWTypeLight" w:hAnsi="BMWTypeLight"/>
      <w:b/>
      <w:bCs/>
    </w:rPr>
  </w:style>
  <w:style w:type="character" w:customStyle="1" w:styleId="tlid-translation">
    <w:name w:val="tlid-translation"/>
    <w:basedOn w:val="Domylnaczcionkaakapitu"/>
    <w:rsid w:val="00C7045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6386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866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Data1">
    <w:name w:val="Data1"/>
    <w:basedOn w:val="Domylnaczcionkaakapitu"/>
    <w:rsid w:val="00163866"/>
  </w:style>
  <w:style w:type="character" w:customStyle="1" w:styleId="text">
    <w:name w:val="text"/>
    <w:basedOn w:val="Domylnaczcionkaakapitu"/>
    <w:rsid w:val="00163866"/>
  </w:style>
  <w:style w:type="character" w:customStyle="1" w:styleId="details">
    <w:name w:val="details"/>
    <w:basedOn w:val="Domylnaczcionkaakapitu"/>
    <w:rsid w:val="00163866"/>
  </w:style>
  <w:style w:type="character" w:styleId="Pogrubienie">
    <w:name w:val="Strong"/>
    <w:basedOn w:val="Domylnaczcionkaakapitu"/>
    <w:uiPriority w:val="22"/>
    <w:qFormat/>
    <w:rsid w:val="00163866"/>
    <w:rPr>
      <w:b/>
      <w:bCs/>
    </w:rPr>
  </w:style>
  <w:style w:type="table" w:styleId="Tabela-Siatka">
    <w:name w:val="Table Grid"/>
    <w:basedOn w:val="Standardowy"/>
    <w:uiPriority w:val="59"/>
    <w:rsid w:val="0094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2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927"/>
    <w:pPr>
      <w:ind w:left="720"/>
      <w:contextualSpacing/>
    </w:pPr>
  </w:style>
  <w:style w:type="paragraph" w:styleId="Poprawka">
    <w:name w:val="Revision"/>
    <w:hidden/>
    <w:uiPriority w:val="99"/>
    <w:semiHidden/>
    <w:rsid w:val="000E72A0"/>
    <w:rPr>
      <w:rFonts w:ascii="BMWTypeLight" w:hAnsi="BMWTypeLight"/>
      <w:sz w:val="22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729F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A4A"/>
    <w:rPr>
      <w:rFonts w:ascii="BMWTypeLight" w:hAnsi="BMWTypeLigh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A4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410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4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207">
          <w:marLeft w:val="0"/>
          <w:marRight w:val="0"/>
          <w:marTop w:val="5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2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mwgroup.com" TargetMode="External"/><Relationship Id="rId18" Type="http://schemas.openxmlformats.org/officeDocument/2006/relationships/hyperlink" Target="https://www.linkedin.com/company/bmwgroup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tarzyna.gospodarek@bmw.pl" TargetMode="External"/><Relationship Id="rId17" Type="http://schemas.openxmlformats.org/officeDocument/2006/relationships/hyperlink" Target="https://www.instagram.com/bmw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BMWGroupVie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wdirect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BMWGrou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BMWGrou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otorsport%20Press%20Releas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555601D754E96218912EA68F18F" ma:contentTypeVersion="13" ma:contentTypeDescription="Create a new document." ma:contentTypeScope="" ma:versionID="4b59a55a3dfd5c2f02b866e777e7744a">
  <xsd:schema xmlns:xsd="http://www.w3.org/2001/XMLSchema" xmlns:xs="http://www.w3.org/2001/XMLSchema" xmlns:p="http://schemas.microsoft.com/office/2006/metadata/properties" xmlns:ns3="ac8aece7-1121-4906-9329-6953db72250f" xmlns:ns4="98482052-5ece-44b4-92fe-70ffd1bbae8b" targetNamespace="http://schemas.microsoft.com/office/2006/metadata/properties" ma:root="true" ma:fieldsID="95fbdb30496e9640c2726eebd9b5c6c9" ns3:_="" ns4:_="">
    <xsd:import namespace="ac8aece7-1121-4906-9329-6953db72250f"/>
    <xsd:import namespace="98482052-5ece-44b4-92fe-70ffd1bb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ece7-1121-4906-9329-6953db72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2052-5ece-44b4-92fe-70ffd1bb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6375-EE36-4CC4-9328-67EE65C62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FDD43-6BDF-45D5-9D91-A3EE51E2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aece7-1121-4906-9329-6953db72250f"/>
    <ds:schemaRef ds:uri="98482052-5ece-44b4-92fe-70ffd1bb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59F48-0EF8-46DF-B4BD-E337FF190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8aece7-1121-4906-9329-6953db72250f"/>
    <ds:schemaRef ds:uri="http://purl.org/dc/elements/1.1/"/>
    <ds:schemaRef ds:uri="http://schemas.microsoft.com/office/2006/metadata/properties"/>
    <ds:schemaRef ds:uri="98482052-5ece-44b4-92fe-70ffd1bbae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406E93-5FFD-4A3D-BF7D-77872637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Motorsport Press Release.dotx</Template>
  <TotalTime>0</TotalTime>
  <Pages>2</Pages>
  <Words>570</Words>
  <Characters>4107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4668</CharactersWithSpaces>
  <SharedDoc>false</SharedDoc>
  <HLinks>
    <vt:vector size="108" baseType="variant">
      <vt:variant>
        <vt:i4>8323112</vt:i4>
      </vt:variant>
      <vt:variant>
        <vt:i4>51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39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36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http://www.loop.ph/</vt:lpwstr>
      </vt:variant>
      <vt:variant>
        <vt:lpwstr/>
      </vt:variant>
      <vt:variant>
        <vt:i4>5701639</vt:i4>
      </vt:variant>
      <vt:variant>
        <vt:i4>30</vt:i4>
      </vt:variant>
      <vt:variant>
        <vt:i4>0</vt:i4>
      </vt:variant>
      <vt:variant>
        <vt:i4>5</vt:i4>
      </vt:variant>
      <vt:variant>
        <vt:lpwstr>http://www.julia.uk.com/</vt:lpwstr>
      </vt:variant>
      <vt:variant>
        <vt:lpwstr/>
      </vt:variant>
      <vt:variant>
        <vt:i4>2293870</vt:i4>
      </vt:variant>
      <vt:variant>
        <vt:i4>27</vt:i4>
      </vt:variant>
      <vt:variant>
        <vt:i4>0</vt:i4>
      </vt:variant>
      <vt:variant>
        <vt:i4>5</vt:i4>
      </vt:variant>
      <vt:variant>
        <vt:lpwstr>http://www.mybeautifulcity.org/</vt:lpwstr>
      </vt:variant>
      <vt:variant>
        <vt:lpwstr/>
      </vt:variant>
      <vt:variant>
        <vt:i4>3670138</vt:i4>
      </vt:variant>
      <vt:variant>
        <vt:i4>24</vt:i4>
      </vt:variant>
      <vt:variant>
        <vt:i4>0</vt:i4>
      </vt:variant>
      <vt:variant>
        <vt:i4>5</vt:i4>
      </vt:variant>
      <vt:variant>
        <vt:lpwstr>http://www.molpresents.com/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http://www.london2012.com/festival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http://www.bmwgroup.com/culture/overview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http://www.bmwgroup.com/culture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http://www.bmw-artcartour.com/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https://www.press.bmwgroup.com/pressclub/p/pcgl/tvFootageDetail.html?docNo=PF0003039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https://www.press.bmwgroup.com/pressclub/p/pcgl/photoTeaserList.html?left_menu_item=node__3&amp;isHomepage=true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http://www.flickr.com/photos/icalondon/sets/72157630389410410/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MAKsima</dc:creator>
  <cp:lastModifiedBy>Gospodarek Katarzyna, AK-63-CSPL</cp:lastModifiedBy>
  <cp:revision>2</cp:revision>
  <cp:lastPrinted>2020-01-21T09:50:00Z</cp:lastPrinted>
  <dcterms:created xsi:type="dcterms:W3CDTF">2020-07-01T15:47:00Z</dcterms:created>
  <dcterms:modified xsi:type="dcterms:W3CDTF">2020-07-01T15:47:00Z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  <property fmtid="{D5CDD505-2E9C-101B-9397-08002B2CF9AE}" pid="14" name="ContentTypeId">
    <vt:lpwstr>0x010100E3F0D555601D754E96218912EA68F18F</vt:lpwstr>
  </property>
</Properties>
</file>