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906F6" w14:textId="77777777" w:rsidR="00077BF8" w:rsidRPr="00C75899" w:rsidRDefault="00077BF8" w:rsidP="002461D0">
      <w:pPr>
        <w:pStyle w:val="Fliesstext"/>
        <w:tabs>
          <w:tab w:val="clear" w:pos="454"/>
          <w:tab w:val="clear" w:pos="4706"/>
        </w:tabs>
        <w:rPr>
          <w:rFonts w:ascii="BMWTypeNext" w:hAnsi="BMWTypeNext"/>
          <w:sz w:val="20"/>
        </w:rPr>
      </w:pPr>
    </w:p>
    <w:p w14:paraId="25DD06B3" w14:textId="77777777" w:rsidR="005A2D27" w:rsidRPr="00C75899" w:rsidRDefault="009D21E5" w:rsidP="002461D0">
      <w:pPr>
        <w:pStyle w:val="Fliesstext"/>
        <w:tabs>
          <w:tab w:val="clear" w:pos="454"/>
          <w:tab w:val="clear" w:pos="4706"/>
        </w:tabs>
        <w:rPr>
          <w:rFonts w:ascii="BMWTypeNext" w:hAnsi="BMWTypeNext"/>
          <w:sz w:val="20"/>
        </w:rPr>
      </w:pPr>
      <w:r w:rsidRPr="00C75899">
        <w:rPr>
          <w:rFonts w:ascii="BMWTypeNext" w:hAnsi="BMWTypeNext"/>
          <w:sz w:val="20"/>
        </w:rPr>
        <w:t>Informacja prasowa</w:t>
      </w:r>
      <w:r w:rsidRPr="00C75899">
        <w:rPr>
          <w:rFonts w:ascii="BMWTypeNext" w:hAnsi="BMWTypeNext"/>
          <w:sz w:val="20"/>
        </w:rPr>
        <w:br/>
        <w:t>20 października 2021 r.</w:t>
      </w:r>
      <w:r w:rsidRPr="00C75899">
        <w:rPr>
          <w:rFonts w:ascii="BMWTypeNext" w:hAnsi="BMWTypeNext"/>
          <w:sz w:val="20"/>
        </w:rPr>
        <w:br/>
      </w:r>
    </w:p>
    <w:p w14:paraId="2B56DA1E" w14:textId="77777777" w:rsidR="00050785" w:rsidRPr="00C75899" w:rsidRDefault="00050785" w:rsidP="002461D0">
      <w:pPr>
        <w:pStyle w:val="Fliesstext"/>
        <w:tabs>
          <w:tab w:val="clear" w:pos="454"/>
          <w:tab w:val="clear" w:pos="4706"/>
        </w:tabs>
        <w:rPr>
          <w:rFonts w:ascii="BMWTypeNext" w:hAnsi="BMWTypeNext"/>
          <w:sz w:val="20"/>
        </w:rPr>
      </w:pPr>
    </w:p>
    <w:p w14:paraId="3DFA899D" w14:textId="77777777" w:rsidR="00A24302" w:rsidRPr="00C75899" w:rsidRDefault="00976BEB" w:rsidP="00A24302">
      <w:pPr>
        <w:tabs>
          <w:tab w:val="clear" w:pos="454"/>
          <w:tab w:val="clear" w:pos="4706"/>
        </w:tabs>
        <w:rPr>
          <w:rFonts w:ascii="BMWTypeNext" w:hAnsi="BMWTypeNext" w:cs="Arial"/>
          <w:b/>
          <w:bCs/>
          <w:sz w:val="28"/>
          <w:szCs w:val="30"/>
        </w:rPr>
      </w:pPr>
      <w:r w:rsidRPr="00C75899">
        <w:rPr>
          <w:rFonts w:ascii="BMWTypeNext" w:hAnsi="BMWTypeNext"/>
          <w:b/>
          <w:sz w:val="28"/>
        </w:rPr>
        <w:t>BMW M135i xDrive: kompaktowy czterocylindrowy sportowiec</w:t>
      </w:r>
      <w:r w:rsidR="00C75899">
        <w:rPr>
          <w:rFonts w:ascii="BMWTypeNext" w:hAnsi="BMWTypeNext"/>
          <w:b/>
          <w:sz w:val="28"/>
        </w:rPr>
        <w:t xml:space="preserve"> o </w:t>
      </w:r>
      <w:r w:rsidRPr="00C75899">
        <w:rPr>
          <w:rFonts w:ascii="BMWTypeNext" w:hAnsi="BMWTypeNext"/>
          <w:b/>
          <w:sz w:val="28"/>
        </w:rPr>
        <w:t>zaostrzonej dynamice.</w:t>
      </w:r>
    </w:p>
    <w:p w14:paraId="4F7E2845" w14:textId="77777777" w:rsidR="00196EDD" w:rsidRPr="00C75899" w:rsidRDefault="00976BEB" w:rsidP="00A24302">
      <w:pPr>
        <w:tabs>
          <w:tab w:val="clear" w:pos="454"/>
          <w:tab w:val="clear" w:pos="4706"/>
        </w:tabs>
        <w:rPr>
          <w:rFonts w:ascii="BMWTypeNext" w:hAnsi="BMWTypeNext"/>
          <w:sz w:val="28"/>
        </w:rPr>
      </w:pPr>
      <w:r w:rsidRPr="00C75899">
        <w:rPr>
          <w:rFonts w:ascii="BMWTypeNext" w:hAnsi="BMWTypeNext"/>
          <w:sz w:val="28"/>
        </w:rPr>
        <w:t>Nowe zestrojenie resorowania</w:t>
      </w:r>
      <w:r w:rsidR="00C75899">
        <w:rPr>
          <w:rFonts w:ascii="BMWTypeNext" w:hAnsi="BMWTypeNext"/>
          <w:sz w:val="28"/>
        </w:rPr>
        <w:t xml:space="preserve"> i </w:t>
      </w:r>
      <w:r w:rsidRPr="00C75899">
        <w:rPr>
          <w:rFonts w:ascii="BMWTypeNext" w:hAnsi="BMWTypeNext"/>
          <w:sz w:val="28"/>
        </w:rPr>
        <w:t>amortyzacji, precyzyjne modyfikacje układu jezdnego oraz zoptymalizowane brzmienie poprawiają osiągi samochodu BMW M</w:t>
      </w:r>
      <w:r w:rsidR="00C75899">
        <w:rPr>
          <w:rFonts w:ascii="BMWTypeNext" w:hAnsi="BMWTypeNext"/>
          <w:sz w:val="28"/>
        </w:rPr>
        <w:t xml:space="preserve"> w </w:t>
      </w:r>
      <w:r w:rsidRPr="00C75899">
        <w:rPr>
          <w:rFonts w:ascii="BMWTypeNext" w:hAnsi="BMWTypeNext"/>
          <w:sz w:val="28"/>
        </w:rPr>
        <w:t>segmencie kompaktów premium.</w:t>
      </w:r>
    </w:p>
    <w:p w14:paraId="35DBCFE9" w14:textId="77777777" w:rsidR="00EA4E9C" w:rsidRPr="00C75899" w:rsidRDefault="00EA4E9C" w:rsidP="00A24302">
      <w:pPr>
        <w:tabs>
          <w:tab w:val="clear" w:pos="454"/>
          <w:tab w:val="clear" w:pos="4706"/>
        </w:tabs>
        <w:rPr>
          <w:rFonts w:ascii="BMWTypeNext" w:hAnsi="BMWTypeNext" w:cs="Arial"/>
          <w:b/>
          <w:bCs/>
          <w:sz w:val="28"/>
          <w:szCs w:val="30"/>
        </w:rPr>
      </w:pPr>
    </w:p>
    <w:p w14:paraId="4CC3E640" w14:textId="77777777" w:rsidR="00196EDD" w:rsidRPr="00C75899" w:rsidRDefault="00196EDD" w:rsidP="002461D0">
      <w:pPr>
        <w:tabs>
          <w:tab w:val="clear" w:pos="454"/>
          <w:tab w:val="clear" w:pos="4706"/>
        </w:tabs>
        <w:spacing w:line="240" w:lineRule="auto"/>
        <w:rPr>
          <w:rFonts w:ascii="BMWTypeNext" w:hAnsi="BMWTypeNext" w:cs="BMWType V2 Bold"/>
          <w:sz w:val="24"/>
          <w:szCs w:val="28"/>
        </w:rPr>
      </w:pPr>
    </w:p>
    <w:p w14:paraId="1264FF77" w14:textId="7689A06E" w:rsidR="00976BEB" w:rsidRPr="00C75899" w:rsidRDefault="00976BEB" w:rsidP="00976BEB">
      <w:pPr>
        <w:pStyle w:val="BMW"/>
        <w:tabs>
          <w:tab w:val="clear" w:pos="454"/>
          <w:tab w:val="clear" w:pos="4706"/>
        </w:tabs>
        <w:spacing w:after="240" w:line="360" w:lineRule="auto"/>
        <w:rPr>
          <w:rFonts w:ascii="BMWTypeNext" w:hAnsi="BMWTypeNext"/>
          <w:sz w:val="20"/>
          <w:szCs w:val="22"/>
        </w:rPr>
      </w:pPr>
      <w:bookmarkStart w:id="0" w:name="OLE_LINK1"/>
      <w:bookmarkStart w:id="1" w:name="OLE_LINK2"/>
      <w:r w:rsidRPr="00C75899">
        <w:rPr>
          <w:rFonts w:ascii="BMWTypeNext" w:hAnsi="BMWTypeNext"/>
          <w:b/>
          <w:sz w:val="20"/>
        </w:rPr>
        <w:t>Monachium.</w:t>
      </w:r>
      <w:r w:rsidRPr="00C75899">
        <w:rPr>
          <w:rFonts w:ascii="BMWTypeNext" w:hAnsi="BMWTypeNext"/>
          <w:sz w:val="20"/>
        </w:rPr>
        <w:t xml:space="preserve"> BMW zaostrza inspirowaną wyścigami charakterystykę czterocylindrowego sportowca</w:t>
      </w:r>
      <w:r w:rsidR="00C75899">
        <w:rPr>
          <w:rFonts w:ascii="BMWTypeNext" w:hAnsi="BMWTypeNext"/>
          <w:sz w:val="20"/>
        </w:rPr>
        <w:t xml:space="preserve"> w </w:t>
      </w:r>
      <w:r w:rsidRPr="00C75899">
        <w:rPr>
          <w:rFonts w:ascii="BMWTypeNext" w:hAnsi="BMWTypeNext"/>
          <w:sz w:val="20"/>
        </w:rPr>
        <w:t>segmencie kompaktów premium. Precyzyjnie zmodyfikowane komponenty układu jezdnego dają BMW M135i xDrive (zużycie paliwa</w:t>
      </w:r>
      <w:r w:rsidR="00C75899">
        <w:rPr>
          <w:rFonts w:ascii="BMWTypeNext" w:hAnsi="BMWTypeNext"/>
          <w:sz w:val="20"/>
        </w:rPr>
        <w:t xml:space="preserve"> w </w:t>
      </w:r>
      <w:r w:rsidRPr="00C75899">
        <w:rPr>
          <w:rFonts w:ascii="BMWTypeNext" w:hAnsi="BMWTypeNext"/>
          <w:sz w:val="20"/>
        </w:rPr>
        <w:t xml:space="preserve">cyklu mieszanym: 7,8–7,3 </w:t>
      </w:r>
      <w:r w:rsidR="00682F12">
        <w:rPr>
          <w:rFonts w:ascii="BMWTypeNext" w:hAnsi="BMWTypeNext"/>
          <w:sz w:val="20"/>
        </w:rPr>
        <w:t>l</w:t>
      </w:r>
      <w:r w:rsidRPr="00C75899">
        <w:rPr>
          <w:rFonts w:ascii="BMWTypeNext" w:hAnsi="BMWTypeNext"/>
          <w:sz w:val="20"/>
        </w:rPr>
        <w:t>/100 km; emisja CO</w:t>
      </w:r>
      <w:r w:rsidRPr="00C75899">
        <w:rPr>
          <w:rFonts w:ascii="BMWTypeNext" w:hAnsi="BMWTypeNext"/>
          <w:sz w:val="20"/>
          <w:vertAlign w:val="subscript"/>
        </w:rPr>
        <w:t>2</w:t>
      </w:r>
      <w:r w:rsidR="00C75899">
        <w:rPr>
          <w:rFonts w:ascii="BMWTypeNext" w:hAnsi="BMWTypeNext"/>
          <w:sz w:val="20"/>
        </w:rPr>
        <w:t xml:space="preserve"> w cyklu mieszanym:</w:t>
      </w:r>
      <w:r w:rsidR="00C75899">
        <w:rPr>
          <w:rFonts w:ascii="BMWTypeNext" w:hAnsi="BMWTypeNext"/>
          <w:sz w:val="20"/>
        </w:rPr>
        <w:br/>
      </w:r>
      <w:r w:rsidRPr="00C75899">
        <w:rPr>
          <w:rFonts w:ascii="BMWTypeNext" w:hAnsi="BMWTypeNext"/>
          <w:sz w:val="20"/>
        </w:rPr>
        <w:t>177–167 g/km) wyraźnie lepsze osiągi. Emocjonujące wrażenia</w:t>
      </w:r>
      <w:r w:rsidR="00C75899">
        <w:rPr>
          <w:rFonts w:ascii="BMWTypeNext" w:hAnsi="BMWTypeNext"/>
          <w:sz w:val="20"/>
        </w:rPr>
        <w:t xml:space="preserve"> z </w:t>
      </w:r>
      <w:r w:rsidRPr="00C75899">
        <w:rPr>
          <w:rFonts w:ascii="BMWTypeNext" w:hAnsi="BMWTypeNext"/>
          <w:sz w:val="20"/>
        </w:rPr>
        <w:t>jazdy dodatkowo potęguje nowe zestrojenie brzmienia wewnątrz pojazdu.</w:t>
      </w:r>
    </w:p>
    <w:p w14:paraId="47A94661" w14:textId="77777777" w:rsidR="00976BEB" w:rsidRPr="00C75899" w:rsidRDefault="00976BEB" w:rsidP="00976BEB">
      <w:pPr>
        <w:pStyle w:val="BMW"/>
        <w:tabs>
          <w:tab w:val="clear" w:pos="454"/>
          <w:tab w:val="clear" w:pos="4706"/>
        </w:tabs>
        <w:spacing w:after="240" w:line="360" w:lineRule="auto"/>
        <w:rPr>
          <w:rFonts w:ascii="BMWTypeNext" w:hAnsi="BMWTypeNext"/>
          <w:sz w:val="20"/>
          <w:szCs w:val="22"/>
        </w:rPr>
      </w:pPr>
      <w:r w:rsidRPr="00C75899">
        <w:rPr>
          <w:rFonts w:ascii="BMWTypeNext" w:hAnsi="BMWTypeNext"/>
          <w:sz w:val="20"/>
        </w:rPr>
        <w:t>Imponujący jak nigdy dotąd czterocylindrowy silnik</w:t>
      </w:r>
      <w:r w:rsidR="00C75899">
        <w:rPr>
          <w:rFonts w:ascii="BMWTypeNext" w:hAnsi="BMWTypeNext"/>
          <w:sz w:val="20"/>
        </w:rPr>
        <w:t xml:space="preserve"> o </w:t>
      </w:r>
      <w:r w:rsidRPr="00C75899">
        <w:rPr>
          <w:rFonts w:ascii="BMWTypeNext" w:hAnsi="BMWTypeNext"/>
          <w:sz w:val="20"/>
        </w:rPr>
        <w:t>mocy 225 kW (306 KM)</w:t>
      </w:r>
      <w:r w:rsidR="00C75899">
        <w:rPr>
          <w:rFonts w:ascii="BMWTypeNext" w:hAnsi="BMWTypeNext"/>
          <w:sz w:val="20"/>
        </w:rPr>
        <w:t xml:space="preserve"> z </w:t>
      </w:r>
      <w:r w:rsidRPr="00C75899">
        <w:rPr>
          <w:rFonts w:ascii="BMWTypeNext" w:hAnsi="BMWTypeNext"/>
          <w:sz w:val="20"/>
        </w:rPr>
        <w:t>technologią BMW TwinPower Turbo</w:t>
      </w:r>
      <w:r w:rsidR="00C75899">
        <w:rPr>
          <w:rFonts w:ascii="BMWTypeNext" w:hAnsi="BMWTypeNext"/>
          <w:sz w:val="20"/>
        </w:rPr>
        <w:t xml:space="preserve"> w </w:t>
      </w:r>
      <w:r w:rsidRPr="00C75899">
        <w:rPr>
          <w:rFonts w:ascii="BMWTypeNext" w:hAnsi="BMWTypeNext"/>
          <w:sz w:val="20"/>
        </w:rPr>
        <w:t>BMW M135i xDrive zapewnienia fascynująco dynamiczne</w:t>
      </w:r>
      <w:r w:rsidR="00C75899">
        <w:rPr>
          <w:rFonts w:ascii="BMWTypeNext" w:hAnsi="BMWTypeNext"/>
          <w:sz w:val="20"/>
        </w:rPr>
        <w:t xml:space="preserve"> i </w:t>
      </w:r>
      <w:r w:rsidRPr="00C75899">
        <w:rPr>
          <w:rFonts w:ascii="BMWTypeNext" w:hAnsi="BMWTypeNext"/>
          <w:sz w:val="20"/>
        </w:rPr>
        <w:t>typowe dla BMW wrażenia</w:t>
      </w:r>
      <w:r w:rsidR="00C75899">
        <w:rPr>
          <w:rFonts w:ascii="BMWTypeNext" w:hAnsi="BMWTypeNext"/>
          <w:sz w:val="20"/>
        </w:rPr>
        <w:t xml:space="preserve"> z </w:t>
      </w:r>
      <w:r w:rsidRPr="00C75899">
        <w:rPr>
          <w:rFonts w:ascii="BMWTypeNext" w:hAnsi="BMWTypeNext"/>
          <w:sz w:val="20"/>
        </w:rPr>
        <w:t>jazdy. Szczegółowe dostrojenie układu jezdnego dostosowane do tego modelu skutkuje jeszcze lepszą przyczepnością, która zapewnia precyzyjne właściwości jezdne nawet</w:t>
      </w:r>
      <w:r w:rsidR="00C75899">
        <w:rPr>
          <w:rFonts w:ascii="BMWTypeNext" w:hAnsi="BMWTypeNext"/>
          <w:sz w:val="20"/>
        </w:rPr>
        <w:t xml:space="preserve"> w </w:t>
      </w:r>
      <w:r w:rsidRPr="00C75899">
        <w:rPr>
          <w:rFonts w:ascii="BMWTypeNext" w:hAnsi="BMWTypeNext"/>
          <w:sz w:val="20"/>
        </w:rPr>
        <w:t>bardzo dynamicznych sytuacjach na torze wyścigowym. Lepsza trakcja pozwala pewnie zbliżać</w:t>
      </w:r>
      <w:r w:rsidR="00C75899">
        <w:rPr>
          <w:rFonts w:ascii="BMWTypeNext" w:hAnsi="BMWTypeNext"/>
          <w:sz w:val="20"/>
        </w:rPr>
        <w:t> się</w:t>
      </w:r>
      <w:r w:rsidRPr="00C75899">
        <w:rPr>
          <w:rFonts w:ascii="BMWTypeNext" w:hAnsi="BMWTypeNext"/>
          <w:sz w:val="20"/>
        </w:rPr>
        <w:t xml:space="preserve"> do fizycznych granic prowadzenia pojazdu, zwłaszcza podczas ekstremalnie sportowego pokonywania zakrętów.</w:t>
      </w:r>
    </w:p>
    <w:p w14:paraId="43FDE263" w14:textId="77777777" w:rsidR="00976BEB" w:rsidRPr="00C75899" w:rsidRDefault="00976BEB" w:rsidP="00976BEB">
      <w:pPr>
        <w:pStyle w:val="BMW"/>
        <w:keepNext/>
        <w:tabs>
          <w:tab w:val="clear" w:pos="454"/>
          <w:tab w:val="clear" w:pos="4706"/>
        </w:tabs>
        <w:spacing w:line="360" w:lineRule="auto"/>
        <w:rPr>
          <w:rFonts w:ascii="BMWTypeNext" w:hAnsi="BMWTypeNext"/>
          <w:b/>
          <w:sz w:val="20"/>
          <w:szCs w:val="22"/>
        </w:rPr>
      </w:pPr>
      <w:r w:rsidRPr="00C75899">
        <w:rPr>
          <w:rFonts w:ascii="BMWTypeNext" w:hAnsi="BMWTypeNext"/>
          <w:b/>
          <w:sz w:val="20"/>
        </w:rPr>
        <w:t>Większa dynamika pokonywania zakrętów poprzez poprawione wartości pochylenia kół, nowe łożyska oraz precyzyjnie zestrojone resorowanie</w:t>
      </w:r>
      <w:r w:rsidR="00C75899">
        <w:rPr>
          <w:rFonts w:ascii="BMWTypeNext" w:hAnsi="BMWTypeNext"/>
          <w:b/>
          <w:sz w:val="20"/>
        </w:rPr>
        <w:t xml:space="preserve"> i </w:t>
      </w:r>
      <w:r w:rsidRPr="00C75899">
        <w:rPr>
          <w:rFonts w:ascii="BMWTypeNext" w:hAnsi="BMWTypeNext"/>
          <w:b/>
          <w:sz w:val="20"/>
        </w:rPr>
        <w:t>amortyzację.</w:t>
      </w:r>
    </w:p>
    <w:p w14:paraId="7DE2C00F" w14:textId="77777777" w:rsidR="00976BEB" w:rsidRPr="00C75899" w:rsidRDefault="00976BEB" w:rsidP="00976BEB">
      <w:pPr>
        <w:pStyle w:val="BMW"/>
        <w:tabs>
          <w:tab w:val="clear" w:pos="454"/>
          <w:tab w:val="clear" w:pos="4706"/>
        </w:tabs>
        <w:spacing w:after="240" w:line="360" w:lineRule="auto"/>
        <w:rPr>
          <w:rFonts w:ascii="BMWTypeNext" w:hAnsi="BMWTypeNext"/>
          <w:sz w:val="20"/>
          <w:szCs w:val="22"/>
        </w:rPr>
      </w:pPr>
      <w:r w:rsidRPr="00C75899">
        <w:rPr>
          <w:rFonts w:ascii="BMWTypeNext" w:hAnsi="BMWTypeNext"/>
          <w:sz w:val="20"/>
        </w:rPr>
        <w:t>Pochylenie kół na przedniej osi BMW M135i xDrive zostało zwiększone, aby poprawić przenoszenie przeciążeń bocznych podczas sportowego pokonywania zakrętów. Oprócz tego wahacze poprzeczne przedniego zawieszenia są teraz zamocowane za pomocą nowych tulei hydrodynamicznych. Zmodyfikowano również łożyska wahaczy wzdłużnych</w:t>
      </w:r>
      <w:r w:rsidR="00C75899">
        <w:rPr>
          <w:rFonts w:ascii="BMWTypeNext" w:hAnsi="BMWTypeNext"/>
          <w:sz w:val="20"/>
        </w:rPr>
        <w:t xml:space="preserve"> i </w:t>
      </w:r>
      <w:r w:rsidRPr="00C75899">
        <w:rPr>
          <w:rFonts w:ascii="BMWTypeNext" w:hAnsi="BMWTypeNext"/>
          <w:sz w:val="20"/>
        </w:rPr>
        <w:t xml:space="preserve">poprzecznych osi tylnej. Na nowo </w:t>
      </w:r>
      <w:r w:rsidRPr="00C75899">
        <w:rPr>
          <w:rFonts w:ascii="BMWTypeNext" w:hAnsi="BMWTypeNext"/>
          <w:sz w:val="20"/>
        </w:rPr>
        <w:lastRenderedPageBreak/>
        <w:t>zestrojono też resorowanie</w:t>
      </w:r>
      <w:r w:rsidR="00C75899">
        <w:rPr>
          <w:rFonts w:ascii="BMWTypeNext" w:hAnsi="BMWTypeNext"/>
          <w:sz w:val="20"/>
        </w:rPr>
        <w:t xml:space="preserve"> i </w:t>
      </w:r>
      <w:r w:rsidRPr="00C75899">
        <w:rPr>
          <w:rFonts w:ascii="BMWTypeNext" w:hAnsi="BMWTypeNext"/>
          <w:sz w:val="20"/>
        </w:rPr>
        <w:t>amortyzację. Efektem tego są wyraźnie mniejsze przechyły na zakrętach, co przekłada</w:t>
      </w:r>
      <w:r w:rsidR="00C75899">
        <w:rPr>
          <w:rFonts w:ascii="BMWTypeNext" w:hAnsi="BMWTypeNext"/>
          <w:sz w:val="20"/>
        </w:rPr>
        <w:t> się</w:t>
      </w:r>
      <w:r w:rsidRPr="00C75899">
        <w:rPr>
          <w:rFonts w:ascii="BMWTypeNext" w:hAnsi="BMWTypeNext"/>
          <w:sz w:val="20"/>
        </w:rPr>
        <w:t xml:space="preserve"> również na lepsze wyczucie układu kierowniczego podczas sportowej jazdy.</w:t>
      </w:r>
    </w:p>
    <w:p w14:paraId="7EEF0651" w14:textId="10A7CA3A" w:rsidR="00976BEB" w:rsidRPr="00C75899" w:rsidRDefault="00976BEB" w:rsidP="00976BEB">
      <w:pPr>
        <w:pStyle w:val="BMW"/>
        <w:tabs>
          <w:tab w:val="clear" w:pos="454"/>
          <w:tab w:val="clear" w:pos="4706"/>
        </w:tabs>
        <w:spacing w:after="240" w:line="360" w:lineRule="auto"/>
        <w:rPr>
          <w:rFonts w:ascii="BMWTypeNext" w:hAnsi="BMWTypeNext"/>
          <w:sz w:val="20"/>
          <w:szCs w:val="22"/>
        </w:rPr>
      </w:pPr>
      <w:r w:rsidRPr="00C75899">
        <w:rPr>
          <w:rFonts w:ascii="BMWTypeNext" w:hAnsi="BMWTypeNext"/>
          <w:sz w:val="20"/>
        </w:rPr>
        <w:t>Najnowsze modyfikacje jeszcze bardziej wyostrzają charakter BMW M135i xDrive ukierunkowany na typową dla BMW radość</w:t>
      </w:r>
      <w:r w:rsidR="00C75899">
        <w:rPr>
          <w:rFonts w:ascii="BMWTypeNext" w:hAnsi="BMWTypeNext"/>
          <w:sz w:val="20"/>
        </w:rPr>
        <w:t xml:space="preserve"> z </w:t>
      </w:r>
      <w:r w:rsidRPr="00C75899">
        <w:rPr>
          <w:rFonts w:ascii="BMWTypeNext" w:hAnsi="BMWTypeNext"/>
          <w:sz w:val="20"/>
        </w:rPr>
        <w:t>jazdy. Układ jezdny</w:t>
      </w:r>
      <w:r w:rsidR="00C75899">
        <w:rPr>
          <w:rFonts w:ascii="BMWTypeNext" w:hAnsi="BMWTypeNext"/>
          <w:sz w:val="20"/>
        </w:rPr>
        <w:t xml:space="preserve"> w </w:t>
      </w:r>
      <w:r w:rsidRPr="00C75899">
        <w:rPr>
          <w:rFonts w:ascii="BMWTypeNext" w:hAnsi="BMWTypeNext"/>
          <w:sz w:val="20"/>
        </w:rPr>
        <w:t>połączeniu</w:t>
      </w:r>
      <w:r w:rsidR="00C75899">
        <w:rPr>
          <w:rFonts w:ascii="BMWTypeNext" w:hAnsi="BMWTypeNext"/>
          <w:sz w:val="20"/>
        </w:rPr>
        <w:t xml:space="preserve"> z </w:t>
      </w:r>
      <w:r w:rsidRPr="00C75899">
        <w:rPr>
          <w:rFonts w:ascii="BMWTypeNext" w:hAnsi="BMWTypeNext"/>
          <w:sz w:val="20"/>
        </w:rPr>
        <w:t>niezwykle sportową charakterystyką mocy silnika oraz inteligentnym napędem na wszystkie koła BMW xDrive tworzy idealny pakiet zapewniający fascynujące osiągi. Kompaktowy model BMW M wyposażony jest standardowo</w:t>
      </w:r>
      <w:r w:rsidR="00C75899">
        <w:rPr>
          <w:rFonts w:ascii="BMWTypeNext" w:hAnsi="BMWTypeNext"/>
          <w:sz w:val="20"/>
        </w:rPr>
        <w:t xml:space="preserve"> w </w:t>
      </w:r>
      <w:r w:rsidRPr="00C75899">
        <w:rPr>
          <w:rFonts w:ascii="BMWTypeNext" w:hAnsi="BMWTypeNext"/>
          <w:sz w:val="20"/>
        </w:rPr>
        <w:t>ograniczenie poślizgu kół</w:t>
      </w:r>
      <w:r w:rsidR="00C75899">
        <w:rPr>
          <w:rFonts w:ascii="BMWTypeNext" w:hAnsi="BMWTypeNext"/>
          <w:sz w:val="20"/>
        </w:rPr>
        <w:t xml:space="preserve"> w </w:t>
      </w:r>
      <w:r w:rsidRPr="00C75899">
        <w:rPr>
          <w:rFonts w:ascii="BMWTypeNext" w:hAnsi="BMWTypeNext"/>
          <w:sz w:val="20"/>
        </w:rPr>
        <w:t>pobliżu aktuatora zintegrowane ze sterownikiem silnika. Wynikające</w:t>
      </w:r>
      <w:r w:rsidR="00C75899">
        <w:rPr>
          <w:rFonts w:ascii="BMWTypeNext" w:hAnsi="BMWTypeNext"/>
          <w:sz w:val="20"/>
        </w:rPr>
        <w:t xml:space="preserve"> z </w:t>
      </w:r>
      <w:r w:rsidRPr="00C75899">
        <w:rPr>
          <w:rFonts w:ascii="BMWTypeNext" w:hAnsi="BMWTypeNext"/>
          <w:sz w:val="20"/>
        </w:rPr>
        <w:t>tego znacznie krótsze ścieżki sygnału umożliwiają dziesięciokrotnie szybszą niż</w:t>
      </w:r>
      <w:r w:rsidR="00C75899">
        <w:rPr>
          <w:rFonts w:ascii="BMWTypeNext" w:hAnsi="BMWTypeNext"/>
          <w:sz w:val="20"/>
        </w:rPr>
        <w:t xml:space="preserve"> w </w:t>
      </w:r>
      <w:r w:rsidRPr="00C75899">
        <w:rPr>
          <w:rFonts w:ascii="BMWTypeNext" w:hAnsi="BMWTypeNext"/>
          <w:sz w:val="20"/>
        </w:rPr>
        <w:t>przypadku konwencjonalnych systemów kontrolę trakcji podczas ruszania</w:t>
      </w:r>
      <w:r w:rsidR="00C75899">
        <w:rPr>
          <w:rFonts w:ascii="BMWTypeNext" w:hAnsi="BMWTypeNext"/>
          <w:sz w:val="20"/>
        </w:rPr>
        <w:t xml:space="preserve"> z </w:t>
      </w:r>
      <w:r w:rsidRPr="00C75899">
        <w:rPr>
          <w:rFonts w:ascii="BMWTypeNext" w:hAnsi="BMWTypeNext"/>
          <w:sz w:val="20"/>
        </w:rPr>
        <w:t>miejsca, jazdy na śliskich nawierzchniach</w:t>
      </w:r>
      <w:r w:rsidR="00C75899">
        <w:rPr>
          <w:rFonts w:ascii="BMWTypeNext" w:hAnsi="BMWTypeNext"/>
          <w:sz w:val="20"/>
        </w:rPr>
        <w:t xml:space="preserve"> i </w:t>
      </w:r>
      <w:r w:rsidRPr="00C75899">
        <w:rPr>
          <w:rFonts w:ascii="BMWTypeNext" w:hAnsi="BMWTypeNext"/>
          <w:sz w:val="20"/>
        </w:rPr>
        <w:t>dynamicznego pokonywania zakrętów. Ponadto BMW M135i xDrive wyposażone jest</w:t>
      </w:r>
      <w:r w:rsidR="00C75899">
        <w:rPr>
          <w:rFonts w:ascii="BMWTypeNext" w:hAnsi="BMWTypeNext"/>
          <w:sz w:val="20"/>
        </w:rPr>
        <w:t xml:space="preserve"> w </w:t>
      </w:r>
      <w:r w:rsidRPr="00C75899">
        <w:rPr>
          <w:rFonts w:ascii="BMWTypeNext" w:hAnsi="BMWTypeNext"/>
          <w:sz w:val="20"/>
        </w:rPr>
        <w:t>mechaniczną blokadę dyferencjału na przedniej osi. Jest ona zintegrowan</w:t>
      </w:r>
      <w:r w:rsidR="00291566">
        <w:rPr>
          <w:rFonts w:ascii="BMWTypeNext" w:hAnsi="BMWTypeNext"/>
          <w:sz w:val="20"/>
        </w:rPr>
        <w:t>a</w:t>
      </w:r>
      <w:r w:rsidRPr="00C75899">
        <w:rPr>
          <w:rFonts w:ascii="BMWTypeNext" w:hAnsi="BMWTypeNext"/>
          <w:sz w:val="20"/>
        </w:rPr>
        <w:t xml:space="preserve"> ze standardową 8-stopniową sportową skrzynią Steptronic</w:t>
      </w:r>
      <w:r w:rsidR="00C75899">
        <w:rPr>
          <w:rFonts w:ascii="BMWTypeNext" w:hAnsi="BMWTypeNext"/>
          <w:sz w:val="20"/>
        </w:rPr>
        <w:t xml:space="preserve"> i </w:t>
      </w:r>
      <w:r w:rsidRPr="00C75899">
        <w:rPr>
          <w:rFonts w:ascii="BMWTypeNext" w:hAnsi="BMWTypeNext"/>
          <w:sz w:val="20"/>
        </w:rPr>
        <w:t>poprawia trakcję oraz stabilność jazdy,</w:t>
      </w:r>
      <w:r w:rsidR="00C75899">
        <w:rPr>
          <w:rFonts w:ascii="BMWTypeNext" w:hAnsi="BMWTypeNext"/>
          <w:sz w:val="20"/>
        </w:rPr>
        <w:t xml:space="preserve"> a </w:t>
      </w:r>
      <w:r w:rsidRPr="00C75899">
        <w:rPr>
          <w:rFonts w:ascii="BMWTypeNext" w:hAnsi="BMWTypeNext"/>
          <w:sz w:val="20"/>
        </w:rPr>
        <w:t>także zwinność</w:t>
      </w:r>
      <w:r w:rsidR="00C75899">
        <w:rPr>
          <w:rFonts w:ascii="BMWTypeNext" w:hAnsi="BMWTypeNext"/>
          <w:sz w:val="20"/>
        </w:rPr>
        <w:t xml:space="preserve"> i </w:t>
      </w:r>
      <w:r w:rsidRPr="00C75899">
        <w:rPr>
          <w:rFonts w:ascii="BMWTypeNext" w:hAnsi="BMWTypeNext"/>
          <w:sz w:val="20"/>
        </w:rPr>
        <w:t>dynamikę pokonywania zakrętów. 36-procentowe blokowanie przy przyspieszaniu</w:t>
      </w:r>
      <w:r w:rsidR="00C75899">
        <w:rPr>
          <w:rFonts w:ascii="BMWTypeNext" w:hAnsi="BMWTypeNext"/>
          <w:sz w:val="20"/>
        </w:rPr>
        <w:t xml:space="preserve"> i </w:t>
      </w:r>
      <w:r w:rsidRPr="00C75899">
        <w:rPr>
          <w:rFonts w:ascii="BMWTypeNext" w:hAnsi="BMWTypeNext"/>
          <w:sz w:val="20"/>
        </w:rPr>
        <w:t>26-procentowe przy hamowaniu zapewnia</w:t>
      </w:r>
      <w:r w:rsidR="00C75899">
        <w:rPr>
          <w:rFonts w:ascii="BMWTypeNext" w:hAnsi="BMWTypeNext"/>
          <w:sz w:val="20"/>
        </w:rPr>
        <w:t xml:space="preserve"> w </w:t>
      </w:r>
      <w:r w:rsidRPr="00C75899">
        <w:rPr>
          <w:rFonts w:ascii="BMWTypeNext" w:hAnsi="BMWTypeNext"/>
          <w:sz w:val="20"/>
        </w:rPr>
        <w:t>razie potrzeby przeniesienie dodatkowego momentu obrotowego na przednie koło</w:t>
      </w:r>
      <w:r w:rsidR="00C75899">
        <w:rPr>
          <w:rFonts w:ascii="BMWTypeNext" w:hAnsi="BMWTypeNext"/>
          <w:sz w:val="20"/>
        </w:rPr>
        <w:t xml:space="preserve"> o </w:t>
      </w:r>
      <w:r w:rsidRPr="00C75899">
        <w:rPr>
          <w:rFonts w:ascii="BMWTypeNext" w:hAnsi="BMWTypeNext"/>
          <w:sz w:val="20"/>
        </w:rPr>
        <w:t>lepszej trakcji. Oprócz dynamicznej kontroli stabilności (DSC) BMW M135i xDrive wyposażone jest również</w:t>
      </w:r>
      <w:r w:rsidR="00C75899">
        <w:rPr>
          <w:rFonts w:ascii="BMWTypeNext" w:hAnsi="BMWTypeNext"/>
          <w:sz w:val="20"/>
        </w:rPr>
        <w:t xml:space="preserve"> w </w:t>
      </w:r>
      <w:r w:rsidRPr="00C75899">
        <w:rPr>
          <w:rFonts w:ascii="BMWTypeNext" w:hAnsi="BMWTypeNext"/>
          <w:sz w:val="20"/>
        </w:rPr>
        <w:t>układ Performance Control, który optymalizuje samosterowność poprzez odpowiednie przyhamowywanie poszczególnych kół.</w:t>
      </w:r>
    </w:p>
    <w:p w14:paraId="32D24FD5" w14:textId="77777777" w:rsidR="00976BEB" w:rsidRPr="00C75899" w:rsidRDefault="00976BEB" w:rsidP="00976BEB">
      <w:pPr>
        <w:pStyle w:val="BMW"/>
        <w:tabs>
          <w:tab w:val="clear" w:pos="454"/>
          <w:tab w:val="clear" w:pos="4706"/>
        </w:tabs>
        <w:spacing w:after="240" w:line="360" w:lineRule="auto"/>
        <w:rPr>
          <w:rFonts w:ascii="BMWTypeNext" w:hAnsi="BMWTypeNext"/>
          <w:sz w:val="20"/>
          <w:szCs w:val="22"/>
        </w:rPr>
      </w:pPr>
      <w:r w:rsidRPr="00C75899">
        <w:rPr>
          <w:rFonts w:ascii="BMWTypeNext" w:hAnsi="BMWTypeNext"/>
          <w:sz w:val="20"/>
        </w:rPr>
        <w:t>Inne elementy wyposażenia standardowego BMW M135i xDrive to przystosowany do tego modelu sportowy układ kierowniczy M oraz wyjątkowo mocny sportowy układ hamulcowy M. Kompaktowy samochód sportowy jest również wyposażony fabrycznie</w:t>
      </w:r>
      <w:r w:rsidR="00C75899">
        <w:rPr>
          <w:rFonts w:ascii="BMWTypeNext" w:hAnsi="BMWTypeNext"/>
          <w:sz w:val="20"/>
        </w:rPr>
        <w:t xml:space="preserve"> w </w:t>
      </w:r>
      <w:r w:rsidRPr="00C75899">
        <w:rPr>
          <w:rFonts w:ascii="BMWTypeNext" w:hAnsi="BMWTypeNext"/>
          <w:sz w:val="20"/>
        </w:rPr>
        <w:t>18-calowe obręcze kół M ze stopów lekkich. Opcjonalnie dostępne są 19-calowe obręcze kół ze stopów lekkich</w:t>
      </w:r>
      <w:r w:rsidR="00C75899">
        <w:rPr>
          <w:rFonts w:ascii="BMWTypeNext" w:hAnsi="BMWTypeNext"/>
          <w:sz w:val="20"/>
        </w:rPr>
        <w:t xml:space="preserve"> w </w:t>
      </w:r>
      <w:r w:rsidRPr="00C75899">
        <w:rPr>
          <w:rFonts w:ascii="BMWTypeNext" w:hAnsi="BMWTypeNext"/>
          <w:sz w:val="20"/>
        </w:rPr>
        <w:t>różnych wersjach.</w:t>
      </w:r>
    </w:p>
    <w:p w14:paraId="494D6257" w14:textId="77777777" w:rsidR="00976BEB" w:rsidRPr="00C75899" w:rsidRDefault="00976BEB" w:rsidP="00976BEB">
      <w:pPr>
        <w:pStyle w:val="BMW"/>
        <w:keepNext/>
        <w:tabs>
          <w:tab w:val="clear" w:pos="454"/>
          <w:tab w:val="clear" w:pos="4706"/>
        </w:tabs>
        <w:spacing w:line="360" w:lineRule="auto"/>
        <w:rPr>
          <w:rFonts w:ascii="BMWTypeNext" w:hAnsi="BMWTypeNext"/>
          <w:b/>
          <w:sz w:val="20"/>
          <w:szCs w:val="22"/>
        </w:rPr>
      </w:pPr>
      <w:r w:rsidRPr="00C75899">
        <w:rPr>
          <w:rFonts w:ascii="BMWTypeNext" w:hAnsi="BMWTypeNext"/>
          <w:b/>
          <w:sz w:val="20"/>
        </w:rPr>
        <w:lastRenderedPageBreak/>
        <w:t>Intensywne brzmienie</w:t>
      </w:r>
      <w:r w:rsidR="00C75899">
        <w:rPr>
          <w:rFonts w:ascii="BMWTypeNext" w:hAnsi="BMWTypeNext"/>
          <w:b/>
          <w:sz w:val="20"/>
        </w:rPr>
        <w:t xml:space="preserve"> we </w:t>
      </w:r>
      <w:r w:rsidRPr="00C75899">
        <w:rPr>
          <w:rFonts w:ascii="BMWTypeNext" w:hAnsi="BMWTypeNext"/>
          <w:b/>
          <w:sz w:val="20"/>
        </w:rPr>
        <w:t>wnętrzu.</w:t>
      </w:r>
    </w:p>
    <w:p w14:paraId="38C273C8" w14:textId="77777777" w:rsidR="00976BEB" w:rsidRPr="00C75899" w:rsidRDefault="00976BEB" w:rsidP="00976BEB">
      <w:pPr>
        <w:pStyle w:val="BMW"/>
        <w:tabs>
          <w:tab w:val="clear" w:pos="454"/>
          <w:tab w:val="clear" w:pos="4706"/>
        </w:tabs>
        <w:spacing w:after="240" w:line="360" w:lineRule="auto"/>
        <w:rPr>
          <w:rFonts w:ascii="BMWTypeNext" w:hAnsi="BMWTypeNext"/>
          <w:sz w:val="20"/>
          <w:szCs w:val="22"/>
        </w:rPr>
      </w:pPr>
      <w:r w:rsidRPr="00C75899">
        <w:rPr>
          <w:rFonts w:ascii="BMWTypeNext" w:hAnsi="BMWTypeNext"/>
          <w:sz w:val="20"/>
        </w:rPr>
        <w:t>Układ wydechowy</w:t>
      </w:r>
      <w:r w:rsidR="00C75899">
        <w:rPr>
          <w:rFonts w:ascii="BMWTypeNext" w:hAnsi="BMWTypeNext"/>
          <w:sz w:val="20"/>
        </w:rPr>
        <w:t xml:space="preserve"> z </w:t>
      </w:r>
      <w:r w:rsidRPr="00C75899">
        <w:rPr>
          <w:rFonts w:ascii="BMWTypeNext" w:hAnsi="BMWTypeNext"/>
          <w:sz w:val="20"/>
        </w:rPr>
        <w:t>końcówkami po obu stronach wspomaga oddawanie mocy czterocylindrowego silnika poprzez mniejsze przeciwciśnienie,</w:t>
      </w:r>
      <w:r w:rsidR="00C75899">
        <w:rPr>
          <w:rFonts w:ascii="BMWTypeNext" w:hAnsi="BMWTypeNext"/>
          <w:sz w:val="20"/>
        </w:rPr>
        <w:t xml:space="preserve"> a </w:t>
      </w:r>
      <w:r w:rsidRPr="00C75899">
        <w:rPr>
          <w:rFonts w:ascii="BMWTypeNext" w:hAnsi="BMWTypeNext"/>
          <w:sz w:val="20"/>
        </w:rPr>
        <w:t>także generuje charakterystyczne brzmienie napędu. Wyrazisty</w:t>
      </w:r>
      <w:r w:rsidR="00C75899">
        <w:rPr>
          <w:rFonts w:ascii="BMWTypeNext" w:hAnsi="BMWTypeNext"/>
          <w:sz w:val="20"/>
        </w:rPr>
        <w:t xml:space="preserve"> i </w:t>
      </w:r>
      <w:r w:rsidRPr="00C75899">
        <w:rPr>
          <w:rFonts w:ascii="BMWTypeNext" w:hAnsi="BMWTypeNext"/>
          <w:sz w:val="20"/>
        </w:rPr>
        <w:t>silnie oddziałujący na emocje dźwięk jest słyszalny również wewnątrz pojazdu</w:t>
      </w:r>
      <w:r w:rsidR="00C75899">
        <w:rPr>
          <w:rFonts w:ascii="BMWTypeNext" w:hAnsi="BMWTypeNext"/>
          <w:sz w:val="20"/>
        </w:rPr>
        <w:t xml:space="preserve"> i </w:t>
      </w:r>
      <w:r w:rsidRPr="00C75899">
        <w:rPr>
          <w:rFonts w:ascii="BMWTypeNext" w:hAnsi="BMWTypeNext"/>
          <w:sz w:val="20"/>
        </w:rPr>
        <w:t>specjalnie wzmacniany przez głośniki systemu audio. Nowe brzmienie oddaje jeszcze autentyczniej oddaje charakterystyczny dźwięk czterocylindrowego modelu BMW M. Reakcjom na każdy ruch pedału gazu towarzyszą odpowiednie sygnały akustyczne. Słyszalny jest każdy stan pracy silnika, od silnego przyrostu momentu obrotowego podczas przyspieszania po spadek obciążenia przy zdjęciu nogi</w:t>
      </w:r>
      <w:r w:rsidR="00C75899">
        <w:rPr>
          <w:rFonts w:ascii="BMWTypeNext" w:hAnsi="BMWTypeNext"/>
          <w:sz w:val="20"/>
        </w:rPr>
        <w:t xml:space="preserve"> z </w:t>
      </w:r>
      <w:r w:rsidRPr="00C75899">
        <w:rPr>
          <w:rFonts w:ascii="BMWTypeNext" w:hAnsi="BMWTypeNext"/>
          <w:sz w:val="20"/>
        </w:rPr>
        <w:t>gazu. Poza tym wrażenia akustyczne</w:t>
      </w:r>
      <w:r w:rsidR="00C75899">
        <w:rPr>
          <w:rFonts w:ascii="BMWTypeNext" w:hAnsi="BMWTypeNext"/>
          <w:sz w:val="20"/>
        </w:rPr>
        <w:t xml:space="preserve"> we </w:t>
      </w:r>
      <w:r w:rsidRPr="00C75899">
        <w:rPr>
          <w:rFonts w:ascii="BMWTypeNext" w:hAnsi="BMWTypeNext"/>
          <w:sz w:val="20"/>
        </w:rPr>
        <w:t>wnętrzu wzbogacone są</w:t>
      </w:r>
      <w:r w:rsidR="00C75899">
        <w:rPr>
          <w:rFonts w:ascii="BMWTypeNext" w:hAnsi="BMWTypeNext"/>
          <w:sz w:val="20"/>
        </w:rPr>
        <w:t xml:space="preserve"> o </w:t>
      </w:r>
      <w:r w:rsidRPr="00C75899">
        <w:rPr>
          <w:rFonts w:ascii="BMWTypeNext" w:hAnsi="BMWTypeNext"/>
          <w:sz w:val="20"/>
        </w:rPr>
        <w:t>kolejny aspekt</w:t>
      </w:r>
      <w:r w:rsidR="00C75899">
        <w:rPr>
          <w:rFonts w:ascii="BMWTypeNext" w:hAnsi="BMWTypeNext"/>
          <w:sz w:val="20"/>
        </w:rPr>
        <w:t xml:space="preserve"> w </w:t>
      </w:r>
      <w:r w:rsidRPr="00C75899">
        <w:rPr>
          <w:rFonts w:ascii="BMWTypeNext" w:hAnsi="BMWTypeNext"/>
          <w:sz w:val="20"/>
        </w:rPr>
        <w:t>postaci specyficznego dla tego modelu dźwięku przy uruchamianiu silnika.</w:t>
      </w:r>
    </w:p>
    <w:p w14:paraId="16E080C6" w14:textId="77777777" w:rsidR="00976BEB" w:rsidRPr="00C75899" w:rsidRDefault="00976BEB" w:rsidP="00976BEB">
      <w:pPr>
        <w:pStyle w:val="BMW"/>
        <w:keepNext/>
        <w:tabs>
          <w:tab w:val="clear" w:pos="454"/>
          <w:tab w:val="clear" w:pos="4706"/>
        </w:tabs>
        <w:spacing w:line="360" w:lineRule="auto"/>
        <w:rPr>
          <w:rFonts w:ascii="BMWTypeNext" w:hAnsi="BMWTypeNext"/>
          <w:b/>
          <w:sz w:val="20"/>
          <w:szCs w:val="22"/>
        </w:rPr>
      </w:pPr>
      <w:r w:rsidRPr="00C75899">
        <w:rPr>
          <w:rFonts w:ascii="BMWTypeNext" w:hAnsi="BMWTypeNext"/>
          <w:b/>
          <w:sz w:val="20"/>
        </w:rPr>
        <w:t>Wyrazisty wygląd dzięki nowym lakierom.</w:t>
      </w:r>
    </w:p>
    <w:p w14:paraId="3DB8D97D" w14:textId="5F4E4429" w:rsidR="00D70A92" w:rsidRPr="00C75899" w:rsidRDefault="00976BEB" w:rsidP="00976BEB">
      <w:pPr>
        <w:pStyle w:val="BMW"/>
        <w:tabs>
          <w:tab w:val="clear" w:pos="454"/>
          <w:tab w:val="clear" w:pos="4706"/>
        </w:tabs>
        <w:spacing w:after="240" w:line="360" w:lineRule="auto"/>
        <w:rPr>
          <w:rFonts w:ascii="BMWTypeNext" w:hAnsi="BMWTypeNext"/>
          <w:sz w:val="20"/>
          <w:szCs w:val="22"/>
        </w:rPr>
      </w:pPr>
      <w:r w:rsidRPr="00C75899">
        <w:rPr>
          <w:rFonts w:ascii="BMWTypeNext" w:hAnsi="BMWTypeNext"/>
          <w:sz w:val="20"/>
        </w:rPr>
        <w:t>Indywidualny charakter BMW M135i xDrive podkreśl</w:t>
      </w:r>
      <w:r w:rsidR="00291566">
        <w:rPr>
          <w:rFonts w:ascii="BMWTypeNext" w:hAnsi="BMWTypeNext"/>
          <w:sz w:val="20"/>
        </w:rPr>
        <w:t>a</w:t>
      </w:r>
      <w:r w:rsidRPr="00C75899">
        <w:rPr>
          <w:rFonts w:ascii="BMWTypeNext" w:hAnsi="BMWTypeNext"/>
          <w:sz w:val="20"/>
        </w:rPr>
        <w:t xml:space="preserve"> nie tylko zwiększone osiągi, </w:t>
      </w:r>
      <w:r w:rsidR="00291566">
        <w:rPr>
          <w:rFonts w:ascii="BMWTypeNext" w:hAnsi="BMWTypeNext"/>
          <w:sz w:val="20"/>
        </w:rPr>
        <w:t>lecz</w:t>
      </w:r>
      <w:r w:rsidRPr="00C75899">
        <w:rPr>
          <w:rFonts w:ascii="BMWTypeNext" w:hAnsi="BMWTypeNext"/>
          <w:sz w:val="20"/>
        </w:rPr>
        <w:t xml:space="preserve"> </w:t>
      </w:r>
      <w:r w:rsidR="00291566">
        <w:rPr>
          <w:rFonts w:ascii="BMWTypeNext" w:hAnsi="BMWTypeNext"/>
          <w:sz w:val="20"/>
        </w:rPr>
        <w:t>także</w:t>
      </w:r>
      <w:r w:rsidRPr="00C75899">
        <w:rPr>
          <w:rFonts w:ascii="BMWTypeNext" w:hAnsi="BMWTypeNext"/>
          <w:sz w:val="20"/>
        </w:rPr>
        <w:t xml:space="preserve"> nowy wybór wyrazistych lakierów. Zakłady BMW Group</w:t>
      </w:r>
      <w:r w:rsidR="00C75899">
        <w:rPr>
          <w:rFonts w:ascii="BMWTypeNext" w:hAnsi="BMWTypeNext"/>
          <w:sz w:val="20"/>
        </w:rPr>
        <w:t xml:space="preserve"> w </w:t>
      </w:r>
      <w:r w:rsidRPr="00C75899">
        <w:rPr>
          <w:rFonts w:ascii="BMWTypeNext" w:hAnsi="BMWTypeNext"/>
          <w:sz w:val="20"/>
        </w:rPr>
        <w:t>Lipsku, gdzie produkowany jest ten kompaktowy model, mogą teraz realizować lakiery BMW Individual oraz specjalne zamówienia klientów. Lakiery specjalne wymagają dodatkowej obsługi</w:t>
      </w:r>
      <w:r w:rsidR="00C75899">
        <w:rPr>
          <w:rFonts w:ascii="BMWTypeNext" w:hAnsi="BMWTypeNext"/>
          <w:sz w:val="20"/>
        </w:rPr>
        <w:t xml:space="preserve"> i </w:t>
      </w:r>
      <w:r w:rsidRPr="00C75899">
        <w:rPr>
          <w:rFonts w:ascii="BMWTypeNext" w:hAnsi="BMWTypeNext"/>
          <w:sz w:val="20"/>
        </w:rPr>
        <w:t>wsparcia oraz większej liczby ręcznych procesów. W tym celu przebudowano istniejącą lakiernię</w:t>
      </w:r>
      <w:r w:rsidR="00C75899">
        <w:rPr>
          <w:rFonts w:ascii="BMWTypeNext" w:hAnsi="BMWTypeNext"/>
          <w:sz w:val="20"/>
        </w:rPr>
        <w:t xml:space="preserve"> i </w:t>
      </w:r>
      <w:r w:rsidRPr="00C75899">
        <w:rPr>
          <w:rFonts w:ascii="BMWTypeNext" w:hAnsi="BMWTypeNext"/>
          <w:sz w:val="20"/>
        </w:rPr>
        <w:t>zwiększono załogę</w:t>
      </w:r>
      <w:r w:rsidR="00C75899">
        <w:rPr>
          <w:rFonts w:ascii="BMWTypeNext" w:hAnsi="BMWTypeNext"/>
          <w:sz w:val="20"/>
        </w:rPr>
        <w:t xml:space="preserve"> o </w:t>
      </w:r>
      <w:r w:rsidRPr="00C75899">
        <w:rPr>
          <w:rFonts w:ascii="BMWTypeNext" w:hAnsi="BMWTypeNext"/>
          <w:sz w:val="20"/>
        </w:rPr>
        <w:t>dziesięć osób. Lakiery BMW Individual jeszcze intensywniej podkreślają nowoczesny język stylistyczny</w:t>
      </w:r>
      <w:r w:rsidR="00C75899">
        <w:rPr>
          <w:rFonts w:ascii="BMWTypeNext" w:hAnsi="BMWTypeNext"/>
          <w:sz w:val="20"/>
        </w:rPr>
        <w:t xml:space="preserve"> i </w:t>
      </w:r>
      <w:r w:rsidRPr="00C75899">
        <w:rPr>
          <w:rFonts w:ascii="BMWTypeNext" w:hAnsi="BMWTypeNext"/>
          <w:sz w:val="20"/>
        </w:rPr>
        <w:t>cechy stylistyczne tego topowego sportowca. Paleta kolorów karoserii BMW M135i xDrive została rozszerzona na przykład</w:t>
      </w:r>
      <w:r w:rsidR="00C75899">
        <w:rPr>
          <w:rFonts w:ascii="BMWTypeNext" w:hAnsi="BMWTypeNext"/>
          <w:sz w:val="20"/>
        </w:rPr>
        <w:t xml:space="preserve"> o </w:t>
      </w:r>
      <w:r w:rsidRPr="00C75899">
        <w:rPr>
          <w:rFonts w:ascii="BMWTypeNext" w:hAnsi="BMWTypeNext"/>
          <w:sz w:val="20"/>
        </w:rPr>
        <w:t>lakier niemetalizowany M</w:t>
      </w:r>
      <w:r w:rsidR="00C75899">
        <w:rPr>
          <w:rFonts w:ascii="BMWTypeNext" w:hAnsi="BMWTypeNext"/>
          <w:sz w:val="20"/>
        </w:rPr>
        <w:t xml:space="preserve"> w </w:t>
      </w:r>
      <w:r w:rsidRPr="00C75899">
        <w:rPr>
          <w:rFonts w:ascii="BMWTypeNext" w:hAnsi="BMWTypeNext"/>
          <w:sz w:val="20"/>
        </w:rPr>
        <w:t>kolorze żółtym Sao Paulo,</w:t>
      </w:r>
      <w:r w:rsidR="00C75899">
        <w:rPr>
          <w:rFonts w:ascii="BMWTypeNext" w:hAnsi="BMWTypeNext"/>
          <w:sz w:val="20"/>
        </w:rPr>
        <w:t xml:space="preserve"> a </w:t>
      </w:r>
      <w:r w:rsidRPr="00C75899">
        <w:rPr>
          <w:rFonts w:ascii="BMWTypeNext" w:hAnsi="BMWTypeNext"/>
          <w:sz w:val="20"/>
        </w:rPr>
        <w:t>także mroźnym pomarańczowym metalizowanym</w:t>
      </w:r>
      <w:r w:rsidR="00C75899">
        <w:rPr>
          <w:rFonts w:ascii="BMWTypeNext" w:hAnsi="BMWTypeNext"/>
          <w:sz w:val="20"/>
        </w:rPr>
        <w:t xml:space="preserve"> i </w:t>
      </w:r>
      <w:r w:rsidRPr="00C75899">
        <w:rPr>
          <w:rFonts w:ascii="BMWTypeNext" w:hAnsi="BMWTypeNext"/>
          <w:sz w:val="20"/>
        </w:rPr>
        <w:t>mroźnym czystym szarym.</w:t>
      </w:r>
    </w:p>
    <w:bookmarkEnd w:id="0"/>
    <w:bookmarkEnd w:id="1"/>
    <w:p w14:paraId="777C54AB" w14:textId="77777777" w:rsidR="00D45D48" w:rsidRPr="00C75899" w:rsidRDefault="00D45D48" w:rsidP="002461D0">
      <w:pPr>
        <w:tabs>
          <w:tab w:val="clear" w:pos="454"/>
          <w:tab w:val="clear" w:pos="4706"/>
        </w:tabs>
        <w:spacing w:line="240" w:lineRule="auto"/>
        <w:rPr>
          <w:rFonts w:ascii="BMWTypeNext" w:hAnsi="BMWTypeNext" w:cs="BMWType V2 Light"/>
          <w:szCs w:val="22"/>
        </w:rPr>
      </w:pPr>
      <w:r w:rsidRPr="00C75899">
        <w:br w:type="page"/>
      </w:r>
    </w:p>
    <w:p w14:paraId="77C9102A" w14:textId="77777777" w:rsidR="00687443" w:rsidRPr="00C75899" w:rsidRDefault="00687443" w:rsidP="002461D0">
      <w:pPr>
        <w:tabs>
          <w:tab w:val="clear" w:pos="454"/>
          <w:tab w:val="clear" w:pos="4706"/>
        </w:tabs>
        <w:spacing w:line="360" w:lineRule="auto"/>
        <w:ind w:right="56"/>
        <w:rPr>
          <w:rFonts w:ascii="BMWTypeNext" w:hAnsi="BMWTypeNext" w:cs="BMWType V2 Light"/>
          <w:szCs w:val="22"/>
        </w:rPr>
      </w:pPr>
    </w:p>
    <w:p w14:paraId="777E18C2" w14:textId="77777777" w:rsidR="00187D8C" w:rsidRPr="00C75899" w:rsidRDefault="00187D8C" w:rsidP="00187D8C">
      <w:pPr>
        <w:spacing w:line="240" w:lineRule="auto"/>
        <w:rPr>
          <w:rFonts w:ascii="BMWTypeNext" w:hAnsi="BMWTypeNext"/>
          <w:sz w:val="16"/>
        </w:rPr>
      </w:pPr>
      <w:r w:rsidRPr="00C75899">
        <w:rPr>
          <w:rFonts w:ascii="BMWTypeNext" w:hAnsi="BMWTypeNext"/>
          <w:sz w:val="16"/>
        </w:rPr>
        <w:t>Wskazane dane dotyczące zużycia paliwa, emisji CO</w:t>
      </w:r>
      <w:r w:rsidRPr="00C75899">
        <w:rPr>
          <w:rFonts w:ascii="BMWTypeNext" w:hAnsi="BMWTypeNext"/>
          <w:sz w:val="16"/>
          <w:vertAlign w:val="subscript"/>
        </w:rPr>
        <w:t>2</w:t>
      </w:r>
      <w:r w:rsidR="00C75899">
        <w:rPr>
          <w:rFonts w:ascii="BMWTypeNext" w:hAnsi="BMWTypeNext"/>
          <w:sz w:val="16"/>
        </w:rPr>
        <w:t xml:space="preserve"> i </w:t>
      </w:r>
      <w:r w:rsidRPr="00C75899">
        <w:rPr>
          <w:rFonts w:ascii="BMWTypeNext" w:hAnsi="BMWTypeNext"/>
          <w:sz w:val="16"/>
        </w:rPr>
        <w:t>zużycia energii zostały ustalone na podstawie nowej procedury WLTP określonej</w:t>
      </w:r>
      <w:r w:rsidR="00C75899">
        <w:rPr>
          <w:rFonts w:ascii="BMWTypeNext" w:hAnsi="BMWTypeNext"/>
          <w:sz w:val="16"/>
        </w:rPr>
        <w:t xml:space="preserve"> w </w:t>
      </w:r>
      <w:r w:rsidRPr="00C75899">
        <w:rPr>
          <w:rFonts w:ascii="BMWTypeNext" w:hAnsi="BMWTypeNext"/>
          <w:sz w:val="16"/>
        </w:rPr>
        <w:t>Rozporządzeniu (UE) 2017/1151</w:t>
      </w:r>
      <w:r w:rsidR="00C75899">
        <w:rPr>
          <w:rFonts w:ascii="BMWTypeNext" w:hAnsi="BMWTypeNext"/>
          <w:sz w:val="16"/>
        </w:rPr>
        <w:t xml:space="preserve"> z </w:t>
      </w:r>
      <w:r w:rsidRPr="00C75899">
        <w:rPr>
          <w:rFonts w:ascii="BMWTypeNext" w:hAnsi="BMWTypeNext"/>
          <w:sz w:val="16"/>
        </w:rPr>
        <w:t>dnia 1 czerwca 2017 r.</w:t>
      </w:r>
      <w:r w:rsidR="00C75899">
        <w:rPr>
          <w:rFonts w:ascii="BMWTypeNext" w:hAnsi="BMWTypeNext"/>
          <w:sz w:val="16"/>
        </w:rPr>
        <w:t xml:space="preserve"> w </w:t>
      </w:r>
      <w:r w:rsidRPr="00C75899">
        <w:rPr>
          <w:rFonts w:ascii="BMWTypeNext" w:hAnsi="BMWTypeNext"/>
          <w:sz w:val="16"/>
        </w:rPr>
        <w:t>uzupełnieniu Rozporządzenia (WE) nr 715/2007 Parlamentu Europejskiego</w:t>
      </w:r>
      <w:r w:rsidR="00C75899">
        <w:rPr>
          <w:rFonts w:ascii="BMWTypeNext" w:hAnsi="BMWTypeNext"/>
          <w:sz w:val="16"/>
        </w:rPr>
        <w:t xml:space="preserve"> i </w:t>
      </w:r>
      <w:r w:rsidRPr="00C75899">
        <w:rPr>
          <w:rFonts w:ascii="BMWTypeNext" w:hAnsi="BMWTypeNext"/>
          <w:sz w:val="16"/>
        </w:rPr>
        <w:t>Rady</w:t>
      </w:r>
      <w:r w:rsidR="00C75899">
        <w:rPr>
          <w:rFonts w:ascii="BMWTypeNext" w:hAnsi="BMWTypeNext"/>
          <w:sz w:val="16"/>
        </w:rPr>
        <w:t xml:space="preserve"> w </w:t>
      </w:r>
      <w:r w:rsidRPr="00C75899">
        <w:rPr>
          <w:rFonts w:ascii="BMWTypeNext" w:hAnsi="BMWTypeNext"/>
          <w:sz w:val="16"/>
        </w:rPr>
        <w:t>sprawie homologacji typu pojazdów silnikowych</w:t>
      </w:r>
      <w:r w:rsidR="00C75899">
        <w:rPr>
          <w:rFonts w:ascii="BMWTypeNext" w:hAnsi="BMWTypeNext"/>
          <w:sz w:val="16"/>
        </w:rPr>
        <w:t xml:space="preserve"> w </w:t>
      </w:r>
      <w:r w:rsidRPr="00C75899">
        <w:rPr>
          <w:rFonts w:ascii="BMWTypeNext" w:hAnsi="BMWTypeNext"/>
          <w:sz w:val="16"/>
        </w:rPr>
        <w:t>odniesieniu do emisji zanieczyszczeń pochodzących</w:t>
      </w:r>
      <w:r w:rsidR="00C75899">
        <w:rPr>
          <w:rFonts w:ascii="BMWTypeNext" w:hAnsi="BMWTypeNext"/>
          <w:sz w:val="16"/>
        </w:rPr>
        <w:t xml:space="preserve"> z </w:t>
      </w:r>
      <w:r w:rsidRPr="00C75899">
        <w:rPr>
          <w:rFonts w:ascii="BMWTypeNext" w:hAnsi="BMWTypeNext"/>
          <w:sz w:val="16"/>
        </w:rPr>
        <w:t>lekkich pojazdów pasażerskich</w:t>
      </w:r>
      <w:r w:rsidR="00C75899">
        <w:rPr>
          <w:rFonts w:ascii="BMWTypeNext" w:hAnsi="BMWTypeNext"/>
          <w:sz w:val="16"/>
        </w:rPr>
        <w:t xml:space="preserve"> i </w:t>
      </w:r>
      <w:r w:rsidRPr="00C75899">
        <w:rPr>
          <w:rFonts w:ascii="BMWTypeNext" w:hAnsi="BMWTypeNext"/>
          <w:sz w:val="16"/>
        </w:rPr>
        <w:t>użytkowych oraz</w:t>
      </w:r>
      <w:r w:rsidR="00C75899">
        <w:rPr>
          <w:rFonts w:ascii="BMWTypeNext" w:hAnsi="BMWTypeNext"/>
          <w:sz w:val="16"/>
        </w:rPr>
        <w:t xml:space="preserve"> w </w:t>
      </w:r>
      <w:r w:rsidRPr="00C75899">
        <w:rPr>
          <w:rFonts w:ascii="BMWTypeNext" w:hAnsi="BMWTypeNext"/>
          <w:sz w:val="16"/>
        </w:rPr>
        <w:t>sprawie dostępu do informacji dotyczących naprawy</w:t>
      </w:r>
      <w:r w:rsidR="00C75899">
        <w:rPr>
          <w:rFonts w:ascii="BMWTypeNext" w:hAnsi="BMWTypeNext"/>
          <w:sz w:val="16"/>
        </w:rPr>
        <w:t xml:space="preserve"> i </w:t>
      </w:r>
      <w:r w:rsidRPr="00C75899">
        <w:rPr>
          <w:rFonts w:ascii="BMWTypeNext" w:hAnsi="BMWTypeNext"/>
          <w:sz w:val="16"/>
        </w:rPr>
        <w:t>utrzymania pojazdów</w:t>
      </w:r>
      <w:r w:rsidR="00C75899">
        <w:rPr>
          <w:rFonts w:ascii="BMWTypeNext" w:hAnsi="BMWTypeNext"/>
          <w:sz w:val="16"/>
        </w:rPr>
        <w:t xml:space="preserve"> w </w:t>
      </w:r>
      <w:r w:rsidRPr="00C75899">
        <w:rPr>
          <w:rFonts w:ascii="BMWTypeNext" w:hAnsi="BMWTypeNext"/>
          <w:sz w:val="16"/>
        </w:rPr>
        <w:t>brzmieniu obowiązującym</w:t>
      </w:r>
      <w:r w:rsidR="00C75899">
        <w:rPr>
          <w:rFonts w:ascii="BMWTypeNext" w:hAnsi="BMWTypeNext"/>
          <w:sz w:val="16"/>
        </w:rPr>
        <w:t xml:space="preserve"> w </w:t>
      </w:r>
      <w:r w:rsidRPr="00C75899">
        <w:rPr>
          <w:rFonts w:ascii="BMWTypeNext" w:hAnsi="BMWTypeNext"/>
          <w:sz w:val="16"/>
        </w:rPr>
        <w:t>chwili udzielenia homologacji. Dotyczą one pojazdów</w:t>
      </w:r>
      <w:r w:rsidR="00C75899">
        <w:rPr>
          <w:rFonts w:ascii="BMWTypeNext" w:hAnsi="BMWTypeNext"/>
          <w:sz w:val="16"/>
        </w:rPr>
        <w:t xml:space="preserve"> w </w:t>
      </w:r>
      <w:r w:rsidRPr="00C75899">
        <w:rPr>
          <w:rFonts w:ascii="BMWTypeNext" w:hAnsi="BMWTypeNext"/>
          <w:sz w:val="16"/>
        </w:rPr>
        <w:t>Niemczech. Podane zakresy uwzględniają różnice wynikające</w:t>
      </w:r>
      <w:r w:rsidR="00C75899">
        <w:rPr>
          <w:rFonts w:ascii="BMWTypeNext" w:hAnsi="BMWTypeNext"/>
          <w:sz w:val="16"/>
        </w:rPr>
        <w:t xml:space="preserve"> z </w:t>
      </w:r>
      <w:r w:rsidRPr="00C75899">
        <w:rPr>
          <w:rFonts w:ascii="BMWTypeNext" w:hAnsi="BMWTypeNext"/>
          <w:sz w:val="16"/>
        </w:rPr>
        <w:t>wybranych rozmiarów kół</w:t>
      </w:r>
      <w:r w:rsidR="00C75899">
        <w:rPr>
          <w:rFonts w:ascii="BMWTypeNext" w:hAnsi="BMWTypeNext"/>
          <w:sz w:val="16"/>
        </w:rPr>
        <w:t xml:space="preserve"> i </w:t>
      </w:r>
      <w:r w:rsidRPr="00C75899">
        <w:rPr>
          <w:rFonts w:ascii="BMWTypeNext" w:hAnsi="BMWTypeNext"/>
          <w:sz w:val="16"/>
        </w:rPr>
        <w:t>opon oraz ewentualnego wyposażenia dodatkowego.</w:t>
      </w:r>
    </w:p>
    <w:p w14:paraId="3B88D445" w14:textId="77777777" w:rsidR="00187D8C" w:rsidRPr="00C75899" w:rsidRDefault="00187D8C" w:rsidP="00187D8C">
      <w:pPr>
        <w:spacing w:line="240" w:lineRule="auto"/>
        <w:rPr>
          <w:rFonts w:ascii="BMWTypeNext" w:hAnsi="BMWTypeNext"/>
          <w:sz w:val="16"/>
        </w:rPr>
      </w:pPr>
    </w:p>
    <w:p w14:paraId="0B443668" w14:textId="77777777" w:rsidR="00187D8C" w:rsidRPr="00C75899" w:rsidRDefault="00187D8C" w:rsidP="00187D8C">
      <w:pPr>
        <w:spacing w:line="240" w:lineRule="auto"/>
        <w:rPr>
          <w:rFonts w:ascii="BMWTypeNext" w:hAnsi="BMWTypeNext"/>
          <w:sz w:val="16"/>
        </w:rPr>
      </w:pPr>
      <w:r w:rsidRPr="00C75899">
        <w:rPr>
          <w:rFonts w:ascii="BMWTypeNext" w:hAnsi="BMWTypeNext"/>
          <w:sz w:val="16"/>
        </w:rPr>
        <w:t>Wszystkie wartości zostały już ustalone zgodnie</w:t>
      </w:r>
      <w:r w:rsidR="00C75899">
        <w:rPr>
          <w:rFonts w:ascii="BMWTypeNext" w:hAnsi="BMWTypeNext"/>
          <w:sz w:val="16"/>
        </w:rPr>
        <w:t xml:space="preserve"> z </w:t>
      </w:r>
      <w:r w:rsidRPr="00C75899">
        <w:rPr>
          <w:rFonts w:ascii="BMWTypeNext" w:hAnsi="BMWTypeNext"/>
          <w:sz w:val="16"/>
        </w:rPr>
        <w:t>nowym cyklem testowym WLTP. Podatki</w:t>
      </w:r>
      <w:r w:rsidR="00C75899">
        <w:rPr>
          <w:rFonts w:ascii="BMWTypeNext" w:hAnsi="BMWTypeNext"/>
          <w:sz w:val="16"/>
        </w:rPr>
        <w:t xml:space="preserve"> i </w:t>
      </w:r>
      <w:r w:rsidRPr="00C75899">
        <w:rPr>
          <w:rFonts w:ascii="BMWTypeNext" w:hAnsi="BMWTypeNext"/>
          <w:sz w:val="16"/>
        </w:rPr>
        <w:t>inne opłaty samochodowe uwzględniające (również) emisję CO</w:t>
      </w:r>
      <w:r w:rsidRPr="00C75899">
        <w:rPr>
          <w:rFonts w:ascii="BMWTypeNext" w:hAnsi="BMWTypeNext"/>
          <w:sz w:val="16"/>
          <w:vertAlign w:val="subscript"/>
        </w:rPr>
        <w:t>2</w:t>
      </w:r>
      <w:r w:rsidRPr="00C75899">
        <w:rPr>
          <w:rFonts w:ascii="BMWTypeNext" w:hAnsi="BMWTypeNext"/>
          <w:sz w:val="16"/>
        </w:rPr>
        <w:t xml:space="preserve"> oraz ewentualne bonifikaty obliczane są na podstawie wartości WLTP. Więcej informacji</w:t>
      </w:r>
      <w:r w:rsidR="00C75899">
        <w:rPr>
          <w:rFonts w:ascii="BMWTypeNext" w:hAnsi="BMWTypeNext"/>
          <w:sz w:val="16"/>
        </w:rPr>
        <w:t xml:space="preserve"> o </w:t>
      </w:r>
      <w:r w:rsidRPr="00C75899">
        <w:rPr>
          <w:rFonts w:ascii="BMWTypeNext" w:hAnsi="BMWTypeNext"/>
          <w:sz w:val="16"/>
        </w:rPr>
        <w:t>procedurze pomiarowej WLTP można znaleźć na stronie www.bmw.de/wltp.</w:t>
      </w:r>
    </w:p>
    <w:p w14:paraId="52E7F75E" w14:textId="77777777" w:rsidR="00187D8C" w:rsidRPr="00C75899" w:rsidRDefault="00187D8C" w:rsidP="00187D8C">
      <w:pPr>
        <w:spacing w:line="240" w:lineRule="auto"/>
        <w:rPr>
          <w:rFonts w:ascii="BMWTypeNext" w:hAnsi="BMWTypeNext"/>
          <w:sz w:val="16"/>
        </w:rPr>
      </w:pPr>
    </w:p>
    <w:p w14:paraId="2809A4D8" w14:textId="77777777" w:rsidR="00187D8C" w:rsidRPr="00C75899" w:rsidRDefault="00187D8C" w:rsidP="00187D8C">
      <w:pPr>
        <w:spacing w:line="240" w:lineRule="auto"/>
        <w:rPr>
          <w:rFonts w:ascii="BMWTypeNext" w:hAnsi="BMWTypeNext"/>
          <w:sz w:val="16"/>
        </w:rPr>
      </w:pPr>
      <w:r w:rsidRPr="00C75899">
        <w:rPr>
          <w:rFonts w:ascii="BMWTypeNext" w:hAnsi="BMWTypeNext"/>
          <w:sz w:val="16"/>
        </w:rPr>
        <w:t>Więcej informacji dotyczących oficjalnego zużycia paliwa oraz specyficznej emisji CO</w:t>
      </w:r>
      <w:r w:rsidRPr="00C75899">
        <w:rPr>
          <w:rFonts w:ascii="BMWTypeNext" w:hAnsi="BMWTypeNext"/>
          <w:sz w:val="16"/>
          <w:vertAlign w:val="subscript"/>
        </w:rPr>
        <w:t>2</w:t>
      </w:r>
      <w:r w:rsidRPr="00C75899">
        <w:rPr>
          <w:rFonts w:ascii="BMWTypeNext" w:hAnsi="BMWTypeNext"/>
          <w:sz w:val="16"/>
        </w:rPr>
        <w:t xml:space="preserve"> nowych samochodów osobowych można uzyskać</w:t>
      </w:r>
      <w:r w:rsidR="00C75899">
        <w:rPr>
          <w:rFonts w:ascii="BMWTypeNext" w:hAnsi="BMWTypeNext"/>
          <w:sz w:val="16"/>
        </w:rPr>
        <w:t xml:space="preserve"> we </w:t>
      </w:r>
      <w:r w:rsidRPr="00C75899">
        <w:rPr>
          <w:rFonts w:ascii="BMWTypeNext" w:hAnsi="BMWTypeNext"/>
          <w:sz w:val="16"/>
        </w:rPr>
        <w:t>wszystkich salonach sprzedaży.</w:t>
      </w:r>
    </w:p>
    <w:p w14:paraId="1505C831" w14:textId="77777777" w:rsidR="003B5783" w:rsidRPr="00C75899" w:rsidRDefault="003B5783" w:rsidP="00812FD2">
      <w:pPr>
        <w:spacing w:line="240" w:lineRule="auto"/>
        <w:rPr>
          <w:rFonts w:ascii="BMWTypeNext" w:hAnsi="BMWTypeNext"/>
          <w:sz w:val="16"/>
        </w:rPr>
      </w:pPr>
    </w:p>
    <w:p w14:paraId="19DDAB7D" w14:textId="77777777" w:rsidR="00C579E5" w:rsidRPr="00C75899" w:rsidRDefault="00C579E5" w:rsidP="002461D0">
      <w:pPr>
        <w:tabs>
          <w:tab w:val="clear" w:pos="454"/>
          <w:tab w:val="clear" w:pos="4706"/>
        </w:tabs>
        <w:spacing w:line="240" w:lineRule="auto"/>
        <w:rPr>
          <w:rFonts w:ascii="BMWTypeNext" w:hAnsi="BMWTypeNext" w:cs="BMWType V2 Light"/>
          <w:sz w:val="16"/>
          <w:szCs w:val="18"/>
        </w:rPr>
      </w:pPr>
    </w:p>
    <w:p w14:paraId="680889EA" w14:textId="77777777" w:rsidR="00C579E5" w:rsidRPr="00C75899" w:rsidRDefault="00C579E5" w:rsidP="002461D0">
      <w:pPr>
        <w:tabs>
          <w:tab w:val="clear" w:pos="454"/>
          <w:tab w:val="clear" w:pos="4706"/>
        </w:tabs>
        <w:spacing w:line="240" w:lineRule="auto"/>
        <w:rPr>
          <w:rFonts w:ascii="BMWTypeNext" w:eastAsiaTheme="minorHAnsi" w:hAnsi="BMWTypeNext" w:cs="BMWType V2 Light"/>
          <w:sz w:val="16"/>
          <w:szCs w:val="18"/>
        </w:rPr>
      </w:pPr>
    </w:p>
    <w:p w14:paraId="2A9FB5FE" w14:textId="77777777" w:rsidR="00C579E5" w:rsidRPr="00C75899" w:rsidRDefault="009D21E5" w:rsidP="002461D0">
      <w:pPr>
        <w:pStyle w:val="zzabstand9pt"/>
        <w:rPr>
          <w:rFonts w:ascii="BMWTypeNext" w:hAnsi="BMWTypeNext" w:cs="BMWType V2 Light"/>
          <w:b/>
          <w:sz w:val="16"/>
          <w:szCs w:val="18"/>
        </w:rPr>
      </w:pPr>
      <w:r w:rsidRPr="00C75899">
        <w:rPr>
          <w:rFonts w:ascii="BMWTypeNext" w:hAnsi="BMWTypeNext"/>
          <w:b/>
          <w:sz w:val="16"/>
        </w:rPr>
        <w:t>W przypadku pytań prosimy</w:t>
      </w:r>
      <w:r w:rsidR="00C75899">
        <w:rPr>
          <w:rFonts w:ascii="BMWTypeNext" w:hAnsi="BMWTypeNext"/>
          <w:b/>
          <w:sz w:val="16"/>
        </w:rPr>
        <w:t xml:space="preserve"> o </w:t>
      </w:r>
      <w:r w:rsidRPr="00C75899">
        <w:rPr>
          <w:rFonts w:ascii="BMWTypeNext" w:hAnsi="BMWTypeNext"/>
          <w:b/>
          <w:sz w:val="16"/>
        </w:rPr>
        <w:t>kontakt:</w:t>
      </w:r>
    </w:p>
    <w:p w14:paraId="4C159EE6" w14:textId="77777777" w:rsidR="00C579E5" w:rsidRPr="00C75899" w:rsidRDefault="00C579E5" w:rsidP="002461D0">
      <w:pPr>
        <w:pStyle w:val="zzabstand9pt"/>
        <w:rPr>
          <w:rFonts w:ascii="BMWTypeNext" w:hAnsi="BMWTypeNext" w:cs="BMWType V2 Light"/>
          <w:sz w:val="16"/>
          <w:szCs w:val="18"/>
        </w:rPr>
      </w:pPr>
    </w:p>
    <w:p w14:paraId="747DBE49" w14:textId="77777777" w:rsidR="009D21E5" w:rsidRPr="00C75899" w:rsidRDefault="009D21E5" w:rsidP="002461D0">
      <w:pPr>
        <w:tabs>
          <w:tab w:val="clear" w:pos="454"/>
          <w:tab w:val="clear" w:pos="4706"/>
        </w:tabs>
        <w:spacing w:line="240" w:lineRule="auto"/>
        <w:rPr>
          <w:rFonts w:ascii="BMWTypeNext" w:hAnsi="BMWTypeNext" w:cs="BMWType V2 Light"/>
          <w:color w:val="000000" w:themeColor="text1"/>
          <w:sz w:val="16"/>
          <w:szCs w:val="18"/>
          <w:lang w:val="en-US"/>
        </w:rPr>
      </w:pPr>
      <w:r w:rsidRPr="00C75899">
        <w:rPr>
          <w:rFonts w:ascii="BMWTypeNext" w:hAnsi="BMWTypeNext"/>
          <w:color w:val="000000" w:themeColor="text1"/>
          <w:sz w:val="16"/>
          <w:lang w:val="en-US"/>
        </w:rPr>
        <w:t>Katarzyna Gospodarek, Corporate Communications Manager</w:t>
      </w:r>
    </w:p>
    <w:p w14:paraId="16F9E378" w14:textId="77777777" w:rsidR="00C579E5" w:rsidRPr="00C75899" w:rsidRDefault="009D21E5" w:rsidP="002461D0">
      <w:pPr>
        <w:tabs>
          <w:tab w:val="clear" w:pos="454"/>
          <w:tab w:val="clear" w:pos="4706"/>
        </w:tabs>
        <w:spacing w:line="240" w:lineRule="auto"/>
        <w:rPr>
          <w:rFonts w:ascii="BMWTypeNext" w:hAnsi="BMWTypeNext" w:cs="BMWType V2 Light"/>
          <w:sz w:val="16"/>
          <w:szCs w:val="18"/>
          <w:lang w:val="en-US"/>
        </w:rPr>
      </w:pPr>
      <w:r w:rsidRPr="00C75899">
        <w:rPr>
          <w:rFonts w:ascii="BMWTypeNext" w:hAnsi="BMWTypeNext"/>
          <w:color w:val="000000" w:themeColor="text1"/>
          <w:sz w:val="16"/>
          <w:lang w:val="en-US"/>
        </w:rPr>
        <w:t xml:space="preserve">Tel.: +48 728 873 932, e-mail: </w:t>
      </w:r>
      <w:hyperlink r:id="rId8" w:history="1">
        <w:r w:rsidRPr="00C75899">
          <w:rPr>
            <w:rStyle w:val="Hipercze"/>
            <w:rFonts w:ascii="BMWTypeNext" w:hAnsi="BMWTypeNext"/>
            <w:sz w:val="16"/>
            <w:lang w:val="en-US"/>
          </w:rPr>
          <w:t>katarzyna.gospodarek@bmw.pl</w:t>
        </w:r>
      </w:hyperlink>
    </w:p>
    <w:p w14:paraId="0B982A45" w14:textId="77777777" w:rsidR="00971B4D" w:rsidRPr="00C75899" w:rsidRDefault="00971B4D" w:rsidP="002461D0">
      <w:pPr>
        <w:tabs>
          <w:tab w:val="clear" w:pos="454"/>
          <w:tab w:val="clear" w:pos="4706"/>
        </w:tabs>
        <w:spacing w:line="240" w:lineRule="auto"/>
        <w:jc w:val="center"/>
        <w:rPr>
          <w:rFonts w:ascii="BMWTypeNext" w:hAnsi="BMWTypeNext" w:cs="BMWType V2 Light"/>
          <w:color w:val="000000" w:themeColor="text1"/>
          <w:sz w:val="16"/>
          <w:szCs w:val="18"/>
          <w:lang w:val="en-US"/>
        </w:rPr>
      </w:pPr>
    </w:p>
    <w:p w14:paraId="679A4AF7" w14:textId="77777777" w:rsidR="00971B4D" w:rsidRPr="00C75899" w:rsidRDefault="00971B4D" w:rsidP="002461D0">
      <w:pPr>
        <w:tabs>
          <w:tab w:val="clear" w:pos="454"/>
          <w:tab w:val="clear" w:pos="4706"/>
        </w:tabs>
        <w:spacing w:line="240" w:lineRule="auto"/>
        <w:rPr>
          <w:rFonts w:ascii="BMWTypeNext" w:hAnsi="BMWTypeNext" w:cs="BMWType V2 Light"/>
          <w:color w:val="000000" w:themeColor="text1"/>
          <w:sz w:val="16"/>
          <w:szCs w:val="18"/>
          <w:lang w:val="en-US"/>
        </w:rPr>
      </w:pPr>
    </w:p>
    <w:p w14:paraId="253AE4E3" w14:textId="77777777" w:rsidR="00C579E5" w:rsidRPr="00C75899" w:rsidRDefault="00C579E5" w:rsidP="002461D0">
      <w:pPr>
        <w:tabs>
          <w:tab w:val="clear" w:pos="454"/>
          <w:tab w:val="clear" w:pos="4706"/>
          <w:tab w:val="left" w:pos="708"/>
        </w:tabs>
        <w:spacing w:line="100" w:lineRule="atLeast"/>
        <w:rPr>
          <w:rFonts w:ascii="BMWTypeNext" w:hAnsi="BMWTypeNext"/>
          <w:b/>
          <w:sz w:val="14"/>
          <w:lang w:val="en-US"/>
        </w:rPr>
      </w:pPr>
    </w:p>
    <w:p w14:paraId="5F6B954E" w14:textId="77777777" w:rsidR="004379B0" w:rsidRPr="00C75899" w:rsidRDefault="004379B0" w:rsidP="002461D0">
      <w:pPr>
        <w:tabs>
          <w:tab w:val="clear" w:pos="454"/>
          <w:tab w:val="clear" w:pos="4706"/>
        </w:tabs>
        <w:spacing w:line="240" w:lineRule="auto"/>
        <w:rPr>
          <w:rFonts w:ascii="BMWTypeNext" w:hAnsi="BMWTypeNext" w:cs="BMWType V2 Light"/>
          <w:b/>
          <w:sz w:val="16"/>
          <w:szCs w:val="18"/>
        </w:rPr>
      </w:pPr>
      <w:r w:rsidRPr="00C75899">
        <w:rPr>
          <w:rFonts w:ascii="BMWTypeNext" w:hAnsi="BMWTypeNext"/>
          <w:b/>
          <w:sz w:val="16"/>
        </w:rPr>
        <w:t>BMW Group</w:t>
      </w:r>
    </w:p>
    <w:p w14:paraId="3D4BBE0F" w14:textId="77777777" w:rsidR="004379B0" w:rsidRPr="00C75899" w:rsidRDefault="004379B0" w:rsidP="002461D0">
      <w:pPr>
        <w:tabs>
          <w:tab w:val="clear" w:pos="454"/>
          <w:tab w:val="clear" w:pos="4706"/>
          <w:tab w:val="left" w:pos="708"/>
        </w:tabs>
        <w:spacing w:line="240" w:lineRule="auto"/>
        <w:rPr>
          <w:rFonts w:ascii="BMWTypeNext" w:hAnsi="BMWTypeNext"/>
          <w:sz w:val="16"/>
          <w:szCs w:val="18"/>
        </w:rPr>
      </w:pPr>
    </w:p>
    <w:p w14:paraId="1DC70E6F" w14:textId="77777777" w:rsidR="000E44B1" w:rsidRPr="00C75899" w:rsidRDefault="000E44B1" w:rsidP="000E44B1">
      <w:pPr>
        <w:spacing w:line="240" w:lineRule="auto"/>
        <w:ind w:right="-397"/>
        <w:rPr>
          <w:rFonts w:ascii="BMWTypeNext" w:hAnsi="BMWTypeNext" w:cs="BMWType V2 Light"/>
          <w:sz w:val="16"/>
          <w:szCs w:val="18"/>
        </w:rPr>
      </w:pPr>
      <w:r w:rsidRPr="00C75899">
        <w:rPr>
          <w:rFonts w:ascii="BMWTypeNext" w:hAnsi="BMWTypeNext"/>
          <w:sz w:val="16"/>
        </w:rPr>
        <w:t>BMW Group, reprezentująca marki BMW, MINI, Rolls-Royce</w:t>
      </w:r>
      <w:r w:rsidR="00C75899">
        <w:rPr>
          <w:rFonts w:ascii="BMWTypeNext" w:hAnsi="BMWTypeNext"/>
          <w:sz w:val="16"/>
        </w:rPr>
        <w:t xml:space="preserve"> i </w:t>
      </w:r>
      <w:r w:rsidRPr="00C75899">
        <w:rPr>
          <w:rFonts w:ascii="BMWTypeNext" w:hAnsi="BMWTypeNext"/>
          <w:sz w:val="16"/>
        </w:rPr>
        <w:t>BMW Motorrad, jest jednym</w:t>
      </w:r>
      <w:r w:rsidR="00C75899">
        <w:rPr>
          <w:rFonts w:ascii="BMWTypeNext" w:hAnsi="BMWTypeNext"/>
          <w:sz w:val="16"/>
        </w:rPr>
        <w:t xml:space="preserve"> z </w:t>
      </w:r>
      <w:r w:rsidRPr="00C75899">
        <w:rPr>
          <w:rFonts w:ascii="BMWTypeNext" w:hAnsi="BMWTypeNext"/>
          <w:sz w:val="16"/>
        </w:rPr>
        <w:t>wiodących na świecie producentów samochodów</w:t>
      </w:r>
      <w:r w:rsidR="00C75899">
        <w:rPr>
          <w:rFonts w:ascii="BMWTypeNext" w:hAnsi="BMWTypeNext"/>
          <w:sz w:val="16"/>
        </w:rPr>
        <w:t xml:space="preserve"> i </w:t>
      </w:r>
      <w:r w:rsidRPr="00C75899">
        <w:rPr>
          <w:rFonts w:ascii="BMWTypeNext" w:hAnsi="BMWTypeNext"/>
          <w:sz w:val="16"/>
        </w:rPr>
        <w:t>motocykli</w:t>
      </w:r>
      <w:r w:rsidR="00C75899">
        <w:rPr>
          <w:rFonts w:ascii="BMWTypeNext" w:hAnsi="BMWTypeNext"/>
          <w:sz w:val="16"/>
        </w:rPr>
        <w:t xml:space="preserve"> w </w:t>
      </w:r>
      <w:r w:rsidRPr="00C75899">
        <w:rPr>
          <w:rFonts w:ascii="BMWTypeNext" w:hAnsi="BMWTypeNext"/>
          <w:sz w:val="16"/>
        </w:rPr>
        <w:t>segmencie premium,</w:t>
      </w:r>
      <w:r w:rsidR="00C75899">
        <w:rPr>
          <w:rFonts w:ascii="BMWTypeNext" w:hAnsi="BMWTypeNext"/>
          <w:sz w:val="16"/>
        </w:rPr>
        <w:t xml:space="preserve"> a </w:t>
      </w:r>
      <w:r w:rsidRPr="00C75899">
        <w:rPr>
          <w:rFonts w:ascii="BMWTypeNext" w:hAnsi="BMWTypeNext"/>
          <w:sz w:val="16"/>
        </w:rPr>
        <w:t>także dostawcą wysokiej jakości usług finansowych</w:t>
      </w:r>
      <w:r w:rsidR="00C75899">
        <w:rPr>
          <w:rFonts w:ascii="BMWTypeNext" w:hAnsi="BMWTypeNext"/>
          <w:sz w:val="16"/>
        </w:rPr>
        <w:t xml:space="preserve"> i </w:t>
      </w:r>
      <w:r w:rsidRPr="00C75899">
        <w:rPr>
          <w:rFonts w:ascii="BMWTypeNext" w:hAnsi="BMWTypeNext"/>
          <w:sz w:val="16"/>
        </w:rPr>
        <w:t>mobilnościowych. Sieć produkcyjna BMW Group obejmuje 31 zakładów produkcyjnych</w:t>
      </w:r>
      <w:r w:rsidR="00C75899">
        <w:rPr>
          <w:rFonts w:ascii="BMWTypeNext" w:hAnsi="BMWTypeNext"/>
          <w:sz w:val="16"/>
        </w:rPr>
        <w:t xml:space="preserve"> i </w:t>
      </w:r>
      <w:r w:rsidRPr="00C75899">
        <w:rPr>
          <w:rFonts w:ascii="BMWTypeNext" w:hAnsi="BMWTypeNext"/>
          <w:sz w:val="16"/>
        </w:rPr>
        <w:t>montażowych</w:t>
      </w:r>
      <w:r w:rsidR="00C75899">
        <w:rPr>
          <w:rFonts w:ascii="BMWTypeNext" w:hAnsi="BMWTypeNext"/>
          <w:sz w:val="16"/>
        </w:rPr>
        <w:t xml:space="preserve"> w </w:t>
      </w:r>
      <w:r w:rsidRPr="00C75899">
        <w:rPr>
          <w:rFonts w:ascii="BMWTypeNext" w:hAnsi="BMWTypeNext"/>
          <w:sz w:val="16"/>
        </w:rPr>
        <w:t>15 krajach; firma dysponuje międzynarodową siecią dystrybucji</w:t>
      </w:r>
      <w:r w:rsidR="00C75899">
        <w:rPr>
          <w:rFonts w:ascii="BMWTypeNext" w:hAnsi="BMWTypeNext"/>
          <w:sz w:val="16"/>
        </w:rPr>
        <w:t xml:space="preserve"> w </w:t>
      </w:r>
      <w:r w:rsidRPr="00C75899">
        <w:rPr>
          <w:rFonts w:ascii="BMWTypeNext" w:hAnsi="BMWTypeNext"/>
          <w:sz w:val="16"/>
        </w:rPr>
        <w:t>ponad 140 krajach.</w:t>
      </w:r>
    </w:p>
    <w:p w14:paraId="788168A6" w14:textId="77777777" w:rsidR="000E44B1" w:rsidRPr="00C75899" w:rsidRDefault="000E44B1" w:rsidP="000E44B1">
      <w:pPr>
        <w:spacing w:line="240" w:lineRule="auto"/>
        <w:rPr>
          <w:rFonts w:ascii="BMWTypeNext" w:hAnsi="BMWTypeNext" w:cs="BMWType V2 Light"/>
          <w:sz w:val="16"/>
          <w:szCs w:val="18"/>
        </w:rPr>
      </w:pPr>
    </w:p>
    <w:p w14:paraId="1798AE94" w14:textId="77777777" w:rsidR="000E44B1" w:rsidRPr="00C75899" w:rsidRDefault="000E44B1" w:rsidP="000E44B1">
      <w:pPr>
        <w:spacing w:line="240" w:lineRule="auto"/>
        <w:ind w:right="-227"/>
        <w:rPr>
          <w:rFonts w:ascii="BMWTypeNext" w:hAnsi="BMWTypeNext" w:cs="BMWType V2 Light"/>
          <w:color w:val="000000" w:themeColor="text1"/>
          <w:sz w:val="16"/>
          <w:szCs w:val="18"/>
        </w:rPr>
      </w:pPr>
      <w:r w:rsidRPr="00C75899">
        <w:rPr>
          <w:rFonts w:ascii="BMWTypeNext" w:hAnsi="BMWTypeNext"/>
          <w:color w:val="000000" w:themeColor="text1"/>
          <w:sz w:val="16"/>
        </w:rPr>
        <w:t>W roku 2020 firma BMW Group sprzedała ponad 2,3 miliona samochodów oraz ponad 169 tysięcy motocykli na całym świecie. Dochód przed opodatkowaniem</w:t>
      </w:r>
      <w:r w:rsidR="00C75899">
        <w:rPr>
          <w:rFonts w:ascii="BMWTypeNext" w:hAnsi="BMWTypeNext"/>
          <w:color w:val="000000" w:themeColor="text1"/>
          <w:sz w:val="16"/>
        </w:rPr>
        <w:t xml:space="preserve"> w </w:t>
      </w:r>
      <w:r w:rsidRPr="00C75899">
        <w:rPr>
          <w:rFonts w:ascii="BMWTypeNext" w:hAnsi="BMWTypeNext"/>
          <w:color w:val="000000" w:themeColor="text1"/>
          <w:sz w:val="16"/>
        </w:rPr>
        <w:t>roku finansowym 2020 wyniósł 5,222 mld euro przy obrotach wynoszących 98,990 mld euro. Według stanu na dzień 31 grudnia 2020 r.</w:t>
      </w:r>
      <w:r w:rsidR="00C75899">
        <w:rPr>
          <w:rFonts w:ascii="BMWTypeNext" w:hAnsi="BMWTypeNext"/>
          <w:color w:val="000000" w:themeColor="text1"/>
          <w:sz w:val="16"/>
        </w:rPr>
        <w:t xml:space="preserve"> w </w:t>
      </w:r>
      <w:r w:rsidRPr="00C75899">
        <w:rPr>
          <w:rFonts w:ascii="BMWTypeNext" w:hAnsi="BMWTypeNext"/>
          <w:color w:val="000000" w:themeColor="text1"/>
          <w:sz w:val="16"/>
        </w:rPr>
        <w:t>BMW Group było zatrudnionych 120 726 pracowników.</w:t>
      </w:r>
    </w:p>
    <w:p w14:paraId="576E2A6C" w14:textId="77777777" w:rsidR="000E44B1" w:rsidRPr="00C75899" w:rsidRDefault="000E44B1" w:rsidP="000E44B1">
      <w:pPr>
        <w:spacing w:line="240" w:lineRule="auto"/>
        <w:rPr>
          <w:rFonts w:ascii="BMWTypeNext" w:hAnsi="BMWTypeNext" w:cs="BMWType V2 Light"/>
          <w:color w:val="000000" w:themeColor="text1"/>
          <w:sz w:val="16"/>
          <w:szCs w:val="18"/>
        </w:rPr>
      </w:pPr>
    </w:p>
    <w:p w14:paraId="385E5617" w14:textId="77777777" w:rsidR="000E44B1" w:rsidRPr="00C75899" w:rsidRDefault="000E44B1" w:rsidP="000E44B1">
      <w:pPr>
        <w:spacing w:line="240" w:lineRule="auto"/>
        <w:ind w:right="-397"/>
        <w:rPr>
          <w:rFonts w:ascii="BMWTypeNext" w:hAnsi="BMWTypeNext"/>
          <w:sz w:val="20"/>
        </w:rPr>
      </w:pPr>
      <w:r w:rsidRPr="00C75899">
        <w:rPr>
          <w:rFonts w:ascii="BMWTypeNext" w:hAnsi="BMWTypeNext"/>
          <w:color w:val="000000" w:themeColor="text1"/>
          <w:sz w:val="16"/>
        </w:rPr>
        <w:t>Podstawą sukcesu ekonomicznego BMW Group były zawsze odpowiedzialne działania</w:t>
      </w:r>
      <w:r w:rsidR="00C75899">
        <w:rPr>
          <w:rFonts w:ascii="BMWTypeNext" w:hAnsi="BMWTypeNext"/>
          <w:color w:val="000000" w:themeColor="text1"/>
          <w:sz w:val="16"/>
        </w:rPr>
        <w:t xml:space="preserve"> i </w:t>
      </w:r>
      <w:r w:rsidRPr="00C75899">
        <w:rPr>
          <w:rFonts w:ascii="BMWTypeNext" w:hAnsi="BMWTypeNext"/>
          <w:color w:val="000000" w:themeColor="text1"/>
          <w:sz w:val="16"/>
        </w:rPr>
        <w:t>perspektywiczne myślenie. Firma już na wczesnym etapie wyznaczyła kierunek na przyszłość</w:t>
      </w:r>
      <w:r w:rsidR="00C75899">
        <w:rPr>
          <w:rFonts w:ascii="BMWTypeNext" w:hAnsi="BMWTypeNext"/>
          <w:color w:val="000000" w:themeColor="text1"/>
          <w:sz w:val="16"/>
        </w:rPr>
        <w:t xml:space="preserve"> i </w:t>
      </w:r>
      <w:r w:rsidRPr="00C75899">
        <w:rPr>
          <w:rFonts w:ascii="BMWTypeNext" w:hAnsi="BMWTypeNext"/>
          <w:color w:val="000000" w:themeColor="text1"/>
          <w:sz w:val="16"/>
        </w:rPr>
        <w:t>konsekwentnie koncentruje</w:t>
      </w:r>
      <w:r w:rsidR="00C75899">
        <w:rPr>
          <w:rFonts w:ascii="BMWTypeNext" w:hAnsi="BMWTypeNext"/>
          <w:color w:val="000000" w:themeColor="text1"/>
          <w:sz w:val="16"/>
        </w:rPr>
        <w:t> się</w:t>
      </w:r>
      <w:r w:rsidRPr="00C75899">
        <w:rPr>
          <w:rFonts w:ascii="BMWTypeNext" w:hAnsi="BMWTypeNext"/>
          <w:color w:val="000000" w:themeColor="text1"/>
          <w:sz w:val="16"/>
        </w:rPr>
        <w:t xml:space="preserve"> na zrównoważonym rozwoju</w:t>
      </w:r>
      <w:r w:rsidR="00C75899">
        <w:rPr>
          <w:rFonts w:ascii="BMWTypeNext" w:hAnsi="BMWTypeNext"/>
          <w:color w:val="000000" w:themeColor="text1"/>
          <w:sz w:val="16"/>
        </w:rPr>
        <w:t xml:space="preserve"> i </w:t>
      </w:r>
      <w:r w:rsidRPr="00C75899">
        <w:rPr>
          <w:rFonts w:ascii="BMWTypeNext" w:hAnsi="BMWTypeNext"/>
          <w:color w:val="000000" w:themeColor="text1"/>
          <w:sz w:val="16"/>
        </w:rPr>
        <w:t>ochronie zasobów, począwszy od łańcucha dostaw poprzez produkcję aż po końcową fazę użytkowania wszystkich produktów.</w:t>
      </w:r>
    </w:p>
    <w:p w14:paraId="16197691" w14:textId="77777777" w:rsidR="002461D0" w:rsidRPr="00C75899" w:rsidRDefault="002461D0" w:rsidP="002461D0">
      <w:pPr>
        <w:tabs>
          <w:tab w:val="clear" w:pos="454"/>
          <w:tab w:val="clear" w:pos="4706"/>
        </w:tabs>
        <w:spacing w:line="240" w:lineRule="auto"/>
        <w:rPr>
          <w:rFonts w:ascii="BMWTypeNext" w:hAnsi="BMWTypeNext"/>
          <w:color w:val="000000" w:themeColor="text1"/>
          <w:sz w:val="16"/>
          <w:szCs w:val="18"/>
        </w:rPr>
      </w:pPr>
    </w:p>
    <w:p w14:paraId="69E653B8" w14:textId="77777777" w:rsidR="002461D0" w:rsidRPr="00C75899" w:rsidRDefault="002461D0" w:rsidP="002461D0">
      <w:pPr>
        <w:spacing w:line="240" w:lineRule="auto"/>
        <w:rPr>
          <w:rFonts w:ascii="BMWTypeNext" w:hAnsi="BMWTypeNext"/>
          <w:sz w:val="16"/>
          <w:szCs w:val="16"/>
          <w:lang w:val="en-US"/>
        </w:rPr>
      </w:pPr>
      <w:r w:rsidRPr="00C75899">
        <w:rPr>
          <w:rFonts w:ascii="BMWTypeNext" w:hAnsi="BMWTypeNext"/>
          <w:sz w:val="16"/>
          <w:lang w:val="en-US"/>
        </w:rPr>
        <w:t xml:space="preserve">Facebook: </w:t>
      </w:r>
      <w:hyperlink r:id="rId9" w:history="1">
        <w:r w:rsidRPr="00C75899">
          <w:rPr>
            <w:rStyle w:val="Hipercze"/>
            <w:rFonts w:ascii="BMWTypeNext" w:hAnsi="BMWTypeNext"/>
            <w:sz w:val="16"/>
            <w:lang w:val="en-US"/>
          </w:rPr>
          <w:t>https://www.facebook.com/BMW.Polska</w:t>
        </w:r>
      </w:hyperlink>
    </w:p>
    <w:p w14:paraId="442698C7" w14:textId="77777777" w:rsidR="002461D0" w:rsidRPr="00C75899" w:rsidRDefault="002461D0" w:rsidP="002461D0">
      <w:pPr>
        <w:spacing w:line="240" w:lineRule="auto"/>
        <w:rPr>
          <w:rFonts w:ascii="BMWTypeNext" w:hAnsi="BMWTypeNext"/>
          <w:sz w:val="16"/>
          <w:szCs w:val="16"/>
          <w:lang w:val="en-US"/>
        </w:rPr>
      </w:pPr>
      <w:r w:rsidRPr="00C75899">
        <w:rPr>
          <w:rFonts w:ascii="BMWTypeNext" w:hAnsi="BMWTypeNext"/>
          <w:sz w:val="16"/>
          <w:lang w:val="en-US"/>
        </w:rPr>
        <w:t xml:space="preserve">Twitter: </w:t>
      </w:r>
      <w:hyperlink r:id="rId10" w:history="1">
        <w:r w:rsidRPr="00C75899">
          <w:rPr>
            <w:rStyle w:val="Hipercze"/>
            <w:rFonts w:ascii="BMWTypeNext" w:hAnsi="BMWTypeNext"/>
            <w:sz w:val="16"/>
            <w:lang w:val="en-US"/>
          </w:rPr>
          <w:t>https://twitter.com/BMW_Polska</w:t>
        </w:r>
      </w:hyperlink>
    </w:p>
    <w:p w14:paraId="17BFE974" w14:textId="77777777" w:rsidR="002461D0" w:rsidRPr="00C75899" w:rsidRDefault="002461D0" w:rsidP="002461D0">
      <w:pPr>
        <w:spacing w:line="240" w:lineRule="auto"/>
        <w:rPr>
          <w:rFonts w:ascii="BMWTypeNext" w:hAnsi="BMWTypeNext"/>
          <w:sz w:val="16"/>
          <w:szCs w:val="16"/>
          <w:lang w:val="en-US"/>
        </w:rPr>
      </w:pPr>
      <w:r w:rsidRPr="00C75899">
        <w:rPr>
          <w:rFonts w:ascii="BMWTypeNext" w:hAnsi="BMWTypeNext"/>
          <w:sz w:val="16"/>
          <w:lang w:val="en-US"/>
        </w:rPr>
        <w:t xml:space="preserve">YouTube: </w:t>
      </w:r>
      <w:hyperlink r:id="rId11" w:history="1">
        <w:r w:rsidRPr="00C75899">
          <w:rPr>
            <w:rStyle w:val="Hipercze"/>
            <w:rFonts w:ascii="BMWTypeNext" w:hAnsi="BMWTypeNext"/>
            <w:sz w:val="16"/>
            <w:lang w:val="en-US"/>
          </w:rPr>
          <w:t>http://www.youtube.com/BMWPolska</w:t>
        </w:r>
      </w:hyperlink>
    </w:p>
    <w:p w14:paraId="386BD4D8" w14:textId="77777777" w:rsidR="002461D0" w:rsidRPr="00C75899" w:rsidRDefault="002461D0" w:rsidP="002461D0">
      <w:pPr>
        <w:spacing w:line="240" w:lineRule="auto"/>
        <w:rPr>
          <w:rFonts w:ascii="BMWTypeNext" w:hAnsi="BMWTypeNext"/>
          <w:sz w:val="16"/>
          <w:szCs w:val="16"/>
          <w:lang w:val="de-DE"/>
        </w:rPr>
      </w:pPr>
      <w:r w:rsidRPr="00C75899">
        <w:rPr>
          <w:rFonts w:ascii="BMWTypeNext" w:hAnsi="BMWTypeNext"/>
          <w:sz w:val="16"/>
          <w:lang w:val="de-DE"/>
        </w:rPr>
        <w:t xml:space="preserve">Instagram: </w:t>
      </w:r>
      <w:hyperlink r:id="rId12" w:history="1">
        <w:r w:rsidRPr="00C75899">
          <w:rPr>
            <w:rStyle w:val="Hipercze"/>
            <w:rFonts w:ascii="BMWTypeNext" w:hAnsi="BMWTypeNext"/>
            <w:sz w:val="16"/>
            <w:lang w:val="de-DE"/>
          </w:rPr>
          <w:t>https://www.instagram.com/bmwpolska</w:t>
        </w:r>
      </w:hyperlink>
    </w:p>
    <w:p w14:paraId="1BD123CF" w14:textId="77777777" w:rsidR="002461D0" w:rsidRPr="00C75899" w:rsidRDefault="002461D0" w:rsidP="002461D0">
      <w:pPr>
        <w:spacing w:line="240" w:lineRule="auto"/>
        <w:rPr>
          <w:rFonts w:ascii="BMWTypeNext" w:hAnsi="BMWTypeNext"/>
          <w:sz w:val="16"/>
          <w:szCs w:val="16"/>
          <w:lang w:val="de-DE"/>
        </w:rPr>
      </w:pPr>
      <w:r w:rsidRPr="00C75899">
        <w:rPr>
          <w:rFonts w:ascii="BMWTypeNext" w:hAnsi="BMWTypeNext"/>
          <w:sz w:val="16"/>
          <w:lang w:val="de-DE"/>
        </w:rPr>
        <w:t xml:space="preserve">LinkedIn: </w:t>
      </w:r>
      <w:hyperlink r:id="rId13" w:history="1">
        <w:r w:rsidRPr="00C75899">
          <w:rPr>
            <w:rStyle w:val="Hipercze"/>
            <w:rFonts w:ascii="BMWTypeNext" w:hAnsi="BMWTypeNext"/>
            <w:sz w:val="16"/>
            <w:lang w:val="de-DE"/>
          </w:rPr>
          <w:t>https://www.linkedin.com/company/bmw-group-polska/</w:t>
        </w:r>
      </w:hyperlink>
    </w:p>
    <w:sectPr w:rsidR="002461D0" w:rsidRPr="00C75899" w:rsidSect="00050785">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FD87B" w14:textId="77777777" w:rsidR="00C82411" w:rsidRDefault="00C82411">
      <w:r>
        <w:separator/>
      </w:r>
    </w:p>
  </w:endnote>
  <w:endnote w:type="continuationSeparator" w:id="0">
    <w:p w14:paraId="083C1FA1" w14:textId="77777777" w:rsidR="00C82411" w:rsidRDefault="00C8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Light">
    <w:panose1 w:val="00000000000000000000"/>
    <w:charset w:val="EE"/>
    <w:family w:val="auto"/>
    <w:pitch w:val="variable"/>
    <w:sig w:usb0="800022BF" w:usb1="9000004A" w:usb2="00000008" w:usb3="00000000" w:csb0="0000009F" w:csb1="00000000"/>
  </w:font>
  <w:font w:name="BMWTypeLight">
    <w:panose1 w:val="020B0304020202020204"/>
    <w:charset w:val="EE"/>
    <w:family w:val="swiss"/>
    <w:pitch w:val="variable"/>
    <w:sig w:usb0="80000027" w:usb1="00000000" w:usb2="00000000" w:usb3="00000000" w:csb0="00000093" w:csb1="00000000"/>
  </w:font>
  <w:font w:name="BMWType V2 Light">
    <w:altName w:val="BMW Type V 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Arial">
    <w:panose1 w:val="020B0604020202020204"/>
    <w:charset w:val="EE"/>
    <w:family w:val="swiss"/>
    <w:pitch w:val="variable"/>
    <w:sig w:usb0="E0002EFF" w:usb1="C000785B" w:usb2="00000009" w:usb3="00000000" w:csb0="000001F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MWTypeNext">
    <w:panose1 w:val="00000000000000000000"/>
    <w:charset w:val="00"/>
    <w:family w:val="modern"/>
    <w:notTrueType/>
    <w:pitch w:val="variable"/>
    <w:sig w:usb0="80000287" w:usb1="00002411"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67816" w14:textId="77777777" w:rsidR="00D93B73" w:rsidRPr="00C75899" w:rsidRDefault="00AF7711">
    <w:pPr>
      <w:framePr w:wrap="around" w:vAnchor="text" w:hAnchor="margin" w:y="1"/>
    </w:pPr>
    <w:r w:rsidRPr="00C75899">
      <w:fldChar w:fldCharType="begin"/>
    </w:r>
    <w:r w:rsidR="00D93B73" w:rsidRPr="00C75899">
      <w:instrText xml:space="preserve">PAGE  </w:instrText>
    </w:r>
    <w:r w:rsidRPr="00C75899">
      <w:fldChar w:fldCharType="end"/>
    </w:r>
  </w:p>
  <w:p w14:paraId="5559CE64" w14:textId="77777777" w:rsidR="00D93B73" w:rsidRPr="00C75899" w:rsidRDefault="00D93B73">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543F4" w14:textId="77777777" w:rsidR="00C75899" w:rsidRPr="00C75899" w:rsidRDefault="00C7589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B719F" w14:textId="77777777" w:rsidR="00EA4E9C" w:rsidRPr="00C75899" w:rsidRDefault="00EA4E9C" w:rsidP="00D70A92">
    <w:pPr>
      <w:pStyle w:val="zzmarginalielight"/>
      <w:framePr w:w="0" w:hRule="auto" w:hSpace="0" w:vSpace="0" w:wrap="auto" w:vAnchor="margin" w:hAnchor="text" w:xAlign="left" w:yAlign="inline"/>
      <w:tabs>
        <w:tab w:val="clear" w:pos="454"/>
        <w:tab w:val="clear" w:pos="4706"/>
        <w:tab w:val="right" w:pos="7655"/>
      </w:tabs>
      <w:spacing w:line="240" w:lineRule="auto"/>
      <w:jc w:val="left"/>
      <w:rPr>
        <w:rFonts w:ascii="BMWTypeNext" w:hAnsi="BMWTypeNext" w:cs="BMWType V2 Light"/>
        <w:b/>
        <w:bCs/>
        <w:noProof/>
        <w:color w:val="auto"/>
        <w:sz w:val="14"/>
      </w:rPr>
    </w:pPr>
    <w:r w:rsidRPr="00C75899">
      <w:rPr>
        <w:rFonts w:ascii="BMWTypeNext" w:hAnsi="BMWTypeNext"/>
        <w:b/>
        <w:color w:val="auto"/>
        <w:sz w:val="14"/>
      </w:rPr>
      <w:t>BMW Group Polska</w:t>
    </w:r>
    <w:r w:rsidRPr="00C75899">
      <w:rPr>
        <w:rFonts w:ascii="BMWTypeNext" w:hAnsi="BMWTypeNext"/>
        <w:b/>
        <w:color w:val="auto"/>
        <w:sz w:val="14"/>
      </w:rPr>
      <w:tab/>
      <w:t>Telefon</w:t>
    </w:r>
    <w:r w:rsidRPr="00C75899">
      <w:rPr>
        <w:rFonts w:ascii="BMWTypeNext" w:hAnsi="BMWTypeNext"/>
        <w:color w:val="auto"/>
        <w:sz w:val="14"/>
      </w:rPr>
      <w:t xml:space="preserve"> +48 (0)22 279 71 00</w:t>
    </w:r>
  </w:p>
  <w:p w14:paraId="36B2C684" w14:textId="77777777" w:rsidR="00EA4E9C" w:rsidRPr="00C75899" w:rsidRDefault="00EA4E9C" w:rsidP="00D70A92">
    <w:pPr>
      <w:pStyle w:val="zzmarginalieregular"/>
      <w:framePr w:w="0" w:hRule="auto" w:hSpace="0" w:vSpace="0" w:wrap="auto" w:vAnchor="margin" w:hAnchor="text" w:xAlign="left" w:yAlign="inline"/>
      <w:tabs>
        <w:tab w:val="clear" w:pos="454"/>
        <w:tab w:val="clear" w:pos="4706"/>
        <w:tab w:val="right" w:pos="7655"/>
      </w:tabs>
      <w:spacing w:line="240" w:lineRule="auto"/>
      <w:jc w:val="left"/>
      <w:rPr>
        <w:rFonts w:ascii="BMWTypeNext" w:hAnsi="BMWTypeNext" w:cs="BMWType V2 Light"/>
        <w:noProof/>
        <w:color w:val="auto"/>
        <w:sz w:val="14"/>
      </w:rPr>
    </w:pPr>
    <w:r w:rsidRPr="00C75899">
      <w:rPr>
        <w:rFonts w:ascii="BMWTypeNext" w:hAnsi="BMWTypeNext"/>
        <w:b/>
        <w:color w:val="auto"/>
        <w:sz w:val="14"/>
      </w:rPr>
      <w:t>Adres</w:t>
    </w:r>
    <w:r w:rsidRPr="00C75899">
      <w:rPr>
        <w:rFonts w:ascii="BMWTypeNext" w:hAnsi="BMWTypeNext"/>
        <w:color w:val="auto"/>
        <w:sz w:val="14"/>
      </w:rPr>
      <w:t>: ul. Wołoska 22A, 02-675 Warszawa</w:t>
    </w:r>
    <w:r w:rsidRPr="00C75899">
      <w:rPr>
        <w:rFonts w:ascii="BMWTypeNext" w:hAnsi="BMWTypeNext"/>
        <w:color w:val="auto"/>
        <w:sz w:val="14"/>
      </w:rPr>
      <w:tab/>
    </w:r>
    <w:r w:rsidRPr="00C75899">
      <w:rPr>
        <w:rFonts w:ascii="BMWTypeNext" w:hAnsi="BMWTypeNext"/>
        <w:b/>
        <w:sz w:val="14"/>
      </w:rPr>
      <w:t xml:space="preserve">Internet </w:t>
    </w:r>
    <w:hyperlink r:id="rId1" w:history="1">
      <w:r w:rsidRPr="00C75899">
        <w:rPr>
          <w:rStyle w:val="Hipercze"/>
          <w:rFonts w:ascii="BMWTypeNext" w:hAnsi="BMWTypeNext"/>
          <w:sz w:val="14"/>
        </w:rPr>
        <w:t>www.bmw.pl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DB05D" w14:textId="77777777" w:rsidR="00C82411" w:rsidRDefault="00C82411">
      <w:r>
        <w:separator/>
      </w:r>
    </w:p>
  </w:footnote>
  <w:footnote w:type="continuationSeparator" w:id="0">
    <w:p w14:paraId="548702DD" w14:textId="77777777" w:rsidR="00C82411" w:rsidRDefault="00C82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D5FAA" w14:textId="77777777" w:rsidR="00C75899" w:rsidRPr="00C75899" w:rsidRDefault="00C758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3293A" w14:textId="77777777" w:rsidR="00EA3018" w:rsidRPr="00C75899" w:rsidRDefault="00AC55B9" w:rsidP="00EA3018">
    <w:pPr>
      <w:pStyle w:val="zzbmw-group"/>
      <w:framePr w:w="0" w:hRule="auto" w:hSpace="0" w:wrap="auto" w:vAnchor="margin" w:hAnchor="text" w:xAlign="left" w:yAlign="inline"/>
      <w:tabs>
        <w:tab w:val="clear" w:pos="4706"/>
      </w:tabs>
      <w:rPr>
        <w:rFonts w:ascii="BMWTypeNext" w:hAnsi="BMWTypeNext"/>
        <w:b/>
        <w:color w:val="FFFFFF"/>
      </w:rPr>
    </w:pPr>
    <w:r w:rsidRPr="00C75899">
      <w:rPr>
        <w:rFonts w:ascii="BMWTypeNext" w:hAnsi="BMWTypeNext"/>
        <w:b/>
        <w:noProof/>
        <w:lang w:eastAsia="pl-PL"/>
      </w:rPr>
      <w:drawing>
        <wp:anchor distT="0" distB="0" distL="114300" distR="114300" simplePos="0" relativeHeight="251668992" behindDoc="0" locked="0" layoutInCell="1" allowOverlap="1" wp14:anchorId="7753D4A0" wp14:editId="66110093">
          <wp:simplePos x="0" y="0"/>
          <wp:positionH relativeFrom="column">
            <wp:posOffset>4897120</wp:posOffset>
          </wp:positionH>
          <wp:positionV relativeFrom="paragraph">
            <wp:posOffset>-3810</wp:posOffset>
          </wp:positionV>
          <wp:extent cx="689610" cy="693420"/>
          <wp:effectExtent l="19050" t="0" r="0" b="0"/>
          <wp:wrapSquare wrapText="bothSides"/>
          <wp:docPr id="2"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
                  <a:srcRect/>
                  <a:stretch>
                    <a:fillRect/>
                  </a:stretch>
                </pic:blipFill>
                <pic:spPr bwMode="auto">
                  <a:xfrm>
                    <a:off x="0" y="0"/>
                    <a:ext cx="689610" cy="693420"/>
                  </a:xfrm>
                  <a:prstGeom prst="rect">
                    <a:avLst/>
                  </a:prstGeom>
                  <a:noFill/>
                </pic:spPr>
              </pic:pic>
            </a:graphicData>
          </a:graphic>
        </wp:anchor>
      </w:drawing>
    </w:r>
    <w:r w:rsidRPr="00C75899">
      <w:rPr>
        <w:rFonts w:ascii="BMWTypeNext" w:hAnsi="BMWTypeNext"/>
        <w:b/>
      </w:rPr>
      <w:t>BMW</w:t>
    </w:r>
    <w:r w:rsidRPr="00C75899">
      <w:rPr>
        <w:rFonts w:ascii="BMWTypeNext" w:hAnsi="BMWTypeNext"/>
        <w:b/>
      </w:rPr>
      <w:br/>
    </w:r>
    <w:r w:rsidRPr="00C75899">
      <w:rPr>
        <w:rFonts w:ascii="BMWTypeNext" w:hAnsi="BMWTypeNext"/>
        <w:b/>
        <w:color w:val="808080"/>
      </w:rPr>
      <w:t>Corporate Communications</w:t>
    </w:r>
  </w:p>
  <w:p w14:paraId="1F715D2E" w14:textId="77777777" w:rsidR="007A261F" w:rsidRPr="00C75899" w:rsidRDefault="007A261F" w:rsidP="00561B83">
    <w:pPr>
      <w:pStyle w:val="zzbmw-group"/>
      <w:framePr w:w="0" w:hRule="auto" w:hSpace="0" w:wrap="auto" w:vAnchor="margin" w:hAnchor="text" w:xAlign="left" w:yAlign="inline"/>
      <w:rPr>
        <w:rFonts w:ascii="BMWTypeNext" w:hAnsi="BMWTypeNext"/>
      </w:rPr>
    </w:pPr>
  </w:p>
  <w:tbl>
    <w:tblPr>
      <w:tblW w:w="11397" w:type="dxa"/>
      <w:tblInd w:w="-1833" w:type="dxa"/>
      <w:tblLayout w:type="fixed"/>
      <w:tblCellMar>
        <w:left w:w="28" w:type="dxa"/>
        <w:right w:w="28" w:type="dxa"/>
      </w:tblCellMar>
      <w:tblLook w:val="0000" w:firstRow="0" w:lastRow="0" w:firstColumn="0" w:lastColumn="0" w:noHBand="0" w:noVBand="0"/>
    </w:tblPr>
    <w:tblGrid>
      <w:gridCol w:w="1928"/>
      <w:gridCol w:w="170"/>
      <w:gridCol w:w="9299"/>
    </w:tblGrid>
    <w:tr w:rsidR="007A261F" w:rsidRPr="00C75899" w14:paraId="408518AC" w14:textId="77777777" w:rsidTr="007A261F">
      <w:tc>
        <w:tcPr>
          <w:tcW w:w="1928" w:type="dxa"/>
        </w:tcPr>
        <w:p w14:paraId="5B106FA6" w14:textId="77777777" w:rsidR="007A261F" w:rsidRPr="00C75899" w:rsidRDefault="007A261F" w:rsidP="007A261F">
          <w:pPr>
            <w:pStyle w:val="zzmarginalielightseite2"/>
            <w:framePr w:w="0" w:hSpace="0" w:wrap="auto" w:vAnchor="margin" w:hAnchor="text" w:yAlign="inline"/>
            <w:rPr>
              <w:rFonts w:ascii="BMWTypeNext" w:hAnsi="BMWTypeNext"/>
            </w:rPr>
          </w:pPr>
        </w:p>
      </w:tc>
      <w:tc>
        <w:tcPr>
          <w:tcW w:w="170" w:type="dxa"/>
        </w:tcPr>
        <w:p w14:paraId="20980727" w14:textId="77777777" w:rsidR="007A261F" w:rsidRPr="00C75899" w:rsidRDefault="007A261F" w:rsidP="007A261F">
          <w:pPr>
            <w:pStyle w:val="zzmarginalielightseite2"/>
            <w:framePr w:w="0" w:hSpace="0" w:wrap="auto" w:vAnchor="margin" w:hAnchor="text" w:yAlign="inline"/>
            <w:rPr>
              <w:rFonts w:ascii="BMWTypeNext" w:hAnsi="BMWTypeNext"/>
            </w:rPr>
          </w:pPr>
        </w:p>
      </w:tc>
      <w:tc>
        <w:tcPr>
          <w:tcW w:w="9299" w:type="dxa"/>
          <w:vAlign w:val="center"/>
        </w:tcPr>
        <w:p w14:paraId="03572077" w14:textId="77777777" w:rsidR="007A261F" w:rsidRPr="00C75899" w:rsidRDefault="007A261F" w:rsidP="007A261F">
          <w:pPr>
            <w:pStyle w:val="Fliesstext"/>
            <w:rPr>
              <w:rFonts w:ascii="BMWTypeNext" w:hAnsi="BMWTypeNext"/>
              <w:sz w:val="20"/>
            </w:rPr>
          </w:pPr>
          <w:r w:rsidRPr="00C75899">
            <w:rPr>
              <w:rFonts w:ascii="BMWTypeNext" w:hAnsi="BMWTypeNext"/>
              <w:sz w:val="20"/>
            </w:rPr>
            <w:t>Informacja prasowa</w:t>
          </w:r>
        </w:p>
      </w:tc>
    </w:tr>
    <w:tr w:rsidR="007A261F" w:rsidRPr="00C75899" w14:paraId="3F175481" w14:textId="77777777" w:rsidTr="007A261F">
      <w:tc>
        <w:tcPr>
          <w:tcW w:w="1928" w:type="dxa"/>
        </w:tcPr>
        <w:p w14:paraId="4D10551A" w14:textId="77777777" w:rsidR="007A261F" w:rsidRPr="00C75899" w:rsidRDefault="007A261F" w:rsidP="007A261F">
          <w:pPr>
            <w:pStyle w:val="zzmarginalielightseite2"/>
            <w:framePr w:w="0" w:hSpace="0" w:wrap="auto" w:vAnchor="margin" w:hAnchor="text" w:yAlign="inline"/>
            <w:spacing w:line="330" w:lineRule="exact"/>
            <w:rPr>
              <w:rFonts w:ascii="BMWTypeNext" w:hAnsi="BMWTypeNext"/>
            </w:rPr>
          </w:pPr>
          <w:r w:rsidRPr="00C75899">
            <w:rPr>
              <w:rFonts w:ascii="BMWTypeNext" w:hAnsi="BMWTypeNext"/>
            </w:rPr>
            <w:t>Data</w:t>
          </w:r>
        </w:p>
      </w:tc>
      <w:tc>
        <w:tcPr>
          <w:tcW w:w="170" w:type="dxa"/>
        </w:tcPr>
        <w:p w14:paraId="069D9F64" w14:textId="77777777" w:rsidR="007A261F" w:rsidRPr="00C75899" w:rsidRDefault="007A261F" w:rsidP="007A261F">
          <w:pPr>
            <w:pStyle w:val="zzmarginalielightseite2"/>
            <w:framePr w:w="0" w:hSpace="0" w:wrap="auto" w:vAnchor="margin" w:hAnchor="text" w:yAlign="inline"/>
            <w:rPr>
              <w:rFonts w:ascii="BMWTypeNext" w:hAnsi="BMWTypeNext"/>
            </w:rPr>
          </w:pPr>
        </w:p>
      </w:tc>
      <w:tc>
        <w:tcPr>
          <w:tcW w:w="9299" w:type="dxa"/>
          <w:vAlign w:val="center"/>
        </w:tcPr>
        <w:p w14:paraId="67F863BE" w14:textId="77777777" w:rsidR="007A261F" w:rsidRPr="00C75899" w:rsidRDefault="00976BEB" w:rsidP="007A261F">
          <w:pPr>
            <w:pStyle w:val="Fliesstext"/>
            <w:rPr>
              <w:rFonts w:ascii="BMWTypeNext" w:hAnsi="BMWTypeNext"/>
              <w:sz w:val="20"/>
            </w:rPr>
          </w:pPr>
          <w:r w:rsidRPr="00C75899">
            <w:rPr>
              <w:rFonts w:ascii="BMWTypeNext" w:hAnsi="BMWTypeNext"/>
              <w:sz w:val="20"/>
            </w:rPr>
            <w:t>20 października 2021 r.</w:t>
          </w:r>
        </w:p>
      </w:tc>
    </w:tr>
    <w:tr w:rsidR="007A261F" w:rsidRPr="00C75899" w14:paraId="1069DD65" w14:textId="77777777" w:rsidTr="007A261F">
      <w:tc>
        <w:tcPr>
          <w:tcW w:w="1928" w:type="dxa"/>
        </w:tcPr>
        <w:p w14:paraId="7D11A297" w14:textId="77777777" w:rsidR="007A261F" w:rsidRPr="00C75899" w:rsidRDefault="007A261F" w:rsidP="007A261F">
          <w:pPr>
            <w:pStyle w:val="zzmarginalielightseite2"/>
            <w:framePr w:w="0" w:hSpace="0" w:wrap="auto" w:vAnchor="margin" w:hAnchor="text" w:yAlign="inline"/>
            <w:spacing w:line="330" w:lineRule="exact"/>
            <w:rPr>
              <w:rFonts w:ascii="BMWTypeNext" w:hAnsi="BMWTypeNext"/>
            </w:rPr>
          </w:pPr>
          <w:r w:rsidRPr="00C75899">
            <w:rPr>
              <w:rFonts w:ascii="BMWTypeNext" w:hAnsi="BMWTypeNext"/>
            </w:rPr>
            <w:t>Temat</w:t>
          </w:r>
        </w:p>
      </w:tc>
      <w:tc>
        <w:tcPr>
          <w:tcW w:w="170" w:type="dxa"/>
        </w:tcPr>
        <w:p w14:paraId="289770DF" w14:textId="77777777" w:rsidR="007A261F" w:rsidRPr="00C75899" w:rsidRDefault="007A261F" w:rsidP="007A261F">
          <w:pPr>
            <w:pStyle w:val="zzmarginalielightseite2"/>
            <w:framePr w:w="0" w:hSpace="0" w:wrap="auto" w:vAnchor="margin" w:hAnchor="text" w:yAlign="inline"/>
            <w:rPr>
              <w:rFonts w:ascii="BMWTypeNext" w:hAnsi="BMWTypeNext" w:cs="BMWType V2 Light"/>
              <w:sz w:val="22"/>
              <w:szCs w:val="22"/>
            </w:rPr>
          </w:pPr>
        </w:p>
      </w:tc>
      <w:tc>
        <w:tcPr>
          <w:tcW w:w="9299" w:type="dxa"/>
          <w:vAlign w:val="center"/>
        </w:tcPr>
        <w:p w14:paraId="54D1D1C9" w14:textId="77777777" w:rsidR="007A261F" w:rsidRPr="00C75899" w:rsidRDefault="00976BEB" w:rsidP="007A261F">
          <w:pPr>
            <w:pStyle w:val="Fliesstext"/>
            <w:rPr>
              <w:rFonts w:ascii="BMWTypeNext" w:hAnsi="BMWTypeNext" w:cs="BMWType V2 Bold"/>
              <w:bCs/>
              <w:iCs/>
              <w:sz w:val="20"/>
              <w:szCs w:val="22"/>
            </w:rPr>
          </w:pPr>
          <w:r w:rsidRPr="00C75899">
            <w:rPr>
              <w:rFonts w:ascii="BMWTypeNext" w:hAnsi="BMWTypeNext"/>
              <w:sz w:val="20"/>
            </w:rPr>
            <w:t>BMW M135i xDrive: kompaktowy czterocylindrowy sportowiec o zaostrzonej dynamice.</w:t>
          </w:r>
        </w:p>
      </w:tc>
    </w:tr>
    <w:tr w:rsidR="007A261F" w:rsidRPr="00C75899" w14:paraId="7EC56A9B" w14:textId="77777777" w:rsidTr="007A261F">
      <w:tc>
        <w:tcPr>
          <w:tcW w:w="1928" w:type="dxa"/>
        </w:tcPr>
        <w:p w14:paraId="485F2935" w14:textId="77777777" w:rsidR="007A261F" w:rsidRPr="00C75899" w:rsidRDefault="007A261F" w:rsidP="007A261F">
          <w:pPr>
            <w:pStyle w:val="zzmarginalielightseite2"/>
            <w:framePr w:w="0" w:hSpace="0" w:wrap="auto" w:vAnchor="margin" w:hAnchor="text" w:yAlign="inline"/>
            <w:spacing w:line="330" w:lineRule="exact"/>
            <w:rPr>
              <w:rFonts w:ascii="BMWTypeNext" w:hAnsi="BMWTypeNext"/>
            </w:rPr>
          </w:pPr>
          <w:r w:rsidRPr="00C75899">
            <w:rPr>
              <w:rFonts w:ascii="BMWTypeNext" w:hAnsi="BMWTypeNext"/>
            </w:rPr>
            <w:t>Strona</w:t>
          </w:r>
        </w:p>
      </w:tc>
      <w:tc>
        <w:tcPr>
          <w:tcW w:w="170" w:type="dxa"/>
        </w:tcPr>
        <w:p w14:paraId="05BCB4F8" w14:textId="77777777" w:rsidR="007A261F" w:rsidRPr="00C75899" w:rsidRDefault="007A261F" w:rsidP="007A261F">
          <w:pPr>
            <w:pStyle w:val="zzmarginalielightseite2"/>
            <w:framePr w:w="0" w:hSpace="0" w:wrap="auto" w:vAnchor="margin" w:hAnchor="text" w:yAlign="inline"/>
            <w:rPr>
              <w:rFonts w:ascii="BMWTypeNext" w:hAnsi="BMWTypeNext"/>
            </w:rPr>
          </w:pPr>
        </w:p>
      </w:tc>
      <w:tc>
        <w:tcPr>
          <w:tcW w:w="9299" w:type="dxa"/>
          <w:vAlign w:val="center"/>
        </w:tcPr>
        <w:p w14:paraId="337731FC" w14:textId="77777777" w:rsidR="007A261F" w:rsidRPr="00C75899" w:rsidRDefault="00AF7711" w:rsidP="007A261F">
          <w:pPr>
            <w:pStyle w:val="Fliesstext"/>
            <w:rPr>
              <w:rFonts w:ascii="BMWTypeNext" w:hAnsi="BMWTypeNext"/>
              <w:sz w:val="20"/>
            </w:rPr>
          </w:pPr>
          <w:r w:rsidRPr="00C75899">
            <w:rPr>
              <w:rFonts w:ascii="BMWTypeNext" w:hAnsi="BMWTypeNext"/>
              <w:sz w:val="20"/>
            </w:rPr>
            <w:fldChar w:fldCharType="begin"/>
          </w:r>
          <w:r w:rsidR="007A261F" w:rsidRPr="00C75899">
            <w:rPr>
              <w:rFonts w:ascii="BMWTypeNext" w:hAnsi="BMWTypeNext"/>
              <w:sz w:val="20"/>
            </w:rPr>
            <w:instrText xml:space="preserve"> PAGE </w:instrText>
          </w:r>
          <w:r w:rsidRPr="00C75899">
            <w:rPr>
              <w:rFonts w:ascii="BMWTypeNext" w:hAnsi="BMWTypeNext"/>
              <w:sz w:val="20"/>
            </w:rPr>
            <w:fldChar w:fldCharType="separate"/>
          </w:r>
          <w:r w:rsidR="00910CF3">
            <w:rPr>
              <w:rFonts w:ascii="BMWTypeNext" w:hAnsi="BMWTypeNext"/>
              <w:noProof/>
              <w:sz w:val="20"/>
            </w:rPr>
            <w:t>4</w:t>
          </w:r>
          <w:r w:rsidRPr="00C75899">
            <w:rPr>
              <w:rFonts w:ascii="BMWTypeNext" w:hAnsi="BMWTypeNext"/>
              <w:sz w:val="20"/>
            </w:rPr>
            <w:fldChar w:fldCharType="end"/>
          </w:r>
        </w:p>
      </w:tc>
    </w:tr>
  </w:tbl>
  <w:p w14:paraId="7697C93F" w14:textId="77777777" w:rsidR="007A261F" w:rsidRPr="00C75899" w:rsidRDefault="007A261F" w:rsidP="007A261F">
    <w:pPr>
      <w:pStyle w:val="zzbmw-group"/>
      <w:framePr w:w="0" w:hRule="auto" w:hSpace="0" w:wrap="auto" w:vAnchor="margin" w:hAnchor="text" w:xAlign="left" w:yAlign="inline"/>
      <w:rPr>
        <w:rFonts w:ascii="BMWTypeNext" w:hAnsi="BMWTypeNex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8A8E2" w14:textId="77777777" w:rsidR="00EA3018" w:rsidRPr="00C75899" w:rsidRDefault="00910CF3" w:rsidP="00EA3018">
    <w:pPr>
      <w:pStyle w:val="zzbmw-group"/>
      <w:framePr w:w="0" w:hRule="auto" w:hSpace="0" w:wrap="auto" w:vAnchor="margin" w:hAnchor="text" w:xAlign="left" w:yAlign="inline"/>
      <w:tabs>
        <w:tab w:val="clear" w:pos="4706"/>
      </w:tabs>
      <w:rPr>
        <w:rFonts w:ascii="BMWTypeNext" w:hAnsi="BMWTypeNext"/>
        <w:b/>
        <w:color w:val="FFFFFF"/>
      </w:rPr>
    </w:pPr>
    <w:r>
      <w:rPr>
        <w:rFonts w:ascii="BMWTypeNext" w:hAnsi="BMWTypeNext"/>
        <w:b/>
        <w:noProof/>
        <w:lang w:eastAsia="pl-PL"/>
      </w:rPr>
      <w:drawing>
        <wp:anchor distT="0" distB="0" distL="114300" distR="114300" simplePos="0" relativeHeight="251667968" behindDoc="0" locked="0" layoutInCell="1" allowOverlap="1" wp14:anchorId="354FEA62" wp14:editId="55DF896B">
          <wp:simplePos x="0" y="0"/>
          <wp:positionH relativeFrom="column">
            <wp:posOffset>4936490</wp:posOffset>
          </wp:positionH>
          <wp:positionV relativeFrom="paragraph">
            <wp:posOffset>19050</wp:posOffset>
          </wp:positionV>
          <wp:extent cx="691515" cy="691515"/>
          <wp:effectExtent l="0" t="0" r="0" b="0"/>
          <wp:wrapSquare wrapText="bothSides"/>
          <wp:docPr id="1" name="Obraz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691515"/>
                  </a:xfrm>
                  <a:prstGeom prst="rect">
                    <a:avLst/>
                  </a:prstGeom>
                  <a:noFill/>
                </pic:spPr>
              </pic:pic>
            </a:graphicData>
          </a:graphic>
          <wp14:sizeRelH relativeFrom="page">
            <wp14:pctWidth>0</wp14:pctWidth>
          </wp14:sizeRelH>
          <wp14:sizeRelV relativeFrom="page">
            <wp14:pctHeight>0</wp14:pctHeight>
          </wp14:sizeRelV>
        </wp:anchor>
      </w:drawing>
    </w:r>
    <w:r w:rsidR="00956B55" w:rsidRPr="00C75899">
      <w:rPr>
        <w:rFonts w:ascii="BMWTypeNext" w:hAnsi="BMWTypeNext"/>
        <w:b/>
      </w:rPr>
      <w:t>BMW</w:t>
    </w:r>
    <w:r w:rsidR="00956B55" w:rsidRPr="00C75899">
      <w:rPr>
        <w:rFonts w:ascii="BMWTypeNext" w:hAnsi="BMWTypeNext"/>
        <w:b/>
      </w:rPr>
      <w:br/>
    </w:r>
    <w:r w:rsidR="00956B55" w:rsidRPr="00C75899">
      <w:rPr>
        <w:rFonts w:ascii="BMWTypeNext" w:hAnsi="BMWTypeNext"/>
        <w:b/>
        <w:color w:val="808080"/>
      </w:rPr>
      <w:t>Corporate Communications</w:t>
    </w:r>
  </w:p>
  <w:p w14:paraId="4173B54D" w14:textId="77777777" w:rsidR="00D93B73" w:rsidRPr="00C75899" w:rsidRDefault="00D93B73">
    <w:pPr>
      <w:pStyle w:val="Nagwek"/>
      <w:rPr>
        <w:rFonts w:ascii="BMWTypeNext" w:hAnsi="BMWTypeNex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BC82F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406B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F7222"/>
    <w:multiLevelType w:val="hybridMultilevel"/>
    <w:tmpl w:val="02ACD85C"/>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Wingdings" w:hint="default"/>
      </w:rPr>
    </w:lvl>
    <w:lvl w:ilvl="2" w:tplc="04070005" w:tentative="1">
      <w:start w:val="1"/>
      <w:numFmt w:val="bullet"/>
      <w:lvlText w:val=""/>
      <w:lvlJc w:val="left"/>
      <w:pPr>
        <w:ind w:left="2270" w:hanging="360"/>
      </w:pPr>
      <w:rPr>
        <w:rFonts w:ascii="Wingdings" w:hAnsi="Wingdings" w:hint="default"/>
      </w:rPr>
    </w:lvl>
    <w:lvl w:ilvl="3" w:tplc="0407000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Wingdings"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Wingdings" w:hint="default"/>
      </w:rPr>
    </w:lvl>
    <w:lvl w:ilvl="8" w:tplc="04070005" w:tentative="1">
      <w:start w:val="1"/>
      <w:numFmt w:val="bullet"/>
      <w:lvlText w:val=""/>
      <w:lvlJc w:val="left"/>
      <w:pPr>
        <w:ind w:left="6590" w:hanging="360"/>
      </w:pPr>
      <w:rPr>
        <w:rFonts w:ascii="Wingdings" w:hAnsi="Wingdings" w:hint="default"/>
      </w:rPr>
    </w:lvl>
  </w:abstractNum>
  <w:abstractNum w:abstractNumId="17" w15:restartNumberingAfterBreak="0">
    <w:nsid w:val="355C3C7F"/>
    <w:multiLevelType w:val="hybridMultilevel"/>
    <w:tmpl w:val="4A7013D8"/>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D210B"/>
    <w:multiLevelType w:val="multilevel"/>
    <w:tmpl w:val="339C6B34"/>
    <w:lvl w:ilvl="0">
      <w:start w:val="1"/>
      <w:numFmt w:val="bullet"/>
      <w:lvlText w:val=""/>
      <w:lvlJc w:val="left"/>
      <w:pPr>
        <w:tabs>
          <w:tab w:val="num" w:pos="737"/>
        </w:tabs>
        <w:ind w:left="737" w:hanging="624"/>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80881"/>
    <w:multiLevelType w:val="hybridMultilevel"/>
    <w:tmpl w:val="EF2E6C56"/>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0" w15:restartNumberingAfterBreak="0">
    <w:nsid w:val="41005885"/>
    <w:multiLevelType w:val="hybridMultilevel"/>
    <w:tmpl w:val="DBAABFE8"/>
    <w:lvl w:ilvl="0" w:tplc="E0CEF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0A6070"/>
    <w:multiLevelType w:val="hybridMultilevel"/>
    <w:tmpl w:val="F048B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15:restartNumberingAfterBreak="0">
    <w:nsid w:val="4FBD400A"/>
    <w:multiLevelType w:val="multilevel"/>
    <w:tmpl w:val="5226FFD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7" w15:restartNumberingAfterBreak="0">
    <w:nsid w:val="53C61BFF"/>
    <w:multiLevelType w:val="hybridMultilevel"/>
    <w:tmpl w:val="9C38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845EB3"/>
    <w:multiLevelType w:val="hybridMultilevel"/>
    <w:tmpl w:val="5226FFD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0" w15:restartNumberingAfterBreak="0">
    <w:nsid w:val="62151D0D"/>
    <w:multiLevelType w:val="multilevel"/>
    <w:tmpl w:val="20E41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B6828"/>
    <w:multiLevelType w:val="hybridMultilevel"/>
    <w:tmpl w:val="8D5ED234"/>
    <w:lvl w:ilvl="0" w:tplc="DDE0618C">
      <w:numFmt w:val="bullet"/>
      <w:lvlText w:val="-"/>
      <w:lvlJc w:val="left"/>
      <w:pPr>
        <w:ind w:left="720" w:hanging="360"/>
      </w:pPr>
      <w:rPr>
        <w:rFonts w:ascii="BMW Group Light" w:eastAsia="Times New Roman" w:hAnsi="BMW Group Light" w:cs="BMW Group Light"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5708C8"/>
    <w:multiLevelType w:val="hybridMultilevel"/>
    <w:tmpl w:val="20E41B6E"/>
    <w:lvl w:ilvl="0" w:tplc="00050407">
      <w:start w:val="1"/>
      <w:numFmt w:val="bullet"/>
      <w:lvlText w:val=""/>
      <w:lvlJc w:val="left"/>
      <w:pPr>
        <w:tabs>
          <w:tab w:val="num" w:pos="720"/>
        </w:tabs>
        <w:ind w:left="720" w:hanging="360"/>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B352F"/>
    <w:multiLevelType w:val="hybridMultilevel"/>
    <w:tmpl w:val="0D84D682"/>
    <w:lvl w:ilvl="0" w:tplc="241ADA60">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A26656C"/>
    <w:multiLevelType w:val="hybridMultilevel"/>
    <w:tmpl w:val="339C6B34"/>
    <w:lvl w:ilvl="0" w:tplc="2CA2DB06">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2"/>
  </w:num>
  <w:num w:numId="12">
    <w:abstractNumId w:val="20"/>
  </w:num>
  <w:num w:numId="13">
    <w:abstractNumId w:val="31"/>
  </w:num>
  <w:num w:numId="14">
    <w:abstractNumId w:val="0"/>
  </w:num>
  <w:num w:numId="15">
    <w:abstractNumId w:val="29"/>
  </w:num>
  <w:num w:numId="16">
    <w:abstractNumId w:val="37"/>
  </w:num>
  <w:num w:numId="17">
    <w:abstractNumId w:val="22"/>
  </w:num>
  <w:num w:numId="18">
    <w:abstractNumId w:val="14"/>
  </w:num>
  <w:num w:numId="19">
    <w:abstractNumId w:val="23"/>
  </w:num>
  <w:num w:numId="20">
    <w:abstractNumId w:val="25"/>
  </w:num>
  <w:num w:numId="21">
    <w:abstractNumId w:val="13"/>
  </w:num>
  <w:num w:numId="22">
    <w:abstractNumId w:val="11"/>
  </w:num>
  <w:num w:numId="23">
    <w:abstractNumId w:val="15"/>
  </w:num>
  <w:num w:numId="24">
    <w:abstractNumId w:val="36"/>
  </w:num>
  <w:num w:numId="25">
    <w:abstractNumId w:val="34"/>
  </w:num>
  <w:num w:numId="26">
    <w:abstractNumId w:val="2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7"/>
  </w:num>
  <w:num w:numId="31">
    <w:abstractNumId w:val="16"/>
  </w:num>
  <w:num w:numId="32">
    <w:abstractNumId w:val="28"/>
  </w:num>
  <w:num w:numId="33">
    <w:abstractNumId w:val="24"/>
  </w:num>
  <w:num w:numId="34">
    <w:abstractNumId w:val="38"/>
  </w:num>
  <w:num w:numId="35">
    <w:abstractNumId w:val="18"/>
  </w:num>
  <w:num w:numId="36">
    <w:abstractNumId w:val="35"/>
  </w:num>
  <w:num w:numId="37">
    <w:abstractNumId w:val="33"/>
  </w:num>
  <w:num w:numId="38">
    <w:abstractNumId w:val="30"/>
  </w:num>
  <w:num w:numId="39">
    <w:abstractNumId w:val="1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76BEB"/>
    <w:rsid w:val="000006AE"/>
    <w:rsid w:val="00004328"/>
    <w:rsid w:val="00005C55"/>
    <w:rsid w:val="0000742E"/>
    <w:rsid w:val="000126C7"/>
    <w:rsid w:val="000217BE"/>
    <w:rsid w:val="0002191F"/>
    <w:rsid w:val="00022172"/>
    <w:rsid w:val="0002472A"/>
    <w:rsid w:val="00024C6D"/>
    <w:rsid w:val="00026A89"/>
    <w:rsid w:val="0002778A"/>
    <w:rsid w:val="00030A62"/>
    <w:rsid w:val="00034E00"/>
    <w:rsid w:val="00036B44"/>
    <w:rsid w:val="00037F19"/>
    <w:rsid w:val="0004054B"/>
    <w:rsid w:val="00042069"/>
    <w:rsid w:val="0004288B"/>
    <w:rsid w:val="00044697"/>
    <w:rsid w:val="000457C1"/>
    <w:rsid w:val="00046C1B"/>
    <w:rsid w:val="0004762D"/>
    <w:rsid w:val="00047F49"/>
    <w:rsid w:val="00050785"/>
    <w:rsid w:val="00051844"/>
    <w:rsid w:val="000519DE"/>
    <w:rsid w:val="000540A8"/>
    <w:rsid w:val="00055D3B"/>
    <w:rsid w:val="00056472"/>
    <w:rsid w:val="000575BE"/>
    <w:rsid w:val="00060BA7"/>
    <w:rsid w:val="000637E8"/>
    <w:rsid w:val="00064985"/>
    <w:rsid w:val="00065665"/>
    <w:rsid w:val="00067A7E"/>
    <w:rsid w:val="00072A32"/>
    <w:rsid w:val="00072A79"/>
    <w:rsid w:val="00072BC7"/>
    <w:rsid w:val="00073D95"/>
    <w:rsid w:val="00073E96"/>
    <w:rsid w:val="00077781"/>
    <w:rsid w:val="00077BF8"/>
    <w:rsid w:val="00077E83"/>
    <w:rsid w:val="00080701"/>
    <w:rsid w:val="0008160B"/>
    <w:rsid w:val="000839A7"/>
    <w:rsid w:val="000905C6"/>
    <w:rsid w:val="00090678"/>
    <w:rsid w:val="00090FAC"/>
    <w:rsid w:val="000918CB"/>
    <w:rsid w:val="000919A4"/>
    <w:rsid w:val="0009201B"/>
    <w:rsid w:val="000946F0"/>
    <w:rsid w:val="00096A6F"/>
    <w:rsid w:val="00096CD5"/>
    <w:rsid w:val="000976CA"/>
    <w:rsid w:val="00097FB1"/>
    <w:rsid w:val="000A294C"/>
    <w:rsid w:val="000B00E6"/>
    <w:rsid w:val="000B1232"/>
    <w:rsid w:val="000B1587"/>
    <w:rsid w:val="000B199A"/>
    <w:rsid w:val="000B5479"/>
    <w:rsid w:val="000B6FB9"/>
    <w:rsid w:val="000C0DB2"/>
    <w:rsid w:val="000C100D"/>
    <w:rsid w:val="000C1195"/>
    <w:rsid w:val="000C16AC"/>
    <w:rsid w:val="000C3562"/>
    <w:rsid w:val="000C3D5A"/>
    <w:rsid w:val="000C745B"/>
    <w:rsid w:val="000C76C8"/>
    <w:rsid w:val="000D488A"/>
    <w:rsid w:val="000E063C"/>
    <w:rsid w:val="000E0778"/>
    <w:rsid w:val="000E1288"/>
    <w:rsid w:val="000E257B"/>
    <w:rsid w:val="000E28CA"/>
    <w:rsid w:val="000E35E2"/>
    <w:rsid w:val="000E44B1"/>
    <w:rsid w:val="000E76B9"/>
    <w:rsid w:val="000F0C94"/>
    <w:rsid w:val="000F1FD7"/>
    <w:rsid w:val="000F3BC6"/>
    <w:rsid w:val="000F7EAE"/>
    <w:rsid w:val="00103AAD"/>
    <w:rsid w:val="00104075"/>
    <w:rsid w:val="00105ECD"/>
    <w:rsid w:val="00113B6F"/>
    <w:rsid w:val="00114886"/>
    <w:rsid w:val="0011710D"/>
    <w:rsid w:val="00117C08"/>
    <w:rsid w:val="0012061C"/>
    <w:rsid w:val="00121125"/>
    <w:rsid w:val="001217D4"/>
    <w:rsid w:val="00122CC4"/>
    <w:rsid w:val="00131A0F"/>
    <w:rsid w:val="00131CA4"/>
    <w:rsid w:val="00131DA5"/>
    <w:rsid w:val="00132BF2"/>
    <w:rsid w:val="00134FEA"/>
    <w:rsid w:val="001363CA"/>
    <w:rsid w:val="001367B6"/>
    <w:rsid w:val="001378C8"/>
    <w:rsid w:val="00137C2E"/>
    <w:rsid w:val="00140F74"/>
    <w:rsid w:val="00146759"/>
    <w:rsid w:val="00150B9F"/>
    <w:rsid w:val="00151432"/>
    <w:rsid w:val="001515BF"/>
    <w:rsid w:val="00151631"/>
    <w:rsid w:val="0015181D"/>
    <w:rsid w:val="00153FD3"/>
    <w:rsid w:val="0015457A"/>
    <w:rsid w:val="001548CC"/>
    <w:rsid w:val="0015655B"/>
    <w:rsid w:val="001617CC"/>
    <w:rsid w:val="00164633"/>
    <w:rsid w:val="00164CAC"/>
    <w:rsid w:val="0016772B"/>
    <w:rsid w:val="00175DD1"/>
    <w:rsid w:val="00176A5F"/>
    <w:rsid w:val="00176E67"/>
    <w:rsid w:val="00180C31"/>
    <w:rsid w:val="00183296"/>
    <w:rsid w:val="001852D9"/>
    <w:rsid w:val="00186676"/>
    <w:rsid w:val="00186C4D"/>
    <w:rsid w:val="00187514"/>
    <w:rsid w:val="00187D8C"/>
    <w:rsid w:val="00190166"/>
    <w:rsid w:val="0019057F"/>
    <w:rsid w:val="001933DE"/>
    <w:rsid w:val="00194607"/>
    <w:rsid w:val="00196391"/>
    <w:rsid w:val="00196EDD"/>
    <w:rsid w:val="001970B8"/>
    <w:rsid w:val="001A1057"/>
    <w:rsid w:val="001A3657"/>
    <w:rsid w:val="001A4201"/>
    <w:rsid w:val="001A505B"/>
    <w:rsid w:val="001A5C2C"/>
    <w:rsid w:val="001B0051"/>
    <w:rsid w:val="001B03D9"/>
    <w:rsid w:val="001B2509"/>
    <w:rsid w:val="001B3AA0"/>
    <w:rsid w:val="001B3EEA"/>
    <w:rsid w:val="001B565B"/>
    <w:rsid w:val="001B7063"/>
    <w:rsid w:val="001C0438"/>
    <w:rsid w:val="001C2207"/>
    <w:rsid w:val="001C2264"/>
    <w:rsid w:val="001C302E"/>
    <w:rsid w:val="001C3E5E"/>
    <w:rsid w:val="001C5F77"/>
    <w:rsid w:val="001C62D8"/>
    <w:rsid w:val="001C6F29"/>
    <w:rsid w:val="001C7ABB"/>
    <w:rsid w:val="001D322E"/>
    <w:rsid w:val="001D38A8"/>
    <w:rsid w:val="001D512D"/>
    <w:rsid w:val="001D6A01"/>
    <w:rsid w:val="001D7690"/>
    <w:rsid w:val="001E06BD"/>
    <w:rsid w:val="001E2421"/>
    <w:rsid w:val="001E3CE9"/>
    <w:rsid w:val="001E3DBD"/>
    <w:rsid w:val="001E635F"/>
    <w:rsid w:val="001E6783"/>
    <w:rsid w:val="001E7949"/>
    <w:rsid w:val="001F5105"/>
    <w:rsid w:val="001F7897"/>
    <w:rsid w:val="00200EB2"/>
    <w:rsid w:val="00201EC5"/>
    <w:rsid w:val="0020408F"/>
    <w:rsid w:val="002064E1"/>
    <w:rsid w:val="002142EA"/>
    <w:rsid w:val="00216FD5"/>
    <w:rsid w:val="00220EDA"/>
    <w:rsid w:val="00224F58"/>
    <w:rsid w:val="00225456"/>
    <w:rsid w:val="0022588D"/>
    <w:rsid w:val="0022640A"/>
    <w:rsid w:val="002318A0"/>
    <w:rsid w:val="00231EF5"/>
    <w:rsid w:val="00232348"/>
    <w:rsid w:val="002329C4"/>
    <w:rsid w:val="00233E24"/>
    <w:rsid w:val="002363A4"/>
    <w:rsid w:val="00237E9E"/>
    <w:rsid w:val="00240BF5"/>
    <w:rsid w:val="00240D5D"/>
    <w:rsid w:val="00241232"/>
    <w:rsid w:val="00242527"/>
    <w:rsid w:val="00243BFA"/>
    <w:rsid w:val="00245C11"/>
    <w:rsid w:val="002461D0"/>
    <w:rsid w:val="0024689F"/>
    <w:rsid w:val="0024770C"/>
    <w:rsid w:val="00256725"/>
    <w:rsid w:val="00257293"/>
    <w:rsid w:val="002572F3"/>
    <w:rsid w:val="00260274"/>
    <w:rsid w:val="00260A0D"/>
    <w:rsid w:val="00261292"/>
    <w:rsid w:val="00261A06"/>
    <w:rsid w:val="002640BC"/>
    <w:rsid w:val="00264B5D"/>
    <w:rsid w:val="002719B2"/>
    <w:rsid w:val="00271EBE"/>
    <w:rsid w:val="00274BF0"/>
    <w:rsid w:val="00274BF7"/>
    <w:rsid w:val="00275FCC"/>
    <w:rsid w:val="00276275"/>
    <w:rsid w:val="0028383C"/>
    <w:rsid w:val="00283EAD"/>
    <w:rsid w:val="00283F64"/>
    <w:rsid w:val="00284700"/>
    <w:rsid w:val="00290FDA"/>
    <w:rsid w:val="00291390"/>
    <w:rsid w:val="00291566"/>
    <w:rsid w:val="00293E06"/>
    <w:rsid w:val="0029742B"/>
    <w:rsid w:val="002A43BD"/>
    <w:rsid w:val="002B0939"/>
    <w:rsid w:val="002B32C3"/>
    <w:rsid w:val="002C018A"/>
    <w:rsid w:val="002C6C72"/>
    <w:rsid w:val="002D272F"/>
    <w:rsid w:val="002D2821"/>
    <w:rsid w:val="002D2B2D"/>
    <w:rsid w:val="002D301D"/>
    <w:rsid w:val="002D5745"/>
    <w:rsid w:val="002E03D2"/>
    <w:rsid w:val="002E0BB8"/>
    <w:rsid w:val="002E28AB"/>
    <w:rsid w:val="002E5BC1"/>
    <w:rsid w:val="002F074A"/>
    <w:rsid w:val="002F0DDE"/>
    <w:rsid w:val="002F4605"/>
    <w:rsid w:val="002F5763"/>
    <w:rsid w:val="002F6AC7"/>
    <w:rsid w:val="002F78C6"/>
    <w:rsid w:val="003007E9"/>
    <w:rsid w:val="00305457"/>
    <w:rsid w:val="00305CF5"/>
    <w:rsid w:val="00307B22"/>
    <w:rsid w:val="00312F9E"/>
    <w:rsid w:val="00314201"/>
    <w:rsid w:val="00320AE6"/>
    <w:rsid w:val="003249A3"/>
    <w:rsid w:val="00324BFA"/>
    <w:rsid w:val="0032647F"/>
    <w:rsid w:val="003309CF"/>
    <w:rsid w:val="00333840"/>
    <w:rsid w:val="0033452D"/>
    <w:rsid w:val="0033739D"/>
    <w:rsid w:val="00337E1C"/>
    <w:rsid w:val="00337EDF"/>
    <w:rsid w:val="003433CF"/>
    <w:rsid w:val="003439C7"/>
    <w:rsid w:val="003448D9"/>
    <w:rsid w:val="003452EF"/>
    <w:rsid w:val="0034609F"/>
    <w:rsid w:val="00347996"/>
    <w:rsid w:val="003506B1"/>
    <w:rsid w:val="003516C5"/>
    <w:rsid w:val="003556AE"/>
    <w:rsid w:val="00356218"/>
    <w:rsid w:val="00362C37"/>
    <w:rsid w:val="0036388C"/>
    <w:rsid w:val="003646FC"/>
    <w:rsid w:val="00364710"/>
    <w:rsid w:val="00366A71"/>
    <w:rsid w:val="00370B99"/>
    <w:rsid w:val="00371786"/>
    <w:rsid w:val="003722DD"/>
    <w:rsid w:val="0037308A"/>
    <w:rsid w:val="0037782A"/>
    <w:rsid w:val="00377DEA"/>
    <w:rsid w:val="00381DB4"/>
    <w:rsid w:val="003830C9"/>
    <w:rsid w:val="00384713"/>
    <w:rsid w:val="00384E85"/>
    <w:rsid w:val="00387F67"/>
    <w:rsid w:val="00392D31"/>
    <w:rsid w:val="0039693C"/>
    <w:rsid w:val="003A126B"/>
    <w:rsid w:val="003A1500"/>
    <w:rsid w:val="003A3FFE"/>
    <w:rsid w:val="003A4FD3"/>
    <w:rsid w:val="003A7D84"/>
    <w:rsid w:val="003B0CE1"/>
    <w:rsid w:val="003B3139"/>
    <w:rsid w:val="003B4A93"/>
    <w:rsid w:val="003B5783"/>
    <w:rsid w:val="003C14CF"/>
    <w:rsid w:val="003C1937"/>
    <w:rsid w:val="003C4BBD"/>
    <w:rsid w:val="003C58BE"/>
    <w:rsid w:val="003C5D12"/>
    <w:rsid w:val="003D097F"/>
    <w:rsid w:val="003D10E6"/>
    <w:rsid w:val="003D2B90"/>
    <w:rsid w:val="003D50E7"/>
    <w:rsid w:val="003D54A2"/>
    <w:rsid w:val="003D5D33"/>
    <w:rsid w:val="003D7E01"/>
    <w:rsid w:val="003E2F0F"/>
    <w:rsid w:val="003E6012"/>
    <w:rsid w:val="003E6A3A"/>
    <w:rsid w:val="003F3756"/>
    <w:rsid w:val="003F4577"/>
    <w:rsid w:val="003F493D"/>
    <w:rsid w:val="00400800"/>
    <w:rsid w:val="004019DE"/>
    <w:rsid w:val="00405D1D"/>
    <w:rsid w:val="00405E91"/>
    <w:rsid w:val="004066BF"/>
    <w:rsid w:val="00407CC1"/>
    <w:rsid w:val="00413B93"/>
    <w:rsid w:val="00415F13"/>
    <w:rsid w:val="00416663"/>
    <w:rsid w:val="00416D80"/>
    <w:rsid w:val="004233FF"/>
    <w:rsid w:val="00427EBA"/>
    <w:rsid w:val="0043020A"/>
    <w:rsid w:val="00434739"/>
    <w:rsid w:val="004379B0"/>
    <w:rsid w:val="004402DC"/>
    <w:rsid w:val="004403E8"/>
    <w:rsid w:val="00440C68"/>
    <w:rsid w:val="0044243D"/>
    <w:rsid w:val="00443B2F"/>
    <w:rsid w:val="004442DF"/>
    <w:rsid w:val="00445EF7"/>
    <w:rsid w:val="004476D6"/>
    <w:rsid w:val="004502FA"/>
    <w:rsid w:val="00450C90"/>
    <w:rsid w:val="00451A5F"/>
    <w:rsid w:val="004525AE"/>
    <w:rsid w:val="004545CD"/>
    <w:rsid w:val="0045618A"/>
    <w:rsid w:val="00456377"/>
    <w:rsid w:val="00460FF3"/>
    <w:rsid w:val="00464BEA"/>
    <w:rsid w:val="00466084"/>
    <w:rsid w:val="00471407"/>
    <w:rsid w:val="00471CA1"/>
    <w:rsid w:val="00473AE0"/>
    <w:rsid w:val="00480617"/>
    <w:rsid w:val="004813AC"/>
    <w:rsid w:val="00481CC1"/>
    <w:rsid w:val="004830EE"/>
    <w:rsid w:val="004834EE"/>
    <w:rsid w:val="004843DC"/>
    <w:rsid w:val="00484475"/>
    <w:rsid w:val="00484FCF"/>
    <w:rsid w:val="0049223E"/>
    <w:rsid w:val="0049244F"/>
    <w:rsid w:val="00493355"/>
    <w:rsid w:val="00494CBC"/>
    <w:rsid w:val="0049626A"/>
    <w:rsid w:val="004A09F4"/>
    <w:rsid w:val="004A1B03"/>
    <w:rsid w:val="004A46CD"/>
    <w:rsid w:val="004A5111"/>
    <w:rsid w:val="004B5394"/>
    <w:rsid w:val="004B5B2F"/>
    <w:rsid w:val="004B6856"/>
    <w:rsid w:val="004B747F"/>
    <w:rsid w:val="004B7624"/>
    <w:rsid w:val="004C31CC"/>
    <w:rsid w:val="004C6480"/>
    <w:rsid w:val="004C6508"/>
    <w:rsid w:val="004C6BAA"/>
    <w:rsid w:val="004D26D2"/>
    <w:rsid w:val="004D4A35"/>
    <w:rsid w:val="004D4E4F"/>
    <w:rsid w:val="004D5DAB"/>
    <w:rsid w:val="004D6415"/>
    <w:rsid w:val="004D6B52"/>
    <w:rsid w:val="004D7926"/>
    <w:rsid w:val="004E226B"/>
    <w:rsid w:val="004E28B0"/>
    <w:rsid w:val="004E29D1"/>
    <w:rsid w:val="004E2D93"/>
    <w:rsid w:val="004E3E38"/>
    <w:rsid w:val="004F1565"/>
    <w:rsid w:val="004F1C76"/>
    <w:rsid w:val="004F298F"/>
    <w:rsid w:val="004F3280"/>
    <w:rsid w:val="004F63B9"/>
    <w:rsid w:val="004F769F"/>
    <w:rsid w:val="00504D19"/>
    <w:rsid w:val="005053C9"/>
    <w:rsid w:val="005056D6"/>
    <w:rsid w:val="005058C9"/>
    <w:rsid w:val="005143F0"/>
    <w:rsid w:val="0051629B"/>
    <w:rsid w:val="00520EB6"/>
    <w:rsid w:val="00522BB4"/>
    <w:rsid w:val="005256D6"/>
    <w:rsid w:val="00526AB6"/>
    <w:rsid w:val="0053049E"/>
    <w:rsid w:val="0053218E"/>
    <w:rsid w:val="00532E12"/>
    <w:rsid w:val="00534392"/>
    <w:rsid w:val="005354E5"/>
    <w:rsid w:val="00535D38"/>
    <w:rsid w:val="00536517"/>
    <w:rsid w:val="0054055C"/>
    <w:rsid w:val="00541AA8"/>
    <w:rsid w:val="0054269E"/>
    <w:rsid w:val="00546EF5"/>
    <w:rsid w:val="0055078C"/>
    <w:rsid w:val="00550E8F"/>
    <w:rsid w:val="00551F66"/>
    <w:rsid w:val="00552946"/>
    <w:rsid w:val="00556764"/>
    <w:rsid w:val="00561B83"/>
    <w:rsid w:val="005634EA"/>
    <w:rsid w:val="0056452B"/>
    <w:rsid w:val="00565BDF"/>
    <w:rsid w:val="005676C8"/>
    <w:rsid w:val="00567CC0"/>
    <w:rsid w:val="00567F6E"/>
    <w:rsid w:val="005744CB"/>
    <w:rsid w:val="005762EC"/>
    <w:rsid w:val="00577BB9"/>
    <w:rsid w:val="0058144A"/>
    <w:rsid w:val="00582D2A"/>
    <w:rsid w:val="00583C7F"/>
    <w:rsid w:val="00585C7C"/>
    <w:rsid w:val="005902EB"/>
    <w:rsid w:val="005913EB"/>
    <w:rsid w:val="00594769"/>
    <w:rsid w:val="005A2D27"/>
    <w:rsid w:val="005A3611"/>
    <w:rsid w:val="005B1CFE"/>
    <w:rsid w:val="005B2977"/>
    <w:rsid w:val="005B3401"/>
    <w:rsid w:val="005B4726"/>
    <w:rsid w:val="005B4B6D"/>
    <w:rsid w:val="005B64B4"/>
    <w:rsid w:val="005B7FF6"/>
    <w:rsid w:val="005C3509"/>
    <w:rsid w:val="005C3D5E"/>
    <w:rsid w:val="005C6EE1"/>
    <w:rsid w:val="005D1198"/>
    <w:rsid w:val="005D41ED"/>
    <w:rsid w:val="005D424E"/>
    <w:rsid w:val="005D5146"/>
    <w:rsid w:val="005D570F"/>
    <w:rsid w:val="005D781D"/>
    <w:rsid w:val="005E1CA6"/>
    <w:rsid w:val="005E2BE1"/>
    <w:rsid w:val="005E45BF"/>
    <w:rsid w:val="005E548C"/>
    <w:rsid w:val="005E63E8"/>
    <w:rsid w:val="005E7513"/>
    <w:rsid w:val="005E765D"/>
    <w:rsid w:val="005F3A3F"/>
    <w:rsid w:val="005F4F80"/>
    <w:rsid w:val="00601120"/>
    <w:rsid w:val="00601959"/>
    <w:rsid w:val="00601BB6"/>
    <w:rsid w:val="00604966"/>
    <w:rsid w:val="00605D85"/>
    <w:rsid w:val="00611DC2"/>
    <w:rsid w:val="006227D9"/>
    <w:rsid w:val="00625091"/>
    <w:rsid w:val="00625916"/>
    <w:rsid w:val="0062594F"/>
    <w:rsid w:val="00636A02"/>
    <w:rsid w:val="006373E4"/>
    <w:rsid w:val="006374C9"/>
    <w:rsid w:val="0064204A"/>
    <w:rsid w:val="00643817"/>
    <w:rsid w:val="006439B0"/>
    <w:rsid w:val="0065145B"/>
    <w:rsid w:val="006515D8"/>
    <w:rsid w:val="0065203C"/>
    <w:rsid w:val="00654A9C"/>
    <w:rsid w:val="00656297"/>
    <w:rsid w:val="006562B4"/>
    <w:rsid w:val="00660BC4"/>
    <w:rsid w:val="0066118F"/>
    <w:rsid w:val="00664EE6"/>
    <w:rsid w:val="00664F4D"/>
    <w:rsid w:val="00671A18"/>
    <w:rsid w:val="00671C2D"/>
    <w:rsid w:val="00674F6F"/>
    <w:rsid w:val="0067727A"/>
    <w:rsid w:val="00680D38"/>
    <w:rsid w:val="006818A4"/>
    <w:rsid w:val="00682284"/>
    <w:rsid w:val="00682F12"/>
    <w:rsid w:val="00683AD8"/>
    <w:rsid w:val="00686333"/>
    <w:rsid w:val="0068637B"/>
    <w:rsid w:val="00687443"/>
    <w:rsid w:val="00687459"/>
    <w:rsid w:val="0069283A"/>
    <w:rsid w:val="00693BF3"/>
    <w:rsid w:val="00695285"/>
    <w:rsid w:val="0069528B"/>
    <w:rsid w:val="00696703"/>
    <w:rsid w:val="00697DA7"/>
    <w:rsid w:val="006A1106"/>
    <w:rsid w:val="006A30EF"/>
    <w:rsid w:val="006A3284"/>
    <w:rsid w:val="006A5C9B"/>
    <w:rsid w:val="006B3181"/>
    <w:rsid w:val="006B75D5"/>
    <w:rsid w:val="006B7AF3"/>
    <w:rsid w:val="006C0BCB"/>
    <w:rsid w:val="006C1F9F"/>
    <w:rsid w:val="006C6F27"/>
    <w:rsid w:val="006C71FD"/>
    <w:rsid w:val="006D34C8"/>
    <w:rsid w:val="006D435B"/>
    <w:rsid w:val="006E0B98"/>
    <w:rsid w:val="006E150F"/>
    <w:rsid w:val="006E4463"/>
    <w:rsid w:val="006F26A6"/>
    <w:rsid w:val="006F5509"/>
    <w:rsid w:val="006F5870"/>
    <w:rsid w:val="006F6322"/>
    <w:rsid w:val="006F6C95"/>
    <w:rsid w:val="006F7CCA"/>
    <w:rsid w:val="00703E7E"/>
    <w:rsid w:val="00704958"/>
    <w:rsid w:val="00705056"/>
    <w:rsid w:val="0070535A"/>
    <w:rsid w:val="007057D6"/>
    <w:rsid w:val="00706375"/>
    <w:rsid w:val="007076FF"/>
    <w:rsid w:val="00707E14"/>
    <w:rsid w:val="00707F5A"/>
    <w:rsid w:val="00712185"/>
    <w:rsid w:val="00712C0C"/>
    <w:rsid w:val="00714688"/>
    <w:rsid w:val="00714D04"/>
    <w:rsid w:val="00721286"/>
    <w:rsid w:val="0072218A"/>
    <w:rsid w:val="00722B23"/>
    <w:rsid w:val="007241A4"/>
    <w:rsid w:val="00724773"/>
    <w:rsid w:val="007308B8"/>
    <w:rsid w:val="007317A6"/>
    <w:rsid w:val="00731FFC"/>
    <w:rsid w:val="00733097"/>
    <w:rsid w:val="007363C3"/>
    <w:rsid w:val="00740B1A"/>
    <w:rsid w:val="007413BD"/>
    <w:rsid w:val="00741D37"/>
    <w:rsid w:val="00741FCE"/>
    <w:rsid w:val="0074257B"/>
    <w:rsid w:val="00742E03"/>
    <w:rsid w:val="0074434A"/>
    <w:rsid w:val="00744581"/>
    <w:rsid w:val="00745470"/>
    <w:rsid w:val="00745B99"/>
    <w:rsid w:val="00751E02"/>
    <w:rsid w:val="0075683E"/>
    <w:rsid w:val="00760724"/>
    <w:rsid w:val="0076125A"/>
    <w:rsid w:val="007615CA"/>
    <w:rsid w:val="00762C7C"/>
    <w:rsid w:val="00770930"/>
    <w:rsid w:val="00775ADA"/>
    <w:rsid w:val="00775DBE"/>
    <w:rsid w:val="007760C2"/>
    <w:rsid w:val="0078156D"/>
    <w:rsid w:val="00781DC9"/>
    <w:rsid w:val="0078240A"/>
    <w:rsid w:val="00784024"/>
    <w:rsid w:val="00784AE5"/>
    <w:rsid w:val="00784F29"/>
    <w:rsid w:val="00786192"/>
    <w:rsid w:val="0078699A"/>
    <w:rsid w:val="0078770A"/>
    <w:rsid w:val="0078776C"/>
    <w:rsid w:val="00787776"/>
    <w:rsid w:val="007940EA"/>
    <w:rsid w:val="007969D0"/>
    <w:rsid w:val="00796B3A"/>
    <w:rsid w:val="00796CF0"/>
    <w:rsid w:val="007A0209"/>
    <w:rsid w:val="007A08EB"/>
    <w:rsid w:val="007A118C"/>
    <w:rsid w:val="007A2200"/>
    <w:rsid w:val="007A261F"/>
    <w:rsid w:val="007A4209"/>
    <w:rsid w:val="007A69F2"/>
    <w:rsid w:val="007A6E55"/>
    <w:rsid w:val="007B2BF2"/>
    <w:rsid w:val="007B38A2"/>
    <w:rsid w:val="007B67B0"/>
    <w:rsid w:val="007C1061"/>
    <w:rsid w:val="007C1748"/>
    <w:rsid w:val="007D20CE"/>
    <w:rsid w:val="007D5EEB"/>
    <w:rsid w:val="007E081C"/>
    <w:rsid w:val="007E0E0A"/>
    <w:rsid w:val="007E2BE9"/>
    <w:rsid w:val="007E5A1D"/>
    <w:rsid w:val="007E785B"/>
    <w:rsid w:val="007F009B"/>
    <w:rsid w:val="007F0E2F"/>
    <w:rsid w:val="007F4031"/>
    <w:rsid w:val="00803A76"/>
    <w:rsid w:val="008043EF"/>
    <w:rsid w:val="00804C2E"/>
    <w:rsid w:val="00806C2D"/>
    <w:rsid w:val="008100A4"/>
    <w:rsid w:val="008126E3"/>
    <w:rsid w:val="00812FD2"/>
    <w:rsid w:val="0081624D"/>
    <w:rsid w:val="00817ADE"/>
    <w:rsid w:val="00827D39"/>
    <w:rsid w:val="00832D16"/>
    <w:rsid w:val="00835541"/>
    <w:rsid w:val="008415EA"/>
    <w:rsid w:val="00844597"/>
    <w:rsid w:val="008449FF"/>
    <w:rsid w:val="00844FEF"/>
    <w:rsid w:val="0084714A"/>
    <w:rsid w:val="008519EB"/>
    <w:rsid w:val="008565D2"/>
    <w:rsid w:val="008601FD"/>
    <w:rsid w:val="0086095A"/>
    <w:rsid w:val="008662B5"/>
    <w:rsid w:val="00870EFE"/>
    <w:rsid w:val="008710F4"/>
    <w:rsid w:val="00871822"/>
    <w:rsid w:val="00875AAB"/>
    <w:rsid w:val="00880029"/>
    <w:rsid w:val="00882B02"/>
    <w:rsid w:val="008862AF"/>
    <w:rsid w:val="00887250"/>
    <w:rsid w:val="0089080A"/>
    <w:rsid w:val="008935F5"/>
    <w:rsid w:val="008938EB"/>
    <w:rsid w:val="00893B07"/>
    <w:rsid w:val="00894EDF"/>
    <w:rsid w:val="00895921"/>
    <w:rsid w:val="00895A76"/>
    <w:rsid w:val="00897A10"/>
    <w:rsid w:val="008A0171"/>
    <w:rsid w:val="008A259A"/>
    <w:rsid w:val="008A35F3"/>
    <w:rsid w:val="008A624B"/>
    <w:rsid w:val="008B3322"/>
    <w:rsid w:val="008B4137"/>
    <w:rsid w:val="008B6A75"/>
    <w:rsid w:val="008B7365"/>
    <w:rsid w:val="008C5F6C"/>
    <w:rsid w:val="008C6388"/>
    <w:rsid w:val="008C779E"/>
    <w:rsid w:val="008C7B54"/>
    <w:rsid w:val="008D3C4C"/>
    <w:rsid w:val="008D585C"/>
    <w:rsid w:val="008D5F09"/>
    <w:rsid w:val="008E3D75"/>
    <w:rsid w:val="008E4518"/>
    <w:rsid w:val="008E4869"/>
    <w:rsid w:val="008E4875"/>
    <w:rsid w:val="00901297"/>
    <w:rsid w:val="00902248"/>
    <w:rsid w:val="009028B9"/>
    <w:rsid w:val="00905645"/>
    <w:rsid w:val="00906938"/>
    <w:rsid w:val="0090760B"/>
    <w:rsid w:val="00910CC5"/>
    <w:rsid w:val="00910CF3"/>
    <w:rsid w:val="00915CF9"/>
    <w:rsid w:val="00915DB4"/>
    <w:rsid w:val="009239D1"/>
    <w:rsid w:val="00925070"/>
    <w:rsid w:val="009274CF"/>
    <w:rsid w:val="0092793C"/>
    <w:rsid w:val="009300D2"/>
    <w:rsid w:val="00930F19"/>
    <w:rsid w:val="009346FD"/>
    <w:rsid w:val="00935BC0"/>
    <w:rsid w:val="00937ECB"/>
    <w:rsid w:val="00940760"/>
    <w:rsid w:val="00943EF8"/>
    <w:rsid w:val="00944643"/>
    <w:rsid w:val="00947449"/>
    <w:rsid w:val="009474B0"/>
    <w:rsid w:val="009474E1"/>
    <w:rsid w:val="009509C6"/>
    <w:rsid w:val="009541DB"/>
    <w:rsid w:val="00956B55"/>
    <w:rsid w:val="009601FE"/>
    <w:rsid w:val="00960FF4"/>
    <w:rsid w:val="00961786"/>
    <w:rsid w:val="00964998"/>
    <w:rsid w:val="0096687A"/>
    <w:rsid w:val="00967558"/>
    <w:rsid w:val="00971B4D"/>
    <w:rsid w:val="00976BEB"/>
    <w:rsid w:val="00981A11"/>
    <w:rsid w:val="0098275C"/>
    <w:rsid w:val="00983424"/>
    <w:rsid w:val="009834FF"/>
    <w:rsid w:val="00985363"/>
    <w:rsid w:val="009876FE"/>
    <w:rsid w:val="00987B3E"/>
    <w:rsid w:val="009911B4"/>
    <w:rsid w:val="00991363"/>
    <w:rsid w:val="00993FA1"/>
    <w:rsid w:val="00995A1B"/>
    <w:rsid w:val="00995B5F"/>
    <w:rsid w:val="00996ABF"/>
    <w:rsid w:val="00997210"/>
    <w:rsid w:val="009977DE"/>
    <w:rsid w:val="009A34A9"/>
    <w:rsid w:val="009A4749"/>
    <w:rsid w:val="009B04BE"/>
    <w:rsid w:val="009B0ED0"/>
    <w:rsid w:val="009B5DEE"/>
    <w:rsid w:val="009C42E0"/>
    <w:rsid w:val="009C4527"/>
    <w:rsid w:val="009C7E68"/>
    <w:rsid w:val="009D05E0"/>
    <w:rsid w:val="009D1642"/>
    <w:rsid w:val="009D21E5"/>
    <w:rsid w:val="009D2C28"/>
    <w:rsid w:val="009D3441"/>
    <w:rsid w:val="009D3C64"/>
    <w:rsid w:val="009D7F97"/>
    <w:rsid w:val="009E5149"/>
    <w:rsid w:val="009E6060"/>
    <w:rsid w:val="009E6C09"/>
    <w:rsid w:val="009E72CA"/>
    <w:rsid w:val="009F2CEA"/>
    <w:rsid w:val="009F3024"/>
    <w:rsid w:val="009F363B"/>
    <w:rsid w:val="009F4CEE"/>
    <w:rsid w:val="009F7EC5"/>
    <w:rsid w:val="00A010AA"/>
    <w:rsid w:val="00A0244D"/>
    <w:rsid w:val="00A06498"/>
    <w:rsid w:val="00A06F4F"/>
    <w:rsid w:val="00A113D7"/>
    <w:rsid w:val="00A11DE1"/>
    <w:rsid w:val="00A143A1"/>
    <w:rsid w:val="00A149DE"/>
    <w:rsid w:val="00A17F96"/>
    <w:rsid w:val="00A24075"/>
    <w:rsid w:val="00A241FE"/>
    <w:rsid w:val="00A24302"/>
    <w:rsid w:val="00A24C7D"/>
    <w:rsid w:val="00A24F2E"/>
    <w:rsid w:val="00A2516E"/>
    <w:rsid w:val="00A267CD"/>
    <w:rsid w:val="00A27D72"/>
    <w:rsid w:val="00A31B52"/>
    <w:rsid w:val="00A33871"/>
    <w:rsid w:val="00A3441B"/>
    <w:rsid w:val="00A35311"/>
    <w:rsid w:val="00A37D9D"/>
    <w:rsid w:val="00A40792"/>
    <w:rsid w:val="00A412FA"/>
    <w:rsid w:val="00A42668"/>
    <w:rsid w:val="00A5353A"/>
    <w:rsid w:val="00A5642E"/>
    <w:rsid w:val="00A61221"/>
    <w:rsid w:val="00A61F8E"/>
    <w:rsid w:val="00A628C4"/>
    <w:rsid w:val="00A66874"/>
    <w:rsid w:val="00A66FFE"/>
    <w:rsid w:val="00A738D6"/>
    <w:rsid w:val="00A760F1"/>
    <w:rsid w:val="00A768AA"/>
    <w:rsid w:val="00A76FAE"/>
    <w:rsid w:val="00A77A94"/>
    <w:rsid w:val="00A85C6B"/>
    <w:rsid w:val="00A85F25"/>
    <w:rsid w:val="00A86F69"/>
    <w:rsid w:val="00A905C1"/>
    <w:rsid w:val="00A90D3D"/>
    <w:rsid w:val="00A910F3"/>
    <w:rsid w:val="00A94923"/>
    <w:rsid w:val="00A9593A"/>
    <w:rsid w:val="00AA0DD6"/>
    <w:rsid w:val="00AA109D"/>
    <w:rsid w:val="00AA234B"/>
    <w:rsid w:val="00AB41BB"/>
    <w:rsid w:val="00AC141B"/>
    <w:rsid w:val="00AC4B9A"/>
    <w:rsid w:val="00AC52D1"/>
    <w:rsid w:val="00AC55B9"/>
    <w:rsid w:val="00AC6481"/>
    <w:rsid w:val="00AD071A"/>
    <w:rsid w:val="00AD28D4"/>
    <w:rsid w:val="00AD2A3D"/>
    <w:rsid w:val="00AD2FD8"/>
    <w:rsid w:val="00AD5B1D"/>
    <w:rsid w:val="00AD6ADD"/>
    <w:rsid w:val="00AD76AC"/>
    <w:rsid w:val="00AE1405"/>
    <w:rsid w:val="00AE5787"/>
    <w:rsid w:val="00AF0A08"/>
    <w:rsid w:val="00AF730E"/>
    <w:rsid w:val="00AF7711"/>
    <w:rsid w:val="00AF77F8"/>
    <w:rsid w:val="00B04D3B"/>
    <w:rsid w:val="00B05492"/>
    <w:rsid w:val="00B05513"/>
    <w:rsid w:val="00B05F14"/>
    <w:rsid w:val="00B11389"/>
    <w:rsid w:val="00B1167E"/>
    <w:rsid w:val="00B13199"/>
    <w:rsid w:val="00B15264"/>
    <w:rsid w:val="00B15708"/>
    <w:rsid w:val="00B15AEC"/>
    <w:rsid w:val="00B21ACC"/>
    <w:rsid w:val="00B22BCA"/>
    <w:rsid w:val="00B25761"/>
    <w:rsid w:val="00B2754E"/>
    <w:rsid w:val="00B31667"/>
    <w:rsid w:val="00B34977"/>
    <w:rsid w:val="00B34CF2"/>
    <w:rsid w:val="00B35DDF"/>
    <w:rsid w:val="00B35F10"/>
    <w:rsid w:val="00B36346"/>
    <w:rsid w:val="00B3641C"/>
    <w:rsid w:val="00B365AC"/>
    <w:rsid w:val="00B414C1"/>
    <w:rsid w:val="00B45244"/>
    <w:rsid w:val="00B456AE"/>
    <w:rsid w:val="00B52929"/>
    <w:rsid w:val="00B54164"/>
    <w:rsid w:val="00B54334"/>
    <w:rsid w:val="00B547ED"/>
    <w:rsid w:val="00B5570B"/>
    <w:rsid w:val="00B645A0"/>
    <w:rsid w:val="00B64748"/>
    <w:rsid w:val="00B66262"/>
    <w:rsid w:val="00B662D9"/>
    <w:rsid w:val="00B71132"/>
    <w:rsid w:val="00B74899"/>
    <w:rsid w:val="00B75312"/>
    <w:rsid w:val="00B81D0C"/>
    <w:rsid w:val="00B82A4C"/>
    <w:rsid w:val="00B83A94"/>
    <w:rsid w:val="00B83BD5"/>
    <w:rsid w:val="00B85C9E"/>
    <w:rsid w:val="00B87204"/>
    <w:rsid w:val="00B90D51"/>
    <w:rsid w:val="00B947CE"/>
    <w:rsid w:val="00B9651D"/>
    <w:rsid w:val="00B96F05"/>
    <w:rsid w:val="00BA6ABC"/>
    <w:rsid w:val="00BB074A"/>
    <w:rsid w:val="00BB2F48"/>
    <w:rsid w:val="00BB4602"/>
    <w:rsid w:val="00BC08ED"/>
    <w:rsid w:val="00BC1660"/>
    <w:rsid w:val="00BC205E"/>
    <w:rsid w:val="00BC3D5A"/>
    <w:rsid w:val="00BC48D9"/>
    <w:rsid w:val="00BD4377"/>
    <w:rsid w:val="00BD57EF"/>
    <w:rsid w:val="00BD5B2D"/>
    <w:rsid w:val="00BD7086"/>
    <w:rsid w:val="00BD71A5"/>
    <w:rsid w:val="00BE08F0"/>
    <w:rsid w:val="00BE39B4"/>
    <w:rsid w:val="00BE3AA1"/>
    <w:rsid w:val="00BF3CF6"/>
    <w:rsid w:val="00BF78C6"/>
    <w:rsid w:val="00C01CA2"/>
    <w:rsid w:val="00C01D37"/>
    <w:rsid w:val="00C046FC"/>
    <w:rsid w:val="00C05942"/>
    <w:rsid w:val="00C13EEB"/>
    <w:rsid w:val="00C1592E"/>
    <w:rsid w:val="00C1713F"/>
    <w:rsid w:val="00C32599"/>
    <w:rsid w:val="00C334D7"/>
    <w:rsid w:val="00C3450D"/>
    <w:rsid w:val="00C47177"/>
    <w:rsid w:val="00C503D8"/>
    <w:rsid w:val="00C50EF5"/>
    <w:rsid w:val="00C52261"/>
    <w:rsid w:val="00C53C90"/>
    <w:rsid w:val="00C5518B"/>
    <w:rsid w:val="00C579E5"/>
    <w:rsid w:val="00C61C12"/>
    <w:rsid w:val="00C61CFA"/>
    <w:rsid w:val="00C64AED"/>
    <w:rsid w:val="00C7002A"/>
    <w:rsid w:val="00C73CEC"/>
    <w:rsid w:val="00C75899"/>
    <w:rsid w:val="00C75B9E"/>
    <w:rsid w:val="00C75BC9"/>
    <w:rsid w:val="00C80087"/>
    <w:rsid w:val="00C80BFD"/>
    <w:rsid w:val="00C81001"/>
    <w:rsid w:val="00C8115F"/>
    <w:rsid w:val="00C82411"/>
    <w:rsid w:val="00C828C9"/>
    <w:rsid w:val="00C83CA1"/>
    <w:rsid w:val="00C84B3D"/>
    <w:rsid w:val="00C8730A"/>
    <w:rsid w:val="00C921E7"/>
    <w:rsid w:val="00C94022"/>
    <w:rsid w:val="00C953C0"/>
    <w:rsid w:val="00C9693D"/>
    <w:rsid w:val="00CA056B"/>
    <w:rsid w:val="00CA0EFF"/>
    <w:rsid w:val="00CA2713"/>
    <w:rsid w:val="00CA606E"/>
    <w:rsid w:val="00CA6347"/>
    <w:rsid w:val="00CA681F"/>
    <w:rsid w:val="00CA7286"/>
    <w:rsid w:val="00CA73BF"/>
    <w:rsid w:val="00CA7E89"/>
    <w:rsid w:val="00CB12ED"/>
    <w:rsid w:val="00CB17D9"/>
    <w:rsid w:val="00CB3F4A"/>
    <w:rsid w:val="00CB44B5"/>
    <w:rsid w:val="00CB5841"/>
    <w:rsid w:val="00CB6831"/>
    <w:rsid w:val="00CB68BC"/>
    <w:rsid w:val="00CB7940"/>
    <w:rsid w:val="00CC4B57"/>
    <w:rsid w:val="00CC5F9D"/>
    <w:rsid w:val="00CD0402"/>
    <w:rsid w:val="00CD1CE6"/>
    <w:rsid w:val="00CD2946"/>
    <w:rsid w:val="00CD2A90"/>
    <w:rsid w:val="00CD3AB4"/>
    <w:rsid w:val="00CE0226"/>
    <w:rsid w:val="00CE265C"/>
    <w:rsid w:val="00CE465B"/>
    <w:rsid w:val="00CF03F9"/>
    <w:rsid w:val="00CF050F"/>
    <w:rsid w:val="00CF1047"/>
    <w:rsid w:val="00CF1C54"/>
    <w:rsid w:val="00CF3A5B"/>
    <w:rsid w:val="00CF42CF"/>
    <w:rsid w:val="00CF6B93"/>
    <w:rsid w:val="00D025D1"/>
    <w:rsid w:val="00D02ED3"/>
    <w:rsid w:val="00D05953"/>
    <w:rsid w:val="00D144E3"/>
    <w:rsid w:val="00D1609C"/>
    <w:rsid w:val="00D16267"/>
    <w:rsid w:val="00D164CE"/>
    <w:rsid w:val="00D20C0A"/>
    <w:rsid w:val="00D21B20"/>
    <w:rsid w:val="00D21E07"/>
    <w:rsid w:val="00D25EE0"/>
    <w:rsid w:val="00D260A8"/>
    <w:rsid w:val="00D279B3"/>
    <w:rsid w:val="00D31049"/>
    <w:rsid w:val="00D31AEA"/>
    <w:rsid w:val="00D37502"/>
    <w:rsid w:val="00D37D0E"/>
    <w:rsid w:val="00D37ED0"/>
    <w:rsid w:val="00D37F97"/>
    <w:rsid w:val="00D415B4"/>
    <w:rsid w:val="00D43214"/>
    <w:rsid w:val="00D44C9F"/>
    <w:rsid w:val="00D45086"/>
    <w:rsid w:val="00D4572E"/>
    <w:rsid w:val="00D45794"/>
    <w:rsid w:val="00D45C4E"/>
    <w:rsid w:val="00D45C85"/>
    <w:rsid w:val="00D45D48"/>
    <w:rsid w:val="00D46AFB"/>
    <w:rsid w:val="00D5142F"/>
    <w:rsid w:val="00D53180"/>
    <w:rsid w:val="00D55CD1"/>
    <w:rsid w:val="00D60CDF"/>
    <w:rsid w:val="00D6435D"/>
    <w:rsid w:val="00D65C7A"/>
    <w:rsid w:val="00D67C98"/>
    <w:rsid w:val="00D70A92"/>
    <w:rsid w:val="00D81120"/>
    <w:rsid w:val="00D82830"/>
    <w:rsid w:val="00D83481"/>
    <w:rsid w:val="00D87ABC"/>
    <w:rsid w:val="00D93B73"/>
    <w:rsid w:val="00D94AC1"/>
    <w:rsid w:val="00D94D63"/>
    <w:rsid w:val="00D96A49"/>
    <w:rsid w:val="00D96C47"/>
    <w:rsid w:val="00D97FFA"/>
    <w:rsid w:val="00DA20DD"/>
    <w:rsid w:val="00DA2D02"/>
    <w:rsid w:val="00DA3D7E"/>
    <w:rsid w:val="00DA4075"/>
    <w:rsid w:val="00DA4B7B"/>
    <w:rsid w:val="00DB0044"/>
    <w:rsid w:val="00DB526E"/>
    <w:rsid w:val="00DC2C71"/>
    <w:rsid w:val="00DC5918"/>
    <w:rsid w:val="00DD50EF"/>
    <w:rsid w:val="00DD6F60"/>
    <w:rsid w:val="00DE12DD"/>
    <w:rsid w:val="00DE2139"/>
    <w:rsid w:val="00DE3F0B"/>
    <w:rsid w:val="00DE41CF"/>
    <w:rsid w:val="00DE5F2F"/>
    <w:rsid w:val="00DF091E"/>
    <w:rsid w:val="00DF0D58"/>
    <w:rsid w:val="00DF17CA"/>
    <w:rsid w:val="00DF392D"/>
    <w:rsid w:val="00DF4040"/>
    <w:rsid w:val="00DF41FE"/>
    <w:rsid w:val="00DF4B2C"/>
    <w:rsid w:val="00DF4BCE"/>
    <w:rsid w:val="00DF54B5"/>
    <w:rsid w:val="00DF5EC2"/>
    <w:rsid w:val="00DF7E80"/>
    <w:rsid w:val="00E00C94"/>
    <w:rsid w:val="00E01872"/>
    <w:rsid w:val="00E0213A"/>
    <w:rsid w:val="00E0216F"/>
    <w:rsid w:val="00E02D3A"/>
    <w:rsid w:val="00E03A78"/>
    <w:rsid w:val="00E044D6"/>
    <w:rsid w:val="00E05D66"/>
    <w:rsid w:val="00E07DD3"/>
    <w:rsid w:val="00E11264"/>
    <w:rsid w:val="00E12B09"/>
    <w:rsid w:val="00E14A3A"/>
    <w:rsid w:val="00E200A4"/>
    <w:rsid w:val="00E200AC"/>
    <w:rsid w:val="00E2089E"/>
    <w:rsid w:val="00E21C31"/>
    <w:rsid w:val="00E25F3E"/>
    <w:rsid w:val="00E266F6"/>
    <w:rsid w:val="00E34726"/>
    <w:rsid w:val="00E40CCE"/>
    <w:rsid w:val="00E43003"/>
    <w:rsid w:val="00E45408"/>
    <w:rsid w:val="00E46292"/>
    <w:rsid w:val="00E4640D"/>
    <w:rsid w:val="00E47CB3"/>
    <w:rsid w:val="00E509B3"/>
    <w:rsid w:val="00E516BD"/>
    <w:rsid w:val="00E519BB"/>
    <w:rsid w:val="00E553AA"/>
    <w:rsid w:val="00E567F3"/>
    <w:rsid w:val="00E57488"/>
    <w:rsid w:val="00E61BBE"/>
    <w:rsid w:val="00E65C85"/>
    <w:rsid w:val="00E6695F"/>
    <w:rsid w:val="00E67218"/>
    <w:rsid w:val="00E67272"/>
    <w:rsid w:val="00E721D6"/>
    <w:rsid w:val="00E7434B"/>
    <w:rsid w:val="00E74351"/>
    <w:rsid w:val="00E75FF8"/>
    <w:rsid w:val="00E7668D"/>
    <w:rsid w:val="00E80E0B"/>
    <w:rsid w:val="00E83E8A"/>
    <w:rsid w:val="00E861BE"/>
    <w:rsid w:val="00E90AB2"/>
    <w:rsid w:val="00E92025"/>
    <w:rsid w:val="00E937E4"/>
    <w:rsid w:val="00E941CE"/>
    <w:rsid w:val="00E95F1D"/>
    <w:rsid w:val="00EA18EA"/>
    <w:rsid w:val="00EA3018"/>
    <w:rsid w:val="00EA40A5"/>
    <w:rsid w:val="00EA4E9C"/>
    <w:rsid w:val="00EA6841"/>
    <w:rsid w:val="00EA6D63"/>
    <w:rsid w:val="00EB0544"/>
    <w:rsid w:val="00EB08A1"/>
    <w:rsid w:val="00EB19AD"/>
    <w:rsid w:val="00EB34C8"/>
    <w:rsid w:val="00EB7A55"/>
    <w:rsid w:val="00EC0357"/>
    <w:rsid w:val="00EC3D64"/>
    <w:rsid w:val="00EC76CF"/>
    <w:rsid w:val="00ED0296"/>
    <w:rsid w:val="00ED4CDE"/>
    <w:rsid w:val="00ED56FA"/>
    <w:rsid w:val="00ED7926"/>
    <w:rsid w:val="00ED7DBF"/>
    <w:rsid w:val="00EE17F6"/>
    <w:rsid w:val="00EE7CB0"/>
    <w:rsid w:val="00EF33D2"/>
    <w:rsid w:val="00EF3A54"/>
    <w:rsid w:val="00EF5859"/>
    <w:rsid w:val="00F026DB"/>
    <w:rsid w:val="00F05480"/>
    <w:rsid w:val="00F12BD4"/>
    <w:rsid w:val="00F13C94"/>
    <w:rsid w:val="00F14069"/>
    <w:rsid w:val="00F202FF"/>
    <w:rsid w:val="00F23736"/>
    <w:rsid w:val="00F27559"/>
    <w:rsid w:val="00F27AD3"/>
    <w:rsid w:val="00F27B6A"/>
    <w:rsid w:val="00F30079"/>
    <w:rsid w:val="00F30D22"/>
    <w:rsid w:val="00F30D59"/>
    <w:rsid w:val="00F31C3E"/>
    <w:rsid w:val="00F32AE8"/>
    <w:rsid w:val="00F408C6"/>
    <w:rsid w:val="00F4151B"/>
    <w:rsid w:val="00F41D6B"/>
    <w:rsid w:val="00F424A1"/>
    <w:rsid w:val="00F45919"/>
    <w:rsid w:val="00F45E7D"/>
    <w:rsid w:val="00F466E1"/>
    <w:rsid w:val="00F523AD"/>
    <w:rsid w:val="00F55781"/>
    <w:rsid w:val="00F56319"/>
    <w:rsid w:val="00F56464"/>
    <w:rsid w:val="00F61DB0"/>
    <w:rsid w:val="00F6223D"/>
    <w:rsid w:val="00F639B5"/>
    <w:rsid w:val="00F65300"/>
    <w:rsid w:val="00F66243"/>
    <w:rsid w:val="00F66F52"/>
    <w:rsid w:val="00F671DE"/>
    <w:rsid w:val="00F700EC"/>
    <w:rsid w:val="00F70F0B"/>
    <w:rsid w:val="00F71790"/>
    <w:rsid w:val="00F7254C"/>
    <w:rsid w:val="00F7311F"/>
    <w:rsid w:val="00F7335B"/>
    <w:rsid w:val="00F7393A"/>
    <w:rsid w:val="00F76673"/>
    <w:rsid w:val="00F800DD"/>
    <w:rsid w:val="00F90DE1"/>
    <w:rsid w:val="00F912DD"/>
    <w:rsid w:val="00F958DD"/>
    <w:rsid w:val="00FA0216"/>
    <w:rsid w:val="00FA20FF"/>
    <w:rsid w:val="00FA3EEC"/>
    <w:rsid w:val="00FA4873"/>
    <w:rsid w:val="00FA4BF9"/>
    <w:rsid w:val="00FA5135"/>
    <w:rsid w:val="00FA519A"/>
    <w:rsid w:val="00FA7914"/>
    <w:rsid w:val="00FB0D4F"/>
    <w:rsid w:val="00FB4940"/>
    <w:rsid w:val="00FB6459"/>
    <w:rsid w:val="00FC0C3B"/>
    <w:rsid w:val="00FC218A"/>
    <w:rsid w:val="00FC3E9C"/>
    <w:rsid w:val="00FC71C2"/>
    <w:rsid w:val="00FD01F8"/>
    <w:rsid w:val="00FD60EC"/>
    <w:rsid w:val="00FE5358"/>
    <w:rsid w:val="00FF5C35"/>
    <w:rsid w:val="00FF5D59"/>
    <w:rsid w:val="00FF7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D4A8C"/>
  <w15:docId w15:val="{6DA45489-AA8B-4A6D-922D-5D1B1C55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B08A1"/>
    <w:pPr>
      <w:tabs>
        <w:tab w:val="left" w:pos="454"/>
        <w:tab w:val="left" w:pos="4706"/>
      </w:tabs>
      <w:spacing w:line="250" w:lineRule="atLeast"/>
    </w:pPr>
    <w:rPr>
      <w:rFonts w:ascii="BMWType V2 Light" w:hAnsi="BMWType V2 Light"/>
      <w:sz w:val="22"/>
      <w:szCs w:val="24"/>
    </w:rPr>
  </w:style>
  <w:style w:type="paragraph" w:styleId="Nagwek1">
    <w:name w:val="heading 1"/>
    <w:basedOn w:val="Normalny"/>
    <w:next w:val="Normalny"/>
    <w:qFormat/>
    <w:rsid w:val="00EB08A1"/>
    <w:pPr>
      <w:keepNext/>
      <w:outlineLvl w:val="0"/>
    </w:pPr>
    <w:rPr>
      <w:rFonts w:ascii="BMWType V2 Bold" w:hAnsi="BMWType V2 Bold" w:cs="Arial"/>
      <w:bCs/>
      <w:sz w:val="36"/>
      <w:szCs w:val="32"/>
    </w:rPr>
  </w:style>
  <w:style w:type="paragraph" w:styleId="Nagwek2">
    <w:name w:val="heading 2"/>
    <w:basedOn w:val="Normalny"/>
    <w:next w:val="Normalny"/>
    <w:qFormat/>
    <w:rsid w:val="00EB08A1"/>
    <w:pPr>
      <w:keepNext/>
      <w:outlineLvl w:val="1"/>
    </w:pPr>
    <w:rPr>
      <w:rFonts w:ascii="BMWType V2 Bold" w:hAnsi="BMWType V2 Bold" w:cs="Arial"/>
      <w:bCs/>
      <w:iCs/>
      <w:color w:val="808080"/>
      <w:sz w:val="36"/>
      <w:szCs w:val="28"/>
    </w:rPr>
  </w:style>
  <w:style w:type="paragraph" w:styleId="Nagwek3">
    <w:name w:val="heading 3"/>
    <w:basedOn w:val="Normalny"/>
    <w:next w:val="Normalny"/>
    <w:qFormat/>
    <w:rsid w:val="00EB08A1"/>
    <w:pPr>
      <w:keepNext/>
      <w:outlineLvl w:val="2"/>
    </w:pPr>
    <w:rPr>
      <w:rFonts w:ascii="BMWType V2 Bold" w:hAnsi="BMWType V2 Bold" w:cs="Arial"/>
      <w:bCs/>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ufzhlung">
    <w:name w:val="Aufzählung"/>
    <w:basedOn w:val="Normalny"/>
    <w:rsid w:val="00EB08A1"/>
    <w:pPr>
      <w:numPr>
        <w:numId w:val="11"/>
      </w:numPr>
      <w:tabs>
        <w:tab w:val="clear" w:pos="600"/>
        <w:tab w:val="num" w:pos="360"/>
      </w:tabs>
      <w:spacing w:before="60" w:after="60"/>
      <w:ind w:left="0" w:firstLine="0"/>
    </w:pPr>
  </w:style>
  <w:style w:type="paragraph" w:customStyle="1" w:styleId="Fliesstext">
    <w:name w:val="Fliesstext"/>
    <w:basedOn w:val="Normalny"/>
    <w:rsid w:val="00EB08A1"/>
  </w:style>
  <w:style w:type="paragraph" w:styleId="Tekstprzypisudolnego">
    <w:name w:val="footnote text"/>
    <w:basedOn w:val="Normalny"/>
    <w:semiHidden/>
    <w:rsid w:val="00EB08A1"/>
    <w:pPr>
      <w:tabs>
        <w:tab w:val="left" w:pos="227"/>
      </w:tabs>
      <w:spacing w:before="40" w:line="130" w:lineRule="exact"/>
      <w:ind w:left="210" w:hanging="210"/>
    </w:pPr>
    <w:rPr>
      <w:sz w:val="12"/>
      <w:szCs w:val="20"/>
    </w:rPr>
  </w:style>
  <w:style w:type="character" w:styleId="Odwoanieprzypisudolnego">
    <w:name w:val="footnote reference"/>
    <w:semiHidden/>
    <w:rsid w:val="00EB08A1"/>
    <w:rPr>
      <w:rFonts w:ascii="BMWTypeCondensedLight" w:hAnsi="BMWTypeCondensedLight"/>
      <w:position w:val="4"/>
      <w:sz w:val="12"/>
      <w:vertAlign w:val="baseline"/>
      <w:lang w:val="pl-PL"/>
    </w:rPr>
  </w:style>
  <w:style w:type="paragraph" w:customStyle="1" w:styleId="Tabellentitel">
    <w:name w:val="Tabellentitel"/>
    <w:basedOn w:val="Normalny"/>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ytu">
    <w:name w:val="Title"/>
    <w:basedOn w:val="Normalny"/>
    <w:qFormat/>
    <w:rsid w:val="00EB08A1"/>
    <w:pPr>
      <w:spacing w:line="330" w:lineRule="atLeast"/>
      <w:outlineLvl w:val="0"/>
    </w:pPr>
    <w:rPr>
      <w:rFonts w:ascii="BMWType V2 Bold" w:hAnsi="BMWType V2 Bold" w:cs="Arial"/>
      <w:bCs/>
      <w:sz w:val="28"/>
      <w:szCs w:val="32"/>
    </w:rPr>
  </w:style>
  <w:style w:type="paragraph" w:styleId="Podtytu">
    <w:name w:val="Subtitle"/>
    <w:basedOn w:val="Normalny"/>
    <w:qFormat/>
    <w:rsid w:val="00EB08A1"/>
    <w:pPr>
      <w:outlineLvl w:val="1"/>
    </w:pPr>
    <w:rPr>
      <w:rFonts w:ascii="BMWType V2 Bold" w:hAnsi="BMWType V2 Bold" w:cs="Arial"/>
    </w:rPr>
  </w:style>
  <w:style w:type="paragraph" w:customStyle="1" w:styleId="Zusammenfassung">
    <w:name w:val="Zusammenfassung"/>
    <w:basedOn w:val="Normalny"/>
    <w:next w:val="Fliesstext"/>
    <w:rsid w:val="00EB08A1"/>
    <w:pPr>
      <w:spacing w:after="290" w:line="210" w:lineRule="exact"/>
    </w:pPr>
    <w:rPr>
      <w:rFonts w:ascii="BMWType V2 Bold" w:hAnsi="BMWType V2 Bold"/>
      <w:sz w:val="18"/>
    </w:rPr>
  </w:style>
  <w:style w:type="paragraph" w:customStyle="1" w:styleId="zzbmw-group">
    <w:name w:val="zz_bmw-group"/>
    <w:basedOn w:val="Normalny"/>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ny"/>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ny"/>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Normalny"/>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ny"/>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ny"/>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ny"/>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ny"/>
    <w:rsid w:val="00EB08A1"/>
    <w:rPr>
      <w:rFonts w:ascii="BMWType V2 Bold" w:hAnsi="BMWType V2 Bold"/>
    </w:rPr>
  </w:style>
  <w:style w:type="paragraph" w:customStyle="1" w:styleId="zztitelseite2">
    <w:name w:val="zz_titel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ny"/>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kstdymka">
    <w:name w:val="Balloon Text"/>
    <w:basedOn w:val="Normalny"/>
    <w:semiHidden/>
    <w:rsid w:val="00EB08A1"/>
    <w:rPr>
      <w:rFonts w:ascii="Tahoma" w:hAnsi="Tahoma" w:cs="Tahoma"/>
      <w:sz w:val="16"/>
      <w:szCs w:val="16"/>
    </w:rPr>
  </w:style>
  <w:style w:type="character" w:customStyle="1" w:styleId="FliesstextChar">
    <w:name w:val="Fliesstext Char"/>
    <w:rsid w:val="00044697"/>
    <w:rPr>
      <w:rFonts w:ascii="BMWTypeLight" w:hAnsi="BMWTypeLight"/>
      <w:sz w:val="22"/>
      <w:szCs w:val="24"/>
      <w:lang w:val="pl-PL" w:eastAsia="de-DE" w:bidi="ar-SA"/>
    </w:rPr>
  </w:style>
  <w:style w:type="character" w:customStyle="1" w:styleId="berschrift1Char">
    <w:name w:val="Überschrift 1 Char"/>
    <w:rsid w:val="00EB08A1"/>
    <w:rPr>
      <w:rFonts w:ascii="Arial" w:hAnsi="Arial" w:cs="Arial"/>
      <w:b/>
      <w:bCs/>
      <w:kern w:val="32"/>
      <w:sz w:val="32"/>
      <w:szCs w:val="32"/>
      <w:lang w:val="pl-PL" w:eastAsia="de-DE" w:bidi="ar-SA"/>
    </w:rPr>
  </w:style>
  <w:style w:type="character" w:customStyle="1" w:styleId="berschrift2Char">
    <w:name w:val="Überschrift 2 Char"/>
    <w:rsid w:val="00EB08A1"/>
    <w:rPr>
      <w:rFonts w:ascii="BMWType V2 Bold" w:hAnsi="BMWType V2 Bold" w:cs="Arial"/>
      <w:bCs/>
      <w:iCs/>
      <w:spacing w:val="0"/>
      <w:kern w:val="0"/>
      <w:position w:val="0"/>
      <w:sz w:val="28"/>
      <w:szCs w:val="28"/>
      <w:lang w:val="pl-PL" w:eastAsia="de-DE" w:bidi="ar-SA"/>
    </w:rPr>
  </w:style>
  <w:style w:type="character" w:customStyle="1" w:styleId="berschrift3Char">
    <w:name w:val="Überschrift 3 Char"/>
    <w:rsid w:val="00EB08A1"/>
    <w:rPr>
      <w:rFonts w:ascii="BMWType V2 Bold" w:hAnsi="BMWType V2 Bold" w:cs="Arial"/>
      <w:bCs/>
      <w:spacing w:val="0"/>
      <w:position w:val="0"/>
      <w:sz w:val="28"/>
      <w:szCs w:val="26"/>
      <w:lang w:val="pl-PL" w:eastAsia="de-DE" w:bidi="ar-SA"/>
    </w:rPr>
  </w:style>
  <w:style w:type="character" w:styleId="Hipercze">
    <w:name w:val="Hyperlink"/>
    <w:rsid w:val="00C13EEB"/>
    <w:rPr>
      <w:color w:val="0000FF"/>
      <w:u w:val="single"/>
    </w:rPr>
  </w:style>
  <w:style w:type="paragraph" w:styleId="Nagwek">
    <w:name w:val="header"/>
    <w:basedOn w:val="Normalny"/>
    <w:rsid w:val="00EB08A1"/>
    <w:pPr>
      <w:tabs>
        <w:tab w:val="clear" w:pos="454"/>
        <w:tab w:val="clear" w:pos="4706"/>
        <w:tab w:val="center" w:pos="4536"/>
        <w:tab w:val="right" w:pos="9072"/>
      </w:tabs>
    </w:pPr>
  </w:style>
  <w:style w:type="paragraph" w:customStyle="1" w:styleId="Flietext-Top">
    <w:name w:val="Fließtext-Top"/>
    <w:rsid w:val="009D7F97"/>
    <w:pPr>
      <w:keepNext/>
      <w:spacing w:line="330" w:lineRule="exact"/>
      <w:ind w:right="1134"/>
    </w:pPr>
    <w:rPr>
      <w:rFonts w:ascii="BMWTypeLight" w:eastAsia="Times" w:hAnsi="BMWTypeLight"/>
      <w:b/>
      <w:color w:val="000000"/>
      <w:kern w:val="16"/>
      <w:sz w:val="22"/>
    </w:rPr>
  </w:style>
  <w:style w:type="paragraph" w:styleId="Stopka">
    <w:name w:val="footer"/>
    <w:basedOn w:val="Normalny"/>
    <w:rsid w:val="00EB08A1"/>
    <w:pPr>
      <w:tabs>
        <w:tab w:val="clear" w:pos="454"/>
        <w:tab w:val="clear" w:pos="4706"/>
        <w:tab w:val="center" w:pos="4536"/>
        <w:tab w:val="right" w:pos="9072"/>
      </w:tabs>
    </w:pPr>
  </w:style>
  <w:style w:type="paragraph" w:customStyle="1" w:styleId="zzkopftabelle">
    <w:name w:val="zz_kopftabelle"/>
    <w:basedOn w:val="Normalny"/>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Normalny"/>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rsid w:val="00EB08A1"/>
    <w:rPr>
      <w:rFonts w:ascii="BMWType V2 Light" w:hAnsi="BMWType V2 Light" w:cs="Arial"/>
      <w:kern w:val="0"/>
      <w:sz w:val="22"/>
      <w:szCs w:val="28"/>
      <w:lang w:val="pl-PL" w:eastAsia="de-DE" w:bidi="ar-SA"/>
    </w:rPr>
  </w:style>
  <w:style w:type="character" w:customStyle="1" w:styleId="FliesstextCharChar">
    <w:name w:val="Fliesstext Char Char"/>
    <w:rsid w:val="00EB08A1"/>
    <w:rPr>
      <w:rFonts w:ascii="BMWType V2 Light" w:hAnsi="BMWType V2 Light"/>
      <w:spacing w:val="0"/>
      <w:position w:val="0"/>
      <w:sz w:val="22"/>
      <w:szCs w:val="24"/>
      <w:lang w:val="pl-PL" w:eastAsia="de-DE" w:bidi="ar-SA"/>
    </w:rPr>
  </w:style>
  <w:style w:type="character" w:customStyle="1" w:styleId="zzmarginalieregularChar">
    <w:name w:val="zz_marginalie_regular Char"/>
    <w:rsid w:val="00EB08A1"/>
    <w:rPr>
      <w:rFonts w:ascii="BMWType V2 Regular" w:hAnsi="BMWType V2 Regular"/>
      <w:color w:val="000000"/>
      <w:spacing w:val="0"/>
      <w:kern w:val="0"/>
      <w:position w:val="0"/>
      <w:sz w:val="12"/>
      <w:lang w:val="pl-PL" w:eastAsia="de-DE" w:bidi="ar-SA"/>
    </w:rPr>
  </w:style>
  <w:style w:type="character" w:styleId="Odwoaniedokomentarza">
    <w:name w:val="annotation reference"/>
    <w:rsid w:val="00F45919"/>
    <w:rPr>
      <w:sz w:val="16"/>
      <w:szCs w:val="16"/>
    </w:rPr>
  </w:style>
  <w:style w:type="paragraph" w:styleId="Tekstkomentarza">
    <w:name w:val="annotation text"/>
    <w:basedOn w:val="Normalny"/>
    <w:link w:val="TekstkomentarzaZnak"/>
    <w:rsid w:val="00F45919"/>
    <w:pPr>
      <w:spacing w:line="240" w:lineRule="auto"/>
    </w:pPr>
    <w:rPr>
      <w:sz w:val="20"/>
      <w:szCs w:val="20"/>
    </w:rPr>
  </w:style>
  <w:style w:type="character" w:customStyle="1" w:styleId="TekstkomentarzaZnak">
    <w:name w:val="Tekst komentarza Znak"/>
    <w:link w:val="Tekstkomentarza"/>
    <w:rsid w:val="00F45919"/>
    <w:rPr>
      <w:rFonts w:ascii="BMWType V2 Light" w:hAnsi="BMWType V2 Light"/>
    </w:rPr>
  </w:style>
  <w:style w:type="paragraph" w:styleId="Tematkomentarza">
    <w:name w:val="annotation subject"/>
    <w:basedOn w:val="Tekstkomentarza"/>
    <w:next w:val="Tekstkomentarza"/>
    <w:link w:val="TematkomentarzaZnak"/>
    <w:rsid w:val="00F45919"/>
    <w:rPr>
      <w:b/>
      <w:bCs/>
    </w:rPr>
  </w:style>
  <w:style w:type="character" w:customStyle="1" w:styleId="TematkomentarzaZnak">
    <w:name w:val="Temat komentarza Znak"/>
    <w:link w:val="Tematkomentarza"/>
    <w:rsid w:val="00F45919"/>
    <w:rPr>
      <w:rFonts w:ascii="BMWType V2 Light" w:hAnsi="BMWType V2 Light"/>
      <w:b/>
      <w:bCs/>
    </w:rPr>
  </w:style>
  <w:style w:type="paragraph" w:customStyle="1" w:styleId="StandardBMWTypeLight">
    <w:name w:val="Standard + BMWTypeLight"/>
    <w:aliases w:val="11 pt,Rechts:  1,9 cm,Nach:  16,5 pt,Zeilenabstan..."/>
    <w:basedOn w:val="Normalny"/>
    <w:rsid w:val="00245C11"/>
    <w:pPr>
      <w:tabs>
        <w:tab w:val="clear" w:pos="454"/>
        <w:tab w:val="clear" w:pos="4706"/>
      </w:tabs>
      <w:spacing w:after="330" w:line="330" w:lineRule="exact"/>
      <w:ind w:right="1077"/>
    </w:pPr>
    <w:rPr>
      <w:rFonts w:ascii="BMWTypeLight" w:hAnsi="BMWTypeLight"/>
    </w:rPr>
  </w:style>
  <w:style w:type="character" w:customStyle="1" w:styleId="StandardLateinBMWTypeLightZchn">
    <w:name w:val="Standard + (Latein) BMWTypeLight Zchn"/>
    <w:aliases w:val="Unterschneidung ab 8 pt Zchn,Zeilenabstand:  Mi... Zchn,Automatisch Zchn,Unterschneidung ab 8 pt + Unters... Zchn"/>
    <w:rsid w:val="00245C11"/>
    <w:rPr>
      <w:rFonts w:ascii="BMWTypeLight" w:eastAsia="Times" w:hAnsi="BMWTypeLight"/>
      <w:color w:val="000000"/>
      <w:kern w:val="16"/>
      <w:sz w:val="22"/>
      <w:lang w:val="pl-PL" w:eastAsia="de-DE" w:bidi="ar-SA"/>
    </w:rPr>
  </w:style>
  <w:style w:type="paragraph" w:customStyle="1" w:styleId="Default">
    <w:name w:val="Default"/>
    <w:rsid w:val="00B90D51"/>
    <w:pPr>
      <w:widowControl w:val="0"/>
      <w:autoSpaceDE w:val="0"/>
      <w:autoSpaceDN w:val="0"/>
      <w:adjustRightInd w:val="0"/>
    </w:pPr>
    <w:rPr>
      <w:rFonts w:ascii="BMWType V2 Light" w:hAnsi="BMWType V2 Light" w:cs="BMWType V2 Light"/>
      <w:color w:val="000000"/>
      <w:sz w:val="24"/>
      <w:szCs w:val="24"/>
      <w:lang w:eastAsia="ja-JP"/>
    </w:rPr>
  </w:style>
  <w:style w:type="paragraph" w:styleId="Zwykytekst">
    <w:name w:val="Plain Text"/>
    <w:basedOn w:val="Normalny"/>
    <w:link w:val="ZwykytekstZnak"/>
    <w:uiPriority w:val="99"/>
    <w:unhideWhenUsed/>
    <w:rsid w:val="001A3657"/>
    <w:pPr>
      <w:tabs>
        <w:tab w:val="clear" w:pos="454"/>
        <w:tab w:val="clear" w:pos="4706"/>
      </w:tabs>
      <w:spacing w:line="240" w:lineRule="auto"/>
    </w:pPr>
    <w:rPr>
      <w:rFonts w:ascii="Consolas" w:hAnsi="Consolas" w:cs="Consolas"/>
      <w:sz w:val="21"/>
      <w:szCs w:val="21"/>
    </w:rPr>
  </w:style>
  <w:style w:type="character" w:customStyle="1" w:styleId="ZwykytekstZnak">
    <w:name w:val="Zwykły tekst Znak"/>
    <w:link w:val="Zwykytekst"/>
    <w:uiPriority w:val="99"/>
    <w:rsid w:val="001A3657"/>
    <w:rPr>
      <w:rFonts w:ascii="Consolas" w:hAnsi="Consolas" w:cs="Consolas"/>
      <w:sz w:val="21"/>
      <w:szCs w:val="21"/>
    </w:rPr>
  </w:style>
  <w:style w:type="paragraph" w:customStyle="1" w:styleId="Flietext">
    <w:name w:val="Fließtext"/>
    <w:basedOn w:val="Nagwek1"/>
    <w:link w:val="FlietextZchn"/>
    <w:qFormat/>
    <w:rsid w:val="00B662D9"/>
    <w:pPr>
      <w:keepNext w:val="0"/>
      <w:tabs>
        <w:tab w:val="clear" w:pos="454"/>
        <w:tab w:val="clear" w:pos="4706"/>
      </w:tabs>
      <w:spacing w:after="330" w:line="330" w:lineRule="exact"/>
    </w:pPr>
    <w:rPr>
      <w:rFonts w:ascii="BMWType V2 Light" w:eastAsia="Times" w:hAnsi="BMWType V2 Light" w:cs="Times New Roman"/>
      <w:bCs w:val="0"/>
      <w:color w:val="000000"/>
      <w:kern w:val="16"/>
      <w:sz w:val="22"/>
      <w:szCs w:val="20"/>
    </w:rPr>
  </w:style>
  <w:style w:type="paragraph" w:customStyle="1" w:styleId="00Grundtext">
    <w:name w:val="00_Grundtext"/>
    <w:rsid w:val="00050785"/>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sid w:val="00050785"/>
    <w:rPr>
      <w:vertAlign w:val="superscript"/>
    </w:rPr>
  </w:style>
  <w:style w:type="character" w:customStyle="1" w:styleId="00Tiefgestellt">
    <w:name w:val="00_Tiefgestellt"/>
    <w:rsid w:val="00050785"/>
    <w:rPr>
      <w:vertAlign w:val="subscript"/>
    </w:rPr>
  </w:style>
  <w:style w:type="character" w:customStyle="1" w:styleId="00Grau">
    <w:name w:val="00_Grau"/>
    <w:rsid w:val="00050785"/>
    <w:rPr>
      <w:color w:val="808080"/>
    </w:rPr>
  </w:style>
  <w:style w:type="character" w:customStyle="1" w:styleId="00Medieninformationen">
    <w:name w:val="00_Medieninformationen"/>
    <w:rsid w:val="00050785"/>
    <w:rPr>
      <w:b/>
      <w:color w:val="808080"/>
    </w:rPr>
  </w:style>
  <w:style w:type="character" w:customStyle="1" w:styleId="00Bold">
    <w:name w:val="00_Bold"/>
    <w:rsid w:val="00050785"/>
    <w:rPr>
      <w:b/>
    </w:rPr>
  </w:style>
  <w:style w:type="character" w:customStyle="1" w:styleId="00Light">
    <w:name w:val="00_Light"/>
    <w:rsid w:val="00050785"/>
  </w:style>
  <w:style w:type="paragraph" w:customStyle="1" w:styleId="01Liste">
    <w:name w:val="01_Liste"/>
    <w:rsid w:val="00050785"/>
    <w:pPr>
      <w:numPr>
        <w:numId w:val="22"/>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rsid w:val="00050785"/>
    <w:pPr>
      <w:keepNext/>
      <w:spacing w:line="330" w:lineRule="exact"/>
      <w:ind w:right="1049"/>
    </w:pPr>
    <w:rPr>
      <w:rFonts w:ascii="BMWTypeLight" w:hAnsi="BMWTypeLight" w:cs="BMWTypeLight"/>
      <w:b/>
      <w:color w:val="000000"/>
      <w:kern w:val="16"/>
      <w:sz w:val="22"/>
      <w:szCs w:val="22"/>
    </w:rPr>
  </w:style>
  <w:style w:type="paragraph" w:customStyle="1" w:styleId="03Kapitel">
    <w:name w:val="03_Kapitel"/>
    <w:rsid w:val="00050785"/>
    <w:pPr>
      <w:pageBreakBefore/>
      <w:framePr w:w="7541" w:h="2693" w:hRule="exact" w:wrap="notBeside" w:vAnchor="page" w:hAnchor="page" w:x="2751" w:y="568" w:anchorLock="1"/>
      <w:numPr>
        <w:numId w:val="15"/>
      </w:numPr>
      <w:spacing w:after="370" w:line="370" w:lineRule="exact"/>
      <w:ind w:right="1049"/>
      <w:outlineLvl w:val="0"/>
    </w:pPr>
    <w:rPr>
      <w:rFonts w:ascii="BMWTypeLight" w:hAnsi="BMWTypeLight" w:cs="BMWTypeLight"/>
      <w:b/>
      <w:color w:val="000000"/>
      <w:kern w:val="16"/>
      <w:sz w:val="36"/>
      <w:szCs w:val="36"/>
    </w:rPr>
  </w:style>
  <w:style w:type="paragraph" w:customStyle="1" w:styleId="04Unterkapitel">
    <w:name w:val="04_Unterkapitel"/>
    <w:basedOn w:val="03Kapitel"/>
    <w:rsid w:val="00050785"/>
    <w:pPr>
      <w:framePr w:wrap="notBeside"/>
      <w:numPr>
        <w:ilvl w:val="1"/>
      </w:numPr>
      <w:tabs>
        <w:tab w:val="clear" w:pos="709"/>
      </w:tabs>
      <w:outlineLvl w:val="1"/>
    </w:pPr>
    <w:rPr>
      <w:color w:val="808080"/>
    </w:rPr>
  </w:style>
  <w:style w:type="paragraph" w:customStyle="1" w:styleId="05Inhaltsverzeichnis">
    <w:name w:val="05_Inhaltsverzeichnis"/>
    <w:rsid w:val="00050785"/>
    <w:pPr>
      <w:tabs>
        <w:tab w:val="left" w:pos="567"/>
        <w:tab w:val="right" w:leader="dot" w:pos="8505"/>
      </w:tabs>
      <w:spacing w:after="330" w:line="330" w:lineRule="exact"/>
      <w:ind w:left="567" w:hanging="567"/>
    </w:pPr>
    <w:rPr>
      <w:rFonts w:ascii="BMWTypeLight" w:hAnsi="BMWTypeLight" w:cs="BMWTypeLight"/>
      <w:b/>
      <w:color w:val="000000"/>
      <w:kern w:val="16"/>
      <w:sz w:val="22"/>
      <w:szCs w:val="22"/>
    </w:rPr>
  </w:style>
  <w:style w:type="paragraph" w:customStyle="1" w:styleId="06Hinweis">
    <w:name w:val="06_Hinweis"/>
    <w:rsid w:val="00050785"/>
    <w:pPr>
      <w:spacing w:after="330" w:line="210" w:lineRule="exact"/>
    </w:pPr>
    <w:rPr>
      <w:rFonts w:ascii="BMWTypeLight" w:hAnsi="BMWTypeLight" w:cs="BMWTypeLight"/>
      <w:color w:val="000000"/>
      <w:kern w:val="16"/>
      <w:sz w:val="16"/>
      <w:szCs w:val="16"/>
    </w:rPr>
  </w:style>
  <w:style w:type="paragraph" w:customStyle="1" w:styleId="Informationen">
    <w:name w:val="Informationen"/>
    <w:rsid w:val="00050785"/>
    <w:pPr>
      <w:framePr w:w="1134" w:h="1134" w:hRule="exact" w:wrap="notBeside" w:vAnchor="page" w:hAnchor="page" w:x="1135" w:y="568"/>
      <w:spacing w:after="170"/>
    </w:pPr>
    <w:rPr>
      <w:rFonts w:ascii="BMWTypeLight" w:hAnsi="BMWTypeLight" w:cs="BMWTypeLight"/>
      <w:sz w:val="16"/>
      <w:szCs w:val="24"/>
    </w:rPr>
  </w:style>
  <w:style w:type="character" w:customStyle="1" w:styleId="Tabellebold">
    <w:name w:val="Tabelle bold"/>
    <w:qFormat/>
    <w:rsid w:val="00050785"/>
    <w:rPr>
      <w:rFonts w:ascii="BMWType V2 Bold" w:hAnsi="BMWType V2 Bold"/>
      <w:spacing w:val="0"/>
      <w:position w:val="0"/>
      <w:sz w:val="14"/>
    </w:rPr>
  </w:style>
  <w:style w:type="paragraph" w:styleId="Spistreci1">
    <w:name w:val="toc 1"/>
    <w:basedOn w:val="Normalny"/>
    <w:next w:val="Normalny"/>
    <w:autoRedefine/>
    <w:rsid w:val="00050785"/>
    <w:pPr>
      <w:tabs>
        <w:tab w:val="clear" w:pos="454"/>
        <w:tab w:val="clear" w:pos="4706"/>
      </w:tabs>
      <w:spacing w:line="240" w:lineRule="auto"/>
    </w:pPr>
    <w:rPr>
      <w:rFonts w:ascii="BMWTypeLight" w:hAnsi="BMWTypeLight" w:cs="BMWTypeLight"/>
      <w:szCs w:val="22"/>
    </w:rPr>
  </w:style>
  <w:style w:type="paragraph" w:styleId="Spistreci2">
    <w:name w:val="toc 2"/>
    <w:basedOn w:val="Normalny"/>
    <w:next w:val="Normalny"/>
    <w:autoRedefine/>
    <w:rsid w:val="00050785"/>
    <w:pPr>
      <w:tabs>
        <w:tab w:val="clear" w:pos="454"/>
        <w:tab w:val="clear" w:pos="4706"/>
      </w:tabs>
      <w:spacing w:line="240" w:lineRule="auto"/>
      <w:ind w:left="220"/>
    </w:pPr>
    <w:rPr>
      <w:rFonts w:ascii="BMWTypeLight" w:hAnsi="BMWTypeLight" w:cs="BMWTypeLight"/>
      <w:szCs w:val="22"/>
    </w:rPr>
  </w:style>
  <w:style w:type="paragraph" w:customStyle="1" w:styleId="Unterzeile3-Zeilig">
    <w:name w:val="Unterzeile 3-Zeilig"/>
    <w:basedOn w:val="Normalny"/>
    <w:rsid w:val="00050785"/>
    <w:pPr>
      <w:pageBreakBefore/>
      <w:tabs>
        <w:tab w:val="clear" w:pos="454"/>
        <w:tab w:val="clear" w:pos="4706"/>
      </w:tabs>
      <w:spacing w:after="1290" w:line="370" w:lineRule="exact"/>
      <w:ind w:right="1531"/>
    </w:pPr>
    <w:rPr>
      <w:rFonts w:ascii="BMWTypeLight" w:eastAsia="Times" w:hAnsi="BMWTypeLight"/>
      <w:b/>
      <w:color w:val="808080"/>
      <w:sz w:val="36"/>
      <w:szCs w:val="20"/>
    </w:rPr>
  </w:style>
  <w:style w:type="paragraph" w:customStyle="1" w:styleId="KapitelberschriftohneUnterzeile">
    <w:name w:val="Kapitel Überschrift ohne  Unterzeile"/>
    <w:basedOn w:val="Normalny"/>
    <w:rsid w:val="00050785"/>
    <w:pPr>
      <w:pageBreakBefore/>
      <w:tabs>
        <w:tab w:val="clear" w:pos="454"/>
        <w:tab w:val="clear" w:pos="4706"/>
      </w:tabs>
      <w:spacing w:after="2330" w:line="370" w:lineRule="exact"/>
      <w:ind w:right="1531"/>
    </w:pPr>
    <w:rPr>
      <w:rFonts w:ascii="BMWTypeLight" w:eastAsia="Times" w:hAnsi="BMWTypeLight"/>
      <w:b/>
      <w:color w:val="000000"/>
      <w:sz w:val="36"/>
      <w:szCs w:val="20"/>
    </w:rPr>
  </w:style>
  <w:style w:type="paragraph" w:customStyle="1" w:styleId="StandardLateinBMWTypeLight">
    <w:name w:val="Standard + (Latein) BMWTypeLight"/>
    <w:aliases w:val="Unterschneidung ab 8 pt,Zeilenabstand:  Mi...,Automatisch,Unterschneidung ab 8 pt + Unters..."/>
    <w:basedOn w:val="Normalny"/>
    <w:rsid w:val="00050785"/>
    <w:pPr>
      <w:tabs>
        <w:tab w:val="clear" w:pos="454"/>
        <w:tab w:val="clear" w:pos="4706"/>
      </w:tabs>
      <w:spacing w:after="330" w:line="330" w:lineRule="atLeast"/>
      <w:ind w:right="1134"/>
    </w:pPr>
    <w:rPr>
      <w:rFonts w:ascii="BMWTypeLight" w:eastAsia="Times" w:hAnsi="BMWTypeLight"/>
      <w:color w:val="000000"/>
      <w:kern w:val="16"/>
      <w:szCs w:val="20"/>
    </w:rPr>
  </w:style>
  <w:style w:type="paragraph" w:customStyle="1" w:styleId="StandardLateinBMWTypeLight11p">
    <w:name w:val="Standard + (Latein) BMWTypeLight11p"/>
    <w:basedOn w:val="Normalny"/>
    <w:rsid w:val="00050785"/>
    <w:pPr>
      <w:tabs>
        <w:tab w:val="clear" w:pos="454"/>
        <w:tab w:val="clear" w:pos="4706"/>
      </w:tabs>
      <w:spacing w:after="330" w:line="330" w:lineRule="exact"/>
      <w:ind w:right="1134"/>
    </w:pPr>
    <w:rPr>
      <w:rFonts w:ascii="BMWTypeLight" w:eastAsia="Times" w:hAnsi="BMWTypeLight"/>
      <w:color w:val="000000"/>
      <w:szCs w:val="20"/>
    </w:rPr>
  </w:style>
  <w:style w:type="character" w:styleId="UyteHipercze">
    <w:name w:val="FollowedHyperlink"/>
    <w:rsid w:val="00050785"/>
    <w:rPr>
      <w:color w:val="800080"/>
      <w:u w:val="single"/>
    </w:rPr>
  </w:style>
  <w:style w:type="character" w:styleId="Numerstrony">
    <w:name w:val="page number"/>
    <w:rsid w:val="00050785"/>
  </w:style>
  <w:style w:type="paragraph" w:customStyle="1" w:styleId="Grundtext">
    <w:name w:val="Grundtext"/>
    <w:autoRedefine/>
    <w:rsid w:val="00050785"/>
    <w:pPr>
      <w:spacing w:after="330" w:line="330" w:lineRule="exact"/>
      <w:ind w:right="1134"/>
    </w:pPr>
    <w:rPr>
      <w:rFonts w:ascii="BMWType V2 Light" w:eastAsia="Times" w:hAnsi="BMWType V2 Light"/>
      <w:sz w:val="22"/>
      <w:szCs w:val="22"/>
    </w:rPr>
  </w:style>
  <w:style w:type="paragraph" w:styleId="Mapadokumentu">
    <w:name w:val="Document Map"/>
    <w:basedOn w:val="Normalny"/>
    <w:link w:val="MapadokumentuZnak"/>
    <w:rsid w:val="00050785"/>
    <w:pPr>
      <w:shd w:val="clear" w:color="auto" w:fill="000080"/>
      <w:tabs>
        <w:tab w:val="clear" w:pos="454"/>
        <w:tab w:val="clear" w:pos="4706"/>
      </w:tabs>
      <w:spacing w:line="240" w:lineRule="auto"/>
    </w:pPr>
    <w:rPr>
      <w:rFonts w:ascii="Tahoma" w:hAnsi="Tahoma" w:cs="Tahoma"/>
      <w:sz w:val="20"/>
      <w:szCs w:val="20"/>
    </w:rPr>
  </w:style>
  <w:style w:type="character" w:customStyle="1" w:styleId="MapadokumentuZnak">
    <w:name w:val="Mapa dokumentu Znak"/>
    <w:link w:val="Mapadokumentu"/>
    <w:rsid w:val="00050785"/>
    <w:rPr>
      <w:rFonts w:ascii="Tahoma" w:hAnsi="Tahoma" w:cs="Tahoma"/>
      <w:shd w:val="clear" w:color="auto" w:fill="000080"/>
    </w:rPr>
  </w:style>
  <w:style w:type="character" w:customStyle="1" w:styleId="Flietext-TopZchn2">
    <w:name w:val="Fließtext-Top Zchn2"/>
    <w:rsid w:val="00050785"/>
    <w:rPr>
      <w:rFonts w:eastAsia="Times"/>
      <w:b/>
      <w:color w:val="000000"/>
      <w:kern w:val="16"/>
      <w:sz w:val="22"/>
      <w:lang w:val="pl-PL" w:eastAsia="de-DE" w:bidi="ar-SA"/>
    </w:rPr>
  </w:style>
  <w:style w:type="paragraph" w:styleId="Listapunktowana">
    <w:name w:val="List Bullet"/>
    <w:basedOn w:val="Normalny"/>
    <w:rsid w:val="00050785"/>
    <w:pPr>
      <w:tabs>
        <w:tab w:val="clear" w:pos="454"/>
        <w:tab w:val="clear" w:pos="4706"/>
        <w:tab w:val="num" w:pos="360"/>
      </w:tabs>
      <w:spacing w:line="240" w:lineRule="auto"/>
      <w:ind w:left="360" w:hanging="360"/>
    </w:pPr>
    <w:rPr>
      <w:rFonts w:ascii="BMWTypeLight" w:hAnsi="BMWTypeLight" w:cs="BMWTypeLight"/>
      <w:szCs w:val="22"/>
    </w:rPr>
  </w:style>
  <w:style w:type="paragraph" w:styleId="Tekstpodstawowy">
    <w:name w:val="Body Text"/>
    <w:basedOn w:val="Normalny"/>
    <w:link w:val="TekstpodstawowyZnak"/>
    <w:rsid w:val="00050785"/>
    <w:pPr>
      <w:tabs>
        <w:tab w:val="clear" w:pos="454"/>
        <w:tab w:val="clear" w:pos="4706"/>
      </w:tabs>
      <w:spacing w:after="120" w:line="240" w:lineRule="auto"/>
    </w:pPr>
    <w:rPr>
      <w:rFonts w:ascii="BMWTypeLight" w:hAnsi="BMWTypeLight" w:cs="BMWTypeLight"/>
      <w:szCs w:val="22"/>
    </w:rPr>
  </w:style>
  <w:style w:type="character" w:customStyle="1" w:styleId="TekstpodstawowyZnak">
    <w:name w:val="Tekst podstawowy Znak"/>
    <w:link w:val="Tekstpodstawowy"/>
    <w:rsid w:val="00050785"/>
    <w:rPr>
      <w:rFonts w:ascii="BMWTypeLight" w:hAnsi="BMWTypeLight" w:cs="BMWTypeLight"/>
      <w:sz w:val="22"/>
      <w:szCs w:val="22"/>
    </w:rPr>
  </w:style>
  <w:style w:type="character" w:customStyle="1" w:styleId="KapitelberschriftZchn">
    <w:name w:val="Kapitelüberschrift Zchn"/>
    <w:locked/>
    <w:rsid w:val="00050785"/>
    <w:rPr>
      <w:rFonts w:eastAsia="Times"/>
      <w:b/>
      <w:color w:val="000000"/>
      <w:kern w:val="16"/>
      <w:sz w:val="36"/>
      <w:szCs w:val="36"/>
      <w:lang w:val="pl-PL" w:eastAsia="de-DE" w:bidi="ar-SA"/>
    </w:rPr>
  </w:style>
  <w:style w:type="paragraph" w:customStyle="1" w:styleId="Kapitelberschrift">
    <w:name w:val="Kapitelüberschrift"/>
    <w:rsid w:val="00050785"/>
    <w:pPr>
      <w:spacing w:line="370" w:lineRule="exact"/>
    </w:pPr>
    <w:rPr>
      <w:rFonts w:ascii="BMWTypeLight" w:eastAsia="Times" w:hAnsi="BMWTypeLight"/>
      <w:b/>
      <w:color w:val="000000"/>
      <w:kern w:val="16"/>
      <w:sz w:val="36"/>
      <w:szCs w:val="36"/>
    </w:rPr>
  </w:style>
  <w:style w:type="paragraph" w:customStyle="1" w:styleId="EinzugmitPunkt">
    <w:name w:val="Einzug mit Punkt"/>
    <w:basedOn w:val="Grundtext"/>
    <w:rsid w:val="00050785"/>
    <w:pPr>
      <w:tabs>
        <w:tab w:val="left" w:pos="340"/>
      </w:tabs>
      <w:ind w:left="340" w:right="1060" w:hanging="340"/>
    </w:pPr>
    <w:rPr>
      <w:bCs/>
    </w:rPr>
  </w:style>
  <w:style w:type="paragraph" w:customStyle="1" w:styleId="StandardBMWTypeV2Light">
    <w:name w:val="Standard + BMWType V2 Light"/>
    <w:basedOn w:val="StandardLateinBMWTypeLight11p"/>
    <w:rsid w:val="00050785"/>
    <w:rPr>
      <w:rFonts w:ascii="BMWType V2 Light" w:hAnsi="BMWType V2 Light"/>
    </w:rPr>
  </w:style>
  <w:style w:type="character" w:customStyle="1" w:styleId="GrundtextZchn">
    <w:name w:val="Grundtext Zchn"/>
    <w:rsid w:val="00050785"/>
    <w:rPr>
      <w:rFonts w:ascii="BMWType V2 Light" w:eastAsia="Times" w:hAnsi="BMWType V2 Light"/>
      <w:sz w:val="22"/>
      <w:szCs w:val="22"/>
      <w:lang w:val="pl-PL" w:eastAsia="de-DE" w:bidi="ar-SA"/>
    </w:rPr>
  </w:style>
  <w:style w:type="character" w:customStyle="1" w:styleId="StandardLateinBMWTypeLight11pZchn">
    <w:name w:val="Standard + (Latein) BMWTypeLight11p Zchn"/>
    <w:rsid w:val="00050785"/>
    <w:rPr>
      <w:rFonts w:ascii="BMWTypeLight" w:eastAsia="Times" w:hAnsi="BMWTypeLight"/>
      <w:color w:val="000000"/>
      <w:sz w:val="22"/>
      <w:lang w:val="pl-PL" w:eastAsia="de-DE" w:bidi="ar-SA"/>
    </w:rPr>
  </w:style>
  <w:style w:type="character" w:customStyle="1" w:styleId="StandardBMWTypeV2LightZchn">
    <w:name w:val="Standard + BMWType V2 Light Zchn"/>
    <w:rsid w:val="00050785"/>
    <w:rPr>
      <w:rFonts w:ascii="BMWType V2 Light" w:eastAsia="Times" w:hAnsi="BMWType V2 Light"/>
      <w:color w:val="000000"/>
      <w:sz w:val="22"/>
      <w:lang w:val="pl-PL" w:eastAsia="de-DE" w:bidi="ar-SA"/>
    </w:rPr>
  </w:style>
  <w:style w:type="paragraph" w:customStyle="1" w:styleId="Grundtextberschrift">
    <w:name w:val="Grundtext Überschrift"/>
    <w:basedOn w:val="Grundtext"/>
    <w:rsid w:val="00050785"/>
    <w:pPr>
      <w:spacing w:after="0"/>
      <w:ind w:right="1060"/>
    </w:pPr>
    <w:rPr>
      <w:b/>
    </w:rPr>
  </w:style>
  <w:style w:type="character" w:customStyle="1" w:styleId="GrundtextberschriftZchn">
    <w:name w:val="Grundtext Überschrift Zchn"/>
    <w:rsid w:val="00050785"/>
    <w:rPr>
      <w:rFonts w:ascii="BMWType V2 Light" w:eastAsia="Times" w:hAnsi="BMWType V2 Light"/>
      <w:b/>
      <w:sz w:val="22"/>
      <w:szCs w:val="22"/>
      <w:lang w:val="pl-PL" w:eastAsia="de-DE" w:bidi="ar-SA"/>
    </w:rPr>
  </w:style>
  <w:style w:type="paragraph" w:customStyle="1" w:styleId="a-grundtext">
    <w:name w:val="a-grundtext"/>
    <w:uiPriority w:val="99"/>
    <w:rsid w:val="00050785"/>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050785"/>
    <w:pPr>
      <w:keepNext/>
      <w:spacing w:line="330" w:lineRule="exact"/>
      <w:ind w:right="1049"/>
    </w:pPr>
    <w:rPr>
      <w:rFonts w:ascii="BMWTypeLight" w:eastAsia="BMWTypeLight" w:hAnsi="BMWTypeLight" w:cs="BMWTypeLight"/>
      <w:b/>
      <w:color w:val="000000"/>
      <w:kern w:val="16"/>
      <w:sz w:val="22"/>
      <w:szCs w:val="22"/>
    </w:rPr>
  </w:style>
  <w:style w:type="character" w:customStyle="1" w:styleId="FunotentextZchn">
    <w:name w:val="Fußnotentext Zchn"/>
    <w:rsid w:val="00050785"/>
    <w:rPr>
      <w:rFonts w:ascii="Arial" w:hAnsi="Arial"/>
      <w:lang w:val="pl-PL" w:eastAsia="en-US"/>
    </w:rPr>
  </w:style>
  <w:style w:type="paragraph" w:customStyle="1" w:styleId="FarbigeListe-Akzent11">
    <w:name w:val="Farbige Liste - Akzent 11"/>
    <w:basedOn w:val="Normalny"/>
    <w:qFormat/>
    <w:rsid w:val="00050785"/>
    <w:pPr>
      <w:tabs>
        <w:tab w:val="clear" w:pos="454"/>
        <w:tab w:val="clear" w:pos="4706"/>
      </w:tabs>
      <w:spacing w:line="240" w:lineRule="auto"/>
      <w:ind w:left="720"/>
      <w:contextualSpacing/>
    </w:pPr>
    <w:rPr>
      <w:rFonts w:ascii="BMWTypeLight" w:hAnsi="BMWTypeLight" w:cs="BMWTypeLight"/>
      <w:szCs w:val="22"/>
    </w:rPr>
  </w:style>
  <w:style w:type="character" w:customStyle="1" w:styleId="TabelleTexthochgestellt">
    <w:name w:val="Tabelle Text hochgestellt"/>
    <w:qFormat/>
    <w:rsid w:val="00050785"/>
    <w:rPr>
      <w:dstrike w:val="0"/>
      <w:spacing w:val="0"/>
      <w:position w:val="0"/>
      <w:vertAlign w:val="superscript"/>
    </w:rPr>
  </w:style>
  <w:style w:type="paragraph" w:customStyle="1" w:styleId="Tabellelinksbndig">
    <w:name w:val="Tabelle linksbündig"/>
    <w:basedOn w:val="Normalny"/>
    <w:qFormat/>
    <w:rsid w:val="00050785"/>
    <w:pPr>
      <w:tabs>
        <w:tab w:val="clear" w:pos="454"/>
        <w:tab w:val="clear" w:pos="4706"/>
        <w:tab w:val="left" w:pos="1077"/>
        <w:tab w:val="right" w:pos="1928"/>
      </w:tabs>
      <w:spacing w:line="180" w:lineRule="exact"/>
    </w:pPr>
    <w:rPr>
      <w:rFonts w:eastAsia="Calibri"/>
      <w:sz w:val="14"/>
      <w:szCs w:val="22"/>
      <w:lang w:eastAsia="en-US"/>
    </w:rPr>
  </w:style>
  <w:style w:type="paragraph" w:customStyle="1" w:styleId="Tabellerechtsbndig">
    <w:name w:val="Tabelle rechtsbündig"/>
    <w:basedOn w:val="Tabellelinksbndig"/>
    <w:qFormat/>
    <w:rsid w:val="00050785"/>
    <w:pPr>
      <w:jc w:val="right"/>
    </w:pPr>
  </w:style>
  <w:style w:type="paragraph" w:customStyle="1" w:styleId="TabellezentriertfrSpaltenzusammenfassung">
    <w:name w:val="Tabelle zentriert für Spaltenzusammenfassung"/>
    <w:basedOn w:val="Tabellerechtsbndig"/>
    <w:qFormat/>
    <w:rsid w:val="00050785"/>
    <w:pPr>
      <w:jc w:val="center"/>
    </w:pPr>
  </w:style>
  <w:style w:type="character" w:customStyle="1" w:styleId="HeadlineimFlietext">
    <w:name w:val="Headline im Fließtext"/>
    <w:uiPriority w:val="1"/>
    <w:qFormat/>
    <w:rsid w:val="00050785"/>
    <w:rPr>
      <w:rFonts w:ascii="BMWType V2 Bold" w:hAnsi="BMWType V2 Bold"/>
      <w:sz w:val="22"/>
    </w:rPr>
  </w:style>
  <w:style w:type="character" w:customStyle="1" w:styleId="FlietextZchn">
    <w:name w:val="Fließtext Zchn"/>
    <w:link w:val="Flietext"/>
    <w:locked/>
    <w:rsid w:val="00A06F4F"/>
    <w:rPr>
      <w:rFonts w:ascii="BMWType V2 Light" w:eastAsia="Times" w:hAnsi="BMWType V2 Light"/>
      <w:color w:val="000000"/>
      <w:kern w:val="16"/>
      <w:sz w:val="22"/>
    </w:rPr>
  </w:style>
  <w:style w:type="character" w:customStyle="1" w:styleId="apple-converted-space">
    <w:name w:val="apple-converted-space"/>
    <w:basedOn w:val="Domylnaczcionkaakapitu"/>
    <w:rsid w:val="00A06F4F"/>
  </w:style>
  <w:style w:type="paragraph" w:customStyle="1" w:styleId="BMW">
    <w:name w:val="BMW"/>
    <w:basedOn w:val="Normalny"/>
    <w:qFormat/>
    <w:rsid w:val="00C579E5"/>
    <w:pPr>
      <w:spacing w:line="330" w:lineRule="atLeast"/>
    </w:pPr>
    <w:rPr>
      <w:rFonts w:cs="BMWType V2 Light"/>
    </w:rPr>
  </w:style>
  <w:style w:type="paragraph" w:customStyle="1" w:styleId="BMWUnterzeile">
    <w:name w:val="BMW Unterzeile"/>
    <w:basedOn w:val="Normalny"/>
    <w:qFormat/>
    <w:rsid w:val="00C579E5"/>
    <w:pPr>
      <w:spacing w:line="240" w:lineRule="auto"/>
    </w:pPr>
    <w:rPr>
      <w:rFonts w:cs="BMWType V2 Light"/>
      <w:b/>
      <w:bCs/>
      <w:color w:val="808080" w:themeColor="background1" w:themeShade="80"/>
      <w:sz w:val="28"/>
      <w:szCs w:val="28"/>
    </w:rPr>
  </w:style>
  <w:style w:type="paragraph" w:customStyle="1" w:styleId="NoSpacing1">
    <w:name w:val="No Spacing1"/>
    <w:rsid w:val="002461D0"/>
    <w:pPr>
      <w:suppressAutoHyphens/>
      <w:spacing w:line="100" w:lineRule="atLeast"/>
    </w:pPr>
    <w:rPr>
      <w:rFonts w:ascii="Century" w:eastAsia="Arial Unicode MS" w:hAnsi="Century" w:cs="Arial Unicode MS"/>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9356">
      <w:bodyDiv w:val="1"/>
      <w:marLeft w:val="0"/>
      <w:marRight w:val="0"/>
      <w:marTop w:val="0"/>
      <w:marBottom w:val="0"/>
      <w:divBdr>
        <w:top w:val="none" w:sz="0" w:space="0" w:color="auto"/>
        <w:left w:val="none" w:sz="0" w:space="0" w:color="auto"/>
        <w:bottom w:val="none" w:sz="0" w:space="0" w:color="auto"/>
        <w:right w:val="none" w:sz="0" w:space="0" w:color="auto"/>
      </w:divBdr>
    </w:div>
    <w:div w:id="246497947">
      <w:bodyDiv w:val="1"/>
      <w:marLeft w:val="0"/>
      <w:marRight w:val="0"/>
      <w:marTop w:val="0"/>
      <w:marBottom w:val="0"/>
      <w:divBdr>
        <w:top w:val="none" w:sz="0" w:space="0" w:color="auto"/>
        <w:left w:val="none" w:sz="0" w:space="0" w:color="auto"/>
        <w:bottom w:val="none" w:sz="0" w:space="0" w:color="auto"/>
        <w:right w:val="none" w:sz="0" w:space="0" w:color="auto"/>
      </w:divBdr>
    </w:div>
    <w:div w:id="699550733">
      <w:bodyDiv w:val="1"/>
      <w:marLeft w:val="0"/>
      <w:marRight w:val="0"/>
      <w:marTop w:val="0"/>
      <w:marBottom w:val="0"/>
      <w:divBdr>
        <w:top w:val="none" w:sz="0" w:space="0" w:color="auto"/>
        <w:left w:val="none" w:sz="0" w:space="0" w:color="auto"/>
        <w:bottom w:val="none" w:sz="0" w:space="0" w:color="auto"/>
        <w:right w:val="none" w:sz="0" w:space="0" w:color="auto"/>
      </w:divBdr>
    </w:div>
    <w:div w:id="744451527">
      <w:bodyDiv w:val="1"/>
      <w:marLeft w:val="0"/>
      <w:marRight w:val="0"/>
      <w:marTop w:val="0"/>
      <w:marBottom w:val="0"/>
      <w:divBdr>
        <w:top w:val="none" w:sz="0" w:space="0" w:color="auto"/>
        <w:left w:val="none" w:sz="0" w:space="0" w:color="auto"/>
        <w:bottom w:val="none" w:sz="0" w:space="0" w:color="auto"/>
        <w:right w:val="none" w:sz="0" w:space="0" w:color="auto"/>
      </w:divBdr>
    </w:div>
    <w:div w:id="787819550">
      <w:bodyDiv w:val="1"/>
      <w:marLeft w:val="0"/>
      <w:marRight w:val="0"/>
      <w:marTop w:val="0"/>
      <w:marBottom w:val="0"/>
      <w:divBdr>
        <w:top w:val="none" w:sz="0" w:space="0" w:color="auto"/>
        <w:left w:val="none" w:sz="0" w:space="0" w:color="auto"/>
        <w:bottom w:val="none" w:sz="0" w:space="0" w:color="auto"/>
        <w:right w:val="none" w:sz="0" w:space="0" w:color="auto"/>
      </w:divBdr>
    </w:div>
    <w:div w:id="865869574">
      <w:bodyDiv w:val="1"/>
      <w:marLeft w:val="0"/>
      <w:marRight w:val="0"/>
      <w:marTop w:val="0"/>
      <w:marBottom w:val="0"/>
      <w:divBdr>
        <w:top w:val="none" w:sz="0" w:space="0" w:color="auto"/>
        <w:left w:val="none" w:sz="0" w:space="0" w:color="auto"/>
        <w:bottom w:val="none" w:sz="0" w:space="0" w:color="auto"/>
        <w:right w:val="none" w:sz="0" w:space="0" w:color="auto"/>
      </w:divBdr>
    </w:div>
    <w:div w:id="885288677">
      <w:bodyDiv w:val="1"/>
      <w:marLeft w:val="0"/>
      <w:marRight w:val="0"/>
      <w:marTop w:val="0"/>
      <w:marBottom w:val="0"/>
      <w:divBdr>
        <w:top w:val="none" w:sz="0" w:space="0" w:color="auto"/>
        <w:left w:val="none" w:sz="0" w:space="0" w:color="auto"/>
        <w:bottom w:val="none" w:sz="0" w:space="0" w:color="auto"/>
        <w:right w:val="none" w:sz="0" w:space="0" w:color="auto"/>
      </w:divBdr>
    </w:div>
    <w:div w:id="964699836">
      <w:bodyDiv w:val="1"/>
      <w:marLeft w:val="0"/>
      <w:marRight w:val="0"/>
      <w:marTop w:val="0"/>
      <w:marBottom w:val="0"/>
      <w:divBdr>
        <w:top w:val="none" w:sz="0" w:space="0" w:color="auto"/>
        <w:left w:val="none" w:sz="0" w:space="0" w:color="auto"/>
        <w:bottom w:val="none" w:sz="0" w:space="0" w:color="auto"/>
        <w:right w:val="none" w:sz="0" w:space="0" w:color="auto"/>
      </w:divBdr>
    </w:div>
    <w:div w:id="1026516034">
      <w:bodyDiv w:val="1"/>
      <w:marLeft w:val="0"/>
      <w:marRight w:val="0"/>
      <w:marTop w:val="0"/>
      <w:marBottom w:val="0"/>
      <w:divBdr>
        <w:top w:val="none" w:sz="0" w:space="0" w:color="auto"/>
        <w:left w:val="none" w:sz="0" w:space="0" w:color="auto"/>
        <w:bottom w:val="none" w:sz="0" w:space="0" w:color="auto"/>
        <w:right w:val="none" w:sz="0" w:space="0" w:color="auto"/>
      </w:divBdr>
    </w:div>
    <w:div w:id="1058090280">
      <w:bodyDiv w:val="1"/>
      <w:marLeft w:val="0"/>
      <w:marRight w:val="0"/>
      <w:marTop w:val="0"/>
      <w:marBottom w:val="0"/>
      <w:divBdr>
        <w:top w:val="none" w:sz="0" w:space="0" w:color="auto"/>
        <w:left w:val="none" w:sz="0" w:space="0" w:color="auto"/>
        <w:bottom w:val="none" w:sz="0" w:space="0" w:color="auto"/>
        <w:right w:val="none" w:sz="0" w:space="0" w:color="auto"/>
      </w:divBdr>
    </w:div>
    <w:div w:id="1742481162">
      <w:bodyDiv w:val="1"/>
      <w:marLeft w:val="0"/>
      <w:marRight w:val="0"/>
      <w:marTop w:val="0"/>
      <w:marBottom w:val="0"/>
      <w:divBdr>
        <w:top w:val="none" w:sz="0" w:space="0" w:color="auto"/>
        <w:left w:val="none" w:sz="0" w:space="0" w:color="auto"/>
        <w:bottom w:val="none" w:sz="0" w:space="0" w:color="auto"/>
        <w:right w:val="none" w:sz="0" w:space="0" w:color="auto"/>
      </w:divBdr>
    </w:div>
    <w:div w:id="20311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s://www.linkedin.com/company/bmw-group-polsk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bmwpolsk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Polsk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witter.com/BMW_Polsk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cebook.com/BMW.Polska"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mw.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BMW%20Press%20Release%20&#8211;%20nowe%20logo%20i%20czcionka.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B7993-D369-4F53-AF41-7ABB681A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 Release – nowe logo i czcionka.dotx</Template>
  <TotalTime>0</TotalTime>
  <Pages>4</Pages>
  <Words>1189</Words>
  <Characters>7136</Characters>
  <Application>Microsoft Office Word</Application>
  <DocSecurity>0</DocSecurity>
  <Lines>59</Lines>
  <Paragraphs>16</Paragraphs>
  <ScaleCrop>false</ScaleCrop>
  <HeadingPairs>
    <vt:vector size="6" baseType="variant">
      <vt:variant>
        <vt:lpstr>Tytuł</vt:lpstr>
      </vt:variant>
      <vt:variant>
        <vt:i4>1</vt:i4>
      </vt:variant>
      <vt:variant>
        <vt:lpstr>Titel</vt:lpstr>
      </vt:variant>
      <vt:variant>
        <vt:i4>1</vt:i4>
      </vt:variant>
      <vt:variant>
        <vt:lpstr>Titolo</vt:lpstr>
      </vt:variant>
      <vt:variant>
        <vt:i4>1</vt:i4>
      </vt:variant>
    </vt:vector>
  </HeadingPairs>
  <TitlesOfParts>
    <vt:vector size="3" baseType="lpstr">
      <vt:lpstr>BMW</vt:lpstr>
      <vt:lpstr>BMW</vt:lpstr>
      <vt:lpstr>BMW</vt:lpstr>
    </vt:vector>
  </TitlesOfParts>
  <Company>BMW Group</Company>
  <LinksUpToDate>false</LinksUpToDate>
  <CharactersWithSpaces>8309</CharactersWithSpaces>
  <SharedDoc>false</SharedDoc>
  <HLinks>
    <vt:vector size="30" baseType="variant">
      <vt:variant>
        <vt:i4>8323112</vt:i4>
      </vt:variant>
      <vt:variant>
        <vt:i4>12</vt:i4>
      </vt:variant>
      <vt:variant>
        <vt:i4>0</vt:i4>
      </vt:variant>
      <vt:variant>
        <vt:i4>5</vt:i4>
      </vt:variant>
      <vt:variant>
        <vt:lpwstr>http://googleplus.bmwgroup.com</vt:lpwstr>
      </vt:variant>
      <vt:variant>
        <vt:lpwstr/>
      </vt:variant>
      <vt:variant>
        <vt:i4>3670092</vt:i4>
      </vt:variant>
      <vt:variant>
        <vt:i4>9</vt:i4>
      </vt:variant>
      <vt:variant>
        <vt:i4>0</vt:i4>
      </vt:variant>
      <vt:variant>
        <vt:i4>5</vt:i4>
      </vt:variant>
      <vt:variant>
        <vt:lpwstr>http://www.youtube.com/BMWGroupview</vt:lpwstr>
      </vt:variant>
      <vt:variant>
        <vt:lpwstr/>
      </vt:variant>
      <vt:variant>
        <vt:i4>2883604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7864395</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MAKsima</dc:creator>
  <cp:lastModifiedBy>Dragan Karol, AK-14-CS</cp:lastModifiedBy>
  <cp:revision>4</cp:revision>
  <cp:lastPrinted>2016-09-13T17:17:00Z</cp:lastPrinted>
  <dcterms:created xsi:type="dcterms:W3CDTF">2021-11-03T08:21:00Z</dcterms:created>
  <dcterms:modified xsi:type="dcterms:W3CDTF">2021-11-08T11:58:00Z</dcterms:modified>
</cp:coreProperties>
</file>