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6B01" w14:textId="77777777" w:rsidR="00830668" w:rsidRPr="00354F90" w:rsidRDefault="00830668" w:rsidP="00830668">
      <w:pPr>
        <w:pStyle w:val="Fliesstext"/>
        <w:spacing w:line="0" w:lineRule="atLeast"/>
        <w:rPr>
          <w:rFonts w:ascii="BMWTypeNext" w:hAnsi="BMWTypeNext" w:cs="BMWType V2 Light"/>
        </w:rPr>
      </w:pPr>
      <w:r w:rsidRPr="00354F90">
        <w:rPr>
          <w:rFonts w:ascii="BMWTypeNext" w:hAnsi="BMWTypeNext"/>
        </w:rPr>
        <w:t>Informacja prasowa</w:t>
      </w:r>
      <w:r w:rsidRPr="00354F90">
        <w:rPr>
          <w:rFonts w:ascii="BMWTypeNext" w:hAnsi="BMWTypeNext"/>
        </w:rPr>
        <w:br/>
        <w:t>1 lipca 2021 r.</w:t>
      </w:r>
    </w:p>
    <w:p w14:paraId="1A86DA7C" w14:textId="77777777" w:rsidR="00830668" w:rsidRPr="00354F90" w:rsidRDefault="00830668" w:rsidP="00830668">
      <w:pPr>
        <w:pStyle w:val="Fliesstext"/>
        <w:spacing w:line="0" w:lineRule="atLeast"/>
        <w:rPr>
          <w:rFonts w:ascii="BMWTypeNext" w:hAnsi="BMWTypeNext" w:cs="BMWType V2 Light"/>
        </w:rPr>
      </w:pPr>
    </w:p>
    <w:p w14:paraId="427887B6" w14:textId="77777777" w:rsidR="00830668" w:rsidRPr="00354F90" w:rsidRDefault="00830668" w:rsidP="00830668">
      <w:pPr>
        <w:pStyle w:val="Fliesstext"/>
        <w:spacing w:line="0" w:lineRule="atLeast"/>
        <w:rPr>
          <w:rFonts w:ascii="BMWTypeNext" w:hAnsi="BMWTypeNext" w:cs="BMWType V2 Light"/>
        </w:rPr>
      </w:pPr>
    </w:p>
    <w:p w14:paraId="24FB2198" w14:textId="77777777" w:rsidR="00830668" w:rsidRPr="00354F90" w:rsidRDefault="00830668" w:rsidP="00830668">
      <w:pPr>
        <w:pStyle w:val="Fliesstext"/>
        <w:tabs>
          <w:tab w:val="clear" w:pos="454"/>
          <w:tab w:val="clear" w:pos="4706"/>
        </w:tabs>
        <w:rPr>
          <w:rFonts w:ascii="BMWTypeNext" w:hAnsi="BMWTypeNext"/>
        </w:rPr>
      </w:pPr>
    </w:p>
    <w:p w14:paraId="51447AD7" w14:textId="77777777" w:rsidR="00830668" w:rsidRPr="00354F90" w:rsidRDefault="00F21EA0" w:rsidP="00830668">
      <w:pPr>
        <w:pStyle w:val="Fliesstext"/>
        <w:tabs>
          <w:tab w:val="clear" w:pos="454"/>
          <w:tab w:val="clear" w:pos="4706"/>
        </w:tabs>
        <w:spacing w:after="60" w:line="240" w:lineRule="auto"/>
        <w:rPr>
          <w:rFonts w:ascii="BMWTypeNext" w:hAnsi="BMWTypeNext" w:cs="BMWType V2 Light"/>
          <w:b/>
          <w:sz w:val="28"/>
          <w:szCs w:val="28"/>
        </w:rPr>
      </w:pPr>
      <w:r w:rsidRPr="00354F90">
        <w:rPr>
          <w:rFonts w:ascii="BMWTypeNext" w:hAnsi="BMWTypeNext"/>
          <w:b/>
          <w:color w:val="000000"/>
          <w:sz w:val="28"/>
        </w:rPr>
        <w:t>Luksus, który elektryzuje: nowe BMW serii 7 świętuje rozpoczęcie produkcji</w:t>
      </w:r>
      <w:r w:rsidR="00354F90">
        <w:rPr>
          <w:rFonts w:ascii="BMWTypeNext" w:hAnsi="BMWTypeNext"/>
          <w:b/>
          <w:color w:val="000000"/>
          <w:sz w:val="28"/>
        </w:rPr>
        <w:t xml:space="preserve"> w </w:t>
      </w:r>
      <w:r w:rsidRPr="00354F90">
        <w:rPr>
          <w:rFonts w:ascii="BMWTypeNext" w:hAnsi="BMWTypeNext"/>
          <w:b/>
          <w:color w:val="000000"/>
          <w:sz w:val="28"/>
        </w:rPr>
        <w:t>zakładach</w:t>
      </w:r>
      <w:r w:rsidR="00354F90">
        <w:rPr>
          <w:rFonts w:ascii="BMWTypeNext" w:hAnsi="BMWTypeNext"/>
          <w:b/>
          <w:color w:val="000000"/>
          <w:sz w:val="28"/>
        </w:rPr>
        <w:t xml:space="preserve"> w </w:t>
      </w:r>
      <w:r w:rsidRPr="00354F90">
        <w:rPr>
          <w:rFonts w:ascii="BMWTypeNext" w:hAnsi="BMWTypeNext"/>
          <w:b/>
          <w:color w:val="000000"/>
          <w:sz w:val="28"/>
        </w:rPr>
        <w:t>Dingolfing</w:t>
      </w:r>
    </w:p>
    <w:p w14:paraId="4B2973E7" w14:textId="1AFF715B" w:rsidR="00830668" w:rsidRPr="00354F90" w:rsidRDefault="00F21EA0" w:rsidP="00830668">
      <w:pPr>
        <w:pStyle w:val="Fliesstext"/>
        <w:tabs>
          <w:tab w:val="clear" w:pos="454"/>
          <w:tab w:val="clear" w:pos="4706"/>
        </w:tabs>
        <w:spacing w:after="60" w:line="240" w:lineRule="auto"/>
        <w:rPr>
          <w:rFonts w:ascii="BMWTypeNext" w:hAnsi="BMWTypeNext" w:cs="BMWType V2 Light"/>
          <w:b/>
          <w:color w:val="7F7F7F"/>
          <w:sz w:val="28"/>
          <w:szCs w:val="28"/>
        </w:rPr>
      </w:pPr>
      <w:r w:rsidRPr="00354F90">
        <w:rPr>
          <w:rFonts w:ascii="BMWTypeNext" w:hAnsi="BMWTypeNext"/>
          <w:b/>
          <w:color w:val="7F7F7F"/>
          <w:sz w:val="28"/>
        </w:rPr>
        <w:t>+++ Jednoczesny start produkcji</w:t>
      </w:r>
      <w:r w:rsidR="00354F90">
        <w:rPr>
          <w:rFonts w:ascii="BMWTypeNext" w:hAnsi="BMWTypeNext"/>
          <w:b/>
          <w:color w:val="7F7F7F"/>
          <w:sz w:val="28"/>
        </w:rPr>
        <w:t xml:space="preserve"> w </w:t>
      </w:r>
      <w:r w:rsidRPr="00354F90">
        <w:rPr>
          <w:rFonts w:ascii="BMWTypeNext" w:hAnsi="BMWTypeNext"/>
          <w:b/>
          <w:color w:val="7F7F7F"/>
          <w:sz w:val="28"/>
        </w:rPr>
        <w:t>pełni elektrycznego BMW i7*</w:t>
      </w:r>
      <w:r w:rsidR="00354F90">
        <w:rPr>
          <w:rFonts w:ascii="BMWTypeNext" w:hAnsi="BMWTypeNext"/>
          <w:b/>
          <w:color w:val="7F7F7F"/>
          <w:sz w:val="28"/>
        </w:rPr>
        <w:t xml:space="preserve"> i </w:t>
      </w:r>
      <w:r w:rsidRPr="00354F90">
        <w:rPr>
          <w:rFonts w:ascii="BMWTypeNext" w:hAnsi="BMWTypeNext"/>
          <w:b/>
          <w:color w:val="7F7F7F"/>
          <w:sz w:val="28"/>
        </w:rPr>
        <w:t>wysokowydajnych wariantów</w:t>
      </w:r>
      <w:r w:rsidR="00354F90">
        <w:rPr>
          <w:rFonts w:ascii="BMWTypeNext" w:hAnsi="BMWTypeNext"/>
          <w:b/>
          <w:color w:val="7F7F7F"/>
          <w:sz w:val="28"/>
        </w:rPr>
        <w:t xml:space="preserve"> z </w:t>
      </w:r>
      <w:r w:rsidRPr="00354F90">
        <w:rPr>
          <w:rFonts w:ascii="BMWTypeNext" w:hAnsi="BMWTypeNext"/>
          <w:b/>
          <w:color w:val="7F7F7F"/>
          <w:sz w:val="28"/>
        </w:rPr>
        <w:t>silnikiem spalinowym +++ Inwestycje</w:t>
      </w:r>
      <w:r w:rsidR="00354F90">
        <w:rPr>
          <w:rFonts w:ascii="BMWTypeNext" w:hAnsi="BMWTypeNext"/>
          <w:b/>
          <w:color w:val="7F7F7F"/>
          <w:sz w:val="28"/>
        </w:rPr>
        <w:t xml:space="preserve"> o </w:t>
      </w:r>
      <w:r w:rsidRPr="00354F90">
        <w:rPr>
          <w:rFonts w:ascii="BMWTypeNext" w:hAnsi="BMWTypeNext"/>
          <w:b/>
          <w:color w:val="7F7F7F"/>
          <w:sz w:val="28"/>
        </w:rPr>
        <w:t>wartości ponad 300 mln euro</w:t>
      </w:r>
      <w:r w:rsidR="00354F90">
        <w:rPr>
          <w:rFonts w:ascii="BMWTypeNext" w:hAnsi="BMWTypeNext"/>
          <w:b/>
          <w:color w:val="7F7F7F"/>
          <w:sz w:val="28"/>
        </w:rPr>
        <w:t xml:space="preserve"> </w:t>
      </w:r>
      <w:r w:rsidRPr="00354F90">
        <w:rPr>
          <w:rFonts w:ascii="BMWTypeNext" w:hAnsi="BMWTypeNext"/>
          <w:b/>
          <w:color w:val="7F7F7F"/>
          <w:sz w:val="28"/>
        </w:rPr>
        <w:t>+++ Już co czwarte BMW</w:t>
      </w:r>
      <w:r w:rsidR="00354F90">
        <w:rPr>
          <w:rFonts w:ascii="BMWTypeNext" w:hAnsi="BMWTypeNext"/>
          <w:b/>
          <w:color w:val="7F7F7F"/>
          <w:sz w:val="28"/>
        </w:rPr>
        <w:t xml:space="preserve"> z </w:t>
      </w:r>
      <w:r w:rsidRPr="00354F90">
        <w:rPr>
          <w:rFonts w:ascii="BMWTypeNext" w:hAnsi="BMWTypeNext"/>
          <w:b/>
          <w:color w:val="7F7F7F"/>
          <w:sz w:val="28"/>
        </w:rPr>
        <w:t>Dingolfing</w:t>
      </w:r>
      <w:r w:rsidR="00354F90">
        <w:rPr>
          <w:rFonts w:ascii="BMWTypeNext" w:hAnsi="BMWTypeNext"/>
          <w:b/>
          <w:color w:val="7F7F7F"/>
          <w:sz w:val="28"/>
        </w:rPr>
        <w:t xml:space="preserve"> z </w:t>
      </w:r>
      <w:r w:rsidRPr="00354F90">
        <w:rPr>
          <w:rFonts w:ascii="BMWTypeNext" w:hAnsi="BMWTypeNext"/>
          <w:b/>
          <w:color w:val="7F7F7F"/>
          <w:sz w:val="28"/>
        </w:rPr>
        <w:t>napędem elektrycznym +++ Konsekwentne wdrażanie BMW iFACTORY +++ Projekt pilotażowy automatycznej jazdy na terenie zakładów +++</w:t>
      </w:r>
    </w:p>
    <w:p w14:paraId="1050510B" w14:textId="77777777" w:rsidR="00830668" w:rsidRPr="00354F90" w:rsidRDefault="00830668" w:rsidP="00830668">
      <w:pPr>
        <w:pStyle w:val="Fliesstext"/>
        <w:tabs>
          <w:tab w:val="clear" w:pos="454"/>
          <w:tab w:val="clear" w:pos="4706"/>
        </w:tabs>
        <w:spacing w:line="360" w:lineRule="auto"/>
        <w:rPr>
          <w:rFonts w:ascii="BMWTypeNext" w:hAnsi="BMWTypeNext" w:cs="BMWType V2 Light"/>
          <w:sz w:val="28"/>
          <w:szCs w:val="28"/>
        </w:rPr>
      </w:pPr>
    </w:p>
    <w:p w14:paraId="7441CA97" w14:textId="77777777" w:rsidR="00830668" w:rsidRPr="00354F90" w:rsidRDefault="00830668" w:rsidP="00830668">
      <w:pPr>
        <w:pStyle w:val="Fliesstext"/>
        <w:tabs>
          <w:tab w:val="clear" w:pos="454"/>
          <w:tab w:val="clear" w:pos="4706"/>
        </w:tabs>
        <w:rPr>
          <w:rFonts w:ascii="BMWTypeNext" w:hAnsi="BMWTypeNext" w:cs="BMWType V2 Light"/>
          <w:sz w:val="28"/>
          <w:szCs w:val="28"/>
        </w:rPr>
      </w:pPr>
    </w:p>
    <w:p w14:paraId="1B05FA85"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b/>
          <w:sz w:val="22"/>
        </w:rPr>
        <w:t>Dingolfing.</w:t>
      </w:r>
      <w:r w:rsidRPr="00354F90">
        <w:rPr>
          <w:rFonts w:ascii="BMWTypeNext" w:hAnsi="BMWTypeNext"/>
          <w:sz w:val="22"/>
        </w:rPr>
        <w:t xml:space="preserve"> Dziś</w:t>
      </w:r>
      <w:r w:rsidR="00354F90">
        <w:rPr>
          <w:rFonts w:ascii="BMWTypeNext" w:hAnsi="BMWTypeNext"/>
          <w:sz w:val="22"/>
        </w:rPr>
        <w:t xml:space="preserve"> z </w:t>
      </w:r>
      <w:r w:rsidRPr="00354F90">
        <w:rPr>
          <w:rFonts w:ascii="BMWTypeNext" w:hAnsi="BMWTypeNext"/>
          <w:sz w:val="22"/>
        </w:rPr>
        <w:t>linii produkcyjnej</w:t>
      </w:r>
      <w:r w:rsidR="00354F90">
        <w:rPr>
          <w:rFonts w:ascii="BMWTypeNext" w:hAnsi="BMWTypeNext"/>
          <w:sz w:val="22"/>
        </w:rPr>
        <w:t xml:space="preserve"> w </w:t>
      </w:r>
      <w:r w:rsidRPr="00354F90">
        <w:rPr>
          <w:rFonts w:ascii="BMWTypeNext" w:hAnsi="BMWTypeNext"/>
          <w:sz w:val="22"/>
        </w:rPr>
        <w:t>zakładach BMW Group</w:t>
      </w:r>
      <w:r w:rsidR="00354F90">
        <w:rPr>
          <w:rFonts w:ascii="BMWTypeNext" w:hAnsi="BMWTypeNext"/>
          <w:sz w:val="22"/>
        </w:rPr>
        <w:t xml:space="preserve"> w </w:t>
      </w:r>
      <w:r w:rsidRPr="00354F90">
        <w:rPr>
          <w:rFonts w:ascii="BMWTypeNext" w:hAnsi="BMWTypeNext"/>
          <w:sz w:val="22"/>
        </w:rPr>
        <w:t>Dingolfing zjechały pierwsze produkowane seryjnie modele nowego BMW serii 7. Był to podwójny debiut: rozpoczęcie produkcji</w:t>
      </w:r>
      <w:r w:rsidR="00354F90">
        <w:rPr>
          <w:rFonts w:ascii="BMWTypeNext" w:hAnsi="BMWTypeNext"/>
          <w:sz w:val="22"/>
        </w:rPr>
        <w:t xml:space="preserve"> w </w:t>
      </w:r>
      <w:r w:rsidRPr="00354F90">
        <w:rPr>
          <w:rFonts w:ascii="BMWTypeNext" w:hAnsi="BMWTypeNext"/>
          <w:sz w:val="22"/>
        </w:rPr>
        <w:t>zakładach</w:t>
      </w:r>
      <w:r w:rsidR="00354F90">
        <w:rPr>
          <w:rFonts w:ascii="BMWTypeNext" w:hAnsi="BMWTypeNext"/>
          <w:sz w:val="22"/>
        </w:rPr>
        <w:t xml:space="preserve"> w </w:t>
      </w:r>
      <w:r w:rsidRPr="00354F90">
        <w:rPr>
          <w:rFonts w:ascii="BMWTypeNext" w:hAnsi="BMWTypeNext"/>
          <w:sz w:val="22"/>
        </w:rPr>
        <w:t>Dolnej Bawarii świętowało zarówno</w:t>
      </w:r>
      <w:r w:rsidR="00354F90">
        <w:rPr>
          <w:rFonts w:ascii="BMWTypeNext" w:hAnsi="BMWTypeNext"/>
          <w:sz w:val="22"/>
        </w:rPr>
        <w:t xml:space="preserve"> w </w:t>
      </w:r>
      <w:r w:rsidRPr="00354F90">
        <w:rPr>
          <w:rFonts w:ascii="BMWTypeNext" w:hAnsi="BMWTypeNext"/>
          <w:sz w:val="22"/>
        </w:rPr>
        <w:t>pełni elektryczne BMW i7*, jak</w:t>
      </w:r>
      <w:r w:rsidR="00354F90">
        <w:rPr>
          <w:rFonts w:ascii="BMWTypeNext" w:hAnsi="BMWTypeNext"/>
          <w:sz w:val="22"/>
        </w:rPr>
        <w:t xml:space="preserve"> i </w:t>
      </w:r>
      <w:r w:rsidRPr="00354F90">
        <w:rPr>
          <w:rFonts w:ascii="BMWTypeNext" w:hAnsi="BMWTypeNext"/>
          <w:sz w:val="22"/>
        </w:rPr>
        <w:t>warianty topowego modelu BMW</w:t>
      </w:r>
      <w:r w:rsidR="00354F90">
        <w:rPr>
          <w:rFonts w:ascii="BMWTypeNext" w:hAnsi="BMWTypeNext"/>
          <w:sz w:val="22"/>
        </w:rPr>
        <w:t xml:space="preserve"> z </w:t>
      </w:r>
      <w:r w:rsidRPr="00354F90">
        <w:rPr>
          <w:rFonts w:ascii="BMWTypeNext" w:hAnsi="BMWTypeNext"/>
          <w:sz w:val="22"/>
        </w:rPr>
        <w:t>ultranowoczesnymi silnikami spalinowymi. Milan Nedeljkovic, członek zarządu ds. produkcji</w:t>
      </w:r>
      <w:r w:rsidR="00354F90">
        <w:rPr>
          <w:rFonts w:ascii="BMWTypeNext" w:hAnsi="BMWTypeNext"/>
          <w:sz w:val="22"/>
        </w:rPr>
        <w:t xml:space="preserve"> w </w:t>
      </w:r>
      <w:r w:rsidRPr="00354F90">
        <w:rPr>
          <w:rFonts w:ascii="BMWTypeNext" w:hAnsi="BMWTypeNext"/>
          <w:sz w:val="22"/>
        </w:rPr>
        <w:t>BMW AG: — Nasze nowe BMW serii 7 jest pierwszą na świecie luksusową limuzyną, która oferuje klientom wybór trzech rodzajów napędu:</w:t>
      </w:r>
      <w:r w:rsidR="00354F90">
        <w:rPr>
          <w:rFonts w:ascii="BMWTypeNext" w:hAnsi="BMWTypeNext"/>
          <w:sz w:val="22"/>
        </w:rPr>
        <w:t xml:space="preserve"> w </w:t>
      </w:r>
      <w:r w:rsidRPr="00354F90">
        <w:rPr>
          <w:rFonts w:ascii="BMWTypeNext" w:hAnsi="BMWTypeNext"/>
          <w:sz w:val="22"/>
        </w:rPr>
        <w:t>pełni elektryczny, spalinowy,</w:t>
      </w:r>
      <w:r w:rsidR="00354F90">
        <w:rPr>
          <w:rFonts w:ascii="BMWTypeNext" w:hAnsi="BMWTypeNext"/>
          <w:sz w:val="22"/>
        </w:rPr>
        <w:t xml:space="preserve"> a w </w:t>
      </w:r>
      <w:r w:rsidRPr="00354F90">
        <w:rPr>
          <w:rFonts w:ascii="BMWTypeNext" w:hAnsi="BMWTypeNext"/>
          <w:sz w:val="22"/>
        </w:rPr>
        <w:t>przyszłości hybrydowy typu plug-in. Dzięki naszym elastycznym strukturom produkcyjnym</w:t>
      </w:r>
      <w:r w:rsidR="00354F90">
        <w:rPr>
          <w:rFonts w:ascii="BMWTypeNext" w:hAnsi="BMWTypeNext"/>
          <w:sz w:val="22"/>
        </w:rPr>
        <w:t xml:space="preserve"> i </w:t>
      </w:r>
      <w:r w:rsidRPr="00354F90">
        <w:rPr>
          <w:rFonts w:ascii="BMWTypeNext" w:hAnsi="BMWTypeNext"/>
          <w:sz w:val="22"/>
        </w:rPr>
        <w:t>wybitnym kompetencjom</w:t>
      </w:r>
      <w:r w:rsidR="00354F90">
        <w:rPr>
          <w:rFonts w:ascii="BMWTypeNext" w:hAnsi="BMWTypeNext"/>
          <w:sz w:val="22"/>
        </w:rPr>
        <w:t xml:space="preserve"> w </w:t>
      </w:r>
      <w:r w:rsidRPr="00354F90">
        <w:rPr>
          <w:rFonts w:ascii="BMWTypeNext" w:hAnsi="BMWTypeNext"/>
          <w:sz w:val="22"/>
        </w:rPr>
        <w:t>zakresie integracji produkcji jesteśmy</w:t>
      </w:r>
      <w:r w:rsidR="00354F90">
        <w:rPr>
          <w:rFonts w:ascii="BMWTypeNext" w:hAnsi="BMWTypeNext"/>
          <w:sz w:val="22"/>
        </w:rPr>
        <w:t xml:space="preserve"> w </w:t>
      </w:r>
      <w:r w:rsidRPr="00354F90">
        <w:rPr>
          <w:rFonts w:ascii="BMWTypeNext" w:hAnsi="BMWTypeNext"/>
          <w:sz w:val="22"/>
        </w:rPr>
        <w:t>stanie sprawnie realizować tę różnorodność napędów</w:t>
      </w:r>
      <w:r w:rsidR="00354F90">
        <w:rPr>
          <w:rFonts w:ascii="BMWTypeNext" w:hAnsi="BMWTypeNext"/>
          <w:sz w:val="22"/>
        </w:rPr>
        <w:t xml:space="preserve"> w </w:t>
      </w:r>
      <w:r w:rsidRPr="00354F90">
        <w:rPr>
          <w:rFonts w:ascii="BMWTypeNext" w:hAnsi="BMWTypeNext"/>
          <w:sz w:val="22"/>
        </w:rPr>
        <w:t>montażu.</w:t>
      </w:r>
    </w:p>
    <w:p w14:paraId="4F6876F0" w14:textId="77777777" w:rsidR="00F21EA0" w:rsidRPr="00354F90" w:rsidRDefault="00F21EA0" w:rsidP="00F21EA0">
      <w:pPr>
        <w:pStyle w:val="NoSpacing1"/>
        <w:spacing w:line="360" w:lineRule="auto"/>
        <w:rPr>
          <w:rFonts w:ascii="BMWTypeNext" w:hAnsi="BMWTypeNext" w:cs="BMWType V2 Light"/>
          <w:sz w:val="22"/>
          <w:szCs w:val="22"/>
        </w:rPr>
      </w:pPr>
    </w:p>
    <w:p w14:paraId="75A7BEFC" w14:textId="77777777" w:rsidR="00F21EA0" w:rsidRPr="00354F90" w:rsidRDefault="00F21EA0" w:rsidP="00F21EA0">
      <w:pPr>
        <w:pStyle w:val="NoSpacing1"/>
        <w:keepNext/>
        <w:spacing w:line="360" w:lineRule="auto"/>
        <w:rPr>
          <w:rFonts w:ascii="BMWTypeNext" w:hAnsi="BMWTypeNext" w:cs="BMWType V2 Light"/>
          <w:b/>
          <w:bCs/>
          <w:sz w:val="22"/>
          <w:szCs w:val="22"/>
        </w:rPr>
      </w:pPr>
      <w:r w:rsidRPr="00354F90">
        <w:rPr>
          <w:rFonts w:ascii="BMWTypeNext" w:hAnsi="BMWTypeNext"/>
          <w:b/>
          <w:sz w:val="22"/>
        </w:rPr>
        <w:t>Inwestycje</w:t>
      </w:r>
      <w:r w:rsidR="00354F90">
        <w:rPr>
          <w:rFonts w:ascii="BMWTypeNext" w:hAnsi="BMWTypeNext"/>
          <w:b/>
          <w:sz w:val="22"/>
        </w:rPr>
        <w:t xml:space="preserve"> w </w:t>
      </w:r>
      <w:r w:rsidRPr="00354F90">
        <w:rPr>
          <w:rFonts w:ascii="BMWTypeNext" w:hAnsi="BMWTypeNext"/>
          <w:b/>
          <w:sz w:val="22"/>
        </w:rPr>
        <w:t>wysokości ponad 300 mln euro</w:t>
      </w:r>
      <w:r w:rsidR="00354F90">
        <w:rPr>
          <w:rFonts w:ascii="BMWTypeNext" w:hAnsi="BMWTypeNext"/>
          <w:b/>
          <w:sz w:val="22"/>
        </w:rPr>
        <w:t xml:space="preserve"> w </w:t>
      </w:r>
      <w:r w:rsidRPr="00354F90">
        <w:rPr>
          <w:rFonts w:ascii="BMWTypeNext" w:hAnsi="BMWTypeNext"/>
          <w:b/>
          <w:sz w:val="22"/>
        </w:rPr>
        <w:t>zakładach</w:t>
      </w:r>
      <w:r w:rsidR="00354F90">
        <w:rPr>
          <w:rFonts w:ascii="BMWTypeNext" w:hAnsi="BMWTypeNext"/>
          <w:b/>
          <w:sz w:val="22"/>
        </w:rPr>
        <w:t xml:space="preserve"> w </w:t>
      </w:r>
      <w:r w:rsidRPr="00354F90">
        <w:rPr>
          <w:rFonts w:ascii="BMWTypeNext" w:hAnsi="BMWTypeNext"/>
          <w:b/>
          <w:sz w:val="22"/>
        </w:rPr>
        <w:t>Dingolfing</w:t>
      </w:r>
    </w:p>
    <w:p w14:paraId="3F56B5AB"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BMW Group zainwestowało ponad 300 mln euro</w:t>
      </w:r>
      <w:r w:rsidR="00354F90">
        <w:rPr>
          <w:rFonts w:ascii="BMWTypeNext" w:hAnsi="BMWTypeNext"/>
          <w:sz w:val="22"/>
        </w:rPr>
        <w:t xml:space="preserve"> w </w:t>
      </w:r>
      <w:r w:rsidRPr="00354F90">
        <w:rPr>
          <w:rFonts w:ascii="BMWTypeNext" w:hAnsi="BMWTypeNext"/>
          <w:sz w:val="22"/>
        </w:rPr>
        <w:t>zakłady</w:t>
      </w:r>
      <w:r w:rsidR="00354F90">
        <w:rPr>
          <w:rFonts w:ascii="BMWTypeNext" w:hAnsi="BMWTypeNext"/>
          <w:sz w:val="22"/>
        </w:rPr>
        <w:t xml:space="preserve"> w </w:t>
      </w:r>
      <w:r w:rsidRPr="00354F90">
        <w:rPr>
          <w:rFonts w:ascii="BMWTypeNext" w:hAnsi="BMWTypeNext"/>
          <w:sz w:val="22"/>
        </w:rPr>
        <w:t>Dingolfing,</w:t>
      </w:r>
      <w:r w:rsidR="00354F90">
        <w:rPr>
          <w:rFonts w:ascii="BMWTypeNext" w:hAnsi="BMWTypeNext"/>
          <w:sz w:val="22"/>
        </w:rPr>
        <w:t xml:space="preserve"> w </w:t>
      </w:r>
      <w:r w:rsidRPr="00354F90">
        <w:rPr>
          <w:rFonts w:ascii="BMWTypeNext" w:hAnsi="BMWTypeNext"/>
          <w:sz w:val="22"/>
        </w:rPr>
        <w:t>których produkowane jest nowe BMW serii 7. Tym samym kontynuuje przekształcanie swoich największych zakładów</w:t>
      </w:r>
      <w:r w:rsidR="00354F90">
        <w:rPr>
          <w:rFonts w:ascii="BMWTypeNext" w:hAnsi="BMWTypeNext"/>
          <w:sz w:val="22"/>
        </w:rPr>
        <w:t xml:space="preserve"> w </w:t>
      </w:r>
      <w:r w:rsidRPr="00354F90">
        <w:rPr>
          <w:rFonts w:ascii="BMWTypeNext" w:hAnsi="BMWTypeNext"/>
          <w:sz w:val="22"/>
        </w:rPr>
        <w:t>BMW iFACTORY</w:t>
      </w:r>
      <w:r w:rsidR="00354F90">
        <w:rPr>
          <w:rFonts w:ascii="BMWTypeNext" w:hAnsi="BMWTypeNext"/>
          <w:sz w:val="22"/>
        </w:rPr>
        <w:t xml:space="preserve"> z </w:t>
      </w:r>
      <w:r w:rsidRPr="00354F90">
        <w:rPr>
          <w:rFonts w:ascii="BMWTypeNext" w:hAnsi="BMWTypeNext"/>
          <w:sz w:val="22"/>
        </w:rPr>
        <w:t xml:space="preserve">jego </w:t>
      </w:r>
      <w:r w:rsidRPr="00354F90">
        <w:rPr>
          <w:rFonts w:ascii="BMWTypeNext" w:hAnsi="BMWTypeNext"/>
          <w:sz w:val="22"/>
        </w:rPr>
        <w:lastRenderedPageBreak/>
        <w:t>założeniami „lean”, „green”</w:t>
      </w:r>
      <w:r w:rsidR="00354F90">
        <w:rPr>
          <w:rFonts w:ascii="BMWTypeNext" w:hAnsi="BMWTypeNext"/>
          <w:sz w:val="22"/>
        </w:rPr>
        <w:t xml:space="preserve"> i </w:t>
      </w:r>
      <w:r w:rsidRPr="00354F90">
        <w:rPr>
          <w:rFonts w:ascii="BMWTypeNext" w:hAnsi="BMWTypeNext"/>
          <w:sz w:val="22"/>
        </w:rPr>
        <w:t>„digital”, konsekwentnie realizując przewodnią zasadę przyszłościowej produkcji BMW. BMW Group wraz</w:t>
      </w:r>
      <w:r w:rsidR="00354F90">
        <w:rPr>
          <w:rFonts w:ascii="BMWTypeNext" w:hAnsi="BMWTypeNext"/>
          <w:sz w:val="22"/>
        </w:rPr>
        <w:t xml:space="preserve"> z </w:t>
      </w:r>
      <w:r w:rsidRPr="00354F90">
        <w:rPr>
          <w:rFonts w:ascii="BMWTypeNext" w:hAnsi="BMWTypeNext"/>
          <w:sz w:val="22"/>
        </w:rPr>
        <w:t>BMW serii 7 po raz pierwszy pilotuje zautomatyzowane manewrowanie nowymi pojazdami na terenie fabryki – optymalizując swoje procesy</w:t>
      </w:r>
      <w:r w:rsidR="00354F90">
        <w:rPr>
          <w:rFonts w:ascii="BMWTypeNext" w:hAnsi="BMWTypeNext"/>
          <w:sz w:val="22"/>
        </w:rPr>
        <w:t xml:space="preserve"> w </w:t>
      </w:r>
      <w:r w:rsidRPr="00354F90">
        <w:rPr>
          <w:rFonts w:ascii="BMWTypeNext" w:hAnsi="BMWTypeNext"/>
          <w:sz w:val="22"/>
        </w:rPr>
        <w:t>montażu</w:t>
      </w:r>
      <w:r w:rsidR="00354F90">
        <w:rPr>
          <w:rFonts w:ascii="BMWTypeNext" w:hAnsi="BMWTypeNext"/>
          <w:sz w:val="22"/>
        </w:rPr>
        <w:t xml:space="preserve"> i </w:t>
      </w:r>
      <w:r w:rsidRPr="00354F90">
        <w:rPr>
          <w:rFonts w:ascii="BMWTypeNext" w:hAnsi="BMWTypeNext"/>
          <w:sz w:val="22"/>
        </w:rPr>
        <w:t>logistyce.</w:t>
      </w:r>
    </w:p>
    <w:p w14:paraId="7C843F27" w14:textId="77777777" w:rsidR="00F21EA0" w:rsidRPr="00354F90" w:rsidRDefault="00F21EA0" w:rsidP="00F21EA0">
      <w:pPr>
        <w:pStyle w:val="NoSpacing1"/>
        <w:spacing w:line="360" w:lineRule="auto"/>
        <w:rPr>
          <w:rFonts w:ascii="BMWTypeNext" w:hAnsi="BMWTypeNext" w:cs="BMWType V2 Light"/>
          <w:sz w:val="22"/>
          <w:szCs w:val="22"/>
        </w:rPr>
      </w:pPr>
    </w:p>
    <w:p w14:paraId="7877B9CB" w14:textId="77777777" w:rsidR="00F21EA0" w:rsidRPr="00354F90" w:rsidRDefault="00F21EA0" w:rsidP="00F21EA0">
      <w:pPr>
        <w:pStyle w:val="NoSpacing1"/>
        <w:keepNext/>
        <w:spacing w:line="360" w:lineRule="auto"/>
        <w:rPr>
          <w:rFonts w:ascii="BMWTypeNext" w:hAnsi="BMWTypeNext" w:cs="BMWType V2 Light"/>
          <w:b/>
          <w:bCs/>
          <w:sz w:val="22"/>
          <w:szCs w:val="22"/>
        </w:rPr>
      </w:pPr>
      <w:r w:rsidRPr="00354F90">
        <w:rPr>
          <w:rFonts w:ascii="BMWTypeNext" w:hAnsi="BMWTypeNext"/>
          <w:b/>
          <w:sz w:val="22"/>
        </w:rPr>
        <w:t>BMW i7: kolejny kamień milowy e-mobilności</w:t>
      </w:r>
      <w:r w:rsidR="00354F90">
        <w:rPr>
          <w:rFonts w:ascii="BMWTypeNext" w:hAnsi="BMWTypeNext"/>
          <w:b/>
          <w:sz w:val="22"/>
        </w:rPr>
        <w:t xml:space="preserve"> w </w:t>
      </w:r>
      <w:r w:rsidRPr="00354F90">
        <w:rPr>
          <w:rFonts w:ascii="BMWTypeNext" w:hAnsi="BMWTypeNext"/>
          <w:b/>
          <w:sz w:val="22"/>
        </w:rPr>
        <w:t>segmencie luksusowym</w:t>
      </w:r>
    </w:p>
    <w:p w14:paraId="241FA00D"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Po rozpoczęciu produkcji</w:t>
      </w:r>
      <w:r w:rsidR="00354F90">
        <w:rPr>
          <w:rFonts w:ascii="BMWTypeNext" w:hAnsi="BMWTypeNext"/>
          <w:sz w:val="22"/>
        </w:rPr>
        <w:t xml:space="preserve"> i </w:t>
      </w:r>
      <w:r w:rsidRPr="00354F90">
        <w:rPr>
          <w:rFonts w:ascii="BMWTypeNext" w:hAnsi="BMWTypeNext"/>
          <w:sz w:val="22"/>
        </w:rPr>
        <w:t>dostarczeniu samochodów wystawowych</w:t>
      </w:r>
      <w:r w:rsidR="00354F90">
        <w:rPr>
          <w:rFonts w:ascii="BMWTypeNext" w:hAnsi="BMWTypeNext"/>
          <w:sz w:val="22"/>
        </w:rPr>
        <w:t xml:space="preserve"> i </w:t>
      </w:r>
      <w:r w:rsidRPr="00354F90">
        <w:rPr>
          <w:rFonts w:ascii="BMWTypeNext" w:hAnsi="BMWTypeNext"/>
          <w:sz w:val="22"/>
        </w:rPr>
        <w:t>demonstracyjnych do dealerów modele BMW serii 7 będą dostępne dla klientów na całym świecie od jesieni. BMW Group kontynuuje, zwłaszcza dzięki BMW i7, swoją elektryczną ofensywę</w:t>
      </w:r>
      <w:r w:rsidR="00354F90">
        <w:rPr>
          <w:rFonts w:ascii="BMWTypeNext" w:hAnsi="BMWTypeNext"/>
          <w:sz w:val="22"/>
        </w:rPr>
        <w:t xml:space="preserve"> w </w:t>
      </w:r>
      <w:r w:rsidRPr="00354F90">
        <w:rPr>
          <w:rFonts w:ascii="BMWTypeNext" w:hAnsi="BMWTypeNext"/>
          <w:sz w:val="22"/>
        </w:rPr>
        <w:t>segmencie samochodów luksusowych, dla której zakłady</w:t>
      </w:r>
      <w:r w:rsidR="00354F90">
        <w:rPr>
          <w:rFonts w:ascii="BMWTypeNext" w:hAnsi="BMWTypeNext"/>
          <w:sz w:val="22"/>
        </w:rPr>
        <w:t xml:space="preserve"> w </w:t>
      </w:r>
      <w:r w:rsidRPr="00354F90">
        <w:rPr>
          <w:rFonts w:ascii="BMWTypeNext" w:hAnsi="BMWTypeNext"/>
          <w:sz w:val="22"/>
        </w:rPr>
        <w:t>Dingolfing mają kluczowe znaczenie. Członek zarządu Milan Nedeljkovic: — Dokładnie rok temu świętowaliśmy tutaj rozpoczęcie produkcji BMW iX. Teraz kolejny kamień milowy wyznacza BMW i7. A</w:t>
      </w:r>
      <w:r w:rsidR="00354F90">
        <w:rPr>
          <w:rFonts w:ascii="BMWTypeNext" w:hAnsi="BMWTypeNext"/>
          <w:sz w:val="22"/>
        </w:rPr>
        <w:t xml:space="preserve"> w </w:t>
      </w:r>
      <w:r w:rsidRPr="00354F90">
        <w:rPr>
          <w:rFonts w:ascii="BMWTypeNext" w:hAnsi="BMWTypeNext"/>
          <w:sz w:val="22"/>
        </w:rPr>
        <w:t>przyszłym roku</w:t>
      </w:r>
      <w:r w:rsidR="00354F90">
        <w:rPr>
          <w:rFonts w:ascii="BMWTypeNext" w:hAnsi="BMWTypeNext"/>
          <w:sz w:val="22"/>
        </w:rPr>
        <w:t xml:space="preserve"> w </w:t>
      </w:r>
      <w:r w:rsidRPr="00354F90">
        <w:rPr>
          <w:rFonts w:ascii="BMWTypeNext" w:hAnsi="BMWTypeNext"/>
          <w:sz w:val="22"/>
        </w:rPr>
        <w:t>ślad za nim pojawi</w:t>
      </w:r>
      <w:r w:rsidR="00354F90">
        <w:rPr>
          <w:rFonts w:ascii="BMWTypeNext" w:hAnsi="BMWTypeNext"/>
          <w:sz w:val="22"/>
        </w:rPr>
        <w:t> się w </w:t>
      </w:r>
      <w:r w:rsidRPr="00354F90">
        <w:rPr>
          <w:rFonts w:ascii="BMWTypeNext" w:hAnsi="BMWTypeNext"/>
          <w:sz w:val="22"/>
        </w:rPr>
        <w:t>pełni elektryczna wersja BMW serii 5. W ten sposób zwiększamy tempo rozwoju e-mobilności</w:t>
      </w:r>
      <w:r w:rsidR="00354F90">
        <w:rPr>
          <w:rFonts w:ascii="BMWTypeNext" w:hAnsi="BMWTypeNext"/>
          <w:sz w:val="22"/>
        </w:rPr>
        <w:t xml:space="preserve"> i </w:t>
      </w:r>
      <w:r w:rsidRPr="00354F90">
        <w:rPr>
          <w:rFonts w:ascii="BMWTypeNext" w:hAnsi="BMWTypeNext"/>
          <w:sz w:val="22"/>
        </w:rPr>
        <w:t>„elektryfikujemy” nasze podstawowe serie modelowe. — Już</w:t>
      </w:r>
      <w:r w:rsidR="00354F90">
        <w:rPr>
          <w:rFonts w:ascii="BMWTypeNext" w:hAnsi="BMWTypeNext"/>
          <w:sz w:val="22"/>
        </w:rPr>
        <w:t xml:space="preserve"> w </w:t>
      </w:r>
      <w:r w:rsidRPr="00354F90">
        <w:rPr>
          <w:rFonts w:ascii="BMWTypeNext" w:hAnsi="BMWTypeNext"/>
          <w:sz w:val="22"/>
        </w:rPr>
        <w:t>tym roku przynajmniej co czwarty samochód BMW montowany</w:t>
      </w:r>
      <w:r w:rsidR="00354F90">
        <w:rPr>
          <w:rFonts w:ascii="BMWTypeNext" w:hAnsi="BMWTypeNext"/>
          <w:sz w:val="22"/>
        </w:rPr>
        <w:t xml:space="preserve"> w </w:t>
      </w:r>
      <w:r w:rsidRPr="00354F90">
        <w:rPr>
          <w:rFonts w:ascii="BMWTypeNext" w:hAnsi="BMWTypeNext"/>
          <w:sz w:val="22"/>
        </w:rPr>
        <w:t>Dingolfing będzie miał napęd elektryczny. Według aktualnych planów, udział samochodów zelektryfikowanych</w:t>
      </w:r>
      <w:r w:rsidR="00354F90">
        <w:rPr>
          <w:rFonts w:ascii="BMWTypeNext" w:hAnsi="BMWTypeNext"/>
          <w:sz w:val="22"/>
        </w:rPr>
        <w:t xml:space="preserve"> w </w:t>
      </w:r>
      <w:r w:rsidRPr="00354F90">
        <w:rPr>
          <w:rFonts w:ascii="BMWTypeNext" w:hAnsi="BMWTypeNext"/>
          <w:sz w:val="22"/>
        </w:rPr>
        <w:t>całkowitej produkcji Dingolfing wzrośnie do połowy dekady do około 50 procent.</w:t>
      </w:r>
    </w:p>
    <w:p w14:paraId="6C4BDD93" w14:textId="77777777" w:rsidR="00F21EA0" w:rsidRPr="00354F90" w:rsidRDefault="00F21EA0" w:rsidP="00F21EA0">
      <w:pPr>
        <w:pStyle w:val="NoSpacing1"/>
        <w:spacing w:line="360" w:lineRule="auto"/>
        <w:rPr>
          <w:rFonts w:ascii="BMWTypeNext" w:hAnsi="BMWTypeNext" w:cs="BMWType V2 Light"/>
          <w:sz w:val="22"/>
          <w:szCs w:val="22"/>
        </w:rPr>
      </w:pPr>
    </w:p>
    <w:p w14:paraId="35803BDA" w14:textId="77777777" w:rsidR="00F21EA0" w:rsidRPr="00354F90" w:rsidRDefault="00F21EA0" w:rsidP="00F21EA0">
      <w:pPr>
        <w:pStyle w:val="NoSpacing1"/>
        <w:keepNext/>
        <w:spacing w:line="360" w:lineRule="auto"/>
        <w:rPr>
          <w:rFonts w:ascii="BMWTypeNext" w:hAnsi="BMWTypeNext" w:cs="BMWType V2 Light"/>
          <w:b/>
          <w:bCs/>
          <w:sz w:val="22"/>
          <w:szCs w:val="22"/>
        </w:rPr>
      </w:pPr>
      <w:r w:rsidRPr="00354F90">
        <w:rPr>
          <w:rFonts w:ascii="BMWTypeNext" w:hAnsi="BMWTypeNext"/>
          <w:b/>
          <w:sz w:val="22"/>
        </w:rPr>
        <w:t>100-procentowa wymienność wariantów napędu</w:t>
      </w:r>
    </w:p>
    <w:p w14:paraId="1384DFF5"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Nowe BMW serii 7 powstaje na linii montażowej równolegle</w:t>
      </w:r>
      <w:r w:rsidR="00354F90">
        <w:rPr>
          <w:rFonts w:ascii="BMWTypeNext" w:hAnsi="BMWTypeNext"/>
          <w:sz w:val="22"/>
        </w:rPr>
        <w:t xml:space="preserve"> z </w:t>
      </w:r>
      <w:r w:rsidRPr="00354F90">
        <w:rPr>
          <w:rFonts w:ascii="BMWTypeNext" w:hAnsi="BMWTypeNext"/>
          <w:sz w:val="22"/>
        </w:rPr>
        <w:t>modelami BMW serii 5</w:t>
      </w:r>
      <w:r w:rsidR="00354F90">
        <w:rPr>
          <w:rFonts w:ascii="BMWTypeNext" w:hAnsi="BMWTypeNext"/>
          <w:sz w:val="22"/>
        </w:rPr>
        <w:t xml:space="preserve"> i </w:t>
      </w:r>
      <w:r w:rsidRPr="00354F90">
        <w:rPr>
          <w:rFonts w:ascii="BMWTypeNext" w:hAnsi="BMWTypeNext"/>
          <w:sz w:val="22"/>
        </w:rPr>
        <w:t>serii 8,</w:t>
      </w:r>
      <w:r w:rsidR="00354F90">
        <w:rPr>
          <w:rFonts w:ascii="BMWTypeNext" w:hAnsi="BMWTypeNext"/>
          <w:sz w:val="22"/>
        </w:rPr>
        <w:t xml:space="preserve"> a </w:t>
      </w:r>
      <w:r w:rsidRPr="00354F90">
        <w:rPr>
          <w:rFonts w:ascii="BMWTypeNext" w:hAnsi="BMWTypeNext"/>
          <w:sz w:val="22"/>
        </w:rPr>
        <w:t>także</w:t>
      </w:r>
      <w:r w:rsidR="00354F90">
        <w:rPr>
          <w:rFonts w:ascii="BMWTypeNext" w:hAnsi="BMWTypeNext"/>
          <w:sz w:val="22"/>
        </w:rPr>
        <w:t xml:space="preserve"> w </w:t>
      </w:r>
      <w:r w:rsidRPr="00354F90">
        <w:rPr>
          <w:rFonts w:ascii="BMWTypeNext" w:hAnsi="BMWTypeNext"/>
          <w:sz w:val="22"/>
        </w:rPr>
        <w:t xml:space="preserve">pełni elektrycznym BMW iX. </w:t>
      </w:r>
      <w:r w:rsidR="00354F90">
        <w:rPr>
          <w:rFonts w:ascii="BMWTypeNext" w:hAnsi="BMWTypeNext"/>
          <w:sz w:val="22"/>
        </w:rPr>
        <w:br/>
      </w:r>
      <w:r w:rsidRPr="00354F90">
        <w:rPr>
          <w:rFonts w:ascii="BMWTypeNext" w:hAnsi="BMWTypeNext"/>
          <w:sz w:val="22"/>
        </w:rPr>
        <w:t>— Poszczególne warianty napędowe BMW serii 7 są</w:t>
      </w:r>
      <w:r w:rsidR="00354F90">
        <w:rPr>
          <w:rFonts w:ascii="BMWTypeNext" w:hAnsi="BMWTypeNext"/>
          <w:sz w:val="22"/>
        </w:rPr>
        <w:t xml:space="preserve"> w </w:t>
      </w:r>
      <w:r w:rsidRPr="00354F90">
        <w:rPr>
          <w:rFonts w:ascii="BMWTypeNext" w:hAnsi="BMWTypeNext"/>
          <w:sz w:val="22"/>
        </w:rPr>
        <w:t xml:space="preserve">100 procentach </w:t>
      </w:r>
      <w:r w:rsidRPr="00354F90">
        <w:rPr>
          <w:rFonts w:ascii="BMWTypeNext" w:hAnsi="BMWTypeNext"/>
          <w:sz w:val="22"/>
        </w:rPr>
        <w:lastRenderedPageBreak/>
        <w:t>wymienne — podkreśla szef zakładów Christoph Schröder. — To pozwala nam montować samochody</w:t>
      </w:r>
      <w:r w:rsidR="00354F90">
        <w:rPr>
          <w:rFonts w:ascii="BMWTypeNext" w:hAnsi="BMWTypeNext"/>
          <w:sz w:val="22"/>
        </w:rPr>
        <w:t xml:space="preserve"> z </w:t>
      </w:r>
      <w:r w:rsidRPr="00354F90">
        <w:rPr>
          <w:rFonts w:ascii="BMWTypeNext" w:hAnsi="BMWTypeNext"/>
          <w:sz w:val="22"/>
        </w:rPr>
        <w:t>napędem odpowiadającym rzeczywistym zamówieniom</w:t>
      </w:r>
      <w:r w:rsidR="00354F90">
        <w:rPr>
          <w:rFonts w:ascii="BMWTypeNext" w:hAnsi="BMWTypeNext"/>
          <w:sz w:val="22"/>
        </w:rPr>
        <w:t xml:space="preserve"> i </w:t>
      </w:r>
      <w:r w:rsidRPr="00354F90">
        <w:rPr>
          <w:rFonts w:ascii="BMWTypeNext" w:hAnsi="BMWTypeNext"/>
          <w:sz w:val="22"/>
        </w:rPr>
        <w:t>maksymalnie wykorzystać nasze zdolności produkcyjne.</w:t>
      </w:r>
    </w:p>
    <w:p w14:paraId="6B907199" w14:textId="77777777" w:rsidR="00F21EA0" w:rsidRPr="00354F90" w:rsidRDefault="00F21EA0" w:rsidP="00F21EA0">
      <w:pPr>
        <w:pStyle w:val="NoSpacing1"/>
        <w:spacing w:line="360" w:lineRule="auto"/>
        <w:rPr>
          <w:rFonts w:ascii="BMWTypeNext" w:hAnsi="BMWTypeNext" w:cs="BMWType V2 Light"/>
          <w:sz w:val="22"/>
          <w:szCs w:val="22"/>
        </w:rPr>
      </w:pPr>
    </w:p>
    <w:p w14:paraId="1F62F23F" w14:textId="77777777" w:rsidR="00F21EA0" w:rsidRPr="00354F90" w:rsidRDefault="00F21EA0" w:rsidP="00F21EA0">
      <w:pPr>
        <w:pStyle w:val="NoSpacing1"/>
        <w:keepNext/>
        <w:spacing w:line="360" w:lineRule="auto"/>
        <w:rPr>
          <w:rFonts w:ascii="BMWTypeNext" w:hAnsi="BMWTypeNext" w:cs="BMWType V2 Light"/>
          <w:b/>
          <w:bCs/>
          <w:sz w:val="22"/>
          <w:szCs w:val="22"/>
        </w:rPr>
      </w:pPr>
      <w:r w:rsidRPr="00354F90">
        <w:rPr>
          <w:rFonts w:ascii="BMWTypeNext" w:hAnsi="BMWTypeNext"/>
          <w:b/>
          <w:sz w:val="22"/>
        </w:rPr>
        <w:t>BMW serii 7 korzysta</w:t>
      </w:r>
      <w:r w:rsidR="00354F90">
        <w:rPr>
          <w:rFonts w:ascii="BMWTypeNext" w:hAnsi="BMWTypeNext"/>
          <w:b/>
          <w:sz w:val="22"/>
        </w:rPr>
        <w:t xml:space="preserve"> z </w:t>
      </w:r>
      <w:r w:rsidRPr="00354F90">
        <w:rPr>
          <w:rFonts w:ascii="BMWTypeNext" w:hAnsi="BMWTypeNext"/>
          <w:b/>
          <w:sz w:val="22"/>
        </w:rPr>
        <w:t>modułów produktowych</w:t>
      </w:r>
      <w:r w:rsidR="00354F90">
        <w:rPr>
          <w:rFonts w:ascii="BMWTypeNext" w:hAnsi="BMWTypeNext"/>
          <w:b/>
          <w:sz w:val="22"/>
        </w:rPr>
        <w:t xml:space="preserve"> i </w:t>
      </w:r>
      <w:r w:rsidRPr="00354F90">
        <w:rPr>
          <w:rFonts w:ascii="BMWTypeNext" w:hAnsi="BMWTypeNext"/>
          <w:b/>
          <w:sz w:val="22"/>
        </w:rPr>
        <w:t>procesowych BMW iX</w:t>
      </w:r>
    </w:p>
    <w:p w14:paraId="31F41183"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Nowe BMW serii 7 bazuje na modułach technologicznych BMW iX,</w:t>
      </w:r>
      <w:r w:rsidR="00354F90">
        <w:rPr>
          <w:rFonts w:ascii="BMWTypeNext" w:hAnsi="BMWTypeNext"/>
          <w:sz w:val="22"/>
        </w:rPr>
        <w:t xml:space="preserve"> i </w:t>
      </w:r>
      <w:r w:rsidRPr="00354F90">
        <w:rPr>
          <w:rFonts w:ascii="BMWTypeNext" w:hAnsi="BMWTypeNext"/>
          <w:sz w:val="22"/>
        </w:rPr>
        <w:t>to nie tylko</w:t>
      </w:r>
      <w:r w:rsidR="00354F90">
        <w:rPr>
          <w:rFonts w:ascii="BMWTypeNext" w:hAnsi="BMWTypeNext"/>
          <w:sz w:val="22"/>
        </w:rPr>
        <w:t xml:space="preserve"> w </w:t>
      </w:r>
      <w:r w:rsidRPr="00354F90">
        <w:rPr>
          <w:rFonts w:ascii="BMWTypeNext" w:hAnsi="BMWTypeNext"/>
          <w:sz w:val="22"/>
        </w:rPr>
        <w:t>zakresie poszczególnych cech produktu, takich jak sieć pokładowa, interfejs użytkownika czy systemy wspomagające kierowcę. BMW iX, które jest obecnie jednym</w:t>
      </w:r>
      <w:r w:rsidR="00354F90">
        <w:rPr>
          <w:rFonts w:ascii="BMWTypeNext" w:hAnsi="BMWTypeNext"/>
          <w:sz w:val="22"/>
        </w:rPr>
        <w:t xml:space="preserve"> z </w:t>
      </w:r>
      <w:r w:rsidRPr="00354F90">
        <w:rPr>
          <w:rFonts w:ascii="BMWTypeNext" w:hAnsi="BMWTypeNext"/>
          <w:sz w:val="22"/>
        </w:rPr>
        <w:t>najczęściej produkowanych modeli</w:t>
      </w:r>
      <w:r w:rsidR="00354F90">
        <w:rPr>
          <w:rFonts w:ascii="BMWTypeNext" w:hAnsi="BMWTypeNext"/>
          <w:sz w:val="22"/>
        </w:rPr>
        <w:t xml:space="preserve"> w </w:t>
      </w:r>
      <w:r w:rsidRPr="00354F90">
        <w:rPr>
          <w:rFonts w:ascii="BMWTypeNext" w:hAnsi="BMWTypeNext"/>
          <w:sz w:val="22"/>
        </w:rPr>
        <w:t>Dingolfing, było również przełomowe pod względem procesów produkcyjnych</w:t>
      </w:r>
      <w:r w:rsidR="00354F90">
        <w:rPr>
          <w:rFonts w:ascii="BMWTypeNext" w:hAnsi="BMWTypeNext"/>
          <w:sz w:val="22"/>
        </w:rPr>
        <w:t xml:space="preserve"> i </w:t>
      </w:r>
      <w:r w:rsidRPr="00354F90">
        <w:rPr>
          <w:rFonts w:ascii="BMWTypeNext" w:hAnsi="BMWTypeNext"/>
          <w:sz w:val="22"/>
        </w:rPr>
        <w:t>zabezpieczających podczas montażu. Dotyczy to na przykład nowego montażu agregatów, montażu obrotowego, ale także stanowisk testowych systemów wspomagających kierowcę oraz nowego, bardziej efektywnego procesu końcowego, począwszy od pierwszego uruchomienia silnika po strefę przygotowania samochodu do wysyłki.</w:t>
      </w:r>
    </w:p>
    <w:p w14:paraId="7B509206" w14:textId="77777777" w:rsidR="00F21EA0" w:rsidRPr="00354F90" w:rsidRDefault="00F21EA0" w:rsidP="00F21EA0">
      <w:pPr>
        <w:pStyle w:val="NoSpacing1"/>
        <w:spacing w:line="360" w:lineRule="auto"/>
        <w:rPr>
          <w:rFonts w:ascii="BMWTypeNext" w:hAnsi="BMWTypeNext" w:cs="BMWType V2 Light"/>
          <w:sz w:val="22"/>
          <w:szCs w:val="22"/>
        </w:rPr>
      </w:pPr>
    </w:p>
    <w:p w14:paraId="5CFEDC4D" w14:textId="77777777" w:rsidR="00F21EA0" w:rsidRPr="00354F90" w:rsidRDefault="00F21EA0" w:rsidP="00F21EA0">
      <w:pPr>
        <w:pStyle w:val="NoSpacing1"/>
        <w:keepNext/>
        <w:spacing w:line="360" w:lineRule="auto"/>
        <w:rPr>
          <w:rFonts w:ascii="BMWTypeNext" w:hAnsi="BMWTypeNext" w:cs="BMWType V2 Light"/>
          <w:b/>
          <w:bCs/>
          <w:sz w:val="22"/>
          <w:szCs w:val="22"/>
        </w:rPr>
      </w:pPr>
      <w:r w:rsidRPr="00354F90">
        <w:rPr>
          <w:rFonts w:ascii="BMWTypeNext" w:hAnsi="BMWTypeNext"/>
          <w:b/>
          <w:sz w:val="22"/>
        </w:rPr>
        <w:t>Powtórne wykorzystanie urządzeń</w:t>
      </w:r>
      <w:r w:rsidR="00354F90">
        <w:rPr>
          <w:rFonts w:ascii="BMWTypeNext" w:hAnsi="BMWTypeNext"/>
          <w:b/>
          <w:sz w:val="22"/>
        </w:rPr>
        <w:t xml:space="preserve"> i </w:t>
      </w:r>
      <w:r w:rsidRPr="00354F90">
        <w:rPr>
          <w:rFonts w:ascii="BMWTypeNext" w:hAnsi="BMWTypeNext"/>
          <w:b/>
          <w:sz w:val="22"/>
        </w:rPr>
        <w:t>specjalny proces aplikacji lakieru</w:t>
      </w:r>
      <w:r w:rsidR="00354F90">
        <w:rPr>
          <w:rFonts w:ascii="BMWTypeNext" w:hAnsi="BMWTypeNext"/>
          <w:b/>
          <w:sz w:val="22"/>
        </w:rPr>
        <w:t xml:space="preserve"> w </w:t>
      </w:r>
      <w:r w:rsidRPr="00354F90">
        <w:rPr>
          <w:rFonts w:ascii="BMWTypeNext" w:hAnsi="BMWTypeNext"/>
          <w:b/>
          <w:sz w:val="22"/>
        </w:rPr>
        <w:t>dwóch odcieniach</w:t>
      </w:r>
    </w:p>
    <w:p w14:paraId="38565402"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W dziale karoserii przebudowy podczas przerw</w:t>
      </w:r>
      <w:r w:rsidR="00354F90">
        <w:rPr>
          <w:rFonts w:ascii="BMWTypeNext" w:hAnsi="BMWTypeNext"/>
          <w:sz w:val="22"/>
        </w:rPr>
        <w:t xml:space="preserve"> w </w:t>
      </w:r>
      <w:r w:rsidRPr="00354F90">
        <w:rPr>
          <w:rFonts w:ascii="BMWTypeNext" w:hAnsi="BMWTypeNext"/>
          <w:sz w:val="22"/>
        </w:rPr>
        <w:t>produkcji umożliwiły integrację nowego BMW serii 7</w:t>
      </w:r>
      <w:r w:rsidR="00354F90">
        <w:rPr>
          <w:rFonts w:ascii="BMWTypeNext" w:hAnsi="BMWTypeNext"/>
          <w:sz w:val="22"/>
        </w:rPr>
        <w:t xml:space="preserve"> z </w:t>
      </w:r>
      <w:r w:rsidRPr="00354F90">
        <w:rPr>
          <w:rFonts w:ascii="BMWTypeNext" w:hAnsi="BMWTypeNext"/>
          <w:sz w:val="22"/>
        </w:rPr>
        <w:t>istniejącymi strukturami poprzedniego modelu, oszczędzając</w:t>
      </w:r>
      <w:r w:rsidR="00354F90">
        <w:rPr>
          <w:rFonts w:ascii="BMWTypeNext" w:hAnsi="BMWTypeNext"/>
          <w:sz w:val="22"/>
        </w:rPr>
        <w:t xml:space="preserve"> w </w:t>
      </w:r>
      <w:r w:rsidRPr="00354F90">
        <w:rPr>
          <w:rFonts w:ascii="BMWTypeNext" w:hAnsi="BMWTypeNext"/>
          <w:sz w:val="22"/>
        </w:rPr>
        <w:t>ten sposób inwestycje rzędu trzycyfrowych kwot milionów euro,</w:t>
      </w:r>
      <w:r w:rsidR="00354F90">
        <w:rPr>
          <w:rFonts w:ascii="BMWTypeNext" w:hAnsi="BMWTypeNext"/>
          <w:sz w:val="22"/>
        </w:rPr>
        <w:t xml:space="preserve"> a </w:t>
      </w:r>
      <w:r w:rsidRPr="00354F90">
        <w:rPr>
          <w:rFonts w:ascii="BMWTypeNext" w:hAnsi="BMWTypeNext"/>
          <w:sz w:val="22"/>
        </w:rPr>
        <w:t>także zasoby, poprzez ponowne wykorzystanie</w:t>
      </w:r>
      <w:r w:rsidR="00354F90">
        <w:rPr>
          <w:rFonts w:ascii="BMWTypeNext" w:hAnsi="BMWTypeNext"/>
          <w:sz w:val="22"/>
        </w:rPr>
        <w:t xml:space="preserve"> i </w:t>
      </w:r>
      <w:r w:rsidRPr="00354F90">
        <w:rPr>
          <w:rFonts w:ascii="BMWTypeNext" w:hAnsi="BMWTypeNext"/>
          <w:sz w:val="22"/>
        </w:rPr>
        <w:t>adaptację sprzętu. Chociaż karoseria nowego BMW serii 7 różni</w:t>
      </w:r>
      <w:r w:rsidR="00354F90">
        <w:rPr>
          <w:rFonts w:ascii="BMWTypeNext" w:hAnsi="BMWTypeNext"/>
          <w:sz w:val="22"/>
        </w:rPr>
        <w:t> się w </w:t>
      </w:r>
      <w:r w:rsidRPr="00354F90">
        <w:rPr>
          <w:rFonts w:ascii="BMWTypeNext" w:hAnsi="BMWTypeNext"/>
          <w:sz w:val="22"/>
        </w:rPr>
        <w:t>częściach zespołu podłogowego</w:t>
      </w:r>
      <w:r w:rsidR="00354F90">
        <w:rPr>
          <w:rFonts w:ascii="BMWTypeNext" w:hAnsi="BMWTypeNext"/>
          <w:sz w:val="22"/>
        </w:rPr>
        <w:t xml:space="preserve"> w </w:t>
      </w:r>
      <w:r w:rsidRPr="00354F90">
        <w:rPr>
          <w:rFonts w:ascii="BMWTypeNext" w:hAnsi="BMWTypeNext"/>
          <w:sz w:val="22"/>
        </w:rPr>
        <w:t>zależności od napędu</w:t>
      </w:r>
      <w:r w:rsidR="00354F90">
        <w:rPr>
          <w:rFonts w:ascii="BMWTypeNext" w:hAnsi="BMWTypeNext"/>
          <w:sz w:val="22"/>
        </w:rPr>
        <w:t xml:space="preserve"> i </w:t>
      </w:r>
      <w:r w:rsidRPr="00354F90">
        <w:rPr>
          <w:rFonts w:ascii="BMWTypeNext" w:hAnsi="BMWTypeNext"/>
          <w:sz w:val="22"/>
        </w:rPr>
        <w:t>ma różną geometrię, to różne warianty mogą być produkowane</w:t>
      </w:r>
      <w:r w:rsidR="00354F90">
        <w:rPr>
          <w:rFonts w:ascii="BMWTypeNext" w:hAnsi="BMWTypeNext"/>
          <w:sz w:val="22"/>
        </w:rPr>
        <w:t xml:space="preserve"> w </w:t>
      </w:r>
      <w:r w:rsidRPr="00354F90">
        <w:rPr>
          <w:rFonts w:ascii="BMWTypeNext" w:hAnsi="BMWTypeNext"/>
          <w:sz w:val="22"/>
        </w:rPr>
        <w:t>dowolnej kolejności</w:t>
      </w:r>
      <w:r w:rsidR="00354F90">
        <w:rPr>
          <w:rFonts w:ascii="BMWTypeNext" w:hAnsi="BMWTypeNext"/>
          <w:sz w:val="22"/>
        </w:rPr>
        <w:t xml:space="preserve"> i </w:t>
      </w:r>
      <w:r w:rsidRPr="00354F90">
        <w:rPr>
          <w:rFonts w:ascii="BMWTypeNext" w:hAnsi="BMWTypeNext"/>
          <w:sz w:val="22"/>
        </w:rPr>
        <w:t>zestawieniu na jednej</w:t>
      </w:r>
      <w:r w:rsidR="00354F90">
        <w:rPr>
          <w:rFonts w:ascii="BMWTypeNext" w:hAnsi="BMWTypeNext"/>
          <w:sz w:val="22"/>
        </w:rPr>
        <w:t xml:space="preserve"> i </w:t>
      </w:r>
      <w:r w:rsidRPr="00354F90">
        <w:rPr>
          <w:rFonts w:ascii="BMWTypeNext" w:hAnsi="BMWTypeNext"/>
          <w:sz w:val="22"/>
        </w:rPr>
        <w:t>tej samej linii głównej</w:t>
      </w:r>
      <w:r w:rsidR="00354F90">
        <w:rPr>
          <w:rFonts w:ascii="BMWTypeNext" w:hAnsi="BMWTypeNext"/>
          <w:sz w:val="22"/>
        </w:rPr>
        <w:t xml:space="preserve"> w </w:t>
      </w:r>
      <w:r w:rsidRPr="00354F90">
        <w:rPr>
          <w:rFonts w:ascii="BMWTypeNext" w:hAnsi="BMWTypeNext"/>
          <w:sz w:val="22"/>
        </w:rPr>
        <w:t xml:space="preserve">elastyczny, </w:t>
      </w:r>
      <w:r w:rsidRPr="00354F90">
        <w:rPr>
          <w:rFonts w:ascii="BMWTypeNext" w:hAnsi="BMWTypeNext"/>
          <w:sz w:val="22"/>
        </w:rPr>
        <w:lastRenderedPageBreak/>
        <w:t>wymienny sposób. Dzięki automatyzacji – na przykład</w:t>
      </w:r>
      <w:r w:rsidR="00354F90">
        <w:rPr>
          <w:rFonts w:ascii="BMWTypeNext" w:hAnsi="BMWTypeNext"/>
          <w:sz w:val="22"/>
        </w:rPr>
        <w:t xml:space="preserve"> w </w:t>
      </w:r>
      <w:r w:rsidRPr="00354F90">
        <w:rPr>
          <w:rFonts w:ascii="BMWTypeNext" w:hAnsi="BMWTypeNext"/>
          <w:sz w:val="22"/>
        </w:rPr>
        <w:t>zakresie montażu drzwi oraz dzięki mniejszej liczbie kombinacji materiałów</w:t>
      </w:r>
      <w:r w:rsidR="00354F90">
        <w:rPr>
          <w:rFonts w:ascii="BMWTypeNext" w:hAnsi="BMWTypeNext"/>
          <w:sz w:val="22"/>
        </w:rPr>
        <w:t xml:space="preserve"> i </w:t>
      </w:r>
      <w:r w:rsidRPr="00354F90">
        <w:rPr>
          <w:rFonts w:ascii="BMWTypeNext" w:hAnsi="BMWTypeNext"/>
          <w:sz w:val="22"/>
        </w:rPr>
        <w:t>niezbędnych metod łączenia możliwe było bardziej efektywne zaprojektowanie procesów. W lakierni stworzono specjalny proces aplikacji ekskluzywnego lakieru</w:t>
      </w:r>
      <w:r w:rsidR="00354F90">
        <w:rPr>
          <w:rFonts w:ascii="BMWTypeNext" w:hAnsi="BMWTypeNext"/>
          <w:sz w:val="22"/>
        </w:rPr>
        <w:t xml:space="preserve"> w </w:t>
      </w:r>
      <w:r w:rsidRPr="00354F90">
        <w:rPr>
          <w:rFonts w:ascii="BMWTypeNext" w:hAnsi="BMWTypeNext"/>
          <w:sz w:val="22"/>
        </w:rPr>
        <w:t>dwóch odcieniach nowego BMW serii 7, łącząc procesy produkcyjne na dużą skalę</w:t>
      </w:r>
      <w:r w:rsidR="00354F90">
        <w:rPr>
          <w:rFonts w:ascii="BMWTypeNext" w:hAnsi="BMWTypeNext"/>
          <w:sz w:val="22"/>
        </w:rPr>
        <w:t xml:space="preserve"> i </w:t>
      </w:r>
      <w:r w:rsidRPr="00354F90">
        <w:rPr>
          <w:rFonts w:ascii="BMWTypeNext" w:hAnsi="BMWTypeNext"/>
          <w:sz w:val="22"/>
        </w:rPr>
        <w:t>ręczne umiejętności lakiernicze ekspertów</w:t>
      </w:r>
      <w:r w:rsidR="00354F90">
        <w:rPr>
          <w:rFonts w:ascii="BMWTypeNext" w:hAnsi="BMWTypeNext"/>
          <w:sz w:val="22"/>
        </w:rPr>
        <w:t xml:space="preserve"> z </w:t>
      </w:r>
      <w:r w:rsidRPr="00354F90">
        <w:rPr>
          <w:rFonts w:ascii="BMWTypeNext" w:hAnsi="BMWTypeNext"/>
          <w:sz w:val="22"/>
        </w:rPr>
        <w:t>Dingolfing.</w:t>
      </w:r>
    </w:p>
    <w:p w14:paraId="62E1A8FE" w14:textId="77777777" w:rsidR="00F21EA0" w:rsidRPr="00354F90" w:rsidRDefault="00F21EA0" w:rsidP="00F21EA0">
      <w:pPr>
        <w:pStyle w:val="NoSpacing1"/>
        <w:spacing w:line="360" w:lineRule="auto"/>
        <w:rPr>
          <w:rFonts w:ascii="BMWTypeNext" w:hAnsi="BMWTypeNext" w:cs="BMWType V2 Light"/>
          <w:sz w:val="22"/>
          <w:szCs w:val="22"/>
        </w:rPr>
      </w:pPr>
    </w:p>
    <w:p w14:paraId="061CF111" w14:textId="77777777" w:rsidR="00F21EA0" w:rsidRPr="00354F90" w:rsidRDefault="00F21EA0" w:rsidP="00F21EA0">
      <w:pPr>
        <w:pStyle w:val="NoSpacing1"/>
        <w:keepNext/>
        <w:spacing w:line="360" w:lineRule="auto"/>
        <w:rPr>
          <w:rFonts w:ascii="BMWTypeNext" w:hAnsi="BMWTypeNext" w:cs="BMWType V2 Light"/>
          <w:b/>
          <w:bCs/>
          <w:sz w:val="22"/>
          <w:szCs w:val="22"/>
        </w:rPr>
      </w:pPr>
      <w:r w:rsidRPr="00354F90">
        <w:rPr>
          <w:rFonts w:ascii="BMWTypeNext" w:hAnsi="BMWTypeNext"/>
          <w:b/>
          <w:sz w:val="22"/>
        </w:rPr>
        <w:t>Własna produkcja komponentów e-drive</w:t>
      </w:r>
    </w:p>
    <w:p w14:paraId="1F58D605"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W zakładach</w:t>
      </w:r>
      <w:r w:rsidR="00354F90">
        <w:rPr>
          <w:rFonts w:ascii="BMWTypeNext" w:hAnsi="BMWTypeNext"/>
          <w:sz w:val="22"/>
        </w:rPr>
        <w:t xml:space="preserve"> w </w:t>
      </w:r>
      <w:r w:rsidRPr="00354F90">
        <w:rPr>
          <w:rFonts w:ascii="BMWTypeNext" w:hAnsi="BMWTypeNext"/>
          <w:sz w:val="22"/>
        </w:rPr>
        <w:t>Dingolfing produkowane są również elementy napędu elektrycznego BMW i7 –</w:t>
      </w:r>
      <w:r w:rsidR="00354F90">
        <w:rPr>
          <w:rFonts w:ascii="BMWTypeNext" w:hAnsi="BMWTypeNext"/>
          <w:sz w:val="22"/>
        </w:rPr>
        <w:t xml:space="preserve"> a </w:t>
      </w:r>
      <w:r w:rsidRPr="00354F90">
        <w:rPr>
          <w:rFonts w:ascii="BMWTypeNext" w:hAnsi="BMWTypeNext"/>
          <w:sz w:val="22"/>
        </w:rPr>
        <w:t>konkretnie akumulatory wysokonapięciowe</w:t>
      </w:r>
      <w:r w:rsidR="00354F90">
        <w:rPr>
          <w:rFonts w:ascii="BMWTypeNext" w:hAnsi="BMWTypeNext"/>
          <w:sz w:val="22"/>
        </w:rPr>
        <w:t xml:space="preserve"> i </w:t>
      </w:r>
      <w:r w:rsidRPr="00354F90">
        <w:rPr>
          <w:rFonts w:ascii="BMWTypeNext" w:hAnsi="BMWTypeNext"/>
          <w:sz w:val="22"/>
        </w:rPr>
        <w:t>wysoce zintegrowany napęd elektryczny. Są one produkowane, podobnie jak elementy napędu do BMW iX, BMW i4</w:t>
      </w:r>
      <w:r w:rsidR="00354F90">
        <w:rPr>
          <w:rFonts w:ascii="BMWTypeNext" w:hAnsi="BMWTypeNext"/>
          <w:sz w:val="22"/>
        </w:rPr>
        <w:t xml:space="preserve"> i </w:t>
      </w:r>
      <w:r w:rsidRPr="00354F90">
        <w:rPr>
          <w:rFonts w:ascii="BMWTypeNext" w:hAnsi="BMWTypeNext"/>
          <w:sz w:val="22"/>
        </w:rPr>
        <w:t>BMW iX3,</w:t>
      </w:r>
      <w:r w:rsidR="00354F90">
        <w:rPr>
          <w:rFonts w:ascii="BMWTypeNext" w:hAnsi="BMWTypeNext"/>
          <w:sz w:val="22"/>
        </w:rPr>
        <w:t xml:space="preserve"> w </w:t>
      </w:r>
      <w:r w:rsidRPr="00354F90">
        <w:rPr>
          <w:rFonts w:ascii="BMWTypeNext" w:hAnsi="BMWTypeNext"/>
          <w:sz w:val="22"/>
        </w:rPr>
        <w:t>sąsiadującym Centrum Kompetencji Produkcji Napędów Elektrycznych BMW Group. Niedawno uruchomiono tam dwie nowe linie produkcyjne, dzięki czemu rocznie można produkować komponenty do ponad 500 tysięcy samochodów elektrycznych. Liczba zatrudnionych przy produkcji napędów elektrycznych</w:t>
      </w:r>
      <w:r w:rsidR="00354F90">
        <w:rPr>
          <w:rFonts w:ascii="BMWTypeNext" w:hAnsi="BMWTypeNext"/>
          <w:sz w:val="22"/>
        </w:rPr>
        <w:t xml:space="preserve"> w </w:t>
      </w:r>
      <w:r w:rsidRPr="00354F90">
        <w:rPr>
          <w:rFonts w:ascii="BMWTypeNext" w:hAnsi="BMWTypeNext"/>
          <w:sz w:val="22"/>
        </w:rPr>
        <w:t>Dingolfing stale rośnie –</w:t>
      </w:r>
      <w:r w:rsidR="00354F90">
        <w:rPr>
          <w:rFonts w:ascii="BMWTypeNext" w:hAnsi="BMWTypeNext"/>
          <w:sz w:val="22"/>
        </w:rPr>
        <w:t xml:space="preserve"> z </w:t>
      </w:r>
      <w:r w:rsidRPr="00354F90">
        <w:rPr>
          <w:rFonts w:ascii="BMWTypeNext" w:hAnsi="BMWTypeNext"/>
          <w:sz w:val="22"/>
        </w:rPr>
        <w:t>około 600 na początku 2020 roku do obecnie ponad 2300.</w:t>
      </w:r>
    </w:p>
    <w:p w14:paraId="2E17442D" w14:textId="77777777" w:rsidR="00F21EA0" w:rsidRPr="00354F90" w:rsidRDefault="00F21EA0" w:rsidP="00F21EA0">
      <w:pPr>
        <w:pStyle w:val="NoSpacing1"/>
        <w:spacing w:line="360" w:lineRule="auto"/>
        <w:rPr>
          <w:rFonts w:ascii="BMWTypeNext" w:hAnsi="BMWTypeNext" w:cs="BMWType V2 Light"/>
          <w:sz w:val="22"/>
          <w:szCs w:val="22"/>
        </w:rPr>
      </w:pPr>
    </w:p>
    <w:p w14:paraId="4D9F3B54" w14:textId="77777777" w:rsidR="00F21EA0" w:rsidRPr="00354F90" w:rsidRDefault="00F21EA0" w:rsidP="00F21EA0">
      <w:pPr>
        <w:pStyle w:val="NoSpacing1"/>
        <w:keepNext/>
        <w:spacing w:line="360" w:lineRule="auto"/>
        <w:rPr>
          <w:rFonts w:ascii="BMWTypeNext" w:hAnsi="BMWTypeNext" w:cs="BMWType V2 Light"/>
          <w:b/>
          <w:bCs/>
          <w:sz w:val="22"/>
          <w:szCs w:val="22"/>
        </w:rPr>
      </w:pPr>
      <w:r w:rsidRPr="00354F90">
        <w:rPr>
          <w:rFonts w:ascii="BMWTypeNext" w:hAnsi="BMWTypeNext"/>
          <w:b/>
          <w:sz w:val="22"/>
        </w:rPr>
        <w:t>„Transformacja</w:t>
      </w:r>
      <w:r w:rsidR="00354F90">
        <w:rPr>
          <w:rFonts w:ascii="BMWTypeNext" w:hAnsi="BMWTypeNext"/>
          <w:b/>
          <w:sz w:val="22"/>
        </w:rPr>
        <w:t xml:space="preserve"> w </w:t>
      </w:r>
      <w:r w:rsidRPr="00354F90">
        <w:rPr>
          <w:rFonts w:ascii="BMWTypeNext" w:hAnsi="BMWTypeNext"/>
          <w:b/>
          <w:sz w:val="22"/>
        </w:rPr>
        <w:t>kierunku BMW iFACTORY idzie pełną parą”</w:t>
      </w:r>
    </w:p>
    <w:p w14:paraId="70B3DC34"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 Technologiczne flagowce, takie jak BMW serii 7, są katalizatorami zmian – także dla naszych zakładów — podkreśla członek zarządu ds. produkcji Milan Nedeljkovic. Wynika to</w:t>
      </w:r>
      <w:r w:rsidR="00354F90">
        <w:rPr>
          <w:rFonts w:ascii="BMWTypeNext" w:hAnsi="BMWTypeNext"/>
          <w:sz w:val="22"/>
        </w:rPr>
        <w:t xml:space="preserve"> z </w:t>
      </w:r>
      <w:r w:rsidRPr="00354F90">
        <w:rPr>
          <w:rFonts w:ascii="BMWTypeNext" w:hAnsi="BMWTypeNext"/>
          <w:sz w:val="22"/>
        </w:rPr>
        <w:t>faktu,</w:t>
      </w:r>
      <w:r w:rsidR="00354F90">
        <w:rPr>
          <w:rFonts w:ascii="BMWTypeNext" w:hAnsi="BMWTypeNext"/>
          <w:sz w:val="22"/>
        </w:rPr>
        <w:t xml:space="preserve"> że </w:t>
      </w:r>
      <w:r w:rsidRPr="00354F90">
        <w:rPr>
          <w:rFonts w:ascii="BMWTypeNext" w:hAnsi="BMWTypeNext"/>
          <w:sz w:val="22"/>
        </w:rPr>
        <w:t>wprowadzają one innowacje nie tylko</w:t>
      </w:r>
      <w:r w:rsidR="00354F90">
        <w:rPr>
          <w:rFonts w:ascii="BMWTypeNext" w:hAnsi="BMWTypeNext"/>
          <w:sz w:val="22"/>
        </w:rPr>
        <w:t xml:space="preserve"> w </w:t>
      </w:r>
      <w:r w:rsidRPr="00354F90">
        <w:rPr>
          <w:rFonts w:ascii="BMWTypeNext" w:hAnsi="BMWTypeNext"/>
          <w:sz w:val="22"/>
        </w:rPr>
        <w:t>produkcie, ale również</w:t>
      </w:r>
      <w:r w:rsidR="00354F90">
        <w:rPr>
          <w:rFonts w:ascii="BMWTypeNext" w:hAnsi="BMWTypeNext"/>
          <w:sz w:val="22"/>
        </w:rPr>
        <w:t xml:space="preserve"> w </w:t>
      </w:r>
      <w:r w:rsidRPr="00354F90">
        <w:rPr>
          <w:rFonts w:ascii="BMWTypeNext" w:hAnsi="BMWTypeNext"/>
          <w:sz w:val="22"/>
        </w:rPr>
        <w:t xml:space="preserve">procesach produkcyjnych. </w:t>
      </w:r>
      <w:r w:rsidR="00354F90">
        <w:rPr>
          <w:rFonts w:ascii="BMWTypeNext" w:hAnsi="BMWTypeNext"/>
          <w:sz w:val="22"/>
        </w:rPr>
        <w:br/>
      </w:r>
      <w:r w:rsidRPr="00354F90">
        <w:rPr>
          <w:rFonts w:ascii="BMWTypeNext" w:hAnsi="BMWTypeNext"/>
          <w:sz w:val="22"/>
        </w:rPr>
        <w:t>— Transformacja</w:t>
      </w:r>
      <w:r w:rsidR="00354F90">
        <w:rPr>
          <w:rFonts w:ascii="BMWTypeNext" w:hAnsi="BMWTypeNext"/>
          <w:sz w:val="22"/>
        </w:rPr>
        <w:t xml:space="preserve"> w </w:t>
      </w:r>
      <w:r w:rsidRPr="00354F90">
        <w:rPr>
          <w:rFonts w:ascii="BMWTypeNext" w:hAnsi="BMWTypeNext"/>
          <w:sz w:val="22"/>
        </w:rPr>
        <w:t>Dingolfing</w:t>
      </w:r>
      <w:r w:rsidR="00354F90">
        <w:rPr>
          <w:rFonts w:ascii="BMWTypeNext" w:hAnsi="BMWTypeNext"/>
          <w:sz w:val="22"/>
        </w:rPr>
        <w:t xml:space="preserve"> w </w:t>
      </w:r>
      <w:r w:rsidRPr="00354F90">
        <w:rPr>
          <w:rFonts w:ascii="BMWTypeNext" w:hAnsi="BMWTypeNext"/>
          <w:sz w:val="22"/>
        </w:rPr>
        <w:t xml:space="preserve">kierunku BMW iFACTORY idzie pełną </w:t>
      </w:r>
      <w:r w:rsidRPr="00354F90">
        <w:rPr>
          <w:rFonts w:ascii="BMWTypeNext" w:hAnsi="BMWTypeNext"/>
          <w:sz w:val="22"/>
        </w:rPr>
        <w:lastRenderedPageBreak/>
        <w:t>parą — dodaje szef zakładów Christoph Schröder. — Setki pracowników zaangażowane są</w:t>
      </w:r>
      <w:r w:rsidR="00354F90">
        <w:rPr>
          <w:rFonts w:ascii="BMWTypeNext" w:hAnsi="BMWTypeNext"/>
          <w:sz w:val="22"/>
        </w:rPr>
        <w:t xml:space="preserve"> w </w:t>
      </w:r>
      <w:r w:rsidRPr="00354F90">
        <w:rPr>
          <w:rFonts w:ascii="BMWTypeNext" w:hAnsi="BMWTypeNext"/>
          <w:sz w:val="22"/>
        </w:rPr>
        <w:t>projekty, które mają uczynić naszą fabrykę bardziej wydajną, elastyczną</w:t>
      </w:r>
      <w:r w:rsidR="00354F90">
        <w:rPr>
          <w:rFonts w:ascii="BMWTypeNext" w:hAnsi="BMWTypeNext"/>
          <w:sz w:val="22"/>
        </w:rPr>
        <w:t xml:space="preserve"> i </w:t>
      </w:r>
      <w:r w:rsidRPr="00354F90">
        <w:rPr>
          <w:rFonts w:ascii="BMWTypeNext" w:hAnsi="BMWTypeNext"/>
          <w:sz w:val="22"/>
        </w:rPr>
        <w:t>zrównoważoną. A kluczowym czynnikiem umożliwiającym tę zmianę są skuteczne rozwiązania</w:t>
      </w:r>
      <w:r w:rsidR="00354F90">
        <w:rPr>
          <w:rFonts w:ascii="BMWTypeNext" w:hAnsi="BMWTypeNext"/>
          <w:sz w:val="22"/>
        </w:rPr>
        <w:t xml:space="preserve"> w </w:t>
      </w:r>
      <w:r w:rsidRPr="00354F90">
        <w:rPr>
          <w:rFonts w:ascii="BMWTypeNext" w:hAnsi="BMWTypeNext"/>
          <w:sz w:val="22"/>
        </w:rPr>
        <w:t>zakresie innowacji</w:t>
      </w:r>
      <w:r w:rsidR="00354F90">
        <w:rPr>
          <w:rFonts w:ascii="BMWTypeNext" w:hAnsi="BMWTypeNext"/>
          <w:sz w:val="22"/>
        </w:rPr>
        <w:t xml:space="preserve"> i </w:t>
      </w:r>
      <w:r w:rsidRPr="00354F90">
        <w:rPr>
          <w:rFonts w:ascii="BMWTypeNext" w:hAnsi="BMWTypeNext"/>
          <w:sz w:val="22"/>
        </w:rPr>
        <w:t>cyfryzacji. — Triadę BMW iFACTORY – lean, green</w:t>
      </w:r>
      <w:r w:rsidR="00354F90">
        <w:rPr>
          <w:rFonts w:ascii="BMWTypeNext" w:hAnsi="BMWTypeNext"/>
          <w:sz w:val="22"/>
        </w:rPr>
        <w:t xml:space="preserve"> i </w:t>
      </w:r>
      <w:r w:rsidRPr="00354F90">
        <w:rPr>
          <w:rFonts w:ascii="BMWTypeNext" w:hAnsi="BMWTypeNext"/>
          <w:sz w:val="22"/>
        </w:rPr>
        <w:t>digital – widać już</w:t>
      </w:r>
      <w:r w:rsidR="00354F90">
        <w:rPr>
          <w:rFonts w:ascii="BMWTypeNext" w:hAnsi="BMWTypeNext"/>
          <w:sz w:val="22"/>
        </w:rPr>
        <w:t xml:space="preserve"> w </w:t>
      </w:r>
      <w:r w:rsidRPr="00354F90">
        <w:rPr>
          <w:rFonts w:ascii="BMWTypeNext" w:hAnsi="BMWTypeNext"/>
          <w:sz w:val="22"/>
        </w:rPr>
        <w:t>halach produkcyjnych</w:t>
      </w:r>
      <w:r w:rsidR="00354F90">
        <w:rPr>
          <w:rFonts w:ascii="BMWTypeNext" w:hAnsi="BMWTypeNext"/>
          <w:sz w:val="22"/>
        </w:rPr>
        <w:t xml:space="preserve"> w </w:t>
      </w:r>
      <w:r w:rsidRPr="00354F90">
        <w:rPr>
          <w:rFonts w:ascii="BMWTypeNext" w:hAnsi="BMWTypeNext"/>
          <w:sz w:val="22"/>
        </w:rPr>
        <w:t>Dingolfing.</w:t>
      </w:r>
    </w:p>
    <w:p w14:paraId="3F13BD2A" w14:textId="77777777" w:rsidR="00F21EA0" w:rsidRPr="00354F90" w:rsidRDefault="00F21EA0" w:rsidP="00F21EA0">
      <w:pPr>
        <w:pStyle w:val="NoSpacing1"/>
        <w:spacing w:line="360" w:lineRule="auto"/>
        <w:rPr>
          <w:rFonts w:ascii="BMWTypeNext" w:hAnsi="BMWTypeNext" w:cs="BMWType V2 Light"/>
          <w:sz w:val="22"/>
          <w:szCs w:val="22"/>
        </w:rPr>
      </w:pPr>
    </w:p>
    <w:p w14:paraId="734CBAEA" w14:textId="77777777" w:rsidR="00F21EA0" w:rsidRPr="00354F90" w:rsidRDefault="00F21EA0" w:rsidP="00F21EA0">
      <w:pPr>
        <w:pStyle w:val="NoSpacing1"/>
        <w:keepNext/>
        <w:spacing w:line="360" w:lineRule="auto"/>
        <w:rPr>
          <w:rFonts w:ascii="BMWTypeNext" w:hAnsi="BMWTypeNext" w:cs="BMWType V2 Light"/>
          <w:b/>
          <w:bCs/>
          <w:sz w:val="22"/>
          <w:szCs w:val="22"/>
        </w:rPr>
      </w:pPr>
      <w:r w:rsidRPr="00354F90">
        <w:rPr>
          <w:rFonts w:ascii="BMWTypeNext" w:hAnsi="BMWTypeNext"/>
          <w:b/>
          <w:sz w:val="22"/>
        </w:rPr>
        <w:t>Lean. Elastyczność</w:t>
      </w:r>
      <w:r w:rsidR="00354F90">
        <w:rPr>
          <w:rFonts w:ascii="BMWTypeNext" w:hAnsi="BMWTypeNext"/>
          <w:b/>
          <w:sz w:val="22"/>
        </w:rPr>
        <w:t xml:space="preserve"> i </w:t>
      </w:r>
      <w:r w:rsidRPr="00354F90">
        <w:rPr>
          <w:rFonts w:ascii="BMWTypeNext" w:hAnsi="BMWTypeNext"/>
          <w:b/>
          <w:sz w:val="22"/>
        </w:rPr>
        <w:t>kompleksowe wdrażanie rozwiązań Smart Logistics</w:t>
      </w:r>
    </w:p>
    <w:p w14:paraId="61AB87DC"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Zakłady</w:t>
      </w:r>
      <w:r w:rsidR="00354F90">
        <w:rPr>
          <w:rFonts w:ascii="BMWTypeNext" w:hAnsi="BMWTypeNext"/>
          <w:sz w:val="22"/>
        </w:rPr>
        <w:t xml:space="preserve"> w </w:t>
      </w:r>
      <w:r w:rsidRPr="00354F90">
        <w:rPr>
          <w:rFonts w:ascii="BMWTypeNext" w:hAnsi="BMWTypeNext"/>
          <w:sz w:val="22"/>
        </w:rPr>
        <w:t>Dingolfing spełniają wymóg „lean” przede wszystkim dzięki elastycznym strukturom produkcyjnym. — Czy to elastyczność wymiany pomiędzy poszczególnymi typami napędów</w:t>
      </w:r>
      <w:r w:rsidR="00354F90">
        <w:rPr>
          <w:rFonts w:ascii="BMWTypeNext" w:hAnsi="BMWTypeNext"/>
          <w:sz w:val="22"/>
        </w:rPr>
        <w:t xml:space="preserve"> i </w:t>
      </w:r>
      <w:r w:rsidRPr="00354F90">
        <w:rPr>
          <w:rFonts w:ascii="BMWTypeNext" w:hAnsi="BMWTypeNext"/>
          <w:sz w:val="22"/>
        </w:rPr>
        <w:t>modelami, elastyczność ilościowa</w:t>
      </w:r>
      <w:r w:rsidR="00354F90">
        <w:rPr>
          <w:rFonts w:ascii="BMWTypeNext" w:hAnsi="BMWTypeNext"/>
          <w:sz w:val="22"/>
        </w:rPr>
        <w:t xml:space="preserve"> z </w:t>
      </w:r>
      <w:r w:rsidRPr="00354F90">
        <w:rPr>
          <w:rFonts w:ascii="BMWTypeNext" w:hAnsi="BMWTypeNext"/>
          <w:sz w:val="22"/>
        </w:rPr>
        <w:t>ogromnymi zakresami wahań, czy też elastyczność zamówień</w:t>
      </w:r>
      <w:r w:rsidR="00354F90">
        <w:rPr>
          <w:rFonts w:ascii="BMWTypeNext" w:hAnsi="BMWTypeNext"/>
          <w:sz w:val="22"/>
        </w:rPr>
        <w:t xml:space="preserve"> z </w:t>
      </w:r>
      <w:r w:rsidRPr="00354F90">
        <w:rPr>
          <w:rFonts w:ascii="BMWTypeNext" w:hAnsi="BMWTypeNext"/>
          <w:sz w:val="22"/>
        </w:rPr>
        <w:t>możliwością zmian dla naszych klientów nawet na kilka dni przed rozpoczęciem montażu – elastyczność leży</w:t>
      </w:r>
      <w:r w:rsidR="00354F90">
        <w:rPr>
          <w:rFonts w:ascii="BMWTypeNext" w:hAnsi="BMWTypeNext"/>
          <w:sz w:val="22"/>
        </w:rPr>
        <w:t xml:space="preserve"> w </w:t>
      </w:r>
      <w:r w:rsidRPr="00354F90">
        <w:rPr>
          <w:rFonts w:ascii="BMWTypeNext" w:hAnsi="BMWTypeNext"/>
          <w:sz w:val="22"/>
        </w:rPr>
        <w:t>genach fabryki</w:t>
      </w:r>
      <w:r w:rsidR="00354F90">
        <w:rPr>
          <w:rFonts w:ascii="BMWTypeNext" w:hAnsi="BMWTypeNext"/>
          <w:sz w:val="22"/>
        </w:rPr>
        <w:t xml:space="preserve"> w </w:t>
      </w:r>
      <w:r w:rsidRPr="00354F90">
        <w:rPr>
          <w:rFonts w:ascii="BMWTypeNext" w:hAnsi="BMWTypeNext"/>
          <w:sz w:val="22"/>
        </w:rPr>
        <w:t>Dingolfing — mówi szef zakładów Christoph Schröder.</w:t>
      </w:r>
    </w:p>
    <w:p w14:paraId="0C87EFA5" w14:textId="77777777" w:rsidR="00F21EA0" w:rsidRPr="00354F90" w:rsidRDefault="00F21EA0" w:rsidP="00F21EA0">
      <w:pPr>
        <w:pStyle w:val="NoSpacing1"/>
        <w:spacing w:line="360" w:lineRule="auto"/>
        <w:rPr>
          <w:rFonts w:ascii="BMWTypeNext" w:hAnsi="BMWTypeNext" w:cs="BMWType V2 Light"/>
          <w:sz w:val="22"/>
          <w:szCs w:val="22"/>
        </w:rPr>
      </w:pPr>
    </w:p>
    <w:p w14:paraId="560155EC"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Innym przykładem tego, jak</w:t>
      </w:r>
      <w:r w:rsidR="00354F90">
        <w:rPr>
          <w:rFonts w:ascii="BMWTypeNext" w:hAnsi="BMWTypeNext"/>
          <w:sz w:val="22"/>
        </w:rPr>
        <w:t xml:space="preserve"> w </w:t>
      </w:r>
      <w:r w:rsidRPr="00354F90">
        <w:rPr>
          <w:rFonts w:ascii="BMWTypeNext" w:hAnsi="BMWTypeNext"/>
          <w:sz w:val="22"/>
        </w:rPr>
        <w:t>głównej mierze cyfryzacja wspiera cele wydajnościowe zakładu, jest kompleksowe wdrożenie inteligentnych rozwiązań logistycznych. Zakłady BMW Group</w:t>
      </w:r>
      <w:r w:rsidR="00354F90">
        <w:rPr>
          <w:rFonts w:ascii="BMWTypeNext" w:hAnsi="BMWTypeNext"/>
          <w:sz w:val="22"/>
        </w:rPr>
        <w:t xml:space="preserve"> w </w:t>
      </w:r>
      <w:r w:rsidRPr="00354F90">
        <w:rPr>
          <w:rFonts w:ascii="BMWTypeNext" w:hAnsi="BMWTypeNext"/>
          <w:sz w:val="22"/>
        </w:rPr>
        <w:t>Dingolfing są</w:t>
      </w:r>
      <w:r w:rsidR="00354F90">
        <w:rPr>
          <w:rFonts w:ascii="BMWTypeNext" w:hAnsi="BMWTypeNext"/>
          <w:sz w:val="22"/>
        </w:rPr>
        <w:t xml:space="preserve"> w </w:t>
      </w:r>
      <w:r w:rsidRPr="00354F90">
        <w:rPr>
          <w:rFonts w:ascii="BMWTypeNext" w:hAnsi="BMWTypeNext"/>
          <w:sz w:val="22"/>
        </w:rPr>
        <w:t>tej dziedzinie pionierem</w:t>
      </w:r>
      <w:r w:rsidR="00354F90">
        <w:rPr>
          <w:rFonts w:ascii="BMWTypeNext" w:hAnsi="BMWTypeNext"/>
          <w:sz w:val="22"/>
        </w:rPr>
        <w:t xml:space="preserve"> w </w:t>
      </w:r>
      <w:r w:rsidRPr="00354F90">
        <w:rPr>
          <w:rFonts w:ascii="BMWTypeNext" w:hAnsi="BMWTypeNext"/>
          <w:sz w:val="22"/>
        </w:rPr>
        <w:t>skali całego przedsiębiorstwa</w:t>
      </w:r>
      <w:r w:rsidR="00354F90">
        <w:rPr>
          <w:rFonts w:ascii="BMWTypeNext" w:hAnsi="BMWTypeNext"/>
          <w:sz w:val="22"/>
        </w:rPr>
        <w:t xml:space="preserve"> i </w:t>
      </w:r>
      <w:r w:rsidRPr="00354F90">
        <w:rPr>
          <w:rFonts w:ascii="BMWTypeNext" w:hAnsi="BMWTypeNext"/>
          <w:sz w:val="22"/>
        </w:rPr>
        <w:t>oprócz zautomatyzowanych wózków widłowych, autonomicznych składów wózków transportowych</w:t>
      </w:r>
      <w:r w:rsidR="00354F90">
        <w:rPr>
          <w:rFonts w:ascii="BMWTypeNext" w:hAnsi="BMWTypeNext"/>
          <w:sz w:val="22"/>
        </w:rPr>
        <w:t xml:space="preserve"> i </w:t>
      </w:r>
      <w:r w:rsidRPr="00354F90">
        <w:rPr>
          <w:rFonts w:ascii="BMWTypeNext" w:hAnsi="BMWTypeNext"/>
          <w:sz w:val="22"/>
        </w:rPr>
        <w:t>zautomatyzowanych rozwiązań logistycznych na zewnątrz do transportu</w:t>
      </w:r>
      <w:r w:rsidR="00354F90">
        <w:rPr>
          <w:rFonts w:ascii="BMWTypeNext" w:hAnsi="BMWTypeNext"/>
          <w:sz w:val="22"/>
        </w:rPr>
        <w:t xml:space="preserve"> i </w:t>
      </w:r>
      <w:r w:rsidRPr="00354F90">
        <w:rPr>
          <w:rFonts w:ascii="BMWTypeNext" w:hAnsi="BMWTypeNext"/>
          <w:sz w:val="22"/>
        </w:rPr>
        <w:t>dostarczania części na linię montażowej wykorzystuje również tzw. inteligentne roboty transportowe spółki zależnej BMW Group Idealworks. Wraz</w:t>
      </w:r>
      <w:r w:rsidR="00354F90">
        <w:rPr>
          <w:rFonts w:ascii="BMWTypeNext" w:hAnsi="BMWTypeNext"/>
          <w:sz w:val="22"/>
        </w:rPr>
        <w:t xml:space="preserve"> z </w:t>
      </w:r>
      <w:r w:rsidRPr="00354F90">
        <w:rPr>
          <w:rFonts w:ascii="BMWTypeNext" w:hAnsi="BMWTypeNext"/>
          <w:sz w:val="22"/>
        </w:rPr>
        <w:t>premierą BMW serii 7</w:t>
      </w:r>
      <w:r w:rsidR="00354F90">
        <w:rPr>
          <w:rFonts w:ascii="BMWTypeNext" w:hAnsi="BMWTypeNext"/>
          <w:sz w:val="22"/>
        </w:rPr>
        <w:t xml:space="preserve"> w </w:t>
      </w:r>
      <w:r w:rsidRPr="00354F90">
        <w:rPr>
          <w:rFonts w:ascii="BMWTypeNext" w:hAnsi="BMWTypeNext"/>
          <w:sz w:val="22"/>
        </w:rPr>
        <w:t>2022 roku ich liczba ma</w:t>
      </w:r>
      <w:r w:rsidR="00354F90">
        <w:rPr>
          <w:rFonts w:ascii="BMWTypeNext" w:hAnsi="BMWTypeNext"/>
          <w:sz w:val="22"/>
        </w:rPr>
        <w:t> się</w:t>
      </w:r>
      <w:r w:rsidRPr="00354F90">
        <w:rPr>
          <w:rFonts w:ascii="BMWTypeNext" w:hAnsi="BMWTypeNext"/>
          <w:sz w:val="22"/>
        </w:rPr>
        <w:t xml:space="preserve"> podwoić do ponad 200. — Dzięki tym elastycznym </w:t>
      </w:r>
      <w:r w:rsidRPr="00354F90">
        <w:rPr>
          <w:rFonts w:ascii="BMWTypeNext" w:hAnsi="BMWTypeNext"/>
          <w:sz w:val="22"/>
        </w:rPr>
        <w:lastRenderedPageBreak/>
        <w:t>rozwiązaniom</w:t>
      </w:r>
      <w:r w:rsidR="00354F90">
        <w:rPr>
          <w:rFonts w:ascii="BMWTypeNext" w:hAnsi="BMWTypeNext"/>
          <w:sz w:val="22"/>
        </w:rPr>
        <w:t xml:space="preserve"> w </w:t>
      </w:r>
      <w:r w:rsidRPr="00354F90">
        <w:rPr>
          <w:rFonts w:ascii="BMWTypeNext" w:hAnsi="BMWTypeNext"/>
          <w:sz w:val="22"/>
        </w:rPr>
        <w:t>zakresie automatyki wydajnie zarządzamy wysoką</w:t>
      </w:r>
      <w:r w:rsidR="00354F90">
        <w:rPr>
          <w:rFonts w:ascii="BMWTypeNext" w:hAnsi="BMWTypeNext"/>
          <w:sz w:val="22"/>
        </w:rPr>
        <w:t> zł</w:t>
      </w:r>
      <w:r w:rsidRPr="00354F90">
        <w:rPr>
          <w:rFonts w:ascii="BMWTypeNext" w:hAnsi="BMWTypeNext"/>
          <w:sz w:val="22"/>
        </w:rPr>
        <w:t>ożonością</w:t>
      </w:r>
      <w:r w:rsidR="00354F90">
        <w:rPr>
          <w:rFonts w:ascii="BMWTypeNext" w:hAnsi="BMWTypeNext"/>
          <w:sz w:val="22"/>
        </w:rPr>
        <w:t xml:space="preserve"> i </w:t>
      </w:r>
      <w:r w:rsidRPr="00354F90">
        <w:rPr>
          <w:rFonts w:ascii="BMWTypeNext" w:hAnsi="BMWTypeNext"/>
          <w:sz w:val="22"/>
        </w:rPr>
        <w:t>liczbą numerów części, które mamy</w:t>
      </w:r>
      <w:r w:rsidR="00354F90">
        <w:rPr>
          <w:rFonts w:ascii="BMWTypeNext" w:hAnsi="BMWTypeNext"/>
          <w:sz w:val="22"/>
        </w:rPr>
        <w:t xml:space="preserve"> w </w:t>
      </w:r>
      <w:r w:rsidRPr="00354F90">
        <w:rPr>
          <w:rFonts w:ascii="BMWTypeNext" w:hAnsi="BMWTypeNext"/>
          <w:sz w:val="22"/>
        </w:rPr>
        <w:t>zakładzie — mówi Christoph Schröder.</w:t>
      </w:r>
    </w:p>
    <w:p w14:paraId="0C4A156E" w14:textId="77777777" w:rsidR="00F21EA0" w:rsidRPr="00354F90" w:rsidRDefault="00F21EA0" w:rsidP="00F21EA0">
      <w:pPr>
        <w:pStyle w:val="NoSpacing1"/>
        <w:spacing w:line="360" w:lineRule="auto"/>
        <w:rPr>
          <w:rFonts w:ascii="BMWTypeNext" w:hAnsi="BMWTypeNext" w:cs="BMWType V2 Light"/>
          <w:sz w:val="22"/>
          <w:szCs w:val="22"/>
        </w:rPr>
      </w:pPr>
    </w:p>
    <w:p w14:paraId="1124D682" w14:textId="77777777" w:rsidR="00F21EA0" w:rsidRPr="00354F90" w:rsidRDefault="00F21EA0" w:rsidP="00F21EA0">
      <w:pPr>
        <w:pStyle w:val="NoSpacing1"/>
        <w:keepNext/>
        <w:spacing w:line="360" w:lineRule="auto"/>
        <w:rPr>
          <w:rFonts w:ascii="BMWTypeNext" w:hAnsi="BMWTypeNext" w:cs="BMWType V2 Light"/>
          <w:b/>
          <w:bCs/>
          <w:sz w:val="22"/>
          <w:szCs w:val="22"/>
        </w:rPr>
      </w:pPr>
      <w:r w:rsidRPr="00354F90">
        <w:rPr>
          <w:rFonts w:ascii="BMWTypeNext" w:hAnsi="BMWTypeNext"/>
          <w:b/>
          <w:sz w:val="22"/>
        </w:rPr>
        <w:t>Green. Inwestycje</w:t>
      </w:r>
      <w:r w:rsidR="00354F90">
        <w:rPr>
          <w:rFonts w:ascii="BMWTypeNext" w:hAnsi="BMWTypeNext"/>
          <w:b/>
          <w:sz w:val="22"/>
        </w:rPr>
        <w:t xml:space="preserve"> w </w:t>
      </w:r>
      <w:r w:rsidRPr="00354F90">
        <w:rPr>
          <w:rFonts w:ascii="BMWTypeNext" w:hAnsi="BMWTypeNext"/>
          <w:b/>
          <w:sz w:val="22"/>
        </w:rPr>
        <w:t>zrównoważoną produkcję</w:t>
      </w:r>
    </w:p>
    <w:p w14:paraId="4D45FFE2"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Oprócz pozyskiwania</w:t>
      </w:r>
      <w:r w:rsidR="00354F90">
        <w:rPr>
          <w:rFonts w:ascii="BMWTypeNext" w:hAnsi="BMWTypeNext"/>
          <w:sz w:val="22"/>
        </w:rPr>
        <w:t xml:space="preserve"> w </w:t>
      </w:r>
      <w:r w:rsidRPr="00354F90">
        <w:rPr>
          <w:rFonts w:ascii="BMWTypeNext" w:hAnsi="BMWTypeNext"/>
          <w:sz w:val="22"/>
        </w:rPr>
        <w:t>100% ekologicznej energii elektrycznej wiele innych działań przyczynia</w:t>
      </w:r>
      <w:r w:rsidR="00354F90">
        <w:rPr>
          <w:rFonts w:ascii="BMWTypeNext" w:hAnsi="BMWTypeNext"/>
          <w:sz w:val="22"/>
        </w:rPr>
        <w:t> się</w:t>
      </w:r>
      <w:r w:rsidRPr="00354F90">
        <w:rPr>
          <w:rFonts w:ascii="BMWTypeNext" w:hAnsi="BMWTypeNext"/>
          <w:sz w:val="22"/>
        </w:rPr>
        <w:t xml:space="preserve"> do „zielonego” podejścia BMW iFACTORY</w:t>
      </w:r>
      <w:r w:rsidR="00354F90">
        <w:rPr>
          <w:rFonts w:ascii="BMWTypeNext" w:hAnsi="BMWTypeNext"/>
          <w:sz w:val="22"/>
        </w:rPr>
        <w:t xml:space="preserve"> i </w:t>
      </w:r>
      <w:r w:rsidRPr="00354F90">
        <w:rPr>
          <w:rFonts w:ascii="BMWTypeNext" w:hAnsi="BMWTypeNext"/>
          <w:sz w:val="22"/>
        </w:rPr>
        <w:t>zrównoważonej produkcji</w:t>
      </w:r>
      <w:r w:rsidR="00354F90">
        <w:rPr>
          <w:rFonts w:ascii="BMWTypeNext" w:hAnsi="BMWTypeNext"/>
          <w:sz w:val="22"/>
        </w:rPr>
        <w:t xml:space="preserve"> w </w:t>
      </w:r>
      <w:r w:rsidRPr="00354F90">
        <w:rPr>
          <w:rFonts w:ascii="BMWTypeNext" w:hAnsi="BMWTypeNext"/>
          <w:sz w:val="22"/>
        </w:rPr>
        <w:t>zakładach</w:t>
      </w:r>
      <w:r w:rsidR="00354F90">
        <w:rPr>
          <w:rFonts w:ascii="BMWTypeNext" w:hAnsi="BMWTypeNext"/>
          <w:sz w:val="22"/>
        </w:rPr>
        <w:t xml:space="preserve"> w </w:t>
      </w:r>
      <w:r w:rsidRPr="00354F90">
        <w:rPr>
          <w:rFonts w:ascii="BMWTypeNext" w:hAnsi="BMWTypeNext"/>
          <w:sz w:val="22"/>
        </w:rPr>
        <w:t>Dingolfing. Obok ponownego wykorzystania kilkuset robotów produkcyjnych</w:t>
      </w:r>
      <w:r w:rsidR="00354F90">
        <w:rPr>
          <w:rFonts w:ascii="BMWTypeNext" w:hAnsi="BMWTypeNext"/>
          <w:sz w:val="22"/>
        </w:rPr>
        <w:t xml:space="preserve"> w </w:t>
      </w:r>
      <w:r w:rsidRPr="00354F90">
        <w:rPr>
          <w:rFonts w:ascii="BMWTypeNext" w:hAnsi="BMWTypeNext"/>
          <w:sz w:val="22"/>
        </w:rPr>
        <w:t>produkcji karoserii dzięki inwestycjom</w:t>
      </w:r>
      <w:r w:rsidR="00354F90">
        <w:rPr>
          <w:rFonts w:ascii="BMWTypeNext" w:hAnsi="BMWTypeNext"/>
          <w:sz w:val="22"/>
        </w:rPr>
        <w:t xml:space="preserve"> o </w:t>
      </w:r>
      <w:r w:rsidRPr="00354F90">
        <w:rPr>
          <w:rFonts w:ascii="BMWTypeNext" w:hAnsi="BMWTypeNext"/>
          <w:sz w:val="22"/>
        </w:rPr>
        <w:t>wartości ponad 50 mln euro redukowane jest obecnie zużycie zasobów</w:t>
      </w:r>
      <w:r w:rsidR="00354F90">
        <w:rPr>
          <w:rFonts w:ascii="BMWTypeNext" w:hAnsi="BMWTypeNext"/>
          <w:sz w:val="22"/>
        </w:rPr>
        <w:t xml:space="preserve"> w </w:t>
      </w:r>
      <w:r w:rsidRPr="00354F90">
        <w:rPr>
          <w:rFonts w:ascii="BMWTypeNext" w:hAnsi="BMWTypeNext"/>
          <w:sz w:val="22"/>
        </w:rPr>
        <w:t>lakierni. Są tam instalowane nowe linie do katodowego lakierowania zanurzeniowego</w:t>
      </w:r>
      <w:r w:rsidR="00354F90">
        <w:rPr>
          <w:rFonts w:ascii="BMWTypeNext" w:hAnsi="BMWTypeNext"/>
          <w:sz w:val="22"/>
        </w:rPr>
        <w:t xml:space="preserve"> i </w:t>
      </w:r>
      <w:r w:rsidRPr="00354F90">
        <w:rPr>
          <w:rFonts w:ascii="BMWTypeNext" w:hAnsi="BMWTypeNext"/>
          <w:sz w:val="22"/>
        </w:rPr>
        <w:t>suchej separacji, co znacznie ograniczy zużycie wody</w:t>
      </w:r>
      <w:r w:rsidR="00354F90">
        <w:rPr>
          <w:rFonts w:ascii="BMWTypeNext" w:hAnsi="BMWTypeNext"/>
          <w:sz w:val="22"/>
        </w:rPr>
        <w:t xml:space="preserve"> i </w:t>
      </w:r>
      <w:r w:rsidRPr="00354F90">
        <w:rPr>
          <w:rFonts w:ascii="BMWTypeNext" w:hAnsi="BMWTypeNext"/>
          <w:sz w:val="22"/>
        </w:rPr>
        <w:t>energii. Ciepło powstające</w:t>
      </w:r>
      <w:r w:rsidR="00354F90">
        <w:rPr>
          <w:rFonts w:ascii="BMWTypeNext" w:hAnsi="BMWTypeNext"/>
          <w:sz w:val="22"/>
        </w:rPr>
        <w:t xml:space="preserve"> w </w:t>
      </w:r>
      <w:r w:rsidRPr="00354F90">
        <w:rPr>
          <w:rFonts w:ascii="BMWTypeNext" w:hAnsi="BMWTypeNext"/>
          <w:sz w:val="22"/>
        </w:rPr>
        <w:t>procesie suszenia nie ma być, jak dotychczas, wykorzystywane jako ciepło technologiczne, lecz do wytwarzania energii elektrycznej.</w:t>
      </w:r>
    </w:p>
    <w:p w14:paraId="117665F5" w14:textId="77777777" w:rsidR="00F21EA0" w:rsidRPr="00354F90" w:rsidRDefault="00F21EA0" w:rsidP="00F21EA0">
      <w:pPr>
        <w:pStyle w:val="NoSpacing1"/>
        <w:spacing w:line="360" w:lineRule="auto"/>
        <w:rPr>
          <w:rFonts w:ascii="BMWTypeNext" w:hAnsi="BMWTypeNext" w:cs="BMWType V2 Light"/>
          <w:sz w:val="22"/>
          <w:szCs w:val="22"/>
        </w:rPr>
      </w:pPr>
    </w:p>
    <w:p w14:paraId="06322E37"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Inne aspekty zrównoważonej produkcji to energooszczędny park fabryczny, planowanie opakowań,</w:t>
      </w:r>
      <w:r w:rsidR="00354F90">
        <w:rPr>
          <w:rFonts w:ascii="BMWTypeNext" w:hAnsi="BMWTypeNext"/>
          <w:sz w:val="22"/>
        </w:rPr>
        <w:t xml:space="preserve"> a </w:t>
      </w:r>
      <w:r w:rsidRPr="00354F90">
        <w:rPr>
          <w:rFonts w:ascii="BMWTypeNext" w:hAnsi="BMWTypeNext"/>
          <w:sz w:val="22"/>
        </w:rPr>
        <w:t>także logistyka transportowa, recykling</w:t>
      </w:r>
      <w:r w:rsidR="00354F90">
        <w:rPr>
          <w:rFonts w:ascii="BMWTypeNext" w:hAnsi="BMWTypeNext"/>
          <w:sz w:val="22"/>
        </w:rPr>
        <w:t xml:space="preserve"> i </w:t>
      </w:r>
      <w:r w:rsidRPr="00354F90">
        <w:rPr>
          <w:rFonts w:ascii="BMWTypeNext" w:hAnsi="BMWTypeNext"/>
          <w:sz w:val="22"/>
        </w:rPr>
        <w:t>gospodarka wodna. W ramach projektu pilotażowego do transportu wewnątrzzakładowego wykorzystuje</w:t>
      </w:r>
      <w:r w:rsidR="00354F90">
        <w:rPr>
          <w:rFonts w:ascii="BMWTypeNext" w:hAnsi="BMWTypeNext"/>
          <w:sz w:val="22"/>
        </w:rPr>
        <w:t> się</w:t>
      </w:r>
      <w:r w:rsidRPr="00354F90">
        <w:rPr>
          <w:rFonts w:ascii="BMWTypeNext" w:hAnsi="BMWTypeNext"/>
          <w:sz w:val="22"/>
        </w:rPr>
        <w:t xml:space="preserve"> elektryczne samochody ciężarowe. Poziom recyklingu</w:t>
      </w:r>
      <w:r w:rsidR="00354F90">
        <w:rPr>
          <w:rFonts w:ascii="BMWTypeNext" w:hAnsi="BMWTypeNext"/>
          <w:sz w:val="22"/>
        </w:rPr>
        <w:t xml:space="preserve"> w </w:t>
      </w:r>
      <w:r w:rsidRPr="00354F90">
        <w:rPr>
          <w:rFonts w:ascii="BMWTypeNext" w:hAnsi="BMWTypeNext"/>
          <w:sz w:val="22"/>
        </w:rPr>
        <w:t>zakładach</w:t>
      </w:r>
      <w:r w:rsidR="00354F90">
        <w:rPr>
          <w:rFonts w:ascii="BMWTypeNext" w:hAnsi="BMWTypeNext"/>
          <w:sz w:val="22"/>
        </w:rPr>
        <w:t xml:space="preserve"> w Dingolfing wynosi ponad 90 </w:t>
      </w:r>
      <w:r w:rsidRPr="00354F90">
        <w:rPr>
          <w:rFonts w:ascii="BMWTypeNext" w:hAnsi="BMWTypeNext"/>
          <w:sz w:val="22"/>
        </w:rPr>
        <w:t>procent,</w:t>
      </w:r>
      <w:r w:rsidR="00354F90">
        <w:rPr>
          <w:rFonts w:ascii="BMWTypeNext" w:hAnsi="BMWTypeNext"/>
          <w:sz w:val="22"/>
        </w:rPr>
        <w:t xml:space="preserve"> a </w:t>
      </w:r>
      <w:r w:rsidRPr="00354F90">
        <w:rPr>
          <w:rFonts w:ascii="BMWTypeNext" w:hAnsi="BMWTypeNext"/>
          <w:sz w:val="22"/>
        </w:rPr>
        <w:t xml:space="preserve">poziom odzysku surowców </w:t>
      </w:r>
      <w:r w:rsidR="00354F90">
        <w:rPr>
          <w:rFonts w:ascii="BMWTypeNext" w:hAnsi="BMWTypeNext"/>
          <w:sz w:val="22"/>
        </w:rPr>
        <w:t>przekracza nawet 99 procent. Na </w:t>
      </w:r>
      <w:r w:rsidRPr="00354F90">
        <w:rPr>
          <w:rFonts w:ascii="BMWTypeNext" w:hAnsi="BMWTypeNext"/>
          <w:sz w:val="22"/>
        </w:rPr>
        <w:t>przykład</w:t>
      </w:r>
      <w:r w:rsidR="00354F90">
        <w:rPr>
          <w:rFonts w:ascii="BMWTypeNext" w:hAnsi="BMWTypeNext"/>
          <w:sz w:val="22"/>
        </w:rPr>
        <w:t xml:space="preserve"> w </w:t>
      </w:r>
      <w:r w:rsidRPr="00354F90">
        <w:rPr>
          <w:rFonts w:ascii="BMWTypeNext" w:hAnsi="BMWTypeNext"/>
          <w:sz w:val="22"/>
        </w:rPr>
        <w:t>2021 r. fabryka BMW Group</w:t>
      </w:r>
      <w:r w:rsidR="00354F90">
        <w:rPr>
          <w:rFonts w:ascii="BMWTypeNext" w:hAnsi="BMWTypeNext"/>
          <w:sz w:val="22"/>
        </w:rPr>
        <w:t xml:space="preserve"> w </w:t>
      </w:r>
      <w:r w:rsidRPr="00354F90">
        <w:rPr>
          <w:rFonts w:ascii="BMWTypeNext" w:hAnsi="BMWTypeNext"/>
          <w:sz w:val="22"/>
        </w:rPr>
        <w:t>Dingolfing wytworzyła tylko około 580 g odpadów resztkowych na jeden wyprodukowany pojazd. Ponad 40 procent zapotrzebowania na wodę pokrywane jest</w:t>
      </w:r>
      <w:r w:rsidR="00354F90">
        <w:rPr>
          <w:rFonts w:ascii="BMWTypeNext" w:hAnsi="BMWTypeNext"/>
          <w:sz w:val="22"/>
        </w:rPr>
        <w:t xml:space="preserve"> z </w:t>
      </w:r>
      <w:r w:rsidRPr="00354F90">
        <w:rPr>
          <w:rFonts w:ascii="BMWTypeNext" w:hAnsi="BMWTypeNext"/>
          <w:sz w:val="22"/>
        </w:rPr>
        <w:t>własnych ujęć. Chroni to rezerwy wody pitnej</w:t>
      </w:r>
      <w:r w:rsidR="00354F90">
        <w:rPr>
          <w:rFonts w:ascii="BMWTypeNext" w:hAnsi="BMWTypeNext"/>
          <w:sz w:val="22"/>
        </w:rPr>
        <w:t xml:space="preserve"> w </w:t>
      </w:r>
      <w:r w:rsidRPr="00354F90">
        <w:rPr>
          <w:rFonts w:ascii="BMWTypeNext" w:hAnsi="BMWTypeNext"/>
          <w:sz w:val="22"/>
        </w:rPr>
        <w:t>regionie.</w:t>
      </w:r>
    </w:p>
    <w:p w14:paraId="4E23AF06" w14:textId="77777777" w:rsidR="00F21EA0" w:rsidRPr="00354F90" w:rsidRDefault="00F21EA0" w:rsidP="00F21EA0">
      <w:pPr>
        <w:pStyle w:val="NoSpacing1"/>
        <w:spacing w:line="360" w:lineRule="auto"/>
        <w:rPr>
          <w:rFonts w:ascii="BMWTypeNext" w:hAnsi="BMWTypeNext" w:cs="BMWType V2 Light"/>
          <w:sz w:val="22"/>
          <w:szCs w:val="22"/>
        </w:rPr>
      </w:pPr>
    </w:p>
    <w:p w14:paraId="49FE581D" w14:textId="77777777" w:rsidR="00F21EA0" w:rsidRPr="00354F90" w:rsidRDefault="00F21EA0" w:rsidP="00F21EA0">
      <w:pPr>
        <w:pStyle w:val="NoSpacing1"/>
        <w:keepNext/>
        <w:spacing w:line="360" w:lineRule="auto"/>
        <w:rPr>
          <w:rFonts w:ascii="BMWTypeNext" w:hAnsi="BMWTypeNext" w:cs="BMWType V2 Light"/>
          <w:b/>
          <w:bCs/>
          <w:sz w:val="22"/>
          <w:szCs w:val="22"/>
        </w:rPr>
      </w:pPr>
      <w:r w:rsidRPr="00354F90">
        <w:rPr>
          <w:rFonts w:ascii="BMWTypeNext" w:hAnsi="BMWTypeNext"/>
          <w:b/>
          <w:sz w:val="22"/>
        </w:rPr>
        <w:t>Digital. Zautomatyzowana kontrola jakości</w:t>
      </w:r>
      <w:r w:rsidR="00354F90">
        <w:rPr>
          <w:rFonts w:ascii="BMWTypeNext" w:hAnsi="BMWTypeNext"/>
          <w:b/>
          <w:sz w:val="22"/>
        </w:rPr>
        <w:t xml:space="preserve"> z </w:t>
      </w:r>
      <w:r w:rsidRPr="00354F90">
        <w:rPr>
          <w:rFonts w:ascii="BMWTypeNext" w:hAnsi="BMWTypeNext"/>
          <w:b/>
          <w:sz w:val="22"/>
        </w:rPr>
        <w:t>wykorzystaniem kamer</w:t>
      </w:r>
      <w:r w:rsidR="00354F90">
        <w:rPr>
          <w:rFonts w:ascii="BMWTypeNext" w:hAnsi="BMWTypeNext"/>
          <w:b/>
          <w:sz w:val="22"/>
        </w:rPr>
        <w:t xml:space="preserve"> z </w:t>
      </w:r>
      <w:r w:rsidRPr="00354F90">
        <w:rPr>
          <w:rFonts w:ascii="BMWTypeNext" w:hAnsi="BMWTypeNext"/>
          <w:b/>
          <w:sz w:val="22"/>
        </w:rPr>
        <w:t>SI</w:t>
      </w:r>
    </w:p>
    <w:p w14:paraId="3D872FB2"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W produkcji BMW serii 7 zakłady BMW Group stawiają na inteligentne rozwiązania cyfryzacji</w:t>
      </w:r>
      <w:r w:rsidR="00354F90">
        <w:rPr>
          <w:rFonts w:ascii="BMWTypeNext" w:hAnsi="BMWTypeNext"/>
          <w:sz w:val="22"/>
        </w:rPr>
        <w:t xml:space="preserve"> we </w:t>
      </w:r>
      <w:r w:rsidRPr="00354F90">
        <w:rPr>
          <w:rFonts w:ascii="BMWTypeNext" w:hAnsi="BMWTypeNext"/>
          <w:sz w:val="22"/>
        </w:rPr>
        <w:t>wszystkich technologiach, ale przede wszystkim</w:t>
      </w:r>
      <w:r w:rsidR="00354F90">
        <w:rPr>
          <w:rFonts w:ascii="BMWTypeNext" w:hAnsi="BMWTypeNext"/>
          <w:sz w:val="22"/>
        </w:rPr>
        <w:t xml:space="preserve"> w </w:t>
      </w:r>
      <w:r w:rsidRPr="00354F90">
        <w:rPr>
          <w:rFonts w:ascii="BMWTypeNext" w:hAnsi="BMWTypeNext"/>
          <w:sz w:val="22"/>
        </w:rPr>
        <w:t>montażu pojazdów – od wirtualnego szkolenia pracowników</w:t>
      </w:r>
      <w:r w:rsidR="00354F90">
        <w:rPr>
          <w:rFonts w:ascii="BMWTypeNext" w:hAnsi="BMWTypeNext"/>
          <w:sz w:val="22"/>
        </w:rPr>
        <w:t xml:space="preserve"> i </w:t>
      </w:r>
      <w:r w:rsidRPr="00354F90">
        <w:rPr>
          <w:rFonts w:ascii="BMWTypeNext" w:hAnsi="BMWTypeNext"/>
          <w:sz w:val="22"/>
        </w:rPr>
        <w:t>wykorzystania inteligentnych skanerów po zautomatyzowaną kontrolę jakości na bazie SI</w:t>
      </w:r>
      <w:r w:rsidR="00354F90">
        <w:rPr>
          <w:rFonts w:ascii="BMWTypeNext" w:hAnsi="BMWTypeNext"/>
          <w:sz w:val="22"/>
        </w:rPr>
        <w:t xml:space="preserve"> i </w:t>
      </w:r>
      <w:r w:rsidRPr="00354F90">
        <w:rPr>
          <w:rFonts w:ascii="BMWTypeNext" w:hAnsi="BMWTypeNext"/>
          <w:sz w:val="22"/>
        </w:rPr>
        <w:t>zautomatyzowaną jazdę nowych pojazdów na terenie zakładów.</w:t>
      </w:r>
    </w:p>
    <w:p w14:paraId="063D8D5E" w14:textId="77777777" w:rsidR="00F21EA0" w:rsidRPr="00354F90" w:rsidRDefault="00F21EA0" w:rsidP="00F21EA0">
      <w:pPr>
        <w:pStyle w:val="NoSpacing1"/>
        <w:spacing w:line="360" w:lineRule="auto"/>
        <w:rPr>
          <w:rFonts w:ascii="BMWTypeNext" w:hAnsi="BMWTypeNext" w:cs="BMWType V2 Light"/>
          <w:sz w:val="22"/>
          <w:szCs w:val="22"/>
        </w:rPr>
      </w:pPr>
    </w:p>
    <w:p w14:paraId="0265107D"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BMW Group jest pionierem</w:t>
      </w:r>
      <w:r w:rsidR="00354F90">
        <w:rPr>
          <w:rFonts w:ascii="BMWTypeNext" w:hAnsi="BMWTypeNext"/>
          <w:sz w:val="22"/>
        </w:rPr>
        <w:t xml:space="preserve"> w </w:t>
      </w:r>
      <w:r w:rsidRPr="00354F90">
        <w:rPr>
          <w:rFonts w:ascii="BMWTypeNext" w:hAnsi="BMWTypeNext"/>
          <w:sz w:val="22"/>
        </w:rPr>
        <w:t>wykorzystaniu sztucznej inteligencji</w:t>
      </w:r>
      <w:r w:rsidR="00354F90">
        <w:rPr>
          <w:rFonts w:ascii="BMWTypeNext" w:hAnsi="BMWTypeNext"/>
          <w:sz w:val="22"/>
        </w:rPr>
        <w:t xml:space="preserve"> w </w:t>
      </w:r>
      <w:r w:rsidRPr="00354F90">
        <w:rPr>
          <w:rFonts w:ascii="BMWTypeNext" w:hAnsi="BMWTypeNext"/>
          <w:sz w:val="22"/>
        </w:rPr>
        <w:t>ramach projektu AIQX (Artificial Intelligence Quality Next). Procesy jakościowe są tu automatyzowane za pomocą czujników</w:t>
      </w:r>
      <w:r w:rsidR="00354F90">
        <w:rPr>
          <w:rFonts w:ascii="BMWTypeNext" w:hAnsi="BMWTypeNext"/>
          <w:sz w:val="22"/>
        </w:rPr>
        <w:t xml:space="preserve"> i </w:t>
      </w:r>
      <w:r w:rsidRPr="00354F90">
        <w:rPr>
          <w:rFonts w:ascii="BMWTypeNext" w:hAnsi="BMWTypeNext"/>
          <w:sz w:val="22"/>
        </w:rPr>
        <w:t>SI poprzez inteligentne systemy kamer</w:t>
      </w:r>
      <w:r w:rsidR="00354F90">
        <w:rPr>
          <w:rFonts w:ascii="BMWTypeNext" w:hAnsi="BMWTypeNext"/>
          <w:sz w:val="22"/>
        </w:rPr>
        <w:t xml:space="preserve"> i </w:t>
      </w:r>
      <w:r w:rsidRPr="00354F90">
        <w:rPr>
          <w:rFonts w:ascii="BMWTypeNext" w:hAnsi="BMWTypeNext"/>
          <w:sz w:val="22"/>
        </w:rPr>
        <w:t>czujników</w:t>
      </w:r>
      <w:r w:rsidR="00354F90">
        <w:rPr>
          <w:rFonts w:ascii="BMWTypeNext" w:hAnsi="BMWTypeNext"/>
          <w:sz w:val="22"/>
        </w:rPr>
        <w:t xml:space="preserve"> w </w:t>
      </w:r>
      <w:r w:rsidRPr="00354F90">
        <w:rPr>
          <w:rFonts w:ascii="BMWTypeNext" w:hAnsi="BMWTypeNext"/>
          <w:sz w:val="22"/>
        </w:rPr>
        <w:t>linii produkcyjnej. Zarejestrowane dane są następnie analizowane</w:t>
      </w:r>
      <w:r w:rsidR="00354F90">
        <w:rPr>
          <w:rFonts w:ascii="BMWTypeNext" w:hAnsi="BMWTypeNext"/>
          <w:sz w:val="22"/>
        </w:rPr>
        <w:t xml:space="preserve"> w </w:t>
      </w:r>
      <w:r w:rsidRPr="00354F90">
        <w:rPr>
          <w:rFonts w:ascii="BMWTypeNext" w:hAnsi="BMWTypeNext"/>
          <w:sz w:val="22"/>
        </w:rPr>
        <w:t>czasie rzeczywistym</w:t>
      </w:r>
      <w:r w:rsidR="00354F90">
        <w:rPr>
          <w:rFonts w:ascii="BMWTypeNext" w:hAnsi="BMWTypeNext"/>
          <w:sz w:val="22"/>
        </w:rPr>
        <w:t xml:space="preserve"> w </w:t>
      </w:r>
      <w:r w:rsidRPr="00354F90">
        <w:rPr>
          <w:rFonts w:ascii="BMWTypeNext" w:hAnsi="BMWTypeNext"/>
          <w:sz w:val="22"/>
        </w:rPr>
        <w:t>backendzie za pomocą algorytmów</w:t>
      </w:r>
      <w:r w:rsidR="00354F90">
        <w:rPr>
          <w:rFonts w:ascii="BMWTypeNext" w:hAnsi="BMWTypeNext"/>
          <w:sz w:val="22"/>
        </w:rPr>
        <w:t xml:space="preserve"> i </w:t>
      </w:r>
      <w:r w:rsidRPr="00354F90">
        <w:rPr>
          <w:rFonts w:ascii="BMWTypeNext" w:hAnsi="BMWTypeNext"/>
          <w:sz w:val="22"/>
        </w:rPr>
        <w:t>SI,</w:t>
      </w:r>
      <w:r w:rsidR="00354F90">
        <w:rPr>
          <w:rFonts w:ascii="BMWTypeNext" w:hAnsi="BMWTypeNext"/>
          <w:sz w:val="22"/>
        </w:rPr>
        <w:t xml:space="preserve"> a </w:t>
      </w:r>
      <w:r w:rsidRPr="00354F90">
        <w:rPr>
          <w:rFonts w:ascii="BMWTypeNext" w:hAnsi="BMWTypeNext"/>
          <w:sz w:val="22"/>
        </w:rPr>
        <w:t>pracownicy na linii otrzymują natychmiastową informację zwrotną za pośrednictwem inteligentnych urządzeń. AIQX może być zatem stosowane do określania wariantów, sprawdzania kompletności</w:t>
      </w:r>
      <w:r w:rsidR="00354F90">
        <w:rPr>
          <w:rFonts w:ascii="BMWTypeNext" w:hAnsi="BMWTypeNext"/>
          <w:sz w:val="22"/>
        </w:rPr>
        <w:t xml:space="preserve"> i </w:t>
      </w:r>
      <w:r w:rsidRPr="00354F90">
        <w:rPr>
          <w:rFonts w:ascii="BMWTypeNext" w:hAnsi="BMWTypeNext"/>
          <w:sz w:val="22"/>
        </w:rPr>
        <w:t>wykrywania anomalii</w:t>
      </w:r>
      <w:r w:rsidR="00354F90">
        <w:rPr>
          <w:rFonts w:ascii="BMWTypeNext" w:hAnsi="BMWTypeNext"/>
          <w:sz w:val="22"/>
        </w:rPr>
        <w:t xml:space="preserve"> w </w:t>
      </w:r>
      <w:r w:rsidRPr="00354F90">
        <w:rPr>
          <w:rFonts w:ascii="BMWTypeNext" w:hAnsi="BMWTypeNext"/>
          <w:sz w:val="22"/>
        </w:rPr>
        <w:t>procesie montażu. Wraz</w:t>
      </w:r>
      <w:r w:rsidR="00354F90">
        <w:rPr>
          <w:rFonts w:ascii="BMWTypeNext" w:hAnsi="BMWTypeNext"/>
          <w:sz w:val="22"/>
        </w:rPr>
        <w:t xml:space="preserve"> z </w:t>
      </w:r>
      <w:r w:rsidRPr="00354F90">
        <w:rPr>
          <w:rFonts w:ascii="BMWTypeNext" w:hAnsi="BMWTypeNext"/>
          <w:sz w:val="22"/>
        </w:rPr>
        <w:t>uruchomieniem BMW serii 7 AIQX jest obecnie wykorzystywane</w:t>
      </w:r>
      <w:r w:rsidR="00354F90">
        <w:rPr>
          <w:rFonts w:ascii="BMWTypeNext" w:hAnsi="BMWTypeNext"/>
          <w:sz w:val="22"/>
        </w:rPr>
        <w:t xml:space="preserve"> w </w:t>
      </w:r>
      <w:r w:rsidRPr="00354F90">
        <w:rPr>
          <w:rFonts w:ascii="BMWTypeNext" w:hAnsi="BMWTypeNext"/>
          <w:sz w:val="22"/>
        </w:rPr>
        <w:t>40 zastosowaniach.</w:t>
      </w:r>
    </w:p>
    <w:p w14:paraId="7A364DDE" w14:textId="77777777" w:rsidR="00F21EA0" w:rsidRPr="00354F90" w:rsidRDefault="00F21EA0" w:rsidP="00F21EA0">
      <w:pPr>
        <w:pStyle w:val="NoSpacing1"/>
        <w:spacing w:line="360" w:lineRule="auto"/>
        <w:rPr>
          <w:rFonts w:ascii="BMWTypeNext" w:hAnsi="BMWTypeNext" w:cs="BMWType V2 Light"/>
          <w:sz w:val="22"/>
          <w:szCs w:val="22"/>
        </w:rPr>
      </w:pPr>
    </w:p>
    <w:p w14:paraId="10564247"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Wprowadzenie BMW serii 7 zwiększa wykorzystanie również</w:t>
      </w:r>
      <w:r w:rsidR="00354F90">
        <w:rPr>
          <w:rFonts w:ascii="BMWTypeNext" w:hAnsi="BMWTypeNext"/>
          <w:sz w:val="22"/>
        </w:rPr>
        <w:t xml:space="preserve"> w </w:t>
      </w:r>
      <w:r w:rsidRPr="00354F90">
        <w:rPr>
          <w:rFonts w:ascii="BMWTypeNext" w:hAnsi="BMWTypeNext"/>
          <w:sz w:val="22"/>
        </w:rPr>
        <w:t>projekcie digitalizacji IPS-i,</w:t>
      </w:r>
      <w:r w:rsidR="00354F90">
        <w:rPr>
          <w:rFonts w:ascii="BMWTypeNext" w:hAnsi="BMWTypeNext"/>
          <w:sz w:val="22"/>
        </w:rPr>
        <w:t xml:space="preserve"> w </w:t>
      </w:r>
      <w:r w:rsidRPr="00354F90">
        <w:rPr>
          <w:rFonts w:ascii="BMWTypeNext" w:hAnsi="BMWTypeNext"/>
          <w:sz w:val="22"/>
        </w:rPr>
        <w:t>którym dane</w:t>
      </w:r>
      <w:r w:rsidR="00354F90">
        <w:rPr>
          <w:rFonts w:ascii="BMWTypeNext" w:hAnsi="BMWTypeNext"/>
          <w:sz w:val="22"/>
        </w:rPr>
        <w:t xml:space="preserve"> z </w:t>
      </w:r>
      <w:r w:rsidRPr="00354F90">
        <w:rPr>
          <w:rFonts w:ascii="BMWTypeNext" w:hAnsi="BMWTypeNext"/>
          <w:sz w:val="22"/>
        </w:rPr>
        <w:t>szerokiej gamy systemów lokalizacyjnych są łączone</w:t>
      </w:r>
      <w:r w:rsidR="00354F90">
        <w:rPr>
          <w:rFonts w:ascii="BMWTypeNext" w:hAnsi="BMWTypeNext"/>
          <w:sz w:val="22"/>
        </w:rPr>
        <w:t xml:space="preserve"> w </w:t>
      </w:r>
      <w:r w:rsidRPr="00354F90">
        <w:rPr>
          <w:rFonts w:ascii="BMWTypeNext" w:hAnsi="BMWTypeNext"/>
          <w:sz w:val="22"/>
        </w:rPr>
        <w:t>platformie informatycznej</w:t>
      </w:r>
      <w:r w:rsidR="00354F90">
        <w:rPr>
          <w:rFonts w:ascii="BMWTypeNext" w:hAnsi="BMWTypeNext"/>
          <w:sz w:val="22"/>
        </w:rPr>
        <w:t xml:space="preserve"> i w </w:t>
      </w:r>
      <w:r w:rsidRPr="00354F90">
        <w:rPr>
          <w:rFonts w:ascii="BMWTypeNext" w:hAnsi="BMWTypeNext"/>
          <w:sz w:val="22"/>
        </w:rPr>
        <w:t>czasie rzeczywistym tworzone jest cyfrowe odwzorowanie hali montażow</w:t>
      </w:r>
      <w:r w:rsidR="00354F90">
        <w:rPr>
          <w:rFonts w:ascii="BMWTypeNext" w:hAnsi="BMWTypeNext"/>
          <w:sz w:val="22"/>
        </w:rPr>
        <w:t xml:space="preserve">ej. </w:t>
      </w:r>
      <w:r w:rsidR="00354F90">
        <w:rPr>
          <w:rFonts w:ascii="BMWTypeNext" w:hAnsi="BMWTypeNext"/>
          <w:sz w:val="22"/>
        </w:rPr>
        <w:lastRenderedPageBreak/>
        <w:t>Czy </w:t>
      </w:r>
      <w:r w:rsidRPr="00354F90">
        <w:rPr>
          <w:rFonts w:ascii="BMWTypeNext" w:hAnsi="BMWTypeNext"/>
          <w:sz w:val="22"/>
        </w:rPr>
        <w:t>to wykorzystanie inteligentnych skanerów</w:t>
      </w:r>
      <w:r w:rsidR="00354F90">
        <w:rPr>
          <w:rFonts w:ascii="BMWTypeNext" w:hAnsi="BMWTypeNext"/>
          <w:sz w:val="22"/>
        </w:rPr>
        <w:t xml:space="preserve"> i </w:t>
      </w:r>
      <w:r w:rsidRPr="00354F90">
        <w:rPr>
          <w:rFonts w:ascii="BMWTypeNext" w:hAnsi="BMWTypeNext"/>
          <w:sz w:val="22"/>
        </w:rPr>
        <w:t>wkrętarek, czy sprawdzenie prawidłowego przyporządkowania komponentów do pojazdów za pomocą RFID – podstawą jest to,</w:t>
      </w:r>
      <w:r w:rsidR="00354F90">
        <w:rPr>
          <w:rFonts w:ascii="BMWTypeNext" w:hAnsi="BMWTypeNext"/>
          <w:sz w:val="22"/>
        </w:rPr>
        <w:t xml:space="preserve"> że </w:t>
      </w:r>
      <w:r w:rsidRPr="00354F90">
        <w:rPr>
          <w:rFonts w:ascii="BMWTypeNext" w:hAnsi="BMWTypeNext"/>
          <w:sz w:val="22"/>
        </w:rPr>
        <w:t>wszystkie obiekty</w:t>
      </w:r>
      <w:r w:rsidR="00354F90">
        <w:rPr>
          <w:rFonts w:ascii="BMWTypeNext" w:hAnsi="BMWTypeNext"/>
          <w:sz w:val="22"/>
        </w:rPr>
        <w:t xml:space="preserve"> w </w:t>
      </w:r>
      <w:r w:rsidRPr="00354F90">
        <w:rPr>
          <w:rFonts w:ascii="BMWTypeNext" w:hAnsi="BMWTypeNext"/>
          <w:sz w:val="22"/>
        </w:rPr>
        <w:t>procesie produkcji, tj. pojazdy, komponenty</w:t>
      </w:r>
      <w:r w:rsidR="00354F90">
        <w:rPr>
          <w:rFonts w:ascii="BMWTypeNext" w:hAnsi="BMWTypeNext"/>
          <w:sz w:val="22"/>
        </w:rPr>
        <w:t xml:space="preserve"> i </w:t>
      </w:r>
      <w:r w:rsidRPr="00354F90">
        <w:rPr>
          <w:rFonts w:ascii="BMWTypeNext" w:hAnsi="BMWTypeNext"/>
          <w:sz w:val="22"/>
        </w:rPr>
        <w:t>narzędzia, mogą być lokalizowane</w:t>
      </w:r>
      <w:r w:rsidR="00354F90">
        <w:rPr>
          <w:rFonts w:ascii="BMWTypeNext" w:hAnsi="BMWTypeNext"/>
          <w:sz w:val="22"/>
        </w:rPr>
        <w:t xml:space="preserve"> i </w:t>
      </w:r>
      <w:r w:rsidRPr="00354F90">
        <w:rPr>
          <w:rFonts w:ascii="BMWTypeNext" w:hAnsi="BMWTypeNext"/>
          <w:sz w:val="22"/>
        </w:rPr>
        <w:t>łączone</w:t>
      </w:r>
      <w:r w:rsidR="00354F90">
        <w:rPr>
          <w:rFonts w:ascii="BMWTypeNext" w:hAnsi="BMWTypeNext"/>
          <w:sz w:val="22"/>
        </w:rPr>
        <w:t xml:space="preserve"> w </w:t>
      </w:r>
      <w:r w:rsidRPr="00354F90">
        <w:rPr>
          <w:rFonts w:ascii="BMWTypeNext" w:hAnsi="BMWTypeNext"/>
          <w:sz w:val="22"/>
        </w:rPr>
        <w:t>sieć za pośrednictwem platformy IPS-i. Identyfikowalność komponentów za pomocą samego RFID została rozszerzona na 45 grup części</w:t>
      </w:r>
      <w:r w:rsidR="00354F90">
        <w:rPr>
          <w:rFonts w:ascii="BMWTypeNext" w:hAnsi="BMWTypeNext"/>
          <w:sz w:val="22"/>
        </w:rPr>
        <w:t xml:space="preserve"> w </w:t>
      </w:r>
      <w:r w:rsidRPr="00354F90">
        <w:rPr>
          <w:rFonts w:ascii="BMWTypeNext" w:hAnsi="BMWTypeNext"/>
          <w:sz w:val="22"/>
        </w:rPr>
        <w:t>nowym BMW serii 7.</w:t>
      </w:r>
    </w:p>
    <w:p w14:paraId="58395550" w14:textId="77777777" w:rsidR="00F21EA0" w:rsidRPr="00354F90" w:rsidRDefault="00F21EA0" w:rsidP="00F21EA0">
      <w:pPr>
        <w:pStyle w:val="NoSpacing1"/>
        <w:spacing w:line="360" w:lineRule="auto"/>
        <w:rPr>
          <w:rFonts w:ascii="BMWTypeNext" w:hAnsi="BMWTypeNext" w:cs="BMWType V2 Light"/>
          <w:sz w:val="22"/>
          <w:szCs w:val="22"/>
        </w:rPr>
      </w:pPr>
    </w:p>
    <w:p w14:paraId="2A8ACEC2" w14:textId="77777777" w:rsidR="00F21EA0" w:rsidRPr="00354F90" w:rsidRDefault="00F21EA0" w:rsidP="00F21EA0">
      <w:pPr>
        <w:pStyle w:val="NoSpacing1"/>
        <w:keepNext/>
        <w:spacing w:line="360" w:lineRule="auto"/>
        <w:rPr>
          <w:rFonts w:ascii="BMWTypeNext" w:hAnsi="BMWTypeNext" w:cs="BMWType V2 Light"/>
          <w:b/>
          <w:bCs/>
          <w:sz w:val="22"/>
          <w:szCs w:val="22"/>
        </w:rPr>
      </w:pPr>
      <w:r w:rsidRPr="00354F90">
        <w:rPr>
          <w:rFonts w:ascii="BMWTypeNext" w:hAnsi="BMWTypeNext"/>
          <w:b/>
          <w:sz w:val="22"/>
        </w:rPr>
        <w:t>Projekt pilotażowy automatyzacji jazdy BMW serii 7</w:t>
      </w:r>
      <w:r w:rsidR="00354F90">
        <w:rPr>
          <w:rFonts w:ascii="BMWTypeNext" w:hAnsi="BMWTypeNext"/>
          <w:b/>
          <w:sz w:val="22"/>
        </w:rPr>
        <w:t xml:space="preserve"> w </w:t>
      </w:r>
      <w:r w:rsidRPr="00354F90">
        <w:rPr>
          <w:rFonts w:ascii="BMWTypeNext" w:hAnsi="BMWTypeNext"/>
          <w:b/>
          <w:sz w:val="22"/>
        </w:rPr>
        <w:t>zakładach</w:t>
      </w:r>
    </w:p>
    <w:p w14:paraId="2A2AA326"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W produkcji nowego BMW serii 7 wykorzystano również innowację cyfrową, która oferuje ogromny potencjał wydajności</w:t>
      </w:r>
      <w:r w:rsidR="00354F90">
        <w:rPr>
          <w:rFonts w:ascii="BMWTypeNext" w:hAnsi="BMWTypeNext"/>
          <w:sz w:val="22"/>
        </w:rPr>
        <w:t xml:space="preserve"> w </w:t>
      </w:r>
      <w:r w:rsidRPr="00354F90">
        <w:rPr>
          <w:rFonts w:ascii="BMWTypeNext" w:hAnsi="BMWTypeNext"/>
          <w:sz w:val="22"/>
        </w:rPr>
        <w:t>obszarze montażu</w:t>
      </w:r>
      <w:r w:rsidR="00354F90">
        <w:rPr>
          <w:rFonts w:ascii="BMWTypeNext" w:hAnsi="BMWTypeNext"/>
          <w:sz w:val="22"/>
        </w:rPr>
        <w:t xml:space="preserve"> i </w:t>
      </w:r>
      <w:r w:rsidRPr="00354F90">
        <w:rPr>
          <w:rFonts w:ascii="BMWTypeNext" w:hAnsi="BMWTypeNext"/>
          <w:sz w:val="22"/>
        </w:rPr>
        <w:t>logistyki wychodzącej</w:t>
      </w:r>
      <w:r w:rsidR="00354F90">
        <w:rPr>
          <w:rFonts w:ascii="BMWTypeNext" w:hAnsi="BMWTypeNext"/>
          <w:sz w:val="22"/>
        </w:rPr>
        <w:t xml:space="preserve"> w </w:t>
      </w:r>
      <w:r w:rsidRPr="00354F90">
        <w:rPr>
          <w:rFonts w:ascii="BMWTypeNext" w:hAnsi="BMWTypeNext"/>
          <w:sz w:val="22"/>
        </w:rPr>
        <w:t>zakładach</w:t>
      </w:r>
      <w:r w:rsidR="00354F90">
        <w:rPr>
          <w:rFonts w:ascii="BMWTypeNext" w:hAnsi="BMWTypeNext"/>
          <w:sz w:val="22"/>
        </w:rPr>
        <w:t xml:space="preserve"> i </w:t>
      </w:r>
      <w:r w:rsidRPr="00354F90">
        <w:rPr>
          <w:rFonts w:ascii="BMWTypeNext" w:hAnsi="BMWTypeNext"/>
          <w:sz w:val="22"/>
        </w:rPr>
        <w:t>centrach dystrybucji BMW Group: „Automated Factory Driving” (AFW). Projekt ten będzie od lipca pilotowany</w:t>
      </w:r>
      <w:r w:rsidR="00354F90">
        <w:rPr>
          <w:rFonts w:ascii="BMWTypeNext" w:hAnsi="BMWTypeNext"/>
          <w:sz w:val="22"/>
        </w:rPr>
        <w:t xml:space="preserve"> w </w:t>
      </w:r>
      <w:r w:rsidRPr="00354F90">
        <w:rPr>
          <w:rFonts w:ascii="BMWTypeNext" w:hAnsi="BMWTypeNext"/>
          <w:sz w:val="22"/>
        </w:rPr>
        <w:t>Dingolfing</w:t>
      </w:r>
      <w:r w:rsidR="00354F90">
        <w:rPr>
          <w:rFonts w:ascii="BMWTypeNext" w:hAnsi="BMWTypeNext"/>
          <w:sz w:val="22"/>
        </w:rPr>
        <w:t xml:space="preserve"> w </w:t>
      </w:r>
      <w:r w:rsidRPr="00354F90">
        <w:rPr>
          <w:rFonts w:ascii="BMWTypeNext" w:hAnsi="BMWTypeNext"/>
          <w:sz w:val="22"/>
        </w:rPr>
        <w:t>ramach strategii cyfryzacji, przy czym nowo wyprodukowane modele BMW serii 7 przejadą</w:t>
      </w:r>
      <w:r w:rsidR="00354F90">
        <w:rPr>
          <w:rFonts w:ascii="BMWTypeNext" w:hAnsi="BMWTypeNext"/>
          <w:sz w:val="22"/>
        </w:rPr>
        <w:t xml:space="preserve"> w </w:t>
      </w:r>
      <w:r w:rsidRPr="00354F90">
        <w:rPr>
          <w:rFonts w:ascii="BMWTypeNext" w:hAnsi="BMWTypeNext"/>
          <w:sz w:val="22"/>
        </w:rPr>
        <w:t>trybie automatycznym około 170-metrową trasę</w:t>
      </w:r>
      <w:r w:rsidR="00354F90">
        <w:rPr>
          <w:rFonts w:ascii="BMWTypeNext" w:hAnsi="BMWTypeNext"/>
          <w:sz w:val="22"/>
        </w:rPr>
        <w:t xml:space="preserve"> z </w:t>
      </w:r>
      <w:r w:rsidRPr="00354F90">
        <w:rPr>
          <w:rFonts w:ascii="BMWTypeNext" w:hAnsi="BMWTypeNext"/>
          <w:sz w:val="22"/>
        </w:rPr>
        <w:t>hali montażowej do strefy końcowej zaraz po pierwszym uruchomieniu silnika</w:t>
      </w:r>
      <w:r w:rsidR="00354F90">
        <w:rPr>
          <w:rFonts w:ascii="BMWTypeNext" w:hAnsi="BMWTypeNext"/>
          <w:sz w:val="22"/>
        </w:rPr>
        <w:t xml:space="preserve"> i </w:t>
      </w:r>
      <w:r w:rsidRPr="00354F90">
        <w:rPr>
          <w:rFonts w:ascii="BMWTypeNext" w:hAnsi="BMWTypeNext"/>
          <w:sz w:val="22"/>
        </w:rPr>
        <w:t>pierwszej strefie testowej. W ten sposób ma być również pokonywana trasa linii końcowej do punktu wysyłkowego.</w:t>
      </w:r>
    </w:p>
    <w:p w14:paraId="40C1A4E6" w14:textId="77777777" w:rsidR="00F21EA0" w:rsidRPr="00354F90" w:rsidRDefault="00F21EA0" w:rsidP="00F21EA0">
      <w:pPr>
        <w:pStyle w:val="NoSpacing1"/>
        <w:spacing w:line="360" w:lineRule="auto"/>
        <w:rPr>
          <w:rFonts w:ascii="BMWTypeNext" w:hAnsi="BMWTypeNext" w:cs="BMWType V2 Light"/>
          <w:sz w:val="22"/>
          <w:szCs w:val="22"/>
        </w:rPr>
      </w:pPr>
    </w:p>
    <w:p w14:paraId="5FDFD8F4"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Projekt został opracowany przez BMW Group wraz</w:t>
      </w:r>
      <w:r w:rsidR="00354F90">
        <w:rPr>
          <w:rFonts w:ascii="BMWTypeNext" w:hAnsi="BMWTypeNext"/>
          <w:sz w:val="22"/>
        </w:rPr>
        <w:t xml:space="preserve"> z </w:t>
      </w:r>
      <w:r w:rsidRPr="00354F90">
        <w:rPr>
          <w:rFonts w:ascii="BMWTypeNext" w:hAnsi="BMWTypeNext"/>
          <w:sz w:val="22"/>
        </w:rPr>
        <w:t>dwoma start-upami Seoul Robotics</w:t>
      </w:r>
      <w:r w:rsidR="00354F90">
        <w:rPr>
          <w:rFonts w:ascii="BMWTypeNext" w:hAnsi="BMWTypeNext"/>
          <w:sz w:val="22"/>
        </w:rPr>
        <w:t xml:space="preserve"> i </w:t>
      </w:r>
      <w:r w:rsidRPr="00354F90">
        <w:rPr>
          <w:rFonts w:ascii="BMWTypeNext" w:hAnsi="BMWTypeNext"/>
          <w:sz w:val="22"/>
        </w:rPr>
        <w:t>Embotech, które dostarczyły oprogramowanie</w:t>
      </w:r>
      <w:r w:rsidR="00354F90">
        <w:rPr>
          <w:rFonts w:ascii="BMWTypeNext" w:hAnsi="BMWTypeNext"/>
          <w:sz w:val="22"/>
        </w:rPr>
        <w:t xml:space="preserve"> i </w:t>
      </w:r>
      <w:r w:rsidRPr="00354F90">
        <w:rPr>
          <w:rFonts w:ascii="BMWTypeNext" w:hAnsi="BMWTypeNext"/>
          <w:sz w:val="22"/>
        </w:rPr>
        <w:t>technologię. Szef projektu Sascha Andree wyjaśnia: — Zautomatyzowana jazda</w:t>
      </w:r>
      <w:r w:rsidR="00354F90">
        <w:rPr>
          <w:rFonts w:ascii="BMWTypeNext" w:hAnsi="BMWTypeNext"/>
          <w:sz w:val="22"/>
        </w:rPr>
        <w:t xml:space="preserve"> w </w:t>
      </w:r>
      <w:r w:rsidRPr="00354F90">
        <w:rPr>
          <w:rFonts w:ascii="BMWTypeNext" w:hAnsi="BMWTypeNext"/>
          <w:sz w:val="22"/>
        </w:rPr>
        <w:t>fabryce</w:t>
      </w:r>
      <w:r w:rsidR="00354F90">
        <w:rPr>
          <w:rFonts w:ascii="BMWTypeNext" w:hAnsi="BMWTypeNext"/>
          <w:sz w:val="22"/>
        </w:rPr>
        <w:t xml:space="preserve"> w </w:t>
      </w:r>
      <w:r w:rsidRPr="00354F90">
        <w:rPr>
          <w:rFonts w:ascii="BMWTypeNext" w:hAnsi="BMWTypeNext"/>
          <w:sz w:val="22"/>
        </w:rPr>
        <w:t>zasadzie nie ma nic wspólnego</w:t>
      </w:r>
      <w:r w:rsidR="00354F90">
        <w:rPr>
          <w:rFonts w:ascii="BMWTypeNext" w:hAnsi="BMWTypeNext"/>
          <w:sz w:val="22"/>
        </w:rPr>
        <w:t xml:space="preserve"> z </w:t>
      </w:r>
      <w:r w:rsidRPr="00354F90">
        <w:rPr>
          <w:rFonts w:ascii="BMWTypeNext" w:hAnsi="BMWTypeNext"/>
          <w:sz w:val="22"/>
        </w:rPr>
        <w:t>funkcjami autonomicznej jazdy</w:t>
      </w:r>
      <w:r w:rsidR="00354F90">
        <w:rPr>
          <w:rFonts w:ascii="BMWTypeNext" w:hAnsi="BMWTypeNext"/>
          <w:sz w:val="22"/>
        </w:rPr>
        <w:t xml:space="preserve"> u </w:t>
      </w:r>
      <w:r w:rsidRPr="00354F90">
        <w:rPr>
          <w:rFonts w:ascii="BMWTypeNext" w:hAnsi="BMWTypeNext"/>
          <w:sz w:val="22"/>
        </w:rPr>
        <w:t>klienta. Podcho</w:t>
      </w:r>
      <w:r w:rsidR="00354F90">
        <w:rPr>
          <w:rFonts w:ascii="BMWTypeNext" w:hAnsi="BMWTypeNext"/>
          <w:sz w:val="22"/>
        </w:rPr>
        <w:t>dzimy tu do sprawy inaczej. Nie </w:t>
      </w:r>
      <w:r w:rsidRPr="00354F90">
        <w:rPr>
          <w:rFonts w:ascii="BMWTypeNext" w:hAnsi="BMWTypeNext"/>
          <w:sz w:val="22"/>
        </w:rPr>
        <w:t>korzystamy</w:t>
      </w:r>
      <w:r w:rsidR="00354F90">
        <w:rPr>
          <w:rFonts w:ascii="BMWTypeNext" w:hAnsi="BMWTypeNext"/>
          <w:sz w:val="22"/>
        </w:rPr>
        <w:t xml:space="preserve"> z </w:t>
      </w:r>
      <w:r w:rsidRPr="00354F90">
        <w:rPr>
          <w:rFonts w:ascii="BMWTypeNext" w:hAnsi="BMWTypeNext"/>
          <w:sz w:val="22"/>
        </w:rPr>
        <w:t>technologii czujnik</w:t>
      </w:r>
      <w:r w:rsidR="00354F90">
        <w:rPr>
          <w:rFonts w:ascii="BMWTypeNext" w:hAnsi="BMWTypeNext"/>
          <w:sz w:val="22"/>
        </w:rPr>
        <w:t>ów pojazdu, ale zamiast tego do </w:t>
      </w:r>
      <w:r w:rsidRPr="00354F90">
        <w:rPr>
          <w:rFonts w:ascii="BMWTypeNext" w:hAnsi="BMWTypeNext"/>
          <w:sz w:val="22"/>
        </w:rPr>
        <w:t>rozpoznawania otoczenia</w:t>
      </w:r>
      <w:r w:rsidR="00354F90">
        <w:rPr>
          <w:rFonts w:ascii="BMWTypeNext" w:hAnsi="BMWTypeNext"/>
          <w:sz w:val="22"/>
        </w:rPr>
        <w:t xml:space="preserve"> i </w:t>
      </w:r>
      <w:r w:rsidRPr="00354F90">
        <w:rPr>
          <w:rFonts w:ascii="BMWTypeNext" w:hAnsi="BMWTypeNext"/>
          <w:sz w:val="22"/>
        </w:rPr>
        <w:t xml:space="preserve">planowania ruchu pojazdu wykorzystujemy </w:t>
      </w:r>
      <w:r w:rsidRPr="00354F90">
        <w:rPr>
          <w:rFonts w:ascii="BMWTypeNext" w:hAnsi="BMWTypeNext"/>
          <w:sz w:val="22"/>
        </w:rPr>
        <w:lastRenderedPageBreak/>
        <w:t>infrastrukturę poza pojazdem. — Drogi przejazdu przez strefy logistyczne fabryki są wyposażone</w:t>
      </w:r>
      <w:r w:rsidR="00354F90">
        <w:rPr>
          <w:rFonts w:ascii="BMWTypeNext" w:hAnsi="BMWTypeNext"/>
          <w:sz w:val="22"/>
        </w:rPr>
        <w:t xml:space="preserve"> w </w:t>
      </w:r>
      <w:r w:rsidRPr="00354F90">
        <w:rPr>
          <w:rFonts w:ascii="BMWTypeNext" w:hAnsi="BMWTypeNext"/>
          <w:sz w:val="22"/>
        </w:rPr>
        <w:t>czujniki. Za pośrednictwem oprogramowania firmy Seoul Robotics dane są wykorzystywane do lokalizacji pojazdów</w:t>
      </w:r>
      <w:r w:rsidR="00354F90">
        <w:rPr>
          <w:rFonts w:ascii="BMWTypeNext" w:hAnsi="BMWTypeNext"/>
          <w:sz w:val="22"/>
        </w:rPr>
        <w:t xml:space="preserve"> i </w:t>
      </w:r>
      <w:r w:rsidRPr="00354F90">
        <w:rPr>
          <w:rFonts w:ascii="BMWTypeNext" w:hAnsi="BMWTypeNext"/>
          <w:sz w:val="22"/>
        </w:rPr>
        <w:t>rozpoznawania ich otoczenia. Przez zewnętrzne oprogramowanie planujące firmy Embotech pojazdy bez kierowcy są kierowane, hamowane, przyspieszane</w:t>
      </w:r>
      <w:r w:rsidR="00354F90">
        <w:rPr>
          <w:rFonts w:ascii="BMWTypeNext" w:hAnsi="BMWTypeNext"/>
          <w:sz w:val="22"/>
        </w:rPr>
        <w:t xml:space="preserve"> i </w:t>
      </w:r>
      <w:r w:rsidRPr="00354F90">
        <w:rPr>
          <w:rFonts w:ascii="BMWTypeNext" w:hAnsi="BMWTypeNext"/>
          <w:sz w:val="22"/>
        </w:rPr>
        <w:t>parkowane, albo wysyłane są do nich odpowiednie polecenia.</w:t>
      </w:r>
    </w:p>
    <w:p w14:paraId="2992FAD5"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Projekt pilotażowy ma potrwać do 2023 roku. Wstępnie planowane jest dalsze wdrażanie</w:t>
      </w:r>
      <w:r w:rsidR="00354F90">
        <w:rPr>
          <w:rFonts w:ascii="BMWTypeNext" w:hAnsi="BMWTypeNext"/>
          <w:sz w:val="22"/>
        </w:rPr>
        <w:t xml:space="preserve"> w </w:t>
      </w:r>
      <w:r w:rsidRPr="00354F90">
        <w:rPr>
          <w:rFonts w:ascii="BMWTypeNext" w:hAnsi="BMWTypeNext"/>
          <w:sz w:val="22"/>
        </w:rPr>
        <w:t>kolejnych modelach</w:t>
      </w:r>
      <w:r w:rsidR="00354F90">
        <w:rPr>
          <w:rFonts w:ascii="BMWTypeNext" w:hAnsi="BMWTypeNext"/>
          <w:sz w:val="22"/>
        </w:rPr>
        <w:t xml:space="preserve"> w </w:t>
      </w:r>
      <w:r w:rsidRPr="00354F90">
        <w:rPr>
          <w:rFonts w:ascii="BMWTypeNext" w:hAnsi="BMWTypeNext"/>
          <w:sz w:val="22"/>
        </w:rPr>
        <w:t>zakładach</w:t>
      </w:r>
      <w:r w:rsidR="00354F90">
        <w:rPr>
          <w:rFonts w:ascii="BMWTypeNext" w:hAnsi="BMWTypeNext"/>
          <w:sz w:val="22"/>
        </w:rPr>
        <w:t xml:space="preserve"> w </w:t>
      </w:r>
      <w:r w:rsidRPr="00354F90">
        <w:rPr>
          <w:rFonts w:ascii="BMWTypeNext" w:hAnsi="BMWTypeNext"/>
          <w:sz w:val="22"/>
        </w:rPr>
        <w:t>Dingolfing.</w:t>
      </w:r>
    </w:p>
    <w:p w14:paraId="06AD9054" w14:textId="77777777" w:rsidR="00F21EA0" w:rsidRPr="00354F90" w:rsidRDefault="00F21EA0" w:rsidP="00F21EA0">
      <w:pPr>
        <w:pStyle w:val="NoSpacing1"/>
        <w:spacing w:line="360" w:lineRule="auto"/>
        <w:rPr>
          <w:rFonts w:ascii="BMWTypeNext" w:hAnsi="BMWTypeNext" w:cs="BMWType V2 Light"/>
          <w:sz w:val="22"/>
          <w:szCs w:val="22"/>
        </w:rPr>
      </w:pPr>
    </w:p>
    <w:p w14:paraId="4B869CEA" w14:textId="77777777" w:rsidR="00F21EA0" w:rsidRPr="00354F90" w:rsidRDefault="00F21EA0" w:rsidP="00F21EA0">
      <w:pPr>
        <w:pStyle w:val="NoSpacing1"/>
        <w:keepNext/>
        <w:spacing w:line="360" w:lineRule="auto"/>
        <w:rPr>
          <w:rFonts w:ascii="BMWTypeNext" w:hAnsi="BMWTypeNext" w:cs="BMWType V2 Light"/>
          <w:b/>
          <w:bCs/>
          <w:sz w:val="22"/>
          <w:szCs w:val="22"/>
        </w:rPr>
      </w:pPr>
      <w:r w:rsidRPr="00354F90">
        <w:rPr>
          <w:rFonts w:ascii="BMWTypeNext" w:hAnsi="BMWTypeNext"/>
          <w:b/>
          <w:sz w:val="22"/>
        </w:rPr>
        <w:t>Dingolfing – od 1977 roku macierzysta fabryka BMW serii 7</w:t>
      </w:r>
    </w:p>
    <w:p w14:paraId="063E91E8" w14:textId="77777777" w:rsid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W zakładach BMW Group</w:t>
      </w:r>
      <w:r w:rsidR="00354F90">
        <w:rPr>
          <w:rFonts w:ascii="BMWTypeNext" w:hAnsi="BMWTypeNext"/>
          <w:sz w:val="22"/>
        </w:rPr>
        <w:t xml:space="preserve"> w </w:t>
      </w:r>
      <w:r w:rsidRPr="00354F90">
        <w:rPr>
          <w:rFonts w:ascii="BMWTypeNext" w:hAnsi="BMWTypeNext"/>
          <w:sz w:val="22"/>
        </w:rPr>
        <w:t>Dingolfing</w:t>
      </w:r>
      <w:r w:rsidR="00354F90">
        <w:rPr>
          <w:rFonts w:ascii="BMWTypeNext" w:hAnsi="BMWTypeNext"/>
          <w:sz w:val="22"/>
        </w:rPr>
        <w:t xml:space="preserve"> w </w:t>
      </w:r>
      <w:r w:rsidRPr="00354F90">
        <w:rPr>
          <w:rFonts w:ascii="BMWTypeNext" w:hAnsi="BMWTypeNext"/>
          <w:sz w:val="22"/>
        </w:rPr>
        <w:t>Dolnej Bawarii od 1977 roku powstaje BMW serii 7,</w:t>
      </w:r>
      <w:r w:rsidR="00354F90">
        <w:rPr>
          <w:rFonts w:ascii="BMWTypeNext" w:hAnsi="BMWTypeNext"/>
          <w:sz w:val="22"/>
        </w:rPr>
        <w:t xml:space="preserve"> a </w:t>
      </w:r>
      <w:r w:rsidRPr="00354F90">
        <w:rPr>
          <w:rFonts w:ascii="BMWTypeNext" w:hAnsi="BMWTypeNext"/>
          <w:sz w:val="22"/>
        </w:rPr>
        <w:t>obecnie produkowana jest tu siódma generacja topowego modelu BMW. Są to główne zakłady</w:t>
      </w:r>
      <w:r w:rsidR="00354F90">
        <w:rPr>
          <w:rFonts w:ascii="BMWTypeNext" w:hAnsi="BMWTypeNext"/>
          <w:sz w:val="22"/>
        </w:rPr>
        <w:t xml:space="preserve"> w </w:t>
      </w:r>
      <w:r w:rsidRPr="00354F90">
        <w:rPr>
          <w:rFonts w:ascii="BMWTypeNext" w:hAnsi="BMWTypeNext"/>
          <w:sz w:val="22"/>
        </w:rPr>
        <w:t>całym koncernie produkujące luksusowe modele marki BMW</w:t>
      </w:r>
      <w:r w:rsidR="00354F90">
        <w:rPr>
          <w:rFonts w:ascii="BMWTypeNext" w:hAnsi="BMWTypeNext"/>
          <w:sz w:val="22"/>
        </w:rPr>
        <w:t xml:space="preserve"> i </w:t>
      </w:r>
      <w:r w:rsidRPr="00354F90">
        <w:rPr>
          <w:rFonts w:ascii="BMWTypeNext" w:hAnsi="BMWTypeNext"/>
          <w:sz w:val="22"/>
        </w:rPr>
        <w:t>mające wysokie kompetencje</w:t>
      </w:r>
      <w:r w:rsidR="00354F90">
        <w:rPr>
          <w:rFonts w:ascii="BMWTypeNext" w:hAnsi="BMWTypeNext"/>
          <w:sz w:val="22"/>
        </w:rPr>
        <w:t xml:space="preserve"> w </w:t>
      </w:r>
      <w:r w:rsidRPr="00354F90">
        <w:rPr>
          <w:rFonts w:ascii="BMWTypeNext" w:hAnsi="BMWTypeNext"/>
          <w:sz w:val="22"/>
        </w:rPr>
        <w:t>wdrażania nowych modeli do produkcji</w:t>
      </w:r>
      <w:r w:rsidR="00354F90">
        <w:rPr>
          <w:rFonts w:ascii="BMWTypeNext" w:hAnsi="BMWTypeNext"/>
          <w:sz w:val="22"/>
        </w:rPr>
        <w:t xml:space="preserve"> i </w:t>
      </w:r>
      <w:r w:rsidRPr="00354F90">
        <w:rPr>
          <w:rFonts w:ascii="BMWTypeNext" w:hAnsi="BMWTypeNext"/>
          <w:sz w:val="22"/>
        </w:rPr>
        <w:t>wieloletnie doświadczenie</w:t>
      </w:r>
      <w:r w:rsidR="00354F90">
        <w:rPr>
          <w:rFonts w:ascii="BMWTypeNext" w:hAnsi="BMWTypeNext"/>
          <w:sz w:val="22"/>
        </w:rPr>
        <w:t xml:space="preserve"> w </w:t>
      </w:r>
      <w:r w:rsidRPr="00354F90">
        <w:rPr>
          <w:rFonts w:ascii="BMWTypeNext" w:hAnsi="BMWTypeNext"/>
          <w:sz w:val="22"/>
        </w:rPr>
        <w:t>zakresie produkcji samochodów klasy luksusowej premium. W sumie</w:t>
      </w:r>
      <w:r w:rsidR="00354F90">
        <w:rPr>
          <w:rFonts w:ascii="BMWTypeNext" w:hAnsi="BMWTypeNext"/>
          <w:sz w:val="22"/>
        </w:rPr>
        <w:t xml:space="preserve"> z </w:t>
      </w:r>
      <w:r w:rsidRPr="00354F90">
        <w:rPr>
          <w:rFonts w:ascii="BMWTypeNext" w:hAnsi="BMWTypeNext"/>
          <w:sz w:val="22"/>
        </w:rPr>
        <w:t>linii produkcyjnej zakładu</w:t>
      </w:r>
      <w:r w:rsidR="00354F90">
        <w:rPr>
          <w:rFonts w:ascii="BMWTypeNext" w:hAnsi="BMWTypeNext"/>
          <w:sz w:val="22"/>
        </w:rPr>
        <w:t xml:space="preserve"> w </w:t>
      </w:r>
      <w:r w:rsidRPr="00354F90">
        <w:rPr>
          <w:rFonts w:ascii="BMWTypeNext" w:hAnsi="BMWTypeNext"/>
          <w:sz w:val="22"/>
        </w:rPr>
        <w:t>Dingolfin</w:t>
      </w:r>
      <w:r w:rsidR="00354F90">
        <w:rPr>
          <w:rFonts w:ascii="BMWTypeNext" w:hAnsi="BMWTypeNext"/>
          <w:sz w:val="22"/>
        </w:rPr>
        <w:t>g zjechało do tej pory ponad 11 </w:t>
      </w:r>
      <w:r w:rsidRPr="00354F90">
        <w:rPr>
          <w:rFonts w:ascii="BMWTypeNext" w:hAnsi="BMWTypeNext"/>
          <w:sz w:val="22"/>
        </w:rPr>
        <w:t>milionów samochodów BMW. Do końca roku spodziewany jest kolejny jubileusz produkcji: dwumilionowy model BMW serii 7.</w:t>
      </w:r>
    </w:p>
    <w:p w14:paraId="29701D0B" w14:textId="77777777" w:rsidR="00354F90" w:rsidRDefault="00354F90" w:rsidP="00F21EA0">
      <w:pPr>
        <w:pStyle w:val="NoSpacing1"/>
        <w:spacing w:line="360" w:lineRule="auto"/>
        <w:rPr>
          <w:rFonts w:ascii="BMWTypeNext" w:hAnsi="BMWTypeNext" w:cs="BMWType V2 Light"/>
          <w:sz w:val="22"/>
          <w:szCs w:val="22"/>
        </w:rPr>
      </w:pPr>
    </w:p>
    <w:p w14:paraId="4D16E578" w14:textId="77777777" w:rsidR="00F21EA0" w:rsidRPr="00354F90" w:rsidRDefault="00F21EA0" w:rsidP="00354F90">
      <w:pPr>
        <w:pStyle w:val="NoSpacing1"/>
        <w:keepNext/>
        <w:spacing w:line="360" w:lineRule="auto"/>
        <w:rPr>
          <w:rFonts w:ascii="BMWTypeNext" w:hAnsi="BMWTypeNext"/>
          <w:b/>
          <w:sz w:val="22"/>
        </w:rPr>
      </w:pPr>
      <w:r w:rsidRPr="00354F90">
        <w:rPr>
          <w:rFonts w:ascii="BMWTypeNext" w:hAnsi="BMWTypeNext"/>
          <w:b/>
          <w:sz w:val="22"/>
        </w:rPr>
        <w:t>Zakłady BMW Group</w:t>
      </w:r>
      <w:r w:rsidR="00354F90" w:rsidRPr="00354F90">
        <w:rPr>
          <w:rFonts w:ascii="BMWTypeNext" w:hAnsi="BMWTypeNext"/>
          <w:b/>
          <w:sz w:val="22"/>
        </w:rPr>
        <w:t xml:space="preserve"> w </w:t>
      </w:r>
      <w:r w:rsidRPr="00354F90">
        <w:rPr>
          <w:rFonts w:ascii="BMWTypeNext" w:hAnsi="BMWTypeNext"/>
          <w:b/>
          <w:sz w:val="22"/>
        </w:rPr>
        <w:t>Dingolfing.</w:t>
      </w:r>
    </w:p>
    <w:p w14:paraId="026E0876"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Zakłady</w:t>
      </w:r>
      <w:r w:rsidR="00354F90">
        <w:rPr>
          <w:rFonts w:ascii="BMWTypeNext" w:hAnsi="BMWTypeNext"/>
          <w:sz w:val="22"/>
        </w:rPr>
        <w:t xml:space="preserve"> w </w:t>
      </w:r>
      <w:r w:rsidRPr="00354F90">
        <w:rPr>
          <w:rFonts w:ascii="BMWTypeNext" w:hAnsi="BMWTypeNext"/>
          <w:sz w:val="22"/>
        </w:rPr>
        <w:t>Dingolfing są jednymi</w:t>
      </w:r>
      <w:r w:rsidR="00354F90">
        <w:rPr>
          <w:rFonts w:ascii="BMWTypeNext" w:hAnsi="BMWTypeNext"/>
          <w:sz w:val="22"/>
        </w:rPr>
        <w:t xml:space="preserve"> z </w:t>
      </w:r>
      <w:r w:rsidRPr="00354F90">
        <w:rPr>
          <w:rFonts w:ascii="BMWTypeNext" w:hAnsi="BMWTypeNext"/>
          <w:sz w:val="22"/>
        </w:rPr>
        <w:t>ponad 30 zakładów produkcyjnych BMW Group na całym świecie</w:t>
      </w:r>
      <w:r w:rsidR="00354F90">
        <w:rPr>
          <w:rFonts w:ascii="BMWTypeNext" w:hAnsi="BMWTypeNext"/>
          <w:sz w:val="22"/>
        </w:rPr>
        <w:t xml:space="preserve"> i </w:t>
      </w:r>
      <w:r w:rsidRPr="00354F90">
        <w:rPr>
          <w:rFonts w:ascii="BMWTypeNext" w:hAnsi="BMWTypeNext"/>
          <w:sz w:val="22"/>
        </w:rPr>
        <w:t>największymi zakładami produkcyjnymi BMW Group</w:t>
      </w:r>
      <w:r w:rsidR="00354F90">
        <w:rPr>
          <w:rFonts w:ascii="BMWTypeNext" w:hAnsi="BMWTypeNext"/>
          <w:sz w:val="22"/>
        </w:rPr>
        <w:t xml:space="preserve"> w </w:t>
      </w:r>
      <w:r w:rsidRPr="00354F90">
        <w:rPr>
          <w:rFonts w:ascii="BMWTypeNext" w:hAnsi="BMWTypeNext"/>
          <w:sz w:val="22"/>
        </w:rPr>
        <w:t>Europie. Codziennie</w:t>
      </w:r>
      <w:r w:rsidR="00354F90">
        <w:rPr>
          <w:rFonts w:ascii="BMWTypeNext" w:hAnsi="BMWTypeNext"/>
          <w:sz w:val="22"/>
        </w:rPr>
        <w:t xml:space="preserve"> z </w:t>
      </w:r>
      <w:r w:rsidRPr="00354F90">
        <w:rPr>
          <w:rFonts w:ascii="BMWTypeNext" w:hAnsi="BMWTypeNext"/>
          <w:sz w:val="22"/>
        </w:rPr>
        <w:t>taśmy montażowej 02.40 zjeżdża około 1600 samochodów BMW serii 4, 5, 6, 7</w:t>
      </w:r>
      <w:r w:rsidR="00354F90">
        <w:rPr>
          <w:rFonts w:ascii="BMWTypeNext" w:hAnsi="BMWTypeNext"/>
          <w:sz w:val="22"/>
        </w:rPr>
        <w:t xml:space="preserve"> i </w:t>
      </w:r>
      <w:r w:rsidRPr="00354F90">
        <w:rPr>
          <w:rFonts w:ascii="BMWTypeNext" w:hAnsi="BMWTypeNext"/>
          <w:sz w:val="22"/>
        </w:rPr>
        <w:t>8 oraz</w:t>
      </w:r>
      <w:r w:rsidR="00354F90">
        <w:rPr>
          <w:rFonts w:ascii="BMWTypeNext" w:hAnsi="BMWTypeNext"/>
          <w:sz w:val="22"/>
        </w:rPr>
        <w:t xml:space="preserve"> w </w:t>
      </w:r>
      <w:r w:rsidRPr="00354F90">
        <w:rPr>
          <w:rFonts w:ascii="BMWTypeNext" w:hAnsi="BMWTypeNext"/>
          <w:sz w:val="22"/>
        </w:rPr>
        <w:t xml:space="preserve">pełni elektryczne </w:t>
      </w:r>
      <w:r w:rsidRPr="00354F90">
        <w:rPr>
          <w:rFonts w:ascii="BMWTypeNext" w:hAnsi="BMWTypeNext"/>
          <w:sz w:val="22"/>
        </w:rPr>
        <w:lastRenderedPageBreak/>
        <w:t>BMW iX. W 2021 roku zakład wyprodukował</w:t>
      </w:r>
      <w:r w:rsidR="00354F90">
        <w:rPr>
          <w:rFonts w:ascii="BMWTypeNext" w:hAnsi="BMWTypeNext"/>
          <w:sz w:val="22"/>
        </w:rPr>
        <w:t xml:space="preserve"> w </w:t>
      </w:r>
      <w:r w:rsidRPr="00354F90">
        <w:rPr>
          <w:rFonts w:ascii="BMWTypeNext" w:hAnsi="BMWTypeNext"/>
          <w:sz w:val="22"/>
        </w:rPr>
        <w:t>sumie około 245 tysięcy pojazdów.</w:t>
      </w:r>
    </w:p>
    <w:p w14:paraId="52473E81" w14:textId="77777777" w:rsidR="00E835B1" w:rsidRPr="00354F90" w:rsidRDefault="00E835B1" w:rsidP="00F21EA0">
      <w:pPr>
        <w:pStyle w:val="NoSpacing1"/>
        <w:spacing w:line="360" w:lineRule="auto"/>
        <w:rPr>
          <w:rFonts w:ascii="BMWTypeNext" w:hAnsi="BMWTypeNext" w:cs="BMWType V2 Light"/>
          <w:sz w:val="22"/>
          <w:szCs w:val="22"/>
        </w:rPr>
      </w:pPr>
    </w:p>
    <w:p w14:paraId="1235B814"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Obecnie zakłady</w:t>
      </w:r>
      <w:r w:rsidR="00354F90">
        <w:rPr>
          <w:rFonts w:ascii="BMWTypeNext" w:hAnsi="BMWTypeNext"/>
          <w:sz w:val="22"/>
        </w:rPr>
        <w:t xml:space="preserve"> w </w:t>
      </w:r>
      <w:r w:rsidRPr="00354F90">
        <w:rPr>
          <w:rFonts w:ascii="BMWTypeNext" w:hAnsi="BMWTypeNext"/>
          <w:sz w:val="22"/>
        </w:rPr>
        <w:t>Dolnej Bawarii zatrudniają około 17 tysięcy osób. Dingolfing jest również największą firmą szkoleniową BMW Group – kształci</w:t>
      </w:r>
      <w:r w:rsidR="00354F90">
        <w:rPr>
          <w:rFonts w:ascii="BMWTypeNext" w:hAnsi="BMWTypeNext"/>
          <w:sz w:val="22"/>
        </w:rPr>
        <w:t> się</w:t>
      </w:r>
      <w:r w:rsidRPr="00354F90">
        <w:rPr>
          <w:rFonts w:ascii="BMWTypeNext" w:hAnsi="BMWTypeNext"/>
          <w:sz w:val="22"/>
        </w:rPr>
        <w:t xml:space="preserve"> tu 850 praktykantów</w:t>
      </w:r>
      <w:r w:rsidR="00354F90">
        <w:rPr>
          <w:rFonts w:ascii="BMWTypeNext" w:hAnsi="BMWTypeNext"/>
          <w:sz w:val="22"/>
        </w:rPr>
        <w:t xml:space="preserve"> w </w:t>
      </w:r>
      <w:r w:rsidRPr="00354F90">
        <w:rPr>
          <w:rFonts w:ascii="BMWTypeNext" w:hAnsi="BMWTypeNext"/>
          <w:sz w:val="22"/>
        </w:rPr>
        <w:t>15 zawodach.</w:t>
      </w:r>
    </w:p>
    <w:p w14:paraId="31E3A03F" w14:textId="77777777" w:rsidR="00E835B1" w:rsidRPr="00354F90" w:rsidRDefault="00E835B1" w:rsidP="00F21EA0">
      <w:pPr>
        <w:pStyle w:val="NoSpacing1"/>
        <w:spacing w:line="360" w:lineRule="auto"/>
        <w:rPr>
          <w:rFonts w:ascii="BMWTypeNext" w:hAnsi="BMWTypeNext" w:cs="BMWType V2 Light"/>
          <w:sz w:val="22"/>
          <w:szCs w:val="22"/>
        </w:rPr>
      </w:pPr>
    </w:p>
    <w:p w14:paraId="04876795"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Oprócz samochodów</w:t>
      </w:r>
      <w:r w:rsidR="00354F90">
        <w:rPr>
          <w:rFonts w:ascii="BMWTypeNext" w:hAnsi="BMWTypeNext"/>
          <w:sz w:val="22"/>
        </w:rPr>
        <w:t xml:space="preserve"> w </w:t>
      </w:r>
      <w:r w:rsidRPr="00354F90">
        <w:rPr>
          <w:rFonts w:ascii="BMWTypeNext" w:hAnsi="BMWTypeNext"/>
          <w:sz w:val="22"/>
        </w:rPr>
        <w:t>Dingolfing produkowane są również komponenty pojazdów, takie jak części tłoczone czy systemy układu jezdnego</w:t>
      </w:r>
      <w:r w:rsidR="00354F90">
        <w:rPr>
          <w:rFonts w:ascii="BMWTypeNext" w:hAnsi="BMWTypeNext"/>
          <w:sz w:val="22"/>
        </w:rPr>
        <w:t xml:space="preserve"> i </w:t>
      </w:r>
      <w:r w:rsidRPr="00354F90">
        <w:rPr>
          <w:rFonts w:ascii="BMWTypeNext" w:hAnsi="BMWTypeNext"/>
          <w:sz w:val="22"/>
        </w:rPr>
        <w:t>napędowego. Zakłady produkcji komponentów 02.20 są dla całego koncernu centrum kompetencji</w:t>
      </w:r>
      <w:r w:rsidR="00354F90">
        <w:rPr>
          <w:rFonts w:ascii="BMWTypeNext" w:hAnsi="BMWTypeNext"/>
          <w:sz w:val="22"/>
        </w:rPr>
        <w:t xml:space="preserve"> w </w:t>
      </w:r>
      <w:r w:rsidRPr="00354F90">
        <w:rPr>
          <w:rFonts w:ascii="BMWTypeNext" w:hAnsi="BMWTypeNext"/>
          <w:sz w:val="22"/>
        </w:rPr>
        <w:t>zakresie produkcji napędów elektrycznych. Stąd do zakładów montażowych BMW Group na całym świecie dostarczane są silniki elektryczne</w:t>
      </w:r>
      <w:r w:rsidR="00354F90">
        <w:rPr>
          <w:rFonts w:ascii="BMWTypeNext" w:hAnsi="BMWTypeNext"/>
          <w:sz w:val="22"/>
        </w:rPr>
        <w:t xml:space="preserve"> i </w:t>
      </w:r>
      <w:r w:rsidRPr="00354F90">
        <w:rPr>
          <w:rFonts w:ascii="BMWTypeNext" w:hAnsi="BMWTypeNext"/>
          <w:sz w:val="22"/>
        </w:rPr>
        <w:t>akumulatory wysokonapięciowe do produkcji hybryd plug-in</w:t>
      </w:r>
      <w:r w:rsidR="00354F90">
        <w:rPr>
          <w:rFonts w:ascii="BMWTypeNext" w:hAnsi="BMWTypeNext"/>
          <w:sz w:val="22"/>
        </w:rPr>
        <w:t xml:space="preserve"> i </w:t>
      </w:r>
      <w:r w:rsidRPr="00354F90">
        <w:rPr>
          <w:rFonts w:ascii="BMWTypeNext" w:hAnsi="BMWTypeNext"/>
          <w:sz w:val="22"/>
        </w:rPr>
        <w:t>modeli elektrycznych. Produkcja napędów elektrycznych jest stale rozszerzana. Obecnie zatrudnionych jest tam ponad 2300 osób.</w:t>
      </w:r>
    </w:p>
    <w:p w14:paraId="599D78AC" w14:textId="77777777" w:rsidR="00E835B1" w:rsidRPr="00354F90" w:rsidRDefault="00E835B1" w:rsidP="00F21EA0">
      <w:pPr>
        <w:pStyle w:val="NoSpacing1"/>
        <w:spacing w:line="360" w:lineRule="auto"/>
        <w:rPr>
          <w:rFonts w:ascii="BMWTypeNext" w:hAnsi="BMWTypeNext" w:cs="BMWType V2 Light"/>
          <w:sz w:val="22"/>
          <w:szCs w:val="22"/>
        </w:rPr>
      </w:pPr>
    </w:p>
    <w:p w14:paraId="092B4B82" w14:textId="77777777" w:rsidR="00F21EA0" w:rsidRPr="00354F90" w:rsidRDefault="00F21EA0" w:rsidP="00F21EA0">
      <w:pPr>
        <w:pStyle w:val="NoSpacing1"/>
        <w:spacing w:line="360" w:lineRule="auto"/>
        <w:rPr>
          <w:rFonts w:ascii="BMWTypeNext" w:hAnsi="BMWTypeNext" w:cs="BMWType V2 Light"/>
          <w:sz w:val="22"/>
          <w:szCs w:val="22"/>
        </w:rPr>
      </w:pPr>
      <w:r w:rsidRPr="00354F90">
        <w:rPr>
          <w:rFonts w:ascii="BMWTypeNext" w:hAnsi="BMWTypeNext"/>
          <w:sz w:val="22"/>
        </w:rPr>
        <w:t>Ponadto jest tu również produkowana karoseria do wszystkich modeli Rolls-Royce’a. Tzw. „Dynamic Centre”, ogromne centrum magazynowe</w:t>
      </w:r>
      <w:r w:rsidR="00354F90">
        <w:rPr>
          <w:rFonts w:ascii="BMWTypeNext" w:hAnsi="BMWTypeNext"/>
          <w:sz w:val="22"/>
        </w:rPr>
        <w:t xml:space="preserve"> i </w:t>
      </w:r>
      <w:r w:rsidRPr="00354F90">
        <w:rPr>
          <w:rFonts w:ascii="BMWTypeNext" w:hAnsi="BMWTypeNext"/>
          <w:sz w:val="22"/>
        </w:rPr>
        <w:t>logistyczne oraz serce centralnej logistyki posprzedażnej BMW Group, zaopatruje sieć dealerską BMW</w:t>
      </w:r>
      <w:r w:rsidR="00354F90">
        <w:rPr>
          <w:rFonts w:ascii="BMWTypeNext" w:hAnsi="BMWTypeNext"/>
          <w:sz w:val="22"/>
        </w:rPr>
        <w:t xml:space="preserve"> i </w:t>
      </w:r>
      <w:r w:rsidRPr="00354F90">
        <w:rPr>
          <w:rFonts w:ascii="BMWTypeNext" w:hAnsi="BMWTypeNext"/>
          <w:sz w:val="22"/>
        </w:rPr>
        <w:t>MINI na całym świecie</w:t>
      </w:r>
      <w:r w:rsidR="00354F90">
        <w:rPr>
          <w:rFonts w:ascii="BMWTypeNext" w:hAnsi="BMWTypeNext"/>
          <w:sz w:val="22"/>
        </w:rPr>
        <w:t xml:space="preserve"> w </w:t>
      </w:r>
      <w:r w:rsidRPr="00354F90">
        <w:rPr>
          <w:rFonts w:ascii="BMWTypeNext" w:hAnsi="BMWTypeNext"/>
          <w:sz w:val="22"/>
        </w:rPr>
        <w:t>oryginalne części</w:t>
      </w:r>
      <w:r w:rsidR="00354F90">
        <w:rPr>
          <w:rFonts w:ascii="BMWTypeNext" w:hAnsi="BMWTypeNext"/>
          <w:sz w:val="22"/>
        </w:rPr>
        <w:t xml:space="preserve"> i </w:t>
      </w:r>
      <w:r w:rsidRPr="00354F90">
        <w:rPr>
          <w:rFonts w:ascii="BMWTypeNext" w:hAnsi="BMWTypeNext"/>
          <w:sz w:val="22"/>
        </w:rPr>
        <w:t>akcesoria BMW.</w:t>
      </w:r>
    </w:p>
    <w:p w14:paraId="5CFC78B7" w14:textId="77777777" w:rsidR="00E835B1" w:rsidRPr="00354F90" w:rsidRDefault="00E835B1" w:rsidP="00F21EA0">
      <w:pPr>
        <w:pStyle w:val="NoSpacing1"/>
        <w:spacing w:line="360" w:lineRule="auto"/>
        <w:rPr>
          <w:rFonts w:ascii="BMWTypeNext" w:hAnsi="BMWTypeNext" w:cs="BMWType V2 Light"/>
          <w:sz w:val="22"/>
          <w:szCs w:val="22"/>
        </w:rPr>
      </w:pPr>
    </w:p>
    <w:p w14:paraId="5CAFF10D" w14:textId="77777777" w:rsidR="00F21EA0" w:rsidRPr="00354F90" w:rsidRDefault="00E835B1" w:rsidP="00F21EA0">
      <w:pPr>
        <w:pStyle w:val="NoSpacing1"/>
        <w:spacing w:line="360" w:lineRule="auto"/>
        <w:rPr>
          <w:rFonts w:ascii="BMWTypeNext" w:hAnsi="BMWTypeNext" w:cs="BMWType V2 Light"/>
          <w:sz w:val="22"/>
          <w:szCs w:val="22"/>
        </w:rPr>
      </w:pPr>
      <w:r w:rsidRPr="00354F90">
        <w:rPr>
          <w:rFonts w:ascii="BMWTypeNext" w:hAnsi="BMWTypeNext"/>
          <w:sz w:val="22"/>
        </w:rPr>
        <w:t>* Dane dotyczące zużycia</w:t>
      </w:r>
      <w:r w:rsidR="00354F90">
        <w:rPr>
          <w:rFonts w:ascii="BMWTypeNext" w:hAnsi="BMWTypeNext"/>
          <w:sz w:val="22"/>
        </w:rPr>
        <w:t xml:space="preserve"> i </w:t>
      </w:r>
      <w:r w:rsidRPr="00354F90">
        <w:rPr>
          <w:rFonts w:ascii="BMWTypeNext" w:hAnsi="BMWTypeNext"/>
          <w:sz w:val="22"/>
        </w:rPr>
        <w:t>emisji:</w:t>
      </w:r>
    </w:p>
    <w:p w14:paraId="64BF6121" w14:textId="77777777" w:rsidR="00503FFC" w:rsidRPr="00354F90" w:rsidRDefault="00F21EA0" w:rsidP="00354F90">
      <w:pPr>
        <w:pStyle w:val="NoSpacing1"/>
        <w:spacing w:line="360" w:lineRule="auto"/>
        <w:rPr>
          <w:rFonts w:ascii="BMWTypeNext" w:hAnsi="BMWTypeNext"/>
          <w:b/>
          <w:sz w:val="16"/>
        </w:rPr>
      </w:pPr>
      <w:r w:rsidRPr="00354F90">
        <w:rPr>
          <w:rFonts w:ascii="BMWTypeNext" w:hAnsi="BMWTypeNext"/>
          <w:sz w:val="22"/>
        </w:rPr>
        <w:t>BMW i7 xDrive60: zużycie energii</w:t>
      </w:r>
      <w:r w:rsidR="00354F90">
        <w:rPr>
          <w:rFonts w:ascii="BMWTypeNext" w:hAnsi="BMWTypeNext"/>
          <w:sz w:val="22"/>
        </w:rPr>
        <w:t xml:space="preserve"> w </w:t>
      </w:r>
      <w:r w:rsidRPr="00354F90">
        <w:rPr>
          <w:rFonts w:ascii="BMWTypeNext" w:hAnsi="BMWTypeNext"/>
          <w:sz w:val="22"/>
        </w:rPr>
        <w:t>cyklu mieszanym: 19,6–18,4 kWh/100 km; zasięg: 590–625 km</w:t>
      </w:r>
      <w:r w:rsidR="00503FFC" w:rsidRPr="00354F90">
        <w:br w:type="page"/>
      </w:r>
    </w:p>
    <w:p w14:paraId="1CFE0DED" w14:textId="77777777" w:rsidR="00830668" w:rsidRPr="00354F90" w:rsidRDefault="00830668" w:rsidP="00830668">
      <w:pPr>
        <w:tabs>
          <w:tab w:val="clear" w:pos="454"/>
          <w:tab w:val="clear" w:pos="4706"/>
          <w:tab w:val="left" w:pos="708"/>
        </w:tabs>
        <w:spacing w:line="240" w:lineRule="auto"/>
        <w:ind w:right="-1"/>
        <w:rPr>
          <w:rFonts w:ascii="BMWTypeNext" w:hAnsi="BMWTypeNext"/>
          <w:b/>
          <w:sz w:val="18"/>
          <w:szCs w:val="22"/>
        </w:rPr>
      </w:pPr>
      <w:r w:rsidRPr="00354F90">
        <w:rPr>
          <w:rFonts w:ascii="BMWTypeNext" w:hAnsi="BMWTypeNext"/>
          <w:b/>
          <w:sz w:val="18"/>
        </w:rPr>
        <w:lastRenderedPageBreak/>
        <w:t>W przypadku pytań prosimy</w:t>
      </w:r>
      <w:r w:rsidR="00354F90">
        <w:rPr>
          <w:rFonts w:ascii="BMWTypeNext" w:hAnsi="BMWTypeNext"/>
          <w:b/>
          <w:sz w:val="18"/>
        </w:rPr>
        <w:t xml:space="preserve"> o </w:t>
      </w:r>
      <w:r w:rsidRPr="00354F90">
        <w:rPr>
          <w:rFonts w:ascii="BMWTypeNext" w:hAnsi="BMWTypeNext"/>
          <w:b/>
          <w:sz w:val="18"/>
        </w:rPr>
        <w:t>kontakt:</w:t>
      </w:r>
    </w:p>
    <w:p w14:paraId="5968F5E4" w14:textId="77777777" w:rsidR="00830668" w:rsidRPr="00354F90" w:rsidRDefault="00830668" w:rsidP="00830668">
      <w:pPr>
        <w:pStyle w:val="Fliesstext"/>
        <w:tabs>
          <w:tab w:val="clear" w:pos="454"/>
          <w:tab w:val="clear" w:pos="4706"/>
        </w:tabs>
        <w:spacing w:line="240" w:lineRule="auto"/>
        <w:ind w:right="-1"/>
        <w:rPr>
          <w:rFonts w:ascii="BMWTypeNext" w:hAnsi="BMWTypeNext"/>
          <w:noProof/>
          <w:sz w:val="18"/>
          <w:szCs w:val="18"/>
          <w:lang w:val="en-US"/>
        </w:rPr>
      </w:pPr>
      <w:r w:rsidRPr="00354F90">
        <w:rPr>
          <w:rFonts w:ascii="BMWTypeNext" w:hAnsi="BMWTypeNext"/>
          <w:sz w:val="18"/>
          <w:lang w:val="en-US"/>
        </w:rPr>
        <w:t>Katarzyna Gospodarek, Corporate Communications Manager</w:t>
      </w:r>
    </w:p>
    <w:p w14:paraId="2AAE1FE5" w14:textId="77777777" w:rsidR="00830668" w:rsidRPr="00354F90" w:rsidRDefault="00830668" w:rsidP="00830668">
      <w:pPr>
        <w:pStyle w:val="Fliesstext"/>
        <w:tabs>
          <w:tab w:val="clear" w:pos="454"/>
          <w:tab w:val="clear" w:pos="4706"/>
        </w:tabs>
        <w:spacing w:line="240" w:lineRule="auto"/>
        <w:ind w:right="-1"/>
        <w:rPr>
          <w:rFonts w:ascii="BMWTypeNext" w:hAnsi="BMWTypeNext"/>
          <w:noProof/>
          <w:sz w:val="18"/>
          <w:szCs w:val="18"/>
          <w:lang w:val="en-US"/>
        </w:rPr>
      </w:pPr>
      <w:r w:rsidRPr="00354F90">
        <w:rPr>
          <w:rFonts w:ascii="BMWTypeNext" w:hAnsi="BMWTypeNext"/>
          <w:sz w:val="18"/>
          <w:lang w:val="en-US"/>
        </w:rPr>
        <w:t xml:space="preserve">Tel.: +48 728 873 932, e-mail: </w:t>
      </w:r>
      <w:hyperlink r:id="rId6" w:history="1">
        <w:r w:rsidRPr="00354F90">
          <w:rPr>
            <w:rStyle w:val="Hyperlink"/>
            <w:rFonts w:ascii="BMWTypeNext" w:hAnsi="BMWTypeNext"/>
            <w:sz w:val="18"/>
            <w:lang w:val="en-US"/>
          </w:rPr>
          <w:t>katarzyna.gospodarek@bmw.pl</w:t>
        </w:r>
      </w:hyperlink>
    </w:p>
    <w:p w14:paraId="750A5587" w14:textId="77777777" w:rsidR="00830668" w:rsidRPr="00354F90" w:rsidRDefault="00830668" w:rsidP="00830668">
      <w:pPr>
        <w:tabs>
          <w:tab w:val="clear" w:pos="454"/>
          <w:tab w:val="clear" w:pos="4706"/>
        </w:tabs>
        <w:spacing w:line="240" w:lineRule="auto"/>
        <w:rPr>
          <w:rFonts w:ascii="BMWTypeNext" w:hAnsi="BMWTypeNext"/>
          <w:sz w:val="18"/>
          <w:szCs w:val="18"/>
          <w:lang w:val="en-US"/>
        </w:rPr>
      </w:pPr>
    </w:p>
    <w:p w14:paraId="288004DF" w14:textId="77777777" w:rsidR="00E835B1" w:rsidRPr="00354F90" w:rsidRDefault="00E835B1" w:rsidP="00830668">
      <w:pPr>
        <w:tabs>
          <w:tab w:val="clear" w:pos="454"/>
          <w:tab w:val="clear" w:pos="4706"/>
        </w:tabs>
        <w:spacing w:line="240" w:lineRule="auto"/>
        <w:rPr>
          <w:rFonts w:ascii="BMWTypeNext" w:hAnsi="BMWTypeNext"/>
          <w:sz w:val="18"/>
          <w:szCs w:val="18"/>
          <w:lang w:val="en-US"/>
        </w:rPr>
      </w:pPr>
    </w:p>
    <w:p w14:paraId="524796FB" w14:textId="77777777" w:rsidR="00E835B1" w:rsidRPr="00354F90" w:rsidRDefault="00E835B1" w:rsidP="00E835B1">
      <w:pPr>
        <w:tabs>
          <w:tab w:val="clear" w:pos="454"/>
          <w:tab w:val="clear" w:pos="4706"/>
        </w:tabs>
        <w:spacing w:line="240" w:lineRule="auto"/>
        <w:rPr>
          <w:rFonts w:ascii="BMWTypeNext" w:hAnsi="BMWTypeNext"/>
          <w:b/>
          <w:sz w:val="18"/>
          <w:szCs w:val="18"/>
        </w:rPr>
      </w:pPr>
      <w:r w:rsidRPr="00354F90">
        <w:rPr>
          <w:rFonts w:ascii="BMWTypeNext" w:hAnsi="BMWTypeNext"/>
          <w:b/>
          <w:sz w:val="18"/>
        </w:rPr>
        <w:t>Sieć produkcyjna BMW Group</w:t>
      </w:r>
    </w:p>
    <w:p w14:paraId="1F780F53" w14:textId="77777777" w:rsidR="00E835B1" w:rsidRPr="00354F90" w:rsidRDefault="00E835B1" w:rsidP="00E835B1">
      <w:pPr>
        <w:tabs>
          <w:tab w:val="clear" w:pos="454"/>
          <w:tab w:val="clear" w:pos="4706"/>
        </w:tabs>
        <w:spacing w:line="240" w:lineRule="auto"/>
        <w:rPr>
          <w:rFonts w:ascii="BMWTypeNext" w:hAnsi="BMWTypeNext"/>
          <w:sz w:val="18"/>
          <w:szCs w:val="18"/>
        </w:rPr>
      </w:pPr>
      <w:r w:rsidRPr="00354F90">
        <w:rPr>
          <w:rFonts w:ascii="BMWTypeNext" w:hAnsi="BMWTypeNext"/>
          <w:sz w:val="18"/>
        </w:rPr>
        <w:t>Od dziesięcioleci BMW Group uważa</w:t>
      </w:r>
      <w:r w:rsidR="00354F90">
        <w:rPr>
          <w:rFonts w:ascii="BMWTypeNext" w:hAnsi="BMWTypeNext"/>
          <w:sz w:val="18"/>
        </w:rPr>
        <w:t> się</w:t>
      </w:r>
      <w:r w:rsidRPr="00354F90">
        <w:rPr>
          <w:rFonts w:ascii="BMWTypeNext" w:hAnsi="BMWTypeNext"/>
          <w:sz w:val="18"/>
        </w:rPr>
        <w:t xml:space="preserve"> za wzorzec</w:t>
      </w:r>
      <w:r w:rsidR="00354F90">
        <w:rPr>
          <w:rFonts w:ascii="BMWTypeNext" w:hAnsi="BMWTypeNext"/>
          <w:sz w:val="18"/>
        </w:rPr>
        <w:t xml:space="preserve"> w </w:t>
      </w:r>
      <w:r w:rsidRPr="00354F90">
        <w:rPr>
          <w:rFonts w:ascii="BMWTypeNext" w:hAnsi="BMWTypeNext"/>
          <w:sz w:val="18"/>
        </w:rPr>
        <w:t>zakresie technologii produkcji</w:t>
      </w:r>
      <w:r w:rsidR="00354F90">
        <w:rPr>
          <w:rFonts w:ascii="BMWTypeNext" w:hAnsi="BMWTypeNext"/>
          <w:sz w:val="18"/>
        </w:rPr>
        <w:t xml:space="preserve"> i </w:t>
      </w:r>
      <w:r w:rsidRPr="00354F90">
        <w:rPr>
          <w:rFonts w:ascii="BMWTypeNext" w:hAnsi="BMWTypeNext"/>
          <w:sz w:val="18"/>
        </w:rPr>
        <w:t>doskonałości operacyjnej</w:t>
      </w:r>
      <w:r w:rsidR="00354F90">
        <w:rPr>
          <w:rFonts w:ascii="BMWTypeNext" w:hAnsi="BMWTypeNext"/>
          <w:sz w:val="18"/>
        </w:rPr>
        <w:t xml:space="preserve"> w </w:t>
      </w:r>
      <w:r w:rsidRPr="00354F90">
        <w:rPr>
          <w:rFonts w:ascii="BMWTypeNext" w:hAnsi="BMWTypeNext"/>
          <w:sz w:val="18"/>
        </w:rPr>
        <w:t>motoryzacji. BMW iFACTORY. LEAN. GREEN. DIGITAL oznacza strategiczną wizję światowej sieci produkcyjnej. Dostarcza odpowiedzi na wyzwania transformacji</w:t>
      </w:r>
      <w:r w:rsidR="00354F90">
        <w:rPr>
          <w:rFonts w:ascii="BMWTypeNext" w:hAnsi="BMWTypeNext"/>
          <w:sz w:val="18"/>
        </w:rPr>
        <w:t xml:space="preserve"> w </w:t>
      </w:r>
      <w:r w:rsidRPr="00354F90">
        <w:rPr>
          <w:rFonts w:ascii="BMWTypeNext" w:hAnsi="BMWTypeNext"/>
          <w:sz w:val="18"/>
        </w:rPr>
        <w:t>kierunku e-mobilności</w:t>
      </w:r>
      <w:r w:rsidR="00354F90">
        <w:rPr>
          <w:rFonts w:ascii="BMWTypeNext" w:hAnsi="BMWTypeNext"/>
          <w:sz w:val="18"/>
        </w:rPr>
        <w:t xml:space="preserve"> i </w:t>
      </w:r>
      <w:r w:rsidRPr="00354F90">
        <w:rPr>
          <w:rFonts w:ascii="BMWTypeNext" w:hAnsi="BMWTypeNext"/>
          <w:sz w:val="18"/>
        </w:rPr>
        <w:t>realizuje globalne podejście. Lean oznacza wydajność, precyzję, maksymalną elastyczność</w:t>
      </w:r>
      <w:r w:rsidR="00354F90">
        <w:rPr>
          <w:rFonts w:ascii="BMWTypeNext" w:hAnsi="BMWTypeNext"/>
          <w:sz w:val="18"/>
        </w:rPr>
        <w:t xml:space="preserve"> i </w:t>
      </w:r>
      <w:r w:rsidRPr="00354F90">
        <w:rPr>
          <w:rFonts w:ascii="BMWTypeNext" w:hAnsi="BMWTypeNext"/>
          <w:sz w:val="18"/>
        </w:rPr>
        <w:t>wyjątkową zdolność do integracji. Green obejmuje wykorzystanie najnowocześniejszych technologii</w:t>
      </w:r>
      <w:r w:rsidR="00354F90">
        <w:rPr>
          <w:rFonts w:ascii="BMWTypeNext" w:hAnsi="BMWTypeNext"/>
          <w:sz w:val="18"/>
        </w:rPr>
        <w:t xml:space="preserve"> w </w:t>
      </w:r>
      <w:r w:rsidRPr="00354F90">
        <w:rPr>
          <w:rFonts w:ascii="BMWTypeNext" w:hAnsi="BMWTypeNext"/>
          <w:sz w:val="18"/>
        </w:rPr>
        <w:t>celu zapewnienia produkcji przy jak najmniejszym zużyciu zasobów. Celem jest ograniczenie emisji CO</w:t>
      </w:r>
      <w:r w:rsidRPr="00354F90">
        <w:rPr>
          <w:rFonts w:ascii="BMWTypeNext" w:hAnsi="BMWTypeNext"/>
          <w:sz w:val="18"/>
          <w:vertAlign w:val="subscript"/>
        </w:rPr>
        <w:t>2</w:t>
      </w:r>
      <w:r w:rsidR="00354F90">
        <w:rPr>
          <w:rFonts w:ascii="BMWTypeNext" w:hAnsi="BMWTypeNext"/>
          <w:sz w:val="18"/>
        </w:rPr>
        <w:t xml:space="preserve"> w </w:t>
      </w:r>
      <w:r w:rsidRPr="00354F90">
        <w:rPr>
          <w:rFonts w:ascii="BMWTypeNext" w:hAnsi="BMWTypeNext"/>
          <w:sz w:val="18"/>
        </w:rPr>
        <w:t>produkcji przypadającej na jeden pojazd</w:t>
      </w:r>
      <w:r w:rsidR="00354F90">
        <w:rPr>
          <w:rFonts w:ascii="BMWTypeNext" w:hAnsi="BMWTypeNext"/>
          <w:sz w:val="18"/>
        </w:rPr>
        <w:t xml:space="preserve"> o </w:t>
      </w:r>
      <w:r w:rsidRPr="00354F90">
        <w:rPr>
          <w:rFonts w:ascii="BMWTypeNext" w:hAnsi="BMWTypeNext"/>
          <w:sz w:val="18"/>
        </w:rPr>
        <w:t>80% do 2030 roku</w:t>
      </w:r>
      <w:r w:rsidR="00354F90">
        <w:rPr>
          <w:rFonts w:ascii="BMWTypeNext" w:hAnsi="BMWTypeNext"/>
          <w:sz w:val="18"/>
        </w:rPr>
        <w:t xml:space="preserve"> w </w:t>
      </w:r>
      <w:r w:rsidRPr="00354F90">
        <w:rPr>
          <w:rFonts w:ascii="BMWTypeNext" w:hAnsi="BMWTypeNext"/>
          <w:sz w:val="18"/>
        </w:rPr>
        <w:t>porównaniu</w:t>
      </w:r>
      <w:r w:rsidR="00354F90">
        <w:rPr>
          <w:rFonts w:ascii="BMWTypeNext" w:hAnsi="BMWTypeNext"/>
          <w:sz w:val="18"/>
        </w:rPr>
        <w:t xml:space="preserve"> z </w:t>
      </w:r>
      <w:r w:rsidRPr="00354F90">
        <w:rPr>
          <w:rFonts w:ascii="BMWTypeNext" w:hAnsi="BMWTypeNext"/>
          <w:sz w:val="18"/>
        </w:rPr>
        <w:t>rokiem 2019. Digital koncentruje</w:t>
      </w:r>
      <w:r w:rsidR="00354F90">
        <w:rPr>
          <w:rFonts w:ascii="BMWTypeNext" w:hAnsi="BMWTypeNext"/>
          <w:sz w:val="18"/>
        </w:rPr>
        <w:t> się</w:t>
      </w:r>
      <w:r w:rsidRPr="00354F90">
        <w:rPr>
          <w:rFonts w:ascii="BMWTypeNext" w:hAnsi="BMWTypeNext"/>
          <w:sz w:val="18"/>
        </w:rPr>
        <w:t xml:space="preserve"> na danologii (Data Science), sztucznej inteligencji oraz wirtualnym planowaniu</w:t>
      </w:r>
      <w:r w:rsidR="00354F90">
        <w:rPr>
          <w:rFonts w:ascii="BMWTypeNext" w:hAnsi="BMWTypeNext"/>
          <w:sz w:val="18"/>
        </w:rPr>
        <w:t xml:space="preserve"> i </w:t>
      </w:r>
      <w:r w:rsidRPr="00354F90">
        <w:rPr>
          <w:rFonts w:ascii="BMWTypeNext" w:hAnsi="BMWTypeNext"/>
          <w:sz w:val="18"/>
        </w:rPr>
        <w:t>rozwoju. Produkcja BMW Group ma zatem decydujący wpływ na rentowność firmy.</w:t>
      </w:r>
    </w:p>
    <w:p w14:paraId="5BF0AB75" w14:textId="77777777" w:rsidR="00830668" w:rsidRPr="00354F90" w:rsidRDefault="00830668" w:rsidP="00830668">
      <w:pPr>
        <w:tabs>
          <w:tab w:val="clear" w:pos="454"/>
          <w:tab w:val="clear" w:pos="4706"/>
        </w:tabs>
        <w:spacing w:line="240" w:lineRule="auto"/>
        <w:rPr>
          <w:rFonts w:ascii="BMWTypeNext" w:hAnsi="BMWTypeNext"/>
          <w:sz w:val="18"/>
          <w:szCs w:val="18"/>
        </w:rPr>
      </w:pPr>
    </w:p>
    <w:p w14:paraId="3AEE8C35" w14:textId="77777777" w:rsidR="000E61E1" w:rsidRPr="00354F90" w:rsidRDefault="000E61E1" w:rsidP="00E835B1">
      <w:pPr>
        <w:tabs>
          <w:tab w:val="clear" w:pos="454"/>
          <w:tab w:val="clear" w:pos="4706"/>
        </w:tabs>
        <w:spacing w:line="240" w:lineRule="auto"/>
        <w:rPr>
          <w:rFonts w:ascii="BMWTypeNext" w:hAnsi="BMWTypeNext"/>
          <w:b/>
          <w:sz w:val="18"/>
          <w:szCs w:val="18"/>
        </w:rPr>
      </w:pPr>
      <w:r w:rsidRPr="00354F90">
        <w:rPr>
          <w:rFonts w:ascii="BMWTypeNext" w:hAnsi="BMWTypeNext"/>
          <w:b/>
          <w:sz w:val="18"/>
        </w:rPr>
        <w:t>BMW Group</w:t>
      </w:r>
    </w:p>
    <w:p w14:paraId="6C85ABE3" w14:textId="77777777" w:rsidR="00241DC0" w:rsidRPr="00354F90" w:rsidRDefault="00241DC0" w:rsidP="00241DC0">
      <w:pPr>
        <w:spacing w:line="240" w:lineRule="auto"/>
        <w:ind w:right="-397"/>
        <w:rPr>
          <w:rFonts w:ascii="BMWTypeNext" w:hAnsi="BMWTypeNext" w:cs="BMWType V2 Light"/>
          <w:sz w:val="18"/>
          <w:szCs w:val="18"/>
        </w:rPr>
      </w:pPr>
      <w:r w:rsidRPr="00354F90">
        <w:rPr>
          <w:rFonts w:ascii="BMWTypeNext" w:hAnsi="BMWTypeNext"/>
          <w:sz w:val="18"/>
        </w:rPr>
        <w:t>BMW Group, reprezentująca marki BMW, MINI, Rolls-Royce</w:t>
      </w:r>
      <w:r w:rsidR="00354F90">
        <w:rPr>
          <w:rFonts w:ascii="BMWTypeNext" w:hAnsi="BMWTypeNext"/>
          <w:sz w:val="18"/>
        </w:rPr>
        <w:t xml:space="preserve"> i </w:t>
      </w:r>
      <w:r w:rsidRPr="00354F90">
        <w:rPr>
          <w:rFonts w:ascii="BMWTypeNext" w:hAnsi="BMWTypeNext"/>
          <w:sz w:val="18"/>
        </w:rPr>
        <w:t>BMW Motorrad, jest jednym</w:t>
      </w:r>
      <w:r w:rsidR="00354F90">
        <w:rPr>
          <w:rFonts w:ascii="BMWTypeNext" w:hAnsi="BMWTypeNext"/>
          <w:sz w:val="18"/>
        </w:rPr>
        <w:t xml:space="preserve"> z </w:t>
      </w:r>
      <w:r w:rsidRPr="00354F90">
        <w:rPr>
          <w:rFonts w:ascii="BMWTypeNext" w:hAnsi="BMWTypeNext"/>
          <w:sz w:val="18"/>
        </w:rPr>
        <w:t>wiodących na świecie producentów samochodów</w:t>
      </w:r>
      <w:r w:rsidR="00354F90">
        <w:rPr>
          <w:rFonts w:ascii="BMWTypeNext" w:hAnsi="BMWTypeNext"/>
          <w:sz w:val="18"/>
        </w:rPr>
        <w:t xml:space="preserve"> i </w:t>
      </w:r>
      <w:r w:rsidRPr="00354F90">
        <w:rPr>
          <w:rFonts w:ascii="BMWTypeNext" w:hAnsi="BMWTypeNext"/>
          <w:sz w:val="18"/>
        </w:rPr>
        <w:t>motocykli</w:t>
      </w:r>
      <w:r w:rsidR="00354F90">
        <w:rPr>
          <w:rFonts w:ascii="BMWTypeNext" w:hAnsi="BMWTypeNext"/>
          <w:sz w:val="18"/>
        </w:rPr>
        <w:t xml:space="preserve"> w </w:t>
      </w:r>
      <w:r w:rsidRPr="00354F90">
        <w:rPr>
          <w:rFonts w:ascii="BMWTypeNext" w:hAnsi="BMWTypeNext"/>
          <w:sz w:val="18"/>
        </w:rPr>
        <w:t>segmencie premium,</w:t>
      </w:r>
      <w:r w:rsidR="00354F90">
        <w:rPr>
          <w:rFonts w:ascii="BMWTypeNext" w:hAnsi="BMWTypeNext"/>
          <w:sz w:val="18"/>
        </w:rPr>
        <w:t xml:space="preserve"> a </w:t>
      </w:r>
      <w:r w:rsidRPr="00354F90">
        <w:rPr>
          <w:rFonts w:ascii="BMWTypeNext" w:hAnsi="BMWTypeNext"/>
          <w:sz w:val="18"/>
        </w:rPr>
        <w:t>także dostawcą wysokiej jakości usług finansowych</w:t>
      </w:r>
      <w:r w:rsidR="00354F90">
        <w:rPr>
          <w:rFonts w:ascii="BMWTypeNext" w:hAnsi="BMWTypeNext"/>
          <w:sz w:val="18"/>
        </w:rPr>
        <w:t xml:space="preserve"> i </w:t>
      </w:r>
      <w:r w:rsidRPr="00354F90">
        <w:rPr>
          <w:rFonts w:ascii="BMWTypeNext" w:hAnsi="BMWTypeNext"/>
          <w:sz w:val="18"/>
        </w:rPr>
        <w:t>mobilnościowych. Sieć produkcyjna BMW Group obejmuje 31 zakładów produkcyjnych</w:t>
      </w:r>
      <w:r w:rsidR="00354F90">
        <w:rPr>
          <w:rFonts w:ascii="BMWTypeNext" w:hAnsi="BMWTypeNext"/>
          <w:sz w:val="18"/>
        </w:rPr>
        <w:t xml:space="preserve"> i </w:t>
      </w:r>
      <w:r w:rsidRPr="00354F90">
        <w:rPr>
          <w:rFonts w:ascii="BMWTypeNext" w:hAnsi="BMWTypeNext"/>
          <w:sz w:val="18"/>
        </w:rPr>
        <w:t>montażowych</w:t>
      </w:r>
      <w:r w:rsidR="00354F90">
        <w:rPr>
          <w:rFonts w:ascii="BMWTypeNext" w:hAnsi="BMWTypeNext"/>
          <w:sz w:val="18"/>
        </w:rPr>
        <w:t xml:space="preserve"> w </w:t>
      </w:r>
      <w:r w:rsidRPr="00354F90">
        <w:rPr>
          <w:rFonts w:ascii="BMWTypeNext" w:hAnsi="BMWTypeNext"/>
          <w:sz w:val="18"/>
        </w:rPr>
        <w:t>15 krajach; firma dysponuje międzynarodową siecią dystrybucji</w:t>
      </w:r>
      <w:r w:rsidR="00354F90">
        <w:rPr>
          <w:rFonts w:ascii="BMWTypeNext" w:hAnsi="BMWTypeNext"/>
          <w:sz w:val="18"/>
        </w:rPr>
        <w:t xml:space="preserve"> w </w:t>
      </w:r>
      <w:r w:rsidRPr="00354F90">
        <w:rPr>
          <w:rFonts w:ascii="BMWTypeNext" w:hAnsi="BMWTypeNext"/>
          <w:sz w:val="18"/>
        </w:rPr>
        <w:t>ponad 140 krajach.</w:t>
      </w:r>
    </w:p>
    <w:p w14:paraId="5F200D1D" w14:textId="77777777" w:rsidR="00241DC0" w:rsidRPr="00354F90" w:rsidRDefault="00241DC0" w:rsidP="00241DC0">
      <w:pPr>
        <w:spacing w:line="240" w:lineRule="auto"/>
        <w:rPr>
          <w:rFonts w:ascii="BMWTypeNext" w:hAnsi="BMWTypeNext" w:cs="BMWType V2 Light"/>
          <w:sz w:val="18"/>
          <w:szCs w:val="18"/>
        </w:rPr>
      </w:pPr>
    </w:p>
    <w:p w14:paraId="6BA3EFDE" w14:textId="77777777" w:rsidR="00241DC0" w:rsidRPr="00354F90" w:rsidRDefault="00241DC0" w:rsidP="00241DC0">
      <w:pPr>
        <w:spacing w:line="240" w:lineRule="auto"/>
        <w:ind w:right="-227"/>
        <w:rPr>
          <w:rFonts w:ascii="BMWTypeNext" w:hAnsi="BMWTypeNext" w:cs="BMWType V2 Light"/>
          <w:color w:val="000000" w:themeColor="text1"/>
          <w:sz w:val="18"/>
          <w:szCs w:val="18"/>
        </w:rPr>
      </w:pPr>
      <w:r w:rsidRPr="00354F90">
        <w:rPr>
          <w:rFonts w:ascii="BMWTypeNext" w:hAnsi="BMWTypeNext"/>
          <w:color w:val="000000" w:themeColor="text1"/>
          <w:sz w:val="18"/>
        </w:rPr>
        <w:t>W roku 2020 firma BMW Group sprzedała ponad 2,3 miliona samochodów oraz ponad 169 tysięcy motocykli na całym świecie. Dochód przed opodatkowaniem</w:t>
      </w:r>
      <w:r w:rsidR="00354F90">
        <w:rPr>
          <w:rFonts w:ascii="BMWTypeNext" w:hAnsi="BMWTypeNext"/>
          <w:color w:val="000000" w:themeColor="text1"/>
          <w:sz w:val="18"/>
        </w:rPr>
        <w:t xml:space="preserve"> w </w:t>
      </w:r>
      <w:r w:rsidRPr="00354F90">
        <w:rPr>
          <w:rFonts w:ascii="BMWTypeNext" w:hAnsi="BMWTypeNext"/>
          <w:color w:val="000000" w:themeColor="text1"/>
          <w:sz w:val="18"/>
        </w:rPr>
        <w:t>roku finansowym 2020 wyniósł 5,222 mld euro przy obrotach wynoszących 98,990 mld euro. Według stanu na dzień 31 grudnia 2020 r.</w:t>
      </w:r>
      <w:r w:rsidR="00354F90">
        <w:rPr>
          <w:rFonts w:ascii="BMWTypeNext" w:hAnsi="BMWTypeNext"/>
          <w:color w:val="000000" w:themeColor="text1"/>
          <w:sz w:val="18"/>
        </w:rPr>
        <w:t xml:space="preserve"> w </w:t>
      </w:r>
      <w:r w:rsidRPr="00354F90">
        <w:rPr>
          <w:rFonts w:ascii="BMWTypeNext" w:hAnsi="BMWTypeNext"/>
          <w:color w:val="000000" w:themeColor="text1"/>
          <w:sz w:val="18"/>
        </w:rPr>
        <w:t>BMW Group było zatrudnionych 120 726 pracowników.</w:t>
      </w:r>
    </w:p>
    <w:p w14:paraId="0B360BCA" w14:textId="77777777" w:rsidR="00241DC0" w:rsidRPr="00354F90" w:rsidRDefault="00241DC0" w:rsidP="00241DC0">
      <w:pPr>
        <w:spacing w:line="240" w:lineRule="auto"/>
        <w:rPr>
          <w:rFonts w:ascii="BMWTypeNext" w:hAnsi="BMWTypeNext" w:cs="BMWType V2 Light"/>
          <w:color w:val="000000" w:themeColor="text1"/>
          <w:sz w:val="18"/>
          <w:szCs w:val="18"/>
        </w:rPr>
      </w:pPr>
    </w:p>
    <w:p w14:paraId="336F0CD7" w14:textId="77777777" w:rsidR="00241DC0" w:rsidRPr="00354F90" w:rsidRDefault="00241DC0" w:rsidP="00241DC0">
      <w:pPr>
        <w:spacing w:line="240" w:lineRule="auto"/>
        <w:ind w:right="-397"/>
        <w:rPr>
          <w:rFonts w:ascii="BMWTypeNext" w:hAnsi="BMWTypeNext"/>
        </w:rPr>
      </w:pPr>
      <w:r w:rsidRPr="00354F90">
        <w:rPr>
          <w:rFonts w:ascii="BMWTypeNext" w:hAnsi="BMWTypeNext"/>
          <w:color w:val="000000" w:themeColor="text1"/>
          <w:sz w:val="18"/>
        </w:rPr>
        <w:t>Podstawą sukcesu ekonomicznego BMW Group były zawsze odpowiedzialne działania</w:t>
      </w:r>
      <w:r w:rsidR="00354F90">
        <w:rPr>
          <w:rFonts w:ascii="BMWTypeNext" w:hAnsi="BMWTypeNext"/>
          <w:color w:val="000000" w:themeColor="text1"/>
          <w:sz w:val="18"/>
        </w:rPr>
        <w:t xml:space="preserve"> i </w:t>
      </w:r>
      <w:r w:rsidRPr="00354F90">
        <w:rPr>
          <w:rFonts w:ascii="BMWTypeNext" w:hAnsi="BMWTypeNext"/>
          <w:color w:val="000000" w:themeColor="text1"/>
          <w:sz w:val="18"/>
        </w:rPr>
        <w:t>perspektywiczne myślenie. Firma już na wczesnym etapie wyznaczyła kierunek na przyszłość</w:t>
      </w:r>
      <w:r w:rsidR="00354F90">
        <w:rPr>
          <w:rFonts w:ascii="BMWTypeNext" w:hAnsi="BMWTypeNext"/>
          <w:color w:val="000000" w:themeColor="text1"/>
          <w:sz w:val="18"/>
        </w:rPr>
        <w:t xml:space="preserve"> i </w:t>
      </w:r>
      <w:r w:rsidRPr="00354F90">
        <w:rPr>
          <w:rFonts w:ascii="BMWTypeNext" w:hAnsi="BMWTypeNext"/>
          <w:color w:val="000000" w:themeColor="text1"/>
          <w:sz w:val="18"/>
        </w:rPr>
        <w:t>konsekwentnie koncentruje</w:t>
      </w:r>
      <w:r w:rsidR="00354F90">
        <w:rPr>
          <w:rFonts w:ascii="BMWTypeNext" w:hAnsi="BMWTypeNext"/>
          <w:color w:val="000000" w:themeColor="text1"/>
          <w:sz w:val="18"/>
        </w:rPr>
        <w:t> się</w:t>
      </w:r>
      <w:r w:rsidRPr="00354F90">
        <w:rPr>
          <w:rFonts w:ascii="BMWTypeNext" w:hAnsi="BMWTypeNext"/>
          <w:color w:val="000000" w:themeColor="text1"/>
          <w:sz w:val="18"/>
        </w:rPr>
        <w:t xml:space="preserve"> na zrównoważonym rozwoju</w:t>
      </w:r>
      <w:r w:rsidR="00354F90">
        <w:rPr>
          <w:rFonts w:ascii="BMWTypeNext" w:hAnsi="BMWTypeNext"/>
          <w:color w:val="000000" w:themeColor="text1"/>
          <w:sz w:val="18"/>
        </w:rPr>
        <w:t xml:space="preserve"> i </w:t>
      </w:r>
      <w:r w:rsidRPr="00354F90">
        <w:rPr>
          <w:rFonts w:ascii="BMWTypeNext" w:hAnsi="BMWTypeNext"/>
          <w:color w:val="000000" w:themeColor="text1"/>
          <w:sz w:val="18"/>
        </w:rPr>
        <w:t>ochronie zasobów, począwszy od łańcucha dostaw poprzez produkcję aż po końcową fazę użytkowania wszystkich produktów.</w:t>
      </w:r>
    </w:p>
    <w:p w14:paraId="464C6062" w14:textId="77777777" w:rsidR="000E61E1" w:rsidRPr="00354F90" w:rsidRDefault="000E61E1" w:rsidP="000E61E1">
      <w:pPr>
        <w:spacing w:line="240" w:lineRule="auto"/>
        <w:rPr>
          <w:rFonts w:ascii="BMWTypeNext" w:hAnsi="BMWTypeNext" w:cs="BMWType V2 Light"/>
          <w:color w:val="000000" w:themeColor="text1"/>
          <w:sz w:val="18"/>
          <w:szCs w:val="18"/>
        </w:rPr>
      </w:pPr>
    </w:p>
    <w:p w14:paraId="7B1A65FE" w14:textId="77777777" w:rsidR="000E61E1" w:rsidRPr="00354F90" w:rsidRDefault="0059459E" w:rsidP="000E61E1">
      <w:pPr>
        <w:spacing w:line="240" w:lineRule="auto"/>
        <w:rPr>
          <w:rFonts w:ascii="BMWTypeNext" w:hAnsi="BMWTypeNext"/>
          <w:sz w:val="16"/>
          <w:szCs w:val="16"/>
          <w:lang w:val="en-US"/>
        </w:rPr>
      </w:pPr>
      <w:hyperlink r:id="rId7" w:history="1">
        <w:r w:rsidR="008F1EC7" w:rsidRPr="00354F90">
          <w:rPr>
            <w:rStyle w:val="Hyperlink"/>
            <w:rFonts w:ascii="BMWTypeNext" w:hAnsi="BMWTypeNext"/>
            <w:sz w:val="16"/>
            <w:lang w:val="en-US"/>
          </w:rPr>
          <w:t>www.bmwgroup.com</w:t>
        </w:r>
      </w:hyperlink>
      <w:r w:rsidR="008F1EC7" w:rsidRPr="00354F90">
        <w:rPr>
          <w:rFonts w:ascii="BMWTypeNext" w:hAnsi="BMWTypeNext"/>
          <w:sz w:val="16"/>
          <w:lang w:val="en-US"/>
        </w:rPr>
        <w:t xml:space="preserve"> </w:t>
      </w:r>
    </w:p>
    <w:p w14:paraId="3EC7ABAC" w14:textId="77777777" w:rsidR="000E61E1" w:rsidRPr="00354F90" w:rsidRDefault="000E61E1" w:rsidP="000E61E1">
      <w:pPr>
        <w:spacing w:line="240" w:lineRule="auto"/>
        <w:rPr>
          <w:rFonts w:ascii="BMWTypeNext" w:hAnsi="BMWTypeNext"/>
          <w:sz w:val="16"/>
          <w:szCs w:val="16"/>
          <w:lang w:val="en-US"/>
        </w:rPr>
      </w:pPr>
      <w:r w:rsidRPr="00354F90">
        <w:rPr>
          <w:rFonts w:ascii="BMWTypeNext" w:hAnsi="BMWTypeNext"/>
          <w:sz w:val="16"/>
          <w:lang w:val="en-US"/>
        </w:rPr>
        <w:t xml:space="preserve">Facebook: </w:t>
      </w:r>
      <w:hyperlink r:id="rId8" w:history="1">
        <w:r w:rsidRPr="00354F90">
          <w:rPr>
            <w:rStyle w:val="Hyperlink"/>
            <w:rFonts w:ascii="BMWTypeNext" w:hAnsi="BMWTypeNext"/>
            <w:sz w:val="16"/>
            <w:lang w:val="en-US"/>
          </w:rPr>
          <w:t>https://www.facebook.com/BMW.Polska</w:t>
        </w:r>
      </w:hyperlink>
      <w:r w:rsidRPr="00354F90">
        <w:rPr>
          <w:rFonts w:ascii="BMWTypeNext" w:hAnsi="BMWTypeNext"/>
          <w:sz w:val="16"/>
          <w:lang w:val="en-US"/>
        </w:rPr>
        <w:t xml:space="preserve"> </w:t>
      </w:r>
    </w:p>
    <w:p w14:paraId="0D11BCA1" w14:textId="77777777" w:rsidR="000E61E1" w:rsidRPr="00354F90" w:rsidRDefault="000E61E1" w:rsidP="000E61E1">
      <w:pPr>
        <w:spacing w:line="240" w:lineRule="auto"/>
        <w:rPr>
          <w:rFonts w:ascii="BMWTypeNext" w:hAnsi="BMWTypeNext"/>
          <w:sz w:val="16"/>
          <w:szCs w:val="16"/>
          <w:lang w:val="en-US"/>
        </w:rPr>
      </w:pPr>
      <w:r w:rsidRPr="00354F90">
        <w:rPr>
          <w:rFonts w:ascii="BMWTypeNext" w:hAnsi="BMWTypeNext"/>
          <w:sz w:val="16"/>
          <w:lang w:val="en-US"/>
        </w:rPr>
        <w:t xml:space="preserve">Twitter: </w:t>
      </w:r>
      <w:hyperlink r:id="rId9" w:history="1">
        <w:r w:rsidRPr="00354F90">
          <w:rPr>
            <w:rStyle w:val="Hyperlink"/>
            <w:rFonts w:ascii="BMWTypeNext" w:hAnsi="BMWTypeNext"/>
            <w:sz w:val="16"/>
            <w:lang w:val="en-US"/>
          </w:rPr>
          <w:t>https://twitter.com/BMW_Polska</w:t>
        </w:r>
      </w:hyperlink>
      <w:r w:rsidRPr="00354F90">
        <w:rPr>
          <w:rFonts w:ascii="BMWTypeNext" w:hAnsi="BMWTypeNext"/>
          <w:sz w:val="16"/>
          <w:lang w:val="en-US"/>
        </w:rPr>
        <w:t xml:space="preserve"> </w:t>
      </w:r>
    </w:p>
    <w:p w14:paraId="7C7E297A" w14:textId="77777777" w:rsidR="000E61E1" w:rsidRPr="00354F90" w:rsidRDefault="000E61E1" w:rsidP="000E61E1">
      <w:pPr>
        <w:spacing w:line="240" w:lineRule="auto"/>
        <w:rPr>
          <w:rFonts w:ascii="BMWTypeNext" w:hAnsi="BMWTypeNext"/>
          <w:sz w:val="16"/>
          <w:szCs w:val="16"/>
          <w:lang w:val="en-US"/>
        </w:rPr>
      </w:pPr>
      <w:r w:rsidRPr="00354F90">
        <w:rPr>
          <w:rFonts w:ascii="BMWTypeNext" w:hAnsi="BMWTypeNext"/>
          <w:sz w:val="16"/>
          <w:lang w:val="en-US"/>
        </w:rPr>
        <w:t xml:space="preserve">YouTube: </w:t>
      </w:r>
      <w:hyperlink r:id="rId10" w:history="1">
        <w:r w:rsidRPr="00354F90">
          <w:rPr>
            <w:rStyle w:val="Hyperlink"/>
            <w:rFonts w:ascii="BMWTypeNext" w:hAnsi="BMWTypeNext"/>
            <w:sz w:val="16"/>
            <w:lang w:val="en-US"/>
          </w:rPr>
          <w:t>http://www.youtube.com/BMWPolska</w:t>
        </w:r>
      </w:hyperlink>
      <w:r w:rsidRPr="00354F90">
        <w:rPr>
          <w:rFonts w:ascii="BMWTypeNext" w:hAnsi="BMWTypeNext"/>
          <w:sz w:val="16"/>
          <w:lang w:val="en-US"/>
        </w:rPr>
        <w:t xml:space="preserve"> </w:t>
      </w:r>
    </w:p>
    <w:p w14:paraId="0F0A27FB" w14:textId="77777777" w:rsidR="000E61E1" w:rsidRPr="00354F90" w:rsidRDefault="000E61E1" w:rsidP="000E61E1">
      <w:pPr>
        <w:spacing w:line="240" w:lineRule="auto"/>
        <w:rPr>
          <w:rFonts w:ascii="BMWTypeNext" w:hAnsi="BMWTypeNext"/>
          <w:sz w:val="16"/>
          <w:szCs w:val="16"/>
          <w:lang w:val="de-DE"/>
        </w:rPr>
      </w:pPr>
      <w:r w:rsidRPr="00354F90">
        <w:rPr>
          <w:rFonts w:ascii="BMWTypeNext" w:hAnsi="BMWTypeNext"/>
          <w:sz w:val="16"/>
          <w:lang w:val="de-DE"/>
        </w:rPr>
        <w:t xml:space="preserve">Instagram: </w:t>
      </w:r>
      <w:hyperlink r:id="rId11" w:history="1">
        <w:r w:rsidRPr="00354F90">
          <w:rPr>
            <w:rStyle w:val="Hyperlink"/>
            <w:rFonts w:ascii="BMWTypeNext" w:hAnsi="BMWTypeNext"/>
            <w:sz w:val="16"/>
            <w:lang w:val="de-DE"/>
          </w:rPr>
          <w:t>https://www.instagram.com/bmwpolska</w:t>
        </w:r>
      </w:hyperlink>
      <w:r w:rsidRPr="00354F90">
        <w:rPr>
          <w:rFonts w:ascii="BMWTypeNext" w:hAnsi="BMWTypeNext"/>
          <w:sz w:val="16"/>
          <w:lang w:val="de-DE"/>
        </w:rPr>
        <w:t xml:space="preserve"> </w:t>
      </w:r>
    </w:p>
    <w:p w14:paraId="13AC8900" w14:textId="77777777" w:rsidR="000E61E1" w:rsidRPr="00354F90" w:rsidRDefault="000E61E1" w:rsidP="000E61E1">
      <w:pPr>
        <w:spacing w:line="240" w:lineRule="auto"/>
        <w:rPr>
          <w:rStyle w:val="Hyperlink"/>
          <w:rFonts w:ascii="BMWTypeNext" w:hAnsi="BMWTypeNext"/>
          <w:sz w:val="16"/>
          <w:szCs w:val="16"/>
          <w:lang w:val="de-DE"/>
        </w:rPr>
      </w:pPr>
      <w:r w:rsidRPr="00354F90">
        <w:rPr>
          <w:rFonts w:ascii="BMWTypeNext" w:hAnsi="BMWTypeNext"/>
          <w:sz w:val="16"/>
          <w:lang w:val="de-DE"/>
        </w:rPr>
        <w:t xml:space="preserve">LinkedIn: </w:t>
      </w:r>
      <w:hyperlink r:id="rId12" w:history="1">
        <w:r w:rsidRPr="00354F90">
          <w:rPr>
            <w:rStyle w:val="Hyperlink"/>
            <w:rFonts w:ascii="BMWTypeNext" w:hAnsi="BMWTypeNext"/>
            <w:sz w:val="16"/>
            <w:lang w:val="de-DE"/>
          </w:rPr>
          <w:t>https://www.linkedin.com/company/bmw-group-polska/</w:t>
        </w:r>
      </w:hyperlink>
    </w:p>
    <w:sectPr w:rsidR="000E61E1" w:rsidRPr="00354F90" w:rsidSect="00C31131">
      <w:headerReference w:type="default" r:id="rId13"/>
      <w:footerReference w:type="even" r:id="rId14"/>
      <w:footerReference w:type="default" r:id="rId15"/>
      <w:headerReference w:type="first" r:id="rId16"/>
      <w:footerReference w:type="first" r:id="rId17"/>
      <w:footnotePr>
        <w:pos w:val="beneathText"/>
        <w:numRestart w:val="eachPage"/>
      </w:footnotePr>
      <w:pgSz w:w="11907" w:h="16840" w:code="9"/>
      <w:pgMar w:top="1814" w:right="2098" w:bottom="1361" w:left="2098" w:header="0"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47945" w14:textId="77777777" w:rsidR="0059459E" w:rsidRDefault="0059459E" w:rsidP="00791E12">
      <w:pPr>
        <w:spacing w:line="240" w:lineRule="auto"/>
      </w:pPr>
      <w:r>
        <w:separator/>
      </w:r>
    </w:p>
  </w:endnote>
  <w:endnote w:type="continuationSeparator" w:id="0">
    <w:p w14:paraId="170E8BC8" w14:textId="77777777" w:rsidR="0059459E" w:rsidRDefault="0059459E" w:rsidP="00791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BMWTypeLight">
    <w:altName w:val="Calibri"/>
    <w:panose1 w:val="020B0304020202020204"/>
    <w:charset w:val="EE"/>
    <w:family w:val="swiss"/>
    <w:pitch w:val="variable"/>
    <w:sig w:usb0="8000002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MWType V2 Regular">
    <w:panose1 w:val="00000000000000000000"/>
    <w:charset w:val="EE"/>
    <w:family w:val="auto"/>
    <w:pitch w:val="variable"/>
    <w:sig w:usb0="800022BF" w:usb1="9000004A" w:usb2="00000008" w:usb3="00000000" w:csb0="0000009F" w:csb1="00000000"/>
  </w:font>
  <w:font w:name="Century">
    <w:panose1 w:val="020406030507050203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MWTypeNext">
    <w:panose1 w:val="00000000000000000000"/>
    <w:charset w:val="00"/>
    <w:family w:val="modern"/>
    <w:notTrueType/>
    <w:pitch w:val="variable"/>
    <w:sig w:usb0="80000287" w:usb1="00002411" w:usb2="00000000" w:usb3="00000000" w:csb0="0000009F" w:csb1="00000000"/>
  </w:font>
  <w:font w:name="BMWGroupTN Condensed">
    <w:panose1 w:val="00000000000000000000"/>
    <w:charset w:val="00"/>
    <w:family w:val="modern"/>
    <w:notTrueType/>
    <w:pitch w:val="variable"/>
    <w:sig w:usb0="80000287" w:usb1="00002411"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BDE3" w14:textId="77777777" w:rsidR="008847E3" w:rsidRPr="00354F90" w:rsidRDefault="009E232E">
    <w:pPr>
      <w:framePr w:wrap="around" w:vAnchor="text" w:hAnchor="margin" w:y="1"/>
    </w:pPr>
    <w:r w:rsidRPr="00354F90">
      <w:fldChar w:fldCharType="begin"/>
    </w:r>
    <w:r w:rsidR="00271EB9" w:rsidRPr="00354F90">
      <w:instrText xml:space="preserve">PAGE  </w:instrText>
    </w:r>
    <w:r w:rsidRPr="00354F90">
      <w:fldChar w:fldCharType="end"/>
    </w:r>
  </w:p>
  <w:p w14:paraId="236393BE" w14:textId="77777777" w:rsidR="008847E3" w:rsidRPr="00354F90" w:rsidRDefault="0059459E">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08F8" w14:textId="77777777" w:rsidR="00503FFC" w:rsidRPr="00354F90" w:rsidRDefault="00503FFC" w:rsidP="00503FFC">
    <w:pPr>
      <w:pStyle w:val="zzmarginalielight"/>
      <w:framePr w:h="2030" w:hRule="exact" w:wrap="around" w:y="14431"/>
      <w:jc w:val="left"/>
      <w:rPr>
        <w:rFonts w:ascii="BMWTypeNext" w:hAnsi="BMWTypeNext" w:cs="BMWType V2 Light"/>
        <w:b/>
        <w:bCs/>
        <w:noProof/>
        <w:color w:val="auto"/>
      </w:rPr>
    </w:pPr>
    <w:r w:rsidRPr="00354F90">
      <w:rPr>
        <w:rFonts w:ascii="BMWTypeNext" w:hAnsi="BMWTypeNext"/>
        <w:b/>
        <w:color w:val="auto"/>
      </w:rPr>
      <w:t>BMW Group Polska</w:t>
    </w:r>
  </w:p>
  <w:p w14:paraId="1999D1C9"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p>
  <w:p w14:paraId="3D11CEA2"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r w:rsidRPr="00354F90">
      <w:rPr>
        <w:rFonts w:ascii="BMWTypeNext" w:hAnsi="BMWTypeNext"/>
        <w:b/>
        <w:color w:val="auto"/>
      </w:rPr>
      <w:t>Adres</w:t>
    </w:r>
    <w:r w:rsidRPr="00354F90">
      <w:rPr>
        <w:rFonts w:ascii="BMWTypeNext" w:hAnsi="BMWTypeNext"/>
        <w:color w:val="auto"/>
      </w:rPr>
      <w:t>:</w:t>
    </w:r>
  </w:p>
  <w:p w14:paraId="6F30E2AF"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r w:rsidRPr="00354F90">
      <w:rPr>
        <w:rFonts w:ascii="BMWTypeNext" w:hAnsi="BMWTypeNext"/>
        <w:color w:val="auto"/>
      </w:rPr>
      <w:t>ul. Wołoska 22A</w:t>
    </w:r>
  </w:p>
  <w:p w14:paraId="41753881"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r w:rsidRPr="00354F90">
      <w:rPr>
        <w:rFonts w:ascii="BMWTypeNext" w:hAnsi="BMWTypeNext"/>
        <w:color w:val="auto"/>
      </w:rPr>
      <w:t>02-675 Warszawa</w:t>
    </w:r>
  </w:p>
  <w:p w14:paraId="49057A1D"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p>
  <w:p w14:paraId="722A8EC9" w14:textId="77777777" w:rsidR="00503FFC" w:rsidRPr="00354F90" w:rsidRDefault="00503FFC" w:rsidP="00503FFC">
    <w:pPr>
      <w:pStyle w:val="zzmarginalieregular"/>
      <w:framePr w:h="2030" w:hRule="exact" w:wrap="around" w:y="14431"/>
      <w:jc w:val="left"/>
      <w:rPr>
        <w:rFonts w:ascii="BMWTypeNext" w:hAnsi="BMWTypeNext" w:cs="BMWType V2 Light"/>
        <w:b/>
        <w:bCs/>
        <w:noProof/>
        <w:color w:val="auto"/>
      </w:rPr>
    </w:pPr>
    <w:r w:rsidRPr="00354F90">
      <w:rPr>
        <w:rFonts w:ascii="BMWTypeNext" w:hAnsi="BMWTypeNext"/>
        <w:b/>
        <w:color w:val="auto"/>
      </w:rPr>
      <w:t>Telefon</w:t>
    </w:r>
  </w:p>
  <w:p w14:paraId="65B4B692" w14:textId="77777777" w:rsidR="00503FFC" w:rsidRPr="00354F90" w:rsidRDefault="00503FFC" w:rsidP="00503FFC">
    <w:pPr>
      <w:pStyle w:val="zzmarginalieregular"/>
      <w:framePr w:h="2030" w:hRule="exact" w:wrap="around" w:y="14431"/>
      <w:jc w:val="left"/>
      <w:rPr>
        <w:rFonts w:ascii="BMWTypeNext" w:hAnsi="BMWTypeNext" w:cs="BMWType V2 Light"/>
        <w:noProof/>
        <w:color w:val="auto"/>
      </w:rPr>
    </w:pPr>
    <w:r w:rsidRPr="00354F90">
      <w:rPr>
        <w:rFonts w:ascii="BMWTypeNext" w:hAnsi="BMWTypeNext"/>
        <w:color w:val="auto"/>
      </w:rPr>
      <w:t>*48 (0)22 279 71 00</w:t>
    </w:r>
  </w:p>
  <w:p w14:paraId="60CCDB20"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p>
  <w:p w14:paraId="2DFF3D88" w14:textId="77777777" w:rsidR="00503FFC" w:rsidRPr="00354F90" w:rsidRDefault="00503FFC" w:rsidP="00503FFC">
    <w:pPr>
      <w:pStyle w:val="zzmarginalielight"/>
      <w:framePr w:h="2030" w:hRule="exact" w:wrap="around" w:y="14431"/>
      <w:jc w:val="left"/>
      <w:rPr>
        <w:rFonts w:ascii="BMWTypeNext" w:hAnsi="BMWTypeNext" w:cs="BMWType V2 Light"/>
        <w:b/>
        <w:bCs/>
        <w:noProof/>
        <w:color w:val="auto"/>
      </w:rPr>
    </w:pPr>
    <w:r w:rsidRPr="00354F90">
      <w:rPr>
        <w:rFonts w:ascii="BMWTypeNext" w:hAnsi="BMWTypeNext"/>
        <w:b/>
        <w:color w:val="auto"/>
      </w:rPr>
      <w:t>Faks</w:t>
    </w:r>
  </w:p>
  <w:p w14:paraId="33E85B41" w14:textId="77777777" w:rsidR="00503FFC" w:rsidRPr="00354F90" w:rsidRDefault="00830668" w:rsidP="00503FFC">
    <w:pPr>
      <w:pStyle w:val="zzmarginalielight"/>
      <w:framePr w:h="2030" w:hRule="exact" w:wrap="around" w:y="14431"/>
      <w:jc w:val="left"/>
      <w:rPr>
        <w:rFonts w:ascii="BMWTypeNext" w:hAnsi="BMWTypeNext" w:cs="BMWType V2 Light"/>
        <w:noProof/>
        <w:color w:val="auto"/>
      </w:rPr>
    </w:pPr>
    <w:r w:rsidRPr="00354F90">
      <w:rPr>
        <w:rFonts w:ascii="BMWTypeNext" w:hAnsi="BMWTypeNext"/>
        <w:color w:val="auto"/>
      </w:rPr>
      <w:t>+48 (0)22 331 82 05</w:t>
    </w:r>
  </w:p>
  <w:p w14:paraId="7401A613"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p>
  <w:p w14:paraId="7E4D2275" w14:textId="77777777" w:rsidR="00503FFC" w:rsidRPr="00354F90" w:rsidRDefault="0059459E" w:rsidP="00503FFC">
    <w:pPr>
      <w:pStyle w:val="zzmarginalielight"/>
      <w:framePr w:h="2030" w:hRule="exact" w:wrap="around" w:y="14431"/>
      <w:jc w:val="left"/>
      <w:rPr>
        <w:rFonts w:ascii="BMWTypeNext" w:hAnsi="BMWTypeNext" w:cs="BMWType V2 Bold"/>
        <w:noProof/>
        <w:color w:val="auto"/>
      </w:rPr>
    </w:pPr>
    <w:hyperlink r:id="rId1">
      <w:r w:rsidR="008F1EC7" w:rsidRPr="00354F90">
        <w:rPr>
          <w:rStyle w:val="Hyperlink"/>
          <w:rFonts w:ascii="BMWTypeNext" w:hAnsi="BMWTypeNext"/>
        </w:rPr>
        <w:t>www.bmw.pl</w:t>
      </w:r>
    </w:hyperlink>
  </w:p>
  <w:p w14:paraId="702FD092" w14:textId="77777777" w:rsidR="00503FFC" w:rsidRPr="00354F90" w:rsidRDefault="00503FFC">
    <w:pPr>
      <w:pStyle w:val="Footer"/>
      <w:rPr>
        <w:rFonts w:ascii="BMWTypeNext" w:hAnsi="BMWTypeNex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14AC" w14:textId="77777777" w:rsidR="00503FFC" w:rsidRPr="00354F90" w:rsidRDefault="00503FFC" w:rsidP="00503FFC">
    <w:pPr>
      <w:pStyle w:val="zzmarginalielight"/>
      <w:framePr w:h="2030" w:hRule="exact" w:wrap="around" w:y="14431"/>
      <w:jc w:val="left"/>
      <w:rPr>
        <w:rFonts w:ascii="BMWTypeNext" w:hAnsi="BMWTypeNext" w:cs="BMWType V2 Light"/>
        <w:b/>
        <w:bCs/>
        <w:noProof/>
        <w:color w:val="auto"/>
      </w:rPr>
    </w:pPr>
    <w:r w:rsidRPr="00354F90">
      <w:rPr>
        <w:rFonts w:ascii="BMWTypeNext" w:hAnsi="BMWTypeNext"/>
        <w:b/>
        <w:color w:val="auto"/>
      </w:rPr>
      <w:t>BMW Group Polska</w:t>
    </w:r>
  </w:p>
  <w:p w14:paraId="05720106"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p>
  <w:p w14:paraId="019E0472"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r w:rsidRPr="00354F90">
      <w:rPr>
        <w:rFonts w:ascii="BMWTypeNext" w:hAnsi="BMWTypeNext"/>
        <w:b/>
        <w:color w:val="auto"/>
      </w:rPr>
      <w:t>Adres</w:t>
    </w:r>
    <w:r w:rsidRPr="00354F90">
      <w:rPr>
        <w:rFonts w:ascii="BMWTypeNext" w:hAnsi="BMWTypeNext"/>
        <w:color w:val="auto"/>
      </w:rPr>
      <w:t>:</w:t>
    </w:r>
  </w:p>
  <w:p w14:paraId="261D44E9"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r w:rsidRPr="00354F90">
      <w:rPr>
        <w:rFonts w:ascii="BMWTypeNext" w:hAnsi="BMWTypeNext"/>
        <w:color w:val="auto"/>
      </w:rPr>
      <w:t>ul. Wołoska 22A</w:t>
    </w:r>
  </w:p>
  <w:p w14:paraId="4BE95AAA"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r w:rsidRPr="00354F90">
      <w:rPr>
        <w:rFonts w:ascii="BMWTypeNext" w:hAnsi="BMWTypeNext"/>
        <w:color w:val="auto"/>
      </w:rPr>
      <w:t>02-675 Warszawa</w:t>
    </w:r>
  </w:p>
  <w:p w14:paraId="5247FDB1"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p>
  <w:p w14:paraId="2EDC4DDD" w14:textId="77777777" w:rsidR="00503FFC" w:rsidRPr="00354F90" w:rsidRDefault="00503FFC" w:rsidP="00503FFC">
    <w:pPr>
      <w:pStyle w:val="zzmarginalieregular"/>
      <w:framePr w:h="2030" w:hRule="exact" w:wrap="around" w:y="14431"/>
      <w:jc w:val="left"/>
      <w:rPr>
        <w:rFonts w:ascii="BMWTypeNext" w:hAnsi="BMWTypeNext" w:cs="BMWType V2 Light"/>
        <w:b/>
        <w:bCs/>
        <w:noProof/>
        <w:color w:val="auto"/>
      </w:rPr>
    </w:pPr>
    <w:r w:rsidRPr="00354F90">
      <w:rPr>
        <w:rFonts w:ascii="BMWTypeNext" w:hAnsi="BMWTypeNext"/>
        <w:b/>
        <w:color w:val="auto"/>
      </w:rPr>
      <w:t>Telefon</w:t>
    </w:r>
  </w:p>
  <w:p w14:paraId="54A3D39A" w14:textId="77777777" w:rsidR="00503FFC" w:rsidRPr="00354F90" w:rsidRDefault="00503FFC" w:rsidP="00503FFC">
    <w:pPr>
      <w:pStyle w:val="zzmarginalieregular"/>
      <w:framePr w:h="2030" w:hRule="exact" w:wrap="around" w:y="14431"/>
      <w:jc w:val="left"/>
      <w:rPr>
        <w:rFonts w:ascii="BMWTypeNext" w:hAnsi="BMWTypeNext" w:cs="BMWType V2 Light"/>
        <w:noProof/>
        <w:color w:val="auto"/>
      </w:rPr>
    </w:pPr>
    <w:r w:rsidRPr="00354F90">
      <w:rPr>
        <w:rFonts w:ascii="BMWTypeNext" w:hAnsi="BMWTypeNext"/>
        <w:color w:val="auto"/>
      </w:rPr>
      <w:t>*48 (0)22 279 71 00</w:t>
    </w:r>
  </w:p>
  <w:p w14:paraId="2BF99D41"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p>
  <w:p w14:paraId="22128614" w14:textId="77777777" w:rsidR="00503FFC" w:rsidRPr="00354F90" w:rsidRDefault="00503FFC" w:rsidP="00503FFC">
    <w:pPr>
      <w:pStyle w:val="zzmarginalielight"/>
      <w:framePr w:h="2030" w:hRule="exact" w:wrap="around" w:y="14431"/>
      <w:jc w:val="left"/>
      <w:rPr>
        <w:rFonts w:ascii="BMWTypeNext" w:hAnsi="BMWTypeNext" w:cs="BMWType V2 Light"/>
        <w:b/>
        <w:bCs/>
        <w:noProof/>
        <w:color w:val="auto"/>
      </w:rPr>
    </w:pPr>
    <w:r w:rsidRPr="00354F90">
      <w:rPr>
        <w:rFonts w:ascii="BMWTypeNext" w:hAnsi="BMWTypeNext"/>
        <w:b/>
        <w:color w:val="auto"/>
      </w:rPr>
      <w:t>Faks</w:t>
    </w:r>
  </w:p>
  <w:p w14:paraId="3BAE8156"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r w:rsidRPr="00354F90">
      <w:rPr>
        <w:rFonts w:ascii="BMWTypeNext" w:hAnsi="BMWTypeNext"/>
        <w:color w:val="auto"/>
      </w:rPr>
      <w:t>+48 (0)22  331 82 05</w:t>
    </w:r>
  </w:p>
  <w:p w14:paraId="30A49271" w14:textId="77777777" w:rsidR="00503FFC" w:rsidRPr="00354F90" w:rsidRDefault="00503FFC" w:rsidP="00503FFC">
    <w:pPr>
      <w:pStyle w:val="zzmarginalielight"/>
      <w:framePr w:h="2030" w:hRule="exact" w:wrap="around" w:y="14431"/>
      <w:jc w:val="left"/>
      <w:rPr>
        <w:rFonts w:ascii="BMWTypeNext" w:hAnsi="BMWTypeNext" w:cs="BMWType V2 Light"/>
        <w:noProof/>
        <w:color w:val="auto"/>
      </w:rPr>
    </w:pPr>
  </w:p>
  <w:p w14:paraId="3492B67E" w14:textId="77777777" w:rsidR="00503FFC" w:rsidRPr="00354F90" w:rsidRDefault="0059459E" w:rsidP="00503FFC">
    <w:pPr>
      <w:pStyle w:val="zzmarginalielight"/>
      <w:framePr w:h="2030" w:hRule="exact" w:wrap="around" w:y="14431"/>
      <w:jc w:val="left"/>
      <w:rPr>
        <w:rFonts w:ascii="BMWTypeNext" w:hAnsi="BMWTypeNext" w:cs="BMWType V2 Bold"/>
        <w:noProof/>
        <w:color w:val="auto"/>
      </w:rPr>
    </w:pPr>
    <w:hyperlink r:id="rId1">
      <w:r w:rsidR="008F1EC7" w:rsidRPr="00354F90">
        <w:rPr>
          <w:rStyle w:val="Hyperlink"/>
          <w:rFonts w:ascii="BMWTypeNext" w:hAnsi="BMWTypeNext"/>
        </w:rPr>
        <w:t>www.bmw.pl</w:t>
      </w:r>
    </w:hyperlink>
  </w:p>
  <w:p w14:paraId="7B6FD783" w14:textId="77777777" w:rsidR="008847E3" w:rsidRPr="00354F90" w:rsidRDefault="0059459E">
    <w:pPr>
      <w:spacing w:line="240" w:lineRule="atLeast"/>
      <w:rPr>
        <w:rFonts w:ascii="BMWTypeNext" w:hAnsi="BMWTypeN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3A35" w14:textId="77777777" w:rsidR="0059459E" w:rsidRDefault="0059459E" w:rsidP="00791E12">
      <w:pPr>
        <w:spacing w:line="240" w:lineRule="auto"/>
      </w:pPr>
      <w:r>
        <w:separator/>
      </w:r>
    </w:p>
  </w:footnote>
  <w:footnote w:type="continuationSeparator" w:id="0">
    <w:p w14:paraId="60D510F0" w14:textId="77777777" w:rsidR="0059459E" w:rsidRDefault="0059459E" w:rsidP="00791E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8847E3" w:rsidRPr="00354F90" w14:paraId="25E54B57" w14:textId="77777777" w:rsidTr="0064570D">
      <w:tc>
        <w:tcPr>
          <w:tcW w:w="1928" w:type="dxa"/>
        </w:tcPr>
        <w:p w14:paraId="519A3AD1" w14:textId="77777777" w:rsidR="008847E3" w:rsidRPr="00354F90" w:rsidRDefault="0059459E" w:rsidP="00DB467A">
          <w:pPr>
            <w:pStyle w:val="zzmarginalielightseite2"/>
            <w:framePr w:wrap="notBeside" w:x="99" w:y="1667"/>
            <w:rPr>
              <w:rFonts w:ascii="BMWTypeNext" w:hAnsi="BMWTypeNext"/>
            </w:rPr>
          </w:pPr>
        </w:p>
      </w:tc>
      <w:tc>
        <w:tcPr>
          <w:tcW w:w="170" w:type="dxa"/>
        </w:tcPr>
        <w:p w14:paraId="24CF5140" w14:textId="77777777" w:rsidR="008847E3" w:rsidRPr="00354F90" w:rsidRDefault="0059459E" w:rsidP="00DB467A">
          <w:pPr>
            <w:pStyle w:val="zzmarginalielightseite2"/>
            <w:framePr w:wrap="notBeside" w:x="99" w:y="1667"/>
            <w:rPr>
              <w:rFonts w:ascii="BMWTypeNext" w:hAnsi="BMWTypeNext"/>
            </w:rPr>
          </w:pPr>
        </w:p>
      </w:tc>
      <w:tc>
        <w:tcPr>
          <w:tcW w:w="9299" w:type="dxa"/>
          <w:vAlign w:val="center"/>
        </w:tcPr>
        <w:p w14:paraId="406CB840" w14:textId="77777777" w:rsidR="008847E3" w:rsidRPr="00354F90" w:rsidRDefault="00271EB9" w:rsidP="00AD1426">
          <w:pPr>
            <w:pStyle w:val="Fliesstext"/>
            <w:framePr w:w="11340" w:hSpace="142" w:wrap="notBeside" w:vAnchor="page" w:hAnchor="page" w:x="99" w:y="1667" w:anchorLock="1"/>
            <w:rPr>
              <w:rFonts w:ascii="BMWTypeNext" w:hAnsi="BMWTypeNext"/>
            </w:rPr>
          </w:pPr>
          <w:r w:rsidRPr="00354F90">
            <w:rPr>
              <w:rFonts w:ascii="BMWTypeNext" w:hAnsi="BMWTypeNext"/>
            </w:rPr>
            <w:t xml:space="preserve">Informacja prasowa </w:t>
          </w:r>
        </w:p>
      </w:tc>
    </w:tr>
    <w:tr w:rsidR="008847E3" w:rsidRPr="00354F90" w14:paraId="6E26788B" w14:textId="77777777" w:rsidTr="00F77BCA">
      <w:tc>
        <w:tcPr>
          <w:tcW w:w="1928" w:type="dxa"/>
        </w:tcPr>
        <w:p w14:paraId="68880525" w14:textId="77777777" w:rsidR="008847E3" w:rsidRPr="00354F90" w:rsidRDefault="00271EB9" w:rsidP="00DB467A">
          <w:pPr>
            <w:pStyle w:val="zzmarginalielightseite2"/>
            <w:framePr w:wrap="notBeside" w:x="99" w:y="1667"/>
            <w:spacing w:line="330" w:lineRule="exact"/>
            <w:rPr>
              <w:rFonts w:ascii="BMWTypeNext" w:hAnsi="BMWTypeNext"/>
            </w:rPr>
          </w:pPr>
          <w:r w:rsidRPr="00354F90">
            <w:rPr>
              <w:rFonts w:ascii="BMWTypeNext" w:hAnsi="BMWTypeNext"/>
            </w:rPr>
            <w:t>Data</w:t>
          </w:r>
        </w:p>
      </w:tc>
      <w:tc>
        <w:tcPr>
          <w:tcW w:w="170" w:type="dxa"/>
        </w:tcPr>
        <w:p w14:paraId="453A53A7" w14:textId="77777777" w:rsidR="008847E3" w:rsidRPr="00354F90" w:rsidRDefault="0059459E" w:rsidP="00DB467A">
          <w:pPr>
            <w:pStyle w:val="zzmarginalielightseite2"/>
            <w:framePr w:wrap="notBeside" w:x="99" w:y="1667"/>
            <w:rPr>
              <w:rFonts w:ascii="BMWTypeNext" w:hAnsi="BMWTypeNext"/>
            </w:rPr>
          </w:pPr>
        </w:p>
      </w:tc>
      <w:tc>
        <w:tcPr>
          <w:tcW w:w="9299" w:type="dxa"/>
        </w:tcPr>
        <w:p w14:paraId="69A80721" w14:textId="77777777" w:rsidR="008847E3" w:rsidRPr="00354F90" w:rsidRDefault="00F21EA0" w:rsidP="00F77BCA">
          <w:pPr>
            <w:pStyle w:val="Fliesstext"/>
            <w:framePr w:w="11340" w:hSpace="142" w:wrap="notBeside" w:vAnchor="page" w:hAnchor="page" w:x="99" w:y="1667" w:anchorLock="1"/>
            <w:rPr>
              <w:rFonts w:ascii="BMWTypeNext" w:hAnsi="BMWTypeNext"/>
            </w:rPr>
          </w:pPr>
          <w:r w:rsidRPr="00354F90">
            <w:rPr>
              <w:rFonts w:ascii="BMWTypeNext" w:hAnsi="BMWTypeNext"/>
            </w:rPr>
            <w:t>1 lipca 2021 r.</w:t>
          </w:r>
        </w:p>
      </w:tc>
    </w:tr>
    <w:tr w:rsidR="008847E3" w:rsidRPr="00354F90" w14:paraId="45CB11D3" w14:textId="77777777" w:rsidTr="0064570D">
      <w:tc>
        <w:tcPr>
          <w:tcW w:w="1928" w:type="dxa"/>
        </w:tcPr>
        <w:p w14:paraId="54EB5A7D" w14:textId="77777777" w:rsidR="008847E3" w:rsidRPr="00354F90" w:rsidRDefault="00271EB9" w:rsidP="00DB467A">
          <w:pPr>
            <w:pStyle w:val="zzmarginalielightseite2"/>
            <w:framePr w:wrap="notBeside" w:x="99" w:y="1667"/>
            <w:spacing w:line="330" w:lineRule="exact"/>
            <w:rPr>
              <w:rFonts w:ascii="BMWTypeNext" w:hAnsi="BMWTypeNext"/>
            </w:rPr>
          </w:pPr>
          <w:r w:rsidRPr="00354F90">
            <w:rPr>
              <w:rFonts w:ascii="BMWTypeNext" w:hAnsi="BMWTypeNext"/>
            </w:rPr>
            <w:t>Temat</w:t>
          </w:r>
        </w:p>
      </w:tc>
      <w:tc>
        <w:tcPr>
          <w:tcW w:w="170" w:type="dxa"/>
        </w:tcPr>
        <w:p w14:paraId="63FB6020" w14:textId="77777777" w:rsidR="008847E3" w:rsidRPr="00354F90" w:rsidRDefault="0059459E" w:rsidP="00DB467A">
          <w:pPr>
            <w:pStyle w:val="zzmarginalielightseite2"/>
            <w:framePr w:wrap="notBeside" w:x="99" w:y="1667"/>
            <w:rPr>
              <w:rFonts w:ascii="BMWTypeNext" w:hAnsi="BMWTypeNext"/>
            </w:rPr>
          </w:pPr>
        </w:p>
      </w:tc>
      <w:tc>
        <w:tcPr>
          <w:tcW w:w="9299" w:type="dxa"/>
          <w:vAlign w:val="center"/>
        </w:tcPr>
        <w:p w14:paraId="3DA388FC" w14:textId="77777777" w:rsidR="008847E3" w:rsidRPr="00354F90" w:rsidRDefault="00F21EA0" w:rsidP="006744F9">
          <w:pPr>
            <w:pStyle w:val="Fliesstext"/>
            <w:framePr w:w="11340" w:hSpace="142" w:wrap="notBeside" w:vAnchor="page" w:hAnchor="page" w:x="99" w:y="1667" w:anchorLock="1"/>
            <w:rPr>
              <w:rFonts w:ascii="BMWTypeNext" w:hAnsi="BMWTypeNext"/>
              <w:b/>
            </w:rPr>
          </w:pPr>
          <w:r w:rsidRPr="00354F90">
            <w:rPr>
              <w:rStyle w:val="Char"/>
              <w:rFonts w:ascii="BMWTypeNext" w:hAnsi="BMWTypeNext"/>
              <w:b/>
            </w:rPr>
            <w:t>Luksus, który elektryzuje: nowe BMW serii 7 świętuje rozpoczęcie produkcji w zakładach w Dingolfing</w:t>
          </w:r>
        </w:p>
      </w:tc>
    </w:tr>
    <w:tr w:rsidR="008847E3" w:rsidRPr="00354F90" w14:paraId="3C6A30ED" w14:textId="77777777" w:rsidTr="0064570D">
      <w:tc>
        <w:tcPr>
          <w:tcW w:w="1928" w:type="dxa"/>
        </w:tcPr>
        <w:p w14:paraId="1A77A32C" w14:textId="77777777" w:rsidR="008847E3" w:rsidRPr="00354F90" w:rsidRDefault="00271EB9" w:rsidP="00DB467A">
          <w:pPr>
            <w:pStyle w:val="zzmarginalielightseite2"/>
            <w:framePr w:wrap="notBeside" w:x="99" w:y="1667"/>
            <w:spacing w:line="330" w:lineRule="exact"/>
            <w:rPr>
              <w:rFonts w:ascii="BMWTypeNext" w:hAnsi="BMWTypeNext"/>
            </w:rPr>
          </w:pPr>
          <w:r w:rsidRPr="00354F90">
            <w:rPr>
              <w:rFonts w:ascii="BMWTypeNext" w:hAnsi="BMWTypeNext"/>
            </w:rPr>
            <w:t>strona</w:t>
          </w:r>
        </w:p>
      </w:tc>
      <w:tc>
        <w:tcPr>
          <w:tcW w:w="170" w:type="dxa"/>
        </w:tcPr>
        <w:p w14:paraId="7ABB8873" w14:textId="77777777" w:rsidR="008847E3" w:rsidRPr="00354F90" w:rsidRDefault="0059459E" w:rsidP="00DB467A">
          <w:pPr>
            <w:pStyle w:val="zzmarginalielightseite2"/>
            <w:framePr w:wrap="notBeside" w:x="99" w:y="1667"/>
            <w:rPr>
              <w:rFonts w:ascii="BMWTypeNext" w:hAnsi="BMWTypeNext"/>
            </w:rPr>
          </w:pPr>
        </w:p>
      </w:tc>
      <w:tc>
        <w:tcPr>
          <w:tcW w:w="9299" w:type="dxa"/>
          <w:vAlign w:val="center"/>
        </w:tcPr>
        <w:p w14:paraId="076EB032" w14:textId="77777777" w:rsidR="008847E3" w:rsidRPr="00354F90" w:rsidRDefault="009E232E" w:rsidP="00DB467A">
          <w:pPr>
            <w:pStyle w:val="Fliesstext"/>
            <w:framePr w:w="11340" w:hSpace="142" w:wrap="notBeside" w:vAnchor="page" w:hAnchor="page" w:x="99" w:y="1667" w:anchorLock="1"/>
            <w:rPr>
              <w:rFonts w:ascii="BMWTypeNext" w:hAnsi="BMWTypeNext"/>
            </w:rPr>
          </w:pPr>
          <w:r w:rsidRPr="00354F90">
            <w:rPr>
              <w:rFonts w:ascii="BMWTypeNext" w:hAnsi="BMWTypeNext"/>
            </w:rPr>
            <w:fldChar w:fldCharType="begin"/>
          </w:r>
          <w:r w:rsidR="00271EB9" w:rsidRPr="00354F90">
            <w:rPr>
              <w:rFonts w:ascii="BMWTypeNext" w:hAnsi="BMWTypeNext"/>
            </w:rPr>
            <w:instrText xml:space="preserve"> PAGE </w:instrText>
          </w:r>
          <w:r w:rsidRPr="00354F90">
            <w:rPr>
              <w:rFonts w:ascii="BMWTypeNext" w:hAnsi="BMWTypeNext"/>
            </w:rPr>
            <w:fldChar w:fldCharType="separate"/>
          </w:r>
          <w:r w:rsidR="00354F90">
            <w:rPr>
              <w:rFonts w:ascii="BMWTypeNext" w:hAnsi="BMWTypeNext"/>
              <w:noProof/>
            </w:rPr>
            <w:t>11</w:t>
          </w:r>
          <w:r w:rsidRPr="00354F90">
            <w:rPr>
              <w:rFonts w:ascii="BMWTypeNext" w:hAnsi="BMWTypeNext"/>
            </w:rPr>
            <w:fldChar w:fldCharType="end"/>
          </w:r>
        </w:p>
      </w:tc>
    </w:tr>
    <w:tr w:rsidR="008847E3" w:rsidRPr="00354F90" w14:paraId="6F46DAD2" w14:textId="77777777">
      <w:tc>
        <w:tcPr>
          <w:tcW w:w="1928" w:type="dxa"/>
          <w:vAlign w:val="bottom"/>
        </w:tcPr>
        <w:p w14:paraId="50E3C7DE" w14:textId="77777777" w:rsidR="008847E3" w:rsidRPr="00354F90" w:rsidRDefault="0059459E" w:rsidP="00DB467A">
          <w:pPr>
            <w:pStyle w:val="zzmarginalielightseite2"/>
            <w:framePr w:wrap="notBeside" w:x="99" w:y="1667"/>
            <w:rPr>
              <w:rFonts w:ascii="BMWTypeNext" w:hAnsi="BMWTypeNext"/>
            </w:rPr>
          </w:pPr>
        </w:p>
        <w:p w14:paraId="4D776C56" w14:textId="77777777" w:rsidR="008847E3" w:rsidRPr="00354F90" w:rsidRDefault="0059459E" w:rsidP="00DB467A">
          <w:pPr>
            <w:pStyle w:val="zzmarginalielightseite2"/>
            <w:framePr w:wrap="notBeside" w:x="99" w:y="1667"/>
            <w:rPr>
              <w:rFonts w:ascii="BMWTypeNext" w:hAnsi="BMWTypeNext"/>
            </w:rPr>
          </w:pPr>
        </w:p>
      </w:tc>
      <w:tc>
        <w:tcPr>
          <w:tcW w:w="170" w:type="dxa"/>
        </w:tcPr>
        <w:p w14:paraId="7983ED2A" w14:textId="77777777" w:rsidR="008847E3" w:rsidRPr="00354F90" w:rsidRDefault="0059459E" w:rsidP="00DB467A">
          <w:pPr>
            <w:pStyle w:val="zzmarginalielightseite2"/>
            <w:framePr w:wrap="notBeside" w:x="99" w:y="1667"/>
            <w:rPr>
              <w:rFonts w:ascii="BMWTypeNext" w:hAnsi="BMWTypeNext"/>
            </w:rPr>
          </w:pPr>
        </w:p>
      </w:tc>
      <w:tc>
        <w:tcPr>
          <w:tcW w:w="9299" w:type="dxa"/>
          <w:vAlign w:val="bottom"/>
        </w:tcPr>
        <w:p w14:paraId="552E60DD" w14:textId="77777777" w:rsidR="008847E3" w:rsidRPr="00354F90" w:rsidRDefault="0059459E" w:rsidP="00DB467A">
          <w:pPr>
            <w:pStyle w:val="Fliesstext"/>
            <w:framePr w:w="11340" w:hSpace="142" w:wrap="notBeside" w:vAnchor="page" w:hAnchor="page" w:x="99" w:y="1667" w:anchorLock="1"/>
            <w:rPr>
              <w:rFonts w:ascii="BMWTypeNext" w:hAnsi="BMWTypeNext"/>
            </w:rPr>
          </w:pPr>
        </w:p>
      </w:tc>
    </w:tr>
  </w:tbl>
  <w:p w14:paraId="0C4590A5" w14:textId="77777777" w:rsidR="00F80047" w:rsidRPr="00354F90" w:rsidRDefault="00F80047" w:rsidP="00F80047">
    <w:pPr>
      <w:pStyle w:val="zzbmw-group"/>
      <w:framePr w:wrap="around" w:x="2115" w:y="445"/>
      <w:spacing w:line="400" w:lineRule="exact"/>
      <w:rPr>
        <w:rFonts w:ascii="BMWGroupTN Condensed" w:hAnsi="BMWGroupTN Condensed" w:cs="BMWType V2 Light"/>
        <w:b/>
        <w:kern w:val="2"/>
        <w:sz w:val="40"/>
        <w:szCs w:val="24"/>
      </w:rPr>
    </w:pPr>
    <w:r w:rsidRPr="00354F90">
      <w:rPr>
        <w:rFonts w:ascii="BMWGroupTN Condensed" w:hAnsi="BMWGroupTN Condensed"/>
        <w:b/>
        <w:sz w:val="40"/>
      </w:rPr>
      <w:t>BMW</w:t>
    </w:r>
    <w:r w:rsidRPr="00354F90">
      <w:rPr>
        <w:rFonts w:ascii="BMWGroupTN Condensed" w:hAnsi="BMWGroupTN Condensed"/>
        <w:b/>
        <w:sz w:val="40"/>
      </w:rPr>
      <w:br/>
      <w:t>GROUP</w:t>
    </w:r>
  </w:p>
  <w:p w14:paraId="63CAC236" w14:textId="77777777" w:rsidR="008847E3" w:rsidRPr="00354F90" w:rsidRDefault="00503FFC">
    <w:pPr>
      <w:pStyle w:val="zzbmw-group"/>
      <w:framePr w:w="0" w:hRule="auto" w:hSpace="0" w:wrap="auto" w:vAnchor="margin" w:hAnchor="text" w:xAlign="left" w:yAlign="inline"/>
      <w:rPr>
        <w:rFonts w:ascii="BMWTypeNext" w:hAnsi="BMWTypeNext"/>
      </w:rPr>
    </w:pPr>
    <w:r w:rsidRPr="00354F90">
      <w:rPr>
        <w:rFonts w:ascii="BMWTypeNext" w:hAnsi="BMWTypeNext"/>
        <w:noProof/>
        <w:lang w:eastAsia="pl-PL"/>
      </w:rPr>
      <w:drawing>
        <wp:anchor distT="0" distB="0" distL="114300" distR="114300" simplePos="0" relativeHeight="251669504" behindDoc="0" locked="0" layoutInCell="1" allowOverlap="1" wp14:anchorId="7D731DBA" wp14:editId="44486853">
          <wp:simplePos x="0" y="0"/>
          <wp:positionH relativeFrom="rightMargin">
            <wp:posOffset>-467995</wp:posOffset>
          </wp:positionH>
          <wp:positionV relativeFrom="paragraph">
            <wp:posOffset>360045</wp:posOffset>
          </wp:positionV>
          <wp:extent cx="1252800" cy="468000"/>
          <wp:effectExtent l="0" t="0" r="5080" b="8255"/>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52800" cy="468000"/>
                  </a:xfrm>
                  <a:prstGeom prst="rect">
                    <a:avLst/>
                  </a:prstGeom>
                </pic:spPr>
              </pic:pic>
            </a:graphicData>
          </a:graphic>
        </wp:anchor>
      </w:drawing>
    </w:r>
    <w:r w:rsidR="0059459E">
      <w:rPr>
        <w:rFonts w:ascii="BMWTypeNext" w:hAnsi="BMWTypeNext"/>
      </w:rPr>
      <w:pict w14:anchorId="28D70674">
        <v:shapetype id="_x0000_t202" coordsize="21600,21600" o:spt="202" path="m,l,21600r21600,l21600,xe">
          <v:stroke joinstyle="miter"/>
          <v:path gradientshapeok="t" o:connecttype="rect"/>
        </v:shapetype>
        <v:shape id="Text Box 2" o:spid="_x0000_s2050" type="#_x0000_t202" style="position:absolute;margin-left:104.9pt;margin-top:60.95pt;width:462.05pt;height:19.85pt;z-index:-251651072;visibility:visible;mso-position-horizontal-relative:page;mso-position-vertical-relative:page" wrapcoords="-35 0 -35 20769 21600 20769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" stroked="f">
          <v:textbox inset="0,0,0,0">
            <w:txbxContent>
              <w:p w14:paraId="1225A23E" w14:textId="77777777" w:rsidR="008847E3" w:rsidRPr="00F80047" w:rsidRDefault="00271EB9" w:rsidP="00F5677A">
                <w:pPr>
                  <w:rPr>
                    <w:rFonts w:ascii="BMWTypeNext" w:hAnsi="BMWTypeNext"/>
                    <w:sz w:val="24"/>
                  </w:rPr>
                </w:pPr>
                <w:r>
                  <w:rPr>
                    <w:rFonts w:ascii="BMWTypeNext" w:hAnsi="BMWTypeNext"/>
                    <w:sz w:val="24"/>
                  </w:rPr>
                  <w:t>Corporate Communications</w:t>
                </w:r>
              </w:p>
            </w:txbxContent>
          </v:textbox>
          <w10:wrap type="tight"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F465" w14:textId="77777777" w:rsidR="00F80047" w:rsidRPr="00354F90" w:rsidRDefault="00F80047" w:rsidP="00F80047">
    <w:pPr>
      <w:pStyle w:val="zzbmw-group"/>
      <w:framePr w:wrap="around" w:x="2115" w:y="397"/>
      <w:spacing w:line="400" w:lineRule="exact"/>
      <w:rPr>
        <w:rFonts w:ascii="BMWGroupTN Condensed" w:hAnsi="BMWGroupTN Condensed" w:cs="BMWType V2 Light"/>
        <w:b/>
        <w:kern w:val="2"/>
        <w:sz w:val="40"/>
        <w:szCs w:val="24"/>
      </w:rPr>
    </w:pPr>
    <w:r w:rsidRPr="00354F90">
      <w:rPr>
        <w:rFonts w:ascii="BMWGroupTN Condensed" w:hAnsi="BMWGroupTN Condensed"/>
        <w:b/>
        <w:sz w:val="40"/>
      </w:rPr>
      <w:t>BMW</w:t>
    </w:r>
    <w:r w:rsidRPr="00354F90">
      <w:rPr>
        <w:rFonts w:ascii="BMWGroupTN Condensed" w:hAnsi="BMWGroupTN Condensed"/>
        <w:b/>
        <w:sz w:val="40"/>
      </w:rPr>
      <w:br/>
      <w:t>GROUP</w:t>
    </w:r>
  </w:p>
  <w:p w14:paraId="178E89E8" w14:textId="77777777" w:rsidR="008847E3" w:rsidRPr="00354F90" w:rsidRDefault="00503FFC">
    <w:pPr>
      <w:pStyle w:val="Header"/>
    </w:pPr>
    <w:r w:rsidRPr="00354F90">
      <w:rPr>
        <w:noProof/>
        <w:lang w:eastAsia="pl-PL"/>
      </w:rPr>
      <w:drawing>
        <wp:anchor distT="0" distB="0" distL="114300" distR="114300" simplePos="0" relativeHeight="251671552" behindDoc="0" locked="0" layoutInCell="1" allowOverlap="1" wp14:anchorId="5C1F62DC" wp14:editId="3B208024">
          <wp:simplePos x="0" y="0"/>
          <wp:positionH relativeFrom="rightMargin">
            <wp:posOffset>-467995</wp:posOffset>
          </wp:positionH>
          <wp:positionV relativeFrom="paragraph">
            <wp:posOffset>360045</wp:posOffset>
          </wp:positionV>
          <wp:extent cx="1252800" cy="468000"/>
          <wp:effectExtent l="0" t="0" r="5080" b="825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52800" cy="468000"/>
                  </a:xfrm>
                  <a:prstGeom prst="rect">
                    <a:avLst/>
                  </a:prstGeom>
                </pic:spPr>
              </pic:pic>
            </a:graphicData>
          </a:graphic>
        </wp:anchor>
      </w:drawing>
    </w:r>
    <w:r w:rsidR="0059459E">
      <w:pict w14:anchorId="68E0C655">
        <v:shapetype id="_x0000_t202" coordsize="21600,21600" o:spt="202" path="m,l,21600r21600,l21600,xe">
          <v:stroke joinstyle="miter"/>
          <v:path gradientshapeok="t" o:connecttype="rect"/>
        </v:shapetype>
        <v:shape id="Text Box 1" o:spid="_x0000_s2049" type="#_x0000_t202" style="position:absolute;margin-left:104.9pt;margin-top:60.95pt;width:462.05pt;height:19.8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" stroked="f">
          <v:textbox style="mso-next-textbox:#Text Box 1" inset="0,0,0,0">
            <w:txbxContent>
              <w:p w14:paraId="1DEC9244" w14:textId="77777777" w:rsidR="00830668" w:rsidRPr="00354F90" w:rsidRDefault="00271EB9" w:rsidP="00830668">
                <w:pPr>
                  <w:pStyle w:val="zzbmw-group"/>
                  <w:rPr>
                    <w:rFonts w:ascii="BMWTypeNext" w:hAnsi="BMWTypeNext" w:cs="BMWType V2 Light"/>
                    <w:b/>
                    <w:kern w:val="2"/>
                    <w:sz w:val="24"/>
                    <w:szCs w:val="24"/>
                    <w:lang w:val="en-US"/>
                  </w:rPr>
                </w:pPr>
                <w:r w:rsidRPr="00354F90">
                  <w:rPr>
                    <w:rFonts w:ascii="BMWTypeNext" w:hAnsi="BMWTypeNext"/>
                    <w:sz w:val="24"/>
                    <w:lang w:val="en-US"/>
                  </w:rPr>
                  <w:t>Corporate Communications</w:t>
                </w:r>
                <w:r w:rsidRPr="00354F90">
                  <w:rPr>
                    <w:rFonts w:ascii="BMWTypeNext" w:hAnsi="BMWTypeNext"/>
                    <w:b/>
                    <w:sz w:val="24"/>
                    <w:lang w:val="en-US"/>
                  </w:rPr>
                  <w:t xml:space="preserve"> </w:t>
                </w:r>
              </w:p>
              <w:p w14:paraId="17B40316" w14:textId="77777777" w:rsidR="00830668" w:rsidRPr="00354F90" w:rsidRDefault="00830668" w:rsidP="00830668">
                <w:pPr>
                  <w:pStyle w:val="Fliesstext"/>
                  <w:spacing w:line="0" w:lineRule="atLeast"/>
                  <w:rPr>
                    <w:rFonts w:ascii="BMWTypeNext" w:hAnsi="BMWTypeNext" w:cs="BMWType V2 Light"/>
                    <w:lang w:val="en-US"/>
                  </w:rPr>
                </w:pPr>
                <w:r w:rsidRPr="00354F90">
                  <w:rPr>
                    <w:rFonts w:ascii="BMWTypeNext" w:hAnsi="BMWTypeNext"/>
                    <w:lang w:val="en-US"/>
                  </w:rPr>
                  <w:t>Informacja prasowa</w:t>
                </w:r>
                <w:r w:rsidRPr="00354F90">
                  <w:rPr>
                    <w:rFonts w:ascii="BMWTypeNext" w:hAnsi="BMWTypeNext"/>
                    <w:lang w:val="en-US"/>
                  </w:rPr>
                  <w:br/>
                  <w:t>xx xxxxx xxxx</w:t>
                </w:r>
              </w:p>
              <w:p w14:paraId="6FE7284C" w14:textId="77777777" w:rsidR="008847E3" w:rsidRPr="00F80047" w:rsidRDefault="0059459E" w:rsidP="00906DB2">
                <w:pPr>
                  <w:rPr>
                    <w:rFonts w:ascii="BMWTypeNext" w:hAnsi="BMWTypeNext"/>
                    <w:sz w:val="24"/>
                    <w:lang w:val="en-US"/>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1"/>
    <o:shapelayout v:ext="edit">
      <o:idmap v:ext="edit" data="2"/>
    </o:shapelayout>
  </w:hdrShapeDefaults>
  <w:footnotePr>
    <w:pos w:val="beneathText"/>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1EA0"/>
    <w:rsid w:val="00092933"/>
    <w:rsid w:val="000C494A"/>
    <w:rsid w:val="000D6CD0"/>
    <w:rsid w:val="000E61E1"/>
    <w:rsid w:val="001A4FCF"/>
    <w:rsid w:val="001E30B3"/>
    <w:rsid w:val="001E4715"/>
    <w:rsid w:val="001E5C03"/>
    <w:rsid w:val="00211AE4"/>
    <w:rsid w:val="00240787"/>
    <w:rsid w:val="00241DC0"/>
    <w:rsid w:val="00250A76"/>
    <w:rsid w:val="00271EB9"/>
    <w:rsid w:val="00287860"/>
    <w:rsid w:val="002D6AC2"/>
    <w:rsid w:val="002E5E97"/>
    <w:rsid w:val="0030053A"/>
    <w:rsid w:val="00333330"/>
    <w:rsid w:val="00354F90"/>
    <w:rsid w:val="00357401"/>
    <w:rsid w:val="00362D95"/>
    <w:rsid w:val="003731DB"/>
    <w:rsid w:val="00382377"/>
    <w:rsid w:val="00387A9D"/>
    <w:rsid w:val="00387D8D"/>
    <w:rsid w:val="00390704"/>
    <w:rsid w:val="003A1BAA"/>
    <w:rsid w:val="003A57D1"/>
    <w:rsid w:val="003B1579"/>
    <w:rsid w:val="00416303"/>
    <w:rsid w:val="004815B1"/>
    <w:rsid w:val="00485FB6"/>
    <w:rsid w:val="004862BD"/>
    <w:rsid w:val="004B5D59"/>
    <w:rsid w:val="004B65A7"/>
    <w:rsid w:val="004B6CE8"/>
    <w:rsid w:val="004D71C7"/>
    <w:rsid w:val="00503FFC"/>
    <w:rsid w:val="005442E0"/>
    <w:rsid w:val="0059459E"/>
    <w:rsid w:val="00596463"/>
    <w:rsid w:val="005E6989"/>
    <w:rsid w:val="0066556D"/>
    <w:rsid w:val="00666E45"/>
    <w:rsid w:val="00672833"/>
    <w:rsid w:val="006B6070"/>
    <w:rsid w:val="006F51A2"/>
    <w:rsid w:val="00791E12"/>
    <w:rsid w:val="007C6FB5"/>
    <w:rsid w:val="00801BDD"/>
    <w:rsid w:val="00830668"/>
    <w:rsid w:val="008334BD"/>
    <w:rsid w:val="0085315F"/>
    <w:rsid w:val="00873AFF"/>
    <w:rsid w:val="00885ADC"/>
    <w:rsid w:val="008E608C"/>
    <w:rsid w:val="008F1EC7"/>
    <w:rsid w:val="0090776F"/>
    <w:rsid w:val="00925CE0"/>
    <w:rsid w:val="00961288"/>
    <w:rsid w:val="00982D96"/>
    <w:rsid w:val="009B5FA0"/>
    <w:rsid w:val="009C6E10"/>
    <w:rsid w:val="009E232E"/>
    <w:rsid w:val="009F597A"/>
    <w:rsid w:val="00A11D2E"/>
    <w:rsid w:val="00A27B57"/>
    <w:rsid w:val="00A331DF"/>
    <w:rsid w:val="00A52804"/>
    <w:rsid w:val="00A61AA2"/>
    <w:rsid w:val="00A65160"/>
    <w:rsid w:val="00A71ED8"/>
    <w:rsid w:val="00AA42B1"/>
    <w:rsid w:val="00AB11F2"/>
    <w:rsid w:val="00AC625E"/>
    <w:rsid w:val="00AE591D"/>
    <w:rsid w:val="00B62407"/>
    <w:rsid w:val="00C04B2D"/>
    <w:rsid w:val="00C31131"/>
    <w:rsid w:val="00C7043C"/>
    <w:rsid w:val="00CA3FCE"/>
    <w:rsid w:val="00CC6616"/>
    <w:rsid w:val="00CD4E89"/>
    <w:rsid w:val="00D2314C"/>
    <w:rsid w:val="00D37E65"/>
    <w:rsid w:val="00D47FD7"/>
    <w:rsid w:val="00DA63B5"/>
    <w:rsid w:val="00DB0E86"/>
    <w:rsid w:val="00DD760F"/>
    <w:rsid w:val="00DE327D"/>
    <w:rsid w:val="00DE78E7"/>
    <w:rsid w:val="00E14627"/>
    <w:rsid w:val="00E23848"/>
    <w:rsid w:val="00E828C2"/>
    <w:rsid w:val="00E835B1"/>
    <w:rsid w:val="00E83F8D"/>
    <w:rsid w:val="00F21EA0"/>
    <w:rsid w:val="00F7022B"/>
    <w:rsid w:val="00F73500"/>
    <w:rsid w:val="00F77580"/>
    <w:rsid w:val="00F80047"/>
    <w:rsid w:val="00FA4633"/>
    <w:rsid w:val="00FB5B8C"/>
    <w:rsid w:val="00FC0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9028A3"/>
  <w15:docId w15:val="{C7E072A8-14F6-4896-B4D6-E7E90E1E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31"/>
    <w:pPr>
      <w:tabs>
        <w:tab w:val="left" w:pos="454"/>
        <w:tab w:val="left" w:pos="4706"/>
      </w:tabs>
      <w:spacing w:after="0" w:line="250" w:lineRule="atLeast"/>
    </w:pPr>
    <w:rPr>
      <w:rFonts w:ascii="BMWType V2 Light" w:eastAsia="Times New Roman" w:hAnsi="BMWType V2 Light" w:cs="Times New Roman"/>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C31131"/>
  </w:style>
  <w:style w:type="paragraph" w:customStyle="1" w:styleId="zzbmw-group">
    <w:name w:val="zz_bmw-group"/>
    <w:basedOn w:val="Normal"/>
    <w:rsid w:val="00C3113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seite2">
    <w:name w:val="zz_marginalie_light_seite_2"/>
    <w:basedOn w:val="Normal"/>
    <w:rsid w:val="00C3113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character" w:styleId="Hyperlink">
    <w:name w:val="Hyperlink"/>
    <w:basedOn w:val="DefaultParagraphFont"/>
    <w:rsid w:val="00C31131"/>
    <w:rPr>
      <w:color w:val="0000FF"/>
      <w:u w:val="single"/>
    </w:rPr>
  </w:style>
  <w:style w:type="paragraph" w:styleId="Header">
    <w:name w:val="header"/>
    <w:basedOn w:val="Normal"/>
    <w:link w:val="HeaderChar"/>
    <w:rsid w:val="00C31131"/>
    <w:pPr>
      <w:tabs>
        <w:tab w:val="clear" w:pos="454"/>
        <w:tab w:val="clear" w:pos="4706"/>
        <w:tab w:val="center" w:pos="4536"/>
        <w:tab w:val="right" w:pos="9072"/>
      </w:tabs>
    </w:pPr>
  </w:style>
  <w:style w:type="character" w:customStyle="1" w:styleId="HeaderChar">
    <w:name w:val="Header Char"/>
    <w:basedOn w:val="DefaultParagraphFont"/>
    <w:link w:val="Header"/>
    <w:rsid w:val="00C31131"/>
    <w:rPr>
      <w:rFonts w:ascii="BMWType V2 Light" w:eastAsia="Times New Roman" w:hAnsi="BMWType V2 Light" w:cs="Times New Roman"/>
      <w:szCs w:val="24"/>
      <w:lang w:eastAsia="de-DE"/>
    </w:rPr>
  </w:style>
  <w:style w:type="character" w:customStyle="1" w:styleId="Char">
    <w:name w:val="Char"/>
    <w:basedOn w:val="DefaultParagraphFont"/>
    <w:rsid w:val="00C31131"/>
    <w:rPr>
      <w:rFonts w:ascii="BMWTypeLight" w:hAnsi="BMWTypeLight" w:cs="Arial"/>
      <w:sz w:val="28"/>
      <w:szCs w:val="28"/>
      <w:lang w:val="pl-PL" w:eastAsia="de-DE" w:bidi="ar-SA"/>
    </w:rPr>
  </w:style>
  <w:style w:type="paragraph" w:styleId="Footer">
    <w:name w:val="footer"/>
    <w:basedOn w:val="Normal"/>
    <w:link w:val="FooterChar"/>
    <w:uiPriority w:val="99"/>
    <w:unhideWhenUsed/>
    <w:rsid w:val="00F77580"/>
    <w:pPr>
      <w:tabs>
        <w:tab w:val="clear" w:pos="454"/>
        <w:tab w:val="clear" w:pos="4706"/>
        <w:tab w:val="center" w:pos="4536"/>
        <w:tab w:val="right" w:pos="9072"/>
      </w:tabs>
      <w:spacing w:line="240" w:lineRule="auto"/>
    </w:pPr>
  </w:style>
  <w:style w:type="character" w:customStyle="1" w:styleId="FooterChar">
    <w:name w:val="Footer Char"/>
    <w:basedOn w:val="DefaultParagraphFont"/>
    <w:link w:val="Footer"/>
    <w:uiPriority w:val="99"/>
    <w:rsid w:val="00F77580"/>
    <w:rPr>
      <w:rFonts w:ascii="BMWType V2 Light" w:eastAsia="Times New Roman" w:hAnsi="BMWType V2 Light" w:cs="Times New Roman"/>
      <w:szCs w:val="24"/>
      <w:lang w:eastAsia="de-DE"/>
    </w:rPr>
  </w:style>
  <w:style w:type="paragraph" w:styleId="NoSpacing">
    <w:name w:val="No Spacing"/>
    <w:uiPriority w:val="1"/>
    <w:qFormat/>
    <w:rsid w:val="004B65A7"/>
    <w:pPr>
      <w:spacing w:after="0" w:line="240" w:lineRule="auto"/>
    </w:pPr>
  </w:style>
  <w:style w:type="character" w:styleId="FollowedHyperlink">
    <w:name w:val="FollowedHyperlink"/>
    <w:basedOn w:val="DefaultParagraphFont"/>
    <w:uiPriority w:val="99"/>
    <w:semiHidden/>
    <w:unhideWhenUsed/>
    <w:rsid w:val="00AE591D"/>
    <w:rPr>
      <w:color w:val="800080" w:themeColor="followedHyperlink"/>
      <w:u w:val="single"/>
    </w:rPr>
  </w:style>
  <w:style w:type="paragraph" w:styleId="BalloonText">
    <w:name w:val="Balloon Text"/>
    <w:basedOn w:val="Normal"/>
    <w:link w:val="BalloonTextChar"/>
    <w:uiPriority w:val="99"/>
    <w:semiHidden/>
    <w:unhideWhenUsed/>
    <w:rsid w:val="00387A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A9D"/>
    <w:rPr>
      <w:rFonts w:ascii="Segoe UI" w:eastAsia="Times New Roman" w:hAnsi="Segoe UI" w:cs="Segoe UI"/>
      <w:sz w:val="18"/>
      <w:szCs w:val="18"/>
      <w:lang w:eastAsia="de-DE"/>
    </w:rPr>
  </w:style>
  <w:style w:type="paragraph" w:customStyle="1" w:styleId="zzmarginalielight">
    <w:name w:val="zz_marginalie_light"/>
    <w:basedOn w:val="Normal"/>
    <w:rsid w:val="00503FFC"/>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lang w:eastAsia="pl-PL" w:bidi="pl-PL"/>
    </w:rPr>
  </w:style>
  <w:style w:type="paragraph" w:customStyle="1" w:styleId="zzmarginalieregular">
    <w:name w:val="zz_marginalie_regular"/>
    <w:basedOn w:val="Normal"/>
    <w:rsid w:val="00503FFC"/>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lang w:eastAsia="pl-PL" w:bidi="pl-PL"/>
    </w:rPr>
  </w:style>
  <w:style w:type="paragraph" w:customStyle="1" w:styleId="NoSpacing1">
    <w:name w:val="No Spacing1"/>
    <w:rsid w:val="00830668"/>
    <w:pPr>
      <w:suppressAutoHyphens/>
      <w:spacing w:after="0"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6665">
      <w:bodyDiv w:val="1"/>
      <w:marLeft w:val="0"/>
      <w:marRight w:val="0"/>
      <w:marTop w:val="0"/>
      <w:marBottom w:val="0"/>
      <w:divBdr>
        <w:top w:val="none" w:sz="0" w:space="0" w:color="auto"/>
        <w:left w:val="none" w:sz="0" w:space="0" w:color="auto"/>
        <w:bottom w:val="none" w:sz="0" w:space="0" w:color="auto"/>
        <w:right w:val="none" w:sz="0" w:space="0" w:color="auto"/>
      </w:divBdr>
    </w:div>
    <w:div w:id="1908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BMW.Polsk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mwgroup.com" TargetMode="External"/><Relationship Id="rId12" Type="http://schemas.openxmlformats.org/officeDocument/2006/relationships/hyperlink" Target="https://www.linkedin.com/company/bmw-group-polska/"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mailto:katarzyna.gospodarek@bmw.pl" TargetMode="External"/><Relationship Id="rId11" Type="http://schemas.openxmlformats.org/officeDocument/2006/relationships/hyperlink" Target="https://www.instagram.com/bmwpolska"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youtube.com/BMWPolska"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witter.com/BMW_Polsk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bmw.p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b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BMW%20Group%20nowy%20bez%20RR.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Group nowy bez RR.dotx</Template>
  <TotalTime>0</TotalTime>
  <Pages>11</Pages>
  <Words>2495</Words>
  <Characters>14973</Characters>
  <Application>Microsoft Office Word</Application>
  <DocSecurity>0</DocSecurity>
  <Lines>124</Lines>
  <Paragraphs>34</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MAKsima</dc:creator>
  <cp:lastModifiedBy>Gospodarek Katarzyna, AK-14-CS</cp:lastModifiedBy>
  <cp:revision>2</cp:revision>
  <dcterms:created xsi:type="dcterms:W3CDTF">2022-07-05T07:23:00Z</dcterms:created>
  <dcterms:modified xsi:type="dcterms:W3CDTF">2022-07-05T07:23:00Z</dcterms:modified>
</cp:coreProperties>
</file>