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FACD" w14:textId="77777777" w:rsidR="00830668" w:rsidRPr="00554680" w:rsidRDefault="00830668" w:rsidP="00830668">
      <w:pPr>
        <w:pStyle w:val="Fliesstext"/>
        <w:spacing w:line="0" w:lineRule="atLeast"/>
        <w:rPr>
          <w:rFonts w:ascii="BMWTypeNext" w:hAnsi="BMWTypeNext" w:cs="BMWType V2 Light"/>
        </w:rPr>
      </w:pPr>
      <w:r w:rsidRPr="00554680">
        <w:rPr>
          <w:rFonts w:ascii="BMWTypeNext" w:hAnsi="BMWTypeNext"/>
        </w:rPr>
        <w:t>Informacja prasowa</w:t>
      </w:r>
      <w:r w:rsidRPr="00554680">
        <w:rPr>
          <w:rFonts w:ascii="BMWTypeNext" w:hAnsi="BMWTypeNext"/>
        </w:rPr>
        <w:br/>
        <w:t>22 lipca 2022 r.</w:t>
      </w:r>
    </w:p>
    <w:p w14:paraId="56FA7EFC" w14:textId="77777777" w:rsidR="00830668" w:rsidRPr="00554680" w:rsidRDefault="00830668" w:rsidP="00830668">
      <w:pPr>
        <w:pStyle w:val="Fliesstext"/>
        <w:spacing w:line="0" w:lineRule="atLeast"/>
        <w:rPr>
          <w:rFonts w:ascii="BMWTypeNext" w:hAnsi="BMWTypeNext" w:cs="BMWType V2 Light"/>
        </w:rPr>
      </w:pPr>
    </w:p>
    <w:p w14:paraId="62E674B1" w14:textId="77777777" w:rsidR="00830668" w:rsidRPr="00554680" w:rsidRDefault="00830668" w:rsidP="00830668">
      <w:pPr>
        <w:pStyle w:val="Fliesstext"/>
        <w:spacing w:line="0" w:lineRule="atLeast"/>
        <w:rPr>
          <w:rFonts w:ascii="BMWTypeNext" w:hAnsi="BMWTypeNext" w:cs="BMWType V2 Light"/>
        </w:rPr>
      </w:pPr>
    </w:p>
    <w:p w14:paraId="3E17A0C3" w14:textId="77777777" w:rsidR="00830668" w:rsidRPr="00554680" w:rsidRDefault="00830668" w:rsidP="00830668">
      <w:pPr>
        <w:pStyle w:val="Fliesstext"/>
        <w:tabs>
          <w:tab w:val="clear" w:pos="454"/>
          <w:tab w:val="clear" w:pos="4706"/>
        </w:tabs>
        <w:rPr>
          <w:rFonts w:ascii="BMWTypeNext" w:hAnsi="BMWTypeNext"/>
        </w:rPr>
      </w:pPr>
    </w:p>
    <w:p w14:paraId="2B7F3959" w14:textId="77777777" w:rsidR="00830668" w:rsidRPr="00554680" w:rsidRDefault="002742D0" w:rsidP="002742D0">
      <w:pPr>
        <w:pStyle w:val="Fliesstext"/>
        <w:tabs>
          <w:tab w:val="clear" w:pos="454"/>
          <w:tab w:val="clear" w:pos="4706"/>
        </w:tabs>
        <w:spacing w:after="60" w:line="240" w:lineRule="auto"/>
        <w:rPr>
          <w:rFonts w:ascii="BMWTypeNext" w:hAnsi="BMWTypeNext" w:cs="BMWType V2 Light"/>
          <w:b/>
          <w:sz w:val="28"/>
          <w:szCs w:val="28"/>
        </w:rPr>
      </w:pPr>
      <w:r w:rsidRPr="00554680">
        <w:rPr>
          <w:rFonts w:ascii="BMWTypeNext" w:hAnsi="BMWTypeNext"/>
          <w:b/>
          <w:color w:val="000000"/>
          <w:sz w:val="28"/>
        </w:rPr>
        <w:t>Zbudowany, aby kształtować jutro: międzynarodowa ikona obchodzi swoje 50. urodziny.</w:t>
      </w:r>
    </w:p>
    <w:p w14:paraId="4AC7E35F" w14:textId="77777777" w:rsidR="00830668" w:rsidRPr="00554680" w:rsidRDefault="002742D0" w:rsidP="00830668">
      <w:pPr>
        <w:pStyle w:val="Fliesstext"/>
        <w:tabs>
          <w:tab w:val="clear" w:pos="454"/>
          <w:tab w:val="clear" w:pos="4706"/>
        </w:tabs>
        <w:spacing w:after="60" w:line="240" w:lineRule="auto"/>
        <w:rPr>
          <w:rFonts w:ascii="BMWTypeNext" w:hAnsi="BMWTypeNext" w:cs="BMWType V2 Light"/>
          <w:sz w:val="28"/>
          <w:szCs w:val="28"/>
        </w:rPr>
      </w:pPr>
      <w:r w:rsidRPr="00554680">
        <w:rPr>
          <w:rFonts w:ascii="BMWTypeNext" w:hAnsi="BMWTypeNext"/>
          <w:sz w:val="28"/>
        </w:rPr>
        <w:t xml:space="preserve">Wieżowiec BMW autorstwa Karla </w:t>
      </w:r>
      <w:proofErr w:type="spellStart"/>
      <w:r w:rsidRPr="00554680">
        <w:rPr>
          <w:rFonts w:ascii="BMWTypeNext" w:hAnsi="BMWTypeNext"/>
          <w:sz w:val="28"/>
        </w:rPr>
        <w:t>Schwanzera</w:t>
      </w:r>
      <w:proofErr w:type="spellEnd"/>
      <w:r w:rsidRPr="00554680">
        <w:rPr>
          <w:rFonts w:ascii="BMWTypeNext" w:hAnsi="BMWTypeNext"/>
          <w:sz w:val="28"/>
        </w:rPr>
        <w:t xml:space="preserve"> nie od dziś jest symbolem nowej ery. Spektakularny występ amerykańskiego zespołu tańca</w:t>
      </w:r>
      <w:r w:rsidR="00554680">
        <w:rPr>
          <w:rFonts w:ascii="BMWTypeNext" w:hAnsi="BMWTypeNext"/>
          <w:sz w:val="28"/>
        </w:rPr>
        <w:t xml:space="preserve"> w </w:t>
      </w:r>
      <w:r w:rsidRPr="00554680">
        <w:rPr>
          <w:rFonts w:ascii="BMWTypeNext" w:hAnsi="BMWTypeNext"/>
          <w:sz w:val="28"/>
        </w:rPr>
        <w:t>powietrzu, BANDALOOP.</w:t>
      </w:r>
    </w:p>
    <w:p w14:paraId="716A9DC2" w14:textId="77777777" w:rsidR="00830668" w:rsidRPr="00554680" w:rsidRDefault="00830668" w:rsidP="00830668">
      <w:pPr>
        <w:pStyle w:val="Fliesstext"/>
        <w:tabs>
          <w:tab w:val="clear" w:pos="454"/>
          <w:tab w:val="clear" w:pos="4706"/>
        </w:tabs>
        <w:spacing w:line="360" w:lineRule="auto"/>
        <w:rPr>
          <w:rFonts w:ascii="BMWTypeNext" w:hAnsi="BMWTypeNext" w:cs="BMWType V2 Light"/>
          <w:sz w:val="28"/>
          <w:szCs w:val="28"/>
          <w:lang w:val="en-US"/>
        </w:rPr>
      </w:pPr>
    </w:p>
    <w:p w14:paraId="22330B0C" w14:textId="77777777" w:rsidR="00830668" w:rsidRPr="00554680" w:rsidRDefault="00830668" w:rsidP="00830668">
      <w:pPr>
        <w:pStyle w:val="Fliesstext"/>
        <w:tabs>
          <w:tab w:val="clear" w:pos="454"/>
          <w:tab w:val="clear" w:pos="4706"/>
        </w:tabs>
        <w:rPr>
          <w:rFonts w:ascii="BMWTypeNext" w:hAnsi="BMWTypeNext" w:cs="BMWType V2 Light"/>
          <w:sz w:val="28"/>
          <w:szCs w:val="28"/>
          <w:lang w:val="en-US"/>
        </w:rPr>
      </w:pPr>
    </w:p>
    <w:p w14:paraId="1B3B90AC" w14:textId="77777777" w:rsidR="002742D0" w:rsidRPr="00554680" w:rsidRDefault="002742D0" w:rsidP="002742D0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554680">
        <w:rPr>
          <w:rFonts w:ascii="BMWTypeNext" w:hAnsi="BMWTypeNext"/>
          <w:b/>
          <w:sz w:val="22"/>
        </w:rPr>
        <w:t>Monachium.</w:t>
      </w:r>
      <w:r w:rsidRPr="00554680">
        <w:rPr>
          <w:rFonts w:ascii="BMWTypeNext" w:hAnsi="BMWTypeNext"/>
          <w:sz w:val="22"/>
        </w:rPr>
        <w:t xml:space="preserve"> W latach 1970–1972</w:t>
      </w:r>
      <w:r w:rsidR="00554680">
        <w:rPr>
          <w:rFonts w:ascii="BMWTypeNext" w:hAnsi="BMWTypeNext"/>
          <w:sz w:val="22"/>
        </w:rPr>
        <w:t xml:space="preserve"> w </w:t>
      </w:r>
      <w:r w:rsidRPr="00554680">
        <w:rPr>
          <w:rFonts w:ascii="BMWTypeNext" w:hAnsi="BMWTypeNext"/>
          <w:sz w:val="22"/>
        </w:rPr>
        <w:t>Monachium</w:t>
      </w:r>
      <w:r w:rsidR="00554680">
        <w:rPr>
          <w:rFonts w:ascii="BMWTypeNext" w:hAnsi="BMWTypeNext"/>
          <w:sz w:val="22"/>
        </w:rPr>
        <w:t xml:space="preserve"> w ciągu zaledwie 26 </w:t>
      </w:r>
      <w:r w:rsidRPr="00554680">
        <w:rPr>
          <w:rFonts w:ascii="BMWTypeNext" w:hAnsi="BMWTypeNext"/>
          <w:sz w:val="22"/>
        </w:rPr>
        <w:t>miesięcy zbudowano ponadczasową ikonę</w:t>
      </w:r>
      <w:r w:rsidR="00554680">
        <w:rPr>
          <w:rFonts w:ascii="BMWTypeNext" w:hAnsi="BMWTypeNext"/>
          <w:sz w:val="22"/>
        </w:rPr>
        <w:t xml:space="preserve"> o </w:t>
      </w:r>
      <w:r w:rsidRPr="00554680">
        <w:rPr>
          <w:rFonts w:ascii="BMWTypeNext" w:hAnsi="BMWTypeNext"/>
          <w:sz w:val="22"/>
        </w:rPr>
        <w:t>globalnym oddziaływaniu. 3,5 miliona godzin pracy na budowie. 500 pracowników budowlanych oraz 200 architektów, inżynierów</w:t>
      </w:r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>kreślarzy. Ponad 3000 elementów elewacyjnych wyprodukowanych po raz pierwszy</w:t>
      </w:r>
      <w:r w:rsidR="00554680">
        <w:rPr>
          <w:rFonts w:ascii="BMWTypeNext" w:hAnsi="BMWTypeNext"/>
          <w:sz w:val="22"/>
        </w:rPr>
        <w:t xml:space="preserve"> w </w:t>
      </w:r>
      <w:r w:rsidRPr="00554680">
        <w:rPr>
          <w:rFonts w:ascii="BMWTypeNext" w:hAnsi="BMWTypeNext"/>
          <w:sz w:val="22"/>
        </w:rPr>
        <w:t>Europie</w:t>
      </w:r>
      <w:r w:rsidR="00554680">
        <w:rPr>
          <w:rFonts w:ascii="BMWTypeNext" w:hAnsi="BMWTypeNext"/>
          <w:sz w:val="22"/>
        </w:rPr>
        <w:t xml:space="preserve"> z </w:t>
      </w:r>
      <w:r w:rsidRPr="00554680">
        <w:rPr>
          <w:rFonts w:ascii="BMWTypeNext" w:hAnsi="BMWTypeNext"/>
          <w:sz w:val="22"/>
        </w:rPr>
        <w:t>wykorzystaniem japońskiego procesu odlewania aluminium. Ani jednej marki powyżej ustalonej ceny</w:t>
      </w:r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>punktualnie na letnie Igrzyska Olimpijskie</w:t>
      </w:r>
      <w:r w:rsidR="00554680">
        <w:rPr>
          <w:rFonts w:ascii="BMWTypeNext" w:hAnsi="BMWTypeNext"/>
          <w:sz w:val="22"/>
        </w:rPr>
        <w:t xml:space="preserve"> w </w:t>
      </w:r>
      <w:r w:rsidRPr="00554680">
        <w:rPr>
          <w:rFonts w:ascii="BMWTypeNext" w:hAnsi="BMWTypeNext"/>
          <w:sz w:val="22"/>
        </w:rPr>
        <w:t>1972 roku. Ten symbol BMW budowali</w:t>
      </w:r>
      <w:r w:rsidR="00554680">
        <w:rPr>
          <w:rFonts w:ascii="BMWTypeNext" w:hAnsi="BMWTypeNext"/>
          <w:sz w:val="22"/>
        </w:rPr>
        <w:t xml:space="preserve"> w </w:t>
      </w:r>
      <w:r w:rsidRPr="00554680">
        <w:rPr>
          <w:rFonts w:ascii="BMWTypeNext" w:hAnsi="BMWTypeNext"/>
          <w:sz w:val="22"/>
        </w:rPr>
        <w:t>tamtych czasach pracownicy</w:t>
      </w:r>
      <w:r w:rsidR="00554680">
        <w:rPr>
          <w:rFonts w:ascii="BMWTypeNext" w:hAnsi="BMWTypeNext"/>
          <w:sz w:val="22"/>
        </w:rPr>
        <w:t xml:space="preserve"> z </w:t>
      </w:r>
      <w:r w:rsidRPr="00554680">
        <w:rPr>
          <w:rFonts w:ascii="BMWTypeNext" w:hAnsi="BMWTypeNext"/>
          <w:sz w:val="22"/>
        </w:rPr>
        <w:t>dwunastu krajów,</w:t>
      </w:r>
      <w:r w:rsidR="00554680">
        <w:rPr>
          <w:rFonts w:ascii="BMWTypeNext" w:hAnsi="BMWTypeNext"/>
          <w:sz w:val="22"/>
        </w:rPr>
        <w:t xml:space="preserve"> a </w:t>
      </w:r>
      <w:r w:rsidRPr="00554680">
        <w:rPr>
          <w:rFonts w:ascii="BMWTypeNext" w:hAnsi="BMWTypeNext"/>
          <w:sz w:val="22"/>
        </w:rPr>
        <w:t>dziś tam</w:t>
      </w:r>
      <w:r w:rsidR="00554680">
        <w:rPr>
          <w:rFonts w:ascii="BMWTypeNext" w:hAnsi="BMWTypeNext"/>
          <w:sz w:val="22"/>
        </w:rPr>
        <w:t xml:space="preserve"> i w </w:t>
      </w:r>
      <w:r w:rsidRPr="00554680">
        <w:rPr>
          <w:rFonts w:ascii="BMWTypeNext" w:hAnsi="BMWTypeNext"/>
          <w:sz w:val="22"/>
        </w:rPr>
        <w:t>sąsiednim zakładzie zatrudnieni są pracownicy</w:t>
      </w:r>
      <w:r w:rsidR="00554680">
        <w:rPr>
          <w:rFonts w:ascii="BMWTypeNext" w:hAnsi="BMWTypeNext"/>
          <w:sz w:val="22"/>
        </w:rPr>
        <w:t xml:space="preserve"> z </w:t>
      </w:r>
      <w:r w:rsidRPr="00554680">
        <w:rPr>
          <w:rFonts w:ascii="BMWTypeNext" w:hAnsi="BMWTypeNext"/>
          <w:sz w:val="22"/>
        </w:rPr>
        <w:t>ponad 104 krajów.</w:t>
      </w:r>
    </w:p>
    <w:p w14:paraId="5729CAA2" w14:textId="77777777" w:rsidR="002742D0" w:rsidRPr="00554680" w:rsidRDefault="002742D0" w:rsidP="002742D0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</w:p>
    <w:p w14:paraId="794F92DF" w14:textId="77777777" w:rsidR="002742D0" w:rsidRPr="00554680" w:rsidRDefault="002742D0" w:rsidP="002742D0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554680">
        <w:rPr>
          <w:rFonts w:ascii="BMWTypeNext" w:hAnsi="BMWTypeNext"/>
          <w:sz w:val="22"/>
        </w:rPr>
        <w:t>BMW Group świętowała dzisiaj swoją siedzibę koncernu jako światowej sławy ikonę architektury</w:t>
      </w:r>
      <w:r w:rsidR="00554680">
        <w:rPr>
          <w:rFonts w:ascii="BMWTypeNext" w:hAnsi="BMWTypeNext"/>
          <w:sz w:val="22"/>
        </w:rPr>
        <w:t xml:space="preserve"> w </w:t>
      </w:r>
      <w:r w:rsidRPr="00554680">
        <w:rPr>
          <w:rFonts w:ascii="BMWTypeNext" w:hAnsi="BMWTypeNext"/>
          <w:sz w:val="22"/>
        </w:rPr>
        <w:t>towarzystwie ponad 200 międzynarodowych gości ze świata biznesu, kultury, polityki</w:t>
      </w:r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>społeczeństwa. Przemówienie inauguracyjne wygłoszone przez architekta</w:t>
      </w:r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 xml:space="preserve">laureata Nagrody </w:t>
      </w:r>
      <w:proofErr w:type="spellStart"/>
      <w:r w:rsidRPr="00554680">
        <w:rPr>
          <w:rFonts w:ascii="BMWTypeNext" w:hAnsi="BMWTypeNext"/>
          <w:sz w:val="22"/>
        </w:rPr>
        <w:t>Pritzkera</w:t>
      </w:r>
      <w:proofErr w:type="spellEnd"/>
      <w:r w:rsidRPr="00554680">
        <w:rPr>
          <w:rFonts w:ascii="BMWTypeNext" w:hAnsi="BMWTypeNext"/>
          <w:sz w:val="22"/>
        </w:rPr>
        <w:t xml:space="preserve">, Francisa </w:t>
      </w:r>
      <w:proofErr w:type="spellStart"/>
      <w:r w:rsidRPr="00554680">
        <w:rPr>
          <w:rFonts w:ascii="BMWTypeNext" w:hAnsi="BMWTypeNext"/>
          <w:sz w:val="22"/>
        </w:rPr>
        <w:t>Kere’a</w:t>
      </w:r>
      <w:proofErr w:type="spellEnd"/>
      <w:r w:rsidRPr="00554680">
        <w:rPr>
          <w:rFonts w:ascii="BMWTypeNext" w:hAnsi="BMWTypeNext"/>
          <w:sz w:val="22"/>
        </w:rPr>
        <w:t xml:space="preserve">, jak również wystąpienie </w:t>
      </w:r>
      <w:proofErr w:type="spellStart"/>
      <w:r w:rsidRPr="00554680">
        <w:rPr>
          <w:rFonts w:ascii="BMWTypeNext" w:hAnsi="BMWTypeNext"/>
          <w:sz w:val="22"/>
        </w:rPr>
        <w:t>Nihala</w:t>
      </w:r>
      <w:proofErr w:type="spellEnd"/>
      <w:r w:rsidRPr="00554680">
        <w:rPr>
          <w:rFonts w:ascii="BMWTypeNext" w:hAnsi="BMWTypeNext"/>
          <w:sz w:val="22"/>
        </w:rPr>
        <w:t xml:space="preserve"> </w:t>
      </w:r>
      <w:proofErr w:type="spellStart"/>
      <w:r w:rsidRPr="00554680">
        <w:rPr>
          <w:rFonts w:ascii="BMWTypeNext" w:hAnsi="BMWTypeNext"/>
          <w:sz w:val="22"/>
        </w:rPr>
        <w:t>Saada</w:t>
      </w:r>
      <w:proofErr w:type="spellEnd"/>
      <w:r w:rsidRPr="00554680">
        <w:rPr>
          <w:rFonts w:ascii="BMWTypeNext" w:hAnsi="BMWTypeNext"/>
          <w:sz w:val="22"/>
        </w:rPr>
        <w:t>, szefa gabinetu Sojuszu Cywilizacji ONZ, sprawiły,</w:t>
      </w:r>
      <w:r w:rsidR="00554680">
        <w:rPr>
          <w:rFonts w:ascii="BMWTypeNext" w:hAnsi="BMWTypeNext"/>
          <w:sz w:val="22"/>
        </w:rPr>
        <w:t xml:space="preserve"> że </w:t>
      </w:r>
      <w:r w:rsidRPr="00554680">
        <w:rPr>
          <w:rFonts w:ascii="BMWTypeNext" w:hAnsi="BMWTypeNext"/>
          <w:sz w:val="22"/>
        </w:rPr>
        <w:t xml:space="preserve">uroczystość miała wyjątkowy charakter. Specjalnie na tę okazję ilustrator </w:t>
      </w:r>
      <w:proofErr w:type="spellStart"/>
      <w:r w:rsidRPr="00554680">
        <w:rPr>
          <w:rFonts w:ascii="BMWTypeNext" w:hAnsi="BMWTypeNext"/>
          <w:sz w:val="22"/>
        </w:rPr>
        <w:t>Christoph</w:t>
      </w:r>
      <w:proofErr w:type="spellEnd"/>
      <w:r w:rsidRPr="00554680">
        <w:rPr>
          <w:rFonts w:ascii="BMWTypeNext" w:hAnsi="BMWTypeNext"/>
          <w:sz w:val="22"/>
        </w:rPr>
        <w:t xml:space="preserve"> Niemann stworzył jako edycję imponujące dzieło sztuki inspirowane wieżowcem BMW. Oprócz występów gwiazdorskiego tenora, </w:t>
      </w:r>
      <w:proofErr w:type="spellStart"/>
      <w:r w:rsidRPr="00554680">
        <w:rPr>
          <w:rFonts w:ascii="BMWTypeNext" w:hAnsi="BMWTypeNext"/>
          <w:sz w:val="22"/>
        </w:rPr>
        <w:t>Jonasa</w:t>
      </w:r>
      <w:proofErr w:type="spellEnd"/>
      <w:r w:rsidRPr="00554680">
        <w:rPr>
          <w:rFonts w:ascii="BMWTypeNext" w:hAnsi="BMWTypeNext"/>
          <w:sz w:val="22"/>
        </w:rPr>
        <w:t xml:space="preserve"> </w:t>
      </w:r>
      <w:proofErr w:type="spellStart"/>
      <w:r w:rsidRPr="00554680">
        <w:rPr>
          <w:rFonts w:ascii="BMWTypeNext" w:hAnsi="BMWTypeNext"/>
          <w:sz w:val="22"/>
        </w:rPr>
        <w:t>Kaufmanna</w:t>
      </w:r>
      <w:proofErr w:type="spellEnd"/>
      <w:r w:rsidRPr="00554680">
        <w:rPr>
          <w:rFonts w:ascii="BMWTypeNext" w:hAnsi="BMWTypeNext"/>
          <w:sz w:val="22"/>
        </w:rPr>
        <w:t>,</w:t>
      </w:r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 xml:space="preserve">dr. </w:t>
      </w:r>
      <w:r w:rsidRPr="00554680">
        <w:rPr>
          <w:rFonts w:ascii="BMWTypeNext" w:hAnsi="BMWTypeNext"/>
          <w:sz w:val="22"/>
        </w:rPr>
        <w:lastRenderedPageBreak/>
        <w:t xml:space="preserve">Markusa </w:t>
      </w:r>
      <w:proofErr w:type="spellStart"/>
      <w:r w:rsidRPr="00554680">
        <w:rPr>
          <w:rFonts w:ascii="BMWTypeNext" w:hAnsi="BMWTypeNext"/>
          <w:sz w:val="22"/>
        </w:rPr>
        <w:t>Södera</w:t>
      </w:r>
      <w:proofErr w:type="spellEnd"/>
      <w:r w:rsidRPr="00554680">
        <w:rPr>
          <w:rFonts w:ascii="BMWTypeNext" w:hAnsi="BMWTypeNext"/>
          <w:sz w:val="22"/>
        </w:rPr>
        <w:t>, premiera Wolnego Państwa Bawarii, uroczystości zakończyły</w:t>
      </w:r>
      <w:r w:rsidR="00554680">
        <w:rPr>
          <w:rFonts w:ascii="BMWTypeNext" w:hAnsi="BMWTypeNext"/>
          <w:sz w:val="22"/>
        </w:rPr>
        <w:t> się</w:t>
      </w:r>
      <w:r w:rsidRPr="00554680">
        <w:rPr>
          <w:rFonts w:ascii="BMWTypeNext" w:hAnsi="BMWTypeNext"/>
          <w:sz w:val="22"/>
        </w:rPr>
        <w:t xml:space="preserve"> szczególnym akcentem: amerykański projekt taneczny BANDALOOP</w:t>
      </w:r>
      <w:r w:rsidR="00554680">
        <w:rPr>
          <w:rFonts w:ascii="BMWTypeNext" w:hAnsi="BMWTypeNext"/>
          <w:sz w:val="22"/>
        </w:rPr>
        <w:t xml:space="preserve"> z </w:t>
      </w:r>
      <w:r w:rsidRPr="00554680">
        <w:rPr>
          <w:rFonts w:ascii="BMWTypeNext" w:hAnsi="BMWTypeNext"/>
          <w:sz w:val="22"/>
        </w:rPr>
        <w:t>dwunastoma tancerzami tańczącymi</w:t>
      </w:r>
      <w:r w:rsidR="00554680">
        <w:rPr>
          <w:rFonts w:ascii="BMWTypeNext" w:hAnsi="BMWTypeNext"/>
          <w:sz w:val="22"/>
        </w:rPr>
        <w:t xml:space="preserve"> w </w:t>
      </w:r>
      <w:r w:rsidRPr="00554680">
        <w:rPr>
          <w:rFonts w:ascii="BMWTypeNext" w:hAnsi="BMWTypeNext"/>
          <w:sz w:val="22"/>
        </w:rPr>
        <w:t>powietrzu podczas swojej niemieckiej premiery przekształcił</w:t>
      </w:r>
      <w:r w:rsidR="00554680">
        <w:rPr>
          <w:rFonts w:ascii="BMWTypeNext" w:hAnsi="BMWTypeNext"/>
          <w:sz w:val="22"/>
        </w:rPr>
        <w:t xml:space="preserve"> w </w:t>
      </w:r>
      <w:r w:rsidRPr="00554680">
        <w:rPr>
          <w:rFonts w:ascii="BMWTypeNext" w:hAnsi="BMWTypeNext"/>
          <w:sz w:val="22"/>
        </w:rPr>
        <w:t>spektakularny sposób wieżowiec BMW</w:t>
      </w:r>
      <w:r w:rsidR="00554680">
        <w:rPr>
          <w:rFonts w:ascii="BMWTypeNext" w:hAnsi="BMWTypeNext"/>
          <w:sz w:val="22"/>
        </w:rPr>
        <w:t xml:space="preserve"> w </w:t>
      </w:r>
      <w:r w:rsidRPr="00554680">
        <w:rPr>
          <w:rFonts w:ascii="BMWTypeNext" w:hAnsi="BMWTypeNext"/>
          <w:sz w:val="22"/>
        </w:rPr>
        <w:t>scenę</w:t>
      </w:r>
      <w:r w:rsidR="00554680">
        <w:rPr>
          <w:rFonts w:ascii="BMWTypeNext" w:hAnsi="BMWTypeNext"/>
          <w:sz w:val="22"/>
        </w:rPr>
        <w:t xml:space="preserve"> o </w:t>
      </w:r>
      <w:r w:rsidRPr="00554680">
        <w:rPr>
          <w:rFonts w:ascii="BMWTypeNext" w:hAnsi="BMWTypeNext"/>
          <w:sz w:val="22"/>
        </w:rPr>
        <w:t xml:space="preserve">wysokości 100 metrów. W ten sposób, dzięki imponującej choreografii </w:t>
      </w:r>
      <w:proofErr w:type="spellStart"/>
      <w:r w:rsidRPr="00554680">
        <w:rPr>
          <w:rFonts w:ascii="BMWTypeNext" w:hAnsi="BMWTypeNext"/>
          <w:sz w:val="22"/>
        </w:rPr>
        <w:t>Melecio</w:t>
      </w:r>
      <w:proofErr w:type="spellEnd"/>
      <w:r w:rsidRPr="00554680">
        <w:rPr>
          <w:rFonts w:ascii="BMWTypeNext" w:hAnsi="BMWTypeNext"/>
          <w:sz w:val="22"/>
        </w:rPr>
        <w:t xml:space="preserve"> </w:t>
      </w:r>
      <w:proofErr w:type="spellStart"/>
      <w:r w:rsidRPr="00554680">
        <w:rPr>
          <w:rFonts w:ascii="BMWTypeNext" w:hAnsi="BMWTypeNext"/>
          <w:sz w:val="22"/>
        </w:rPr>
        <w:t>Estrelli</w:t>
      </w:r>
      <w:proofErr w:type="spellEnd"/>
      <w:r w:rsidRPr="00554680">
        <w:rPr>
          <w:rFonts w:ascii="BMWTypeNext" w:hAnsi="BMWTypeNext"/>
          <w:sz w:val="22"/>
        </w:rPr>
        <w:t>, zespół stworzył nieważką syntezę sztuk łączącą</w:t>
      </w:r>
      <w:r w:rsidR="00554680">
        <w:rPr>
          <w:rFonts w:ascii="BMWTypeNext" w:hAnsi="BMWTypeNext"/>
          <w:sz w:val="22"/>
        </w:rPr>
        <w:t xml:space="preserve"> w </w:t>
      </w:r>
      <w:r w:rsidRPr="00554680">
        <w:rPr>
          <w:rFonts w:ascii="BMWTypeNext" w:hAnsi="BMWTypeNext"/>
          <w:sz w:val="22"/>
        </w:rPr>
        <w:t>sobie architekturę</w:t>
      </w:r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 xml:space="preserve">taniec. Do muzyki skomponowanej specjalnie przez Bena </w:t>
      </w:r>
      <w:proofErr w:type="spellStart"/>
      <w:r w:rsidRPr="00554680">
        <w:rPr>
          <w:rFonts w:ascii="BMWTypeNext" w:hAnsi="BMWTypeNext"/>
          <w:sz w:val="22"/>
        </w:rPr>
        <w:t>Juodvalkisa</w:t>
      </w:r>
      <w:proofErr w:type="spellEnd"/>
      <w:r w:rsidRPr="00554680">
        <w:rPr>
          <w:rFonts w:ascii="BMWTypeNext" w:hAnsi="BMWTypeNext"/>
          <w:sz w:val="22"/>
        </w:rPr>
        <w:t xml:space="preserve"> zespół tańca</w:t>
      </w:r>
      <w:r w:rsidR="00554680">
        <w:rPr>
          <w:rFonts w:ascii="BMWTypeNext" w:hAnsi="BMWTypeNext"/>
          <w:sz w:val="22"/>
        </w:rPr>
        <w:t xml:space="preserve"> w </w:t>
      </w:r>
      <w:r w:rsidRPr="00554680">
        <w:rPr>
          <w:rFonts w:ascii="BMWTypeNext" w:hAnsi="BMWTypeNext"/>
          <w:sz w:val="22"/>
        </w:rPr>
        <w:t xml:space="preserve">powietrzu skupiony wokół Thomasa </w:t>
      </w:r>
      <w:proofErr w:type="spellStart"/>
      <w:r w:rsidRPr="00554680">
        <w:rPr>
          <w:rFonts w:ascii="BMWTypeNext" w:hAnsi="BMWTypeNext"/>
          <w:sz w:val="22"/>
        </w:rPr>
        <w:t>Cavanagha</w:t>
      </w:r>
      <w:proofErr w:type="spellEnd"/>
      <w:r w:rsidRPr="00554680">
        <w:rPr>
          <w:rFonts w:ascii="BMWTypeNext" w:hAnsi="BMWTypeNext"/>
          <w:sz w:val="22"/>
        </w:rPr>
        <w:t xml:space="preserve"> zaprezentował „</w:t>
      </w:r>
      <w:proofErr w:type="spellStart"/>
      <w:r w:rsidRPr="00554680">
        <w:rPr>
          <w:rFonts w:ascii="BMWTypeNext" w:hAnsi="BMWTypeNext"/>
          <w:sz w:val="22"/>
        </w:rPr>
        <w:t>Momentum</w:t>
      </w:r>
      <w:proofErr w:type="spellEnd"/>
      <w:r w:rsidRPr="00554680">
        <w:rPr>
          <w:rFonts w:ascii="BMWTypeNext" w:hAnsi="BMWTypeNext"/>
          <w:sz w:val="22"/>
        </w:rPr>
        <w:t xml:space="preserve"> </w:t>
      </w:r>
      <w:proofErr w:type="spellStart"/>
      <w:r w:rsidRPr="00554680">
        <w:rPr>
          <w:rFonts w:ascii="BMWTypeNext" w:hAnsi="BMWTypeNext"/>
          <w:sz w:val="22"/>
        </w:rPr>
        <w:t>Curve</w:t>
      </w:r>
      <w:proofErr w:type="spellEnd"/>
      <w:r w:rsidRPr="00554680">
        <w:rPr>
          <w:rFonts w:ascii="BMWTypeNext" w:hAnsi="BMWTypeNext"/>
          <w:sz w:val="22"/>
        </w:rPr>
        <w:t>”, ekskluzywny spektakl będący hołdem dla wyjątkowej architektury.</w:t>
      </w:r>
    </w:p>
    <w:p w14:paraId="7CC27609" w14:textId="77777777" w:rsidR="002742D0" w:rsidRPr="00554680" w:rsidRDefault="002742D0" w:rsidP="002742D0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</w:p>
    <w:p w14:paraId="4B372F61" w14:textId="77777777" w:rsidR="002742D0" w:rsidRPr="00554680" w:rsidRDefault="002742D0" w:rsidP="002742D0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554680">
        <w:rPr>
          <w:rFonts w:ascii="BMWTypeNext" w:hAnsi="BMWTypeNext"/>
          <w:sz w:val="22"/>
        </w:rPr>
        <w:t>Do dnia dzisiejszego wieżowiec BMW ze swoją wiszącą konstrukcją jest jednym</w:t>
      </w:r>
      <w:r w:rsidR="00554680">
        <w:rPr>
          <w:rFonts w:ascii="BMWTypeNext" w:hAnsi="BMWTypeNext"/>
          <w:sz w:val="22"/>
        </w:rPr>
        <w:t xml:space="preserve"> z </w:t>
      </w:r>
      <w:r w:rsidRPr="00554680">
        <w:rPr>
          <w:rFonts w:ascii="BMWTypeNext" w:hAnsi="BMWTypeNext"/>
          <w:sz w:val="22"/>
        </w:rPr>
        <w:t>najbardziej innowacyjnych budynków inżynieryjnych okresu powojennego – ponieważ cztery cylindry zwisają</w:t>
      </w:r>
      <w:r w:rsidR="00554680">
        <w:rPr>
          <w:rFonts w:ascii="BMWTypeNext" w:hAnsi="BMWTypeNext"/>
          <w:sz w:val="22"/>
        </w:rPr>
        <w:t xml:space="preserve"> z </w:t>
      </w:r>
      <w:r w:rsidRPr="00554680">
        <w:rPr>
          <w:rFonts w:ascii="BMWTypeNext" w:hAnsi="BMWTypeNext"/>
          <w:sz w:val="22"/>
        </w:rPr>
        <w:t>dachu na stalowej konstrukcji</w:t>
      </w:r>
      <w:r w:rsidR="00554680">
        <w:rPr>
          <w:rFonts w:ascii="BMWTypeNext" w:hAnsi="BMWTypeNext"/>
          <w:sz w:val="22"/>
        </w:rPr>
        <w:t xml:space="preserve"> w </w:t>
      </w:r>
      <w:r w:rsidRPr="00554680">
        <w:rPr>
          <w:rFonts w:ascii="BMWTypeNext" w:hAnsi="BMWTypeNext"/>
          <w:sz w:val="22"/>
        </w:rPr>
        <w:t>kształcie krzyża. Budynek nie był przy tym wznoszony od dołu do góry, jak to zwykle bywa, lecz górne piętra zostały najpierw wykonane czasowo na ziemi,</w:t>
      </w:r>
      <w:r w:rsidR="00554680">
        <w:rPr>
          <w:rFonts w:ascii="BMWTypeNext" w:hAnsi="BMWTypeNext"/>
          <w:sz w:val="22"/>
        </w:rPr>
        <w:t xml:space="preserve"> a </w:t>
      </w:r>
      <w:r w:rsidRPr="00554680">
        <w:rPr>
          <w:rFonts w:ascii="BMWTypeNext" w:hAnsi="BMWTypeNext"/>
          <w:sz w:val="22"/>
        </w:rPr>
        <w:t>następnie przetransportowane hydraulicznie do góry na masywnym szybie wieżowca wykonanym</w:t>
      </w:r>
      <w:r w:rsidR="00554680">
        <w:rPr>
          <w:rFonts w:ascii="BMWTypeNext" w:hAnsi="BMWTypeNext"/>
          <w:sz w:val="22"/>
        </w:rPr>
        <w:t xml:space="preserve"> z </w:t>
      </w:r>
      <w:r w:rsidRPr="00554680">
        <w:rPr>
          <w:rFonts w:ascii="BMWTypeNext" w:hAnsi="BMWTypeNext"/>
          <w:sz w:val="22"/>
        </w:rPr>
        <w:t>żelbetu</w:t>
      </w:r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>ukończone</w:t>
      </w:r>
      <w:r w:rsidR="00554680">
        <w:rPr>
          <w:rFonts w:ascii="BMWTypeNext" w:hAnsi="BMWTypeNext"/>
          <w:sz w:val="22"/>
        </w:rPr>
        <w:t xml:space="preserve"> w </w:t>
      </w:r>
      <w:r w:rsidRPr="00554680">
        <w:rPr>
          <w:rFonts w:ascii="BMWTypeNext" w:hAnsi="BMWTypeNext"/>
          <w:sz w:val="22"/>
        </w:rPr>
        <w:t xml:space="preserve">kilku segmentach. W sierpniu 1972 roku, naprzeciwko słynnego na całym świecie terenu olimpijskiego zaprojektowanego przez </w:t>
      </w:r>
      <w:proofErr w:type="spellStart"/>
      <w:r w:rsidRPr="00554680">
        <w:rPr>
          <w:rFonts w:ascii="BMWTypeNext" w:hAnsi="BMWTypeNext"/>
          <w:sz w:val="22"/>
        </w:rPr>
        <w:t>Behnisch</w:t>
      </w:r>
      <w:proofErr w:type="spellEnd"/>
      <w:r w:rsidRPr="00554680">
        <w:rPr>
          <w:rFonts w:ascii="BMWTypeNext" w:hAnsi="BMWTypeNext"/>
          <w:sz w:val="22"/>
        </w:rPr>
        <w:t xml:space="preserve"> &amp; Partner wraz</w:t>
      </w:r>
      <w:r w:rsidR="00554680">
        <w:rPr>
          <w:rFonts w:ascii="BMWTypeNext" w:hAnsi="BMWTypeNext"/>
          <w:sz w:val="22"/>
        </w:rPr>
        <w:t xml:space="preserve"> z </w:t>
      </w:r>
      <w:proofErr w:type="spellStart"/>
      <w:r w:rsidRPr="00554680">
        <w:rPr>
          <w:rFonts w:ascii="BMWTypeNext" w:hAnsi="BMWTypeNext"/>
          <w:sz w:val="22"/>
        </w:rPr>
        <w:t>Frei</w:t>
      </w:r>
      <w:proofErr w:type="spellEnd"/>
      <w:r w:rsidRPr="00554680">
        <w:rPr>
          <w:rFonts w:ascii="BMWTypeNext" w:hAnsi="BMWTypeNext"/>
          <w:sz w:val="22"/>
        </w:rPr>
        <w:t xml:space="preserve"> Otto, ukończono budowę siedziby koncernu BMW Group na </w:t>
      </w:r>
      <w:proofErr w:type="spellStart"/>
      <w:r w:rsidRPr="00554680">
        <w:rPr>
          <w:rFonts w:ascii="BMWTypeNext" w:hAnsi="BMWTypeNext"/>
          <w:sz w:val="22"/>
        </w:rPr>
        <w:t>Petuelring</w:t>
      </w:r>
      <w:proofErr w:type="spellEnd"/>
      <w:r w:rsidRPr="00554680">
        <w:rPr>
          <w:rFonts w:ascii="BMWTypeNext" w:hAnsi="BMWTypeNext"/>
          <w:sz w:val="22"/>
        </w:rPr>
        <w:t xml:space="preserve">. Budynek administracyjny, zaprojektowany przez austriackiego architekta, profesora Karla </w:t>
      </w:r>
      <w:proofErr w:type="spellStart"/>
      <w:r w:rsidRPr="00554680">
        <w:rPr>
          <w:rFonts w:ascii="BMWTypeNext" w:hAnsi="BMWTypeNext"/>
          <w:sz w:val="22"/>
        </w:rPr>
        <w:t>Schwanzera</w:t>
      </w:r>
      <w:proofErr w:type="spellEnd"/>
      <w:r w:rsidRPr="00554680">
        <w:rPr>
          <w:rFonts w:ascii="BMWTypeNext" w:hAnsi="BMWTypeNext"/>
          <w:sz w:val="22"/>
        </w:rPr>
        <w:t>, stał</w:t>
      </w:r>
      <w:r w:rsidR="00554680">
        <w:rPr>
          <w:rFonts w:ascii="BMWTypeNext" w:hAnsi="BMWTypeNext"/>
          <w:sz w:val="22"/>
        </w:rPr>
        <w:t> się</w:t>
      </w:r>
      <w:r w:rsidRPr="00554680">
        <w:rPr>
          <w:rFonts w:ascii="BMWTypeNext" w:hAnsi="BMWTypeNext"/>
          <w:sz w:val="22"/>
        </w:rPr>
        <w:t xml:space="preserve"> od tego czasu ponadczasową ikoną</w:t>
      </w:r>
      <w:r w:rsidR="00554680">
        <w:rPr>
          <w:rFonts w:ascii="BMWTypeNext" w:hAnsi="BMWTypeNext"/>
          <w:sz w:val="22"/>
        </w:rPr>
        <w:t xml:space="preserve"> o </w:t>
      </w:r>
      <w:r w:rsidRPr="00554680">
        <w:rPr>
          <w:rFonts w:ascii="BMWTypeNext" w:hAnsi="BMWTypeNext"/>
          <w:sz w:val="22"/>
        </w:rPr>
        <w:t>globalnym znaczeniu dla Monachium</w:t>
      </w:r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 xml:space="preserve">firmy. Dzięki swojej imponującej </w:t>
      </w:r>
      <w:r w:rsidRPr="00554680">
        <w:rPr>
          <w:rFonts w:ascii="BMWTypeNext" w:hAnsi="BMWTypeNext"/>
          <w:sz w:val="22"/>
        </w:rPr>
        <w:lastRenderedPageBreak/>
        <w:t>fasadzie</w:t>
      </w:r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>stojącej za nią wizjonerską koncepcją budowlano-przestrzenną „wiszący wieżowiec”</w:t>
      </w:r>
      <w:r w:rsidR="00554680">
        <w:rPr>
          <w:rFonts w:ascii="BMWTypeNext" w:hAnsi="BMWTypeNext"/>
          <w:sz w:val="22"/>
        </w:rPr>
        <w:t xml:space="preserve"> w </w:t>
      </w:r>
      <w:r w:rsidRPr="00554680">
        <w:rPr>
          <w:rFonts w:ascii="BMWTypeNext" w:hAnsi="BMWTypeNext"/>
          <w:sz w:val="22"/>
        </w:rPr>
        <w:t>wyjątkowy sposób łączy wizualną zwięzłość</w:t>
      </w:r>
      <w:r w:rsidR="00554680">
        <w:rPr>
          <w:rFonts w:ascii="BMWTypeNext" w:hAnsi="BMWTypeNext"/>
          <w:sz w:val="22"/>
        </w:rPr>
        <w:t xml:space="preserve"> z </w:t>
      </w:r>
      <w:r w:rsidRPr="00554680">
        <w:rPr>
          <w:rFonts w:ascii="BMWTypeNext" w:hAnsi="BMWTypeNext"/>
          <w:sz w:val="22"/>
        </w:rPr>
        <w:t>konstrukcyjną</w:t>
      </w:r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 xml:space="preserve">funkcjonalną logiką. Innowacyjna siła projektu </w:t>
      </w:r>
      <w:proofErr w:type="spellStart"/>
      <w:r w:rsidRPr="00554680">
        <w:rPr>
          <w:rFonts w:ascii="BMWTypeNext" w:hAnsi="BMWTypeNext"/>
          <w:sz w:val="22"/>
        </w:rPr>
        <w:t>Schwanzera</w:t>
      </w:r>
      <w:proofErr w:type="spellEnd"/>
      <w:r w:rsidRPr="00554680">
        <w:rPr>
          <w:rFonts w:ascii="BMWTypeNext" w:hAnsi="BMWTypeNext"/>
          <w:sz w:val="22"/>
        </w:rPr>
        <w:t xml:space="preserve"> symbolizowała BMW zarówno wtedy, jak</w:t>
      </w:r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>symbolizuje teraz, czyniąc siedzibę firmy latarnią zrównoważonej mobilności jutra. Okrzyknięta</w:t>
      </w:r>
      <w:r w:rsidR="00554680">
        <w:rPr>
          <w:rFonts w:ascii="BMWTypeNext" w:hAnsi="BMWTypeNext"/>
          <w:sz w:val="22"/>
        </w:rPr>
        <w:t xml:space="preserve"> w </w:t>
      </w:r>
      <w:r w:rsidRPr="00554680">
        <w:rPr>
          <w:rFonts w:ascii="BMWTypeNext" w:hAnsi="BMWTypeNext"/>
          <w:sz w:val="22"/>
        </w:rPr>
        <w:t>mediach „najbardziej imponującą</w:t>
      </w:r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>najfajniejszą siedzibą firmy na świecie”, jest nie tylko symbolem sukcesu gospodarczego, ale także symbolem wymiany międzynarodowej, pokoju</w:t>
      </w:r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 xml:space="preserve">międzykulturowości. Zrealizowana przez </w:t>
      </w:r>
      <w:proofErr w:type="spellStart"/>
      <w:r w:rsidRPr="00554680">
        <w:rPr>
          <w:rFonts w:ascii="BMWTypeNext" w:hAnsi="BMWTypeNext"/>
          <w:sz w:val="22"/>
        </w:rPr>
        <w:t>Schwanzera</w:t>
      </w:r>
      <w:proofErr w:type="spellEnd"/>
      <w:r w:rsidRPr="00554680">
        <w:rPr>
          <w:rFonts w:ascii="BMWTypeNext" w:hAnsi="BMWTypeNext"/>
          <w:sz w:val="22"/>
        </w:rPr>
        <w:t xml:space="preserve"> „zbudowana komunikacja” wskazuje dzisiaj drogę do nowej ery elektryfikacji, cyfryzacji</w:t>
      </w:r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>obiegu zamkniętego.</w:t>
      </w:r>
    </w:p>
    <w:p w14:paraId="1F217CAC" w14:textId="77777777" w:rsidR="002742D0" w:rsidRPr="00554680" w:rsidRDefault="002742D0" w:rsidP="002742D0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</w:p>
    <w:p w14:paraId="62B8A38E" w14:textId="77777777" w:rsidR="002742D0" w:rsidRPr="00554680" w:rsidRDefault="002742D0" w:rsidP="002742D0">
      <w:pPr>
        <w:pStyle w:val="NoSpacing1"/>
        <w:keepNext/>
        <w:spacing w:line="360" w:lineRule="auto"/>
        <w:rPr>
          <w:rFonts w:ascii="BMWTypeNext" w:hAnsi="BMWTypeNext" w:cs="BMWType V2 Light"/>
          <w:b/>
          <w:bCs/>
          <w:sz w:val="22"/>
          <w:szCs w:val="22"/>
        </w:rPr>
      </w:pPr>
      <w:r w:rsidRPr="00554680">
        <w:rPr>
          <w:rFonts w:ascii="BMWTypeNext" w:hAnsi="BMWTypeNext"/>
          <w:b/>
          <w:sz w:val="22"/>
        </w:rPr>
        <w:t xml:space="preserve">Francis </w:t>
      </w:r>
      <w:proofErr w:type="spellStart"/>
      <w:r w:rsidRPr="00554680">
        <w:rPr>
          <w:rFonts w:ascii="BMWTypeNext" w:hAnsi="BMWTypeNext"/>
          <w:b/>
          <w:sz w:val="22"/>
        </w:rPr>
        <w:t>Kere</w:t>
      </w:r>
      <w:proofErr w:type="spellEnd"/>
      <w:r w:rsidRPr="00554680">
        <w:rPr>
          <w:rFonts w:ascii="BMWTypeNext" w:hAnsi="BMWTypeNext"/>
          <w:b/>
          <w:sz w:val="22"/>
        </w:rPr>
        <w:t>, architekt</w:t>
      </w:r>
      <w:r w:rsidR="00554680">
        <w:rPr>
          <w:rFonts w:ascii="BMWTypeNext" w:hAnsi="BMWTypeNext"/>
          <w:b/>
          <w:sz w:val="22"/>
        </w:rPr>
        <w:t xml:space="preserve"> i </w:t>
      </w:r>
      <w:r w:rsidRPr="00554680">
        <w:rPr>
          <w:rFonts w:ascii="BMWTypeNext" w:hAnsi="BMWTypeNext"/>
          <w:b/>
          <w:sz w:val="22"/>
        </w:rPr>
        <w:t xml:space="preserve">laureat Nagrody </w:t>
      </w:r>
      <w:proofErr w:type="spellStart"/>
      <w:r w:rsidRPr="00554680">
        <w:rPr>
          <w:rFonts w:ascii="BMWTypeNext" w:hAnsi="BMWTypeNext"/>
          <w:b/>
          <w:sz w:val="22"/>
        </w:rPr>
        <w:t>Pritzkera</w:t>
      </w:r>
      <w:proofErr w:type="spellEnd"/>
      <w:r w:rsidRPr="00554680">
        <w:rPr>
          <w:rFonts w:ascii="BMWTypeNext" w:hAnsi="BMWTypeNext"/>
          <w:b/>
          <w:sz w:val="22"/>
        </w:rPr>
        <w:t>:</w:t>
      </w:r>
    </w:p>
    <w:p w14:paraId="60676CF4" w14:textId="77777777" w:rsidR="002742D0" w:rsidRPr="00554680" w:rsidRDefault="002742D0" w:rsidP="002742D0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554680">
        <w:rPr>
          <w:rFonts w:ascii="BMWTypeNext" w:hAnsi="BMWTypeNext"/>
          <w:sz w:val="22"/>
        </w:rPr>
        <w:t>— Architektura</w:t>
      </w:r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>przemysł motoryzacyjny były jednymi</w:t>
      </w:r>
      <w:r w:rsidR="00554680">
        <w:rPr>
          <w:rFonts w:ascii="BMWTypeNext" w:hAnsi="BMWTypeNext"/>
          <w:sz w:val="22"/>
        </w:rPr>
        <w:t xml:space="preserve"> z </w:t>
      </w:r>
      <w:r w:rsidRPr="00554680">
        <w:rPr>
          <w:rFonts w:ascii="BMWTypeNext" w:hAnsi="BMWTypeNext"/>
          <w:sz w:val="22"/>
        </w:rPr>
        <w:t>najważniejszych katalizatorów innowacji, rozwoju gospodarczego</w:t>
      </w:r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>dobrobytu narodów. Obie branże zmieniają społeczeństwa, są zorientowane na przyszłość</w:t>
      </w:r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>wywołują globalne trendy, które mają</w:t>
      </w:r>
      <w:r w:rsidR="00554680">
        <w:rPr>
          <w:rFonts w:ascii="BMWTypeNext" w:hAnsi="BMWTypeNext"/>
          <w:sz w:val="22"/>
        </w:rPr>
        <w:t> zł</w:t>
      </w:r>
      <w:r w:rsidRPr="00554680">
        <w:rPr>
          <w:rFonts w:ascii="BMWTypeNext" w:hAnsi="BMWTypeNext"/>
          <w:sz w:val="22"/>
        </w:rPr>
        <w:t>ożony wpływ na gospodarkę</w:t>
      </w:r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>środowisko. Obecnie ludzie, przyroda</w:t>
      </w:r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>przemysł znajdują</w:t>
      </w:r>
      <w:r w:rsidR="00554680">
        <w:rPr>
          <w:rFonts w:ascii="BMWTypeNext" w:hAnsi="BMWTypeNext"/>
          <w:sz w:val="22"/>
        </w:rPr>
        <w:t> się</w:t>
      </w:r>
      <w:r w:rsidRPr="00554680">
        <w:rPr>
          <w:rFonts w:ascii="BMWTypeNext" w:hAnsi="BMWTypeNext"/>
          <w:sz w:val="22"/>
        </w:rPr>
        <w:t xml:space="preserve"> pod ogromną presją znalezienia rozwiązań, które wymagają od nas uczciwego spojrzenia na nasze własne działania. W związku</w:t>
      </w:r>
      <w:r w:rsidR="00554680">
        <w:rPr>
          <w:rFonts w:ascii="BMWTypeNext" w:hAnsi="BMWTypeNext"/>
          <w:sz w:val="22"/>
        </w:rPr>
        <w:t xml:space="preserve"> z </w:t>
      </w:r>
      <w:r w:rsidRPr="00554680">
        <w:rPr>
          <w:rFonts w:ascii="BMWTypeNext" w:hAnsi="BMWTypeNext"/>
          <w:sz w:val="22"/>
        </w:rPr>
        <w:t>tym podmioty – od architektury po biznes – muszą bardziej niż kiedykolwiek połączyć siły, rozpoznać nasze symbiozy</w:t>
      </w:r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>odpowiedzialności</w:t>
      </w:r>
      <w:r w:rsidR="00554680">
        <w:rPr>
          <w:rFonts w:ascii="BMWTypeNext" w:hAnsi="BMWTypeNext"/>
          <w:sz w:val="22"/>
        </w:rPr>
        <w:t xml:space="preserve"> w </w:t>
      </w:r>
      <w:r w:rsidRPr="00554680">
        <w:rPr>
          <w:rFonts w:ascii="BMWTypeNext" w:hAnsi="BMWTypeNext"/>
          <w:sz w:val="22"/>
        </w:rPr>
        <w:t>celu dostosowania naszych poszczególnych działań do skupienia</w:t>
      </w:r>
      <w:r w:rsidR="00554680">
        <w:rPr>
          <w:rFonts w:ascii="BMWTypeNext" w:hAnsi="BMWTypeNext"/>
          <w:sz w:val="22"/>
        </w:rPr>
        <w:t> się</w:t>
      </w:r>
      <w:r w:rsidRPr="00554680">
        <w:rPr>
          <w:rFonts w:ascii="BMWTypeNext" w:hAnsi="BMWTypeNext"/>
          <w:sz w:val="22"/>
        </w:rPr>
        <w:t xml:space="preserve"> na zrównoważonej przyszłości.</w:t>
      </w:r>
    </w:p>
    <w:p w14:paraId="7ACBBBD5" w14:textId="77777777" w:rsidR="002742D0" w:rsidRPr="00554680" w:rsidRDefault="002742D0" w:rsidP="002742D0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</w:p>
    <w:p w14:paraId="74F1C97F" w14:textId="77777777" w:rsidR="002742D0" w:rsidRPr="00554680" w:rsidRDefault="002742D0" w:rsidP="002742D0">
      <w:pPr>
        <w:pStyle w:val="NoSpacing1"/>
        <w:keepNext/>
        <w:spacing w:line="360" w:lineRule="auto"/>
        <w:rPr>
          <w:rFonts w:ascii="BMWTypeNext" w:hAnsi="BMWTypeNext" w:cs="BMWType V2 Light"/>
          <w:b/>
          <w:bCs/>
          <w:sz w:val="22"/>
          <w:szCs w:val="22"/>
        </w:rPr>
      </w:pPr>
      <w:r w:rsidRPr="00554680">
        <w:rPr>
          <w:rFonts w:ascii="BMWTypeNext" w:hAnsi="BMWTypeNext"/>
          <w:b/>
          <w:sz w:val="22"/>
        </w:rPr>
        <w:lastRenderedPageBreak/>
        <w:t xml:space="preserve">Caroline </w:t>
      </w:r>
      <w:proofErr w:type="spellStart"/>
      <w:r w:rsidRPr="00554680">
        <w:rPr>
          <w:rFonts w:ascii="BMWTypeNext" w:hAnsi="BMWTypeNext"/>
          <w:b/>
          <w:sz w:val="22"/>
        </w:rPr>
        <w:t>Schwanzer</w:t>
      </w:r>
      <w:proofErr w:type="spellEnd"/>
      <w:r w:rsidRPr="00554680">
        <w:rPr>
          <w:rFonts w:ascii="BMWTypeNext" w:hAnsi="BMWTypeNext"/>
          <w:b/>
          <w:sz w:val="22"/>
        </w:rPr>
        <w:t xml:space="preserve">, wnuczka profesora Karla </w:t>
      </w:r>
      <w:proofErr w:type="spellStart"/>
      <w:r w:rsidRPr="00554680">
        <w:rPr>
          <w:rFonts w:ascii="BMWTypeNext" w:hAnsi="BMWTypeNext"/>
          <w:b/>
          <w:sz w:val="22"/>
        </w:rPr>
        <w:t>Schwanzera</w:t>
      </w:r>
      <w:proofErr w:type="spellEnd"/>
      <w:r w:rsidRPr="00554680">
        <w:rPr>
          <w:rFonts w:ascii="BMWTypeNext" w:hAnsi="BMWTypeNext"/>
          <w:b/>
          <w:sz w:val="22"/>
        </w:rPr>
        <w:t>:</w:t>
      </w:r>
    </w:p>
    <w:p w14:paraId="7ACBF55C" w14:textId="77777777" w:rsidR="002742D0" w:rsidRPr="00554680" w:rsidRDefault="002742D0" w:rsidP="002742D0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554680">
        <w:rPr>
          <w:rFonts w:ascii="BMWTypeNext" w:hAnsi="BMWTypeNext"/>
          <w:sz w:val="22"/>
        </w:rPr>
        <w:t>— Kiedy byłam po raz pierwszy</w:t>
      </w:r>
      <w:r w:rsidR="00554680">
        <w:rPr>
          <w:rFonts w:ascii="BMWTypeNext" w:hAnsi="BMWTypeNext"/>
          <w:sz w:val="22"/>
        </w:rPr>
        <w:t xml:space="preserve"> z </w:t>
      </w:r>
      <w:r w:rsidRPr="00554680">
        <w:rPr>
          <w:rFonts w:ascii="BMWTypeNext" w:hAnsi="BMWTypeNext"/>
          <w:sz w:val="22"/>
        </w:rPr>
        <w:t>moim ojcem</w:t>
      </w:r>
      <w:r w:rsidR="00554680">
        <w:rPr>
          <w:rFonts w:ascii="BMWTypeNext" w:hAnsi="BMWTypeNext"/>
          <w:sz w:val="22"/>
        </w:rPr>
        <w:t xml:space="preserve"> w </w:t>
      </w:r>
      <w:r w:rsidRPr="00554680">
        <w:rPr>
          <w:rFonts w:ascii="BMWTypeNext" w:hAnsi="BMWTypeNext"/>
          <w:sz w:val="22"/>
        </w:rPr>
        <w:t>Monachium</w:t>
      </w:r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>odwiedziliśmy wieżowiec BMW, powiedział mi,</w:t>
      </w:r>
      <w:r w:rsidR="00554680">
        <w:rPr>
          <w:rFonts w:ascii="BMWTypeNext" w:hAnsi="BMWTypeNext"/>
          <w:sz w:val="22"/>
        </w:rPr>
        <w:t xml:space="preserve"> że </w:t>
      </w:r>
      <w:r w:rsidRPr="00554680">
        <w:rPr>
          <w:rFonts w:ascii="BMWTypeNext" w:hAnsi="BMWTypeNext"/>
          <w:sz w:val="22"/>
        </w:rPr>
        <w:t xml:space="preserve">Karl </w:t>
      </w:r>
      <w:proofErr w:type="spellStart"/>
      <w:r w:rsidRPr="00554680">
        <w:rPr>
          <w:rFonts w:ascii="BMWTypeNext" w:hAnsi="BMWTypeNext"/>
          <w:sz w:val="22"/>
        </w:rPr>
        <w:t>Schwanzer</w:t>
      </w:r>
      <w:proofErr w:type="spellEnd"/>
      <w:r w:rsidRPr="00554680">
        <w:rPr>
          <w:rFonts w:ascii="BMWTypeNext" w:hAnsi="BMWTypeNext"/>
          <w:sz w:val="22"/>
        </w:rPr>
        <w:t xml:space="preserve"> zbudował go od góry do dołu, co znaczy,</w:t>
      </w:r>
      <w:r w:rsidR="00554680">
        <w:rPr>
          <w:rFonts w:ascii="BMWTypeNext" w:hAnsi="BMWTypeNext"/>
          <w:sz w:val="22"/>
        </w:rPr>
        <w:t xml:space="preserve"> że </w:t>
      </w:r>
      <w:r w:rsidRPr="00554680">
        <w:rPr>
          <w:rFonts w:ascii="BMWTypeNext" w:hAnsi="BMWTypeNext"/>
          <w:sz w:val="22"/>
        </w:rPr>
        <w:t>cztery cylindry zwisają</w:t>
      </w:r>
      <w:r w:rsidR="00554680">
        <w:rPr>
          <w:rFonts w:ascii="BMWTypeNext" w:hAnsi="BMWTypeNext"/>
          <w:sz w:val="22"/>
        </w:rPr>
        <w:t xml:space="preserve"> z </w:t>
      </w:r>
      <w:r w:rsidRPr="00554680">
        <w:rPr>
          <w:rFonts w:ascii="BMWTypeNext" w:hAnsi="BMWTypeNext"/>
          <w:sz w:val="22"/>
        </w:rPr>
        <w:t>konstrukcji na dachu. To mnie zafascynowało. Podobało mi</w:t>
      </w:r>
      <w:r w:rsidR="00554680">
        <w:rPr>
          <w:rFonts w:ascii="BMWTypeNext" w:hAnsi="BMWTypeNext"/>
          <w:sz w:val="22"/>
        </w:rPr>
        <w:t> się</w:t>
      </w:r>
      <w:r w:rsidRPr="00554680">
        <w:rPr>
          <w:rFonts w:ascii="BMWTypeNext" w:hAnsi="BMWTypeNext"/>
          <w:sz w:val="22"/>
        </w:rPr>
        <w:t>,</w:t>
      </w:r>
      <w:r w:rsidR="00554680">
        <w:rPr>
          <w:rFonts w:ascii="BMWTypeNext" w:hAnsi="BMWTypeNext"/>
          <w:sz w:val="22"/>
        </w:rPr>
        <w:t xml:space="preserve"> że </w:t>
      </w:r>
      <w:r w:rsidRPr="00554680">
        <w:rPr>
          <w:rFonts w:ascii="BMWTypeNext" w:hAnsi="BMWTypeNext"/>
          <w:sz w:val="22"/>
        </w:rPr>
        <w:t>dziadek myślał inaczej</w:t>
      </w:r>
      <w:r w:rsidR="00554680">
        <w:rPr>
          <w:rFonts w:ascii="BMWTypeNext" w:hAnsi="BMWTypeNext"/>
          <w:sz w:val="22"/>
        </w:rPr>
        <w:t xml:space="preserve"> i że </w:t>
      </w:r>
      <w:r w:rsidRPr="00554680">
        <w:rPr>
          <w:rFonts w:ascii="BMWTypeNext" w:hAnsi="BMWTypeNext"/>
          <w:sz w:val="22"/>
        </w:rPr>
        <w:t>to „myślenie inaczej” było też doceniane. Jako profesor</w:t>
      </w:r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>nauczyciel stworzył pokolenie fenomenalnych architektów. Wspierał</w:t>
      </w:r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>wymagał, ale przede wszystkim zachwycał. To zawsze inspirowało mnie, aby</w:t>
      </w:r>
      <w:r w:rsidR="00554680">
        <w:rPr>
          <w:rFonts w:ascii="BMWTypeNext" w:hAnsi="BMWTypeNext"/>
          <w:sz w:val="22"/>
        </w:rPr>
        <w:t> się</w:t>
      </w:r>
      <w:r w:rsidRPr="00554680">
        <w:rPr>
          <w:rFonts w:ascii="BMWTypeNext" w:hAnsi="BMWTypeNext"/>
          <w:sz w:val="22"/>
        </w:rPr>
        <w:t>gać do gwiazd!</w:t>
      </w:r>
    </w:p>
    <w:p w14:paraId="7D90BDBC" w14:textId="77777777" w:rsidR="002742D0" w:rsidRPr="00554680" w:rsidRDefault="002742D0" w:rsidP="002742D0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</w:p>
    <w:p w14:paraId="34CBC41E" w14:textId="77777777" w:rsidR="002742D0" w:rsidRPr="00554680" w:rsidRDefault="002742D0" w:rsidP="002742D0">
      <w:pPr>
        <w:pStyle w:val="NoSpacing1"/>
        <w:keepNext/>
        <w:spacing w:line="360" w:lineRule="auto"/>
        <w:rPr>
          <w:rFonts w:ascii="BMWTypeNext" w:hAnsi="BMWTypeNext" w:cs="BMWType V2 Light"/>
          <w:b/>
          <w:bCs/>
          <w:sz w:val="22"/>
          <w:szCs w:val="22"/>
        </w:rPr>
      </w:pPr>
      <w:r w:rsidRPr="00554680">
        <w:rPr>
          <w:rFonts w:ascii="BMWTypeNext" w:hAnsi="BMWTypeNext"/>
          <w:b/>
          <w:sz w:val="22"/>
        </w:rPr>
        <w:t xml:space="preserve">Dr inż. honoris causa Norbert </w:t>
      </w:r>
      <w:proofErr w:type="spellStart"/>
      <w:r w:rsidRPr="00554680">
        <w:rPr>
          <w:rFonts w:ascii="BMWTypeNext" w:hAnsi="BMWTypeNext"/>
          <w:b/>
          <w:sz w:val="22"/>
        </w:rPr>
        <w:t>Reithofer</w:t>
      </w:r>
      <w:proofErr w:type="spellEnd"/>
      <w:r w:rsidRPr="00554680">
        <w:rPr>
          <w:rFonts w:ascii="BMWTypeNext" w:hAnsi="BMWTypeNext"/>
          <w:b/>
          <w:sz w:val="22"/>
        </w:rPr>
        <w:t>, przewodniczący rady nadzorczej BMW AG:</w:t>
      </w:r>
    </w:p>
    <w:p w14:paraId="082F7F41" w14:textId="77777777" w:rsidR="002742D0" w:rsidRPr="00554680" w:rsidRDefault="002742D0" w:rsidP="002742D0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554680">
        <w:rPr>
          <w:rFonts w:ascii="BMWTypeNext" w:hAnsi="BMWTypeNext"/>
          <w:sz w:val="22"/>
        </w:rPr>
        <w:t>Wieżowiec BMW odcisnął swoje piętno na BMW Group. To ikona architektury przepełniona pionierskim duchem. Reprezentuje świadomość</w:t>
      </w:r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>pewność siebie BMW,</w:t>
      </w:r>
      <w:r w:rsidR="00554680">
        <w:rPr>
          <w:rFonts w:ascii="BMWTypeNext" w:hAnsi="BMWTypeNext"/>
          <w:sz w:val="22"/>
        </w:rPr>
        <w:t xml:space="preserve"> że </w:t>
      </w:r>
      <w:r w:rsidRPr="00554680">
        <w:rPr>
          <w:rFonts w:ascii="BMWTypeNext" w:hAnsi="BMWTypeNext"/>
          <w:sz w:val="22"/>
        </w:rPr>
        <w:t>postęp powstaje dzięki innowacjom. Ten budynek jest tak spektakularny, ponieważ nie pozostawia nikogo obojętnym. Każde pokolenie</w:t>
      </w:r>
      <w:r w:rsidR="00554680">
        <w:rPr>
          <w:rFonts w:ascii="BMWTypeNext" w:hAnsi="BMWTypeNext"/>
          <w:sz w:val="22"/>
        </w:rPr>
        <w:t xml:space="preserve"> w </w:t>
      </w:r>
      <w:r w:rsidRPr="00554680">
        <w:rPr>
          <w:rFonts w:ascii="BMWTypeNext" w:hAnsi="BMWTypeNext"/>
          <w:sz w:val="22"/>
        </w:rPr>
        <w:t>BMW jest odpowiedzialne za prowadzenie firmy</w:t>
      </w:r>
      <w:r w:rsidR="00554680">
        <w:rPr>
          <w:rFonts w:ascii="BMWTypeNext" w:hAnsi="BMWTypeNext"/>
          <w:sz w:val="22"/>
        </w:rPr>
        <w:t xml:space="preserve"> w </w:t>
      </w:r>
      <w:r w:rsidRPr="00554680">
        <w:rPr>
          <w:rFonts w:ascii="BMWTypeNext" w:hAnsi="BMWTypeNext"/>
          <w:sz w:val="22"/>
        </w:rPr>
        <w:t xml:space="preserve">przyszłość. Siedziba firmy autorstwa Karla </w:t>
      </w:r>
      <w:proofErr w:type="spellStart"/>
      <w:r w:rsidRPr="00554680">
        <w:rPr>
          <w:rFonts w:ascii="BMWTypeNext" w:hAnsi="BMWTypeNext"/>
          <w:sz w:val="22"/>
        </w:rPr>
        <w:t>Schwanzera</w:t>
      </w:r>
      <w:proofErr w:type="spellEnd"/>
      <w:r w:rsidRPr="00554680">
        <w:rPr>
          <w:rFonts w:ascii="BMWTypeNext" w:hAnsi="BMWTypeNext"/>
          <w:sz w:val="22"/>
        </w:rPr>
        <w:t xml:space="preserve"> dała firmie punkt identyfikacyjny na drodze do stania</w:t>
      </w:r>
      <w:r w:rsidR="00554680">
        <w:rPr>
          <w:rFonts w:ascii="BMWTypeNext" w:hAnsi="BMWTypeNext"/>
          <w:sz w:val="22"/>
        </w:rPr>
        <w:t> się</w:t>
      </w:r>
      <w:r w:rsidRPr="00554680">
        <w:rPr>
          <w:rFonts w:ascii="BMWTypeNext" w:hAnsi="BMWTypeNext"/>
          <w:sz w:val="22"/>
        </w:rPr>
        <w:t xml:space="preserve"> globalnym graczem.</w:t>
      </w:r>
    </w:p>
    <w:p w14:paraId="2131979D" w14:textId="77777777" w:rsidR="002742D0" w:rsidRPr="00554680" w:rsidRDefault="002742D0" w:rsidP="002742D0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</w:p>
    <w:p w14:paraId="069221F4" w14:textId="77777777" w:rsidR="002742D0" w:rsidRPr="00554680" w:rsidRDefault="002742D0" w:rsidP="002742D0">
      <w:pPr>
        <w:pStyle w:val="NoSpacing1"/>
        <w:keepNext/>
        <w:spacing w:line="360" w:lineRule="auto"/>
        <w:rPr>
          <w:rFonts w:ascii="BMWTypeNext" w:hAnsi="BMWTypeNext" w:cs="BMWType V2 Light"/>
          <w:b/>
          <w:bCs/>
          <w:sz w:val="22"/>
          <w:szCs w:val="22"/>
        </w:rPr>
      </w:pPr>
      <w:r w:rsidRPr="00554680">
        <w:rPr>
          <w:rFonts w:ascii="BMWTypeNext" w:hAnsi="BMWTypeNext"/>
          <w:b/>
          <w:sz w:val="22"/>
        </w:rPr>
        <w:t xml:space="preserve">Oliver </w:t>
      </w:r>
      <w:proofErr w:type="spellStart"/>
      <w:r w:rsidRPr="00554680">
        <w:rPr>
          <w:rFonts w:ascii="BMWTypeNext" w:hAnsi="BMWTypeNext"/>
          <w:b/>
          <w:sz w:val="22"/>
        </w:rPr>
        <w:t>Zipse</w:t>
      </w:r>
      <w:proofErr w:type="spellEnd"/>
      <w:r w:rsidRPr="00554680">
        <w:rPr>
          <w:rFonts w:ascii="BMWTypeNext" w:hAnsi="BMWTypeNext"/>
          <w:b/>
          <w:sz w:val="22"/>
        </w:rPr>
        <w:t>, prezes zarządu BMW AG:</w:t>
      </w:r>
    </w:p>
    <w:p w14:paraId="2F2D3ECC" w14:textId="77777777" w:rsidR="002742D0" w:rsidRPr="00554680" w:rsidRDefault="002742D0" w:rsidP="002742D0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554680">
        <w:rPr>
          <w:rFonts w:ascii="BMWTypeNext" w:hAnsi="BMWTypeNext"/>
          <w:sz w:val="22"/>
        </w:rPr>
        <w:t>Mówienie</w:t>
      </w:r>
      <w:r w:rsidR="00554680">
        <w:rPr>
          <w:rFonts w:ascii="BMWTypeNext" w:hAnsi="BMWTypeNext"/>
          <w:sz w:val="22"/>
        </w:rPr>
        <w:t xml:space="preserve"> o </w:t>
      </w:r>
      <w:r w:rsidRPr="00554680">
        <w:rPr>
          <w:rFonts w:ascii="BMWTypeNext" w:hAnsi="BMWTypeNext"/>
          <w:sz w:val="22"/>
        </w:rPr>
        <w:t>wizjach oznacza również myślenie ponad duchem czasu</w:t>
      </w:r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>wyczucie tego, co przetrwa</w:t>
      </w:r>
      <w:r w:rsidR="00554680">
        <w:rPr>
          <w:rFonts w:ascii="BMWTypeNext" w:hAnsi="BMWTypeNext"/>
          <w:sz w:val="22"/>
        </w:rPr>
        <w:t xml:space="preserve"> w </w:t>
      </w:r>
      <w:r w:rsidRPr="00554680">
        <w:rPr>
          <w:rFonts w:ascii="BMWTypeNext" w:hAnsi="BMWTypeNext"/>
          <w:sz w:val="22"/>
        </w:rPr>
        <w:t>przyszłości. Wieżowiec BMW został pomyślany daleko do przodu</w:t>
      </w:r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 xml:space="preserve">nawet dziś trudno go przebić pod względem nowoczesności. Ten budynek jest zawsze zachętą do skoku znacznie dalej, </w:t>
      </w:r>
      <w:r w:rsidRPr="00554680">
        <w:rPr>
          <w:rFonts w:ascii="BMWTypeNext" w:hAnsi="BMWTypeNext"/>
          <w:sz w:val="22"/>
        </w:rPr>
        <w:lastRenderedPageBreak/>
        <w:t>niż można by</w:t>
      </w:r>
      <w:r w:rsidR="00554680">
        <w:rPr>
          <w:rFonts w:ascii="BMWTypeNext" w:hAnsi="BMWTypeNext"/>
          <w:sz w:val="22"/>
        </w:rPr>
        <w:t> się</w:t>
      </w:r>
      <w:r w:rsidRPr="00554680">
        <w:rPr>
          <w:rFonts w:ascii="BMWTypeNext" w:hAnsi="BMWTypeNext"/>
          <w:sz w:val="22"/>
        </w:rPr>
        <w:t xml:space="preserve"> normalnie spodziewać. Dążymy do tego, aby kolejne sto lat było równie udane jak ostatnie sto lat.</w:t>
      </w:r>
    </w:p>
    <w:p w14:paraId="75CED194" w14:textId="77777777" w:rsidR="002742D0" w:rsidRPr="00554680" w:rsidRDefault="002742D0" w:rsidP="002742D0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</w:p>
    <w:p w14:paraId="1A4B00D2" w14:textId="77777777" w:rsidR="002742D0" w:rsidRPr="00554680" w:rsidRDefault="002742D0" w:rsidP="002742D0">
      <w:pPr>
        <w:pStyle w:val="NoSpacing1"/>
        <w:keepNext/>
        <w:spacing w:line="360" w:lineRule="auto"/>
        <w:rPr>
          <w:rFonts w:ascii="BMWTypeNext" w:hAnsi="BMWTypeNext" w:cs="BMWType V2 Light"/>
          <w:b/>
          <w:bCs/>
          <w:sz w:val="22"/>
          <w:szCs w:val="22"/>
        </w:rPr>
      </w:pPr>
      <w:proofErr w:type="spellStart"/>
      <w:r w:rsidRPr="00554680">
        <w:rPr>
          <w:rFonts w:ascii="BMWTypeNext" w:hAnsi="BMWTypeNext"/>
          <w:b/>
          <w:sz w:val="22"/>
        </w:rPr>
        <w:t>Melecio</w:t>
      </w:r>
      <w:proofErr w:type="spellEnd"/>
      <w:r w:rsidRPr="00554680">
        <w:rPr>
          <w:rFonts w:ascii="BMWTypeNext" w:hAnsi="BMWTypeNext"/>
          <w:b/>
          <w:sz w:val="22"/>
        </w:rPr>
        <w:t xml:space="preserve"> </w:t>
      </w:r>
      <w:proofErr w:type="spellStart"/>
      <w:r w:rsidRPr="00554680">
        <w:rPr>
          <w:rFonts w:ascii="BMWTypeNext" w:hAnsi="BMWTypeNext"/>
          <w:b/>
          <w:sz w:val="22"/>
        </w:rPr>
        <w:t>Estrella</w:t>
      </w:r>
      <w:proofErr w:type="spellEnd"/>
      <w:r w:rsidRPr="00554680">
        <w:rPr>
          <w:rFonts w:ascii="BMWTypeNext" w:hAnsi="BMWTypeNext"/>
          <w:b/>
          <w:sz w:val="22"/>
        </w:rPr>
        <w:t>, dyrektor artystyczny</w:t>
      </w:r>
      <w:r w:rsidR="00554680">
        <w:rPr>
          <w:rFonts w:ascii="BMWTypeNext" w:hAnsi="BMWTypeNext"/>
          <w:b/>
          <w:sz w:val="22"/>
        </w:rPr>
        <w:t xml:space="preserve"> i </w:t>
      </w:r>
      <w:r w:rsidRPr="00554680">
        <w:rPr>
          <w:rFonts w:ascii="BMWTypeNext" w:hAnsi="BMWTypeNext"/>
          <w:b/>
          <w:sz w:val="22"/>
        </w:rPr>
        <w:t>choreograf BANDALOOP:</w:t>
      </w:r>
    </w:p>
    <w:p w14:paraId="4A6B3B0D" w14:textId="77777777" w:rsidR="002742D0" w:rsidRPr="00554680" w:rsidRDefault="002742D0" w:rsidP="002742D0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554680">
        <w:rPr>
          <w:rFonts w:ascii="BMWTypeNext" w:hAnsi="BMWTypeNext"/>
          <w:sz w:val="22"/>
        </w:rPr>
        <w:t>— Zainspirował nas okrągły kształt tego budynku. Ciało ludzkie wyraża</w:t>
      </w:r>
      <w:r w:rsidR="00554680">
        <w:rPr>
          <w:rFonts w:ascii="BMWTypeNext" w:hAnsi="BMWTypeNext"/>
          <w:sz w:val="22"/>
        </w:rPr>
        <w:t> się</w:t>
      </w:r>
      <w:r w:rsidRPr="00554680">
        <w:rPr>
          <w:rFonts w:ascii="BMWTypeNext" w:hAnsi="BMWTypeNext"/>
          <w:sz w:val="22"/>
        </w:rPr>
        <w:t xml:space="preserve"> również</w:t>
      </w:r>
      <w:r w:rsidR="00554680">
        <w:rPr>
          <w:rFonts w:ascii="BMWTypeNext" w:hAnsi="BMWTypeNext"/>
          <w:sz w:val="22"/>
        </w:rPr>
        <w:t xml:space="preserve"> w </w:t>
      </w:r>
      <w:r w:rsidRPr="00554680">
        <w:rPr>
          <w:rFonts w:ascii="BMWTypeNext" w:hAnsi="BMWTypeNext"/>
          <w:sz w:val="22"/>
        </w:rPr>
        <w:t>krzywiznach</w:t>
      </w:r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>spiralach. Kiedy rozmyślamy nad przyspieszeniem, które uosabia BMW, przychodzi na myśl dynamika ludzkiego serca prowadząca nas niejako</w:t>
      </w:r>
      <w:r w:rsidR="00554680">
        <w:rPr>
          <w:rFonts w:ascii="BMWTypeNext" w:hAnsi="BMWTypeNext"/>
          <w:sz w:val="22"/>
        </w:rPr>
        <w:t xml:space="preserve"> w </w:t>
      </w:r>
      <w:r w:rsidRPr="00554680">
        <w:rPr>
          <w:rFonts w:ascii="BMWTypeNext" w:hAnsi="BMWTypeNext"/>
          <w:sz w:val="22"/>
        </w:rPr>
        <w:t>stronę świata nadającego</w:t>
      </w:r>
      <w:r w:rsidR="00554680">
        <w:rPr>
          <w:rFonts w:ascii="BMWTypeNext" w:hAnsi="BMWTypeNext"/>
          <w:sz w:val="22"/>
        </w:rPr>
        <w:t> się</w:t>
      </w:r>
      <w:r w:rsidRPr="00554680">
        <w:rPr>
          <w:rFonts w:ascii="BMWTypeNext" w:hAnsi="BMWTypeNext"/>
          <w:sz w:val="22"/>
        </w:rPr>
        <w:t xml:space="preserve"> do życia dla przyszłych pokoleń.</w:t>
      </w:r>
    </w:p>
    <w:p w14:paraId="0EC5357F" w14:textId="77777777" w:rsidR="002742D0" w:rsidRPr="00554680" w:rsidRDefault="002742D0" w:rsidP="002742D0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</w:p>
    <w:p w14:paraId="3EA1FF76" w14:textId="77777777" w:rsidR="002742D0" w:rsidRPr="00554680" w:rsidRDefault="002742D0" w:rsidP="002742D0">
      <w:pPr>
        <w:pStyle w:val="NoSpacing1"/>
        <w:keepNext/>
        <w:spacing w:line="360" w:lineRule="auto"/>
        <w:rPr>
          <w:rFonts w:ascii="BMWTypeNext" w:hAnsi="BMWTypeNext" w:cs="BMWType V2 Light"/>
          <w:b/>
          <w:bCs/>
          <w:sz w:val="22"/>
          <w:szCs w:val="22"/>
        </w:rPr>
      </w:pPr>
      <w:r w:rsidRPr="00554680">
        <w:rPr>
          <w:rFonts w:ascii="BMWTypeNext" w:hAnsi="BMWTypeNext"/>
          <w:b/>
          <w:sz w:val="22"/>
        </w:rPr>
        <w:t xml:space="preserve">Profesor Karl </w:t>
      </w:r>
      <w:proofErr w:type="spellStart"/>
      <w:r w:rsidRPr="00554680">
        <w:rPr>
          <w:rFonts w:ascii="BMWTypeNext" w:hAnsi="BMWTypeNext"/>
          <w:b/>
          <w:sz w:val="22"/>
        </w:rPr>
        <w:t>Schwanzer</w:t>
      </w:r>
      <w:proofErr w:type="spellEnd"/>
      <w:r w:rsidRPr="00554680">
        <w:rPr>
          <w:rFonts w:ascii="BMWTypeNext" w:hAnsi="BMWTypeNext"/>
          <w:b/>
          <w:sz w:val="22"/>
        </w:rPr>
        <w:t xml:space="preserve"> (1918–1975):</w:t>
      </w:r>
    </w:p>
    <w:p w14:paraId="67D21FCA" w14:textId="77777777" w:rsidR="002742D0" w:rsidRPr="00554680" w:rsidRDefault="002742D0" w:rsidP="002742D0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554680">
        <w:rPr>
          <w:rFonts w:ascii="BMWTypeNext" w:hAnsi="BMWTypeNext"/>
          <w:sz w:val="22"/>
        </w:rPr>
        <w:t>— Jeśli zdecydowałeś</w:t>
      </w:r>
      <w:r w:rsidR="00554680">
        <w:rPr>
          <w:rFonts w:ascii="BMWTypeNext" w:hAnsi="BMWTypeNext"/>
          <w:sz w:val="22"/>
        </w:rPr>
        <w:t> się</w:t>
      </w:r>
      <w:r w:rsidRPr="00554680">
        <w:rPr>
          <w:rFonts w:ascii="BMWTypeNext" w:hAnsi="BMWTypeNext"/>
          <w:sz w:val="22"/>
        </w:rPr>
        <w:t xml:space="preserve"> zostać architektem, musisz mieć odwagę, by chcieć realizować wizje. Architektura to także sztuka komunikacji, sposób porozumiewania</w:t>
      </w:r>
      <w:r w:rsidR="00554680">
        <w:rPr>
          <w:rFonts w:ascii="BMWTypeNext" w:hAnsi="BMWTypeNext"/>
          <w:sz w:val="22"/>
        </w:rPr>
        <w:t> się</w:t>
      </w:r>
      <w:r w:rsidRPr="00554680">
        <w:rPr>
          <w:rFonts w:ascii="BMWTypeNext" w:hAnsi="BMWTypeNext"/>
          <w:sz w:val="22"/>
        </w:rPr>
        <w:t xml:space="preserve"> na przestrzeni wieków. Wytrwałość jest twórcza. Dokładność, punktualność, ciągłość</w:t>
      </w:r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>skromność to najlepsi towarzysze. Tworzenie nie jako męcząca harówka, lecz jako potrzeba radości. Radosna praca nadaje życiu sens.</w:t>
      </w:r>
    </w:p>
    <w:p w14:paraId="031A84FE" w14:textId="77777777" w:rsidR="002742D0" w:rsidRPr="00554680" w:rsidRDefault="002742D0" w:rsidP="002742D0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554680">
        <w:rPr>
          <w:rFonts w:ascii="BMWTypeNext" w:hAnsi="BMWTypeNext"/>
          <w:sz w:val="22"/>
        </w:rPr>
        <w:t>— W projekcie wybrano czytelne formy oddające precyzję, techniczną doskonałość</w:t>
      </w:r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>piękno formy jako wyraz</w:t>
      </w:r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>skojarzenie</w:t>
      </w:r>
      <w:r w:rsidR="00554680">
        <w:rPr>
          <w:rFonts w:ascii="BMWTypeNext" w:hAnsi="BMWTypeNext"/>
          <w:sz w:val="22"/>
        </w:rPr>
        <w:t xml:space="preserve"> z </w:t>
      </w:r>
      <w:r w:rsidRPr="00554680">
        <w:rPr>
          <w:rFonts w:ascii="BMWTypeNext" w:hAnsi="BMWTypeNext"/>
          <w:sz w:val="22"/>
        </w:rPr>
        <w:t>wizerunkiem fabryki samochodów.</w:t>
      </w:r>
    </w:p>
    <w:p w14:paraId="2B6CBA60" w14:textId="77777777" w:rsidR="002742D0" w:rsidRPr="00554680" w:rsidRDefault="002742D0" w:rsidP="002742D0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</w:p>
    <w:p w14:paraId="0536ADE7" w14:textId="77777777" w:rsidR="002742D0" w:rsidRPr="00554680" w:rsidRDefault="002742D0" w:rsidP="002742D0">
      <w:pPr>
        <w:pStyle w:val="NoSpacing1"/>
        <w:keepNext/>
        <w:spacing w:line="360" w:lineRule="auto"/>
        <w:rPr>
          <w:rFonts w:ascii="BMWTypeNext" w:hAnsi="BMWTypeNext" w:cs="BMWType V2 Light"/>
          <w:b/>
          <w:bCs/>
          <w:sz w:val="22"/>
          <w:szCs w:val="22"/>
        </w:rPr>
      </w:pPr>
      <w:r w:rsidRPr="00554680">
        <w:rPr>
          <w:rFonts w:ascii="BMWTypeNext" w:hAnsi="BMWTypeNext"/>
          <w:b/>
          <w:sz w:val="22"/>
        </w:rPr>
        <w:t>Zlecenie</w:t>
      </w:r>
      <w:r w:rsidR="00554680">
        <w:rPr>
          <w:rFonts w:ascii="BMWTypeNext" w:hAnsi="BMWTypeNext"/>
          <w:b/>
          <w:sz w:val="22"/>
        </w:rPr>
        <w:t xml:space="preserve"> i </w:t>
      </w:r>
      <w:r w:rsidRPr="00554680">
        <w:rPr>
          <w:rFonts w:ascii="BMWTypeNext" w:hAnsi="BMWTypeNext"/>
          <w:b/>
          <w:sz w:val="22"/>
        </w:rPr>
        <w:t>plan filmowy</w:t>
      </w:r>
    </w:p>
    <w:p w14:paraId="1DBA23CD" w14:textId="77777777" w:rsidR="002742D0" w:rsidRPr="00554680" w:rsidRDefault="002742D0" w:rsidP="002742D0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554680">
        <w:rPr>
          <w:rFonts w:ascii="BMWTypeNext" w:hAnsi="BMWTypeNext"/>
          <w:sz w:val="22"/>
        </w:rPr>
        <w:t>W 1968 roku BMW AG ogłosiła konkurs architektoniczny na projekt nowego budynku administracyjnego BMW. Aby przekonać zarząd BMW, radę nadzorczą</w:t>
      </w:r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 xml:space="preserve">głównych udziałowców, Karl </w:t>
      </w:r>
      <w:proofErr w:type="spellStart"/>
      <w:r w:rsidRPr="00554680">
        <w:rPr>
          <w:rFonts w:ascii="BMWTypeNext" w:hAnsi="BMWTypeNext"/>
          <w:sz w:val="22"/>
        </w:rPr>
        <w:t>Schwanzer</w:t>
      </w:r>
      <w:proofErr w:type="spellEnd"/>
      <w:r w:rsidRPr="00554680">
        <w:rPr>
          <w:rFonts w:ascii="BMWTypeNext" w:hAnsi="BMWTypeNext"/>
          <w:sz w:val="22"/>
        </w:rPr>
        <w:t xml:space="preserve"> zlecił zbudowanie</w:t>
      </w:r>
      <w:r w:rsidR="00554680">
        <w:rPr>
          <w:rFonts w:ascii="BMWTypeNext" w:hAnsi="BMWTypeNext"/>
          <w:sz w:val="22"/>
        </w:rPr>
        <w:t xml:space="preserve"> w </w:t>
      </w:r>
      <w:r w:rsidRPr="00554680">
        <w:rPr>
          <w:rFonts w:ascii="BMWTypeNext" w:hAnsi="BMWTypeNext"/>
          <w:sz w:val="22"/>
        </w:rPr>
        <w:t xml:space="preserve">studiach </w:t>
      </w:r>
      <w:proofErr w:type="spellStart"/>
      <w:r w:rsidRPr="00554680">
        <w:rPr>
          <w:rFonts w:ascii="BMWTypeNext" w:hAnsi="BMWTypeNext"/>
          <w:sz w:val="22"/>
        </w:rPr>
        <w:t>Bavaria</w:t>
      </w:r>
      <w:proofErr w:type="spellEnd"/>
      <w:r w:rsidRPr="00554680">
        <w:rPr>
          <w:rFonts w:ascii="BMWTypeNext" w:hAnsi="BMWTypeNext"/>
          <w:sz w:val="22"/>
        </w:rPr>
        <w:t xml:space="preserve"> Film GmbH</w:t>
      </w:r>
      <w:r w:rsidR="00554680">
        <w:rPr>
          <w:rFonts w:ascii="BMWTypeNext" w:hAnsi="BMWTypeNext"/>
          <w:sz w:val="22"/>
        </w:rPr>
        <w:t xml:space="preserve"> w </w:t>
      </w:r>
      <w:r w:rsidRPr="00554680">
        <w:rPr>
          <w:rFonts w:ascii="BMWTypeNext" w:hAnsi="BMWTypeNext"/>
          <w:sz w:val="22"/>
        </w:rPr>
        <w:t xml:space="preserve">dzielnicy </w:t>
      </w:r>
      <w:proofErr w:type="spellStart"/>
      <w:r w:rsidRPr="00554680">
        <w:rPr>
          <w:rFonts w:ascii="BMWTypeNext" w:hAnsi="BMWTypeNext"/>
          <w:sz w:val="22"/>
        </w:rPr>
        <w:t>Geiselgasteig</w:t>
      </w:r>
      <w:proofErr w:type="spellEnd"/>
      <w:r w:rsidRPr="00554680">
        <w:rPr>
          <w:rFonts w:ascii="BMWTypeNext" w:hAnsi="BMWTypeNext"/>
          <w:sz w:val="22"/>
        </w:rPr>
        <w:t xml:space="preserve"> </w:t>
      </w:r>
      <w:r w:rsidRPr="00554680">
        <w:rPr>
          <w:rFonts w:ascii="BMWTypeNext" w:hAnsi="BMWTypeNext"/>
          <w:sz w:val="22"/>
        </w:rPr>
        <w:lastRenderedPageBreak/>
        <w:t xml:space="preserve">gminy </w:t>
      </w:r>
      <w:proofErr w:type="spellStart"/>
      <w:r w:rsidRPr="00554680">
        <w:rPr>
          <w:rFonts w:ascii="BMWTypeNext" w:hAnsi="BMWTypeNext"/>
          <w:sz w:val="22"/>
        </w:rPr>
        <w:t>Grünwald</w:t>
      </w:r>
      <w:proofErr w:type="spellEnd"/>
      <w:r w:rsidRPr="00554680">
        <w:rPr>
          <w:rFonts w:ascii="BMWTypeNext" w:hAnsi="BMWTypeNext"/>
          <w:sz w:val="22"/>
        </w:rPr>
        <w:t xml:space="preserve"> modelu 1:1 kompletnej kondygnacji</w:t>
      </w:r>
      <w:r w:rsidR="00554680">
        <w:rPr>
          <w:rFonts w:ascii="BMWTypeNext" w:hAnsi="BMWTypeNext"/>
          <w:sz w:val="22"/>
        </w:rPr>
        <w:t xml:space="preserve"> w </w:t>
      </w:r>
      <w:r w:rsidRPr="00554680">
        <w:rPr>
          <w:rFonts w:ascii="BMWTypeNext" w:hAnsi="BMWTypeNext"/>
          <w:sz w:val="22"/>
        </w:rPr>
        <w:t>kształcie koniczyny</w:t>
      </w:r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>odniósł sukces:</w:t>
      </w:r>
      <w:r w:rsidR="00554680">
        <w:rPr>
          <w:rFonts w:ascii="BMWTypeNext" w:hAnsi="BMWTypeNext"/>
          <w:sz w:val="22"/>
        </w:rPr>
        <w:t xml:space="preserve"> w </w:t>
      </w:r>
      <w:r w:rsidRPr="00554680">
        <w:rPr>
          <w:rFonts w:ascii="BMWTypeNext" w:hAnsi="BMWTypeNext"/>
          <w:sz w:val="22"/>
        </w:rPr>
        <w:t xml:space="preserve">grudniu tego samego roku zarząd BMW zlecił mu budowę nowej siedziby koncernu. Na planie </w:t>
      </w:r>
      <w:proofErr w:type="spellStart"/>
      <w:r w:rsidRPr="00554680">
        <w:rPr>
          <w:rFonts w:ascii="BMWTypeNext" w:hAnsi="BMWTypeNext"/>
          <w:sz w:val="22"/>
        </w:rPr>
        <w:t>Schwanzera</w:t>
      </w:r>
      <w:proofErr w:type="spellEnd"/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 xml:space="preserve">przy kręconym na nim filmie pracował również Rolf </w:t>
      </w:r>
      <w:proofErr w:type="spellStart"/>
      <w:r w:rsidRPr="00554680">
        <w:rPr>
          <w:rFonts w:ascii="BMWTypeNext" w:hAnsi="BMWTypeNext"/>
          <w:sz w:val="22"/>
        </w:rPr>
        <w:t>Zehetbauer</w:t>
      </w:r>
      <w:proofErr w:type="spellEnd"/>
      <w:r w:rsidRPr="00554680">
        <w:rPr>
          <w:rFonts w:ascii="BMWTypeNext" w:hAnsi="BMWTypeNext"/>
          <w:sz w:val="22"/>
        </w:rPr>
        <w:t>, który</w:t>
      </w:r>
      <w:r w:rsidR="00554680">
        <w:rPr>
          <w:rFonts w:ascii="BMWTypeNext" w:hAnsi="BMWTypeNext"/>
          <w:sz w:val="22"/>
        </w:rPr>
        <w:t xml:space="preserve"> w </w:t>
      </w:r>
      <w:r w:rsidRPr="00554680">
        <w:rPr>
          <w:rFonts w:ascii="BMWTypeNext" w:hAnsi="BMWTypeNext"/>
          <w:sz w:val="22"/>
        </w:rPr>
        <w:t>1973 roku zdobył Oscara</w:t>
      </w:r>
      <w:r w:rsidR="00554680">
        <w:rPr>
          <w:rFonts w:ascii="BMWTypeNext" w:hAnsi="BMWTypeNext"/>
          <w:sz w:val="22"/>
        </w:rPr>
        <w:t xml:space="preserve"> w </w:t>
      </w:r>
      <w:r w:rsidRPr="00554680">
        <w:rPr>
          <w:rFonts w:ascii="BMWTypeNext" w:hAnsi="BMWTypeNext"/>
          <w:sz w:val="22"/>
        </w:rPr>
        <w:t>kategorii reżyserii artystycznej za film „Kabaret”. Dwa lata później na ekrany kin wszedł hollywoodzki film „</w:t>
      </w:r>
      <w:proofErr w:type="spellStart"/>
      <w:r w:rsidRPr="00554680">
        <w:rPr>
          <w:rFonts w:ascii="BMWTypeNext" w:hAnsi="BMWTypeNext"/>
          <w:sz w:val="22"/>
        </w:rPr>
        <w:t>Rollerball</w:t>
      </w:r>
      <w:proofErr w:type="spellEnd"/>
      <w:r w:rsidRPr="00554680">
        <w:rPr>
          <w:rFonts w:ascii="BMWTypeNext" w:hAnsi="BMWTypeNext"/>
          <w:sz w:val="22"/>
        </w:rPr>
        <w:t>” –</w:t>
      </w:r>
      <w:r w:rsidR="00554680">
        <w:rPr>
          <w:rFonts w:ascii="BMWTypeNext" w:hAnsi="BMWTypeNext"/>
          <w:sz w:val="22"/>
        </w:rPr>
        <w:t xml:space="preserve"> z </w:t>
      </w:r>
      <w:r w:rsidRPr="00554680">
        <w:rPr>
          <w:rFonts w:ascii="BMWTypeNext" w:hAnsi="BMWTypeNext"/>
          <w:sz w:val="22"/>
        </w:rPr>
        <w:t>wieżowcem BMW jako architektonicznym protagonistą. Czy to „</w:t>
      </w:r>
      <w:proofErr w:type="spellStart"/>
      <w:r w:rsidRPr="00554680">
        <w:rPr>
          <w:rFonts w:ascii="BMWTypeNext" w:hAnsi="BMWTypeNext"/>
          <w:sz w:val="22"/>
        </w:rPr>
        <w:t>Suspiria</w:t>
      </w:r>
      <w:proofErr w:type="spellEnd"/>
      <w:r w:rsidRPr="00554680">
        <w:rPr>
          <w:rFonts w:ascii="BMWTypeNext" w:hAnsi="BMWTypeNext"/>
          <w:sz w:val="22"/>
        </w:rPr>
        <w:t>” (1977 r.), „Krwawa linia” (1979 r.), „</w:t>
      </w:r>
      <w:proofErr w:type="spellStart"/>
      <w:r w:rsidRPr="00554680">
        <w:rPr>
          <w:rFonts w:ascii="BMWTypeNext" w:hAnsi="BMWTypeNext"/>
          <w:sz w:val="22"/>
        </w:rPr>
        <w:t>Zwei</w:t>
      </w:r>
      <w:proofErr w:type="spellEnd"/>
      <w:r w:rsidRPr="00554680">
        <w:rPr>
          <w:rFonts w:ascii="BMWTypeNext" w:hAnsi="BMWTypeNext"/>
          <w:sz w:val="22"/>
        </w:rPr>
        <w:t xml:space="preserve"> </w:t>
      </w:r>
      <w:proofErr w:type="spellStart"/>
      <w:r w:rsidRPr="00554680">
        <w:rPr>
          <w:rFonts w:ascii="BMWTypeNext" w:hAnsi="BMWTypeNext"/>
          <w:sz w:val="22"/>
        </w:rPr>
        <w:t>Nasen</w:t>
      </w:r>
      <w:proofErr w:type="spellEnd"/>
      <w:r w:rsidRPr="00554680">
        <w:rPr>
          <w:rFonts w:ascii="BMWTypeNext" w:hAnsi="BMWTypeNext"/>
          <w:sz w:val="22"/>
        </w:rPr>
        <w:t xml:space="preserve"> </w:t>
      </w:r>
      <w:proofErr w:type="spellStart"/>
      <w:r w:rsidRPr="00554680">
        <w:rPr>
          <w:rFonts w:ascii="BMWTypeNext" w:hAnsi="BMWTypeNext"/>
          <w:sz w:val="22"/>
        </w:rPr>
        <w:t>tanken</w:t>
      </w:r>
      <w:proofErr w:type="spellEnd"/>
      <w:r w:rsidRPr="00554680">
        <w:rPr>
          <w:rFonts w:ascii="BMWTypeNext" w:hAnsi="BMWTypeNext"/>
          <w:sz w:val="22"/>
        </w:rPr>
        <w:t xml:space="preserve"> Super” (1984 r.), czy „</w:t>
      </w:r>
      <w:proofErr w:type="spellStart"/>
      <w:r w:rsidRPr="00554680">
        <w:rPr>
          <w:rFonts w:ascii="BMWTypeNext" w:hAnsi="BMWTypeNext"/>
          <w:sz w:val="22"/>
        </w:rPr>
        <w:t>Vaterfreuden</w:t>
      </w:r>
      <w:proofErr w:type="spellEnd"/>
      <w:r w:rsidRPr="00554680">
        <w:rPr>
          <w:rFonts w:ascii="BMWTypeNext" w:hAnsi="BMWTypeNext"/>
          <w:sz w:val="22"/>
        </w:rPr>
        <w:t>” (2014 r.): wieżowiec BMW świętował swoje własne sukcesy na dużym ekranie.</w:t>
      </w:r>
    </w:p>
    <w:p w14:paraId="08FC41BF" w14:textId="77777777" w:rsidR="002742D0" w:rsidRPr="00554680" w:rsidRDefault="002742D0" w:rsidP="002742D0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</w:p>
    <w:p w14:paraId="507300CC" w14:textId="77777777" w:rsidR="002742D0" w:rsidRPr="00554680" w:rsidRDefault="002742D0" w:rsidP="002742D0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554680">
        <w:rPr>
          <w:rFonts w:ascii="BMWTypeNext" w:hAnsi="BMWTypeNext"/>
          <w:sz w:val="22"/>
        </w:rPr>
        <w:t>Określony przez artystę Petera Blake’a jako „unikalny kawałek zrealizowanej architektury pop”, jego wyrazista architektura pozostaje do dziś symbolem wizjonerskich decyzji firmy podjętych na rzecz pomyślnej przyszłości.</w:t>
      </w:r>
    </w:p>
    <w:p w14:paraId="66F265BA" w14:textId="77777777" w:rsidR="002742D0" w:rsidRPr="00554680" w:rsidRDefault="002742D0" w:rsidP="002742D0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</w:p>
    <w:p w14:paraId="7C3585AE" w14:textId="77777777" w:rsidR="002742D0" w:rsidRPr="00554680" w:rsidRDefault="002742D0" w:rsidP="002742D0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554680">
        <w:rPr>
          <w:rFonts w:ascii="BMWTypeNext" w:hAnsi="BMWTypeNext"/>
          <w:sz w:val="22"/>
        </w:rPr>
        <w:t>Wielkoformatowe monochromatyczne obrazy „Czerwony”, „Żółty”</w:t>
      </w:r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>„Niebieski”, zamówione</w:t>
      </w:r>
      <w:r w:rsidR="00554680">
        <w:rPr>
          <w:rFonts w:ascii="BMWTypeNext" w:hAnsi="BMWTypeNext"/>
          <w:sz w:val="22"/>
        </w:rPr>
        <w:t xml:space="preserve"> u </w:t>
      </w:r>
      <w:r w:rsidRPr="00554680">
        <w:rPr>
          <w:rFonts w:ascii="BMWTypeNext" w:hAnsi="BMWTypeNext"/>
          <w:sz w:val="22"/>
        </w:rPr>
        <w:t>Gerharda Richtera</w:t>
      </w:r>
      <w:r w:rsidR="00554680">
        <w:rPr>
          <w:rFonts w:ascii="BMWTypeNext" w:hAnsi="BMWTypeNext"/>
          <w:sz w:val="22"/>
        </w:rPr>
        <w:t xml:space="preserve"> w </w:t>
      </w:r>
      <w:r w:rsidRPr="00554680">
        <w:rPr>
          <w:rFonts w:ascii="BMWTypeNext" w:hAnsi="BMWTypeNext"/>
          <w:sz w:val="22"/>
        </w:rPr>
        <w:t>1972 r.</w:t>
      </w:r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>stworzone specjalnie do foyer, stanowią punkt wyjścia globalnego zaangażowania BMW Group</w:t>
      </w:r>
      <w:r w:rsidR="00554680">
        <w:rPr>
          <w:rFonts w:ascii="BMWTypeNext" w:hAnsi="BMWTypeNext"/>
          <w:sz w:val="22"/>
        </w:rPr>
        <w:t xml:space="preserve"> w </w:t>
      </w:r>
      <w:r w:rsidRPr="00554680">
        <w:rPr>
          <w:rFonts w:ascii="BMWTypeNext" w:hAnsi="BMWTypeNext"/>
          <w:sz w:val="22"/>
        </w:rPr>
        <w:t>kulturę. W ramach jubileuszu zostaną one odrestaurowane,</w:t>
      </w:r>
      <w:r w:rsidR="00554680">
        <w:rPr>
          <w:rFonts w:ascii="BMWTypeNext" w:hAnsi="BMWTypeNext"/>
          <w:sz w:val="22"/>
        </w:rPr>
        <w:t xml:space="preserve"> a </w:t>
      </w:r>
      <w:r w:rsidRPr="00554680">
        <w:rPr>
          <w:rFonts w:ascii="BMWTypeNext" w:hAnsi="BMWTypeNext"/>
          <w:sz w:val="22"/>
        </w:rPr>
        <w:t>następnie zaprezentowane na nowo</w:t>
      </w:r>
      <w:r w:rsidR="00554680">
        <w:rPr>
          <w:rFonts w:ascii="BMWTypeNext" w:hAnsi="BMWTypeNext"/>
          <w:sz w:val="22"/>
        </w:rPr>
        <w:t xml:space="preserve"> w </w:t>
      </w:r>
      <w:r w:rsidRPr="00554680">
        <w:rPr>
          <w:rFonts w:ascii="BMWTypeNext" w:hAnsi="BMWTypeNext"/>
          <w:sz w:val="22"/>
        </w:rPr>
        <w:t>układzie zgodnym</w:t>
      </w:r>
      <w:r w:rsidR="00554680">
        <w:rPr>
          <w:rFonts w:ascii="BMWTypeNext" w:hAnsi="BMWTypeNext"/>
          <w:sz w:val="22"/>
        </w:rPr>
        <w:t xml:space="preserve"> z </w:t>
      </w:r>
      <w:r w:rsidRPr="00554680">
        <w:rPr>
          <w:rFonts w:ascii="BMWTypeNext" w:hAnsi="BMWTypeNext"/>
          <w:sz w:val="22"/>
        </w:rPr>
        <w:t>pierwotnym zamysłem artysty.</w:t>
      </w:r>
    </w:p>
    <w:p w14:paraId="2C5660BE" w14:textId="77777777" w:rsidR="002742D0" w:rsidRPr="00554680" w:rsidRDefault="002742D0" w:rsidP="002742D0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</w:p>
    <w:p w14:paraId="08CA2EAC" w14:textId="77777777" w:rsidR="002742D0" w:rsidRPr="00554680" w:rsidRDefault="002742D0" w:rsidP="002742D0">
      <w:pPr>
        <w:pStyle w:val="NoSpacing1"/>
        <w:keepNext/>
        <w:spacing w:line="360" w:lineRule="auto"/>
        <w:rPr>
          <w:rFonts w:ascii="BMWTypeNext" w:hAnsi="BMWTypeNext" w:cs="BMWType V2 Light"/>
          <w:b/>
          <w:bCs/>
          <w:sz w:val="22"/>
          <w:szCs w:val="22"/>
        </w:rPr>
      </w:pPr>
      <w:r w:rsidRPr="00554680">
        <w:rPr>
          <w:rFonts w:ascii="BMWTypeNext" w:hAnsi="BMWTypeNext"/>
          <w:b/>
          <w:sz w:val="22"/>
        </w:rPr>
        <w:t>Architektura</w:t>
      </w:r>
      <w:r w:rsidR="00554680">
        <w:rPr>
          <w:rFonts w:ascii="BMWTypeNext" w:hAnsi="BMWTypeNext"/>
          <w:b/>
          <w:sz w:val="22"/>
        </w:rPr>
        <w:t xml:space="preserve"> w </w:t>
      </w:r>
      <w:r w:rsidRPr="00554680">
        <w:rPr>
          <w:rFonts w:ascii="BMWTypeNext" w:hAnsi="BMWTypeNext"/>
          <w:b/>
          <w:sz w:val="22"/>
        </w:rPr>
        <w:t>BMW</w:t>
      </w:r>
    </w:p>
    <w:p w14:paraId="4F6D2133" w14:textId="77777777" w:rsidR="002742D0" w:rsidRPr="00554680" w:rsidRDefault="002742D0" w:rsidP="002742D0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554680">
        <w:rPr>
          <w:rFonts w:ascii="BMWTypeNext" w:hAnsi="BMWTypeNext"/>
          <w:sz w:val="22"/>
        </w:rPr>
        <w:t>BMW Group może pochwalić</w:t>
      </w:r>
      <w:r w:rsidR="00554680">
        <w:rPr>
          <w:rFonts w:ascii="BMWTypeNext" w:hAnsi="BMWTypeNext"/>
          <w:sz w:val="22"/>
        </w:rPr>
        <w:t> się</w:t>
      </w:r>
      <w:r w:rsidRPr="00554680">
        <w:rPr>
          <w:rFonts w:ascii="BMWTypeNext" w:hAnsi="BMWTypeNext"/>
          <w:sz w:val="22"/>
        </w:rPr>
        <w:t xml:space="preserve"> kilkudziesięcioletnią tradycją współpracy ze światowej sławy architektami. Już przy budowie siedziby koncernu przez </w:t>
      </w:r>
      <w:r w:rsidRPr="00554680">
        <w:rPr>
          <w:rFonts w:ascii="BMWTypeNext" w:hAnsi="BMWTypeNext"/>
          <w:sz w:val="22"/>
        </w:rPr>
        <w:lastRenderedPageBreak/>
        <w:t xml:space="preserve">Karla </w:t>
      </w:r>
      <w:proofErr w:type="spellStart"/>
      <w:r w:rsidRPr="00554680">
        <w:rPr>
          <w:rFonts w:ascii="BMWTypeNext" w:hAnsi="BMWTypeNext"/>
          <w:sz w:val="22"/>
        </w:rPr>
        <w:t>Schwanzera</w:t>
      </w:r>
      <w:proofErr w:type="spellEnd"/>
      <w:r w:rsidRPr="00554680">
        <w:rPr>
          <w:rFonts w:ascii="BMWTypeNext" w:hAnsi="BMWTypeNext"/>
          <w:sz w:val="22"/>
        </w:rPr>
        <w:t xml:space="preserve"> firma świadomie postawiła na dynamiczny typ konstrukcji, który miał być później kontynuowany przez wyznaczające trendy budynki autorstwa </w:t>
      </w:r>
      <w:proofErr w:type="spellStart"/>
      <w:r w:rsidRPr="00554680">
        <w:rPr>
          <w:rFonts w:ascii="BMWTypeNext" w:hAnsi="BMWTypeNext"/>
          <w:sz w:val="22"/>
        </w:rPr>
        <w:t>Zahy</w:t>
      </w:r>
      <w:proofErr w:type="spellEnd"/>
      <w:r w:rsidRPr="00554680">
        <w:rPr>
          <w:rFonts w:ascii="BMWTypeNext" w:hAnsi="BMWTypeNext"/>
          <w:sz w:val="22"/>
        </w:rPr>
        <w:t xml:space="preserve"> </w:t>
      </w:r>
      <w:proofErr w:type="spellStart"/>
      <w:r w:rsidRPr="00554680">
        <w:rPr>
          <w:rFonts w:ascii="BMWTypeNext" w:hAnsi="BMWTypeNext"/>
          <w:sz w:val="22"/>
        </w:rPr>
        <w:t>Hadid</w:t>
      </w:r>
      <w:proofErr w:type="spellEnd"/>
      <w:r w:rsidR="00554680">
        <w:rPr>
          <w:rFonts w:ascii="BMWTypeNext" w:hAnsi="BMWTypeNext"/>
          <w:sz w:val="22"/>
        </w:rPr>
        <w:t xml:space="preserve"> z </w:t>
      </w:r>
      <w:r w:rsidRPr="00554680">
        <w:rPr>
          <w:rFonts w:ascii="BMWTypeNext" w:hAnsi="BMWTypeNext"/>
          <w:sz w:val="22"/>
        </w:rPr>
        <w:t>jej zakładem BMW Group</w:t>
      </w:r>
      <w:r w:rsidR="00554680">
        <w:rPr>
          <w:rFonts w:ascii="BMWTypeNext" w:hAnsi="BMWTypeNext"/>
          <w:sz w:val="22"/>
        </w:rPr>
        <w:t xml:space="preserve"> w </w:t>
      </w:r>
      <w:r w:rsidRPr="00554680">
        <w:rPr>
          <w:rFonts w:ascii="BMWTypeNext" w:hAnsi="BMWTypeNext"/>
          <w:sz w:val="22"/>
        </w:rPr>
        <w:t xml:space="preserve">Lipsku (2005 r.), BMW </w:t>
      </w:r>
      <w:proofErr w:type="spellStart"/>
      <w:r w:rsidRPr="00554680">
        <w:rPr>
          <w:rFonts w:ascii="BMWTypeNext" w:hAnsi="BMWTypeNext"/>
          <w:sz w:val="22"/>
        </w:rPr>
        <w:t>Welt</w:t>
      </w:r>
      <w:proofErr w:type="spellEnd"/>
      <w:r w:rsidR="00554680">
        <w:rPr>
          <w:rFonts w:ascii="BMWTypeNext" w:hAnsi="BMWTypeNext"/>
          <w:sz w:val="22"/>
        </w:rPr>
        <w:t xml:space="preserve"> w </w:t>
      </w:r>
      <w:r w:rsidRPr="00554680">
        <w:rPr>
          <w:rFonts w:ascii="BMWTypeNext" w:hAnsi="BMWTypeNext"/>
          <w:sz w:val="22"/>
        </w:rPr>
        <w:t xml:space="preserve">Monachium autorstwa </w:t>
      </w:r>
      <w:proofErr w:type="spellStart"/>
      <w:r w:rsidRPr="00554680">
        <w:rPr>
          <w:rFonts w:ascii="BMWTypeNext" w:hAnsi="BMWTypeNext"/>
          <w:sz w:val="22"/>
        </w:rPr>
        <w:t>Coopa</w:t>
      </w:r>
      <w:proofErr w:type="spellEnd"/>
      <w:r w:rsidRPr="00554680">
        <w:rPr>
          <w:rFonts w:ascii="BMWTypeNext" w:hAnsi="BMWTypeNext"/>
          <w:sz w:val="22"/>
        </w:rPr>
        <w:t xml:space="preserve"> </w:t>
      </w:r>
      <w:proofErr w:type="spellStart"/>
      <w:r w:rsidRPr="00554680">
        <w:rPr>
          <w:rFonts w:ascii="BMWTypeNext" w:hAnsi="BMWTypeNext"/>
          <w:sz w:val="22"/>
        </w:rPr>
        <w:t>Himmelb</w:t>
      </w:r>
      <w:proofErr w:type="spellEnd"/>
      <w:r w:rsidRPr="00554680">
        <w:rPr>
          <w:rFonts w:ascii="BMWTypeNext" w:hAnsi="BMWTypeNext"/>
          <w:sz w:val="22"/>
        </w:rPr>
        <w:t>(l)au (2007 r.) oraz zakład Rolls-</w:t>
      </w:r>
      <w:proofErr w:type="spellStart"/>
      <w:r w:rsidRPr="00554680">
        <w:rPr>
          <w:rFonts w:ascii="BMWTypeNext" w:hAnsi="BMWTypeNext"/>
          <w:sz w:val="22"/>
        </w:rPr>
        <w:t>Royce’a</w:t>
      </w:r>
      <w:proofErr w:type="spellEnd"/>
      <w:r w:rsidRPr="00554680">
        <w:rPr>
          <w:rFonts w:ascii="BMWTypeNext" w:hAnsi="BMWTypeNext"/>
          <w:sz w:val="22"/>
        </w:rPr>
        <w:t xml:space="preserve"> autorstwa Sir Nicholasa </w:t>
      </w:r>
      <w:proofErr w:type="spellStart"/>
      <w:r w:rsidRPr="00554680">
        <w:rPr>
          <w:rFonts w:ascii="BMWTypeNext" w:hAnsi="BMWTypeNext"/>
          <w:sz w:val="22"/>
        </w:rPr>
        <w:t>Grimshawa</w:t>
      </w:r>
      <w:proofErr w:type="spellEnd"/>
      <w:r w:rsidR="00554680">
        <w:rPr>
          <w:rFonts w:ascii="BMWTypeNext" w:hAnsi="BMWTypeNext"/>
          <w:sz w:val="22"/>
        </w:rPr>
        <w:t xml:space="preserve"> w </w:t>
      </w:r>
      <w:proofErr w:type="spellStart"/>
      <w:r w:rsidRPr="00554680">
        <w:rPr>
          <w:rFonts w:ascii="BMWTypeNext" w:hAnsi="BMWTypeNext"/>
          <w:sz w:val="22"/>
        </w:rPr>
        <w:t>Goodwood</w:t>
      </w:r>
      <w:proofErr w:type="spellEnd"/>
      <w:r w:rsidRPr="00554680">
        <w:rPr>
          <w:rFonts w:ascii="BMWTypeNext" w:hAnsi="BMWTypeNext"/>
          <w:sz w:val="22"/>
        </w:rPr>
        <w:t xml:space="preserve"> (2003 r.). W 2022 roku rotterdamskie biuro OMA Rema </w:t>
      </w:r>
      <w:proofErr w:type="spellStart"/>
      <w:r w:rsidRPr="00554680">
        <w:rPr>
          <w:rFonts w:ascii="BMWTypeNext" w:hAnsi="BMWTypeNext"/>
          <w:sz w:val="22"/>
        </w:rPr>
        <w:t>Koolhaasa</w:t>
      </w:r>
      <w:proofErr w:type="spellEnd"/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>duńscy architekci</w:t>
      </w:r>
      <w:r w:rsidR="00554680">
        <w:rPr>
          <w:rFonts w:ascii="BMWTypeNext" w:hAnsi="BMWTypeNext"/>
          <w:sz w:val="22"/>
        </w:rPr>
        <w:t xml:space="preserve"> z </w:t>
      </w:r>
      <w:r w:rsidRPr="00554680">
        <w:rPr>
          <w:rFonts w:ascii="BMWTypeNext" w:hAnsi="BMWTypeNext"/>
          <w:sz w:val="22"/>
        </w:rPr>
        <w:t>3XN otrzymali od BMW zlecenie na przekształcenie monachijskiej siedziby</w:t>
      </w:r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>wspólne zaprojektowanie miejskiej produkcji na przyszłość. (Informacja prasowa).</w:t>
      </w:r>
    </w:p>
    <w:p w14:paraId="289F7B85" w14:textId="77777777" w:rsidR="002742D0" w:rsidRPr="00554680" w:rsidRDefault="002742D0" w:rsidP="002742D0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</w:p>
    <w:p w14:paraId="09525691" w14:textId="77777777" w:rsidR="002742D0" w:rsidRPr="00554680" w:rsidRDefault="002742D0" w:rsidP="002742D0">
      <w:pPr>
        <w:pStyle w:val="NoSpacing1"/>
        <w:keepNext/>
        <w:spacing w:line="360" w:lineRule="auto"/>
        <w:rPr>
          <w:rFonts w:ascii="BMWTypeNext" w:hAnsi="BMWTypeNext" w:cs="BMWType V2 Light"/>
          <w:b/>
          <w:bCs/>
          <w:sz w:val="22"/>
          <w:szCs w:val="22"/>
        </w:rPr>
      </w:pPr>
      <w:r w:rsidRPr="00554680">
        <w:rPr>
          <w:rFonts w:ascii="BMWTypeNext" w:hAnsi="BMWTypeNext"/>
          <w:b/>
          <w:sz w:val="22"/>
        </w:rPr>
        <w:t>Nowy film</w:t>
      </w:r>
      <w:r w:rsidR="00554680">
        <w:rPr>
          <w:rFonts w:ascii="BMWTypeNext" w:hAnsi="BMWTypeNext"/>
          <w:b/>
          <w:sz w:val="22"/>
        </w:rPr>
        <w:t xml:space="preserve"> o </w:t>
      </w:r>
      <w:r w:rsidRPr="00554680">
        <w:rPr>
          <w:rFonts w:ascii="BMWTypeNext" w:hAnsi="BMWTypeNext"/>
          <w:b/>
          <w:sz w:val="22"/>
        </w:rPr>
        <w:t xml:space="preserve">Karlu </w:t>
      </w:r>
      <w:proofErr w:type="spellStart"/>
      <w:r w:rsidRPr="00554680">
        <w:rPr>
          <w:rFonts w:ascii="BMWTypeNext" w:hAnsi="BMWTypeNext"/>
          <w:b/>
          <w:sz w:val="22"/>
        </w:rPr>
        <w:t>Schwanzerze</w:t>
      </w:r>
      <w:proofErr w:type="spellEnd"/>
    </w:p>
    <w:p w14:paraId="36CFA376" w14:textId="77777777" w:rsidR="002742D0" w:rsidRPr="00554680" w:rsidRDefault="002742D0" w:rsidP="002742D0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554680">
        <w:rPr>
          <w:rFonts w:ascii="BMWTypeNext" w:hAnsi="BMWTypeNext"/>
          <w:sz w:val="22"/>
        </w:rPr>
        <w:t xml:space="preserve">„Er </w:t>
      </w:r>
      <w:proofErr w:type="spellStart"/>
      <w:r w:rsidRPr="00554680">
        <w:rPr>
          <w:rFonts w:ascii="BMWTypeNext" w:hAnsi="BMWTypeNext"/>
          <w:sz w:val="22"/>
        </w:rPr>
        <w:t>flog</w:t>
      </w:r>
      <w:proofErr w:type="spellEnd"/>
      <w:r w:rsidRPr="00554680">
        <w:rPr>
          <w:rFonts w:ascii="BMWTypeNext" w:hAnsi="BMWTypeNext"/>
          <w:sz w:val="22"/>
        </w:rPr>
        <w:t xml:space="preserve"> </w:t>
      </w:r>
      <w:proofErr w:type="spellStart"/>
      <w:r w:rsidRPr="00554680">
        <w:rPr>
          <w:rFonts w:ascii="BMWTypeNext" w:hAnsi="BMWTypeNext"/>
          <w:sz w:val="22"/>
        </w:rPr>
        <w:t>voraus</w:t>
      </w:r>
      <w:proofErr w:type="spellEnd"/>
      <w:r w:rsidRPr="00554680">
        <w:rPr>
          <w:rFonts w:ascii="BMWTypeNext" w:hAnsi="BMWTypeNext"/>
          <w:sz w:val="22"/>
        </w:rPr>
        <w:t>” to tytuł filmu fabularnego</w:t>
      </w:r>
      <w:r w:rsidR="00554680">
        <w:rPr>
          <w:rFonts w:ascii="BMWTypeNext" w:hAnsi="BMWTypeNext"/>
          <w:sz w:val="22"/>
        </w:rPr>
        <w:t xml:space="preserve"> o </w:t>
      </w:r>
      <w:r w:rsidRPr="00554680">
        <w:rPr>
          <w:rFonts w:ascii="BMWTypeNext" w:hAnsi="BMWTypeNext"/>
          <w:sz w:val="22"/>
        </w:rPr>
        <w:t xml:space="preserve">Karlu </w:t>
      </w:r>
      <w:proofErr w:type="spellStart"/>
      <w:r w:rsidRPr="00554680">
        <w:rPr>
          <w:rFonts w:ascii="BMWTypeNext" w:hAnsi="BMWTypeNext"/>
          <w:sz w:val="22"/>
        </w:rPr>
        <w:t>Schwanzerze</w:t>
      </w:r>
      <w:proofErr w:type="spellEnd"/>
      <w:r w:rsidR="00554680">
        <w:rPr>
          <w:rFonts w:ascii="BMWTypeNext" w:hAnsi="BMWTypeNext"/>
          <w:sz w:val="22"/>
        </w:rPr>
        <w:t xml:space="preserve"> z </w:t>
      </w:r>
      <w:r w:rsidRPr="00554680">
        <w:rPr>
          <w:rFonts w:ascii="BMWTypeNext" w:hAnsi="BMWTypeNext"/>
          <w:sz w:val="22"/>
        </w:rPr>
        <w:t xml:space="preserve">aktorem Nicholasem </w:t>
      </w:r>
      <w:proofErr w:type="spellStart"/>
      <w:r w:rsidRPr="00554680">
        <w:rPr>
          <w:rFonts w:ascii="BMWTypeNext" w:hAnsi="BMWTypeNext"/>
          <w:sz w:val="22"/>
        </w:rPr>
        <w:t>Ofczarkiem</w:t>
      </w:r>
      <w:proofErr w:type="spellEnd"/>
      <w:r w:rsidR="00554680">
        <w:rPr>
          <w:rFonts w:ascii="BMWTypeNext" w:hAnsi="BMWTypeNext"/>
          <w:sz w:val="22"/>
        </w:rPr>
        <w:t xml:space="preserve"> w </w:t>
      </w:r>
      <w:r w:rsidRPr="00554680">
        <w:rPr>
          <w:rFonts w:ascii="BMWTypeNext" w:hAnsi="BMWTypeNext"/>
          <w:sz w:val="22"/>
        </w:rPr>
        <w:t xml:space="preserve">roli architekta. Max Gruber stworzył film na zlecenie Martina </w:t>
      </w:r>
      <w:proofErr w:type="spellStart"/>
      <w:r w:rsidRPr="00554680">
        <w:rPr>
          <w:rFonts w:ascii="BMWTypeNext" w:hAnsi="BMWTypeNext"/>
          <w:sz w:val="22"/>
        </w:rPr>
        <w:t>Schwanzera</w:t>
      </w:r>
      <w:proofErr w:type="spellEnd"/>
      <w:r w:rsidRPr="00554680">
        <w:rPr>
          <w:rFonts w:ascii="BMWTypeNext" w:hAnsi="BMWTypeNext"/>
          <w:sz w:val="22"/>
        </w:rPr>
        <w:t xml:space="preserve">, nieżyjącego już syna Karla </w:t>
      </w:r>
      <w:proofErr w:type="spellStart"/>
      <w:r w:rsidRPr="00554680">
        <w:rPr>
          <w:rFonts w:ascii="BMWTypeNext" w:hAnsi="BMWTypeNext"/>
          <w:sz w:val="22"/>
        </w:rPr>
        <w:t>Schwanzera</w:t>
      </w:r>
      <w:proofErr w:type="spellEnd"/>
      <w:r w:rsidRPr="00554680">
        <w:rPr>
          <w:rFonts w:ascii="BMWTypeNext" w:hAnsi="BMWTypeNext"/>
          <w:sz w:val="22"/>
        </w:rPr>
        <w:t>,</w:t>
      </w:r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 xml:space="preserve">jego wnuczki Caroline. Jak sugeruje podtytuł „Poemat architekta”, jest to niekonwencjonalne podejście do niezwykłej osobowości, która rozumiała architekturę jako zmaterializowaną poezję. Oprócz samego Karla </w:t>
      </w:r>
      <w:proofErr w:type="spellStart"/>
      <w:r w:rsidRPr="00554680">
        <w:rPr>
          <w:rFonts w:ascii="BMWTypeNext" w:hAnsi="BMWTypeNext"/>
          <w:sz w:val="22"/>
        </w:rPr>
        <w:t>Schwanzera</w:t>
      </w:r>
      <w:proofErr w:type="spellEnd"/>
      <w:r w:rsidR="00554680">
        <w:rPr>
          <w:rFonts w:ascii="BMWTypeNext" w:hAnsi="BMWTypeNext"/>
          <w:sz w:val="22"/>
        </w:rPr>
        <w:t xml:space="preserve"> w </w:t>
      </w:r>
      <w:r w:rsidRPr="00554680">
        <w:rPr>
          <w:rFonts w:ascii="BMWTypeNext" w:hAnsi="BMWTypeNext"/>
          <w:sz w:val="22"/>
        </w:rPr>
        <w:t>filmie, który jesienią 2023 roku będzie obchodził swoją oficjalną premierę, wypowiadają</w:t>
      </w:r>
      <w:r w:rsidR="00554680">
        <w:rPr>
          <w:rFonts w:ascii="BMWTypeNext" w:hAnsi="BMWTypeNext"/>
          <w:sz w:val="22"/>
        </w:rPr>
        <w:t> się</w:t>
      </w:r>
      <w:r w:rsidRPr="00554680">
        <w:rPr>
          <w:rFonts w:ascii="BMWTypeNext" w:hAnsi="BMWTypeNext"/>
          <w:sz w:val="22"/>
        </w:rPr>
        <w:t xml:space="preserve"> także ważni świadkowie tamtych czasów</w:t>
      </w:r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>towarzysze.</w:t>
      </w:r>
    </w:p>
    <w:p w14:paraId="56BEB4D7" w14:textId="77777777" w:rsidR="002742D0" w:rsidRPr="00554680" w:rsidRDefault="002742D0" w:rsidP="002742D0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</w:p>
    <w:p w14:paraId="6D2C872D" w14:textId="77777777" w:rsidR="002742D0" w:rsidRPr="00554680" w:rsidRDefault="002742D0" w:rsidP="002742D0">
      <w:pPr>
        <w:pStyle w:val="NoSpacing1"/>
        <w:keepNext/>
        <w:spacing w:line="360" w:lineRule="auto"/>
        <w:rPr>
          <w:rFonts w:ascii="BMWTypeNext" w:hAnsi="BMWTypeNext" w:cs="BMWType V2 Light"/>
          <w:b/>
          <w:bCs/>
          <w:sz w:val="22"/>
          <w:szCs w:val="22"/>
        </w:rPr>
      </w:pPr>
      <w:r w:rsidRPr="00554680">
        <w:rPr>
          <w:rFonts w:ascii="BMWTypeNext" w:hAnsi="BMWTypeNext"/>
          <w:b/>
          <w:sz w:val="22"/>
        </w:rPr>
        <w:t>Specjalna wystawa jubileuszowa</w:t>
      </w:r>
      <w:r w:rsidR="00554680">
        <w:rPr>
          <w:rFonts w:ascii="BMWTypeNext" w:hAnsi="BMWTypeNext"/>
          <w:b/>
          <w:sz w:val="22"/>
        </w:rPr>
        <w:t xml:space="preserve"> w </w:t>
      </w:r>
      <w:r w:rsidRPr="00554680">
        <w:rPr>
          <w:rFonts w:ascii="BMWTypeNext" w:hAnsi="BMWTypeNext"/>
          <w:b/>
          <w:sz w:val="22"/>
        </w:rPr>
        <w:t>Muzeum BMW</w:t>
      </w:r>
    </w:p>
    <w:p w14:paraId="604AB8D7" w14:textId="77777777" w:rsidR="002742D0" w:rsidRPr="00554680" w:rsidRDefault="002742D0" w:rsidP="002742D0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554680">
        <w:rPr>
          <w:rFonts w:ascii="BMWTypeNext" w:hAnsi="BMWTypeNext"/>
          <w:sz w:val="22"/>
        </w:rPr>
        <w:t>Siedziba koncernu BMW Group</w:t>
      </w:r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 xml:space="preserve">Muzeum BMW, nazywane popularnie „miską”, to dwa najbardziej charakterystyczne budynki Monachium, cenione jako ikony powojennej architektury niemieckiej. Muzeum BMW od samego początku było integralną częścią wizji Karla </w:t>
      </w:r>
      <w:proofErr w:type="spellStart"/>
      <w:r w:rsidRPr="00554680">
        <w:rPr>
          <w:rFonts w:ascii="BMWTypeNext" w:hAnsi="BMWTypeNext"/>
          <w:sz w:val="22"/>
        </w:rPr>
        <w:t>Schwanzera</w:t>
      </w:r>
      <w:proofErr w:type="spellEnd"/>
      <w:r w:rsidRPr="00554680">
        <w:rPr>
          <w:rFonts w:ascii="BMWTypeNext" w:hAnsi="BMWTypeNext"/>
          <w:sz w:val="22"/>
        </w:rPr>
        <w:t xml:space="preserve"> </w:t>
      </w:r>
      <w:r w:rsidRPr="00554680">
        <w:rPr>
          <w:rFonts w:ascii="BMWTypeNext" w:hAnsi="BMWTypeNext"/>
          <w:sz w:val="22"/>
        </w:rPr>
        <w:lastRenderedPageBreak/>
        <w:t>dotyczącej siedziby firmy. Specjalna wystawa poświęcona zespołowi, który od 1999 roku znajduje</w:t>
      </w:r>
      <w:r w:rsidR="00554680">
        <w:rPr>
          <w:rFonts w:ascii="BMWTypeNext" w:hAnsi="BMWTypeNext"/>
          <w:sz w:val="22"/>
        </w:rPr>
        <w:t> się</w:t>
      </w:r>
      <w:r w:rsidRPr="00554680">
        <w:rPr>
          <w:rFonts w:ascii="BMWTypeNext" w:hAnsi="BMWTypeNext"/>
          <w:sz w:val="22"/>
        </w:rPr>
        <w:t xml:space="preserve"> na liście zabytków, przybliża</w:t>
      </w:r>
      <w:r w:rsidR="00554680">
        <w:rPr>
          <w:rFonts w:ascii="BMWTypeNext" w:hAnsi="BMWTypeNext"/>
          <w:sz w:val="22"/>
        </w:rPr>
        <w:t xml:space="preserve"> we </w:t>
      </w:r>
      <w:r w:rsidRPr="00554680">
        <w:rPr>
          <w:rFonts w:ascii="BMWTypeNext" w:hAnsi="BMWTypeNext"/>
          <w:sz w:val="22"/>
        </w:rPr>
        <w:t>foyer muzeum historię terenu wieżowca na imponujących zdjęciach</w:t>
      </w:r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>prezentuje modele architektoniczne</w:t>
      </w:r>
      <w:r w:rsidR="00554680">
        <w:rPr>
          <w:rFonts w:ascii="BMWTypeNext" w:hAnsi="BMWTypeNext"/>
          <w:sz w:val="22"/>
        </w:rPr>
        <w:t xml:space="preserve"> z </w:t>
      </w:r>
      <w:r w:rsidRPr="00554680">
        <w:rPr>
          <w:rFonts w:ascii="BMWTypeNext" w:hAnsi="BMWTypeNext"/>
          <w:sz w:val="22"/>
        </w:rPr>
        <w:t>czasów jego budowy. Wystawę można oglądać do 3 października 2022 r. Wstęp jest wolny.</w:t>
      </w:r>
    </w:p>
    <w:p w14:paraId="2DA1F4BC" w14:textId="77777777" w:rsidR="002742D0" w:rsidRPr="00554680" w:rsidRDefault="002742D0" w:rsidP="002742D0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</w:p>
    <w:p w14:paraId="3936A7F7" w14:textId="77777777" w:rsidR="00830668" w:rsidRPr="00554680" w:rsidRDefault="002742D0" w:rsidP="002742D0">
      <w:pPr>
        <w:pStyle w:val="NoSpacing1"/>
        <w:spacing w:line="360" w:lineRule="auto"/>
        <w:rPr>
          <w:rFonts w:ascii="BMWTypeNext" w:hAnsi="BMWTypeNext" w:cs="BMWType V2 Light"/>
          <w:sz w:val="22"/>
          <w:szCs w:val="22"/>
        </w:rPr>
      </w:pPr>
      <w:r w:rsidRPr="00554680">
        <w:rPr>
          <w:rFonts w:ascii="BMWTypeNext" w:hAnsi="BMWTypeNext"/>
          <w:sz w:val="22"/>
        </w:rPr>
        <w:t>W Monachium rok olimpijski 1972 uczczono wystawami „Miasto olimpijskie Monachium. Retrospekcja</w:t>
      </w:r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>perspektywa”</w:t>
      </w:r>
      <w:r w:rsidR="00554680">
        <w:rPr>
          <w:rFonts w:ascii="BMWTypeNext" w:hAnsi="BMWTypeNext"/>
          <w:sz w:val="22"/>
        </w:rPr>
        <w:t xml:space="preserve"> w </w:t>
      </w:r>
      <w:r w:rsidRPr="00554680">
        <w:rPr>
          <w:rFonts w:ascii="BMWTypeNext" w:hAnsi="BMWTypeNext"/>
          <w:sz w:val="22"/>
        </w:rPr>
        <w:t>Muzeum Architektury Politechniki Monachijskiej, „Wizje</w:t>
      </w:r>
      <w:r w:rsidR="00554680">
        <w:rPr>
          <w:rFonts w:ascii="BMWTypeNext" w:hAnsi="BMWTypeNext"/>
          <w:sz w:val="22"/>
        </w:rPr>
        <w:t xml:space="preserve"> i </w:t>
      </w:r>
      <w:r w:rsidRPr="00554680">
        <w:rPr>
          <w:rFonts w:ascii="BMWTypeNext" w:hAnsi="BMWTypeNext"/>
          <w:sz w:val="22"/>
        </w:rPr>
        <w:t>rzeczywistość. Sztuka na Igrzyska Olimpijskie</w:t>
      </w:r>
      <w:r w:rsidR="00554680">
        <w:rPr>
          <w:rFonts w:ascii="BMWTypeNext" w:hAnsi="BMWTypeNext"/>
          <w:sz w:val="22"/>
        </w:rPr>
        <w:t xml:space="preserve"> w </w:t>
      </w:r>
      <w:r w:rsidRPr="00554680">
        <w:rPr>
          <w:rFonts w:ascii="BMWTypeNext" w:hAnsi="BMWTypeNext"/>
          <w:sz w:val="22"/>
        </w:rPr>
        <w:t>Monachium</w:t>
      </w:r>
      <w:r w:rsidR="00554680">
        <w:rPr>
          <w:rFonts w:ascii="BMWTypeNext" w:hAnsi="BMWTypeNext"/>
          <w:sz w:val="22"/>
        </w:rPr>
        <w:t xml:space="preserve"> w </w:t>
      </w:r>
      <w:r w:rsidRPr="00554680">
        <w:rPr>
          <w:rFonts w:ascii="BMWTypeNext" w:hAnsi="BMWTypeNext"/>
          <w:sz w:val="22"/>
        </w:rPr>
        <w:t>1972 r.”</w:t>
      </w:r>
      <w:r w:rsidR="00554680">
        <w:rPr>
          <w:rFonts w:ascii="BMWTypeNext" w:hAnsi="BMWTypeNext"/>
          <w:sz w:val="22"/>
        </w:rPr>
        <w:t xml:space="preserve"> w </w:t>
      </w:r>
      <w:r w:rsidRPr="00554680">
        <w:rPr>
          <w:rFonts w:ascii="BMWTypeNext" w:hAnsi="BMWTypeNext"/>
          <w:sz w:val="22"/>
        </w:rPr>
        <w:t>galerii ratusza oraz „Igrzyska Olimpijskie</w:t>
      </w:r>
      <w:r w:rsidR="00554680">
        <w:rPr>
          <w:rFonts w:ascii="BMWTypeNext" w:hAnsi="BMWTypeNext"/>
          <w:sz w:val="22"/>
        </w:rPr>
        <w:t xml:space="preserve"> w </w:t>
      </w:r>
      <w:r w:rsidRPr="00554680">
        <w:rPr>
          <w:rFonts w:ascii="BMWTypeNext" w:hAnsi="BMWTypeNext"/>
          <w:sz w:val="22"/>
        </w:rPr>
        <w:t>1972 r. na zdjęciach – fotografie ze zbiorów Bawarskiej Biblioteki Państwowej”.</w:t>
      </w:r>
    </w:p>
    <w:p w14:paraId="00D67624" w14:textId="77777777" w:rsidR="00503FFC" w:rsidRPr="00554680" w:rsidRDefault="00503FFC">
      <w:pPr>
        <w:tabs>
          <w:tab w:val="clear" w:pos="454"/>
          <w:tab w:val="clear" w:pos="4706"/>
        </w:tabs>
        <w:spacing w:after="200" w:line="276" w:lineRule="auto"/>
        <w:rPr>
          <w:rFonts w:ascii="BMWTypeNext" w:hAnsi="BMWTypeNext"/>
          <w:b/>
          <w:sz w:val="16"/>
        </w:rPr>
      </w:pPr>
      <w:r w:rsidRPr="00554680">
        <w:br w:type="page"/>
      </w:r>
    </w:p>
    <w:p w14:paraId="3E7EFA87" w14:textId="77777777" w:rsidR="00830668" w:rsidRPr="00554680" w:rsidRDefault="00830668" w:rsidP="00830668">
      <w:pPr>
        <w:tabs>
          <w:tab w:val="clear" w:pos="454"/>
          <w:tab w:val="clear" w:pos="4706"/>
          <w:tab w:val="left" w:pos="708"/>
        </w:tabs>
        <w:spacing w:line="240" w:lineRule="auto"/>
        <w:ind w:right="-1"/>
        <w:rPr>
          <w:rFonts w:ascii="BMWTypeNext" w:hAnsi="BMWTypeNext"/>
          <w:sz w:val="18"/>
        </w:rPr>
      </w:pPr>
    </w:p>
    <w:p w14:paraId="285DD068" w14:textId="77777777" w:rsidR="00830668" w:rsidRPr="00554680" w:rsidRDefault="00830668" w:rsidP="00830668">
      <w:pPr>
        <w:tabs>
          <w:tab w:val="clear" w:pos="454"/>
          <w:tab w:val="clear" w:pos="4706"/>
          <w:tab w:val="left" w:pos="708"/>
        </w:tabs>
        <w:spacing w:line="240" w:lineRule="auto"/>
        <w:ind w:right="-1"/>
        <w:rPr>
          <w:rFonts w:ascii="BMWTypeNext" w:hAnsi="BMWTypeNext"/>
          <w:b/>
          <w:sz w:val="18"/>
          <w:szCs w:val="22"/>
        </w:rPr>
      </w:pPr>
      <w:r w:rsidRPr="00554680">
        <w:rPr>
          <w:rFonts w:ascii="BMWTypeNext" w:hAnsi="BMWTypeNext"/>
          <w:b/>
          <w:sz w:val="18"/>
        </w:rPr>
        <w:t>W przypadku pytań prosimy</w:t>
      </w:r>
      <w:r w:rsidR="00554680">
        <w:rPr>
          <w:rFonts w:ascii="BMWTypeNext" w:hAnsi="BMWTypeNext"/>
          <w:b/>
          <w:sz w:val="18"/>
        </w:rPr>
        <w:t xml:space="preserve"> o </w:t>
      </w:r>
      <w:r w:rsidRPr="00554680">
        <w:rPr>
          <w:rFonts w:ascii="BMWTypeNext" w:hAnsi="BMWTypeNext"/>
          <w:b/>
          <w:sz w:val="18"/>
        </w:rPr>
        <w:t>kontakt:</w:t>
      </w:r>
    </w:p>
    <w:p w14:paraId="3210F009" w14:textId="77777777" w:rsidR="006127F9" w:rsidRPr="00554680" w:rsidRDefault="006127F9" w:rsidP="006127F9">
      <w:pPr>
        <w:pStyle w:val="Fliesstext"/>
        <w:tabs>
          <w:tab w:val="clear" w:pos="454"/>
          <w:tab w:val="clear" w:pos="4706"/>
        </w:tabs>
        <w:spacing w:line="240" w:lineRule="auto"/>
        <w:ind w:right="-1"/>
        <w:rPr>
          <w:rFonts w:ascii="BMWTypeNext" w:hAnsi="BMWTypeNext"/>
          <w:noProof/>
          <w:sz w:val="18"/>
          <w:szCs w:val="18"/>
        </w:rPr>
      </w:pPr>
      <w:r w:rsidRPr="00554680">
        <w:rPr>
          <w:rFonts w:ascii="BMWTypeNext" w:hAnsi="BMWTypeNext"/>
          <w:sz w:val="18"/>
        </w:rPr>
        <w:t>Hubert Fronczak</w:t>
      </w:r>
    </w:p>
    <w:p w14:paraId="4ED56355" w14:textId="77777777" w:rsidR="006127F9" w:rsidRPr="00554680" w:rsidRDefault="006127F9" w:rsidP="006127F9">
      <w:pPr>
        <w:pStyle w:val="Fliesstext"/>
        <w:tabs>
          <w:tab w:val="clear" w:pos="454"/>
          <w:tab w:val="clear" w:pos="4706"/>
        </w:tabs>
        <w:spacing w:line="240" w:lineRule="auto"/>
        <w:ind w:right="-1"/>
        <w:rPr>
          <w:rFonts w:ascii="BMWTypeNext" w:hAnsi="BMWTypeNext"/>
          <w:noProof/>
          <w:sz w:val="18"/>
          <w:szCs w:val="18"/>
        </w:rPr>
      </w:pPr>
      <w:r w:rsidRPr="00554680">
        <w:rPr>
          <w:rFonts w:ascii="BMWTypeNext" w:hAnsi="BMWTypeNext"/>
          <w:sz w:val="18"/>
        </w:rPr>
        <w:t>BMW Group Polska</w:t>
      </w:r>
    </w:p>
    <w:p w14:paraId="6B509A74" w14:textId="77777777" w:rsidR="006127F9" w:rsidRPr="00554680" w:rsidRDefault="006127F9" w:rsidP="006127F9">
      <w:pPr>
        <w:pStyle w:val="Fliesstext"/>
        <w:tabs>
          <w:tab w:val="clear" w:pos="454"/>
          <w:tab w:val="clear" w:pos="4706"/>
        </w:tabs>
        <w:spacing w:line="240" w:lineRule="auto"/>
        <w:ind w:right="-1"/>
        <w:rPr>
          <w:rFonts w:ascii="BMWTypeNext" w:hAnsi="BMWTypeNext"/>
          <w:noProof/>
          <w:sz w:val="18"/>
          <w:szCs w:val="18"/>
        </w:rPr>
      </w:pPr>
      <w:r w:rsidRPr="00554680">
        <w:rPr>
          <w:rFonts w:ascii="BMWTypeNext" w:hAnsi="BMWTypeNext"/>
          <w:sz w:val="18"/>
        </w:rPr>
        <w:t>Telefon: +728 874 121</w:t>
      </w:r>
    </w:p>
    <w:p w14:paraId="0E424789" w14:textId="77777777" w:rsidR="00830668" w:rsidRPr="00554680" w:rsidRDefault="006127F9" w:rsidP="006127F9">
      <w:pPr>
        <w:pStyle w:val="Fliesstext"/>
        <w:tabs>
          <w:tab w:val="clear" w:pos="454"/>
          <w:tab w:val="clear" w:pos="4706"/>
        </w:tabs>
        <w:spacing w:line="240" w:lineRule="auto"/>
        <w:ind w:right="-1"/>
        <w:rPr>
          <w:rFonts w:ascii="BMWTypeNext" w:hAnsi="BMWTypeNext"/>
          <w:noProof/>
          <w:sz w:val="18"/>
          <w:szCs w:val="18"/>
          <w:lang w:val="de-DE"/>
        </w:rPr>
      </w:pPr>
      <w:r w:rsidRPr="00554680">
        <w:rPr>
          <w:rFonts w:ascii="BMWTypeNext" w:hAnsi="BMWTypeNext"/>
          <w:sz w:val="18"/>
          <w:lang w:val="de-DE"/>
        </w:rPr>
        <w:t>E-Mail: hubert.fronczak@bmw.pl</w:t>
      </w:r>
    </w:p>
    <w:p w14:paraId="1FBEFBC2" w14:textId="77777777" w:rsidR="00830668" w:rsidRPr="00554680" w:rsidRDefault="00830668" w:rsidP="00830668">
      <w:pPr>
        <w:tabs>
          <w:tab w:val="clear" w:pos="454"/>
          <w:tab w:val="clear" w:pos="4706"/>
        </w:tabs>
        <w:spacing w:line="240" w:lineRule="auto"/>
        <w:rPr>
          <w:rFonts w:ascii="BMWTypeNext" w:hAnsi="BMWTypeNext"/>
          <w:sz w:val="18"/>
          <w:szCs w:val="18"/>
          <w:lang w:val="de-DE"/>
        </w:rPr>
      </w:pPr>
    </w:p>
    <w:p w14:paraId="7CCD02A9" w14:textId="77777777" w:rsidR="00830668" w:rsidRPr="00554680" w:rsidRDefault="00830668" w:rsidP="00830668">
      <w:pPr>
        <w:tabs>
          <w:tab w:val="clear" w:pos="454"/>
          <w:tab w:val="clear" w:pos="4706"/>
        </w:tabs>
        <w:spacing w:line="240" w:lineRule="auto"/>
        <w:rPr>
          <w:rFonts w:ascii="BMWTypeNext" w:hAnsi="BMWTypeNext"/>
          <w:sz w:val="18"/>
          <w:szCs w:val="18"/>
          <w:lang w:val="de-DE"/>
        </w:rPr>
      </w:pPr>
    </w:p>
    <w:p w14:paraId="5FEC0EA5" w14:textId="77777777" w:rsidR="000E61E1" w:rsidRPr="00554680" w:rsidRDefault="000E61E1" w:rsidP="000E61E1">
      <w:pPr>
        <w:tabs>
          <w:tab w:val="clear" w:pos="454"/>
          <w:tab w:val="left" w:pos="708"/>
        </w:tabs>
        <w:spacing w:line="100" w:lineRule="atLeast"/>
        <w:rPr>
          <w:rFonts w:ascii="BMWTypeNext" w:hAnsi="BMWTypeNext"/>
          <w:b/>
          <w:sz w:val="18"/>
        </w:rPr>
      </w:pPr>
      <w:r w:rsidRPr="00554680">
        <w:rPr>
          <w:rFonts w:ascii="BMWTypeNext" w:hAnsi="BMWTypeNext"/>
          <w:b/>
          <w:sz w:val="18"/>
        </w:rPr>
        <w:t>BMW Group</w:t>
      </w:r>
    </w:p>
    <w:p w14:paraId="7DFAB684" w14:textId="77777777" w:rsidR="000E61E1" w:rsidRPr="00554680" w:rsidRDefault="000E61E1" w:rsidP="000E61E1">
      <w:pPr>
        <w:tabs>
          <w:tab w:val="clear" w:pos="454"/>
          <w:tab w:val="left" w:pos="708"/>
        </w:tabs>
        <w:spacing w:line="100" w:lineRule="atLeast"/>
        <w:rPr>
          <w:rFonts w:ascii="BMWTypeNext" w:hAnsi="BMWTypeNext"/>
          <w:sz w:val="16"/>
        </w:rPr>
      </w:pPr>
    </w:p>
    <w:p w14:paraId="1638D958" w14:textId="77777777" w:rsidR="00B86086" w:rsidRPr="00554680" w:rsidRDefault="00B86086" w:rsidP="00B86086">
      <w:pPr>
        <w:spacing w:line="240" w:lineRule="auto"/>
        <w:rPr>
          <w:rFonts w:ascii="BMWTypeNext" w:hAnsi="BMWTypeNext"/>
          <w:sz w:val="18"/>
        </w:rPr>
      </w:pPr>
      <w:r w:rsidRPr="00554680">
        <w:rPr>
          <w:rFonts w:ascii="BMWTypeNext" w:hAnsi="BMWTypeNext"/>
          <w:sz w:val="18"/>
        </w:rPr>
        <w:t>BMW Group, reprezentująca marki BMW, MINI, Rolls-Royce</w:t>
      </w:r>
      <w:r w:rsidR="00554680">
        <w:rPr>
          <w:rFonts w:ascii="BMWTypeNext" w:hAnsi="BMWTypeNext"/>
          <w:sz w:val="18"/>
        </w:rPr>
        <w:t xml:space="preserve"> i </w:t>
      </w:r>
      <w:r w:rsidRPr="00554680">
        <w:rPr>
          <w:rFonts w:ascii="BMWTypeNext" w:hAnsi="BMWTypeNext"/>
          <w:sz w:val="18"/>
        </w:rPr>
        <w:t>BMW Motorrad, jest jednym</w:t>
      </w:r>
      <w:r w:rsidR="00554680">
        <w:rPr>
          <w:rFonts w:ascii="BMWTypeNext" w:hAnsi="BMWTypeNext"/>
          <w:sz w:val="18"/>
        </w:rPr>
        <w:t xml:space="preserve"> z </w:t>
      </w:r>
      <w:r w:rsidRPr="00554680">
        <w:rPr>
          <w:rFonts w:ascii="BMWTypeNext" w:hAnsi="BMWTypeNext"/>
          <w:sz w:val="18"/>
        </w:rPr>
        <w:t>wiodących na świecie producentów samochodów</w:t>
      </w:r>
      <w:r w:rsidR="00554680">
        <w:rPr>
          <w:rFonts w:ascii="BMWTypeNext" w:hAnsi="BMWTypeNext"/>
          <w:sz w:val="18"/>
        </w:rPr>
        <w:t xml:space="preserve"> i </w:t>
      </w:r>
      <w:r w:rsidRPr="00554680">
        <w:rPr>
          <w:rFonts w:ascii="BMWTypeNext" w:hAnsi="BMWTypeNext"/>
          <w:sz w:val="18"/>
        </w:rPr>
        <w:t>motocykli</w:t>
      </w:r>
      <w:r w:rsidR="00554680">
        <w:rPr>
          <w:rFonts w:ascii="BMWTypeNext" w:hAnsi="BMWTypeNext"/>
          <w:sz w:val="18"/>
        </w:rPr>
        <w:t xml:space="preserve"> w </w:t>
      </w:r>
      <w:r w:rsidRPr="00554680">
        <w:rPr>
          <w:rFonts w:ascii="BMWTypeNext" w:hAnsi="BMWTypeNext"/>
          <w:sz w:val="18"/>
        </w:rPr>
        <w:t>segmencie premium,</w:t>
      </w:r>
      <w:r w:rsidR="00554680">
        <w:rPr>
          <w:rFonts w:ascii="BMWTypeNext" w:hAnsi="BMWTypeNext"/>
          <w:sz w:val="18"/>
        </w:rPr>
        <w:t xml:space="preserve"> a </w:t>
      </w:r>
      <w:r w:rsidRPr="00554680">
        <w:rPr>
          <w:rFonts w:ascii="BMWTypeNext" w:hAnsi="BMWTypeNext"/>
          <w:sz w:val="18"/>
        </w:rPr>
        <w:t>także dostawcą wysokiej jakości usług finansowych</w:t>
      </w:r>
      <w:r w:rsidR="00554680">
        <w:rPr>
          <w:rFonts w:ascii="BMWTypeNext" w:hAnsi="BMWTypeNext"/>
          <w:sz w:val="18"/>
        </w:rPr>
        <w:t xml:space="preserve"> i </w:t>
      </w:r>
      <w:r w:rsidRPr="00554680">
        <w:rPr>
          <w:rFonts w:ascii="BMWTypeNext" w:hAnsi="BMWTypeNext"/>
          <w:sz w:val="18"/>
        </w:rPr>
        <w:t>mobilnościowych. Sieć produkcyjna BMW Group obejmuje 31 zakładów produkcyjnych</w:t>
      </w:r>
      <w:r w:rsidR="00554680">
        <w:rPr>
          <w:rFonts w:ascii="BMWTypeNext" w:hAnsi="BMWTypeNext"/>
          <w:sz w:val="18"/>
        </w:rPr>
        <w:t xml:space="preserve"> i </w:t>
      </w:r>
      <w:r w:rsidRPr="00554680">
        <w:rPr>
          <w:rFonts w:ascii="BMWTypeNext" w:hAnsi="BMWTypeNext"/>
          <w:sz w:val="18"/>
        </w:rPr>
        <w:t>montażowych</w:t>
      </w:r>
      <w:r w:rsidR="00554680">
        <w:rPr>
          <w:rFonts w:ascii="BMWTypeNext" w:hAnsi="BMWTypeNext"/>
          <w:sz w:val="18"/>
        </w:rPr>
        <w:t xml:space="preserve"> w </w:t>
      </w:r>
      <w:r w:rsidRPr="00554680">
        <w:rPr>
          <w:rFonts w:ascii="BMWTypeNext" w:hAnsi="BMWTypeNext"/>
          <w:sz w:val="18"/>
        </w:rPr>
        <w:t>15 krajach; firma dysponuje międzynarodową siecią dystrybucji</w:t>
      </w:r>
      <w:r w:rsidR="00554680">
        <w:rPr>
          <w:rFonts w:ascii="BMWTypeNext" w:hAnsi="BMWTypeNext"/>
          <w:sz w:val="18"/>
        </w:rPr>
        <w:t xml:space="preserve"> w </w:t>
      </w:r>
      <w:r w:rsidRPr="00554680">
        <w:rPr>
          <w:rFonts w:ascii="BMWTypeNext" w:hAnsi="BMWTypeNext"/>
          <w:sz w:val="18"/>
        </w:rPr>
        <w:t>ponad 140 krajach.</w:t>
      </w:r>
    </w:p>
    <w:p w14:paraId="1DF6D452" w14:textId="77777777" w:rsidR="00B86086" w:rsidRPr="00554680" w:rsidRDefault="00B86086" w:rsidP="00B86086">
      <w:pPr>
        <w:spacing w:line="240" w:lineRule="auto"/>
        <w:rPr>
          <w:rFonts w:ascii="BMWTypeNext" w:hAnsi="BMWTypeNext"/>
          <w:sz w:val="18"/>
        </w:rPr>
      </w:pPr>
    </w:p>
    <w:p w14:paraId="213C0EFB" w14:textId="77777777" w:rsidR="00B86086" w:rsidRPr="00554680" w:rsidRDefault="00B86086" w:rsidP="00B86086">
      <w:pPr>
        <w:spacing w:line="240" w:lineRule="auto"/>
        <w:rPr>
          <w:rFonts w:ascii="BMWTypeNext" w:hAnsi="BMWTypeNext"/>
          <w:sz w:val="18"/>
        </w:rPr>
      </w:pPr>
      <w:r w:rsidRPr="00554680">
        <w:rPr>
          <w:rFonts w:ascii="BMWTypeNext" w:hAnsi="BMWTypeNext"/>
          <w:sz w:val="18"/>
        </w:rPr>
        <w:t>W roku 2021 firma BMW Group sprzedała ponad 2,5 miliona samochodów oraz ponad 194 tysiące motocykli na całym świecie. Dochód przed opodatkowaniem</w:t>
      </w:r>
      <w:r w:rsidR="00554680">
        <w:rPr>
          <w:rFonts w:ascii="BMWTypeNext" w:hAnsi="BMWTypeNext"/>
          <w:sz w:val="18"/>
        </w:rPr>
        <w:t xml:space="preserve"> w </w:t>
      </w:r>
      <w:r w:rsidRPr="00554680">
        <w:rPr>
          <w:rFonts w:ascii="BMWTypeNext" w:hAnsi="BMWTypeNext"/>
          <w:sz w:val="18"/>
        </w:rPr>
        <w:t>roku finansowym 2021 wyniósł 16,5 mld euro przy obrotach wynoszących 111,2 mld euro. Według stanu na dzień 31 grudnia 2020 r.</w:t>
      </w:r>
      <w:r w:rsidR="00554680">
        <w:rPr>
          <w:rFonts w:ascii="BMWTypeNext" w:hAnsi="BMWTypeNext"/>
          <w:sz w:val="18"/>
        </w:rPr>
        <w:t xml:space="preserve"> w </w:t>
      </w:r>
      <w:r w:rsidRPr="00554680">
        <w:rPr>
          <w:rFonts w:ascii="BMWTypeNext" w:hAnsi="BMWTypeNext"/>
          <w:sz w:val="18"/>
        </w:rPr>
        <w:t>BMW Group było zatrudnionych 120 726 pracowników.</w:t>
      </w:r>
    </w:p>
    <w:p w14:paraId="181767B6" w14:textId="77777777" w:rsidR="00B86086" w:rsidRPr="00554680" w:rsidRDefault="00B86086" w:rsidP="00B86086">
      <w:pPr>
        <w:spacing w:line="240" w:lineRule="auto"/>
        <w:rPr>
          <w:rFonts w:ascii="BMWTypeNext" w:hAnsi="BMWTypeNext"/>
          <w:sz w:val="18"/>
        </w:rPr>
      </w:pPr>
    </w:p>
    <w:p w14:paraId="54F27141" w14:textId="77777777" w:rsidR="00B86086" w:rsidRPr="00554680" w:rsidRDefault="00B86086" w:rsidP="00B86086">
      <w:pPr>
        <w:spacing w:line="240" w:lineRule="auto"/>
        <w:rPr>
          <w:rFonts w:ascii="BMWTypeNext" w:hAnsi="BMWTypeNext"/>
          <w:sz w:val="18"/>
        </w:rPr>
      </w:pPr>
      <w:r w:rsidRPr="00554680">
        <w:rPr>
          <w:rFonts w:ascii="BMWTypeNext" w:hAnsi="BMWTypeNext"/>
          <w:sz w:val="18"/>
        </w:rPr>
        <w:t>Podstawą sukcesu ekonomicznego BMW Group były zawsze odpowiedzialne działania</w:t>
      </w:r>
      <w:r w:rsidR="00554680">
        <w:rPr>
          <w:rFonts w:ascii="BMWTypeNext" w:hAnsi="BMWTypeNext"/>
          <w:sz w:val="18"/>
        </w:rPr>
        <w:t xml:space="preserve"> i </w:t>
      </w:r>
      <w:r w:rsidRPr="00554680">
        <w:rPr>
          <w:rFonts w:ascii="BMWTypeNext" w:hAnsi="BMWTypeNext"/>
          <w:sz w:val="18"/>
        </w:rPr>
        <w:t>perspektywiczne myślenie. Firma już na wczesnym etapie wyznaczyła kierunek na przyszłość</w:t>
      </w:r>
      <w:r w:rsidR="00554680">
        <w:rPr>
          <w:rFonts w:ascii="BMWTypeNext" w:hAnsi="BMWTypeNext"/>
          <w:sz w:val="18"/>
        </w:rPr>
        <w:t xml:space="preserve"> i </w:t>
      </w:r>
      <w:r w:rsidRPr="00554680">
        <w:rPr>
          <w:rFonts w:ascii="BMWTypeNext" w:hAnsi="BMWTypeNext"/>
          <w:sz w:val="18"/>
        </w:rPr>
        <w:t>konsekwentnie koncentruje</w:t>
      </w:r>
      <w:r w:rsidR="00554680">
        <w:rPr>
          <w:rFonts w:ascii="BMWTypeNext" w:hAnsi="BMWTypeNext"/>
          <w:sz w:val="18"/>
        </w:rPr>
        <w:t> się</w:t>
      </w:r>
      <w:r w:rsidRPr="00554680">
        <w:rPr>
          <w:rFonts w:ascii="BMWTypeNext" w:hAnsi="BMWTypeNext"/>
          <w:sz w:val="18"/>
        </w:rPr>
        <w:t xml:space="preserve"> na zrównoważonym rozwoju</w:t>
      </w:r>
      <w:r w:rsidR="00554680">
        <w:rPr>
          <w:rFonts w:ascii="BMWTypeNext" w:hAnsi="BMWTypeNext"/>
          <w:sz w:val="18"/>
        </w:rPr>
        <w:t xml:space="preserve"> i </w:t>
      </w:r>
      <w:r w:rsidRPr="00554680">
        <w:rPr>
          <w:rFonts w:ascii="BMWTypeNext" w:hAnsi="BMWTypeNext"/>
          <w:sz w:val="18"/>
        </w:rPr>
        <w:t>ochronie zasobów, począwszy od łańcucha dostaw poprzez produkcję aż po końcową fazę użytkowania wszystkich produktów.</w:t>
      </w:r>
    </w:p>
    <w:p w14:paraId="73EFB708" w14:textId="77777777" w:rsidR="00241DC0" w:rsidRPr="00554680" w:rsidRDefault="00241DC0" w:rsidP="00241DC0">
      <w:pPr>
        <w:spacing w:line="240" w:lineRule="auto"/>
        <w:ind w:right="-397"/>
        <w:rPr>
          <w:rFonts w:ascii="BMWTypeNext" w:hAnsi="BMWTypeNext"/>
        </w:rPr>
      </w:pPr>
    </w:p>
    <w:p w14:paraId="4E4DA7BD" w14:textId="77777777" w:rsidR="000E61E1" w:rsidRPr="00554680" w:rsidRDefault="000E61E1" w:rsidP="000E61E1">
      <w:pPr>
        <w:spacing w:line="240" w:lineRule="auto"/>
        <w:rPr>
          <w:rFonts w:ascii="BMWTypeNext" w:hAnsi="BMWTypeNext" w:cs="BMWType V2 Light"/>
          <w:color w:val="000000" w:themeColor="text1"/>
          <w:sz w:val="18"/>
          <w:szCs w:val="18"/>
        </w:rPr>
      </w:pPr>
    </w:p>
    <w:p w14:paraId="1428E4FD" w14:textId="77777777" w:rsidR="000E61E1" w:rsidRPr="00554680" w:rsidRDefault="00A02CC7" w:rsidP="000E61E1">
      <w:pPr>
        <w:spacing w:line="240" w:lineRule="auto"/>
        <w:rPr>
          <w:rFonts w:ascii="BMWTypeNext" w:hAnsi="BMWTypeNext"/>
          <w:sz w:val="16"/>
          <w:szCs w:val="16"/>
          <w:lang w:val="en-US"/>
        </w:rPr>
      </w:pPr>
      <w:hyperlink r:id="rId6" w:history="1">
        <w:r w:rsidR="009B1107" w:rsidRPr="00554680">
          <w:rPr>
            <w:rStyle w:val="Hyperlink"/>
            <w:rFonts w:ascii="BMWTypeNext" w:hAnsi="BMWTypeNext"/>
            <w:sz w:val="16"/>
            <w:lang w:val="en-US"/>
          </w:rPr>
          <w:t>www.bmwgroup.com</w:t>
        </w:r>
      </w:hyperlink>
      <w:r w:rsidR="009B1107" w:rsidRPr="00554680">
        <w:rPr>
          <w:rFonts w:ascii="BMWTypeNext" w:hAnsi="BMWTypeNext"/>
          <w:sz w:val="16"/>
          <w:lang w:val="en-US"/>
        </w:rPr>
        <w:t xml:space="preserve"> </w:t>
      </w:r>
    </w:p>
    <w:p w14:paraId="7FE583E4" w14:textId="77777777" w:rsidR="000E61E1" w:rsidRPr="00554680" w:rsidRDefault="000E61E1" w:rsidP="000E61E1">
      <w:pPr>
        <w:spacing w:line="240" w:lineRule="auto"/>
        <w:rPr>
          <w:rFonts w:ascii="BMWTypeNext" w:hAnsi="BMWTypeNext"/>
          <w:sz w:val="16"/>
          <w:szCs w:val="16"/>
          <w:lang w:val="en-US"/>
        </w:rPr>
      </w:pPr>
      <w:r w:rsidRPr="00554680">
        <w:rPr>
          <w:rFonts w:ascii="BMWTypeNext" w:hAnsi="BMWTypeNext"/>
          <w:sz w:val="16"/>
          <w:lang w:val="en-US"/>
        </w:rPr>
        <w:t xml:space="preserve">Facebook: </w:t>
      </w:r>
      <w:hyperlink r:id="rId7" w:history="1">
        <w:r w:rsidRPr="00554680">
          <w:rPr>
            <w:rStyle w:val="Hyperlink"/>
            <w:rFonts w:ascii="BMWTypeNext" w:hAnsi="BMWTypeNext"/>
            <w:sz w:val="16"/>
            <w:lang w:val="en-US"/>
          </w:rPr>
          <w:t>https://www.facebook.com/BMW.Polska</w:t>
        </w:r>
      </w:hyperlink>
      <w:r w:rsidRPr="00554680">
        <w:rPr>
          <w:rFonts w:ascii="BMWTypeNext" w:hAnsi="BMWTypeNext"/>
          <w:sz w:val="16"/>
          <w:lang w:val="en-US"/>
        </w:rPr>
        <w:t xml:space="preserve"> </w:t>
      </w:r>
    </w:p>
    <w:p w14:paraId="2301B4B2" w14:textId="77777777" w:rsidR="000E61E1" w:rsidRPr="00554680" w:rsidRDefault="000E61E1" w:rsidP="000E61E1">
      <w:pPr>
        <w:spacing w:line="240" w:lineRule="auto"/>
        <w:rPr>
          <w:rFonts w:ascii="BMWTypeNext" w:hAnsi="BMWTypeNext"/>
          <w:sz w:val="16"/>
          <w:szCs w:val="16"/>
          <w:lang w:val="en-US"/>
        </w:rPr>
      </w:pPr>
      <w:r w:rsidRPr="00554680">
        <w:rPr>
          <w:rFonts w:ascii="BMWTypeNext" w:hAnsi="BMWTypeNext"/>
          <w:sz w:val="16"/>
          <w:lang w:val="en-US"/>
        </w:rPr>
        <w:t xml:space="preserve">Twitter: </w:t>
      </w:r>
      <w:hyperlink r:id="rId8" w:history="1">
        <w:r w:rsidRPr="00554680">
          <w:rPr>
            <w:rStyle w:val="Hyperlink"/>
            <w:rFonts w:ascii="BMWTypeNext" w:hAnsi="BMWTypeNext"/>
            <w:sz w:val="16"/>
            <w:lang w:val="en-US"/>
          </w:rPr>
          <w:t>https://twitter.com/BMW_Polska</w:t>
        </w:r>
      </w:hyperlink>
      <w:r w:rsidRPr="00554680">
        <w:rPr>
          <w:rFonts w:ascii="BMWTypeNext" w:hAnsi="BMWTypeNext"/>
          <w:sz w:val="16"/>
          <w:lang w:val="en-US"/>
        </w:rPr>
        <w:t xml:space="preserve"> </w:t>
      </w:r>
    </w:p>
    <w:p w14:paraId="137DD5AD" w14:textId="77777777" w:rsidR="000E61E1" w:rsidRPr="00554680" w:rsidRDefault="000E61E1" w:rsidP="000E61E1">
      <w:pPr>
        <w:spacing w:line="240" w:lineRule="auto"/>
        <w:rPr>
          <w:rFonts w:ascii="BMWTypeNext" w:hAnsi="BMWTypeNext"/>
          <w:sz w:val="16"/>
          <w:szCs w:val="16"/>
          <w:lang w:val="en-US"/>
        </w:rPr>
      </w:pPr>
      <w:r w:rsidRPr="00554680">
        <w:rPr>
          <w:rFonts w:ascii="BMWTypeNext" w:hAnsi="BMWTypeNext"/>
          <w:sz w:val="16"/>
          <w:lang w:val="en-US"/>
        </w:rPr>
        <w:t xml:space="preserve">YouTube: </w:t>
      </w:r>
      <w:hyperlink r:id="rId9" w:history="1">
        <w:r w:rsidRPr="00554680">
          <w:rPr>
            <w:rStyle w:val="Hyperlink"/>
            <w:rFonts w:ascii="BMWTypeNext" w:hAnsi="BMWTypeNext"/>
            <w:sz w:val="16"/>
            <w:lang w:val="en-US"/>
          </w:rPr>
          <w:t>http://www.youtube.com/BMWPolska</w:t>
        </w:r>
      </w:hyperlink>
      <w:r w:rsidRPr="00554680">
        <w:rPr>
          <w:rFonts w:ascii="BMWTypeNext" w:hAnsi="BMWTypeNext"/>
          <w:sz w:val="16"/>
          <w:lang w:val="en-US"/>
        </w:rPr>
        <w:t xml:space="preserve"> </w:t>
      </w:r>
    </w:p>
    <w:p w14:paraId="5D7B0C7C" w14:textId="77777777" w:rsidR="000E61E1" w:rsidRPr="00554680" w:rsidRDefault="000E61E1" w:rsidP="000E61E1">
      <w:pPr>
        <w:spacing w:line="240" w:lineRule="auto"/>
        <w:rPr>
          <w:rFonts w:ascii="BMWTypeNext" w:hAnsi="BMWTypeNext"/>
          <w:sz w:val="16"/>
          <w:szCs w:val="16"/>
          <w:lang w:val="de-DE"/>
        </w:rPr>
      </w:pPr>
      <w:r w:rsidRPr="00554680">
        <w:rPr>
          <w:rFonts w:ascii="BMWTypeNext" w:hAnsi="BMWTypeNext"/>
          <w:sz w:val="16"/>
          <w:lang w:val="de-DE"/>
        </w:rPr>
        <w:t xml:space="preserve">Instagram: </w:t>
      </w:r>
      <w:hyperlink r:id="rId10" w:history="1">
        <w:r w:rsidRPr="00554680">
          <w:rPr>
            <w:rStyle w:val="Hyperlink"/>
            <w:rFonts w:ascii="BMWTypeNext" w:hAnsi="BMWTypeNext"/>
            <w:sz w:val="16"/>
            <w:lang w:val="de-DE"/>
          </w:rPr>
          <w:t>https://www.instagram.com/bmwpolska</w:t>
        </w:r>
      </w:hyperlink>
      <w:r w:rsidRPr="00554680">
        <w:rPr>
          <w:rFonts w:ascii="BMWTypeNext" w:hAnsi="BMWTypeNext"/>
          <w:sz w:val="16"/>
          <w:lang w:val="de-DE"/>
        </w:rPr>
        <w:t xml:space="preserve"> </w:t>
      </w:r>
    </w:p>
    <w:p w14:paraId="549AEB8E" w14:textId="77777777" w:rsidR="000E61E1" w:rsidRPr="00554680" w:rsidRDefault="000E61E1" w:rsidP="000E61E1">
      <w:pPr>
        <w:spacing w:line="240" w:lineRule="auto"/>
        <w:rPr>
          <w:rStyle w:val="Hyperlink"/>
          <w:rFonts w:ascii="BMWTypeNext" w:hAnsi="BMWTypeNext"/>
          <w:sz w:val="16"/>
          <w:szCs w:val="16"/>
          <w:lang w:val="de-DE"/>
        </w:rPr>
      </w:pPr>
      <w:r w:rsidRPr="00554680">
        <w:rPr>
          <w:rFonts w:ascii="BMWTypeNext" w:hAnsi="BMWTypeNext"/>
          <w:sz w:val="16"/>
          <w:lang w:val="de-DE"/>
        </w:rPr>
        <w:t xml:space="preserve">LinkedIn: </w:t>
      </w:r>
      <w:hyperlink r:id="rId11" w:history="1">
        <w:r w:rsidRPr="00554680">
          <w:rPr>
            <w:rStyle w:val="Hyperlink"/>
            <w:rFonts w:ascii="BMWTypeNext" w:hAnsi="BMWTypeNext"/>
            <w:sz w:val="16"/>
            <w:lang w:val="de-DE"/>
          </w:rPr>
          <w:t>https://www.linkedin.com/company/bmw-group-polska/</w:t>
        </w:r>
      </w:hyperlink>
    </w:p>
    <w:sectPr w:rsidR="000E61E1" w:rsidRPr="00554680" w:rsidSect="00C311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  <w:numRestart w:val="eachPage"/>
      </w:footnotePr>
      <w:pgSz w:w="11907" w:h="16840" w:code="9"/>
      <w:pgMar w:top="1814" w:right="2098" w:bottom="1361" w:left="2098" w:header="0" w:footer="567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0EA9" w14:textId="77777777" w:rsidR="00A02CC7" w:rsidRDefault="00A02CC7" w:rsidP="00791E12">
      <w:pPr>
        <w:spacing w:line="240" w:lineRule="auto"/>
      </w:pPr>
      <w:r>
        <w:separator/>
      </w:r>
    </w:p>
  </w:endnote>
  <w:endnote w:type="continuationSeparator" w:id="0">
    <w:p w14:paraId="1A4E4056" w14:textId="77777777" w:rsidR="00A02CC7" w:rsidRDefault="00A02CC7" w:rsidP="00791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Light">
    <w:altName w:val="Calibri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MWTypeNext">
    <w:altName w:val="BMWTypeNext"/>
    <w:panose1 w:val="00000000000000000000"/>
    <w:charset w:val="00"/>
    <w:family w:val="modern"/>
    <w:notTrueType/>
    <w:pitch w:val="variable"/>
    <w:sig w:usb0="80000287" w:usb1="00002411" w:usb2="00000000" w:usb3="00000000" w:csb0="0000009F" w:csb1="00000000"/>
  </w:font>
  <w:font w:name="BMWGroupTN Condensed">
    <w:panose1 w:val="00000000000000000000"/>
    <w:charset w:val="00"/>
    <w:family w:val="modern"/>
    <w:notTrueType/>
    <w:pitch w:val="variable"/>
    <w:sig w:usb0="80000287" w:usb1="00002411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DCB8" w14:textId="77777777" w:rsidR="008847E3" w:rsidRPr="00554680" w:rsidRDefault="00F54B54">
    <w:pPr>
      <w:framePr w:wrap="around" w:vAnchor="text" w:hAnchor="margin" w:y="1"/>
    </w:pPr>
    <w:r w:rsidRPr="00554680">
      <w:fldChar w:fldCharType="begin"/>
    </w:r>
    <w:r w:rsidR="00271EB9" w:rsidRPr="00554680">
      <w:instrText xml:space="preserve">PAGE  </w:instrText>
    </w:r>
    <w:r w:rsidRPr="00554680">
      <w:fldChar w:fldCharType="end"/>
    </w:r>
  </w:p>
  <w:p w14:paraId="5DF05CBA" w14:textId="77777777" w:rsidR="008847E3" w:rsidRPr="00554680" w:rsidRDefault="00A02CC7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973E" w14:textId="77777777" w:rsidR="00503FFC" w:rsidRPr="00554680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b/>
        <w:bCs/>
        <w:noProof/>
        <w:color w:val="auto"/>
      </w:rPr>
    </w:pPr>
    <w:r w:rsidRPr="00554680">
      <w:rPr>
        <w:rFonts w:ascii="BMWTypeNext" w:hAnsi="BMWTypeNext"/>
        <w:b/>
        <w:color w:val="auto"/>
      </w:rPr>
      <w:t>BMW Group Polska</w:t>
    </w:r>
  </w:p>
  <w:p w14:paraId="5DC403DB" w14:textId="77777777" w:rsidR="00503FFC" w:rsidRPr="00554680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</w:p>
  <w:p w14:paraId="43D4DCB3" w14:textId="77777777" w:rsidR="00503FFC" w:rsidRPr="00554680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  <w:r w:rsidRPr="00554680">
      <w:rPr>
        <w:rFonts w:ascii="BMWTypeNext" w:hAnsi="BMWTypeNext"/>
        <w:b/>
        <w:color w:val="auto"/>
      </w:rPr>
      <w:t>Adres</w:t>
    </w:r>
    <w:r w:rsidRPr="00554680">
      <w:rPr>
        <w:rFonts w:ascii="BMWTypeNext" w:hAnsi="BMWTypeNext"/>
        <w:color w:val="auto"/>
      </w:rPr>
      <w:t>:</w:t>
    </w:r>
  </w:p>
  <w:p w14:paraId="58238755" w14:textId="77777777" w:rsidR="00503FFC" w:rsidRPr="00554680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  <w:r w:rsidRPr="00554680">
      <w:rPr>
        <w:rFonts w:ascii="BMWTypeNext" w:hAnsi="BMWTypeNext"/>
        <w:color w:val="auto"/>
      </w:rPr>
      <w:t>ul. Wołoska 22A</w:t>
    </w:r>
  </w:p>
  <w:p w14:paraId="660BAC95" w14:textId="77777777" w:rsidR="00503FFC" w:rsidRPr="00554680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  <w:r w:rsidRPr="00554680">
      <w:rPr>
        <w:rFonts w:ascii="BMWTypeNext" w:hAnsi="BMWTypeNext"/>
        <w:color w:val="auto"/>
      </w:rPr>
      <w:t>02-675 Warszawa</w:t>
    </w:r>
  </w:p>
  <w:p w14:paraId="68E8AEC3" w14:textId="77777777" w:rsidR="00503FFC" w:rsidRPr="00554680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</w:p>
  <w:p w14:paraId="4185587D" w14:textId="77777777" w:rsidR="00503FFC" w:rsidRPr="00554680" w:rsidRDefault="00503FFC" w:rsidP="00503FFC">
    <w:pPr>
      <w:pStyle w:val="zzmarginalieregular"/>
      <w:framePr w:h="2030" w:hRule="exact" w:wrap="around" w:y="14431"/>
      <w:jc w:val="left"/>
      <w:rPr>
        <w:rFonts w:ascii="BMWTypeNext" w:hAnsi="BMWTypeNext" w:cs="BMWType V2 Light"/>
        <w:b/>
        <w:bCs/>
        <w:noProof/>
        <w:color w:val="auto"/>
      </w:rPr>
    </w:pPr>
    <w:r w:rsidRPr="00554680">
      <w:rPr>
        <w:rFonts w:ascii="BMWTypeNext" w:hAnsi="BMWTypeNext"/>
        <w:b/>
        <w:color w:val="auto"/>
      </w:rPr>
      <w:t>Telefon</w:t>
    </w:r>
  </w:p>
  <w:p w14:paraId="33A09199" w14:textId="77777777" w:rsidR="00503FFC" w:rsidRPr="00554680" w:rsidRDefault="00503FFC" w:rsidP="00503FFC">
    <w:pPr>
      <w:pStyle w:val="zzmarginalieregular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  <w:r w:rsidRPr="00554680">
      <w:rPr>
        <w:rFonts w:ascii="BMWTypeNext" w:hAnsi="BMWTypeNext"/>
        <w:color w:val="auto"/>
      </w:rPr>
      <w:t>*48 (0)22 279 71 00</w:t>
    </w:r>
  </w:p>
  <w:p w14:paraId="31FE5A6C" w14:textId="77777777" w:rsidR="00503FFC" w:rsidRPr="00554680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</w:p>
  <w:p w14:paraId="05DFB1C9" w14:textId="77777777" w:rsidR="00503FFC" w:rsidRPr="00554680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b/>
        <w:bCs/>
        <w:noProof/>
        <w:color w:val="auto"/>
      </w:rPr>
    </w:pPr>
    <w:r w:rsidRPr="00554680">
      <w:rPr>
        <w:rFonts w:ascii="BMWTypeNext" w:hAnsi="BMWTypeNext"/>
        <w:b/>
        <w:color w:val="auto"/>
      </w:rPr>
      <w:t>Faks</w:t>
    </w:r>
  </w:p>
  <w:p w14:paraId="71B4299C" w14:textId="77777777" w:rsidR="00503FFC" w:rsidRPr="00554680" w:rsidRDefault="00830668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  <w:r w:rsidRPr="00554680">
      <w:rPr>
        <w:rFonts w:ascii="BMWTypeNext" w:hAnsi="BMWTypeNext"/>
        <w:color w:val="auto"/>
      </w:rPr>
      <w:t>+48 (0)22 331 82 05</w:t>
    </w:r>
  </w:p>
  <w:p w14:paraId="27AD2B5A" w14:textId="77777777" w:rsidR="00503FFC" w:rsidRPr="00554680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</w:p>
  <w:p w14:paraId="3964E1E7" w14:textId="77777777" w:rsidR="00503FFC" w:rsidRPr="00554680" w:rsidRDefault="00A02CC7" w:rsidP="00503FFC">
    <w:pPr>
      <w:pStyle w:val="zzmarginalielight"/>
      <w:framePr w:h="2030" w:hRule="exact" w:wrap="around" w:y="14431"/>
      <w:jc w:val="left"/>
      <w:rPr>
        <w:rFonts w:ascii="BMWTypeNext" w:hAnsi="BMWTypeNext" w:cs="BMWType V2 Bold"/>
        <w:noProof/>
        <w:color w:val="auto"/>
      </w:rPr>
    </w:pPr>
    <w:hyperlink r:id="rId1">
      <w:r w:rsidR="009B1107" w:rsidRPr="00554680">
        <w:rPr>
          <w:rStyle w:val="Hyperlink"/>
          <w:rFonts w:ascii="BMWTypeNext" w:hAnsi="BMWTypeNext"/>
        </w:rPr>
        <w:t>www.bmw.pl</w:t>
      </w:r>
    </w:hyperlink>
  </w:p>
  <w:p w14:paraId="6E3B3C52" w14:textId="77777777" w:rsidR="00503FFC" w:rsidRPr="00554680" w:rsidRDefault="00503FFC">
    <w:pPr>
      <w:pStyle w:val="Footer"/>
      <w:rPr>
        <w:rFonts w:ascii="BMWTypeNext" w:hAnsi="BMWTypeNex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6441" w14:textId="77777777" w:rsidR="00503FFC" w:rsidRPr="00554680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b/>
        <w:bCs/>
        <w:noProof/>
        <w:color w:val="auto"/>
      </w:rPr>
    </w:pPr>
    <w:r w:rsidRPr="00554680">
      <w:rPr>
        <w:rFonts w:ascii="BMWTypeNext" w:hAnsi="BMWTypeNext"/>
        <w:b/>
        <w:color w:val="auto"/>
      </w:rPr>
      <w:t>BMW Group Polska</w:t>
    </w:r>
  </w:p>
  <w:p w14:paraId="245FC65D" w14:textId="77777777" w:rsidR="00503FFC" w:rsidRPr="00554680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</w:p>
  <w:p w14:paraId="0949B2D5" w14:textId="77777777" w:rsidR="00503FFC" w:rsidRPr="00554680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  <w:r w:rsidRPr="00554680">
      <w:rPr>
        <w:rFonts w:ascii="BMWTypeNext" w:hAnsi="BMWTypeNext"/>
        <w:b/>
        <w:color w:val="auto"/>
      </w:rPr>
      <w:t>Adres</w:t>
    </w:r>
    <w:r w:rsidRPr="00554680">
      <w:rPr>
        <w:rFonts w:ascii="BMWTypeNext" w:hAnsi="BMWTypeNext"/>
        <w:color w:val="auto"/>
      </w:rPr>
      <w:t>:</w:t>
    </w:r>
  </w:p>
  <w:p w14:paraId="6B5E4F12" w14:textId="77777777" w:rsidR="00503FFC" w:rsidRPr="00554680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  <w:r w:rsidRPr="00554680">
      <w:rPr>
        <w:rFonts w:ascii="BMWTypeNext" w:hAnsi="BMWTypeNext"/>
        <w:color w:val="auto"/>
      </w:rPr>
      <w:t>ul. Wołoska 22A</w:t>
    </w:r>
  </w:p>
  <w:p w14:paraId="1C0C6080" w14:textId="77777777" w:rsidR="00503FFC" w:rsidRPr="00554680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  <w:r w:rsidRPr="00554680">
      <w:rPr>
        <w:rFonts w:ascii="BMWTypeNext" w:hAnsi="BMWTypeNext"/>
        <w:color w:val="auto"/>
      </w:rPr>
      <w:t>02-675 Warszawa</w:t>
    </w:r>
  </w:p>
  <w:p w14:paraId="21DEC4D3" w14:textId="77777777" w:rsidR="00503FFC" w:rsidRPr="00554680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</w:p>
  <w:p w14:paraId="7A31A093" w14:textId="77777777" w:rsidR="00503FFC" w:rsidRPr="00554680" w:rsidRDefault="00503FFC" w:rsidP="00503FFC">
    <w:pPr>
      <w:pStyle w:val="zzmarginalieregular"/>
      <w:framePr w:h="2030" w:hRule="exact" w:wrap="around" w:y="14431"/>
      <w:jc w:val="left"/>
      <w:rPr>
        <w:rFonts w:ascii="BMWTypeNext" w:hAnsi="BMWTypeNext" w:cs="BMWType V2 Light"/>
        <w:b/>
        <w:bCs/>
        <w:noProof/>
        <w:color w:val="auto"/>
      </w:rPr>
    </w:pPr>
    <w:r w:rsidRPr="00554680">
      <w:rPr>
        <w:rFonts w:ascii="BMWTypeNext" w:hAnsi="BMWTypeNext"/>
        <w:b/>
        <w:color w:val="auto"/>
      </w:rPr>
      <w:t>Telefon</w:t>
    </w:r>
  </w:p>
  <w:p w14:paraId="5CEA2402" w14:textId="77777777" w:rsidR="00503FFC" w:rsidRPr="00554680" w:rsidRDefault="00503FFC" w:rsidP="00503FFC">
    <w:pPr>
      <w:pStyle w:val="zzmarginalieregular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  <w:r w:rsidRPr="00554680">
      <w:rPr>
        <w:rFonts w:ascii="BMWTypeNext" w:hAnsi="BMWTypeNext"/>
        <w:color w:val="auto"/>
      </w:rPr>
      <w:t>*48 (0)22 279 71 00</w:t>
    </w:r>
  </w:p>
  <w:p w14:paraId="1D743D44" w14:textId="77777777" w:rsidR="00503FFC" w:rsidRPr="00554680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</w:p>
  <w:p w14:paraId="0F5F19B2" w14:textId="77777777" w:rsidR="00503FFC" w:rsidRPr="00554680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b/>
        <w:bCs/>
        <w:noProof/>
        <w:color w:val="auto"/>
      </w:rPr>
    </w:pPr>
    <w:r w:rsidRPr="00554680">
      <w:rPr>
        <w:rFonts w:ascii="BMWTypeNext" w:hAnsi="BMWTypeNext"/>
        <w:b/>
        <w:color w:val="auto"/>
      </w:rPr>
      <w:t>Faks</w:t>
    </w:r>
  </w:p>
  <w:p w14:paraId="4E6979C9" w14:textId="77777777" w:rsidR="00503FFC" w:rsidRPr="00554680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  <w:r w:rsidRPr="00554680">
      <w:rPr>
        <w:rFonts w:ascii="BMWTypeNext" w:hAnsi="BMWTypeNext"/>
        <w:color w:val="auto"/>
      </w:rPr>
      <w:t>+48 (0)22  331 82 05</w:t>
    </w:r>
  </w:p>
  <w:p w14:paraId="3F71EFBB" w14:textId="77777777" w:rsidR="00503FFC" w:rsidRPr="00554680" w:rsidRDefault="00503FFC" w:rsidP="00503FFC">
    <w:pPr>
      <w:pStyle w:val="zzmarginalielight"/>
      <w:framePr w:h="2030" w:hRule="exact" w:wrap="around" w:y="14431"/>
      <w:jc w:val="left"/>
      <w:rPr>
        <w:rFonts w:ascii="BMWTypeNext" w:hAnsi="BMWTypeNext" w:cs="BMWType V2 Light"/>
        <w:noProof/>
        <w:color w:val="auto"/>
      </w:rPr>
    </w:pPr>
  </w:p>
  <w:p w14:paraId="1106BF5D" w14:textId="77777777" w:rsidR="00503FFC" w:rsidRPr="00554680" w:rsidRDefault="00A02CC7" w:rsidP="00503FFC">
    <w:pPr>
      <w:pStyle w:val="zzmarginalielight"/>
      <w:framePr w:h="2030" w:hRule="exact" w:wrap="around" w:y="14431"/>
      <w:jc w:val="left"/>
      <w:rPr>
        <w:rFonts w:ascii="BMWTypeNext" w:hAnsi="BMWTypeNext" w:cs="BMWType V2 Bold"/>
        <w:noProof/>
        <w:color w:val="auto"/>
      </w:rPr>
    </w:pPr>
    <w:hyperlink r:id="rId1">
      <w:r w:rsidR="009B1107" w:rsidRPr="00554680">
        <w:rPr>
          <w:rStyle w:val="Hyperlink"/>
          <w:rFonts w:ascii="BMWTypeNext" w:hAnsi="BMWTypeNext"/>
        </w:rPr>
        <w:t>www.bmw.pl</w:t>
      </w:r>
    </w:hyperlink>
  </w:p>
  <w:p w14:paraId="4AE811E0" w14:textId="77777777" w:rsidR="008847E3" w:rsidRPr="00554680" w:rsidRDefault="00A02CC7">
    <w:pPr>
      <w:spacing w:line="240" w:lineRule="atLeast"/>
      <w:rPr>
        <w:rFonts w:ascii="BMWTypeNext" w:hAnsi="BMWTypeNex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FB36" w14:textId="77777777" w:rsidR="00A02CC7" w:rsidRDefault="00A02CC7" w:rsidP="00791E12">
      <w:pPr>
        <w:spacing w:line="240" w:lineRule="auto"/>
      </w:pPr>
      <w:r>
        <w:separator/>
      </w:r>
    </w:p>
  </w:footnote>
  <w:footnote w:type="continuationSeparator" w:id="0">
    <w:p w14:paraId="5F89C638" w14:textId="77777777" w:rsidR="00A02CC7" w:rsidRDefault="00A02CC7" w:rsidP="00791E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6CCB" w14:textId="77777777" w:rsidR="00554680" w:rsidRPr="00554680" w:rsidRDefault="00554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9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9299"/>
    </w:tblGrid>
    <w:tr w:rsidR="008847E3" w:rsidRPr="00554680" w14:paraId="35D67D20" w14:textId="77777777" w:rsidTr="0064570D">
      <w:tc>
        <w:tcPr>
          <w:tcW w:w="1928" w:type="dxa"/>
        </w:tcPr>
        <w:p w14:paraId="376C4D7D" w14:textId="77777777" w:rsidR="008847E3" w:rsidRPr="00554680" w:rsidRDefault="00A02CC7" w:rsidP="00DB467A">
          <w:pPr>
            <w:pStyle w:val="zzmarginalielightseite2"/>
            <w:framePr w:wrap="notBeside" w:x="99" w:y="1667"/>
            <w:rPr>
              <w:rFonts w:ascii="BMWTypeNext" w:hAnsi="BMWTypeNext"/>
            </w:rPr>
          </w:pPr>
        </w:p>
      </w:tc>
      <w:tc>
        <w:tcPr>
          <w:tcW w:w="170" w:type="dxa"/>
        </w:tcPr>
        <w:p w14:paraId="50E58E40" w14:textId="77777777" w:rsidR="008847E3" w:rsidRPr="00554680" w:rsidRDefault="00A02CC7" w:rsidP="00DB467A">
          <w:pPr>
            <w:pStyle w:val="zzmarginalielightseite2"/>
            <w:framePr w:wrap="notBeside" w:x="99" w:y="1667"/>
            <w:rPr>
              <w:rFonts w:ascii="BMWTypeNext" w:hAnsi="BMWTypeNext"/>
            </w:rPr>
          </w:pPr>
        </w:p>
      </w:tc>
      <w:tc>
        <w:tcPr>
          <w:tcW w:w="9299" w:type="dxa"/>
          <w:vAlign w:val="center"/>
        </w:tcPr>
        <w:p w14:paraId="118EFEED" w14:textId="77777777" w:rsidR="008847E3" w:rsidRPr="00554680" w:rsidRDefault="00271EB9" w:rsidP="00AD1426">
          <w:pPr>
            <w:pStyle w:val="Fliesstext"/>
            <w:framePr w:w="11340" w:hSpace="142" w:wrap="notBeside" w:vAnchor="page" w:hAnchor="page" w:x="99" w:y="1667" w:anchorLock="1"/>
            <w:rPr>
              <w:rFonts w:ascii="BMWTypeNext" w:hAnsi="BMWTypeNext"/>
            </w:rPr>
          </w:pPr>
          <w:r w:rsidRPr="00554680">
            <w:rPr>
              <w:rFonts w:ascii="BMWTypeNext" w:hAnsi="BMWTypeNext"/>
            </w:rPr>
            <w:t xml:space="preserve">Informacja prasowa </w:t>
          </w:r>
        </w:p>
      </w:tc>
    </w:tr>
    <w:tr w:rsidR="008847E3" w:rsidRPr="00554680" w14:paraId="7D11F808" w14:textId="77777777" w:rsidTr="00F77BCA">
      <w:tc>
        <w:tcPr>
          <w:tcW w:w="1928" w:type="dxa"/>
        </w:tcPr>
        <w:p w14:paraId="008B02DB" w14:textId="77777777" w:rsidR="008847E3" w:rsidRPr="00554680" w:rsidRDefault="00271EB9" w:rsidP="00DB467A">
          <w:pPr>
            <w:pStyle w:val="zzmarginalielightseite2"/>
            <w:framePr w:wrap="notBeside" w:x="99" w:y="1667"/>
            <w:spacing w:line="330" w:lineRule="exact"/>
            <w:rPr>
              <w:rFonts w:ascii="BMWTypeNext" w:hAnsi="BMWTypeNext"/>
            </w:rPr>
          </w:pPr>
          <w:r w:rsidRPr="00554680">
            <w:rPr>
              <w:rFonts w:ascii="BMWTypeNext" w:hAnsi="BMWTypeNext"/>
            </w:rPr>
            <w:t>Data</w:t>
          </w:r>
        </w:p>
      </w:tc>
      <w:tc>
        <w:tcPr>
          <w:tcW w:w="170" w:type="dxa"/>
        </w:tcPr>
        <w:p w14:paraId="6FF930F2" w14:textId="77777777" w:rsidR="008847E3" w:rsidRPr="00554680" w:rsidRDefault="00A02CC7" w:rsidP="00DB467A">
          <w:pPr>
            <w:pStyle w:val="zzmarginalielightseite2"/>
            <w:framePr w:wrap="notBeside" w:x="99" w:y="1667"/>
            <w:rPr>
              <w:rFonts w:ascii="BMWTypeNext" w:hAnsi="BMWTypeNext"/>
            </w:rPr>
          </w:pPr>
        </w:p>
      </w:tc>
      <w:tc>
        <w:tcPr>
          <w:tcW w:w="9299" w:type="dxa"/>
        </w:tcPr>
        <w:p w14:paraId="45D7A641" w14:textId="77777777" w:rsidR="008847E3" w:rsidRPr="00554680" w:rsidRDefault="002742D0" w:rsidP="00F77BCA">
          <w:pPr>
            <w:pStyle w:val="Fliesstext"/>
            <w:framePr w:w="11340" w:hSpace="142" w:wrap="notBeside" w:vAnchor="page" w:hAnchor="page" w:x="99" w:y="1667" w:anchorLock="1"/>
            <w:rPr>
              <w:rFonts w:ascii="BMWTypeNext" w:hAnsi="BMWTypeNext"/>
            </w:rPr>
          </w:pPr>
          <w:r w:rsidRPr="00554680">
            <w:rPr>
              <w:rFonts w:ascii="BMWTypeNext" w:hAnsi="BMWTypeNext"/>
            </w:rPr>
            <w:t>22 lipca 2022 r.</w:t>
          </w:r>
        </w:p>
      </w:tc>
    </w:tr>
    <w:tr w:rsidR="008847E3" w:rsidRPr="00554680" w14:paraId="001FC5B3" w14:textId="77777777" w:rsidTr="0064570D">
      <w:tc>
        <w:tcPr>
          <w:tcW w:w="1928" w:type="dxa"/>
        </w:tcPr>
        <w:p w14:paraId="356544BE" w14:textId="77777777" w:rsidR="008847E3" w:rsidRPr="00554680" w:rsidRDefault="00271EB9" w:rsidP="00DB467A">
          <w:pPr>
            <w:pStyle w:val="zzmarginalielightseite2"/>
            <w:framePr w:wrap="notBeside" w:x="99" w:y="1667"/>
            <w:spacing w:line="330" w:lineRule="exact"/>
            <w:rPr>
              <w:rFonts w:ascii="BMWTypeNext" w:hAnsi="BMWTypeNext"/>
            </w:rPr>
          </w:pPr>
          <w:r w:rsidRPr="00554680">
            <w:rPr>
              <w:rFonts w:ascii="BMWTypeNext" w:hAnsi="BMWTypeNext"/>
            </w:rPr>
            <w:t>Temat</w:t>
          </w:r>
        </w:p>
      </w:tc>
      <w:tc>
        <w:tcPr>
          <w:tcW w:w="170" w:type="dxa"/>
        </w:tcPr>
        <w:p w14:paraId="090AEDFD" w14:textId="77777777" w:rsidR="008847E3" w:rsidRPr="00554680" w:rsidRDefault="00A02CC7" w:rsidP="00DB467A">
          <w:pPr>
            <w:pStyle w:val="zzmarginalielightseite2"/>
            <w:framePr w:wrap="notBeside" w:x="99" w:y="1667"/>
            <w:rPr>
              <w:rFonts w:ascii="BMWTypeNext" w:hAnsi="BMWTypeNext"/>
            </w:rPr>
          </w:pPr>
        </w:p>
      </w:tc>
      <w:tc>
        <w:tcPr>
          <w:tcW w:w="9299" w:type="dxa"/>
          <w:vAlign w:val="center"/>
        </w:tcPr>
        <w:p w14:paraId="0358C8E6" w14:textId="77777777" w:rsidR="008847E3" w:rsidRPr="00554680" w:rsidRDefault="002742D0" w:rsidP="002742D0">
          <w:pPr>
            <w:pStyle w:val="Fliesstext"/>
            <w:framePr w:w="11340" w:hSpace="142" w:wrap="notBeside" w:vAnchor="page" w:hAnchor="page" w:x="99" w:y="1667" w:anchorLock="1"/>
            <w:rPr>
              <w:rFonts w:ascii="BMWTypeNext" w:hAnsi="BMWTypeNext"/>
              <w:b/>
            </w:rPr>
          </w:pPr>
          <w:r w:rsidRPr="00554680">
            <w:rPr>
              <w:rStyle w:val="Char"/>
              <w:rFonts w:ascii="BMWTypeNext" w:hAnsi="BMWTypeNext"/>
              <w:b/>
            </w:rPr>
            <w:t>Zbudowany, aby kształtować jutro: międzynarodowa ikona obchodzi swoje 50. urodziny.</w:t>
          </w:r>
        </w:p>
      </w:tc>
    </w:tr>
    <w:tr w:rsidR="008847E3" w:rsidRPr="00554680" w14:paraId="1389F7B8" w14:textId="77777777" w:rsidTr="0064570D">
      <w:tc>
        <w:tcPr>
          <w:tcW w:w="1928" w:type="dxa"/>
        </w:tcPr>
        <w:p w14:paraId="5DF00299" w14:textId="77777777" w:rsidR="008847E3" w:rsidRPr="00554680" w:rsidRDefault="00271EB9" w:rsidP="00DB467A">
          <w:pPr>
            <w:pStyle w:val="zzmarginalielightseite2"/>
            <w:framePr w:wrap="notBeside" w:x="99" w:y="1667"/>
            <w:spacing w:line="330" w:lineRule="exact"/>
            <w:rPr>
              <w:rFonts w:ascii="BMWTypeNext" w:hAnsi="BMWTypeNext"/>
            </w:rPr>
          </w:pPr>
          <w:r w:rsidRPr="00554680">
            <w:rPr>
              <w:rFonts w:ascii="BMWTypeNext" w:hAnsi="BMWTypeNext"/>
            </w:rPr>
            <w:t>strona</w:t>
          </w:r>
        </w:p>
      </w:tc>
      <w:tc>
        <w:tcPr>
          <w:tcW w:w="170" w:type="dxa"/>
        </w:tcPr>
        <w:p w14:paraId="5BA0859E" w14:textId="77777777" w:rsidR="008847E3" w:rsidRPr="00554680" w:rsidRDefault="00A02CC7" w:rsidP="00DB467A">
          <w:pPr>
            <w:pStyle w:val="zzmarginalielightseite2"/>
            <w:framePr w:wrap="notBeside" w:x="99" w:y="1667"/>
            <w:rPr>
              <w:rFonts w:ascii="BMWTypeNext" w:hAnsi="BMWTypeNext"/>
            </w:rPr>
          </w:pPr>
        </w:p>
      </w:tc>
      <w:tc>
        <w:tcPr>
          <w:tcW w:w="9299" w:type="dxa"/>
          <w:vAlign w:val="center"/>
        </w:tcPr>
        <w:p w14:paraId="3832E50D" w14:textId="77777777" w:rsidR="008847E3" w:rsidRPr="00554680" w:rsidRDefault="00F54B54" w:rsidP="00DB467A">
          <w:pPr>
            <w:pStyle w:val="Fliesstext"/>
            <w:framePr w:w="11340" w:hSpace="142" w:wrap="notBeside" w:vAnchor="page" w:hAnchor="page" w:x="99" w:y="1667" w:anchorLock="1"/>
            <w:rPr>
              <w:rFonts w:ascii="BMWTypeNext" w:hAnsi="BMWTypeNext"/>
            </w:rPr>
          </w:pPr>
          <w:r w:rsidRPr="00554680">
            <w:rPr>
              <w:rFonts w:ascii="BMWTypeNext" w:hAnsi="BMWTypeNext"/>
            </w:rPr>
            <w:fldChar w:fldCharType="begin"/>
          </w:r>
          <w:r w:rsidR="00271EB9" w:rsidRPr="00554680">
            <w:rPr>
              <w:rFonts w:ascii="BMWTypeNext" w:hAnsi="BMWTypeNext"/>
            </w:rPr>
            <w:instrText xml:space="preserve"> PAGE </w:instrText>
          </w:r>
          <w:r w:rsidRPr="00554680">
            <w:rPr>
              <w:rFonts w:ascii="BMWTypeNext" w:hAnsi="BMWTypeNext"/>
            </w:rPr>
            <w:fldChar w:fldCharType="separate"/>
          </w:r>
          <w:r w:rsidR="00554680">
            <w:rPr>
              <w:rFonts w:ascii="BMWTypeNext" w:hAnsi="BMWTypeNext"/>
              <w:noProof/>
            </w:rPr>
            <w:t>9</w:t>
          </w:r>
          <w:r w:rsidRPr="00554680">
            <w:rPr>
              <w:rFonts w:ascii="BMWTypeNext" w:hAnsi="BMWTypeNext"/>
            </w:rPr>
            <w:fldChar w:fldCharType="end"/>
          </w:r>
        </w:p>
      </w:tc>
    </w:tr>
    <w:tr w:rsidR="008847E3" w:rsidRPr="00554680" w14:paraId="230ED05C" w14:textId="77777777">
      <w:tc>
        <w:tcPr>
          <w:tcW w:w="1928" w:type="dxa"/>
          <w:vAlign w:val="bottom"/>
        </w:tcPr>
        <w:p w14:paraId="2EF11913" w14:textId="77777777" w:rsidR="008847E3" w:rsidRPr="00554680" w:rsidRDefault="00A02CC7" w:rsidP="00DB467A">
          <w:pPr>
            <w:pStyle w:val="zzmarginalielightseite2"/>
            <w:framePr w:wrap="notBeside" w:x="99" w:y="1667"/>
            <w:rPr>
              <w:rFonts w:ascii="BMWTypeNext" w:hAnsi="BMWTypeNext"/>
            </w:rPr>
          </w:pPr>
        </w:p>
        <w:p w14:paraId="725BAF76" w14:textId="77777777" w:rsidR="008847E3" w:rsidRPr="00554680" w:rsidRDefault="00A02CC7" w:rsidP="00DB467A">
          <w:pPr>
            <w:pStyle w:val="zzmarginalielightseite2"/>
            <w:framePr w:wrap="notBeside" w:x="99" w:y="1667"/>
            <w:rPr>
              <w:rFonts w:ascii="BMWTypeNext" w:hAnsi="BMWTypeNext"/>
            </w:rPr>
          </w:pPr>
        </w:p>
      </w:tc>
      <w:tc>
        <w:tcPr>
          <w:tcW w:w="170" w:type="dxa"/>
        </w:tcPr>
        <w:p w14:paraId="42673F99" w14:textId="77777777" w:rsidR="008847E3" w:rsidRPr="00554680" w:rsidRDefault="00A02CC7" w:rsidP="00DB467A">
          <w:pPr>
            <w:pStyle w:val="zzmarginalielightseite2"/>
            <w:framePr w:wrap="notBeside" w:x="99" w:y="1667"/>
            <w:rPr>
              <w:rFonts w:ascii="BMWTypeNext" w:hAnsi="BMWTypeNext"/>
            </w:rPr>
          </w:pPr>
        </w:p>
      </w:tc>
      <w:tc>
        <w:tcPr>
          <w:tcW w:w="9299" w:type="dxa"/>
          <w:vAlign w:val="bottom"/>
        </w:tcPr>
        <w:p w14:paraId="0DFFA2A2" w14:textId="77777777" w:rsidR="008847E3" w:rsidRPr="00554680" w:rsidRDefault="00A02CC7" w:rsidP="00DB467A">
          <w:pPr>
            <w:pStyle w:val="Fliesstext"/>
            <w:framePr w:w="11340" w:hSpace="142" w:wrap="notBeside" w:vAnchor="page" w:hAnchor="page" w:x="99" w:y="1667" w:anchorLock="1"/>
            <w:rPr>
              <w:rFonts w:ascii="BMWTypeNext" w:hAnsi="BMWTypeNext"/>
            </w:rPr>
          </w:pPr>
        </w:p>
      </w:tc>
    </w:tr>
  </w:tbl>
  <w:p w14:paraId="0A5C130C" w14:textId="77777777" w:rsidR="00F80047" w:rsidRPr="00554680" w:rsidRDefault="00F80047" w:rsidP="00F80047">
    <w:pPr>
      <w:pStyle w:val="zzbmw-group"/>
      <w:framePr w:wrap="around" w:x="2115" w:y="445"/>
      <w:spacing w:line="400" w:lineRule="exact"/>
      <w:rPr>
        <w:rFonts w:ascii="BMWGroupTN Condensed" w:hAnsi="BMWGroupTN Condensed" w:cs="BMWType V2 Light"/>
        <w:b/>
        <w:kern w:val="2"/>
        <w:sz w:val="40"/>
        <w:szCs w:val="24"/>
      </w:rPr>
    </w:pPr>
    <w:r w:rsidRPr="00554680">
      <w:rPr>
        <w:rFonts w:ascii="BMWGroupTN Condensed" w:hAnsi="BMWGroupTN Condensed"/>
        <w:b/>
        <w:sz w:val="40"/>
      </w:rPr>
      <w:t>BMW</w:t>
    </w:r>
    <w:r w:rsidRPr="00554680">
      <w:rPr>
        <w:rFonts w:ascii="BMWGroupTN Condensed" w:hAnsi="BMWGroupTN Condensed"/>
        <w:b/>
        <w:sz w:val="40"/>
      </w:rPr>
      <w:br/>
      <w:t>GROUP</w:t>
    </w:r>
  </w:p>
  <w:p w14:paraId="09535AA0" w14:textId="77777777" w:rsidR="008847E3" w:rsidRPr="00554680" w:rsidRDefault="00503FFC">
    <w:pPr>
      <w:pStyle w:val="zzbmw-group"/>
      <w:framePr w:w="0" w:hRule="auto" w:hSpace="0" w:wrap="auto" w:vAnchor="margin" w:hAnchor="text" w:xAlign="left" w:yAlign="inline"/>
      <w:rPr>
        <w:rFonts w:ascii="BMWTypeNext" w:hAnsi="BMWTypeNext"/>
      </w:rPr>
    </w:pPr>
    <w:r w:rsidRPr="00554680">
      <w:rPr>
        <w:rFonts w:ascii="BMWTypeNext" w:hAnsi="BMWTypeNext"/>
        <w:noProof/>
        <w:lang w:eastAsia="pl-PL"/>
      </w:rPr>
      <w:drawing>
        <wp:anchor distT="0" distB="0" distL="114300" distR="114300" simplePos="0" relativeHeight="251669504" behindDoc="0" locked="0" layoutInCell="1" allowOverlap="1" wp14:anchorId="5E074256" wp14:editId="5788C697">
          <wp:simplePos x="0" y="0"/>
          <wp:positionH relativeFrom="rightMargin">
            <wp:posOffset>-467995</wp:posOffset>
          </wp:positionH>
          <wp:positionV relativeFrom="paragraph">
            <wp:posOffset>360045</wp:posOffset>
          </wp:positionV>
          <wp:extent cx="1252800" cy="468000"/>
          <wp:effectExtent l="0" t="0" r="5080" b="825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2CC7">
      <w:rPr>
        <w:rFonts w:ascii="BMWTypeNext" w:hAnsi="BMWTypeNext"/>
      </w:rPr>
      <w:pict w14:anchorId="3537778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04.9pt;margin-top:60.95pt;width:462.05pt;height:19.85pt;z-index:-251651072;visibility:visible;mso-position-horizontal-relative:page;mso-position-vertical-relative:page" wrapcoords="-35 0 -35 20769 21600 20769 21600 0 -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" stroked="f">
          <v:textbox inset="0,0,0,0">
            <w:txbxContent>
              <w:p w14:paraId="1D56F915" w14:textId="77777777" w:rsidR="008847E3" w:rsidRPr="00F80047" w:rsidRDefault="00271EB9" w:rsidP="00F5677A">
                <w:pPr>
                  <w:rPr>
                    <w:rFonts w:ascii="BMWTypeNext" w:hAnsi="BMWTypeNext"/>
                    <w:sz w:val="24"/>
                  </w:rPr>
                </w:pPr>
                <w:proofErr w:type="spellStart"/>
                <w:r>
                  <w:rPr>
                    <w:rFonts w:ascii="BMWTypeNext" w:hAnsi="BMWTypeNext"/>
                    <w:sz w:val="24"/>
                  </w:rPr>
                  <w:t>Corporate</w:t>
                </w:r>
                <w:proofErr w:type="spellEnd"/>
                <w:r>
                  <w:rPr>
                    <w:rFonts w:ascii="BMWTypeNext" w:hAnsi="BMWTypeNext"/>
                    <w:sz w:val="24"/>
                  </w:rPr>
                  <w:t xml:space="preserve"> Communications</w:t>
                </w:r>
              </w:p>
            </w:txbxContent>
          </v:textbox>
          <w10:wrap type="tight"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FA3A" w14:textId="77777777" w:rsidR="00F80047" w:rsidRPr="00554680" w:rsidRDefault="00F80047" w:rsidP="00F80047">
    <w:pPr>
      <w:pStyle w:val="zzbmw-group"/>
      <w:framePr w:wrap="around" w:x="2115" w:y="397"/>
      <w:spacing w:line="400" w:lineRule="exact"/>
      <w:rPr>
        <w:rFonts w:ascii="BMWGroupTN Condensed" w:hAnsi="BMWGroupTN Condensed" w:cs="BMWType V2 Light"/>
        <w:b/>
        <w:kern w:val="2"/>
        <w:sz w:val="40"/>
        <w:szCs w:val="24"/>
      </w:rPr>
    </w:pPr>
    <w:r w:rsidRPr="00554680">
      <w:rPr>
        <w:rFonts w:ascii="BMWGroupTN Condensed" w:hAnsi="BMWGroupTN Condensed"/>
        <w:b/>
        <w:sz w:val="40"/>
      </w:rPr>
      <w:t>BMW</w:t>
    </w:r>
    <w:r w:rsidRPr="00554680">
      <w:rPr>
        <w:rFonts w:ascii="BMWGroupTN Condensed" w:hAnsi="BMWGroupTN Condensed"/>
        <w:b/>
        <w:sz w:val="40"/>
      </w:rPr>
      <w:br/>
      <w:t>GROUP</w:t>
    </w:r>
  </w:p>
  <w:p w14:paraId="1F9157D1" w14:textId="77777777" w:rsidR="008847E3" w:rsidRPr="00554680" w:rsidRDefault="00503FFC">
    <w:pPr>
      <w:pStyle w:val="Header"/>
    </w:pPr>
    <w:r w:rsidRPr="00554680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2BF16CBB" wp14:editId="67E510FB">
          <wp:simplePos x="0" y="0"/>
          <wp:positionH relativeFrom="rightMargin">
            <wp:posOffset>-467995</wp:posOffset>
          </wp:positionH>
          <wp:positionV relativeFrom="paragraph">
            <wp:posOffset>360045</wp:posOffset>
          </wp:positionV>
          <wp:extent cx="1252800" cy="468000"/>
          <wp:effectExtent l="0" t="0" r="5080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2CC7">
      <w:pict w14:anchorId="59C95F39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04.9pt;margin-top:60.95pt;width:462.05pt;height:19.8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" stroked="f">
          <v:textbox style="mso-next-textbox:#Text Box 1" inset="0,0,0,0">
            <w:txbxContent>
              <w:p w14:paraId="51D38036" w14:textId="77777777" w:rsidR="00830668" w:rsidRPr="00554680" w:rsidRDefault="00271EB9" w:rsidP="00830668">
                <w:pPr>
                  <w:pStyle w:val="zzbmw-group"/>
                  <w:rPr>
                    <w:rFonts w:ascii="BMWTypeNext" w:hAnsi="BMWTypeNext" w:cs="BMWType V2 Light"/>
                    <w:b/>
                    <w:kern w:val="2"/>
                    <w:sz w:val="24"/>
                    <w:szCs w:val="24"/>
                    <w:lang w:val="en-US"/>
                  </w:rPr>
                </w:pPr>
                <w:r w:rsidRPr="00554680">
                  <w:rPr>
                    <w:rFonts w:ascii="BMWTypeNext" w:hAnsi="BMWTypeNext"/>
                    <w:sz w:val="24"/>
                    <w:lang w:val="en-US"/>
                  </w:rPr>
                  <w:t>Corporate Communications</w:t>
                </w:r>
                <w:r w:rsidRPr="00554680">
                  <w:rPr>
                    <w:rFonts w:ascii="BMWTypeNext" w:hAnsi="BMWTypeNext"/>
                    <w:b/>
                    <w:sz w:val="24"/>
                    <w:lang w:val="en-US"/>
                  </w:rPr>
                  <w:t xml:space="preserve"> </w:t>
                </w:r>
              </w:p>
              <w:p w14:paraId="39EA70C8" w14:textId="77777777" w:rsidR="00830668" w:rsidRPr="00554680" w:rsidRDefault="00830668" w:rsidP="00830668">
                <w:pPr>
                  <w:pStyle w:val="Fliesstext"/>
                  <w:spacing w:line="0" w:lineRule="atLeast"/>
                  <w:rPr>
                    <w:rFonts w:ascii="BMWTypeNext" w:hAnsi="BMWTypeNext" w:cs="BMWType V2 Light"/>
                    <w:lang w:val="en-US"/>
                  </w:rPr>
                </w:pPr>
                <w:r w:rsidRPr="00554680">
                  <w:rPr>
                    <w:rFonts w:ascii="BMWTypeNext" w:hAnsi="BMWTypeNext"/>
                    <w:lang w:val="en-US"/>
                  </w:rPr>
                  <w:t>Informacja prasowa</w:t>
                </w:r>
                <w:r w:rsidRPr="00554680">
                  <w:rPr>
                    <w:rFonts w:ascii="BMWTypeNext" w:hAnsi="BMWTypeNext"/>
                    <w:lang w:val="en-US"/>
                  </w:rPr>
                  <w:br/>
                  <w:t>xx xxxxx xxxx</w:t>
                </w:r>
              </w:p>
              <w:p w14:paraId="71F58856" w14:textId="77777777" w:rsidR="008847E3" w:rsidRPr="00F80047" w:rsidRDefault="00A02CC7" w:rsidP="00906DB2">
                <w:pPr>
                  <w:rPr>
                    <w:rFonts w:ascii="BMWTypeNext" w:hAnsi="BMWTypeNext"/>
                    <w:sz w:val="24"/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2D0"/>
    <w:rsid w:val="00092933"/>
    <w:rsid w:val="000C494A"/>
    <w:rsid w:val="000D6CD0"/>
    <w:rsid w:val="000E61E1"/>
    <w:rsid w:val="001A4FCF"/>
    <w:rsid w:val="001E30B3"/>
    <w:rsid w:val="001E4715"/>
    <w:rsid w:val="001E5C03"/>
    <w:rsid w:val="00211AE4"/>
    <w:rsid w:val="00240787"/>
    <w:rsid w:val="00241DC0"/>
    <w:rsid w:val="00250A76"/>
    <w:rsid w:val="00271EB9"/>
    <w:rsid w:val="002742D0"/>
    <w:rsid w:val="00287860"/>
    <w:rsid w:val="002911E8"/>
    <w:rsid w:val="002E5E97"/>
    <w:rsid w:val="0030053A"/>
    <w:rsid w:val="00333330"/>
    <w:rsid w:val="00357401"/>
    <w:rsid w:val="00362D95"/>
    <w:rsid w:val="003731DB"/>
    <w:rsid w:val="00382377"/>
    <w:rsid w:val="00387A9D"/>
    <w:rsid w:val="00387D8D"/>
    <w:rsid w:val="00390704"/>
    <w:rsid w:val="003A1BAA"/>
    <w:rsid w:val="003A57D1"/>
    <w:rsid w:val="003B1579"/>
    <w:rsid w:val="00416303"/>
    <w:rsid w:val="00435BF1"/>
    <w:rsid w:val="00476C41"/>
    <w:rsid w:val="004815B1"/>
    <w:rsid w:val="00485FB6"/>
    <w:rsid w:val="004862BD"/>
    <w:rsid w:val="004B5D59"/>
    <w:rsid w:val="004B65A7"/>
    <w:rsid w:val="004B6CE8"/>
    <w:rsid w:val="004D71C7"/>
    <w:rsid w:val="00503FFC"/>
    <w:rsid w:val="00554680"/>
    <w:rsid w:val="0059123A"/>
    <w:rsid w:val="00596463"/>
    <w:rsid w:val="005E6989"/>
    <w:rsid w:val="006127F9"/>
    <w:rsid w:val="0066556D"/>
    <w:rsid w:val="00666E45"/>
    <w:rsid w:val="00672833"/>
    <w:rsid w:val="006B6070"/>
    <w:rsid w:val="006F51A2"/>
    <w:rsid w:val="00791E12"/>
    <w:rsid w:val="007C6FB5"/>
    <w:rsid w:val="00801BDD"/>
    <w:rsid w:val="00830668"/>
    <w:rsid w:val="008334BD"/>
    <w:rsid w:val="008466A9"/>
    <w:rsid w:val="0085315F"/>
    <w:rsid w:val="00873AFF"/>
    <w:rsid w:val="00885ADC"/>
    <w:rsid w:val="008E608C"/>
    <w:rsid w:val="0090776F"/>
    <w:rsid w:val="00925CE0"/>
    <w:rsid w:val="00961288"/>
    <w:rsid w:val="00983842"/>
    <w:rsid w:val="009B1107"/>
    <w:rsid w:val="009B5FA0"/>
    <w:rsid w:val="009C6E10"/>
    <w:rsid w:val="009F597A"/>
    <w:rsid w:val="00A02CC7"/>
    <w:rsid w:val="00A11D2E"/>
    <w:rsid w:val="00A27B57"/>
    <w:rsid w:val="00A331DF"/>
    <w:rsid w:val="00A52804"/>
    <w:rsid w:val="00A61AA2"/>
    <w:rsid w:val="00A65160"/>
    <w:rsid w:val="00A71ED8"/>
    <w:rsid w:val="00AA42B1"/>
    <w:rsid w:val="00AB11F2"/>
    <w:rsid w:val="00AC625E"/>
    <w:rsid w:val="00AE591D"/>
    <w:rsid w:val="00B62407"/>
    <w:rsid w:val="00B86086"/>
    <w:rsid w:val="00C04B2D"/>
    <w:rsid w:val="00C31131"/>
    <w:rsid w:val="00C7043C"/>
    <w:rsid w:val="00CA3FCE"/>
    <w:rsid w:val="00CC6616"/>
    <w:rsid w:val="00CD4E89"/>
    <w:rsid w:val="00D213B7"/>
    <w:rsid w:val="00D2314C"/>
    <w:rsid w:val="00D37E65"/>
    <w:rsid w:val="00D47FD7"/>
    <w:rsid w:val="00DA63B5"/>
    <w:rsid w:val="00DD760F"/>
    <w:rsid w:val="00DE327D"/>
    <w:rsid w:val="00DE78E7"/>
    <w:rsid w:val="00E14627"/>
    <w:rsid w:val="00E23848"/>
    <w:rsid w:val="00E2798C"/>
    <w:rsid w:val="00E828C2"/>
    <w:rsid w:val="00E83F8D"/>
    <w:rsid w:val="00F54B54"/>
    <w:rsid w:val="00F7022B"/>
    <w:rsid w:val="00F70B1E"/>
    <w:rsid w:val="00F73500"/>
    <w:rsid w:val="00F77580"/>
    <w:rsid w:val="00F80047"/>
    <w:rsid w:val="00FA4633"/>
    <w:rsid w:val="00FB5B8C"/>
    <w:rsid w:val="00FC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DA97009"/>
  <w15:docId w15:val="{DD1A9B7B-154C-420A-BFF8-7E7A8AB8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131"/>
    <w:pPr>
      <w:tabs>
        <w:tab w:val="left" w:pos="454"/>
        <w:tab w:val="left" w:pos="4706"/>
      </w:tabs>
      <w:spacing w:after="0" w:line="250" w:lineRule="atLeast"/>
    </w:pPr>
    <w:rPr>
      <w:rFonts w:ascii="BMWType V2 Light" w:eastAsia="Times New Roman" w:hAnsi="BMWType V2 Light" w:cs="Times New Roman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iesstext">
    <w:name w:val="Fliesstext"/>
    <w:basedOn w:val="Normal"/>
    <w:rsid w:val="00C31131"/>
  </w:style>
  <w:style w:type="paragraph" w:customStyle="1" w:styleId="zzbmw-group">
    <w:name w:val="zz_bmw-group"/>
    <w:basedOn w:val="Normal"/>
    <w:rsid w:val="00C31131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marginalielightseite2">
    <w:name w:val="zz_marginalie_light_seite_2"/>
    <w:basedOn w:val="Normal"/>
    <w:rsid w:val="00C31131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character" w:styleId="Hyperlink">
    <w:name w:val="Hyperlink"/>
    <w:basedOn w:val="DefaultParagraphFont"/>
    <w:rsid w:val="00C31131"/>
    <w:rPr>
      <w:color w:val="0000FF"/>
      <w:u w:val="single"/>
    </w:rPr>
  </w:style>
  <w:style w:type="paragraph" w:styleId="Header">
    <w:name w:val="header"/>
    <w:basedOn w:val="Normal"/>
    <w:link w:val="HeaderChar"/>
    <w:rsid w:val="00C31131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31131"/>
    <w:rPr>
      <w:rFonts w:ascii="BMWType V2 Light" w:eastAsia="Times New Roman" w:hAnsi="BMWType V2 Light" w:cs="Times New Roman"/>
      <w:szCs w:val="24"/>
      <w:lang w:eastAsia="de-DE"/>
    </w:rPr>
  </w:style>
  <w:style w:type="character" w:customStyle="1" w:styleId="Char">
    <w:name w:val="Char"/>
    <w:basedOn w:val="DefaultParagraphFont"/>
    <w:rsid w:val="00C31131"/>
    <w:rPr>
      <w:rFonts w:ascii="BMWTypeLight" w:hAnsi="BMWTypeLight" w:cs="Arial"/>
      <w:sz w:val="28"/>
      <w:szCs w:val="28"/>
      <w:lang w:val="pl-PL" w:eastAsia="de-DE" w:bidi="ar-SA"/>
    </w:rPr>
  </w:style>
  <w:style w:type="paragraph" w:styleId="Footer">
    <w:name w:val="footer"/>
    <w:basedOn w:val="Normal"/>
    <w:link w:val="FooterChar"/>
    <w:uiPriority w:val="99"/>
    <w:unhideWhenUsed/>
    <w:rsid w:val="00F77580"/>
    <w:pPr>
      <w:tabs>
        <w:tab w:val="clear" w:pos="454"/>
        <w:tab w:val="clear" w:pos="4706"/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580"/>
    <w:rPr>
      <w:rFonts w:ascii="BMWType V2 Light" w:eastAsia="Times New Roman" w:hAnsi="BMWType V2 Light" w:cs="Times New Roman"/>
      <w:szCs w:val="24"/>
      <w:lang w:eastAsia="de-DE"/>
    </w:rPr>
  </w:style>
  <w:style w:type="paragraph" w:styleId="NoSpacing">
    <w:name w:val="No Spacing"/>
    <w:uiPriority w:val="1"/>
    <w:qFormat/>
    <w:rsid w:val="004B65A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E59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A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9D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zzmarginalielight">
    <w:name w:val="zz_marginalie_light"/>
    <w:basedOn w:val="Normal"/>
    <w:rsid w:val="00503FFC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  <w:lang w:eastAsia="pl-PL" w:bidi="pl-PL"/>
    </w:rPr>
  </w:style>
  <w:style w:type="paragraph" w:customStyle="1" w:styleId="zzmarginalieregular">
    <w:name w:val="zz_marginalie_regular"/>
    <w:basedOn w:val="Normal"/>
    <w:rsid w:val="00503FFC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  <w:lang w:eastAsia="pl-PL" w:bidi="pl-PL"/>
    </w:rPr>
  </w:style>
  <w:style w:type="paragraph" w:customStyle="1" w:styleId="NoSpacing1">
    <w:name w:val="No Spacing1"/>
    <w:rsid w:val="00830668"/>
    <w:pPr>
      <w:suppressAutoHyphens/>
      <w:spacing w:after="0"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BMW_Polsk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BMW.Polsk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bmwgroup.com" TargetMode="External"/><Relationship Id="rId11" Type="http://schemas.openxmlformats.org/officeDocument/2006/relationships/hyperlink" Target="https://www.linkedin.com/company/bmw-group-polska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instagram.com/bmwpolska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youtube.com/BMWPolska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w.pl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w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sima\AppData\Roaming\Microsoft\Szablony\BMW%20Group%20nowy%20bez%20R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BMW Group nowy bez RR.dotx</Template>
  <TotalTime>0</TotalTime>
  <Pages>9</Pages>
  <Words>1799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MAKsima</dc:creator>
  <cp:lastModifiedBy>Gospodarek Katarzyna, AK-14-CS</cp:lastModifiedBy>
  <cp:revision>2</cp:revision>
  <dcterms:created xsi:type="dcterms:W3CDTF">2022-07-25T17:19:00Z</dcterms:created>
  <dcterms:modified xsi:type="dcterms:W3CDTF">2022-07-25T17:19:00Z</dcterms:modified>
</cp:coreProperties>
</file>