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ED2" w:rsidRPr="006427B0" w:rsidRDefault="008A7ED2">
      <w:pPr>
        <w:pStyle w:val="zzbmw-group"/>
        <w:framePr w:w="7409" w:wrap="around"/>
        <w:rPr>
          <w:rFonts w:ascii="BMWType V2 Light" w:hAnsi="BMWType V2 Light" w:cs="BMWType V2 Light"/>
        </w:rPr>
      </w:pPr>
      <w:r w:rsidRPr="006427B0">
        <w:rPr>
          <w:rFonts w:ascii="BMWType V2 Light" w:hAnsi="BMWType V2 Light" w:cs="BMWType V2 Light"/>
        </w:rPr>
        <w:t>BMW Group</w:t>
      </w:r>
      <w:r w:rsidRPr="006427B0">
        <w:rPr>
          <w:rFonts w:ascii="BMWType V2 Light" w:hAnsi="BMWType V2 Light" w:cs="BMWType V2 Light"/>
        </w:rPr>
        <w:br/>
      </w:r>
      <w:r w:rsidR="006427B0">
        <w:rPr>
          <w:rFonts w:ascii="BMWType V2 Light" w:hAnsi="BMWType V2 Light" w:cs="BMWType V2 Light"/>
          <w:color w:val="A6A6A6"/>
        </w:rPr>
        <w:t>Konzern</w:t>
      </w:r>
      <w:r w:rsidR="006427B0" w:rsidRPr="006427B0">
        <w:rPr>
          <w:rFonts w:ascii="BMWType V2 Light" w:hAnsi="BMWType V2 Light" w:cs="BMWType V2 Light"/>
          <w:color w:val="A6A6A6"/>
        </w:rPr>
        <w:t xml:space="preserve">kommunikation und Politik </w:t>
      </w:r>
    </w:p>
    <w:p w:rsidR="008A7ED2" w:rsidRPr="00614BC0" w:rsidRDefault="006427B0">
      <w:pPr>
        <w:pStyle w:val="Fliesstext"/>
        <w:rPr>
          <w:rFonts w:ascii="BMWType V2 Light" w:hAnsi="BMWType V2 Light" w:cs="BMWType V2 Light"/>
        </w:rPr>
      </w:pPr>
      <w:r>
        <w:rPr>
          <w:rFonts w:ascii="BMWType V2 Light" w:hAnsi="BMWType V2 Light" w:cs="BMWType V2 Light"/>
        </w:rPr>
        <w:t>Pressei</w:t>
      </w:r>
      <w:r w:rsidR="008A7ED2" w:rsidRPr="00614BC0">
        <w:rPr>
          <w:rFonts w:ascii="BMWType V2 Light" w:hAnsi="BMWType V2 Light" w:cs="BMWType V2 Light"/>
        </w:rPr>
        <w:t>nformation</w:t>
      </w:r>
      <w:r w:rsidR="00CC17EA" w:rsidRPr="00614BC0">
        <w:rPr>
          <w:rFonts w:ascii="BMWType V2 Light" w:hAnsi="BMWType V2 Light" w:cs="BMWType V2 Light"/>
        </w:rPr>
        <w:t xml:space="preserve"> </w:t>
      </w:r>
      <w:r w:rsidR="006E5AFE" w:rsidRPr="00614BC0">
        <w:rPr>
          <w:rFonts w:ascii="BMWType V2 Light" w:hAnsi="BMWType V2 Light" w:cs="BMWType V2 Light"/>
        </w:rPr>
        <w:br/>
      </w:r>
      <w:r w:rsidR="00ED5194">
        <w:rPr>
          <w:rFonts w:ascii="BMWType V2 Light" w:hAnsi="BMWType V2 Light" w:cs="BMWType V2 Light"/>
        </w:rPr>
        <w:t>22</w:t>
      </w:r>
      <w:r>
        <w:rPr>
          <w:rFonts w:ascii="BMWType V2 Light" w:hAnsi="BMWType V2 Light" w:cs="BMWType V2 Light"/>
        </w:rPr>
        <w:t xml:space="preserve">. </w:t>
      </w:r>
      <w:r w:rsidR="00ED5194">
        <w:rPr>
          <w:rFonts w:ascii="BMWType V2 Light" w:hAnsi="BMWType V2 Light" w:cs="BMWType V2 Light"/>
        </w:rPr>
        <w:t>Juni</w:t>
      </w:r>
      <w:r w:rsidR="00847322" w:rsidRPr="00614BC0">
        <w:rPr>
          <w:rFonts w:ascii="BMWType V2 Light" w:hAnsi="BMWType V2 Light" w:cs="BMWType V2 Light"/>
        </w:rPr>
        <w:t xml:space="preserve"> </w:t>
      </w:r>
      <w:r w:rsidR="00BF519D" w:rsidRPr="00614BC0">
        <w:rPr>
          <w:rFonts w:ascii="BMWType V2 Light" w:hAnsi="BMWType V2 Light" w:cs="BMWType V2 Light"/>
        </w:rPr>
        <w:t>2009</w:t>
      </w:r>
      <w:r w:rsidR="00842133" w:rsidRPr="00614BC0">
        <w:rPr>
          <w:rFonts w:ascii="BMWType V2 Light" w:hAnsi="BMWType V2 Light" w:cs="BMWType V2 Light"/>
        </w:rPr>
        <w:t xml:space="preserve"> </w:t>
      </w:r>
      <w:r w:rsidR="00152F40" w:rsidRPr="00614BC0">
        <w:rPr>
          <w:rFonts w:ascii="BMWType V2 Light" w:hAnsi="BMWType V2 Light" w:cs="BMWType V2 Light"/>
        </w:rPr>
        <w:t xml:space="preserve">                         </w:t>
      </w:r>
    </w:p>
    <w:p w:rsidR="00D24810" w:rsidRPr="00614BC0" w:rsidRDefault="00D24810">
      <w:pPr>
        <w:pStyle w:val="Fliesstext"/>
        <w:rPr>
          <w:rFonts w:ascii="BMWType V2 Light" w:hAnsi="BMWType V2 Light" w:cs="BMWType V2 Light"/>
        </w:rPr>
      </w:pPr>
    </w:p>
    <w:p w:rsidR="00D24810" w:rsidRPr="00614BC0" w:rsidRDefault="00D24810">
      <w:pPr>
        <w:pStyle w:val="Fliesstext"/>
        <w:rPr>
          <w:rFonts w:ascii="BMWType V2 Light" w:hAnsi="BMWType V2 Light" w:cs="BMWType V2 Light"/>
        </w:rPr>
      </w:pPr>
    </w:p>
    <w:p w:rsidR="008A7ED2" w:rsidRPr="00614BC0" w:rsidRDefault="006427B0">
      <w:pPr>
        <w:pStyle w:val="zzmarginalieregular"/>
        <w:framePr w:wrap="around"/>
        <w:rPr>
          <w:rFonts w:ascii="BMWType V2 Light" w:hAnsi="BMWType V2 Light" w:cs="BMWType V2 Light"/>
        </w:rPr>
      </w:pPr>
      <w:r>
        <w:rPr>
          <w:rFonts w:ascii="BMWType V2 Light" w:hAnsi="BMWType V2 Light" w:cs="BMWType V2 Light"/>
        </w:rPr>
        <w:t>Firma</w:t>
      </w:r>
    </w:p>
    <w:p w:rsidR="008A7ED2" w:rsidRPr="00614BC0" w:rsidRDefault="008A7ED2">
      <w:pPr>
        <w:pStyle w:val="zzmarginalielight"/>
        <w:framePr w:wrap="around"/>
        <w:rPr>
          <w:rFonts w:ascii="BMWType V2 Light" w:hAnsi="BMWType V2 Light" w:cs="BMWType V2 Light"/>
        </w:rPr>
      </w:pPr>
      <w:r w:rsidRPr="00614BC0">
        <w:rPr>
          <w:rFonts w:ascii="BMWType V2 Light" w:hAnsi="BMWType V2 Light" w:cs="BMWType V2 Light"/>
        </w:rPr>
        <w:t>Bayerische</w:t>
      </w:r>
    </w:p>
    <w:p w:rsidR="008A7ED2" w:rsidRPr="00614BC0" w:rsidRDefault="008A7ED2">
      <w:pPr>
        <w:pStyle w:val="zzmarginalielight"/>
        <w:framePr w:wrap="around"/>
        <w:rPr>
          <w:rFonts w:ascii="BMWType V2 Light" w:hAnsi="BMWType V2 Light" w:cs="BMWType V2 Light"/>
        </w:rPr>
      </w:pPr>
      <w:r w:rsidRPr="00614BC0">
        <w:rPr>
          <w:rFonts w:ascii="BMWType V2 Light" w:hAnsi="BMWType V2 Light" w:cs="BMWType V2 Light"/>
        </w:rPr>
        <w:t>Motoren Werke</w:t>
      </w:r>
    </w:p>
    <w:p w:rsidR="008A7ED2" w:rsidRPr="00614BC0" w:rsidRDefault="008A7ED2">
      <w:pPr>
        <w:pStyle w:val="zzmarginalielight"/>
        <w:framePr w:wrap="around"/>
        <w:rPr>
          <w:rFonts w:ascii="BMWType V2 Light" w:hAnsi="BMWType V2 Light" w:cs="BMWType V2 Light"/>
        </w:rPr>
      </w:pPr>
      <w:r w:rsidRPr="00614BC0">
        <w:rPr>
          <w:rFonts w:ascii="BMWType V2 Light" w:hAnsi="BMWType V2 Light" w:cs="BMWType V2 Light"/>
        </w:rPr>
        <w:t>Aktiengesellschaft</w:t>
      </w:r>
    </w:p>
    <w:p w:rsidR="008A7ED2" w:rsidRPr="00614BC0" w:rsidRDefault="008A7ED2">
      <w:pPr>
        <w:pStyle w:val="zzmarginalielight"/>
        <w:framePr w:wrap="around"/>
        <w:rPr>
          <w:rFonts w:ascii="BMWType V2 Light" w:hAnsi="BMWType V2 Light" w:cs="BMWType V2 Light"/>
        </w:rPr>
      </w:pPr>
    </w:p>
    <w:p w:rsidR="008A7ED2" w:rsidRPr="00614BC0" w:rsidRDefault="006427B0">
      <w:pPr>
        <w:pStyle w:val="zzmarginalieregular"/>
        <w:framePr w:wrap="around"/>
        <w:rPr>
          <w:rFonts w:ascii="BMWType V2 Light" w:hAnsi="BMWType V2 Light" w:cs="BMWType V2 Light"/>
        </w:rPr>
      </w:pPr>
      <w:r>
        <w:rPr>
          <w:rFonts w:ascii="BMWType V2 Light" w:hAnsi="BMWType V2 Light" w:cs="BMWType V2 Light"/>
        </w:rPr>
        <w:t>Postanschrift</w:t>
      </w:r>
    </w:p>
    <w:p w:rsidR="008A7ED2" w:rsidRPr="00614BC0" w:rsidRDefault="008A7ED2">
      <w:pPr>
        <w:pStyle w:val="zzmarginalielight"/>
        <w:framePr w:wrap="around"/>
        <w:rPr>
          <w:rFonts w:ascii="BMWType V2 Light" w:hAnsi="BMWType V2 Light" w:cs="BMWType V2 Light"/>
        </w:rPr>
      </w:pPr>
      <w:r w:rsidRPr="00614BC0">
        <w:rPr>
          <w:rFonts w:ascii="BMWType V2 Light" w:hAnsi="BMWType V2 Light" w:cs="BMWType V2 Light"/>
        </w:rPr>
        <w:t>BMW AG</w:t>
      </w:r>
    </w:p>
    <w:p w:rsidR="008A7ED2" w:rsidRPr="00614BC0" w:rsidRDefault="008A7ED2">
      <w:pPr>
        <w:pStyle w:val="zzmarginalielight"/>
        <w:framePr w:wrap="around"/>
        <w:rPr>
          <w:rFonts w:ascii="BMWType V2 Light" w:hAnsi="BMWType V2 Light" w:cs="BMWType V2 Light"/>
        </w:rPr>
      </w:pPr>
      <w:r w:rsidRPr="00614BC0">
        <w:rPr>
          <w:rFonts w:ascii="BMWType V2 Light" w:hAnsi="BMWType V2 Light" w:cs="BMWType V2 Light"/>
        </w:rPr>
        <w:t>807</w:t>
      </w:r>
      <w:r w:rsidR="006427B0">
        <w:rPr>
          <w:rFonts w:ascii="BMWType V2 Light" w:hAnsi="BMWType V2 Light" w:cs="BMWType V2 Light"/>
        </w:rPr>
        <w:t>88</w:t>
      </w:r>
      <w:r w:rsidRPr="00614BC0">
        <w:rPr>
          <w:rFonts w:ascii="BMWType V2 Light" w:hAnsi="BMWType V2 Light" w:cs="BMWType V2 Light"/>
        </w:rPr>
        <w:t xml:space="preserve"> München</w:t>
      </w:r>
    </w:p>
    <w:p w:rsidR="008A7ED2" w:rsidRPr="00614BC0" w:rsidRDefault="008A7ED2">
      <w:pPr>
        <w:pStyle w:val="zzmarginalielight"/>
        <w:framePr w:wrap="around"/>
        <w:rPr>
          <w:rFonts w:ascii="BMWType V2 Light" w:hAnsi="BMWType V2 Light" w:cs="BMWType V2 Light"/>
        </w:rPr>
      </w:pPr>
    </w:p>
    <w:p w:rsidR="00DD4CF1" w:rsidRPr="00614BC0" w:rsidRDefault="00DD4CF1" w:rsidP="00DD4CF1">
      <w:pPr>
        <w:pStyle w:val="zzmarginalieregular"/>
        <w:framePr w:wrap="around"/>
        <w:rPr>
          <w:rFonts w:ascii="BMWType V2 Light" w:hAnsi="BMWType V2 Light" w:cs="BMWType V2 Light"/>
        </w:rPr>
      </w:pPr>
      <w:r w:rsidRPr="00614BC0">
        <w:rPr>
          <w:rFonts w:ascii="BMWType V2 Light" w:hAnsi="BMWType V2 Light" w:cs="BMWType V2 Light"/>
        </w:rPr>
        <w:t>Tele</w:t>
      </w:r>
      <w:r w:rsidR="006427B0">
        <w:rPr>
          <w:rFonts w:ascii="BMWType V2 Light" w:hAnsi="BMWType V2 Light" w:cs="BMWType V2 Light"/>
        </w:rPr>
        <w:t>fon</w:t>
      </w:r>
    </w:p>
    <w:p w:rsidR="008A7ED2" w:rsidRPr="006427B0" w:rsidRDefault="008A7ED2" w:rsidP="00DD4CF1">
      <w:pPr>
        <w:pStyle w:val="zzmarginalieregular"/>
        <w:framePr w:wrap="around"/>
        <w:rPr>
          <w:rFonts w:ascii="BMWType V2 Light" w:hAnsi="BMWType V2 Light" w:cs="BMWType V2 Light"/>
        </w:rPr>
      </w:pPr>
      <w:r w:rsidRPr="006427B0">
        <w:rPr>
          <w:rFonts w:ascii="BMWType V2 Light" w:hAnsi="BMWType V2 Light" w:cs="BMWType V2 Light"/>
        </w:rPr>
        <w:t>+49 89 382-</w:t>
      </w:r>
      <w:r w:rsidR="00DD4CF1" w:rsidRPr="006427B0">
        <w:rPr>
          <w:rFonts w:ascii="BMWType V2 Light" w:hAnsi="BMWType V2 Light" w:cs="BMWType V2 Light"/>
        </w:rPr>
        <w:t>39169</w:t>
      </w:r>
    </w:p>
    <w:p w:rsidR="008A7ED2" w:rsidRPr="006427B0" w:rsidRDefault="008A7ED2">
      <w:pPr>
        <w:pStyle w:val="zzmarginalielight"/>
        <w:framePr w:wrap="around"/>
        <w:rPr>
          <w:rFonts w:ascii="BMWType V2 Light" w:hAnsi="BMWType V2 Light" w:cs="BMWType V2 Light"/>
        </w:rPr>
      </w:pPr>
    </w:p>
    <w:p w:rsidR="008A7ED2" w:rsidRPr="006427B0" w:rsidRDefault="008A7ED2">
      <w:pPr>
        <w:pStyle w:val="zzmarginalieregular"/>
        <w:framePr w:wrap="around"/>
        <w:rPr>
          <w:rFonts w:ascii="BMWType V2 Light" w:hAnsi="BMWType V2 Light" w:cs="BMWType V2 Light"/>
        </w:rPr>
      </w:pPr>
      <w:r w:rsidRPr="006427B0">
        <w:rPr>
          <w:rFonts w:ascii="BMWType V2 Light" w:hAnsi="BMWType V2 Light" w:cs="BMWType V2 Light"/>
        </w:rPr>
        <w:t>Internet</w:t>
      </w:r>
    </w:p>
    <w:p w:rsidR="008A7ED2" w:rsidRPr="006E27BB" w:rsidRDefault="008A7ED2">
      <w:pPr>
        <w:pStyle w:val="zzmarginalielight"/>
        <w:framePr w:wrap="around"/>
        <w:rPr>
          <w:rFonts w:ascii="BMWType V2 Light" w:hAnsi="BMWType V2 Light" w:cs="BMWType V2 Light"/>
        </w:rPr>
      </w:pPr>
      <w:r w:rsidRPr="006427B0">
        <w:rPr>
          <w:rFonts w:ascii="BMWType V2 Light" w:hAnsi="BMWType V2 Light" w:cs="BMWType V2 Light"/>
        </w:rPr>
        <w:t>www.bm</w:t>
      </w:r>
      <w:r w:rsidRPr="006E27BB">
        <w:rPr>
          <w:rFonts w:ascii="BMWType V2 Light" w:hAnsi="BMWType V2 Light" w:cs="BMWType V2 Light"/>
        </w:rPr>
        <w:t>wgroup.com</w:t>
      </w:r>
    </w:p>
    <w:p w:rsidR="0093339F" w:rsidRDefault="003B3C4E" w:rsidP="006427B0">
      <w:pPr>
        <w:pStyle w:val="Fliesstext"/>
        <w:rPr>
          <w:rStyle w:val="Char"/>
          <w:rFonts w:ascii="BMWType V2 Light" w:hAnsi="BMWType V2 Light" w:cs="BMWType V2 Light"/>
        </w:rPr>
      </w:pPr>
      <w:r w:rsidRPr="0093339F">
        <w:rPr>
          <w:rStyle w:val="Char"/>
          <w:rFonts w:ascii="BMWType V2 Light" w:hAnsi="BMWType V2 Light" w:cs="BMWType V2 Light"/>
        </w:rPr>
        <w:t xml:space="preserve">BMW Group </w:t>
      </w:r>
      <w:r w:rsidR="00ED5194">
        <w:rPr>
          <w:rStyle w:val="Char"/>
          <w:rFonts w:ascii="BMWType V2 Light" w:hAnsi="BMWType V2 Light" w:cs="BMWType V2 Light"/>
        </w:rPr>
        <w:t>und Vattenfall Europe übergeben 50 MINI E an Nutzer in Berlin</w:t>
      </w:r>
    </w:p>
    <w:p w:rsidR="00847322" w:rsidRDefault="00ED5194" w:rsidP="00645ECC">
      <w:pPr>
        <w:pStyle w:val="Fliesstext"/>
        <w:rPr>
          <w:rStyle w:val="Char"/>
          <w:rFonts w:ascii="BMWType V2 Light" w:hAnsi="BMWType V2 Light" w:cs="BMWType V2 Light"/>
          <w:b w:val="0"/>
          <w:bCs w:val="0"/>
        </w:rPr>
      </w:pPr>
      <w:r>
        <w:rPr>
          <w:rStyle w:val="Char"/>
          <w:rFonts w:ascii="BMWType V2 Light" w:hAnsi="BMWType V2 Light" w:cs="BMWType V2 Light"/>
          <w:b w:val="0"/>
          <w:bCs w:val="0"/>
        </w:rPr>
        <w:t>+++Größtes deutsche Elektromobilitätsprojekt startet in Berlin+++Ab 22. Juni testen ausgewählte Nutzer Elektroautos im Alltag+++</w:t>
      </w:r>
      <w:proofErr w:type="spellStart"/>
      <w:r>
        <w:rPr>
          <w:rStyle w:val="Char"/>
          <w:rFonts w:ascii="BMWType V2 Light" w:hAnsi="BMWType V2 Light" w:cs="BMWType V2 Light"/>
          <w:b w:val="0"/>
          <w:bCs w:val="0"/>
        </w:rPr>
        <w:t>Frei</w:t>
      </w:r>
      <w:proofErr w:type="spellEnd"/>
      <w:r>
        <w:rPr>
          <w:rStyle w:val="Char"/>
          <w:rFonts w:ascii="BMWType V2 Light" w:hAnsi="BMWType V2 Light" w:cs="BMWType V2 Light"/>
          <w:b w:val="0"/>
          <w:bCs w:val="0"/>
        </w:rPr>
        <w:t xml:space="preserve"> zugängliche Stromladesäulen im Berliner Stadtgebiet installiert</w:t>
      </w:r>
      <w:r w:rsidR="00537D18">
        <w:rPr>
          <w:rStyle w:val="Char"/>
          <w:rFonts w:ascii="BMWType V2 Light" w:hAnsi="BMWType V2 Light" w:cs="BMWType V2 Light"/>
          <w:b w:val="0"/>
          <w:bCs w:val="0"/>
        </w:rPr>
        <w:t>+++</w:t>
      </w:r>
    </w:p>
    <w:p w:rsidR="00ED5194" w:rsidRPr="0093339F" w:rsidRDefault="00ED5194" w:rsidP="00645ECC">
      <w:pPr>
        <w:pStyle w:val="Fliesstext"/>
        <w:rPr>
          <w:rStyle w:val="Char"/>
          <w:rFonts w:ascii="BMWType V2 Light" w:hAnsi="BMWType V2 Light" w:cs="BMWType V2 Light"/>
          <w:b w:val="0"/>
          <w:bCs w:val="0"/>
        </w:rPr>
      </w:pPr>
    </w:p>
    <w:p w:rsidR="00ED5194" w:rsidRDefault="00CE1B1E" w:rsidP="00ED5194">
      <w:pPr>
        <w:pStyle w:val="Kopfzeile"/>
        <w:spacing w:line="330" w:lineRule="atLeast"/>
        <w:rPr>
          <w:bCs/>
        </w:rPr>
      </w:pPr>
      <w:r w:rsidRPr="00643F94">
        <w:rPr>
          <w:rFonts w:ascii="BMWType V2 Light" w:hAnsi="BMWType V2 Light" w:cs="BMWType V2 Light"/>
          <w:b/>
        </w:rPr>
        <w:t>München</w:t>
      </w:r>
      <w:r w:rsidR="00D50AB7" w:rsidRPr="00643F94">
        <w:rPr>
          <w:rFonts w:ascii="BMWType V2 Light" w:hAnsi="BMWType V2 Light" w:cs="BMWType V2 Light"/>
          <w:b/>
        </w:rPr>
        <w:t>/</w:t>
      </w:r>
      <w:r w:rsidR="00ED5194">
        <w:rPr>
          <w:rFonts w:ascii="BMWType V2 Light" w:hAnsi="BMWType V2 Light" w:cs="BMWType V2 Light"/>
          <w:b/>
        </w:rPr>
        <w:t>Berlin</w:t>
      </w:r>
      <w:r w:rsidR="004A0ADE" w:rsidRPr="00643F94">
        <w:rPr>
          <w:rFonts w:ascii="BMWType V2 Light" w:hAnsi="BMWType V2 Light" w:cs="BMWType V2 Light"/>
        </w:rPr>
        <w:t xml:space="preserve">. </w:t>
      </w:r>
      <w:r w:rsidR="00ED5194" w:rsidRPr="00CC1561">
        <w:rPr>
          <w:bCs/>
        </w:rPr>
        <w:t xml:space="preserve">Vattenfall Europe und die BMW Group starten in die Pilotphase des Gemeinschaftsprojektes „MINI E Berlin </w:t>
      </w:r>
      <w:proofErr w:type="spellStart"/>
      <w:r w:rsidR="00ED5194" w:rsidRPr="00CC1561">
        <w:rPr>
          <w:bCs/>
        </w:rPr>
        <w:t>powered</w:t>
      </w:r>
      <w:proofErr w:type="spellEnd"/>
      <w:r w:rsidR="00ED5194" w:rsidRPr="00CC1561">
        <w:rPr>
          <w:bCs/>
        </w:rPr>
        <w:t xml:space="preserve"> </w:t>
      </w:r>
      <w:proofErr w:type="spellStart"/>
      <w:r w:rsidR="00ED5194" w:rsidRPr="00CC1561">
        <w:rPr>
          <w:bCs/>
        </w:rPr>
        <w:t>by</w:t>
      </w:r>
      <w:proofErr w:type="spellEnd"/>
      <w:r w:rsidR="00ED5194" w:rsidRPr="00CC1561">
        <w:rPr>
          <w:bCs/>
        </w:rPr>
        <w:t xml:space="preserve"> Vattenfall“. In Anwesenheit des Bundesministers für</w:t>
      </w:r>
      <w:r w:rsidR="00ED5194">
        <w:rPr>
          <w:bCs/>
        </w:rPr>
        <w:t xml:space="preserve"> Umwelt, Naturschutz und Reaktorsicherheit (BMU), Sigmar Gabriel,</w:t>
      </w:r>
      <w:r w:rsidR="00ED5194" w:rsidRPr="00CC1561">
        <w:rPr>
          <w:bCs/>
        </w:rPr>
        <w:t xml:space="preserve"> erhielten heute 50 Berlinerinnen und Berli</w:t>
      </w:r>
      <w:r w:rsidR="00ED5194">
        <w:rPr>
          <w:bCs/>
        </w:rPr>
        <w:t>ner i</w:t>
      </w:r>
      <w:r w:rsidR="00ED5194" w:rsidRPr="00CC1561">
        <w:rPr>
          <w:bCs/>
        </w:rPr>
        <w:t>hre</w:t>
      </w:r>
      <w:r w:rsidR="00ED5194">
        <w:rPr>
          <w:bCs/>
        </w:rPr>
        <w:t>n</w:t>
      </w:r>
      <w:r w:rsidR="00ED5194" w:rsidRPr="00CC1561">
        <w:rPr>
          <w:bCs/>
        </w:rPr>
        <w:t xml:space="preserve"> elektrischen MINI. Damit beginnt der aktuell größte Feldversuch zur Elektromobilität in Deutschland. Er</w:t>
      </w:r>
      <w:r w:rsidR="00ED5194">
        <w:rPr>
          <w:bCs/>
        </w:rPr>
        <w:t>st</w:t>
      </w:r>
      <w:r w:rsidR="00ED5194" w:rsidRPr="00CC1561">
        <w:rPr>
          <w:bCs/>
        </w:rPr>
        <w:t xml:space="preserve">mals rollen in einem solchen Projekt Elektroautos über die Straßen der Bundeshauptstadt. Aufgeladen werden die Fahrzeuge an sog. Autostrom Stationen von Vattenfall im Berliner Stadtgebiet. Alternativ dazu kann bequem zuhause oder am Arbeitsplatz an den von Vattenfall installierten Autostrom Boxen Strom geladen werden. Der Energieversorger stellt für das Projekt regenerativ erzeugten und zertifizierten Strom zur Verfügung.  </w:t>
      </w:r>
      <w:r w:rsidR="00ED5194" w:rsidRPr="00CC1561">
        <w:rPr>
          <w:bCs/>
        </w:rPr>
        <w:br/>
      </w:r>
    </w:p>
    <w:p w:rsidR="00ED5194" w:rsidRPr="00CC1561" w:rsidRDefault="00ED5194" w:rsidP="00ED5194">
      <w:pPr>
        <w:pStyle w:val="Kopfzeile"/>
        <w:spacing w:line="330" w:lineRule="atLeast"/>
        <w:rPr>
          <w:bCs/>
        </w:rPr>
      </w:pPr>
      <w:r w:rsidRPr="00CC1561">
        <w:rPr>
          <w:bCs/>
        </w:rPr>
        <w:t xml:space="preserve">Bundesumweltminister Sigmar Gabriel, der Vorstandsvorsitzende der Vattenfall Europe AG, Tuomo </w:t>
      </w:r>
      <w:proofErr w:type="spellStart"/>
      <w:r w:rsidRPr="00CC1561">
        <w:rPr>
          <w:bCs/>
        </w:rPr>
        <w:t>Hatakka</w:t>
      </w:r>
      <w:proofErr w:type="spellEnd"/>
      <w:r w:rsidRPr="00CC1561">
        <w:rPr>
          <w:bCs/>
        </w:rPr>
        <w:t>, und der Finanzvorstand der BMW AG, Dr. Fr</w:t>
      </w:r>
      <w:r>
        <w:rPr>
          <w:bCs/>
        </w:rPr>
        <w:t xml:space="preserve">iedrich </w:t>
      </w:r>
      <w:proofErr w:type="spellStart"/>
      <w:r>
        <w:rPr>
          <w:bCs/>
        </w:rPr>
        <w:t>Eichiner</w:t>
      </w:r>
      <w:proofErr w:type="spellEnd"/>
      <w:r>
        <w:rPr>
          <w:bCs/>
        </w:rPr>
        <w:t xml:space="preserve">, übergaben </w:t>
      </w:r>
      <w:r w:rsidRPr="00CC1561">
        <w:rPr>
          <w:bCs/>
        </w:rPr>
        <w:t>die Autoschlüssel an die ersten Testfahrer.</w:t>
      </w:r>
    </w:p>
    <w:p w:rsidR="00ED5194" w:rsidRPr="00CC1561" w:rsidRDefault="00ED5194" w:rsidP="00ED5194">
      <w:pPr>
        <w:pStyle w:val="Kopfzeile"/>
        <w:tabs>
          <w:tab w:val="clear" w:pos="4536"/>
          <w:tab w:val="clear" w:pos="9072"/>
        </w:tabs>
        <w:spacing w:line="330" w:lineRule="atLeast"/>
        <w:rPr>
          <w:bCs/>
        </w:rPr>
      </w:pPr>
      <w:r w:rsidRPr="004C3F08">
        <w:rPr>
          <w:bCs/>
        </w:rPr>
        <w:t>„</w:t>
      </w:r>
      <w:r w:rsidRPr="004C3F08">
        <w:rPr>
          <w:bCs/>
          <w:iCs/>
        </w:rPr>
        <w:t>Das heute hier startende Projekt zeigt, dass sich Fahrspaß, Effizienz und Umweltfreundlichkeit unter der Motorhaube vereinen lassen. Denn durch die Nutzung erneuerbarer Energien werden die MINI E auch tatsächlich zu Null-Emissions-Fahrzeugen. Mit solchen Zukunftsautos „Made in Germany“ schützen wir das Weltklima und stärken gleichzeitig den Automobilstandort Deutschland. Aus diesem Grund hat dieses Vorhaben unsere volle Unterstützung“,</w:t>
      </w:r>
      <w:r w:rsidRPr="004C3F08">
        <w:rPr>
          <w:bCs/>
        </w:rPr>
        <w:t xml:space="preserve"> sagte Bun</w:t>
      </w:r>
      <w:r w:rsidRPr="00CC1561">
        <w:rPr>
          <w:bCs/>
        </w:rPr>
        <w:t>desumweltminister Sigmar Gabriel bei der feierlichen Übergabe der MINI E an die Berliner Testkunden.</w:t>
      </w:r>
    </w:p>
    <w:p w:rsidR="00ED5194" w:rsidRDefault="00ED5194" w:rsidP="00ED5194">
      <w:pPr>
        <w:pStyle w:val="Kopfzeile"/>
        <w:tabs>
          <w:tab w:val="clear" w:pos="4536"/>
          <w:tab w:val="clear" w:pos="9072"/>
        </w:tabs>
        <w:spacing w:line="330" w:lineRule="atLeast"/>
        <w:rPr>
          <w:bCs/>
        </w:rPr>
      </w:pPr>
      <w:r w:rsidRPr="00CC1561">
        <w:rPr>
          <w:bCs/>
        </w:rPr>
        <w:t xml:space="preserve">Dr. Friedrich </w:t>
      </w:r>
      <w:proofErr w:type="spellStart"/>
      <w:r w:rsidRPr="00CC1561">
        <w:rPr>
          <w:bCs/>
        </w:rPr>
        <w:t>Eichiner</w:t>
      </w:r>
      <w:proofErr w:type="spellEnd"/>
      <w:r w:rsidRPr="00CC1561">
        <w:rPr>
          <w:bCs/>
        </w:rPr>
        <w:t xml:space="preserve">, Finanzvorstand der BMW AG, ergänzte: </w:t>
      </w:r>
      <w:r>
        <w:rPr>
          <w:bCs/>
        </w:rPr>
        <w:t>„Mit unseren 50 MINI E beginnt in Berlin die Ära der Elektromobilität. Das Projekt beweist: CO</w:t>
      </w:r>
      <w:r w:rsidRPr="00936A12">
        <w:rPr>
          <w:bCs/>
          <w:vertAlign w:val="subscript"/>
        </w:rPr>
        <w:t>2</w:t>
      </w:r>
      <w:r>
        <w:rPr>
          <w:bCs/>
        </w:rPr>
        <w:t xml:space="preserve"> freies Autofahren ist machbar. Aber noch sind viele Fragen offen. Deshalb sind die Berliner MINI E Fahrer Pioniere auf dem Weg zum serientauglichen Elektrofahrzeug.  Langfristig werden mehrere Antriebstechnologien und Energieträger nebeneinander bestehen. Der Elektroantrieb wird dabei seinen Platz erobern.“ </w:t>
      </w:r>
    </w:p>
    <w:p w:rsidR="00ED5194" w:rsidRPr="00CC1561" w:rsidRDefault="00ED5194" w:rsidP="00ED5194">
      <w:pPr>
        <w:pStyle w:val="Kopfzeile"/>
        <w:tabs>
          <w:tab w:val="clear" w:pos="4536"/>
          <w:tab w:val="clear" w:pos="9072"/>
        </w:tabs>
        <w:spacing w:line="330" w:lineRule="atLeast"/>
        <w:rPr>
          <w:bCs/>
        </w:rPr>
      </w:pPr>
    </w:p>
    <w:p w:rsidR="006E27BB" w:rsidRPr="00CC1561" w:rsidRDefault="006E27BB" w:rsidP="006E27BB">
      <w:pPr>
        <w:pStyle w:val="Kopfzeile"/>
        <w:spacing w:line="330" w:lineRule="atLeast"/>
      </w:pPr>
      <w:r w:rsidRPr="00CC1561">
        <w:lastRenderedPageBreak/>
        <w:t>„Wir sind stolz darauf, heute gemeinsam mit unseren Kunden den Star</w:t>
      </w:r>
      <w:r w:rsidRPr="00CC1561">
        <w:t>t</w:t>
      </w:r>
      <w:r w:rsidRPr="00CC1561">
        <w:t>schuss für die Elektromobilität in Be</w:t>
      </w:r>
      <w:r w:rsidRPr="00CC1561">
        <w:t>r</w:t>
      </w:r>
      <w:r w:rsidRPr="00CC1561">
        <w:t>lin zu geben. Die Ladeinfrastruktur steht und unsere Autostrom Stationen können von allen Elektrofahrze</w:t>
      </w:r>
      <w:r w:rsidRPr="00CC1561">
        <w:t>u</w:t>
      </w:r>
      <w:r w:rsidRPr="00CC1561">
        <w:t>gen genutzt werden. Mit der Elektromobilität leisten wir einen entscheidenden Beitrag zum Klimaschutz. Denn durch die Verwendung von gr</w:t>
      </w:r>
      <w:r w:rsidRPr="00CC1561">
        <w:t>ü</w:t>
      </w:r>
      <w:r w:rsidRPr="00CC1561">
        <w:t xml:space="preserve">nem Strom steht dem emissionsfreien Fahrspaß nun nichts mehr im Weg“, </w:t>
      </w:r>
      <w:r w:rsidRPr="006E27BB">
        <w:t xml:space="preserve">sagte Tuomo </w:t>
      </w:r>
      <w:proofErr w:type="spellStart"/>
      <w:r w:rsidRPr="006E27BB">
        <w:t>Hatakka</w:t>
      </w:r>
      <w:proofErr w:type="spellEnd"/>
      <w:r w:rsidRPr="006E27BB">
        <w:t>, Vorstandsvorsitzender der  Vattenfall E</w:t>
      </w:r>
      <w:r w:rsidRPr="006E27BB">
        <w:t>u</w:t>
      </w:r>
      <w:r w:rsidRPr="006E27BB">
        <w:t xml:space="preserve">rope AG. </w:t>
      </w:r>
    </w:p>
    <w:p w:rsidR="00ED5194" w:rsidRPr="00ED5194" w:rsidRDefault="00ED5194" w:rsidP="00ED5194">
      <w:pPr>
        <w:pStyle w:val="Kopfzeile"/>
        <w:spacing w:line="330" w:lineRule="atLeast"/>
        <w:rPr>
          <w:b/>
        </w:rPr>
      </w:pPr>
      <w:r w:rsidRPr="00ED5194">
        <w:rPr>
          <w:b/>
        </w:rPr>
        <w:t>Wichtiger Beitrag für Ausgestaltung der Elektromobilität</w:t>
      </w:r>
    </w:p>
    <w:p w:rsidR="00ED5194" w:rsidRPr="00CC1561" w:rsidRDefault="00ED5194" w:rsidP="00ED5194">
      <w:pPr>
        <w:pStyle w:val="Kopfzeile"/>
        <w:spacing w:line="330" w:lineRule="atLeast"/>
      </w:pPr>
      <w:r w:rsidRPr="00CC1561">
        <w:t xml:space="preserve">In den nächsten sechs Monaten sammeln die Testfahrer erste wichtige Erkenntnisse zur Praxistauglichkeit und Nutzerakzeptanz der Elektrofahrzeuge sowie der Ladeinfrastruktur. </w:t>
      </w:r>
      <w:r>
        <w:t xml:space="preserve">Die Nutzerphase wird dabei von den technischen Universitäten Chemnitz, Berlin und </w:t>
      </w:r>
      <w:proofErr w:type="spellStart"/>
      <w:r>
        <w:t>Illmenau</w:t>
      </w:r>
      <w:proofErr w:type="spellEnd"/>
      <w:r>
        <w:t xml:space="preserve"> wissenschaftlich begleitet. </w:t>
      </w:r>
      <w:r w:rsidRPr="00CC1561">
        <w:t xml:space="preserve">Ein weiterer Aspekt der Begleitforschung beinhaltet die Untersuchung zur Speicherung der fluktuierenden Windenergie in Batterien. </w:t>
      </w:r>
      <w:r w:rsidRPr="00CC1561">
        <w:rPr>
          <w:bCs/>
        </w:rPr>
        <w:t>Vattenfall Europe hat in diesem Zusammenhang ein System zum intelligenten Netzmanagement entwickelt</w:t>
      </w:r>
      <w:r>
        <w:rPr>
          <w:bCs/>
        </w:rPr>
        <w:t>. W</w:t>
      </w:r>
      <w:r w:rsidRPr="00CC1561">
        <w:rPr>
          <w:bCs/>
        </w:rPr>
        <w:t xml:space="preserve">ährend des Feldversuchs </w:t>
      </w:r>
      <w:r>
        <w:rPr>
          <w:bCs/>
        </w:rPr>
        <w:t xml:space="preserve">wird </w:t>
      </w:r>
      <w:r w:rsidRPr="00CC1561">
        <w:rPr>
          <w:bCs/>
        </w:rPr>
        <w:t>erproben, wie die Ladung der Fahrzeuge abhängig von der Verfügbarkeit der Windenergie und der Schwachlastzeiten im Netz erfolgen kann.</w:t>
      </w:r>
      <w:r w:rsidRPr="00CC1561">
        <w:t xml:space="preserve"> Die sich ergebenden Erkenntnisse zur Elektromobilität werden Politik und Wissenschaft zur Verfügung gestellt. Damit leistet das Projekt einen wichtigen Beitrag  bei der weiteren Ausgestal</w:t>
      </w:r>
      <w:r>
        <w:t>tung der Elektromobilität in De</w:t>
      </w:r>
      <w:r w:rsidRPr="00CC1561">
        <w:t>u</w:t>
      </w:r>
      <w:r>
        <w:t>t</w:t>
      </w:r>
      <w:r w:rsidRPr="00CC1561">
        <w:t>schland</w:t>
      </w:r>
      <w:r>
        <w:t>.</w:t>
      </w:r>
      <w:r w:rsidRPr="00CC1561">
        <w:t xml:space="preserve"> </w:t>
      </w:r>
    </w:p>
    <w:p w:rsidR="00ED5194" w:rsidRPr="00CC1561" w:rsidRDefault="00ED5194" w:rsidP="00ED5194">
      <w:pPr>
        <w:pStyle w:val="Kopfzeile"/>
        <w:spacing w:line="330" w:lineRule="atLeast"/>
      </w:pPr>
      <w:r w:rsidRPr="00CC1561">
        <w:rPr>
          <w:bCs/>
        </w:rPr>
        <w:t xml:space="preserve">In einer zweiten </w:t>
      </w:r>
      <w:r>
        <w:rPr>
          <w:bCs/>
        </w:rPr>
        <w:t>P</w:t>
      </w:r>
      <w:r w:rsidRPr="00CC1561">
        <w:rPr>
          <w:bCs/>
        </w:rPr>
        <w:t xml:space="preserve">hase werden weitere 50 Berliner die Chance haben, den MINI E für sechs Monate zu testen. </w:t>
      </w:r>
      <w:r w:rsidRPr="00CC1561">
        <w:t>Unter www.mini.de</w:t>
      </w:r>
      <w:r>
        <w:t>/mini_e</w:t>
      </w:r>
      <w:r w:rsidRPr="00CC1561">
        <w:t xml:space="preserve"> und www.vattenfall.de/mini_e können sich Interessierte ab Herbst 2009 für die Teilnahme am Projekt bewerben.</w:t>
      </w:r>
    </w:p>
    <w:p w:rsidR="00ED5194" w:rsidRPr="008D09DD" w:rsidRDefault="00ED5194" w:rsidP="00ED5194">
      <w:pPr>
        <w:pStyle w:val="Kopfzeile"/>
        <w:spacing w:line="330" w:lineRule="atLeast"/>
        <w:rPr>
          <w:b/>
        </w:rPr>
      </w:pPr>
      <w:r>
        <w:rPr>
          <w:b/>
        </w:rPr>
        <w:t>Zum Projekt</w:t>
      </w:r>
      <w:r w:rsidRPr="008D09DD">
        <w:rPr>
          <w:b/>
        </w:rPr>
        <w:t xml:space="preserve"> </w:t>
      </w:r>
    </w:p>
    <w:p w:rsidR="00ED5194" w:rsidRPr="00CC1561" w:rsidRDefault="00ED5194" w:rsidP="00ED5194">
      <w:pPr>
        <w:pStyle w:val="Kopfzeile"/>
        <w:spacing w:line="330" w:lineRule="atLeast"/>
        <w:rPr>
          <w:bCs/>
        </w:rPr>
      </w:pPr>
      <w:r w:rsidRPr="00CC1561">
        <w:t xml:space="preserve">„MINI E Berlin </w:t>
      </w:r>
      <w:proofErr w:type="spellStart"/>
      <w:r w:rsidRPr="00CC1561">
        <w:t>powered</w:t>
      </w:r>
      <w:proofErr w:type="spellEnd"/>
      <w:r w:rsidRPr="00CC1561">
        <w:t xml:space="preserve"> </w:t>
      </w:r>
      <w:proofErr w:type="spellStart"/>
      <w:r w:rsidRPr="00CC1561">
        <w:t>by</w:t>
      </w:r>
      <w:proofErr w:type="spellEnd"/>
      <w:r w:rsidRPr="00CC1561">
        <w:t xml:space="preserve"> Vattenfall“ ist ein Gemeinschaftsprojekt von Vattenfall Europe und der BMW Group zur Einführung des emissionsfreien Autofahrens und des dafür erforderlichen Infrastrukturaufbaus. </w:t>
      </w:r>
      <w:r w:rsidRPr="00CC1561">
        <w:rPr>
          <w:bCs/>
        </w:rPr>
        <w:t xml:space="preserve">Bei dem Projekt in der Hauptstadt handelt es sich um das erste realisierte Elektromobilitätsprojekt in Berlin. Das Vorhaben wird durch das Bundesministerium für Umwelt, Naturschutz und Reaktorsicherheit unterstützt. </w:t>
      </w:r>
    </w:p>
    <w:p w:rsidR="00ED5194" w:rsidRDefault="00ED5194" w:rsidP="00ED5194">
      <w:pPr>
        <w:pStyle w:val="Kopfzeile"/>
        <w:spacing w:line="330" w:lineRule="atLeast"/>
      </w:pPr>
      <w:r w:rsidRPr="00CC1561">
        <w:t>Der MINI E erzeugt lokal keinerlei CO</w:t>
      </w:r>
      <w:r w:rsidRPr="00CC1561">
        <w:rPr>
          <w:vertAlign w:val="subscript"/>
        </w:rPr>
        <w:t>2</w:t>
      </w:r>
      <w:r w:rsidRPr="00CC1561">
        <w:t xml:space="preserve"> Emissionen. Um die gesamte Wertschöpfungskette für das Projekt CO</w:t>
      </w:r>
      <w:r w:rsidRPr="00CC1561">
        <w:rPr>
          <w:vertAlign w:val="subscript"/>
        </w:rPr>
        <w:t>2</w:t>
      </w:r>
      <w:r w:rsidRPr="00CC1561">
        <w:t xml:space="preserve"> neutral zu gestalten, liefert Vattenfall Europe zertifizierten „grünen“ Strom. Geladen werden kann entweder an öffentlich zugänglichen Ladesäulen, den sog. Autostrom Stationen oder bei den MINI E-Nutzern zu Hause mit Hilfe einer Autostrom Box. Die </w:t>
      </w:r>
      <w:r w:rsidRPr="00CC1561">
        <w:lastRenderedPageBreak/>
        <w:t>Ladesäulen sind so gebaut, dass Elektrofahrzeuge aller Hersteller aufgeladen und von Kunden aller Energieversorgungsunternehmen genutzt werden können.</w:t>
      </w:r>
    </w:p>
    <w:p w:rsidR="00FA0ACB" w:rsidRPr="00FA0ACB" w:rsidRDefault="00FA0ACB" w:rsidP="00ED5194">
      <w:pPr>
        <w:pStyle w:val="Kopfzeile"/>
        <w:spacing w:line="330" w:lineRule="atLeast"/>
        <w:rPr>
          <w:b/>
        </w:rPr>
      </w:pPr>
      <w:r w:rsidRPr="00FA0ACB">
        <w:rPr>
          <w:b/>
        </w:rPr>
        <w:t xml:space="preserve">Hinweis zu Bildern: Aktuelle Bilder </w:t>
      </w:r>
      <w:r>
        <w:rPr>
          <w:b/>
        </w:rPr>
        <w:t xml:space="preserve">finden Sie nach Abschluss der </w:t>
      </w:r>
      <w:r w:rsidR="00AB798E">
        <w:rPr>
          <w:b/>
        </w:rPr>
        <w:t xml:space="preserve">Pressekonferenz </w:t>
      </w:r>
      <w:r w:rsidRPr="00FA0ACB">
        <w:rPr>
          <w:b/>
        </w:rPr>
        <w:t>unter www.press.bmwgroup.com</w:t>
      </w:r>
    </w:p>
    <w:p w:rsidR="00974956" w:rsidRPr="00871B23" w:rsidRDefault="00974956" w:rsidP="00614BC0">
      <w:pPr>
        <w:spacing w:after="0" w:line="330" w:lineRule="atLeast"/>
        <w:rPr>
          <w:rFonts w:ascii="BMWType V2 Light" w:hAnsi="BMWType V2 Light" w:cs="BMWType V2 Light"/>
        </w:rPr>
      </w:pPr>
      <w:r>
        <w:rPr>
          <w:rFonts w:ascii="BMWType V2 Light" w:hAnsi="BMWType V2 Light" w:cs="BMWType V2 Light"/>
        </w:rPr>
        <w:t>Sollten Sie weitere Fragen haben, wenden Sie sich bitte an:</w:t>
      </w:r>
    </w:p>
    <w:p w:rsidR="003B3C4E" w:rsidRPr="00974956" w:rsidRDefault="003B3C4E" w:rsidP="002939D9">
      <w:pPr>
        <w:spacing w:line="360" w:lineRule="auto"/>
        <w:rPr>
          <w:rFonts w:ascii="BMWType V2 Light" w:hAnsi="BMWType V2 Light" w:cs="BMWType V2 Light"/>
          <w:highlight w:val="yellow"/>
        </w:rPr>
      </w:pPr>
    </w:p>
    <w:p w:rsidR="00614BC0" w:rsidRPr="006E27BB" w:rsidRDefault="00476630" w:rsidP="00F46132">
      <w:pPr>
        <w:pStyle w:val="Fliesstext"/>
        <w:spacing w:line="250" w:lineRule="atLeast"/>
        <w:rPr>
          <w:rFonts w:ascii="BMWType V2 Light" w:hAnsi="BMWType V2 Light" w:cs="BMWType V2 Light"/>
          <w:b/>
          <w:sz w:val="18"/>
          <w:szCs w:val="18"/>
        </w:rPr>
      </w:pPr>
      <w:r w:rsidRPr="006E27BB">
        <w:rPr>
          <w:rFonts w:ascii="BMWType V2 Light" w:hAnsi="BMWType V2 Light" w:cs="BMWType V2 Light"/>
          <w:b/>
          <w:sz w:val="18"/>
          <w:szCs w:val="18"/>
        </w:rPr>
        <w:t>Unternehmenskommunikation und Politik</w:t>
      </w:r>
    </w:p>
    <w:p w:rsidR="00614BC0" w:rsidRPr="006E27BB" w:rsidRDefault="00614BC0" w:rsidP="00F46132">
      <w:pPr>
        <w:pStyle w:val="Fliesstext"/>
        <w:spacing w:line="250" w:lineRule="atLeast"/>
        <w:rPr>
          <w:rFonts w:ascii="BMWType V2 Light" w:hAnsi="BMWType V2 Light" w:cs="BMWType V2 Light"/>
          <w:b/>
          <w:sz w:val="18"/>
          <w:szCs w:val="18"/>
        </w:rPr>
      </w:pPr>
    </w:p>
    <w:p w:rsidR="002C6757" w:rsidRPr="006E27BB" w:rsidRDefault="002C6757" w:rsidP="002C6757">
      <w:pPr>
        <w:pStyle w:val="Fliesstext"/>
        <w:spacing w:line="250" w:lineRule="atLeast"/>
        <w:rPr>
          <w:rFonts w:ascii="BMWType V2 Light" w:hAnsi="BMWType V2 Light" w:cs="BMWType V2 Light"/>
          <w:sz w:val="18"/>
          <w:szCs w:val="18"/>
        </w:rPr>
      </w:pPr>
      <w:r w:rsidRPr="006E27BB">
        <w:rPr>
          <w:rFonts w:ascii="BMWType V2 Light" w:hAnsi="BMWType V2 Light" w:cs="BMWType V2 Light"/>
          <w:sz w:val="18"/>
          <w:szCs w:val="18"/>
        </w:rPr>
        <w:t xml:space="preserve">Andreas Klugescheid, </w:t>
      </w:r>
      <w:r w:rsidR="006427B0" w:rsidRPr="006E27BB">
        <w:rPr>
          <w:rFonts w:ascii="BMWType V2 Light" w:hAnsi="BMWType V2 Light" w:cs="BMWType V2 Light"/>
          <w:sz w:val="18"/>
          <w:szCs w:val="18"/>
        </w:rPr>
        <w:t>Kommunikation Politik</w:t>
      </w:r>
    </w:p>
    <w:p w:rsidR="003B3C4E" w:rsidRPr="006E27BB" w:rsidRDefault="002C6757" w:rsidP="00F46132">
      <w:pPr>
        <w:pStyle w:val="Fliesstext"/>
        <w:spacing w:line="250" w:lineRule="atLeast"/>
        <w:rPr>
          <w:rFonts w:ascii="BMWType V2 Light" w:hAnsi="BMWType V2 Light" w:cs="BMWType V2 Light"/>
          <w:sz w:val="18"/>
          <w:szCs w:val="18"/>
        </w:rPr>
      </w:pPr>
      <w:r w:rsidRPr="006E27BB">
        <w:rPr>
          <w:rFonts w:ascii="BMWType V2 Light" w:hAnsi="BMWType V2 Light" w:cs="BMWType V2 Light"/>
          <w:sz w:val="18"/>
          <w:szCs w:val="18"/>
        </w:rPr>
        <w:t>Tele</w:t>
      </w:r>
      <w:r w:rsidR="007B2360" w:rsidRPr="006E27BB">
        <w:rPr>
          <w:rFonts w:ascii="BMWType V2 Light" w:hAnsi="BMWType V2 Light" w:cs="BMWType V2 Light"/>
          <w:sz w:val="18"/>
          <w:szCs w:val="18"/>
        </w:rPr>
        <w:t>fon</w:t>
      </w:r>
      <w:r w:rsidRPr="006E27BB">
        <w:rPr>
          <w:rFonts w:ascii="BMWType V2 Light" w:hAnsi="BMWType V2 Light" w:cs="BMWType V2 Light"/>
          <w:sz w:val="18"/>
          <w:szCs w:val="18"/>
        </w:rPr>
        <w:t xml:space="preserve"> +49 89 382-76080, Fax +49 89 382-25454</w:t>
      </w:r>
    </w:p>
    <w:p w:rsidR="002C6757" w:rsidRPr="006E27BB" w:rsidRDefault="002C6757" w:rsidP="00F46132">
      <w:pPr>
        <w:pStyle w:val="Fliesstext"/>
        <w:spacing w:line="250" w:lineRule="atLeast"/>
        <w:rPr>
          <w:rFonts w:ascii="BMWType V2 Light" w:hAnsi="BMWType V2 Light" w:cs="BMWType V2 Light"/>
          <w:sz w:val="18"/>
          <w:szCs w:val="18"/>
        </w:rPr>
      </w:pPr>
    </w:p>
    <w:p w:rsidR="003828AA" w:rsidRPr="00ED5194" w:rsidRDefault="00ED5194" w:rsidP="00F46132">
      <w:pPr>
        <w:pStyle w:val="Fliesstext"/>
        <w:spacing w:line="250" w:lineRule="atLeast"/>
        <w:rPr>
          <w:rFonts w:ascii="BMWType V2 Light" w:hAnsi="BMWType V2 Light" w:cs="BMWType V2 Light"/>
          <w:sz w:val="18"/>
          <w:szCs w:val="18"/>
        </w:rPr>
      </w:pPr>
      <w:r w:rsidRPr="00ED5194">
        <w:rPr>
          <w:rFonts w:ascii="BMWType V2 Light" w:hAnsi="BMWType V2 Light" w:cs="BMWType V2 Light"/>
          <w:sz w:val="18"/>
          <w:szCs w:val="18"/>
        </w:rPr>
        <w:t xml:space="preserve">Dr. </w:t>
      </w:r>
      <w:r>
        <w:rPr>
          <w:rFonts w:ascii="BMWType V2 Light" w:hAnsi="BMWType V2 Light" w:cs="BMWType V2 Light"/>
          <w:sz w:val="18"/>
          <w:szCs w:val="18"/>
        </w:rPr>
        <w:t>Thomas Becker</w:t>
      </w:r>
      <w:r w:rsidR="003828AA" w:rsidRPr="00ED5194">
        <w:rPr>
          <w:rFonts w:ascii="BMWType V2 Light" w:hAnsi="BMWType V2 Light" w:cs="BMWType V2 Light"/>
          <w:sz w:val="18"/>
          <w:szCs w:val="18"/>
        </w:rPr>
        <w:t xml:space="preserve">, </w:t>
      </w:r>
      <w:r w:rsidR="006427B0" w:rsidRPr="00ED5194">
        <w:rPr>
          <w:rFonts w:ascii="BMWType V2 Light" w:hAnsi="BMWType V2 Light" w:cs="BMWType V2 Light"/>
          <w:sz w:val="18"/>
          <w:szCs w:val="18"/>
        </w:rPr>
        <w:t xml:space="preserve">Kommunikation </w:t>
      </w:r>
      <w:r>
        <w:rPr>
          <w:rFonts w:ascii="BMWType V2 Light" w:hAnsi="BMWType V2 Light" w:cs="BMWType V2 Light"/>
          <w:sz w:val="18"/>
          <w:szCs w:val="18"/>
        </w:rPr>
        <w:t>Politik</w:t>
      </w:r>
    </w:p>
    <w:p w:rsidR="003828AA" w:rsidRPr="00ED5194" w:rsidRDefault="007B2360" w:rsidP="00F46132">
      <w:pPr>
        <w:pStyle w:val="Fliesstext"/>
        <w:spacing w:line="250" w:lineRule="atLeast"/>
        <w:rPr>
          <w:rFonts w:ascii="BMWType V2 Light" w:hAnsi="BMWType V2 Light" w:cs="BMWType V2 Light"/>
          <w:sz w:val="18"/>
          <w:szCs w:val="18"/>
        </w:rPr>
      </w:pPr>
      <w:r w:rsidRPr="00ED5194">
        <w:rPr>
          <w:rFonts w:ascii="BMWType V2 Light" w:hAnsi="BMWType V2 Light" w:cs="BMWType V2 Light"/>
          <w:sz w:val="18"/>
          <w:szCs w:val="18"/>
        </w:rPr>
        <w:t>Telef</w:t>
      </w:r>
      <w:r w:rsidR="003828AA" w:rsidRPr="00ED5194">
        <w:rPr>
          <w:rFonts w:ascii="BMWType V2 Light" w:hAnsi="BMWType V2 Light" w:cs="BMWType V2 Light"/>
          <w:sz w:val="18"/>
          <w:szCs w:val="18"/>
        </w:rPr>
        <w:t>on: +49 89 382-</w:t>
      </w:r>
      <w:r w:rsidR="00ED5194">
        <w:rPr>
          <w:rFonts w:ascii="BMWType V2 Light" w:hAnsi="BMWType V2 Light" w:cs="BMWType V2 Light"/>
          <w:sz w:val="18"/>
          <w:szCs w:val="18"/>
        </w:rPr>
        <w:t>49885, Fax +49 89 382-25454</w:t>
      </w:r>
    </w:p>
    <w:p w:rsidR="003828AA" w:rsidRPr="00ED5194" w:rsidRDefault="003828AA" w:rsidP="00F46132">
      <w:pPr>
        <w:pStyle w:val="Fliesstext"/>
        <w:spacing w:line="250" w:lineRule="atLeast"/>
        <w:rPr>
          <w:rFonts w:ascii="BMWType V2 Light" w:hAnsi="BMWType V2 Light" w:cs="BMWType V2 Light"/>
          <w:sz w:val="18"/>
          <w:szCs w:val="18"/>
        </w:rPr>
      </w:pPr>
    </w:p>
    <w:p w:rsidR="003828AA" w:rsidRPr="00ED5194" w:rsidRDefault="003828AA" w:rsidP="00F46132">
      <w:pPr>
        <w:pStyle w:val="Fliesstext"/>
        <w:spacing w:line="250" w:lineRule="atLeast"/>
        <w:rPr>
          <w:rFonts w:ascii="BMWType V2 Light" w:hAnsi="BMWType V2 Light" w:cs="BMWType V2 Light"/>
          <w:sz w:val="18"/>
          <w:szCs w:val="18"/>
        </w:rPr>
      </w:pPr>
    </w:p>
    <w:p w:rsidR="00F46132" w:rsidRPr="00614BC0" w:rsidRDefault="00FA5604" w:rsidP="00F46132">
      <w:pPr>
        <w:pStyle w:val="Fliesstext"/>
        <w:spacing w:line="250" w:lineRule="atLeast"/>
        <w:rPr>
          <w:rFonts w:ascii="BMWType V2 Light" w:hAnsi="BMWType V2 Light" w:cs="BMWType V2 Light"/>
          <w:sz w:val="18"/>
          <w:szCs w:val="18"/>
          <w:lang w:val="nb-NO"/>
        </w:rPr>
      </w:pPr>
      <w:r w:rsidRPr="00614BC0">
        <w:rPr>
          <w:rFonts w:ascii="BMWType V2 Light" w:hAnsi="BMWType V2 Light" w:cs="BMWType V2 Light"/>
          <w:sz w:val="18"/>
          <w:szCs w:val="18"/>
          <w:lang w:val="nb-NO"/>
        </w:rPr>
        <w:t>Media website</w:t>
      </w:r>
      <w:r w:rsidR="00F46132" w:rsidRPr="00614BC0">
        <w:rPr>
          <w:rFonts w:ascii="BMWType V2 Light" w:hAnsi="BMWType V2 Light" w:cs="BMWType V2 Light"/>
          <w:sz w:val="18"/>
          <w:szCs w:val="18"/>
          <w:lang w:val="nb-NO"/>
        </w:rPr>
        <w:t>: www.press.bmwgroup.com</w:t>
      </w:r>
    </w:p>
    <w:p w:rsidR="00F46132" w:rsidRPr="00ED5194" w:rsidRDefault="00FA5604" w:rsidP="00F46132">
      <w:pPr>
        <w:pStyle w:val="Fliesstext"/>
        <w:spacing w:line="250" w:lineRule="atLeast"/>
        <w:rPr>
          <w:rFonts w:ascii="BMWType V2 Light" w:hAnsi="BMWType V2 Light" w:cs="BMWType V2 Light"/>
          <w:sz w:val="18"/>
          <w:szCs w:val="18"/>
        </w:rPr>
      </w:pPr>
      <w:r w:rsidRPr="00ED5194">
        <w:rPr>
          <w:rFonts w:ascii="BMWType V2 Light" w:hAnsi="BMWType V2 Light" w:cs="BMWType V2 Light"/>
          <w:sz w:val="18"/>
          <w:szCs w:val="18"/>
        </w:rPr>
        <w:t>E</w:t>
      </w:r>
      <w:r w:rsidR="00F46132" w:rsidRPr="00ED5194">
        <w:rPr>
          <w:rFonts w:ascii="BMWType V2 Light" w:hAnsi="BMWType V2 Light" w:cs="BMWType V2 Light"/>
          <w:sz w:val="18"/>
          <w:szCs w:val="18"/>
        </w:rPr>
        <w:t>-</w:t>
      </w:r>
      <w:proofErr w:type="spellStart"/>
      <w:r w:rsidR="00F46132" w:rsidRPr="00ED5194">
        <w:rPr>
          <w:rFonts w:ascii="BMWType V2 Light" w:hAnsi="BMWType V2 Light" w:cs="BMWType V2 Light"/>
          <w:sz w:val="18"/>
          <w:szCs w:val="18"/>
        </w:rPr>
        <w:t>mail</w:t>
      </w:r>
      <w:proofErr w:type="spellEnd"/>
      <w:r w:rsidR="00F46132" w:rsidRPr="00ED5194">
        <w:rPr>
          <w:rFonts w:ascii="BMWType V2 Light" w:hAnsi="BMWType V2 Light" w:cs="BMWType V2 Light"/>
          <w:sz w:val="18"/>
          <w:szCs w:val="18"/>
        </w:rPr>
        <w:t>: presse@bmw.de</w:t>
      </w:r>
    </w:p>
    <w:p w:rsidR="00F46132" w:rsidRPr="00ED5194" w:rsidRDefault="00F46132" w:rsidP="00F46132">
      <w:pPr>
        <w:pStyle w:val="Fliesstext"/>
        <w:spacing w:line="250" w:lineRule="atLeast"/>
        <w:rPr>
          <w:rFonts w:ascii="BMWType V2 Light" w:hAnsi="BMWType V2 Light" w:cs="BMWType V2 Light"/>
          <w:sz w:val="18"/>
          <w:szCs w:val="18"/>
        </w:rPr>
      </w:pPr>
    </w:p>
    <w:p w:rsidR="00304DB2" w:rsidRPr="00ED5194" w:rsidRDefault="00304DB2" w:rsidP="00304DB2">
      <w:pPr>
        <w:spacing w:line="360" w:lineRule="auto"/>
        <w:rPr>
          <w:rFonts w:ascii="BMWType V2 Light" w:hAnsi="BMWType V2 Light" w:cs="BMWType V2 Light"/>
        </w:rPr>
      </w:pPr>
    </w:p>
    <w:sectPr w:rsidR="00304DB2" w:rsidRPr="00ED5194" w:rsidSect="00D215E9">
      <w:headerReference w:type="default" r:id="rId7"/>
      <w:footerReference w:type="even" r:id="rId8"/>
      <w:footerReference w:type="default" r:id="rId9"/>
      <w:headerReference w:type="first" r:id="rId10"/>
      <w:footerReference w:type="first" r:id="rId11"/>
      <w:type w:val="continuous"/>
      <w:pgSz w:w="11907" w:h="16840" w:code="9"/>
      <w:pgMar w:top="1814" w:right="70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7A0" w:rsidRDefault="00D907A0">
      <w:r>
        <w:separator/>
      </w:r>
    </w:p>
  </w:endnote>
  <w:endnote w:type="continuationSeparator" w:id="0">
    <w:p w:rsidR="00D907A0" w:rsidRDefault="00D907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3D9" w:rsidRDefault="00D52C7B">
    <w:pPr>
      <w:framePr w:wrap="around" w:vAnchor="text" w:hAnchor="margin" w:y="1"/>
    </w:pPr>
    <w:r>
      <w:fldChar w:fldCharType="begin"/>
    </w:r>
    <w:r w:rsidR="005973D9">
      <w:instrText xml:space="preserve">PAGE  </w:instrText>
    </w:r>
    <w:r>
      <w:fldChar w:fldCharType="end"/>
    </w:r>
  </w:p>
  <w:p w:rsidR="005973D9" w:rsidRDefault="005973D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3D9" w:rsidRDefault="005973D9">
    <w:pPr>
      <w:framePr w:w="1985" w:h="680" w:hRule="exact" w:wrap="around" w:vAnchor="page" w:hAnchor="page" w:x="9357" w:y="15594"/>
      <w:spacing w:line="240" w:lineRule="atLeast"/>
    </w:pPr>
  </w:p>
  <w:p w:rsidR="005973D9" w:rsidRDefault="005973D9">
    <w:pPr>
      <w:framePr w:w="1985" w:h="680" w:hRule="exact" w:wrap="around" w:vAnchor="page" w:hAnchor="page" w:x="9357" w:y="15594"/>
      <w:spacing w:line="240" w:lineRule="atLeast"/>
    </w:pPr>
  </w:p>
  <w:p w:rsidR="005973D9" w:rsidRDefault="00ED5194">
    <w:r>
      <w:rPr>
        <w:noProof/>
        <w:sz w:val="20"/>
      </w:rPr>
      <w:drawing>
        <wp:anchor distT="0" distB="0" distL="114300" distR="114300" simplePos="0" relativeHeight="251658240" behindDoc="0" locked="0" layoutInCell="1" allowOverlap="1">
          <wp:simplePos x="0" y="0"/>
          <wp:positionH relativeFrom="page">
            <wp:posOffset>4750435</wp:posOffset>
          </wp:positionH>
          <wp:positionV relativeFrom="page">
            <wp:posOffset>9996170</wp:posOffset>
          </wp:positionV>
          <wp:extent cx="2562225" cy="428625"/>
          <wp:effectExtent l="19050" t="0" r="9525" b="0"/>
          <wp:wrapTight wrapText="bothSides">
            <wp:wrapPolygon edited="0">
              <wp:start x="-161" y="0"/>
              <wp:lineTo x="-161" y="21120"/>
              <wp:lineTo x="21680" y="21120"/>
              <wp:lineTo x="21680" y="0"/>
              <wp:lineTo x="-161" y="0"/>
            </wp:wrapPolygon>
          </wp:wrapTight>
          <wp:docPr id="2" name="Bild 2"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3D9" w:rsidRDefault="00ED5194">
    <w:pPr>
      <w:framePr w:w="1985" w:h="680" w:hRule="exact" w:wrap="around" w:vAnchor="page" w:hAnchor="page" w:x="9357" w:y="15594"/>
      <w:spacing w:line="240" w:lineRule="atLeast"/>
    </w:pPr>
    <w:r>
      <w:rPr>
        <w:noProof/>
        <w:sz w:val="20"/>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1" name="Bild 1"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p w:rsidR="005973D9" w:rsidRDefault="005973D9">
    <w:pPr>
      <w:framePr w:w="1985" w:h="680" w:hRule="exact" w:wrap="around" w:vAnchor="page" w:hAnchor="page" w:x="9357" w:y="15594"/>
      <w:spacing w:line="240" w:lineRule="atLeast"/>
    </w:pPr>
  </w:p>
  <w:p w:rsidR="005973D9" w:rsidRDefault="005973D9">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7A0" w:rsidRDefault="00D907A0">
      <w:r>
        <w:separator/>
      </w:r>
    </w:p>
  </w:footnote>
  <w:footnote w:type="continuationSeparator" w:id="0">
    <w:p w:rsidR="00D907A0" w:rsidRDefault="00D907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51" w:type="dxa"/>
      <w:tblLayout w:type="fixed"/>
      <w:tblCellMar>
        <w:left w:w="28" w:type="dxa"/>
        <w:right w:w="28" w:type="dxa"/>
      </w:tblCellMar>
      <w:tblLook w:val="0000"/>
    </w:tblPr>
    <w:tblGrid>
      <w:gridCol w:w="1928"/>
      <w:gridCol w:w="170"/>
      <w:gridCol w:w="7853"/>
    </w:tblGrid>
    <w:tr w:rsidR="005973D9" w:rsidTr="001767E4">
      <w:tc>
        <w:tcPr>
          <w:tcW w:w="1928" w:type="dxa"/>
        </w:tcPr>
        <w:p w:rsidR="005973D9" w:rsidRDefault="005973D9">
          <w:pPr>
            <w:pStyle w:val="zzmarginalielightseite2"/>
            <w:framePr w:wrap="notBeside" w:y="1815"/>
          </w:pPr>
        </w:p>
      </w:tc>
      <w:tc>
        <w:tcPr>
          <w:tcW w:w="170" w:type="dxa"/>
        </w:tcPr>
        <w:p w:rsidR="005973D9" w:rsidRDefault="005973D9">
          <w:pPr>
            <w:pStyle w:val="zzmarginalielightseite2"/>
            <w:framePr w:wrap="notBeside" w:y="1815"/>
          </w:pPr>
        </w:p>
      </w:tc>
      <w:tc>
        <w:tcPr>
          <w:tcW w:w="7853" w:type="dxa"/>
        </w:tcPr>
        <w:p w:rsidR="005973D9" w:rsidRDefault="006427B0">
          <w:pPr>
            <w:pStyle w:val="Fliesstext"/>
            <w:framePr w:w="11340" w:hSpace="142" w:wrap="notBeside" w:vAnchor="page" w:hAnchor="page" w:y="1815" w:anchorLock="1"/>
          </w:pPr>
          <w:r>
            <w:t>Presseinformation</w:t>
          </w:r>
        </w:p>
      </w:tc>
    </w:tr>
    <w:tr w:rsidR="005973D9" w:rsidTr="001767E4">
      <w:tc>
        <w:tcPr>
          <w:tcW w:w="1928" w:type="dxa"/>
        </w:tcPr>
        <w:p w:rsidR="005973D9" w:rsidRDefault="005973D9">
          <w:pPr>
            <w:pStyle w:val="zzmarginalielightseite2"/>
            <w:framePr w:wrap="notBeside" w:y="1815"/>
            <w:spacing w:line="330" w:lineRule="exact"/>
          </w:pPr>
          <w:r>
            <w:t>Datum</w:t>
          </w:r>
        </w:p>
      </w:tc>
      <w:tc>
        <w:tcPr>
          <w:tcW w:w="170" w:type="dxa"/>
        </w:tcPr>
        <w:p w:rsidR="005973D9" w:rsidRDefault="005973D9">
          <w:pPr>
            <w:pStyle w:val="zzmarginalielightseite2"/>
            <w:framePr w:wrap="notBeside" w:y="1815"/>
          </w:pPr>
        </w:p>
      </w:tc>
      <w:tc>
        <w:tcPr>
          <w:tcW w:w="7853" w:type="dxa"/>
        </w:tcPr>
        <w:p w:rsidR="005973D9" w:rsidRDefault="00ED5194" w:rsidP="00ED5194">
          <w:pPr>
            <w:pStyle w:val="Fliesstext"/>
            <w:framePr w:w="11340" w:hSpace="142" w:wrap="notBeside" w:vAnchor="page" w:hAnchor="page" w:y="1815" w:anchorLock="1"/>
          </w:pPr>
          <w:r>
            <w:t>22</w:t>
          </w:r>
          <w:r w:rsidR="006427B0">
            <w:t xml:space="preserve">. </w:t>
          </w:r>
          <w:r>
            <w:t>Juni</w:t>
          </w:r>
          <w:r w:rsidR="006427B0">
            <w:t xml:space="preserve"> 2009</w:t>
          </w:r>
          <w:r w:rsidR="005973D9">
            <w:t xml:space="preserve"> </w:t>
          </w:r>
        </w:p>
      </w:tc>
    </w:tr>
    <w:tr w:rsidR="005973D9" w:rsidRPr="006427B0" w:rsidTr="001767E4">
      <w:tc>
        <w:tcPr>
          <w:tcW w:w="1928" w:type="dxa"/>
        </w:tcPr>
        <w:p w:rsidR="005973D9" w:rsidRDefault="005973D9">
          <w:pPr>
            <w:pStyle w:val="zzmarginalielightseite2"/>
            <w:framePr w:wrap="notBeside" w:y="1815"/>
            <w:spacing w:line="330" w:lineRule="exact"/>
          </w:pPr>
          <w:r>
            <w:t>Thema</w:t>
          </w:r>
        </w:p>
      </w:tc>
      <w:tc>
        <w:tcPr>
          <w:tcW w:w="170" w:type="dxa"/>
        </w:tcPr>
        <w:p w:rsidR="005973D9" w:rsidRDefault="005973D9">
          <w:pPr>
            <w:pStyle w:val="zzmarginalielightseite2"/>
            <w:framePr w:wrap="notBeside" w:y="1815"/>
          </w:pPr>
        </w:p>
      </w:tc>
      <w:tc>
        <w:tcPr>
          <w:tcW w:w="7853" w:type="dxa"/>
        </w:tcPr>
        <w:p w:rsidR="005973D9" w:rsidRPr="006427B0" w:rsidRDefault="00ED5194" w:rsidP="006427B0">
          <w:pPr>
            <w:pStyle w:val="Fliesstext"/>
            <w:framePr w:w="11340" w:hSpace="142" w:wrap="notBeside" w:vAnchor="page" w:hAnchor="page" w:y="1815" w:anchorLock="1"/>
          </w:pPr>
          <w:r>
            <w:rPr>
              <w:rStyle w:val="Char"/>
              <w:rFonts w:ascii="BMWType V2 Light" w:hAnsi="BMWType V2 Light" w:cs="BMWType V2 Light"/>
              <w:b w:val="0"/>
              <w:sz w:val="22"/>
              <w:szCs w:val="22"/>
            </w:rPr>
            <w:t>BMW Group und Vattenfall Europe übergeben 50 MINI E an Nutzer in Berlin</w:t>
          </w:r>
        </w:p>
      </w:tc>
    </w:tr>
    <w:tr w:rsidR="005973D9" w:rsidTr="001767E4">
      <w:tc>
        <w:tcPr>
          <w:tcW w:w="1928" w:type="dxa"/>
        </w:tcPr>
        <w:p w:rsidR="005973D9" w:rsidRDefault="005973D9">
          <w:pPr>
            <w:pStyle w:val="zzmarginalielightseite2"/>
            <w:framePr w:wrap="notBeside" w:y="1815"/>
            <w:spacing w:line="330" w:lineRule="exact"/>
          </w:pPr>
          <w:r>
            <w:t>Seite</w:t>
          </w:r>
        </w:p>
      </w:tc>
      <w:tc>
        <w:tcPr>
          <w:tcW w:w="170" w:type="dxa"/>
        </w:tcPr>
        <w:p w:rsidR="005973D9" w:rsidRDefault="005973D9">
          <w:pPr>
            <w:pStyle w:val="zzmarginalielightseite2"/>
            <w:framePr w:wrap="notBeside" w:y="1815"/>
          </w:pPr>
        </w:p>
      </w:tc>
      <w:tc>
        <w:tcPr>
          <w:tcW w:w="7853" w:type="dxa"/>
          <w:vAlign w:val="bottom"/>
        </w:tcPr>
        <w:p w:rsidR="005973D9" w:rsidRDefault="00D52C7B">
          <w:pPr>
            <w:pStyle w:val="Fliesstext"/>
            <w:framePr w:w="11340" w:hSpace="142" w:wrap="notBeside" w:vAnchor="page" w:hAnchor="page" w:y="1815" w:anchorLock="1"/>
          </w:pPr>
          <w:fldSimple w:instr=" PAGE ">
            <w:r w:rsidR="00AB798E">
              <w:rPr>
                <w:noProof/>
              </w:rPr>
              <w:t>3</w:t>
            </w:r>
          </w:fldSimple>
        </w:p>
      </w:tc>
    </w:tr>
    <w:tr w:rsidR="005973D9" w:rsidTr="001767E4">
      <w:tc>
        <w:tcPr>
          <w:tcW w:w="1928" w:type="dxa"/>
          <w:vAlign w:val="bottom"/>
        </w:tcPr>
        <w:p w:rsidR="005973D9" w:rsidRDefault="005973D9">
          <w:pPr>
            <w:pStyle w:val="zzmarginalielightseite2"/>
            <w:framePr w:wrap="notBeside" w:y="1815"/>
          </w:pPr>
        </w:p>
        <w:p w:rsidR="005973D9" w:rsidRDefault="005973D9">
          <w:pPr>
            <w:pStyle w:val="zzmarginalielightseite2"/>
            <w:framePr w:wrap="notBeside" w:y="1815"/>
          </w:pPr>
        </w:p>
      </w:tc>
      <w:tc>
        <w:tcPr>
          <w:tcW w:w="170" w:type="dxa"/>
        </w:tcPr>
        <w:p w:rsidR="005973D9" w:rsidRDefault="005973D9">
          <w:pPr>
            <w:pStyle w:val="zzmarginalielightseite2"/>
            <w:framePr w:wrap="notBeside" w:y="1815"/>
          </w:pPr>
        </w:p>
      </w:tc>
      <w:tc>
        <w:tcPr>
          <w:tcW w:w="7853" w:type="dxa"/>
          <w:vAlign w:val="bottom"/>
        </w:tcPr>
        <w:p w:rsidR="005973D9" w:rsidRDefault="005973D9">
          <w:pPr>
            <w:pStyle w:val="Fliesstext"/>
            <w:framePr w:w="11340" w:hSpace="142" w:wrap="notBeside" w:vAnchor="page" w:hAnchor="page" w:y="1815" w:anchorLock="1"/>
          </w:pPr>
        </w:p>
      </w:tc>
    </w:tr>
  </w:tbl>
  <w:p w:rsidR="005973D9" w:rsidRPr="001767E4" w:rsidRDefault="005973D9">
    <w:pPr>
      <w:pStyle w:val="zzbmw-group"/>
      <w:framePr w:w="0" w:hRule="auto" w:hSpace="0" w:wrap="auto" w:vAnchor="margin" w:hAnchor="text" w:xAlign="left" w:yAlign="inline"/>
      <w:rPr>
        <w:lang w:val="en-GB"/>
      </w:rPr>
    </w:pPr>
    <w:r w:rsidRPr="001767E4">
      <w:rPr>
        <w:lang w:val="en-GB"/>
      </w:rPr>
      <w:t>BMW Group</w:t>
    </w:r>
    <w:r w:rsidRPr="001767E4">
      <w:rPr>
        <w:lang w:val="en-GB"/>
      </w:rPr>
      <w:br/>
    </w:r>
    <w:r w:rsidR="00912290">
      <w:rPr>
        <w:rFonts w:ascii="BMWType V2 Light" w:hAnsi="BMWType V2 Light" w:cs="BMWType V2 Light"/>
        <w:color w:val="A6A6A6"/>
      </w:rPr>
      <w:t>Konzern</w:t>
    </w:r>
    <w:r w:rsidR="00912290" w:rsidRPr="006427B0">
      <w:rPr>
        <w:rFonts w:ascii="BMWType V2 Light" w:hAnsi="BMWType V2 Light" w:cs="BMWType V2 Light"/>
        <w:color w:val="A6A6A6"/>
      </w:rPr>
      <w:t>kommunikation und Politik</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7B0" w:rsidRPr="006427B0" w:rsidRDefault="006427B0" w:rsidP="006427B0">
    <w:pPr>
      <w:pStyle w:val="Kopfzeile"/>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4526FA4"/>
    <w:multiLevelType w:val="multilevel"/>
    <w:tmpl w:val="56489D0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nsid w:val="196D1572"/>
    <w:multiLevelType w:val="hybridMultilevel"/>
    <w:tmpl w:val="DC90212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2BD01579"/>
    <w:multiLevelType w:val="hybridMultilevel"/>
    <w:tmpl w:val="C8D42316"/>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31901BA"/>
    <w:multiLevelType w:val="hybridMultilevel"/>
    <w:tmpl w:val="EC483242"/>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4138493D"/>
    <w:multiLevelType w:val="hybridMultilevel"/>
    <w:tmpl w:val="210EA20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8BB28DB"/>
    <w:multiLevelType w:val="hybrid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2"/>
  </w:num>
  <w:num w:numId="14">
    <w:abstractNumId w:val="13"/>
  </w:num>
  <w:num w:numId="15">
    <w:abstractNumId w:val="1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lt;"/>
    <w:docVar w:name="Name$" w:val="Ā"/>
    <w:docVar w:name="Subthema1$" w:val="w:docVa"/>
    <w:docVar w:name="Subthema2$" w:val="굤ㄨ艄޿"/>
    <w:docVar w:name="Teilnehmer1$" w:val="O:\AK-6\AK-6-Leitung\Klugescheid\BEV\Berlin Projekt\220609\PM_BMW_Group_MINI E Berlin_Übergabe2206"/>
    <w:docVar w:name="Teilnehmer6$" w:val="&#10;licken Sie hier, um die Befehle 'Öffnen', 'Speichern' oder 'Drucken' aufzurufen sowie weitere Dokumentbefehle a"/>
    <w:docVar w:name="Thema$" w:val="끜޿䕔员箠ݐ詐ő誔޺뀄޿䕔员箠ݐ詸ő돀ֻ내޿뀴޿䕔员箠ݐ誠ő덨ֻ냄޿䕔员箠ݐ泐ő됀ֻ넌޿냴޿䕔员箠ݐ泸ő谨޺네޿녤޿녔޿뇌޿놄޿놼޿놴޿뇤޿눔޿뉤޿눔޿뉬޿뉴޿닼޿닄޿늤޿닔޿댜޿댄޿뎔޿댴޿덴޿덤޿뎔޿돌޿도޿돴޿됤޿됤޿둼޿듄޿Őë뒄޿ꪪ룝저듔޿Šꪪ胝저땜޿ű딬޿ꪪ䣝저Ƃ&#10;*ቪ*ო떄޿뗜޿"/>
    <w:docVar w:name="Thema1$" w:val="끜޿䕔员箠ݐ詐ő誔޺뀄޿䕔员箠ݐ詸ő돀ֻ내޿뀴޿䕔员箠ݐ誠ő덨ֻ냄޿䕔员箠ݐ泐ő됀ֻ넌޿냴޿䕔员箠ݐ泸ő谨޺네޿녤޿녔޿뇌޿놄޿놼޿놴޿뇤޿눔޿뉤޿눔޿뉬޿뉴޿닼޿닄޿늤޿닔޿댜޿댄޿뎔޿댴޿덴޿덤޿뎔޿돌޿도޿돴޿됤޿됤޿둼޿듄޿Őë뒄޿ꪪ룝저듔޿Šꪪ胝저땜޿ű딬޿ꪪ䣝저Ƃ&#10;*ቪ*ო떄޿뗜޿㇌߃ㅔ߃㆔߃剦 럼剦 럼&#10;剦剦 ㇤߃ㆴ߃㇌߃㈄߃㉤߃㈴߃㈔߃㉄߃㈬߃㉄߃㊄߃㊄߃㉴߃㋼߃㊌߃㋔߃㊤߃㊼߃㋔߃㌄߃㌤߃㌄߃㎔߃㍄߃㌴߃㍴߃㍌߃㎄߃㍤߃㍼߃㏄߃㎔߃㏄߃㐬߃㏄߃㐔߃㏴߃㐌߃㑄߃㐤߃㑤߃㐼߃㓄߃㑔߃㒄߃"/>
    <w:docVar w:name="Thema2$" w:val="끜޿䕔员箠ݐ詐ő誔޺뀄޿䕔员箠ݐ詸ő돀ֻ내޿뀴޿䕔员箠ݐ誠ő덨ֻ냄޿䕔员箠ݐ泐ő됀ֻ넌޿냴޿䕔员箠ݐ泸ő谨޺네޿녤޿녔޿뇌޿놄޿놼޿놴޿뇤޿눔޿뉤޿눔޿뉬޿뉴޿닼޿닄޿늤޿닔޿댜޿댄޿뎔޿댴޿덴޿덤޿뎔޿돌޿도޿돴޿됤޿됤޿둼޿듄޿Őë뒄޿ꪪ룝저듔޿Šꪪ胝저땜޿ű딬޿ꪪ䣝저Ƃ&#10;*ቪ*ო떄޿뗜޿㇌߃ㅔ߃㆔߃剦 럼剦 럼&#10;剦剦 ㇤߃ㆴ߃㇌߃㈄߃㉤߃㈴߃㈔߃㉄߃㈬߃㉄߃㊄߃㊄߃㉴߃㋼߃㊌߃㋔߃㊤߃㊼߃㋔߃㌄߃㌤߃㌄߃㎔߃㍄߃㌴߃㍴߃㍌߃㎄߃㍤߃㍼߃㏄߃㎔߃㏄߃㐬߃㏄߃㐔߃㏴߃㐌߃㑄߃㐤߃㑤߃㐼߃㓄߃㑔߃㒄߃뉬޿뉴޿닼޿닄޿늤޿닔޿댜޿댄޿뎔޿댴޿덴޿덤޿뎔޿돌޿도޿돴޿됤޿됤޿둼޿듄޿Őë뒄޿ꪪ룝저"/>
    <w:docVar w:name="tt1" w:val="w:balanceSingleByteDoubleByteWidth"/>
    <w:docVar w:name="tt2" w:val="Drücken Sie F1, um die Hilfe anzuzeigen."/>
    <w:docVar w:name="ZeitOrt$" w:val="ᤈ޷蹦烍蹦烍蹦烍衰栀栀ጳ栀㎘؃岨׻⩘׺栀퀀ጳ栀㍨؃嵨׻⪀׺栀㠀ጳ栀㌸؃忀׻⪨׺栀ꀀጳ栀㌈؃壨޽⫐׺栀ࠀጳ栀㋘؃夀޽⫸׺栀瀀ጳ栀㊨؃夔޽⬠׺栀ጳ栀㉸؃夨޽⭈׺栀䀀ጳ栀㉈؃奀޽⭰׺栀ꠀጳ栀㈘؃奔޽⮘׺栀ကጳ栀㇨؃奨޽⯀׺栀砀ጳ栀ㆸ؃妀޽⯨׺栀ጳ栀ㆈ؃妔޽Ⱀ׺栀䠀ጳ栀&#10;$%ÿ䤟}á腏½僀M뮛Y撀¢걋Æ雷Fÿÿá䤟}&#10;&#10;%耀＀dЀЀ㍊Ϡ©庯"/>
    <w:docVar w:name="ZeitOrt1$" w:val="끜޿䕔员箠ݐ詐ő誔޺뀄޿䕔员箠ݐ詸ő돀ֻ내޿뀴޿䕔员箠ݐ誠ő덨ֻ냄޿䕔员箠ݐ泐ő됀ֻ넌޿냴޿䕔员箠ݐ泸ő谨޺네޿녤޿녔޿뇌޿놄޿놼޿놴޿뇤޿눔޿뉤޿눔޿뉬޿뉴޿닼޿닄޿늤޿닔޿댜޿댄޿뎔޿댴޿덴޿덤޿뎔޿돌޿도޿돴޿됤޿됤޿둼޿듄޿Őë뒄޿ꪪ룝저듔޿Šꪪ胝저땜޿ű딬޿ꪪ䣝저Ƃ&#10;*ቪ*ო떄޿뗜޿㇌߃ㅔ߃㆔߃剦 럼剦 럼&#10;剦剦 ㇤߃ㆴ߃㇌߃㈄߃㉤߃㈴߃㈔߃㉄߃㈬߃㉄߃㊄߃㊄߃㉴߃㋼߃㊌߃㋔߃㊤߃㊼߃㋔߃㌄߃㌤߃㌄߃㎔߃㍄߃㌴߃㍴߃㍌߃㎄߃㍤߃㍼߃㏄߃㎔߃㏄߃㐬߃㏄߃㐔߃㏴߃㐌߃㑄߃㐤߃㑤߃㐼߃㓄߃㑔߃㒄߃뉬޿뉴޿닼޿닄޿늤޿닔޿댜޿댄޿뎔޿댴޿덴޿덤޿뎔޿돌޿도޿돴޿됤޿됤޿둼޿듄޿Őë뒄޿ꪪ룝저㋼߃㊌߃㋔߃㊤߃㊼߃㋔߃㌄߃㌤߃㌄߃㎔߃㍄߃㌴߃㍴߃㍌߃㎄߃㍤߃㍼߃㏄߃㎔߃㏄߃㐬߃㏄߃㐔߃㏴߃㐌߃㑄߃㐤߃㑤߃㐼߃㓄߃㑔߃㒄߃㑬߃㒴߃㒄߃㓄߃㓔߃㓄߃㒴߃㔄߃㕜߃㓤߃㔬߃㓼߃㔔߃㕔߃㕜߃㔬߃㕄߃㖄߃㖤߃㖌߃㗄߃㖤߃㗴߃㗴߃㗔"/>
    <w:docVar w:name="ZeitOrt2$" w:val="橄ㄴ䰈׸ׄ찔㈇"/>
  </w:docVars>
  <w:rsids>
    <w:rsidRoot w:val="000A0D2C"/>
    <w:rsid w:val="00003CCD"/>
    <w:rsid w:val="00006D16"/>
    <w:rsid w:val="00007B87"/>
    <w:rsid w:val="0001125D"/>
    <w:rsid w:val="00013F09"/>
    <w:rsid w:val="00015660"/>
    <w:rsid w:val="00015CF9"/>
    <w:rsid w:val="00016142"/>
    <w:rsid w:val="00021D31"/>
    <w:rsid w:val="0002343E"/>
    <w:rsid w:val="000251BF"/>
    <w:rsid w:val="00026155"/>
    <w:rsid w:val="000310C3"/>
    <w:rsid w:val="00034575"/>
    <w:rsid w:val="000345A7"/>
    <w:rsid w:val="00034A01"/>
    <w:rsid w:val="00037345"/>
    <w:rsid w:val="000405AC"/>
    <w:rsid w:val="00041335"/>
    <w:rsid w:val="00042E36"/>
    <w:rsid w:val="000455B5"/>
    <w:rsid w:val="000515FE"/>
    <w:rsid w:val="00052861"/>
    <w:rsid w:val="00052D80"/>
    <w:rsid w:val="00054AB1"/>
    <w:rsid w:val="00055E09"/>
    <w:rsid w:val="00056480"/>
    <w:rsid w:val="00060BB1"/>
    <w:rsid w:val="00061EBA"/>
    <w:rsid w:val="000652F2"/>
    <w:rsid w:val="0006753E"/>
    <w:rsid w:val="00067F79"/>
    <w:rsid w:val="000725A7"/>
    <w:rsid w:val="00073490"/>
    <w:rsid w:val="00075AAC"/>
    <w:rsid w:val="00076DAA"/>
    <w:rsid w:val="00083E4D"/>
    <w:rsid w:val="00087340"/>
    <w:rsid w:val="00090C62"/>
    <w:rsid w:val="00092925"/>
    <w:rsid w:val="000932F6"/>
    <w:rsid w:val="000949A5"/>
    <w:rsid w:val="000959D3"/>
    <w:rsid w:val="000A0D2C"/>
    <w:rsid w:val="000A10A8"/>
    <w:rsid w:val="000B60C2"/>
    <w:rsid w:val="000C6772"/>
    <w:rsid w:val="000C71FE"/>
    <w:rsid w:val="000C74F6"/>
    <w:rsid w:val="000D24A1"/>
    <w:rsid w:val="000D5E6C"/>
    <w:rsid w:val="000D74F6"/>
    <w:rsid w:val="000E505F"/>
    <w:rsid w:val="000E67D0"/>
    <w:rsid w:val="000F18C4"/>
    <w:rsid w:val="000F293F"/>
    <w:rsid w:val="000F3795"/>
    <w:rsid w:val="000F4BBC"/>
    <w:rsid w:val="000F6095"/>
    <w:rsid w:val="00100F08"/>
    <w:rsid w:val="001026ED"/>
    <w:rsid w:val="00102DB0"/>
    <w:rsid w:val="00106F4D"/>
    <w:rsid w:val="00107F7D"/>
    <w:rsid w:val="00111222"/>
    <w:rsid w:val="00111A83"/>
    <w:rsid w:val="00113A91"/>
    <w:rsid w:val="00114494"/>
    <w:rsid w:val="00114E09"/>
    <w:rsid w:val="00120F59"/>
    <w:rsid w:val="00134DDA"/>
    <w:rsid w:val="00140519"/>
    <w:rsid w:val="00144257"/>
    <w:rsid w:val="001515A4"/>
    <w:rsid w:val="00152F40"/>
    <w:rsid w:val="00153350"/>
    <w:rsid w:val="001544CA"/>
    <w:rsid w:val="00155ABC"/>
    <w:rsid w:val="00157DB9"/>
    <w:rsid w:val="001608CD"/>
    <w:rsid w:val="00165915"/>
    <w:rsid w:val="001767E4"/>
    <w:rsid w:val="001846B9"/>
    <w:rsid w:val="0018634E"/>
    <w:rsid w:val="00186B10"/>
    <w:rsid w:val="00187BDE"/>
    <w:rsid w:val="00187C4A"/>
    <w:rsid w:val="00187F5D"/>
    <w:rsid w:val="001A053A"/>
    <w:rsid w:val="001A4492"/>
    <w:rsid w:val="001A5A1F"/>
    <w:rsid w:val="001B1E5C"/>
    <w:rsid w:val="001B3446"/>
    <w:rsid w:val="001B4FB8"/>
    <w:rsid w:val="001C30A0"/>
    <w:rsid w:val="001C31E6"/>
    <w:rsid w:val="001C530F"/>
    <w:rsid w:val="001D1AD0"/>
    <w:rsid w:val="001D47E6"/>
    <w:rsid w:val="001D5324"/>
    <w:rsid w:val="001D75C2"/>
    <w:rsid w:val="001E0C13"/>
    <w:rsid w:val="001E2CAA"/>
    <w:rsid w:val="001E309C"/>
    <w:rsid w:val="001E41E1"/>
    <w:rsid w:val="001F3811"/>
    <w:rsid w:val="001F638F"/>
    <w:rsid w:val="0020301F"/>
    <w:rsid w:val="0021063D"/>
    <w:rsid w:val="00211C14"/>
    <w:rsid w:val="00211C1C"/>
    <w:rsid w:val="0021253D"/>
    <w:rsid w:val="002172CD"/>
    <w:rsid w:val="002174FC"/>
    <w:rsid w:val="00222C37"/>
    <w:rsid w:val="00223CB4"/>
    <w:rsid w:val="002260A9"/>
    <w:rsid w:val="00234987"/>
    <w:rsid w:val="00236423"/>
    <w:rsid w:val="00236512"/>
    <w:rsid w:val="00240951"/>
    <w:rsid w:val="002424E1"/>
    <w:rsid w:val="0024408B"/>
    <w:rsid w:val="00253484"/>
    <w:rsid w:val="002633CC"/>
    <w:rsid w:val="00264F28"/>
    <w:rsid w:val="0027106D"/>
    <w:rsid w:val="0027748C"/>
    <w:rsid w:val="00283A20"/>
    <w:rsid w:val="00286AB8"/>
    <w:rsid w:val="00290396"/>
    <w:rsid w:val="002923ED"/>
    <w:rsid w:val="002939D9"/>
    <w:rsid w:val="002964B5"/>
    <w:rsid w:val="002A0954"/>
    <w:rsid w:val="002A14F4"/>
    <w:rsid w:val="002A6A62"/>
    <w:rsid w:val="002B68FB"/>
    <w:rsid w:val="002C2653"/>
    <w:rsid w:val="002C6757"/>
    <w:rsid w:val="002C6CCC"/>
    <w:rsid w:val="002C7B3F"/>
    <w:rsid w:val="002D1BEA"/>
    <w:rsid w:val="002D2E2A"/>
    <w:rsid w:val="002D3ADC"/>
    <w:rsid w:val="002D78C0"/>
    <w:rsid w:val="002E011C"/>
    <w:rsid w:val="002E15F0"/>
    <w:rsid w:val="002E2A33"/>
    <w:rsid w:val="002E683C"/>
    <w:rsid w:val="002F5BD4"/>
    <w:rsid w:val="00302D5A"/>
    <w:rsid w:val="00304DB2"/>
    <w:rsid w:val="00307702"/>
    <w:rsid w:val="003122E0"/>
    <w:rsid w:val="00313163"/>
    <w:rsid w:val="00315645"/>
    <w:rsid w:val="003202BD"/>
    <w:rsid w:val="00321584"/>
    <w:rsid w:val="00321BF1"/>
    <w:rsid w:val="003266E3"/>
    <w:rsid w:val="00331E43"/>
    <w:rsid w:val="003346BB"/>
    <w:rsid w:val="003354A4"/>
    <w:rsid w:val="003354F0"/>
    <w:rsid w:val="00340B80"/>
    <w:rsid w:val="00341ED7"/>
    <w:rsid w:val="003471C9"/>
    <w:rsid w:val="00347564"/>
    <w:rsid w:val="003577EB"/>
    <w:rsid w:val="0036209C"/>
    <w:rsid w:val="003625EF"/>
    <w:rsid w:val="003627CF"/>
    <w:rsid w:val="00363398"/>
    <w:rsid w:val="00363BE4"/>
    <w:rsid w:val="00364285"/>
    <w:rsid w:val="00372148"/>
    <w:rsid w:val="003743D0"/>
    <w:rsid w:val="00375083"/>
    <w:rsid w:val="00375F99"/>
    <w:rsid w:val="003828AA"/>
    <w:rsid w:val="00387EBA"/>
    <w:rsid w:val="00391576"/>
    <w:rsid w:val="0039371F"/>
    <w:rsid w:val="003958A4"/>
    <w:rsid w:val="00395980"/>
    <w:rsid w:val="003A4601"/>
    <w:rsid w:val="003A511F"/>
    <w:rsid w:val="003A733D"/>
    <w:rsid w:val="003A7683"/>
    <w:rsid w:val="003A7887"/>
    <w:rsid w:val="003B19B8"/>
    <w:rsid w:val="003B2F32"/>
    <w:rsid w:val="003B2FE6"/>
    <w:rsid w:val="003B3C4E"/>
    <w:rsid w:val="003B64EE"/>
    <w:rsid w:val="003C370E"/>
    <w:rsid w:val="003C6F27"/>
    <w:rsid w:val="003C7BED"/>
    <w:rsid w:val="003D2541"/>
    <w:rsid w:val="003D5FF5"/>
    <w:rsid w:val="003E102D"/>
    <w:rsid w:val="003E3EA2"/>
    <w:rsid w:val="003F1ACC"/>
    <w:rsid w:val="003F3159"/>
    <w:rsid w:val="003F4CA8"/>
    <w:rsid w:val="003F7ADC"/>
    <w:rsid w:val="0040064C"/>
    <w:rsid w:val="00400756"/>
    <w:rsid w:val="00402FCE"/>
    <w:rsid w:val="0040391F"/>
    <w:rsid w:val="004077D0"/>
    <w:rsid w:val="004078FA"/>
    <w:rsid w:val="004126AD"/>
    <w:rsid w:val="004126FD"/>
    <w:rsid w:val="00421C89"/>
    <w:rsid w:val="00422CA7"/>
    <w:rsid w:val="00423CE7"/>
    <w:rsid w:val="00423F19"/>
    <w:rsid w:val="004315F5"/>
    <w:rsid w:val="004347AB"/>
    <w:rsid w:val="00437A6A"/>
    <w:rsid w:val="00440C54"/>
    <w:rsid w:val="00441DE0"/>
    <w:rsid w:val="004510E6"/>
    <w:rsid w:val="00455E62"/>
    <w:rsid w:val="00457E88"/>
    <w:rsid w:val="004705C7"/>
    <w:rsid w:val="00470ECB"/>
    <w:rsid w:val="004721AF"/>
    <w:rsid w:val="00473B91"/>
    <w:rsid w:val="00476630"/>
    <w:rsid w:val="00476B2F"/>
    <w:rsid w:val="00482194"/>
    <w:rsid w:val="00483124"/>
    <w:rsid w:val="004933D2"/>
    <w:rsid w:val="00493CC0"/>
    <w:rsid w:val="0049526F"/>
    <w:rsid w:val="00497526"/>
    <w:rsid w:val="004A0ADE"/>
    <w:rsid w:val="004A18B7"/>
    <w:rsid w:val="004A33DC"/>
    <w:rsid w:val="004A7E72"/>
    <w:rsid w:val="004C4B89"/>
    <w:rsid w:val="004C5BA8"/>
    <w:rsid w:val="004C7C44"/>
    <w:rsid w:val="004E540D"/>
    <w:rsid w:val="004F1589"/>
    <w:rsid w:val="004F3261"/>
    <w:rsid w:val="004F754E"/>
    <w:rsid w:val="00504177"/>
    <w:rsid w:val="0050506E"/>
    <w:rsid w:val="00505DFE"/>
    <w:rsid w:val="0051184A"/>
    <w:rsid w:val="00517C34"/>
    <w:rsid w:val="00520871"/>
    <w:rsid w:val="00521903"/>
    <w:rsid w:val="00533422"/>
    <w:rsid w:val="00534F30"/>
    <w:rsid w:val="00535AFA"/>
    <w:rsid w:val="00537D18"/>
    <w:rsid w:val="00550F84"/>
    <w:rsid w:val="00551F6F"/>
    <w:rsid w:val="005562F3"/>
    <w:rsid w:val="00561FE5"/>
    <w:rsid w:val="005669D3"/>
    <w:rsid w:val="00575020"/>
    <w:rsid w:val="005810C3"/>
    <w:rsid w:val="00584186"/>
    <w:rsid w:val="005850E3"/>
    <w:rsid w:val="00592A17"/>
    <w:rsid w:val="005973D9"/>
    <w:rsid w:val="005A166D"/>
    <w:rsid w:val="005B2252"/>
    <w:rsid w:val="005B226A"/>
    <w:rsid w:val="005B247E"/>
    <w:rsid w:val="005B3994"/>
    <w:rsid w:val="005B464E"/>
    <w:rsid w:val="005B4E63"/>
    <w:rsid w:val="005B5E00"/>
    <w:rsid w:val="005C08A8"/>
    <w:rsid w:val="005C0B6C"/>
    <w:rsid w:val="005C53AD"/>
    <w:rsid w:val="005C5D5B"/>
    <w:rsid w:val="005C6BCF"/>
    <w:rsid w:val="005D37D0"/>
    <w:rsid w:val="005D5373"/>
    <w:rsid w:val="005D709B"/>
    <w:rsid w:val="005E1478"/>
    <w:rsid w:val="005E19EE"/>
    <w:rsid w:val="005E3B52"/>
    <w:rsid w:val="005E5B3A"/>
    <w:rsid w:val="005E6761"/>
    <w:rsid w:val="005E78D3"/>
    <w:rsid w:val="005F1EDD"/>
    <w:rsid w:val="005F2C86"/>
    <w:rsid w:val="005F2CB4"/>
    <w:rsid w:val="005F7E40"/>
    <w:rsid w:val="006002B7"/>
    <w:rsid w:val="00603D4C"/>
    <w:rsid w:val="0060565B"/>
    <w:rsid w:val="00613268"/>
    <w:rsid w:val="006142DF"/>
    <w:rsid w:val="00614BC0"/>
    <w:rsid w:val="006200B4"/>
    <w:rsid w:val="00624DD3"/>
    <w:rsid w:val="00626C6F"/>
    <w:rsid w:val="0062708B"/>
    <w:rsid w:val="006427B0"/>
    <w:rsid w:val="00643258"/>
    <w:rsid w:val="00643F07"/>
    <w:rsid w:val="00643F94"/>
    <w:rsid w:val="00644537"/>
    <w:rsid w:val="00644F70"/>
    <w:rsid w:val="00645ECC"/>
    <w:rsid w:val="00650140"/>
    <w:rsid w:val="00651741"/>
    <w:rsid w:val="00655436"/>
    <w:rsid w:val="00662071"/>
    <w:rsid w:val="00664417"/>
    <w:rsid w:val="00664ECD"/>
    <w:rsid w:val="0066687B"/>
    <w:rsid w:val="0066696F"/>
    <w:rsid w:val="00680982"/>
    <w:rsid w:val="00680A4F"/>
    <w:rsid w:val="00682262"/>
    <w:rsid w:val="00682BD7"/>
    <w:rsid w:val="00682DD5"/>
    <w:rsid w:val="00684069"/>
    <w:rsid w:val="00686A6C"/>
    <w:rsid w:val="00694B86"/>
    <w:rsid w:val="006A095A"/>
    <w:rsid w:val="006A200A"/>
    <w:rsid w:val="006A2BFF"/>
    <w:rsid w:val="006B17CD"/>
    <w:rsid w:val="006B333A"/>
    <w:rsid w:val="006C5001"/>
    <w:rsid w:val="006D0595"/>
    <w:rsid w:val="006D0981"/>
    <w:rsid w:val="006D3B10"/>
    <w:rsid w:val="006D44E6"/>
    <w:rsid w:val="006E146A"/>
    <w:rsid w:val="006E27BB"/>
    <w:rsid w:val="006E3063"/>
    <w:rsid w:val="006E31FB"/>
    <w:rsid w:val="006E4050"/>
    <w:rsid w:val="006E48A6"/>
    <w:rsid w:val="006E5AFE"/>
    <w:rsid w:val="006F4FBA"/>
    <w:rsid w:val="006F706B"/>
    <w:rsid w:val="00700A70"/>
    <w:rsid w:val="00703475"/>
    <w:rsid w:val="00705BD2"/>
    <w:rsid w:val="00711578"/>
    <w:rsid w:val="00721511"/>
    <w:rsid w:val="0072235C"/>
    <w:rsid w:val="00722D1A"/>
    <w:rsid w:val="0073164D"/>
    <w:rsid w:val="0073239F"/>
    <w:rsid w:val="00733A03"/>
    <w:rsid w:val="00734587"/>
    <w:rsid w:val="00734E7F"/>
    <w:rsid w:val="0074779E"/>
    <w:rsid w:val="00753FEC"/>
    <w:rsid w:val="0075520F"/>
    <w:rsid w:val="0075680F"/>
    <w:rsid w:val="00757662"/>
    <w:rsid w:val="00761EE5"/>
    <w:rsid w:val="00763312"/>
    <w:rsid w:val="007679F7"/>
    <w:rsid w:val="007733E6"/>
    <w:rsid w:val="0077405F"/>
    <w:rsid w:val="00774D93"/>
    <w:rsid w:val="007823AC"/>
    <w:rsid w:val="0078683F"/>
    <w:rsid w:val="0079138A"/>
    <w:rsid w:val="00792F83"/>
    <w:rsid w:val="0079741B"/>
    <w:rsid w:val="007A141F"/>
    <w:rsid w:val="007A5039"/>
    <w:rsid w:val="007A6760"/>
    <w:rsid w:val="007A69E3"/>
    <w:rsid w:val="007A77EC"/>
    <w:rsid w:val="007B16E0"/>
    <w:rsid w:val="007B2360"/>
    <w:rsid w:val="007B2F5E"/>
    <w:rsid w:val="007B63BB"/>
    <w:rsid w:val="007C0E1B"/>
    <w:rsid w:val="007C38A8"/>
    <w:rsid w:val="007C5267"/>
    <w:rsid w:val="007C6DDE"/>
    <w:rsid w:val="007C75ED"/>
    <w:rsid w:val="007D0F07"/>
    <w:rsid w:val="007D57B6"/>
    <w:rsid w:val="007D7042"/>
    <w:rsid w:val="007E227F"/>
    <w:rsid w:val="007E2314"/>
    <w:rsid w:val="007E4333"/>
    <w:rsid w:val="007E5F3D"/>
    <w:rsid w:val="007E70BE"/>
    <w:rsid w:val="007F4745"/>
    <w:rsid w:val="00804EC2"/>
    <w:rsid w:val="00807BFC"/>
    <w:rsid w:val="008126C1"/>
    <w:rsid w:val="008128CB"/>
    <w:rsid w:val="00821E0D"/>
    <w:rsid w:val="008226F6"/>
    <w:rsid w:val="00825E35"/>
    <w:rsid w:val="00833A6E"/>
    <w:rsid w:val="00837288"/>
    <w:rsid w:val="00842133"/>
    <w:rsid w:val="00847178"/>
    <w:rsid w:val="00847322"/>
    <w:rsid w:val="008550B0"/>
    <w:rsid w:val="00855B3A"/>
    <w:rsid w:val="00856548"/>
    <w:rsid w:val="00857C23"/>
    <w:rsid w:val="00857CDE"/>
    <w:rsid w:val="0086047E"/>
    <w:rsid w:val="00863B7C"/>
    <w:rsid w:val="00864E04"/>
    <w:rsid w:val="008656F0"/>
    <w:rsid w:val="00865F61"/>
    <w:rsid w:val="00867F0D"/>
    <w:rsid w:val="008702FF"/>
    <w:rsid w:val="00870A11"/>
    <w:rsid w:val="008718D2"/>
    <w:rsid w:val="00871B23"/>
    <w:rsid w:val="00871F18"/>
    <w:rsid w:val="00874E1C"/>
    <w:rsid w:val="0087769D"/>
    <w:rsid w:val="008A0FF0"/>
    <w:rsid w:val="008A41AC"/>
    <w:rsid w:val="008A5BFC"/>
    <w:rsid w:val="008A7E97"/>
    <w:rsid w:val="008A7ED2"/>
    <w:rsid w:val="008B335A"/>
    <w:rsid w:val="008C55BE"/>
    <w:rsid w:val="008C5A5B"/>
    <w:rsid w:val="008C72AD"/>
    <w:rsid w:val="008D02F2"/>
    <w:rsid w:val="008D0E8C"/>
    <w:rsid w:val="008D1D57"/>
    <w:rsid w:val="008D4C05"/>
    <w:rsid w:val="008D5E25"/>
    <w:rsid w:val="008D76E3"/>
    <w:rsid w:val="008E13A2"/>
    <w:rsid w:val="008E2161"/>
    <w:rsid w:val="008E34C9"/>
    <w:rsid w:val="008F048C"/>
    <w:rsid w:val="008F23D9"/>
    <w:rsid w:val="0090287C"/>
    <w:rsid w:val="00912290"/>
    <w:rsid w:val="009168F7"/>
    <w:rsid w:val="00917765"/>
    <w:rsid w:val="0092032D"/>
    <w:rsid w:val="00921473"/>
    <w:rsid w:val="00921AD5"/>
    <w:rsid w:val="0092213F"/>
    <w:rsid w:val="00924793"/>
    <w:rsid w:val="009247BA"/>
    <w:rsid w:val="00926212"/>
    <w:rsid w:val="00931430"/>
    <w:rsid w:val="0093339F"/>
    <w:rsid w:val="009371FE"/>
    <w:rsid w:val="00944D11"/>
    <w:rsid w:val="00950BE5"/>
    <w:rsid w:val="0095183F"/>
    <w:rsid w:val="00952CA0"/>
    <w:rsid w:val="009602BC"/>
    <w:rsid w:val="00961147"/>
    <w:rsid w:val="00962AE6"/>
    <w:rsid w:val="00963DD0"/>
    <w:rsid w:val="00965462"/>
    <w:rsid w:val="0096709C"/>
    <w:rsid w:val="00970E7F"/>
    <w:rsid w:val="0097333A"/>
    <w:rsid w:val="00973A78"/>
    <w:rsid w:val="00973D54"/>
    <w:rsid w:val="00974956"/>
    <w:rsid w:val="009766D2"/>
    <w:rsid w:val="00977AF6"/>
    <w:rsid w:val="00980DE0"/>
    <w:rsid w:val="0098333E"/>
    <w:rsid w:val="00984EF6"/>
    <w:rsid w:val="00987532"/>
    <w:rsid w:val="009A2DC5"/>
    <w:rsid w:val="009B0A27"/>
    <w:rsid w:val="009B5258"/>
    <w:rsid w:val="009C322C"/>
    <w:rsid w:val="009C79E9"/>
    <w:rsid w:val="009D0727"/>
    <w:rsid w:val="009E30E9"/>
    <w:rsid w:val="009E6373"/>
    <w:rsid w:val="009F023B"/>
    <w:rsid w:val="009F17D7"/>
    <w:rsid w:val="009F2E5E"/>
    <w:rsid w:val="009F381D"/>
    <w:rsid w:val="009F6703"/>
    <w:rsid w:val="00A03A01"/>
    <w:rsid w:val="00A06EE8"/>
    <w:rsid w:val="00A07FC6"/>
    <w:rsid w:val="00A13710"/>
    <w:rsid w:val="00A14256"/>
    <w:rsid w:val="00A21117"/>
    <w:rsid w:val="00A247D4"/>
    <w:rsid w:val="00A27CD8"/>
    <w:rsid w:val="00A31E11"/>
    <w:rsid w:val="00A338B4"/>
    <w:rsid w:val="00A35F3C"/>
    <w:rsid w:val="00A37333"/>
    <w:rsid w:val="00A41789"/>
    <w:rsid w:val="00A438C6"/>
    <w:rsid w:val="00A47853"/>
    <w:rsid w:val="00A531A3"/>
    <w:rsid w:val="00A56329"/>
    <w:rsid w:val="00A6619C"/>
    <w:rsid w:val="00A66C6C"/>
    <w:rsid w:val="00A67BBD"/>
    <w:rsid w:val="00A70459"/>
    <w:rsid w:val="00A71983"/>
    <w:rsid w:val="00A7287A"/>
    <w:rsid w:val="00A74E90"/>
    <w:rsid w:val="00A94E6A"/>
    <w:rsid w:val="00A958DE"/>
    <w:rsid w:val="00A9769A"/>
    <w:rsid w:val="00A97B1C"/>
    <w:rsid w:val="00AA0358"/>
    <w:rsid w:val="00AA32EE"/>
    <w:rsid w:val="00AA46C9"/>
    <w:rsid w:val="00AB798E"/>
    <w:rsid w:val="00AC2523"/>
    <w:rsid w:val="00AC38C0"/>
    <w:rsid w:val="00AC3F64"/>
    <w:rsid w:val="00AC5DC5"/>
    <w:rsid w:val="00AD0B02"/>
    <w:rsid w:val="00AD2408"/>
    <w:rsid w:val="00AD414D"/>
    <w:rsid w:val="00AD4727"/>
    <w:rsid w:val="00AD76F9"/>
    <w:rsid w:val="00AE2548"/>
    <w:rsid w:val="00AE2D73"/>
    <w:rsid w:val="00B05FB0"/>
    <w:rsid w:val="00B10EC8"/>
    <w:rsid w:val="00B27D61"/>
    <w:rsid w:val="00B3292E"/>
    <w:rsid w:val="00B355EB"/>
    <w:rsid w:val="00B425F3"/>
    <w:rsid w:val="00B47EA5"/>
    <w:rsid w:val="00B51AF7"/>
    <w:rsid w:val="00B5428D"/>
    <w:rsid w:val="00B55008"/>
    <w:rsid w:val="00B64086"/>
    <w:rsid w:val="00B7365E"/>
    <w:rsid w:val="00B74B07"/>
    <w:rsid w:val="00B74CA1"/>
    <w:rsid w:val="00B768E0"/>
    <w:rsid w:val="00B815D3"/>
    <w:rsid w:val="00B944B4"/>
    <w:rsid w:val="00B97D7F"/>
    <w:rsid w:val="00BA27C7"/>
    <w:rsid w:val="00BA311E"/>
    <w:rsid w:val="00BA5FA3"/>
    <w:rsid w:val="00BA6734"/>
    <w:rsid w:val="00BC046F"/>
    <w:rsid w:val="00BD6E31"/>
    <w:rsid w:val="00BE04B0"/>
    <w:rsid w:val="00BE1A93"/>
    <w:rsid w:val="00BE24F4"/>
    <w:rsid w:val="00BE5ABB"/>
    <w:rsid w:val="00BF22C8"/>
    <w:rsid w:val="00BF25F4"/>
    <w:rsid w:val="00BF519D"/>
    <w:rsid w:val="00C050EF"/>
    <w:rsid w:val="00C07BB3"/>
    <w:rsid w:val="00C07C33"/>
    <w:rsid w:val="00C165A2"/>
    <w:rsid w:val="00C16CEF"/>
    <w:rsid w:val="00C22729"/>
    <w:rsid w:val="00C2345C"/>
    <w:rsid w:val="00C23856"/>
    <w:rsid w:val="00C328BB"/>
    <w:rsid w:val="00C35172"/>
    <w:rsid w:val="00C36DC1"/>
    <w:rsid w:val="00C3778B"/>
    <w:rsid w:val="00C41663"/>
    <w:rsid w:val="00C44407"/>
    <w:rsid w:val="00C44E14"/>
    <w:rsid w:val="00C45608"/>
    <w:rsid w:val="00C47931"/>
    <w:rsid w:val="00C541C8"/>
    <w:rsid w:val="00C565A7"/>
    <w:rsid w:val="00C601CB"/>
    <w:rsid w:val="00C67292"/>
    <w:rsid w:val="00C7124D"/>
    <w:rsid w:val="00C8275B"/>
    <w:rsid w:val="00C838D8"/>
    <w:rsid w:val="00C86B15"/>
    <w:rsid w:val="00C90FA7"/>
    <w:rsid w:val="00C961F7"/>
    <w:rsid w:val="00CA2CD4"/>
    <w:rsid w:val="00CA4631"/>
    <w:rsid w:val="00CB1C75"/>
    <w:rsid w:val="00CB5EFA"/>
    <w:rsid w:val="00CC17EA"/>
    <w:rsid w:val="00CD05EC"/>
    <w:rsid w:val="00CE1B1E"/>
    <w:rsid w:val="00CE69E5"/>
    <w:rsid w:val="00CF6967"/>
    <w:rsid w:val="00D02C93"/>
    <w:rsid w:val="00D033CA"/>
    <w:rsid w:val="00D11529"/>
    <w:rsid w:val="00D215E9"/>
    <w:rsid w:val="00D24810"/>
    <w:rsid w:val="00D26F95"/>
    <w:rsid w:val="00D308BC"/>
    <w:rsid w:val="00D30901"/>
    <w:rsid w:val="00D309F3"/>
    <w:rsid w:val="00D44A3B"/>
    <w:rsid w:val="00D47B25"/>
    <w:rsid w:val="00D50941"/>
    <w:rsid w:val="00D50AB7"/>
    <w:rsid w:val="00D5269B"/>
    <w:rsid w:val="00D52C7B"/>
    <w:rsid w:val="00D550CD"/>
    <w:rsid w:val="00D56FC8"/>
    <w:rsid w:val="00D612C1"/>
    <w:rsid w:val="00D62835"/>
    <w:rsid w:val="00D644D4"/>
    <w:rsid w:val="00D71EC5"/>
    <w:rsid w:val="00D74008"/>
    <w:rsid w:val="00D7627C"/>
    <w:rsid w:val="00D81532"/>
    <w:rsid w:val="00D8344F"/>
    <w:rsid w:val="00D87362"/>
    <w:rsid w:val="00D907A0"/>
    <w:rsid w:val="00D96E07"/>
    <w:rsid w:val="00D9718E"/>
    <w:rsid w:val="00DA185D"/>
    <w:rsid w:val="00DA29B1"/>
    <w:rsid w:val="00DB60F0"/>
    <w:rsid w:val="00DC2CF4"/>
    <w:rsid w:val="00DC6F28"/>
    <w:rsid w:val="00DD05FF"/>
    <w:rsid w:val="00DD1154"/>
    <w:rsid w:val="00DD4CF1"/>
    <w:rsid w:val="00DD634F"/>
    <w:rsid w:val="00DE4EB8"/>
    <w:rsid w:val="00DE6663"/>
    <w:rsid w:val="00DF37BF"/>
    <w:rsid w:val="00DF3ED2"/>
    <w:rsid w:val="00DF5A44"/>
    <w:rsid w:val="00E00425"/>
    <w:rsid w:val="00E0385E"/>
    <w:rsid w:val="00E04E64"/>
    <w:rsid w:val="00E0562C"/>
    <w:rsid w:val="00E27C0C"/>
    <w:rsid w:val="00E32A95"/>
    <w:rsid w:val="00E33916"/>
    <w:rsid w:val="00E33C17"/>
    <w:rsid w:val="00E33E5E"/>
    <w:rsid w:val="00E4087B"/>
    <w:rsid w:val="00E40E53"/>
    <w:rsid w:val="00E4122C"/>
    <w:rsid w:val="00E451E4"/>
    <w:rsid w:val="00E47025"/>
    <w:rsid w:val="00E47B63"/>
    <w:rsid w:val="00E53F8D"/>
    <w:rsid w:val="00E60502"/>
    <w:rsid w:val="00E60548"/>
    <w:rsid w:val="00E66096"/>
    <w:rsid w:val="00E70DCC"/>
    <w:rsid w:val="00E72D49"/>
    <w:rsid w:val="00E76D46"/>
    <w:rsid w:val="00E77762"/>
    <w:rsid w:val="00E8164D"/>
    <w:rsid w:val="00E8406E"/>
    <w:rsid w:val="00E8441B"/>
    <w:rsid w:val="00E874EF"/>
    <w:rsid w:val="00E90AB0"/>
    <w:rsid w:val="00E942F0"/>
    <w:rsid w:val="00E9622F"/>
    <w:rsid w:val="00EA0593"/>
    <w:rsid w:val="00EB01C7"/>
    <w:rsid w:val="00EC52B7"/>
    <w:rsid w:val="00EC5398"/>
    <w:rsid w:val="00ED329B"/>
    <w:rsid w:val="00ED4752"/>
    <w:rsid w:val="00ED5194"/>
    <w:rsid w:val="00EE0AAB"/>
    <w:rsid w:val="00EE1019"/>
    <w:rsid w:val="00EE27F0"/>
    <w:rsid w:val="00EE5B1F"/>
    <w:rsid w:val="00EE63F6"/>
    <w:rsid w:val="00EE694C"/>
    <w:rsid w:val="00EE793F"/>
    <w:rsid w:val="00EF1A1C"/>
    <w:rsid w:val="00EF2D91"/>
    <w:rsid w:val="00EF4DD0"/>
    <w:rsid w:val="00F00A7E"/>
    <w:rsid w:val="00F02AB6"/>
    <w:rsid w:val="00F0419E"/>
    <w:rsid w:val="00F06791"/>
    <w:rsid w:val="00F06DD7"/>
    <w:rsid w:val="00F15410"/>
    <w:rsid w:val="00F16FAF"/>
    <w:rsid w:val="00F212CF"/>
    <w:rsid w:val="00F2476B"/>
    <w:rsid w:val="00F3249B"/>
    <w:rsid w:val="00F338BE"/>
    <w:rsid w:val="00F36180"/>
    <w:rsid w:val="00F36586"/>
    <w:rsid w:val="00F46132"/>
    <w:rsid w:val="00F46EFB"/>
    <w:rsid w:val="00F555CE"/>
    <w:rsid w:val="00F60A73"/>
    <w:rsid w:val="00F6794B"/>
    <w:rsid w:val="00F70E97"/>
    <w:rsid w:val="00F74F6F"/>
    <w:rsid w:val="00F772C4"/>
    <w:rsid w:val="00F81718"/>
    <w:rsid w:val="00F81E39"/>
    <w:rsid w:val="00F86362"/>
    <w:rsid w:val="00F90A3E"/>
    <w:rsid w:val="00F92187"/>
    <w:rsid w:val="00FA0ACB"/>
    <w:rsid w:val="00FA5604"/>
    <w:rsid w:val="00FB0154"/>
    <w:rsid w:val="00FB17FE"/>
    <w:rsid w:val="00FB3F9B"/>
    <w:rsid w:val="00FB41ED"/>
    <w:rsid w:val="00FB550C"/>
    <w:rsid w:val="00FB6601"/>
    <w:rsid w:val="00FB7256"/>
    <w:rsid w:val="00FC0849"/>
    <w:rsid w:val="00FC1BBF"/>
    <w:rsid w:val="00FC1EEF"/>
    <w:rsid w:val="00FC4012"/>
    <w:rsid w:val="00FD1ADC"/>
    <w:rsid w:val="00FD3808"/>
    <w:rsid w:val="00FD3D40"/>
    <w:rsid w:val="00FD4069"/>
    <w:rsid w:val="00FD759B"/>
    <w:rsid w:val="00FE3386"/>
    <w:rsid w:val="00FE3728"/>
    <w:rsid w:val="00FE3840"/>
    <w:rsid w:val="00FE7B3A"/>
    <w:rsid w:val="00FF05AA"/>
    <w:rsid w:val="00FF244E"/>
    <w:rsid w:val="00FF3DAF"/>
    <w:rsid w:val="00FF4393"/>
    <w:rsid w:val="00FF46A3"/>
    <w:rsid w:val="00FF5078"/>
    <w:rsid w:val="00FF79E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52C7B"/>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qFormat/>
    <w:rsid w:val="00D52C7B"/>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D52C7B"/>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D52C7B"/>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D52C7B"/>
    <w:pPr>
      <w:keepNext/>
      <w:spacing w:after="0" w:line="240" w:lineRule="exact"/>
      <w:ind w:left="142"/>
      <w:outlineLvl w:val="3"/>
    </w:pPr>
    <w:rPr>
      <w:b/>
      <w:kern w:val="2"/>
      <w:sz w:val="20"/>
    </w:rPr>
  </w:style>
  <w:style w:type="paragraph" w:styleId="berschrift5">
    <w:name w:val="heading 5"/>
    <w:basedOn w:val="Standard"/>
    <w:next w:val="Standard"/>
    <w:qFormat/>
    <w:rsid w:val="00D52C7B"/>
    <w:pPr>
      <w:keepNext/>
      <w:spacing w:after="0" w:line="240" w:lineRule="auto"/>
      <w:jc w:val="right"/>
      <w:outlineLvl w:val="4"/>
    </w:pPr>
    <w:rPr>
      <w:rFonts w:eastAsia="Arial Unicode MS" w:cs="Arial Unicode MS"/>
      <w:b/>
      <w:bCs/>
      <w:sz w:val="16"/>
      <w:szCs w:val="20"/>
    </w:rPr>
  </w:style>
  <w:style w:type="paragraph" w:styleId="berschrift6">
    <w:name w:val="heading 6"/>
    <w:basedOn w:val="Standard"/>
    <w:next w:val="Standard"/>
    <w:qFormat/>
    <w:rsid w:val="00D52C7B"/>
    <w:pPr>
      <w:keepNext/>
      <w:tabs>
        <w:tab w:val="clear" w:pos="454"/>
        <w:tab w:val="clear" w:pos="4706"/>
      </w:tabs>
      <w:spacing w:after="0" w:line="240" w:lineRule="auto"/>
      <w:outlineLvl w:val="5"/>
    </w:pPr>
    <w:rPr>
      <w:rFonts w:ascii="BMW Helvetica Light" w:eastAsia="Arial Unicode MS" w:hAnsi="BMW Helvetica Light" w:cs="Arial Unicode MS"/>
      <w:b/>
      <w:bCs/>
      <w:sz w:val="20"/>
      <w:szCs w:val="20"/>
    </w:rPr>
  </w:style>
  <w:style w:type="paragraph" w:styleId="berschrift7">
    <w:name w:val="heading 7"/>
    <w:basedOn w:val="Standard"/>
    <w:next w:val="Standard"/>
    <w:qFormat/>
    <w:rsid w:val="00D52C7B"/>
    <w:pPr>
      <w:keepNext/>
      <w:tabs>
        <w:tab w:val="clear" w:pos="454"/>
        <w:tab w:val="clear" w:pos="4706"/>
      </w:tabs>
      <w:spacing w:after="0" w:line="240" w:lineRule="auto"/>
      <w:ind w:right="168"/>
      <w:jc w:val="right"/>
      <w:outlineLvl w:val="6"/>
    </w:pPr>
    <w:rPr>
      <w:rFonts w:ascii="BMW Helvetica Light" w:eastAsia="Arial Unicode MS" w:hAnsi="BMW Helvetica Light" w:cs="Arial Unicode MS"/>
      <w:b/>
      <w:bCs/>
      <w:sz w:val="16"/>
      <w:szCs w:val="20"/>
    </w:rPr>
  </w:style>
  <w:style w:type="paragraph" w:styleId="berschrift8">
    <w:name w:val="heading 8"/>
    <w:basedOn w:val="Standard"/>
    <w:next w:val="Standard"/>
    <w:qFormat/>
    <w:rsid w:val="00D52C7B"/>
    <w:pPr>
      <w:keepNext/>
      <w:spacing w:after="120" w:line="240" w:lineRule="auto"/>
      <w:outlineLvl w:val="7"/>
    </w:pPr>
  </w:style>
  <w:style w:type="paragraph" w:styleId="berschrift9">
    <w:name w:val="heading 9"/>
    <w:basedOn w:val="Standard"/>
    <w:next w:val="Standard"/>
    <w:qFormat/>
    <w:rsid w:val="00D52C7B"/>
    <w:pPr>
      <w:keepNext/>
      <w:tabs>
        <w:tab w:val="clear" w:pos="454"/>
        <w:tab w:val="clear" w:pos="4706"/>
      </w:tabs>
      <w:autoSpaceDE w:val="0"/>
      <w:autoSpaceDN w:val="0"/>
      <w:adjustRightInd w:val="0"/>
      <w:spacing w:after="0" w:line="240" w:lineRule="auto"/>
      <w:outlineLvl w:val="8"/>
    </w:pPr>
    <w:rPr>
      <w:rFonts w:ascii="BMW Helvetica Light" w:hAnsi="BMW Helvetica Light"/>
      <w:b/>
      <w:bCs/>
      <w:color w:val="000000"/>
      <w:szCs w:val="1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D52C7B"/>
    <w:pPr>
      <w:numPr>
        <w:numId w:val="11"/>
      </w:numPr>
      <w:tabs>
        <w:tab w:val="clear" w:pos="600"/>
        <w:tab w:val="num" w:pos="360"/>
      </w:tabs>
      <w:spacing w:before="60" w:after="60"/>
      <w:ind w:left="0" w:firstLine="0"/>
    </w:pPr>
  </w:style>
  <w:style w:type="paragraph" w:customStyle="1" w:styleId="Fliesstext">
    <w:name w:val="Fliesstext"/>
    <w:basedOn w:val="Standard"/>
    <w:rsid w:val="00D52C7B"/>
    <w:pPr>
      <w:spacing w:after="0" w:line="330" w:lineRule="atLeast"/>
    </w:pPr>
  </w:style>
  <w:style w:type="paragraph" w:styleId="Funotentext">
    <w:name w:val="footnote text"/>
    <w:basedOn w:val="Standard"/>
    <w:semiHidden/>
    <w:rsid w:val="00D52C7B"/>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D52C7B"/>
    <w:rPr>
      <w:rFonts w:ascii="BMWTypeCondensedLight" w:hAnsi="BMWTypeCondensedLight"/>
      <w:position w:val="4"/>
      <w:sz w:val="12"/>
      <w:vertAlign w:val="baseline"/>
      <w:lang w:val="de-DE"/>
    </w:rPr>
  </w:style>
  <w:style w:type="paragraph" w:customStyle="1" w:styleId="Tabellentitel">
    <w:name w:val="Tabellentitel"/>
    <w:basedOn w:val="Standard"/>
    <w:rsid w:val="00D52C7B"/>
    <w:pPr>
      <w:spacing w:before="40" w:after="50" w:line="210" w:lineRule="exact"/>
    </w:pPr>
    <w:rPr>
      <w:b/>
      <w:sz w:val="18"/>
    </w:rPr>
  </w:style>
  <w:style w:type="paragraph" w:customStyle="1" w:styleId="Tabelleneintrag">
    <w:name w:val="Tabelleneintrag"/>
    <w:basedOn w:val="Tabellentitel"/>
    <w:rsid w:val="00D52C7B"/>
    <w:rPr>
      <w:b w:val="0"/>
    </w:rPr>
  </w:style>
  <w:style w:type="paragraph" w:styleId="Titel">
    <w:name w:val="Title"/>
    <w:basedOn w:val="Standard"/>
    <w:qFormat/>
    <w:rsid w:val="00D52C7B"/>
    <w:pPr>
      <w:spacing w:after="0" w:line="280" w:lineRule="atLeast"/>
      <w:outlineLvl w:val="0"/>
    </w:pPr>
    <w:rPr>
      <w:rFonts w:cs="Arial"/>
      <w:b/>
      <w:bCs/>
      <w:sz w:val="28"/>
      <w:szCs w:val="28"/>
    </w:rPr>
  </w:style>
  <w:style w:type="paragraph" w:styleId="Untertitel">
    <w:name w:val="Subtitle"/>
    <w:basedOn w:val="Standard"/>
    <w:qFormat/>
    <w:rsid w:val="00D52C7B"/>
    <w:pPr>
      <w:spacing w:after="0" w:line="330" w:lineRule="atLeast"/>
      <w:outlineLvl w:val="1"/>
    </w:pPr>
    <w:rPr>
      <w:rFonts w:cs="Arial"/>
      <w:sz w:val="28"/>
      <w:szCs w:val="28"/>
    </w:rPr>
  </w:style>
  <w:style w:type="paragraph" w:customStyle="1" w:styleId="Zusammenfassung">
    <w:name w:val="Zusammenfassung"/>
    <w:basedOn w:val="Standard"/>
    <w:next w:val="Fliesstext"/>
    <w:rsid w:val="00D52C7B"/>
    <w:pPr>
      <w:spacing w:after="290" w:line="210" w:lineRule="exact"/>
    </w:pPr>
    <w:rPr>
      <w:b/>
      <w:sz w:val="18"/>
    </w:rPr>
  </w:style>
  <w:style w:type="paragraph" w:customStyle="1" w:styleId="zzbmw-group">
    <w:name w:val="zz_bmw-group"/>
    <w:basedOn w:val="Standard"/>
    <w:rsid w:val="00D52C7B"/>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D52C7B"/>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D52C7B"/>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D52C7B"/>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D52C7B"/>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D52C7B"/>
  </w:style>
  <w:style w:type="paragraph" w:customStyle="1" w:styleId="zzmarginalielight">
    <w:name w:val="zz_marginalie_light"/>
    <w:basedOn w:val="Standard"/>
    <w:rsid w:val="00D52C7B"/>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D52C7B"/>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D52C7B"/>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D52C7B"/>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D52C7B"/>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D52C7B"/>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D52C7B"/>
    <w:pPr>
      <w:framePr w:wrap="around"/>
      <w:spacing w:line="14" w:lineRule="exact"/>
      <w:jc w:val="left"/>
    </w:pPr>
    <w:rPr>
      <w:color w:val="FFFFFF"/>
      <w:sz w:val="2"/>
    </w:rPr>
  </w:style>
  <w:style w:type="paragraph" w:styleId="Sprechblasentext">
    <w:name w:val="Balloon Text"/>
    <w:basedOn w:val="Standard"/>
    <w:semiHidden/>
    <w:rsid w:val="00D52C7B"/>
    <w:rPr>
      <w:rFonts w:ascii="Tahoma" w:hAnsi="Tahoma" w:cs="Tahoma"/>
      <w:sz w:val="16"/>
      <w:szCs w:val="16"/>
    </w:rPr>
  </w:style>
  <w:style w:type="character" w:customStyle="1" w:styleId="FliesstextChar">
    <w:name w:val="Fliesstext Char"/>
    <w:basedOn w:val="Absatz-Standardschriftart"/>
    <w:rsid w:val="00D52C7B"/>
    <w:rPr>
      <w:rFonts w:ascii="BMWTypeLight" w:hAnsi="BMWTypeLight"/>
      <w:sz w:val="22"/>
      <w:szCs w:val="24"/>
      <w:lang w:val="de-DE" w:eastAsia="de-DE" w:bidi="ar-SA"/>
    </w:rPr>
  </w:style>
  <w:style w:type="character" w:customStyle="1" w:styleId="berschrift1Char">
    <w:name w:val="Überschrift 1 Char"/>
    <w:basedOn w:val="Absatz-Standardschriftart"/>
    <w:rsid w:val="00D52C7B"/>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D52C7B"/>
    <w:rPr>
      <w:rFonts w:ascii="Arial" w:hAnsi="Arial" w:cs="Arial"/>
      <w:b/>
      <w:bCs/>
      <w:i/>
      <w:iCs/>
      <w:sz w:val="28"/>
      <w:szCs w:val="28"/>
      <w:lang w:val="de-DE" w:eastAsia="de-DE" w:bidi="ar-SA"/>
    </w:rPr>
  </w:style>
  <w:style w:type="character" w:customStyle="1" w:styleId="berschrift3Char">
    <w:name w:val="Überschrift 3 Char"/>
    <w:basedOn w:val="Absatz-Standardschriftart"/>
    <w:rsid w:val="00D52C7B"/>
    <w:rPr>
      <w:rFonts w:ascii="Arial" w:hAnsi="Arial" w:cs="Arial"/>
      <w:b/>
      <w:bCs/>
      <w:sz w:val="26"/>
      <w:szCs w:val="26"/>
      <w:lang w:val="de-DE" w:eastAsia="de-DE" w:bidi="ar-SA"/>
    </w:rPr>
  </w:style>
  <w:style w:type="character" w:customStyle="1" w:styleId="Char">
    <w:name w:val="Char"/>
    <w:basedOn w:val="Absatz-Standardschriftart"/>
    <w:rsid w:val="00D52C7B"/>
    <w:rPr>
      <w:rFonts w:ascii="BMWTypeLight" w:hAnsi="BMWTypeLight" w:cs="Arial"/>
      <w:b/>
      <w:bCs/>
      <w:sz w:val="28"/>
      <w:szCs w:val="28"/>
      <w:lang w:val="de-DE" w:eastAsia="de-DE" w:bidi="ar-SA"/>
    </w:rPr>
  </w:style>
  <w:style w:type="paragraph" w:styleId="Kopfzeile">
    <w:name w:val="header"/>
    <w:basedOn w:val="Standard"/>
    <w:link w:val="KopfzeileZchn"/>
    <w:rsid w:val="00D52C7B"/>
    <w:pPr>
      <w:tabs>
        <w:tab w:val="clear" w:pos="454"/>
        <w:tab w:val="clear" w:pos="4706"/>
        <w:tab w:val="center" w:pos="4536"/>
        <w:tab w:val="right" w:pos="9072"/>
      </w:tabs>
    </w:pPr>
  </w:style>
  <w:style w:type="character" w:customStyle="1" w:styleId="UntertitelChar">
    <w:name w:val="Untertitel Char"/>
    <w:basedOn w:val="Absatz-Standardschriftart"/>
    <w:rsid w:val="00D52C7B"/>
    <w:rPr>
      <w:rFonts w:ascii="BMWTypeLight" w:hAnsi="BMWTypeLight" w:cs="Arial"/>
      <w:sz w:val="28"/>
      <w:szCs w:val="28"/>
      <w:lang w:val="de-DE" w:eastAsia="de-DE" w:bidi="ar-SA"/>
    </w:rPr>
  </w:style>
  <w:style w:type="character" w:styleId="Hyperlink">
    <w:name w:val="Hyperlink"/>
    <w:basedOn w:val="Absatz-Standardschriftart"/>
    <w:rsid w:val="00D52C7B"/>
    <w:rPr>
      <w:color w:val="0000FF"/>
      <w:u w:val="single"/>
    </w:rPr>
  </w:style>
  <w:style w:type="paragraph" w:styleId="Textkrper">
    <w:name w:val="Body Text"/>
    <w:basedOn w:val="Standard"/>
    <w:rsid w:val="00D52C7B"/>
    <w:pPr>
      <w:tabs>
        <w:tab w:val="clear" w:pos="454"/>
        <w:tab w:val="clear" w:pos="4706"/>
      </w:tabs>
      <w:spacing w:after="0" w:line="240" w:lineRule="auto"/>
    </w:pPr>
    <w:rPr>
      <w:rFonts w:ascii="BMW Helvetica Light" w:hAnsi="BMW Helvetica Light"/>
    </w:rPr>
  </w:style>
  <w:style w:type="paragraph" w:styleId="Textkrper3">
    <w:name w:val="Body Text 3"/>
    <w:basedOn w:val="Standard"/>
    <w:rsid w:val="00D52C7B"/>
    <w:pPr>
      <w:tabs>
        <w:tab w:val="clear" w:pos="454"/>
        <w:tab w:val="clear" w:pos="4706"/>
      </w:tabs>
      <w:spacing w:after="0" w:line="240" w:lineRule="auto"/>
      <w:jc w:val="both"/>
    </w:pPr>
    <w:rPr>
      <w:rFonts w:ascii="BMW Helvetica Light" w:hAnsi="BMW Helvetica Light"/>
    </w:rPr>
  </w:style>
  <w:style w:type="paragraph" w:styleId="Beschriftung">
    <w:name w:val="caption"/>
    <w:basedOn w:val="Standard"/>
    <w:next w:val="Standard"/>
    <w:qFormat/>
    <w:rsid w:val="00D52C7B"/>
    <w:pPr>
      <w:spacing w:after="0" w:line="240" w:lineRule="auto"/>
    </w:pPr>
  </w:style>
  <w:style w:type="paragraph" w:styleId="Textkrper2">
    <w:name w:val="Body Text 2"/>
    <w:basedOn w:val="Standard"/>
    <w:rsid w:val="00D52C7B"/>
    <w:pPr>
      <w:autoSpaceDE w:val="0"/>
      <w:autoSpaceDN w:val="0"/>
      <w:adjustRightInd w:val="0"/>
      <w:spacing w:after="0" w:line="360" w:lineRule="auto"/>
    </w:pPr>
    <w:rPr>
      <w:color w:val="000000"/>
      <w:szCs w:val="20"/>
      <w:lang w:eastAsia="en-US"/>
    </w:rPr>
  </w:style>
  <w:style w:type="character" w:styleId="BesuchterHyperlink">
    <w:name w:val="FollowedHyperlink"/>
    <w:basedOn w:val="Absatz-Standardschriftart"/>
    <w:rsid w:val="00D52C7B"/>
    <w:rPr>
      <w:color w:val="800080"/>
      <w:u w:val="single"/>
    </w:rPr>
  </w:style>
  <w:style w:type="paragraph" w:customStyle="1" w:styleId="BodyText31">
    <w:name w:val="Body Text 31"/>
    <w:basedOn w:val="Standard"/>
    <w:rsid w:val="00D52C7B"/>
    <w:pPr>
      <w:tabs>
        <w:tab w:val="clear" w:pos="454"/>
        <w:tab w:val="clear" w:pos="4706"/>
      </w:tabs>
      <w:overflowPunct w:val="0"/>
      <w:autoSpaceDE w:val="0"/>
      <w:autoSpaceDN w:val="0"/>
      <w:adjustRightInd w:val="0"/>
      <w:spacing w:after="0" w:line="360" w:lineRule="auto"/>
      <w:ind w:right="3118"/>
      <w:textAlignment w:val="baseline"/>
    </w:pPr>
    <w:rPr>
      <w:rFonts w:ascii="Times New Roman" w:hAnsi="Times New Roman"/>
      <w:sz w:val="28"/>
      <w:szCs w:val="20"/>
      <w:lang w:eastAsia="en-US"/>
    </w:rPr>
  </w:style>
  <w:style w:type="paragraph" w:styleId="Fuzeile">
    <w:name w:val="footer"/>
    <w:basedOn w:val="Standard"/>
    <w:rsid w:val="00D52C7B"/>
    <w:pPr>
      <w:tabs>
        <w:tab w:val="clear" w:pos="454"/>
        <w:tab w:val="clear" w:pos="4706"/>
        <w:tab w:val="center" w:pos="4536"/>
        <w:tab w:val="right" w:pos="9072"/>
      </w:tabs>
      <w:spacing w:after="0" w:line="240" w:lineRule="auto"/>
    </w:pPr>
    <w:rPr>
      <w:rFonts w:ascii="Times New Roman" w:hAnsi="Times New Roman"/>
      <w:sz w:val="24"/>
      <w:lang w:val="en-GB" w:eastAsia="en-US"/>
    </w:rPr>
  </w:style>
  <w:style w:type="paragraph" w:styleId="Dokumentstruktur">
    <w:name w:val="Document Map"/>
    <w:basedOn w:val="Standard"/>
    <w:semiHidden/>
    <w:rsid w:val="00A66C6C"/>
    <w:pPr>
      <w:shd w:val="clear" w:color="auto" w:fill="000080"/>
    </w:pPr>
    <w:rPr>
      <w:rFonts w:ascii="Tahoma" w:hAnsi="Tahoma" w:cs="Tahoma"/>
      <w:sz w:val="20"/>
      <w:szCs w:val="20"/>
    </w:rPr>
  </w:style>
  <w:style w:type="character" w:styleId="Kommentarzeichen">
    <w:name w:val="annotation reference"/>
    <w:basedOn w:val="Absatz-Standardschriftart"/>
    <w:semiHidden/>
    <w:rsid w:val="00645ECC"/>
    <w:rPr>
      <w:sz w:val="16"/>
      <w:szCs w:val="16"/>
    </w:rPr>
  </w:style>
  <w:style w:type="paragraph" w:styleId="Kommentartext">
    <w:name w:val="annotation text"/>
    <w:basedOn w:val="Standard"/>
    <w:semiHidden/>
    <w:rsid w:val="00645ECC"/>
    <w:rPr>
      <w:sz w:val="20"/>
      <w:szCs w:val="20"/>
    </w:rPr>
  </w:style>
  <w:style w:type="paragraph" w:styleId="Kommentarthema">
    <w:name w:val="annotation subject"/>
    <w:basedOn w:val="Kommentartext"/>
    <w:next w:val="Kommentartext"/>
    <w:semiHidden/>
    <w:rsid w:val="00645ECC"/>
    <w:rPr>
      <w:b/>
      <w:bCs/>
    </w:rPr>
  </w:style>
  <w:style w:type="character" w:customStyle="1" w:styleId="KopfzeileZchn">
    <w:name w:val="Kopfzeile Zchn"/>
    <w:basedOn w:val="Absatz-Standardschriftart"/>
    <w:link w:val="Kopfzeile"/>
    <w:rsid w:val="00ED5194"/>
    <w:rPr>
      <w:rFonts w:ascii="BMWTypeLight" w:hAnsi="BMWTypeLight"/>
      <w:sz w:val="22"/>
      <w:szCs w:val="24"/>
    </w:rPr>
  </w:style>
</w:styles>
</file>

<file path=word/webSettings.xml><?xml version="1.0" encoding="utf-8"?>
<w:webSettings xmlns:r="http://schemas.openxmlformats.org/officeDocument/2006/relationships" xmlns:w="http://schemas.openxmlformats.org/wordprocessingml/2006/main">
  <w:divs>
    <w:div w:id="291400369">
      <w:bodyDiv w:val="1"/>
      <w:marLeft w:val="0"/>
      <w:marRight w:val="0"/>
      <w:marTop w:val="0"/>
      <w:marBottom w:val="0"/>
      <w:divBdr>
        <w:top w:val="none" w:sz="0" w:space="0" w:color="auto"/>
        <w:left w:val="none" w:sz="0" w:space="0" w:color="auto"/>
        <w:bottom w:val="none" w:sz="0" w:space="0" w:color="auto"/>
        <w:right w:val="none" w:sz="0" w:space="0" w:color="auto"/>
      </w:divBdr>
    </w:div>
    <w:div w:id="105770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4963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Q140696</dc:creator>
  <cp:keywords/>
  <dc:description/>
  <cp:lastModifiedBy>-</cp:lastModifiedBy>
  <cp:revision>5</cp:revision>
  <cp:lastPrinted>2009-05-19T17:22:00Z</cp:lastPrinted>
  <dcterms:created xsi:type="dcterms:W3CDTF">2009-06-22T06:06:00Z</dcterms:created>
  <dcterms:modified xsi:type="dcterms:W3CDTF">2009-06-22T09:19:00Z</dcterms:modified>
</cp:coreProperties>
</file>