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4A" w:rsidRPr="00247D0B" w:rsidRDefault="0028704A">
      <w:pPr>
        <w:pStyle w:val="Header"/>
        <w:jc w:val="center"/>
        <w:rPr>
          <w:rFonts w:ascii="Gill Alt One MT Light" w:hAnsi="Gill Alt One MT Light"/>
          <w:b/>
          <w:bCs/>
          <w:sz w:val="32"/>
        </w:rPr>
      </w:pPr>
      <w:bookmarkStart w:id="0" w:name="_GoBack"/>
      <w:r w:rsidRPr="00247D0B">
        <w:rPr>
          <w:rFonts w:ascii="Gill Alt One MT Light" w:hAnsi="Gill Alt One MT Light"/>
          <w:b/>
          <w:sz w:val="32"/>
        </w:rPr>
        <w:t>Rolls-Royce Motor Cars</w:t>
      </w:r>
    </w:p>
    <w:p w:rsidR="0028704A" w:rsidRPr="00247D0B" w:rsidRDefault="0028704A" w:rsidP="0002564F">
      <w:pPr>
        <w:pStyle w:val="Heading2"/>
        <w:rPr>
          <w:rFonts w:ascii="Gill Alt One MT Light" w:hAnsi="Gill Alt One MT Light"/>
        </w:rPr>
      </w:pPr>
      <w:r w:rsidRPr="00247D0B">
        <w:rPr>
          <w:rFonts w:ascii="Gill Alt One MT Light" w:hAnsi="Gill Alt One MT Light"/>
        </w:rPr>
        <w:t>Media Information</w:t>
      </w:r>
    </w:p>
    <w:p w:rsidR="0028704A" w:rsidRPr="00247D0B" w:rsidRDefault="0028704A" w:rsidP="002366AF">
      <w:pPr>
        <w:sectPr w:rsidR="0028704A" w:rsidRPr="00247D0B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28704A" w:rsidRPr="00247D0B" w:rsidRDefault="0028704A" w:rsidP="007954FE">
      <w:pPr>
        <w:outlineLvl w:val="0"/>
        <w:rPr>
          <w:rFonts w:ascii="Gill Alt One MT Light" w:hAnsi="Gill Alt One MT Light"/>
          <w:b/>
        </w:rPr>
      </w:pPr>
    </w:p>
    <w:p w:rsidR="0028704A" w:rsidRPr="00247D0B" w:rsidRDefault="0028704A" w:rsidP="00BB321F">
      <w:pPr>
        <w:spacing w:line="360" w:lineRule="auto"/>
        <w:rPr>
          <w:rFonts w:ascii="Gill Alt One MT Light" w:hAnsi="Gill Alt One MT Light"/>
          <w:sz w:val="28"/>
        </w:rPr>
      </w:pPr>
    </w:p>
    <w:p w:rsidR="0028704A" w:rsidRPr="00247D0B" w:rsidRDefault="0028704A" w:rsidP="004707CE">
      <w:pPr>
        <w:spacing w:line="360" w:lineRule="auto"/>
        <w:jc w:val="center"/>
        <w:rPr>
          <w:rFonts w:ascii="Gill Alt One MT Light" w:hAnsi="Gill Alt One MT Light"/>
          <w:b/>
          <w:sz w:val="32"/>
        </w:rPr>
      </w:pPr>
      <w:r w:rsidRPr="00247D0B">
        <w:rPr>
          <w:rFonts w:ascii="Gill Alt One MT Light" w:hAnsi="Gill Alt One MT Light"/>
          <w:b/>
          <w:sz w:val="32"/>
        </w:rPr>
        <w:t>ROLLS ROYCE ANNUNCIA L'INIZIO DELLA STAGIONE ESTIVA INTERNAZIONALE APRENDO STUDIO A PORTO CERVO</w:t>
      </w:r>
    </w:p>
    <w:p w:rsidR="0028704A" w:rsidRPr="00247D0B" w:rsidRDefault="0028704A" w:rsidP="00BB321F">
      <w:pPr>
        <w:spacing w:line="360" w:lineRule="auto"/>
        <w:rPr>
          <w:rFonts w:ascii="Gill Alt One MT Light" w:hAnsi="Gill Alt One MT Light"/>
          <w:b/>
          <w:sz w:val="28"/>
        </w:rPr>
      </w:pPr>
    </w:p>
    <w:p w:rsidR="0028704A" w:rsidRPr="00247D0B" w:rsidRDefault="0028704A" w:rsidP="00BB321F">
      <w:pPr>
        <w:spacing w:line="360" w:lineRule="auto"/>
        <w:rPr>
          <w:rFonts w:ascii="Gill Alt One MT Light" w:hAnsi="Gill Alt One MT Light"/>
          <w:b/>
          <w:sz w:val="28"/>
        </w:rPr>
      </w:pPr>
    </w:p>
    <w:p w:rsidR="0028704A" w:rsidRPr="00247D0B" w:rsidRDefault="0028704A" w:rsidP="00BB321F">
      <w:pPr>
        <w:spacing w:line="360" w:lineRule="auto"/>
        <w:rPr>
          <w:rFonts w:ascii="Gill Alt One MT Light" w:hAnsi="Gill Alt One MT Light"/>
        </w:rPr>
      </w:pPr>
      <w:r w:rsidRPr="00247D0B">
        <w:rPr>
          <w:rFonts w:ascii="Gill Alt One MT Light" w:hAnsi="Gill Alt One MT Light"/>
        </w:rPr>
        <w:t>Embargo: 24 maggio 2016, Goodwood</w:t>
      </w:r>
    </w:p>
    <w:p w:rsidR="0028704A" w:rsidRPr="00247D0B" w:rsidRDefault="0028704A" w:rsidP="00D97BD9">
      <w:pPr>
        <w:spacing w:line="360" w:lineRule="auto"/>
      </w:pPr>
    </w:p>
    <w:p w:rsidR="0028704A" w:rsidRPr="00247D0B" w:rsidRDefault="00106B40" w:rsidP="00D97BD9">
      <w:pPr>
        <w:spacing w:line="360" w:lineRule="auto"/>
        <w:rPr>
          <w:rFonts w:ascii="Gill Alt One MT Light" w:hAnsi="Gill Alt One MT Light"/>
        </w:rPr>
      </w:pPr>
      <w:r w:rsidRPr="00247D0B">
        <w:rPr>
          <w:rFonts w:ascii="Gill Alt One MT Light" w:hAnsi="Gill Alt One MT Light"/>
        </w:rPr>
        <w:t xml:space="preserve">Il </w:t>
      </w:r>
      <w:r w:rsidR="0028704A" w:rsidRPr="00247D0B">
        <w:rPr>
          <w:rFonts w:ascii="Gill Alt One MT Light" w:hAnsi="Gill Alt One MT Light"/>
        </w:rPr>
        <w:t xml:space="preserve">cuore di Porto Cervo, una riservata oasi territoriale </w:t>
      </w:r>
      <w:r w:rsidRPr="00247D0B">
        <w:rPr>
          <w:rFonts w:ascii="Gill Alt One MT Light" w:hAnsi="Gill Alt One MT Light"/>
        </w:rPr>
        <w:t>creata</w:t>
      </w:r>
      <w:r w:rsidR="0028704A" w:rsidRPr="00247D0B">
        <w:rPr>
          <w:rFonts w:ascii="Gill Alt One MT Light" w:hAnsi="Gill Alt One MT Light"/>
        </w:rPr>
        <w:t xml:space="preserve"> negli anni sessanta da Sua Altezza l’Aga Khan, accoglie l’élite del mondo. </w:t>
      </w:r>
      <w:r w:rsidR="00071DC0" w:rsidRPr="00247D0B">
        <w:rPr>
          <w:rFonts w:ascii="Gill Alt One MT Light" w:hAnsi="Gill Alt One MT Light"/>
        </w:rPr>
        <w:t xml:space="preserve">Proprio in questa località la casa costruttrice delle superlusso più </w:t>
      </w:r>
      <w:r w:rsidR="00A42DEA" w:rsidRPr="00247D0B">
        <w:rPr>
          <w:rFonts w:ascii="Gill Alt One MT Light" w:hAnsi="Gill Alt One MT Light"/>
        </w:rPr>
        <w:t>celebrat</w:t>
      </w:r>
      <w:r w:rsidR="00A42DEA" w:rsidRPr="00247D0B">
        <w:rPr>
          <w:rFonts w:ascii="Gill Alt One MT Light" w:hAnsi="Gill Alt One MT Light"/>
        </w:rPr>
        <w:t>e</w:t>
      </w:r>
      <w:r w:rsidR="00A42DEA" w:rsidRPr="00247D0B">
        <w:rPr>
          <w:rFonts w:ascii="Gill Alt One MT Light" w:hAnsi="Gill Alt One MT Light"/>
        </w:rPr>
        <w:t xml:space="preserve"> </w:t>
      </w:r>
      <w:r w:rsidR="00C02FE0" w:rsidRPr="00247D0B">
        <w:rPr>
          <w:rFonts w:ascii="Gill Alt One MT Light" w:hAnsi="Gill Alt One MT Light"/>
        </w:rPr>
        <w:t>al mondo ha allestito un</w:t>
      </w:r>
      <w:r w:rsidR="0028704A" w:rsidRPr="00247D0B">
        <w:rPr>
          <w:rFonts w:ascii="Gill Alt One MT Light" w:hAnsi="Gill Alt One MT Light"/>
        </w:rPr>
        <w:t xml:space="preserve"> Summer Studio</w:t>
      </w:r>
      <w:r w:rsidR="00071DC0" w:rsidRPr="00247D0B">
        <w:rPr>
          <w:rFonts w:ascii="Gill Alt One MT Light" w:hAnsi="Gill Alt One MT Light"/>
        </w:rPr>
        <w:t xml:space="preserve"> per intrattenere e allietare </w:t>
      </w:r>
      <w:r w:rsidR="00B20F3B" w:rsidRPr="00247D0B">
        <w:rPr>
          <w:rFonts w:ascii="Gill Alt One MT Light" w:hAnsi="Gill Alt One MT Light"/>
        </w:rPr>
        <w:t>gli estimatori</w:t>
      </w:r>
      <w:r w:rsidR="00071DC0" w:rsidRPr="00247D0B">
        <w:rPr>
          <w:rFonts w:ascii="Gill Alt One MT Light" w:hAnsi="Gill Alt One MT Light"/>
        </w:rPr>
        <w:t xml:space="preserve"> dell’autentico lusso che quest’</w:t>
      </w:r>
      <w:r w:rsidR="00B20F3B" w:rsidRPr="00247D0B">
        <w:rPr>
          <w:rFonts w:ascii="Gill Alt One MT Light" w:hAnsi="Gill Alt One MT Light"/>
        </w:rPr>
        <w:t>anno saranno in va</w:t>
      </w:r>
      <w:r w:rsidR="00071DC0" w:rsidRPr="00247D0B">
        <w:rPr>
          <w:rFonts w:ascii="Gill Alt One MT Light" w:hAnsi="Gill Alt One MT Light"/>
        </w:rPr>
        <w:t>canza nell’incantevole isola di Sardegna</w:t>
      </w:r>
      <w:r w:rsidR="0028704A" w:rsidRPr="00247D0B">
        <w:rPr>
          <w:rFonts w:ascii="Gill Alt One MT Light" w:hAnsi="Gill Alt One MT Light"/>
        </w:rPr>
        <w:t>.</w:t>
      </w:r>
    </w:p>
    <w:p w:rsidR="0028704A" w:rsidRPr="00247D0B" w:rsidRDefault="0028704A" w:rsidP="00D97BD9">
      <w:pPr>
        <w:spacing w:line="360" w:lineRule="auto"/>
        <w:rPr>
          <w:rFonts w:ascii="Gill Alt One MT Light" w:hAnsi="Gill Alt One MT Light"/>
        </w:rPr>
      </w:pPr>
    </w:p>
    <w:p w:rsidR="0028704A" w:rsidRPr="00247D0B" w:rsidRDefault="0028704A" w:rsidP="00D97BD9">
      <w:pPr>
        <w:spacing w:line="360" w:lineRule="auto"/>
        <w:rPr>
          <w:rFonts w:ascii="Gill Alt One MT Light" w:hAnsi="Gill Alt One MT Light"/>
        </w:rPr>
      </w:pPr>
      <w:r w:rsidRPr="00247D0B">
        <w:rPr>
          <w:rFonts w:ascii="Gill Alt One MT Light" w:hAnsi="Gill Alt One MT Light"/>
        </w:rPr>
        <w:t>A giugno di quest’anno Rolls-Royce Motor Cars aprirà ancora una volta</w:t>
      </w:r>
      <w:r w:rsidR="00B20F3B" w:rsidRPr="00247D0B">
        <w:rPr>
          <w:rFonts w:ascii="Gill Alt One MT Light" w:hAnsi="Gill Alt One MT Light"/>
        </w:rPr>
        <w:t xml:space="preserve"> il</w:t>
      </w:r>
      <w:r w:rsidRPr="00247D0B">
        <w:rPr>
          <w:rFonts w:ascii="Gill Alt One MT Light" w:hAnsi="Gill Alt One MT Light"/>
        </w:rPr>
        <w:t xml:space="preserve"> Summer Studio, un momento che ormai annuncia tradizionalmente l’inizio della stagione estiva internazionale a Porto Cervo. Fino a settembre, </w:t>
      </w:r>
      <w:r w:rsidR="00D13EF6" w:rsidRPr="00247D0B">
        <w:rPr>
          <w:rFonts w:ascii="Gill Alt One MT Light" w:hAnsi="Gill Alt One MT Light"/>
        </w:rPr>
        <w:t xml:space="preserve">lo Studio, concepito per racchiudere e fare assaporare l’arte del vero lusso in stile Rolls-Royce, sarà il punto di riferimento di </w:t>
      </w:r>
      <w:r w:rsidRPr="00247D0B">
        <w:rPr>
          <w:rFonts w:ascii="Gill Alt One MT Light" w:hAnsi="Gill Alt One MT Light"/>
        </w:rPr>
        <w:t>esponenti dell</w:t>
      </w:r>
      <w:r w:rsidR="00D13EF6" w:rsidRPr="00247D0B">
        <w:rPr>
          <w:rFonts w:ascii="Gill Alt One MT Light" w:hAnsi="Gill Alt One MT Light"/>
        </w:rPr>
        <w:t>’alta</w:t>
      </w:r>
      <w:r w:rsidR="00C02FE0" w:rsidRPr="00247D0B">
        <w:rPr>
          <w:rFonts w:ascii="Gill Alt One MT Light" w:hAnsi="Gill Alt One MT Light"/>
        </w:rPr>
        <w:t xml:space="preserve"> </w:t>
      </w:r>
      <w:r w:rsidRPr="00247D0B">
        <w:rPr>
          <w:rFonts w:ascii="Gill Alt One MT Light" w:hAnsi="Gill Alt One MT Light"/>
        </w:rPr>
        <w:t>società, della cultura e della vita raffinata.</w:t>
      </w:r>
    </w:p>
    <w:p w:rsidR="0028704A" w:rsidRPr="00247D0B" w:rsidRDefault="0028704A" w:rsidP="00D97BD9">
      <w:pPr>
        <w:spacing w:line="360" w:lineRule="auto"/>
        <w:rPr>
          <w:rFonts w:ascii="Gill Alt One MT Light" w:hAnsi="Gill Alt One MT Light"/>
        </w:rPr>
      </w:pPr>
    </w:p>
    <w:p w:rsidR="0028704A" w:rsidRPr="00247D0B" w:rsidRDefault="00D13EF6" w:rsidP="00D97BD9">
      <w:pPr>
        <w:spacing w:line="360" w:lineRule="auto"/>
        <w:rPr>
          <w:rFonts w:ascii="Gill Alt One MT Light" w:hAnsi="Gill Alt One MT Light"/>
        </w:rPr>
      </w:pPr>
      <w:r w:rsidRPr="00247D0B">
        <w:rPr>
          <w:rFonts w:ascii="Gill Alt One MT Light" w:hAnsi="Gill Alt One MT Light"/>
        </w:rPr>
        <w:t>I distinti proprietari di</w:t>
      </w:r>
      <w:r w:rsidR="0028704A" w:rsidRPr="00247D0B">
        <w:rPr>
          <w:rFonts w:ascii="Gill Alt One MT Light" w:hAnsi="Gill Alt One MT Light"/>
        </w:rPr>
        <w:t xml:space="preserve"> bellissimi superyacht scenderanno sulle spiagge</w:t>
      </w:r>
      <w:r w:rsidRPr="00247D0B">
        <w:rPr>
          <w:rFonts w:ascii="Gill Alt One MT Light" w:hAnsi="Gill Alt One MT Light"/>
        </w:rPr>
        <w:t xml:space="preserve"> p</w:t>
      </w:r>
      <w:r w:rsidR="008D1B76" w:rsidRPr="00247D0B">
        <w:rPr>
          <w:rFonts w:ascii="Gill Alt One MT Light" w:hAnsi="Gill Alt One MT Light"/>
        </w:rPr>
        <w:t>ronti ad</w:t>
      </w:r>
      <w:r w:rsidR="00C02FE0" w:rsidRPr="00247D0B">
        <w:rPr>
          <w:rFonts w:ascii="Gill Alt One MT Light" w:hAnsi="Gill Alt One MT Light"/>
        </w:rPr>
        <w:t xml:space="preserve"> </w:t>
      </w:r>
      <w:r w:rsidR="0028704A" w:rsidRPr="00247D0B">
        <w:rPr>
          <w:rFonts w:ascii="Gill Alt One MT Light" w:hAnsi="Gill Alt One MT Light"/>
        </w:rPr>
        <w:t>assimilare la ricca cultura offerta dalla Costa Smeralda e a immergervisi. Qui troveranno uno spazio modernissimo, nascosto tra le pareti della Promenade Du Port, dove Rolls-Royce Motor Cars sarà presente nei prossimi mesi estivi.</w:t>
      </w:r>
    </w:p>
    <w:p w:rsidR="0028704A" w:rsidRPr="00247D0B" w:rsidRDefault="0028704A" w:rsidP="00D97BD9">
      <w:pPr>
        <w:spacing w:line="360" w:lineRule="auto"/>
        <w:rPr>
          <w:rFonts w:ascii="Gill Alt One MT Light" w:hAnsi="Gill Alt One MT Light"/>
        </w:rPr>
      </w:pPr>
    </w:p>
    <w:p w:rsidR="0028704A" w:rsidRPr="00247D0B" w:rsidRDefault="0028704A" w:rsidP="00D97BD9">
      <w:pPr>
        <w:spacing w:line="360" w:lineRule="auto"/>
        <w:rPr>
          <w:rFonts w:ascii="Gill Alt One MT Light" w:hAnsi="Gill Alt One MT Light"/>
        </w:rPr>
      </w:pPr>
      <w:r w:rsidRPr="00247D0B">
        <w:rPr>
          <w:rFonts w:ascii="Gill Alt One MT Light" w:hAnsi="Gill Alt One MT Light"/>
        </w:rPr>
        <w:t xml:space="preserve">Di giorno, gli ospiti </w:t>
      </w:r>
      <w:r w:rsidR="008D1B76" w:rsidRPr="00247D0B">
        <w:rPr>
          <w:rFonts w:ascii="Gill Alt One MT Light" w:hAnsi="Gill Alt One MT Light"/>
        </w:rPr>
        <w:t>avranno la possibilità</w:t>
      </w:r>
      <w:r w:rsidRPr="00247D0B">
        <w:rPr>
          <w:rFonts w:ascii="Gill Alt One MT Light" w:hAnsi="Gill Alt One MT Light"/>
        </w:rPr>
        <w:t xml:space="preserve"> di provare Dawn, la Drophead Coupé più nuova e sociale finora creata dalla storica casa automobilistica britannica</w:t>
      </w:r>
      <w:r w:rsidR="008D1B76" w:rsidRPr="00247D0B">
        <w:rPr>
          <w:rFonts w:ascii="Gill Alt One MT Light" w:hAnsi="Gill Alt One MT Light"/>
        </w:rPr>
        <w:t>, sulle strade di singolare bellezza della tranquilla isola</w:t>
      </w:r>
      <w:r w:rsidRPr="00247D0B">
        <w:rPr>
          <w:rFonts w:ascii="Gill Alt One MT Light" w:hAnsi="Gill Alt One MT Light"/>
        </w:rPr>
        <w:t xml:space="preserve">. Al calar del sole, ritorneranno a una moltitudine di attività sociali </w:t>
      </w:r>
      <w:r w:rsidRPr="00247D0B">
        <w:rPr>
          <w:rFonts w:ascii="Gill Alt One MT Light" w:hAnsi="Gill Alt One MT Light"/>
        </w:rPr>
        <w:lastRenderedPageBreak/>
        <w:t xml:space="preserve">e rinvigoriti dall’atmosfera </w:t>
      </w:r>
      <w:r w:rsidR="008D1B76" w:rsidRPr="00247D0B">
        <w:rPr>
          <w:rFonts w:ascii="Gill Alt One MT Light" w:hAnsi="Gill Alt One MT Light"/>
        </w:rPr>
        <w:t>di relax</w:t>
      </w:r>
      <w:r w:rsidRPr="00247D0B">
        <w:rPr>
          <w:rFonts w:ascii="Gill Alt One MT Light" w:hAnsi="Gill Alt One MT Light"/>
        </w:rPr>
        <w:t xml:space="preserve">, </w:t>
      </w:r>
      <w:r w:rsidR="008D1B76" w:rsidRPr="00247D0B">
        <w:rPr>
          <w:rFonts w:ascii="Gill Alt One MT Light" w:hAnsi="Gill Alt One MT Light"/>
        </w:rPr>
        <w:t>avranno l’opportunità di partecipare a eventi esclusivi</w:t>
      </w:r>
      <w:r w:rsidRPr="00247D0B">
        <w:rPr>
          <w:rFonts w:ascii="Gill Alt One MT Light" w:hAnsi="Gill Alt One MT Light"/>
        </w:rPr>
        <w:t>, accuratamente organizzat</w:t>
      </w:r>
      <w:r w:rsidR="008D1B76" w:rsidRPr="00247D0B">
        <w:rPr>
          <w:rFonts w:ascii="Gill Alt One MT Light" w:hAnsi="Gill Alt One MT Light"/>
        </w:rPr>
        <w:t>i</w:t>
      </w:r>
      <w:r w:rsidR="00C02FE0" w:rsidRPr="00247D0B">
        <w:rPr>
          <w:rFonts w:ascii="Gill Alt One MT Light" w:hAnsi="Gill Alt One MT Light"/>
        </w:rPr>
        <w:t xml:space="preserve"> </w:t>
      </w:r>
      <w:r w:rsidR="008D1B76" w:rsidRPr="00247D0B">
        <w:rPr>
          <w:rFonts w:ascii="Gill Alt One MT Light" w:hAnsi="Gill Alt One MT Light"/>
        </w:rPr>
        <w:t>a scopo informativo e promozionale</w:t>
      </w:r>
      <w:r w:rsidRPr="00247D0B">
        <w:rPr>
          <w:rFonts w:ascii="Gill Alt One MT Light" w:hAnsi="Gill Alt One MT Light"/>
        </w:rPr>
        <w:t>, in compagnia di altri conoscitori dell’autentico lusso.</w:t>
      </w:r>
    </w:p>
    <w:p w:rsidR="00C2067E" w:rsidRPr="00247D0B" w:rsidRDefault="00C2067E" w:rsidP="00D97BD9">
      <w:pPr>
        <w:spacing w:line="360" w:lineRule="auto"/>
        <w:rPr>
          <w:rFonts w:ascii="Gill Alt One MT Light" w:hAnsi="Gill Alt One MT Light"/>
        </w:rPr>
      </w:pPr>
    </w:p>
    <w:p w:rsidR="0028704A" w:rsidRPr="00247D0B" w:rsidRDefault="0028704A" w:rsidP="00D97BD9">
      <w:pPr>
        <w:spacing w:line="360" w:lineRule="auto"/>
        <w:rPr>
          <w:rFonts w:ascii="Gill Alt One MT Light" w:hAnsi="Gill Alt One MT Light"/>
        </w:rPr>
      </w:pPr>
      <w:r w:rsidRPr="00247D0B">
        <w:rPr>
          <w:rFonts w:ascii="Gill Alt One MT Light" w:hAnsi="Gill Alt One MT Light"/>
        </w:rPr>
        <w:t>Torsten Müller-Ötvös, Amministratore delegato Rolls-Royce Motor Cars, così commenta: “</w:t>
      </w:r>
      <w:r w:rsidR="00834890" w:rsidRPr="00247D0B">
        <w:rPr>
          <w:rFonts w:ascii="Gill Alt One MT Light" w:hAnsi="Gill Alt One MT Light"/>
        </w:rPr>
        <w:t>Nel perseguire la perfezione, i</w:t>
      </w:r>
      <w:r w:rsidRPr="00247D0B">
        <w:rPr>
          <w:rFonts w:ascii="Gill Alt One MT Light" w:hAnsi="Gill Alt One MT Light"/>
        </w:rPr>
        <w:t xml:space="preserve"> conoscitori del vero lusso </w:t>
      </w:r>
      <w:r w:rsidR="00834890" w:rsidRPr="00247D0B">
        <w:rPr>
          <w:rFonts w:ascii="Gill Alt One MT Light" w:hAnsi="Gill Alt One MT Light"/>
        </w:rPr>
        <w:t xml:space="preserve">sono alla ricerca di </w:t>
      </w:r>
      <w:r w:rsidRPr="00247D0B">
        <w:rPr>
          <w:rFonts w:ascii="Gill Alt One MT Light" w:hAnsi="Gill Alt One MT Light"/>
        </w:rPr>
        <w:t xml:space="preserve">un’esperienza indimenticabile. Rolls-Royce sa </w:t>
      </w:r>
      <w:r w:rsidR="00AE472F" w:rsidRPr="00247D0B">
        <w:rPr>
          <w:rFonts w:ascii="Gill Alt One MT Light" w:hAnsi="Gill Alt One MT Light"/>
        </w:rPr>
        <w:t>che proprio in questo risiede il</w:t>
      </w:r>
      <w:r w:rsidRPr="00247D0B">
        <w:rPr>
          <w:rFonts w:ascii="Gill Alt One MT Light" w:hAnsi="Gill Alt One MT Light"/>
        </w:rPr>
        <w:t xml:space="preserve"> principi</w:t>
      </w:r>
      <w:r w:rsidR="00AE472F" w:rsidRPr="00247D0B">
        <w:rPr>
          <w:rFonts w:ascii="Gill Alt One MT Light" w:hAnsi="Gill Alt One MT Light"/>
        </w:rPr>
        <w:t>o</w:t>
      </w:r>
      <w:r w:rsidR="00C02FE0" w:rsidRPr="00247D0B">
        <w:rPr>
          <w:rFonts w:ascii="Gill Alt One MT Light" w:hAnsi="Gill Alt One MT Light"/>
        </w:rPr>
        <w:t xml:space="preserve"> </w:t>
      </w:r>
      <w:r w:rsidRPr="00247D0B">
        <w:rPr>
          <w:rFonts w:ascii="Gill Alt One MT Light" w:hAnsi="Gill Alt One MT Light"/>
        </w:rPr>
        <w:t xml:space="preserve">dell’autentico lusso e offre ai suoi clienti e </w:t>
      </w:r>
      <w:r w:rsidR="00834890" w:rsidRPr="00247D0B">
        <w:rPr>
          <w:rFonts w:ascii="Gill Alt One MT Light" w:hAnsi="Gill Alt One MT Light"/>
        </w:rPr>
        <w:t xml:space="preserve">ammiratori </w:t>
      </w:r>
      <w:r w:rsidRPr="00247D0B">
        <w:rPr>
          <w:rFonts w:ascii="Gill Alt One MT Light" w:hAnsi="Gill Alt One MT Light"/>
        </w:rPr>
        <w:t xml:space="preserve">la possibilità di </w:t>
      </w:r>
      <w:r w:rsidR="00C02FE0" w:rsidRPr="00247D0B">
        <w:rPr>
          <w:rFonts w:ascii="Gill Alt One MT Light" w:hAnsi="Gill Alt One MT Light"/>
        </w:rPr>
        <w:t>provare emozioni uniche</w:t>
      </w:r>
      <w:r w:rsidRPr="00247D0B">
        <w:rPr>
          <w:rFonts w:ascii="Gill Alt One MT Light" w:hAnsi="Gill Alt One MT Light"/>
        </w:rPr>
        <w:t xml:space="preserve"> presentando un Rolls-Royce Studio per l’intera estate in una delle oasi territoriali del Mediterraneo </w:t>
      </w:r>
      <w:r w:rsidR="00FC41C4" w:rsidRPr="00247D0B">
        <w:rPr>
          <w:rFonts w:ascii="Gill Alt One MT Light" w:hAnsi="Gill Alt One MT Light"/>
        </w:rPr>
        <w:t>più frequentate dall’alta società</w:t>
      </w:r>
      <w:r w:rsidRPr="00247D0B">
        <w:rPr>
          <w:rFonts w:ascii="Gill Alt One MT Light" w:hAnsi="Gill Alt One MT Light"/>
        </w:rPr>
        <w:t xml:space="preserve">. I mondi della moda, dell’arte e del design si </w:t>
      </w:r>
      <w:r w:rsidR="00FC41C4" w:rsidRPr="00247D0B">
        <w:rPr>
          <w:rFonts w:ascii="Gill Alt One MT Light" w:hAnsi="Gill Alt One MT Light"/>
        </w:rPr>
        <w:t xml:space="preserve">incontrano </w:t>
      </w:r>
      <w:r w:rsidRPr="00247D0B">
        <w:rPr>
          <w:rFonts w:ascii="Gill Alt One MT Light" w:hAnsi="Gill Alt One MT Light"/>
        </w:rPr>
        <w:t xml:space="preserve">per creare </w:t>
      </w:r>
      <w:r w:rsidR="00FC41C4" w:rsidRPr="00247D0B">
        <w:rPr>
          <w:rFonts w:ascii="Gill Alt One MT Light" w:hAnsi="Gill Alt One MT Light"/>
        </w:rPr>
        <w:t xml:space="preserve">l’atmosfera </w:t>
      </w:r>
      <w:r w:rsidRPr="00247D0B">
        <w:rPr>
          <w:rFonts w:ascii="Gill Alt One MT Light" w:hAnsi="Gill Alt One MT Light"/>
        </w:rPr>
        <w:t xml:space="preserve">che </w:t>
      </w:r>
      <w:r w:rsidR="00FC41C4" w:rsidRPr="00247D0B">
        <w:rPr>
          <w:rFonts w:ascii="Gill Alt One MT Light" w:hAnsi="Gill Alt One MT Light"/>
        </w:rPr>
        <w:t xml:space="preserve">meglio </w:t>
      </w:r>
      <w:r w:rsidRPr="00247D0B">
        <w:rPr>
          <w:rFonts w:ascii="Gill Alt One MT Light" w:hAnsi="Gill Alt One MT Light"/>
        </w:rPr>
        <w:t>personifica lo spirito di Rolls-Royce.”</w:t>
      </w:r>
    </w:p>
    <w:p w:rsidR="0028704A" w:rsidRPr="00247D0B" w:rsidRDefault="0028704A" w:rsidP="00D97BD9">
      <w:pPr>
        <w:spacing w:line="360" w:lineRule="auto"/>
        <w:rPr>
          <w:rFonts w:ascii="Gill Alt One MT Light" w:hAnsi="Gill Alt One MT Light"/>
        </w:rPr>
      </w:pPr>
    </w:p>
    <w:p w:rsidR="0028704A" w:rsidRPr="00247D0B" w:rsidRDefault="0028704A" w:rsidP="00D97BD9">
      <w:pPr>
        <w:spacing w:line="360" w:lineRule="auto"/>
        <w:rPr>
          <w:rFonts w:ascii="Gill Alt One MT Light" w:hAnsi="Gill Alt One MT Light"/>
        </w:rPr>
      </w:pPr>
      <w:r w:rsidRPr="00247D0B">
        <w:rPr>
          <w:rFonts w:ascii="Gill Alt One MT Light" w:hAnsi="Gill Alt One MT Light"/>
        </w:rPr>
        <w:t xml:space="preserve">Rolls-Royce Summer Studio a Porto Cervo sarà aperto da giugno a settembre 2016.  </w:t>
      </w:r>
    </w:p>
    <w:p w:rsidR="0028704A" w:rsidRPr="00247D0B" w:rsidRDefault="0028704A" w:rsidP="00D97BD9">
      <w:pPr>
        <w:spacing w:line="360" w:lineRule="auto"/>
        <w:rPr>
          <w:rFonts w:ascii="Gill Alt One MT Light" w:hAnsi="Gill Alt One MT Light"/>
        </w:rPr>
      </w:pPr>
    </w:p>
    <w:p w:rsidR="0028704A" w:rsidRPr="00247D0B" w:rsidRDefault="0028704A" w:rsidP="0026199D">
      <w:pPr>
        <w:spacing w:line="360" w:lineRule="auto"/>
        <w:rPr>
          <w:rStyle w:val="Hyperlink"/>
          <w:rFonts w:ascii="Gill Alt One MT Light" w:hAnsi="Gill Alt One MT Light"/>
          <w:sz w:val="20"/>
        </w:rPr>
      </w:pPr>
      <w:r w:rsidRPr="00247D0B">
        <w:rPr>
          <w:rFonts w:ascii="Gill Alt One MT Light" w:hAnsi="Gill Alt One MT Light"/>
        </w:rPr>
        <w:t xml:space="preserve">Solo su appuntamento, per conoscitori del vero lusso. Contattare </w:t>
      </w:r>
      <w:hyperlink r:id="rId10">
        <w:r w:rsidRPr="00247D0B">
          <w:rPr>
            <w:rStyle w:val="Hyperlink"/>
            <w:rFonts w:ascii="Gill Alt One MT Light" w:hAnsi="Gill Alt One MT Light"/>
            <w:sz w:val="20"/>
          </w:rPr>
          <w:t>portocervostudio@rolls-roycemotorcars.com</w:t>
        </w:r>
      </w:hyperlink>
    </w:p>
    <w:p w:rsidR="0028704A" w:rsidRPr="00247D0B" w:rsidRDefault="0028704A" w:rsidP="0026199D">
      <w:pPr>
        <w:spacing w:line="360" w:lineRule="auto"/>
        <w:rPr>
          <w:rStyle w:val="Hyperlink"/>
          <w:rFonts w:ascii="Gill Alt One MT Light" w:hAnsi="Gill Alt One MT Light"/>
        </w:rPr>
      </w:pPr>
    </w:p>
    <w:p w:rsidR="0028704A" w:rsidRPr="00247D0B" w:rsidRDefault="0028704A" w:rsidP="0026199D">
      <w:pPr>
        <w:spacing w:line="360" w:lineRule="auto"/>
        <w:rPr>
          <w:rFonts w:ascii="Gill Alt One MT Light" w:hAnsi="Gill Alt One MT Light" w:cs="Tahoma"/>
          <w:color w:val="000000"/>
        </w:rPr>
      </w:pPr>
      <w:r w:rsidRPr="00247D0B">
        <w:rPr>
          <w:rFonts w:ascii="Gill Alt One MT Light" w:hAnsi="Gill Alt One MT Light"/>
          <w:color w:val="000000"/>
        </w:rPr>
        <w:t>- Fine</w:t>
      </w:r>
      <w:r w:rsidRPr="00247D0B">
        <w:rPr>
          <w:rFonts w:ascii="Gill Alt One MT Light" w:hAnsi="Gill Alt One MT Light"/>
        </w:rPr>
        <w:t xml:space="preserve"> -</w:t>
      </w:r>
    </w:p>
    <w:p w:rsidR="0028704A" w:rsidRPr="00247D0B" w:rsidRDefault="0028704A" w:rsidP="00AA38C9">
      <w:pPr>
        <w:rPr>
          <w:rFonts w:ascii="Gill Alt One MT Light" w:hAnsi="Gill Alt One MT Light"/>
          <w:b/>
          <w:u w:val="single"/>
        </w:rPr>
      </w:pPr>
    </w:p>
    <w:p w:rsidR="0028704A" w:rsidRPr="00247D0B" w:rsidRDefault="0028704A" w:rsidP="00071F05">
      <w:pPr>
        <w:rPr>
          <w:rFonts w:ascii="Gill Alt One MT Light" w:hAnsi="Gill Alt One MT Light"/>
          <w:b/>
          <w:u w:val="single"/>
        </w:rPr>
      </w:pPr>
      <w:r w:rsidRPr="00247D0B">
        <w:rPr>
          <w:rFonts w:ascii="Gill Alt One MT Light" w:hAnsi="Gill Alt One MT Light"/>
          <w:b/>
          <w:u w:val="single"/>
        </w:rPr>
        <w:t>Note per i redattori</w:t>
      </w:r>
    </w:p>
    <w:p w:rsidR="0028704A" w:rsidRPr="00247D0B" w:rsidRDefault="0028704A" w:rsidP="00071F05">
      <w:pPr>
        <w:rPr>
          <w:rFonts w:ascii="Gill Alt One MT Light" w:hAnsi="Gill Alt One MT Light"/>
          <w:b/>
          <w:u w:val="single"/>
        </w:rPr>
      </w:pPr>
    </w:p>
    <w:p w:rsidR="0028704A" w:rsidRPr="00247D0B" w:rsidRDefault="0028704A" w:rsidP="00071F05">
      <w:pPr>
        <w:rPr>
          <w:rFonts w:ascii="Gill Alt One MT Light" w:eastAsia="SimHei" w:hAnsi="Gill Alt One MT Light" w:cs="Gill Alt One MT Light"/>
          <w:sz w:val="22"/>
          <w:szCs w:val="22"/>
        </w:rPr>
      </w:pPr>
    </w:p>
    <w:p w:rsidR="0028704A" w:rsidRPr="00247D0B" w:rsidRDefault="0028704A" w:rsidP="00071F05">
      <w:pPr>
        <w:pStyle w:val="PlainText"/>
        <w:spacing w:line="360" w:lineRule="auto"/>
        <w:rPr>
          <w:rFonts w:ascii="Gill Alt One MT Light" w:hAnsi="Gill Alt One MT Light" w:cs="Times New Roman"/>
          <w:color w:val="0000FF"/>
          <w:sz w:val="22"/>
          <w:szCs w:val="22"/>
          <w:u w:val="single"/>
        </w:rPr>
      </w:pPr>
      <w:r w:rsidRPr="00247D0B">
        <w:rPr>
          <w:rFonts w:ascii="Gill Alt One MT Light" w:hAnsi="Gill Alt One MT Light"/>
          <w:sz w:val="22"/>
        </w:rPr>
        <w:t xml:space="preserve">Tutti i nostri comunicati e i materiali per la stampa, oltre a una vasta selezione di foto e video ad alta risoluzione, sono disponibili per il download presso la sezione Media del nostro sito web, </w:t>
      </w:r>
      <w:hyperlink r:id="rId11">
        <w:r w:rsidRPr="00247D0B">
          <w:rPr>
            <w:rStyle w:val="Hyperlink"/>
            <w:rFonts w:ascii="Gill Alt One MT Light" w:hAnsi="Gill Alt One MT Light"/>
            <w:sz w:val="22"/>
          </w:rPr>
          <w:t>PressClub</w:t>
        </w:r>
      </w:hyperlink>
      <w:r w:rsidRPr="00247D0B">
        <w:rPr>
          <w:rFonts w:ascii="Gill Alt One MT Light" w:hAnsi="Gill Alt One MT Light"/>
          <w:sz w:val="22"/>
        </w:rPr>
        <w:t xml:space="preserve">. Il Communications Team di Rolls-Royce Motor Cars è presente anche su </w:t>
      </w:r>
      <w:hyperlink r:id="rId12">
        <w:r w:rsidRPr="00247D0B">
          <w:rPr>
            <w:rStyle w:val="Hyperlink"/>
            <w:rFonts w:ascii="Gill Alt One MT Light" w:hAnsi="Gill Alt One MT Light"/>
            <w:sz w:val="22"/>
          </w:rPr>
          <w:t>Twitter</w:t>
        </w:r>
      </w:hyperlink>
      <w:r w:rsidRPr="00247D0B">
        <w:rPr>
          <w:rFonts w:ascii="Gill Alt One MT Light" w:hAnsi="Gill Alt One MT Light"/>
          <w:sz w:val="22"/>
        </w:rPr>
        <w:t xml:space="preserve"> e Instagram (RollsRoyceMedia).  </w:t>
      </w:r>
    </w:p>
    <w:p w:rsidR="0028704A" w:rsidRPr="00247D0B" w:rsidRDefault="0028704A" w:rsidP="00071F05">
      <w:pPr>
        <w:rPr>
          <w:rFonts w:ascii="Gill Alt One MT Light" w:eastAsia="SimHei" w:hAnsi="Gill Alt One MT Light"/>
        </w:rPr>
      </w:pPr>
    </w:p>
    <w:p w:rsidR="0028704A" w:rsidRPr="00247D0B" w:rsidRDefault="0028704A" w:rsidP="00071F05">
      <w:pPr>
        <w:rPr>
          <w:rFonts w:ascii="Gill Alt One MT Light" w:eastAsia="SimHei" w:hAnsi="Gill Alt One MT Light"/>
          <w:sz w:val="20"/>
        </w:rPr>
      </w:pPr>
      <w:r w:rsidRPr="00247D0B">
        <w:rPr>
          <w:rFonts w:ascii="Gill Alt One MT Light" w:hAnsi="Gill Alt One MT Light"/>
        </w:rPr>
        <w:t xml:space="preserve">Per ulteriori informazioni sul Summer Studio visitare </w:t>
      </w:r>
      <w:hyperlink r:id="rId13">
        <w:r w:rsidRPr="00247D0B">
          <w:rPr>
            <w:rStyle w:val="Hyperlink"/>
            <w:rFonts w:ascii="Gill Alt One MT Light" w:hAnsi="Gill Alt One MT Light"/>
            <w:sz w:val="20"/>
          </w:rPr>
          <w:t>www.rolls-roycemotorcars-portocervostudio.it</w:t>
        </w:r>
      </w:hyperlink>
      <w:r w:rsidRPr="00247D0B">
        <w:rPr>
          <w:rFonts w:ascii="Gill Alt One MT Light" w:hAnsi="Gill Alt One MT Light"/>
          <w:sz w:val="20"/>
        </w:rPr>
        <w:t>.</w:t>
      </w:r>
    </w:p>
    <w:p w:rsidR="0028704A" w:rsidRPr="00247D0B" w:rsidRDefault="0028704A" w:rsidP="00071F05">
      <w:pPr>
        <w:rPr>
          <w:rFonts w:ascii="Gill Alt One MT Light" w:eastAsia="SimHei" w:hAnsi="Gill Alt One MT Light"/>
        </w:rPr>
      </w:pPr>
    </w:p>
    <w:p w:rsidR="0028704A" w:rsidRPr="00247D0B" w:rsidRDefault="0028704A" w:rsidP="00071F05">
      <w:pPr>
        <w:rPr>
          <w:rFonts w:ascii="Gill Alt One MT Light" w:eastAsia="SimHei" w:hAnsi="Gill Alt One MT Light"/>
        </w:rPr>
      </w:pPr>
      <w:r w:rsidRPr="00247D0B">
        <w:rPr>
          <w:rFonts w:ascii="Gill Alt One MT Light" w:hAnsi="Gill Alt One MT Light"/>
        </w:rPr>
        <w:t xml:space="preserve">#RRPortoCervo </w:t>
      </w:r>
    </w:p>
    <w:p w:rsidR="0028704A" w:rsidRPr="00247D0B" w:rsidRDefault="0028704A" w:rsidP="00071F05">
      <w:pPr>
        <w:rPr>
          <w:rFonts w:ascii="Gill Alt One MT Light" w:eastAsia="SimHei" w:hAnsi="Gill Alt One MT Light"/>
        </w:rPr>
      </w:pPr>
      <w:r w:rsidRPr="00247D0B">
        <w:rPr>
          <w:rFonts w:ascii="Gill Alt One MT Light" w:hAnsi="Gill Alt One MT Light"/>
        </w:rPr>
        <w:t>#SummerStudio</w:t>
      </w:r>
    </w:p>
    <w:p w:rsidR="0028704A" w:rsidRPr="00247D0B" w:rsidRDefault="0028704A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28704A" w:rsidRPr="00247D0B" w:rsidRDefault="0028704A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28704A" w:rsidRPr="00247D0B" w:rsidRDefault="0028704A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28704A" w:rsidRPr="00247D0B" w:rsidRDefault="0028704A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:rsidR="0028704A" w:rsidRPr="00247D0B" w:rsidRDefault="0028704A" w:rsidP="00071F05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247D0B">
        <w:rPr>
          <w:rFonts w:ascii="Gill Alt One MT Light" w:hAnsi="Gill Alt One MT Light"/>
          <w:b/>
          <w:sz w:val="22"/>
          <w:u w:val="single"/>
        </w:rPr>
        <w:t>Contatti stampa</w:t>
      </w:r>
    </w:p>
    <w:p w:rsidR="0028704A" w:rsidRPr="00247D0B" w:rsidRDefault="0028704A" w:rsidP="00071F05">
      <w:pPr>
        <w:rPr>
          <w:rFonts w:ascii="Gill Alt One MT Light" w:hAnsi="Gill Alt One MT Light"/>
          <w:b/>
          <w:sz w:val="22"/>
          <w:szCs w:val="22"/>
        </w:rPr>
      </w:pPr>
    </w:p>
    <w:p w:rsidR="0028704A" w:rsidRPr="00247D0B" w:rsidRDefault="0028704A" w:rsidP="00071F05">
      <w:pPr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 xml:space="preserve">Goodwood </w:t>
      </w:r>
    </w:p>
    <w:p w:rsidR="0028704A" w:rsidRPr="00247D0B" w:rsidRDefault="0028704A" w:rsidP="00071F05">
      <w:pPr>
        <w:rPr>
          <w:rFonts w:ascii="Gill Alt One MT Light" w:hAnsi="Gill Alt One MT Light"/>
          <w:b/>
          <w:sz w:val="22"/>
          <w:szCs w:val="22"/>
        </w:rPr>
      </w:pPr>
    </w:p>
    <w:p w:rsidR="0028704A" w:rsidRPr="00247D0B" w:rsidRDefault="0028704A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 xml:space="preserve">Direttore di Global Communications </w:t>
      </w:r>
    </w:p>
    <w:p w:rsidR="0028704A" w:rsidRPr="00247D0B" w:rsidRDefault="0028704A" w:rsidP="00071F05">
      <w:pPr>
        <w:ind w:firstLine="360"/>
        <w:rPr>
          <w:sz w:val="22"/>
          <w:szCs w:val="22"/>
        </w:rPr>
      </w:pPr>
      <w:r w:rsidRPr="00247D0B">
        <w:rPr>
          <w:rFonts w:ascii="Gill Alt One MT Light" w:hAnsi="Gill Alt One MT Light"/>
          <w:sz w:val="22"/>
        </w:rPr>
        <w:t xml:space="preserve">Richard Carter </w:t>
      </w:r>
      <w:r w:rsidRPr="00247D0B">
        <w:tab/>
      </w:r>
      <w:r w:rsidRPr="00247D0B">
        <w:rPr>
          <w:rFonts w:ascii="Gill Alt One MT Light" w:hAnsi="Gill Alt One MT Light"/>
          <w:sz w:val="22"/>
        </w:rPr>
        <w:t xml:space="preserve">+44 (0) 1243 384060 </w:t>
      </w:r>
      <w:r w:rsidRPr="00247D0B">
        <w:tab/>
      </w:r>
      <w:hyperlink r:id="rId14">
        <w:r w:rsidRPr="00247D0B">
          <w:rPr>
            <w:rStyle w:val="Hyperlink"/>
            <w:rFonts w:ascii="Gill Alt One MT Light" w:hAnsi="Gill Alt One MT Light"/>
            <w:sz w:val="22"/>
          </w:rPr>
          <w:t>richard.carter@rolls-roycemotorcars.com</w:t>
        </w:r>
      </w:hyperlink>
    </w:p>
    <w:p w:rsidR="0028704A" w:rsidRPr="00247D0B" w:rsidRDefault="0028704A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28704A" w:rsidRPr="00247D0B" w:rsidRDefault="0028704A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>Global Corporate Communications</w:t>
      </w:r>
    </w:p>
    <w:p w:rsidR="0028704A" w:rsidRPr="00247D0B" w:rsidRDefault="0028704A" w:rsidP="00071F05">
      <w:pPr>
        <w:ind w:firstLine="360"/>
        <w:rPr>
          <w:rFonts w:ascii="Gill Alt One MT Light" w:hAnsi="Gill Alt One MT Light"/>
          <w:sz w:val="22"/>
          <w:szCs w:val="22"/>
        </w:rPr>
      </w:pPr>
      <w:r w:rsidRPr="00247D0B">
        <w:rPr>
          <w:rFonts w:ascii="Gill Alt One MT Light" w:hAnsi="Gill Alt One MT Light"/>
          <w:sz w:val="22"/>
        </w:rPr>
        <w:t>Andrew Ball</w:t>
      </w:r>
      <w:r w:rsidRPr="00247D0B">
        <w:tab/>
      </w:r>
      <w:r w:rsidRPr="00247D0B">
        <w:tab/>
      </w:r>
      <w:r w:rsidRPr="00247D0B">
        <w:rPr>
          <w:rFonts w:ascii="Gill Alt One MT Light" w:hAnsi="Gill Alt One MT Light"/>
          <w:sz w:val="22"/>
        </w:rPr>
        <w:t>+44 (0) 1243 384064</w:t>
      </w:r>
      <w:r w:rsidRPr="00247D0B">
        <w:tab/>
      </w:r>
      <w:hyperlink r:id="rId15">
        <w:r w:rsidRPr="00247D0B">
          <w:rPr>
            <w:rStyle w:val="Hyperlink"/>
            <w:rFonts w:ascii="Gill Alt One MT Light" w:hAnsi="Gill Alt One MT Light"/>
            <w:sz w:val="22"/>
          </w:rPr>
          <w:t>andrew.ball@rolls-roycemotorcars.com</w:t>
        </w:r>
      </w:hyperlink>
      <w:r w:rsidRPr="00247D0B">
        <w:rPr>
          <w:rFonts w:ascii="Gill Alt One MT Light" w:hAnsi="Gill Alt One MT Light"/>
          <w:sz w:val="22"/>
        </w:rPr>
        <w:t xml:space="preserve"> </w:t>
      </w:r>
    </w:p>
    <w:p w:rsidR="0028704A" w:rsidRPr="00247D0B" w:rsidRDefault="0028704A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28704A" w:rsidRPr="00247D0B" w:rsidRDefault="0028704A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>Global Product Communications</w:t>
      </w:r>
    </w:p>
    <w:p w:rsidR="0028704A" w:rsidRPr="00247D0B" w:rsidRDefault="0028704A" w:rsidP="00071F05">
      <w:pPr>
        <w:ind w:firstLine="360"/>
        <w:rPr>
          <w:rFonts w:ascii="Gill Alt One MT Light" w:hAnsi="Gill Alt One MT Light"/>
          <w:sz w:val="22"/>
          <w:szCs w:val="22"/>
        </w:rPr>
      </w:pPr>
      <w:r w:rsidRPr="00247D0B">
        <w:rPr>
          <w:rFonts w:ascii="Gill Alt One MT Light" w:hAnsi="Gill Alt One MT Light"/>
          <w:sz w:val="22"/>
        </w:rPr>
        <w:t>Andrew Boyle</w:t>
      </w:r>
      <w:r w:rsidRPr="00247D0B">
        <w:tab/>
      </w:r>
      <w:r w:rsidRPr="00247D0B">
        <w:rPr>
          <w:rFonts w:ascii="Gill Alt One MT Light" w:hAnsi="Gill Alt One MT Light"/>
          <w:sz w:val="22"/>
        </w:rPr>
        <w:t>+44 (0) 1243 384062</w:t>
      </w:r>
      <w:r w:rsidRPr="00247D0B">
        <w:tab/>
      </w:r>
      <w:hyperlink r:id="rId16">
        <w:r w:rsidRPr="00247D0B">
          <w:rPr>
            <w:rStyle w:val="Hyperlink"/>
            <w:rFonts w:ascii="Gill Alt One MT Light" w:hAnsi="Gill Alt One MT Light"/>
            <w:sz w:val="22"/>
          </w:rPr>
          <w:t>andrew.boyle@rolls-roycemotorcars.com</w:t>
        </w:r>
      </w:hyperlink>
      <w:r w:rsidRPr="00247D0B">
        <w:rPr>
          <w:rFonts w:ascii="Gill Alt One MT Light" w:hAnsi="Gill Alt One MT Light"/>
          <w:sz w:val="22"/>
        </w:rPr>
        <w:t xml:space="preserve"> </w:t>
      </w:r>
    </w:p>
    <w:p w:rsidR="0028704A" w:rsidRPr="00247D0B" w:rsidRDefault="0028704A" w:rsidP="00071F05">
      <w:pPr>
        <w:ind w:firstLine="360"/>
        <w:rPr>
          <w:rFonts w:ascii="Gill Alt One MT Light" w:hAnsi="Gill Alt One MT Light"/>
          <w:sz w:val="22"/>
          <w:szCs w:val="22"/>
        </w:rPr>
      </w:pPr>
    </w:p>
    <w:p w:rsidR="0028704A" w:rsidRPr="00247D0B" w:rsidRDefault="0028704A" w:rsidP="00071F05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>Global Lifestyle Communications</w:t>
      </w:r>
    </w:p>
    <w:p w:rsidR="0028704A" w:rsidRPr="00247D0B" w:rsidRDefault="0028704A" w:rsidP="00071F05">
      <w:pPr>
        <w:pStyle w:val="ListParagraph"/>
        <w:ind w:left="360"/>
        <w:rPr>
          <w:rFonts w:ascii="Gill Alt One MT Light" w:hAnsi="Gill Alt One MT Light"/>
          <w:sz w:val="22"/>
          <w:szCs w:val="22"/>
        </w:rPr>
      </w:pPr>
      <w:r w:rsidRPr="00247D0B">
        <w:rPr>
          <w:rFonts w:ascii="Gill Alt One MT Light" w:hAnsi="Gill Alt One MT Light"/>
          <w:sz w:val="22"/>
        </w:rPr>
        <w:t>Emma Rickett</w:t>
      </w:r>
      <w:r w:rsidRPr="00247D0B">
        <w:tab/>
      </w:r>
      <w:r w:rsidRPr="00247D0B">
        <w:rPr>
          <w:rFonts w:ascii="Gill Alt One MT Light" w:hAnsi="Gill Alt One MT Light"/>
          <w:sz w:val="22"/>
        </w:rPr>
        <w:t>+44 (0) 1243 384061</w:t>
      </w:r>
      <w:r w:rsidRPr="00247D0B">
        <w:tab/>
      </w:r>
      <w:hyperlink r:id="rId17">
        <w:r w:rsidRPr="00247D0B">
          <w:rPr>
            <w:rStyle w:val="Hyperlink"/>
            <w:rFonts w:ascii="Gill Alt One MT Light" w:hAnsi="Gill Alt One MT Light"/>
            <w:sz w:val="22"/>
          </w:rPr>
          <w:t>emma.rickett@rolls-roycemotorcars.com</w:t>
        </w:r>
      </w:hyperlink>
    </w:p>
    <w:p w:rsidR="0028704A" w:rsidRPr="00247D0B" w:rsidRDefault="0028704A" w:rsidP="00071F05">
      <w:pPr>
        <w:rPr>
          <w:rFonts w:ascii="Gill Alt One MT Light" w:hAnsi="Gill Alt One MT Light"/>
          <w:b/>
          <w:sz w:val="22"/>
          <w:szCs w:val="22"/>
        </w:rPr>
      </w:pPr>
    </w:p>
    <w:p w:rsidR="0028704A" w:rsidRPr="00247D0B" w:rsidRDefault="0028704A" w:rsidP="00D055C9">
      <w:pPr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>Sedi regionali</w:t>
      </w:r>
    </w:p>
    <w:p w:rsidR="0028704A" w:rsidRPr="00247D0B" w:rsidRDefault="0028704A" w:rsidP="00D055C9">
      <w:pPr>
        <w:rPr>
          <w:rFonts w:ascii="Gill Alt One MT Light" w:hAnsi="Gill Alt One MT Light"/>
          <w:b/>
          <w:sz w:val="22"/>
          <w:szCs w:val="22"/>
        </w:rPr>
      </w:pPr>
    </w:p>
    <w:p w:rsidR="0028704A" w:rsidRPr="00247D0B" w:rsidRDefault="0028704A" w:rsidP="00D055C9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 w:cs="Gill Sans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>Asia Pacifico Settentrionale</w:t>
      </w:r>
    </w:p>
    <w:p w:rsidR="0028704A" w:rsidRPr="00247D0B" w:rsidRDefault="0028704A" w:rsidP="00D055C9">
      <w:pPr>
        <w:ind w:firstLine="360"/>
        <w:rPr>
          <w:rFonts w:ascii="Gill Alt One MT Light" w:hAnsi="Gill Alt One MT Light" w:cs="Gill Sans Light"/>
          <w:sz w:val="22"/>
          <w:szCs w:val="22"/>
        </w:rPr>
      </w:pPr>
      <w:r w:rsidRPr="00247D0B">
        <w:rPr>
          <w:rFonts w:ascii="Gill Alt One MT Light" w:hAnsi="Gill Alt One MT Light"/>
          <w:sz w:val="22"/>
        </w:rPr>
        <w:t>Rosemary Mitchell</w:t>
      </w:r>
      <w:r w:rsidRPr="00247D0B">
        <w:tab/>
      </w:r>
      <w:r w:rsidRPr="00247D0B">
        <w:rPr>
          <w:rFonts w:ascii="Gill Alt One MT Light" w:hAnsi="Gill Alt One MT Light"/>
          <w:sz w:val="22"/>
        </w:rPr>
        <w:t>+81 (0) 3 6259 8888</w:t>
      </w:r>
      <w:r w:rsidRPr="00247D0B">
        <w:tab/>
      </w:r>
      <w:hyperlink r:id="rId18">
        <w:r w:rsidRPr="00247D0B">
          <w:rPr>
            <w:rStyle w:val="Hyperlink"/>
            <w:rFonts w:ascii="Gill Alt One MT Light" w:hAnsi="Gill Alt One MT Light"/>
            <w:sz w:val="22"/>
          </w:rPr>
          <w:t>rosemary.mitchell@rolls-roycemotorcars.com</w:t>
        </w:r>
      </w:hyperlink>
    </w:p>
    <w:p w:rsidR="0028704A" w:rsidRPr="00247D0B" w:rsidRDefault="0028704A" w:rsidP="00D055C9">
      <w:pPr>
        <w:ind w:firstLine="360"/>
        <w:rPr>
          <w:rFonts w:ascii="Gill Alt One MT Light" w:hAnsi="Gill Alt One MT Light"/>
          <w:sz w:val="22"/>
          <w:szCs w:val="22"/>
        </w:rPr>
      </w:pPr>
    </w:p>
    <w:p w:rsidR="0028704A" w:rsidRPr="00247D0B" w:rsidRDefault="0028704A" w:rsidP="00D055C9">
      <w:pPr>
        <w:pStyle w:val="ListParagraph"/>
        <w:numPr>
          <w:ilvl w:val="0"/>
          <w:numId w:val="25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>Asia Pacifico Meridionale</w:t>
      </w:r>
    </w:p>
    <w:p w:rsidR="0028704A" w:rsidRPr="00247D0B" w:rsidRDefault="0028704A" w:rsidP="00D055C9">
      <w:pPr>
        <w:ind w:firstLine="360"/>
        <w:rPr>
          <w:sz w:val="22"/>
          <w:szCs w:val="22"/>
        </w:rPr>
      </w:pPr>
      <w:r w:rsidRPr="00247D0B">
        <w:rPr>
          <w:rFonts w:ascii="Gill Alt One MT Light" w:hAnsi="Gill Alt One MT Light"/>
          <w:sz w:val="22"/>
        </w:rPr>
        <w:t>Hal Serudin</w:t>
      </w:r>
      <w:r w:rsidRPr="00247D0B">
        <w:tab/>
      </w:r>
      <w:r w:rsidRPr="00247D0B">
        <w:tab/>
      </w:r>
      <w:r w:rsidRPr="00247D0B">
        <w:rPr>
          <w:rFonts w:ascii="Gill Alt One MT Light" w:hAnsi="Gill Alt One MT Light"/>
          <w:sz w:val="22"/>
        </w:rPr>
        <w:t>+65 6838 9675</w:t>
      </w:r>
      <w:r w:rsidRPr="00247D0B">
        <w:tab/>
      </w:r>
      <w:r w:rsidRPr="00247D0B">
        <w:tab/>
      </w:r>
      <w:hyperlink r:id="rId19">
        <w:r w:rsidRPr="00247D0B">
          <w:rPr>
            <w:rStyle w:val="Hyperlink"/>
            <w:rFonts w:ascii="Gill Alt One MT Light" w:hAnsi="Gill Alt One MT Light"/>
            <w:sz w:val="22"/>
          </w:rPr>
          <w:t>hal.serudin@rolls-roycemotorcars.com</w:t>
        </w:r>
      </w:hyperlink>
    </w:p>
    <w:p w:rsidR="0028704A" w:rsidRPr="00247D0B" w:rsidRDefault="0028704A" w:rsidP="00D055C9">
      <w:pPr>
        <w:rPr>
          <w:sz w:val="22"/>
          <w:szCs w:val="22"/>
        </w:rPr>
      </w:pPr>
    </w:p>
    <w:p w:rsidR="0028704A" w:rsidRPr="00247D0B" w:rsidRDefault="0028704A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 xml:space="preserve">Cina </w:t>
      </w:r>
      <w:r w:rsidRPr="00247D0B">
        <w:rPr>
          <w:rFonts w:ascii="Gill Alt One MT Light" w:hAnsi="Gill Alt One MT Light"/>
          <w:b/>
          <w:sz w:val="22"/>
          <w:szCs w:val="22"/>
        </w:rPr>
        <w:br/>
      </w:r>
      <w:r w:rsidRPr="00247D0B">
        <w:rPr>
          <w:rFonts w:ascii="Gill Alt One MT Light" w:hAnsi="Gill Alt One MT Light"/>
          <w:sz w:val="22"/>
        </w:rPr>
        <w:t>Anna Xu</w:t>
      </w:r>
      <w:r w:rsidRPr="00247D0B">
        <w:tab/>
      </w:r>
      <w:r w:rsidRPr="00247D0B">
        <w:tab/>
      </w:r>
      <w:r w:rsidRPr="00247D0B">
        <w:rPr>
          <w:rFonts w:ascii="Gill Alt One MT Light" w:hAnsi="Gill Alt One MT Light"/>
          <w:color w:val="000000"/>
          <w:sz w:val="22"/>
        </w:rPr>
        <w:t>+ 86 1084558037</w:t>
      </w:r>
      <w:r w:rsidRPr="00247D0B">
        <w:tab/>
      </w:r>
      <w:hyperlink r:id="rId20">
        <w:r w:rsidRPr="00247D0B">
          <w:rPr>
            <w:rStyle w:val="Hyperlink"/>
            <w:rFonts w:ascii="Gill Alt One MT Light" w:hAnsi="Gill Alt One MT Light"/>
            <w:sz w:val="22"/>
          </w:rPr>
          <w:t>anna.xu@rolls-roycemotorcars.com</w:t>
        </w:r>
      </w:hyperlink>
      <w:r w:rsidRPr="00247D0B">
        <w:rPr>
          <w:rFonts w:ascii="Gill Alt One MT Light" w:hAnsi="Gill Alt One MT Light"/>
          <w:color w:val="000000"/>
          <w:sz w:val="22"/>
        </w:rPr>
        <w:t xml:space="preserve">  </w:t>
      </w:r>
      <w:r w:rsidRPr="00247D0B">
        <w:rPr>
          <w:rFonts w:ascii="Gill Alt One MT Light" w:hAnsi="Gill Alt One MT Light"/>
          <w:color w:val="000000"/>
          <w:sz w:val="22"/>
          <w:szCs w:val="22"/>
        </w:rPr>
        <w:br/>
      </w:r>
    </w:p>
    <w:p w:rsidR="0028704A" w:rsidRPr="00247D0B" w:rsidRDefault="0028704A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>Europa Orientale</w:t>
      </w:r>
    </w:p>
    <w:p w:rsidR="0028704A" w:rsidRPr="00247D0B" w:rsidRDefault="0028704A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sz w:val="22"/>
        </w:rPr>
        <w:t xml:space="preserve">Frank Tiemann </w:t>
      </w:r>
      <w:r w:rsidRPr="00247D0B">
        <w:tab/>
      </w:r>
      <w:r w:rsidRPr="00247D0B">
        <w:rPr>
          <w:rFonts w:ascii="Gill Alt One MT Light" w:hAnsi="Gill Alt One MT Light"/>
          <w:sz w:val="22"/>
        </w:rPr>
        <w:t xml:space="preserve">+49 (0) 89 382 29581 </w:t>
      </w:r>
      <w:r w:rsidRPr="00247D0B">
        <w:tab/>
      </w:r>
      <w:hyperlink r:id="rId21">
        <w:r w:rsidRPr="00247D0B">
          <w:rPr>
            <w:rStyle w:val="Hyperlink"/>
            <w:rFonts w:ascii="Gill Alt One MT Light" w:hAnsi="Gill Alt One MT Light"/>
            <w:sz w:val="22"/>
          </w:rPr>
          <w:t>frank.tiemann@rolls-roycemotorcars.com</w:t>
        </w:r>
      </w:hyperlink>
    </w:p>
    <w:p w:rsidR="0028704A" w:rsidRPr="00247D0B" w:rsidRDefault="0028704A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:rsidR="0028704A" w:rsidRPr="00247D0B" w:rsidRDefault="0028704A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 xml:space="preserve">Europa Settentrionale e Scandinavia </w:t>
      </w:r>
    </w:p>
    <w:p w:rsidR="0028704A" w:rsidRPr="00247D0B" w:rsidRDefault="0028704A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sz w:val="22"/>
        </w:rPr>
        <w:t>Ruth Hucklenbroich +49 (0) 89 382 60064</w:t>
      </w:r>
      <w:r w:rsidRPr="00247D0B">
        <w:tab/>
      </w:r>
      <w:hyperlink r:id="rId22">
        <w:r w:rsidRPr="00247D0B">
          <w:rPr>
            <w:rStyle w:val="Hyperlink"/>
            <w:rFonts w:ascii="Gill Alt One MT Light" w:hAnsi="Gill Alt One MT Light"/>
            <w:sz w:val="22"/>
          </w:rPr>
          <w:t>ruth.hucklenbroich@rolls-roycemotorcars.com</w:t>
        </w:r>
      </w:hyperlink>
    </w:p>
    <w:p w:rsidR="0028704A" w:rsidRPr="00247D0B" w:rsidRDefault="0028704A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:rsidR="0028704A" w:rsidRPr="00247D0B" w:rsidRDefault="0028704A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>Medio Oriente, Africa e India</w:t>
      </w:r>
    </w:p>
    <w:p w:rsidR="0028704A" w:rsidRPr="00247D0B" w:rsidRDefault="0028704A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sz w:val="22"/>
        </w:rPr>
        <w:t>Jamal Al Mawed</w:t>
      </w:r>
      <w:r w:rsidRPr="00247D0B">
        <w:tab/>
      </w:r>
      <w:r w:rsidRPr="00247D0B">
        <w:rPr>
          <w:rFonts w:ascii="Gill Alt One MT Light" w:hAnsi="Gill Alt One MT Light"/>
          <w:sz w:val="22"/>
        </w:rPr>
        <w:t>+971 561717883</w:t>
      </w:r>
      <w:r w:rsidRPr="00247D0B">
        <w:tab/>
      </w:r>
      <w:hyperlink r:id="rId23">
        <w:r w:rsidRPr="00247D0B">
          <w:rPr>
            <w:rStyle w:val="Hyperlink"/>
            <w:rFonts w:ascii="Gill Alt One MT Light" w:hAnsi="Gill Alt One MT Light"/>
            <w:sz w:val="22"/>
          </w:rPr>
          <w:t>jamal.almawed@rolls-roycemotorcars.com</w:t>
        </w:r>
      </w:hyperlink>
      <w:r w:rsidRPr="00247D0B">
        <w:rPr>
          <w:rFonts w:ascii="Gill Alt One MT Light" w:hAnsi="Gill Alt One MT Light"/>
          <w:sz w:val="22"/>
        </w:rPr>
        <w:t xml:space="preserve"> </w:t>
      </w:r>
    </w:p>
    <w:p w:rsidR="0028704A" w:rsidRPr="00247D0B" w:rsidRDefault="0028704A" w:rsidP="00D055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:rsidR="0028704A" w:rsidRPr="00247D0B" w:rsidRDefault="0028704A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 xml:space="preserve">Nord America e Sud America </w:t>
      </w:r>
    </w:p>
    <w:p w:rsidR="0028704A" w:rsidRPr="00247D0B" w:rsidRDefault="0028704A" w:rsidP="00D055C9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  <w:r w:rsidRPr="00247D0B">
        <w:rPr>
          <w:rFonts w:ascii="Gill Alt One MT Light" w:hAnsi="Gill Alt One MT Light"/>
          <w:color w:val="000000"/>
          <w:sz w:val="22"/>
        </w:rPr>
        <w:t xml:space="preserve">Gerry Spahn </w:t>
      </w:r>
      <w:r w:rsidRPr="00247D0B">
        <w:tab/>
      </w:r>
      <w:r w:rsidRPr="00247D0B">
        <w:rPr>
          <w:rFonts w:ascii="Gill Alt One MT Light" w:hAnsi="Gill Alt One MT Light"/>
          <w:sz w:val="22"/>
        </w:rPr>
        <w:t>+1 201 930 8308</w:t>
      </w:r>
      <w:r w:rsidRPr="00247D0B">
        <w:tab/>
      </w:r>
      <w:hyperlink r:id="rId24">
        <w:r w:rsidRPr="00247D0B">
          <w:rPr>
            <w:rStyle w:val="Hyperlink"/>
            <w:rFonts w:ascii="Gill Alt One MT Light" w:hAnsi="Gill Alt One MT Light"/>
            <w:sz w:val="22"/>
          </w:rPr>
          <w:t>gerry.spahn@rolls-roycemotorcarsna.com</w:t>
        </w:r>
      </w:hyperlink>
    </w:p>
    <w:p w:rsidR="0028704A" w:rsidRPr="00247D0B" w:rsidRDefault="0028704A" w:rsidP="00D055C9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</w:p>
    <w:p w:rsidR="0028704A" w:rsidRPr="00247D0B" w:rsidRDefault="0028704A" w:rsidP="00D055C9">
      <w:pPr>
        <w:pStyle w:val="ListParagraph"/>
        <w:numPr>
          <w:ilvl w:val="0"/>
          <w:numId w:val="25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247D0B">
        <w:rPr>
          <w:rFonts w:ascii="Gill Alt One MT Light" w:hAnsi="Gill Alt One MT Light"/>
          <w:b/>
          <w:sz w:val="22"/>
        </w:rPr>
        <w:t>Regno Unito e Europa Occidentale</w:t>
      </w:r>
    </w:p>
    <w:p w:rsidR="0028704A" w:rsidRPr="00247D0B" w:rsidRDefault="0028704A" w:rsidP="00D055C9">
      <w:pPr>
        <w:pStyle w:val="ListParagraph"/>
        <w:spacing w:after="120"/>
        <w:ind w:left="360"/>
        <w:rPr>
          <w:rFonts w:ascii="Gill Alt One MT Light" w:hAnsi="Gill Alt One MT Light"/>
          <w:b/>
          <w:u w:val="single"/>
        </w:rPr>
      </w:pPr>
      <w:r w:rsidRPr="00247D0B">
        <w:rPr>
          <w:rFonts w:ascii="Gill Alt One MT Light" w:hAnsi="Gill Alt One MT Light"/>
          <w:color w:val="000000"/>
          <w:sz w:val="22"/>
        </w:rPr>
        <w:t>James Warren</w:t>
      </w:r>
      <w:r w:rsidRPr="00247D0B">
        <w:tab/>
      </w:r>
      <w:r w:rsidRPr="00247D0B">
        <w:rPr>
          <w:rFonts w:ascii="Gill Alt One MT Light" w:hAnsi="Gill Alt One MT Light"/>
          <w:color w:val="000000"/>
          <w:sz w:val="22"/>
        </w:rPr>
        <w:t>+44 (0)1243 384578</w:t>
      </w:r>
      <w:r w:rsidRPr="00247D0B">
        <w:tab/>
      </w:r>
      <w:hyperlink r:id="rId25">
        <w:r w:rsidRPr="00247D0B">
          <w:rPr>
            <w:rStyle w:val="Hyperlink"/>
            <w:rFonts w:ascii="Gill Alt One MT Light" w:hAnsi="Gill Alt One MT Light"/>
            <w:sz w:val="22"/>
          </w:rPr>
          <w:t>james.i.warren@rolls-roycemotorcars.com</w:t>
        </w:r>
      </w:hyperlink>
    </w:p>
    <w:p w:rsidR="0028704A" w:rsidRPr="00247D0B" w:rsidRDefault="0028704A" w:rsidP="00D055C9">
      <w:pPr>
        <w:rPr>
          <w:rFonts w:ascii="Gill Alt One MT Light" w:hAnsi="Gill Alt One MT Light"/>
          <w:b/>
          <w:u w:val="single"/>
        </w:rPr>
      </w:pPr>
    </w:p>
    <w:bookmarkEnd w:id="0"/>
    <w:p w:rsidR="0028704A" w:rsidRPr="00247D0B" w:rsidRDefault="0028704A" w:rsidP="00D055C9">
      <w:pPr>
        <w:rPr>
          <w:rFonts w:ascii="Gill Alt One MT Light" w:hAnsi="Gill Alt One MT Light"/>
          <w:b/>
          <w:u w:val="single"/>
        </w:rPr>
      </w:pPr>
    </w:p>
    <w:sectPr w:rsidR="0028704A" w:rsidRPr="00247D0B" w:rsidSect="00695D0B">
      <w:type w:val="continuous"/>
      <w:pgSz w:w="11906" w:h="16838" w:code="9"/>
      <w:pgMar w:top="567" w:right="1274" w:bottom="1135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14" w:rsidRDefault="00BB2C14">
      <w:r>
        <w:separator/>
      </w:r>
    </w:p>
  </w:endnote>
  <w:endnote w:type="continuationSeparator" w:id="0">
    <w:p w:rsidR="00BB2C14" w:rsidRDefault="00BB2C14">
      <w:r>
        <w:continuationSeparator/>
      </w:r>
    </w:p>
  </w:endnote>
  <w:endnote w:type="continuationNotice" w:id="1">
    <w:p w:rsidR="00BB2C14" w:rsidRDefault="00BB2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altName w:val="Gill Sans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MW Helvetica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Alt One MT Light">
    <w:altName w:val="Gill Sans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ill Sans Light">
    <w:altName w:val="Segoe UI Semi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4A" w:rsidRPr="00A42DEA" w:rsidRDefault="0028704A">
    <w:pPr>
      <w:pStyle w:val="Footer"/>
      <w:jc w:val="center"/>
      <w:rPr>
        <w:lang w:val="en-US"/>
      </w:rPr>
    </w:pPr>
    <w:r w:rsidRPr="00A42DEA">
      <w:rPr>
        <w:lang w:val="en-US"/>
      </w:rPr>
      <w:t>Rolls-Royce Motor Cars</w:t>
    </w:r>
  </w:p>
  <w:p w:rsidR="0028704A" w:rsidRPr="00A42DEA" w:rsidRDefault="0028704A">
    <w:pPr>
      <w:pStyle w:val="Footer"/>
      <w:jc w:val="center"/>
      <w:rPr>
        <w:sz w:val="8"/>
        <w:lang w:val="en-US"/>
      </w:rPr>
    </w:pPr>
  </w:p>
  <w:p w:rsidR="0028704A" w:rsidRPr="00A42DEA" w:rsidRDefault="0028704A">
    <w:pPr>
      <w:pStyle w:val="Footer"/>
      <w:jc w:val="center"/>
      <w:rPr>
        <w:sz w:val="14"/>
        <w:lang w:val="en-US"/>
      </w:rPr>
    </w:pPr>
    <w:r w:rsidRPr="00A42DEA">
      <w:rPr>
        <w:sz w:val="14"/>
        <w:lang w:val="en-US"/>
      </w:rPr>
      <w:t>The Drive, Westhampnett, Chichester, West Sussex PO18 0SH</w:t>
    </w:r>
  </w:p>
  <w:p w:rsidR="0028704A" w:rsidRPr="00A42DEA" w:rsidRDefault="0028704A">
    <w:pPr>
      <w:pStyle w:val="Footer"/>
      <w:jc w:val="center"/>
      <w:rPr>
        <w:sz w:val="14"/>
        <w:lang w:val="de-DE"/>
      </w:rPr>
    </w:pPr>
    <w:r w:rsidRPr="00A42DEA">
      <w:rPr>
        <w:sz w:val="14"/>
        <w:lang w:val="de-DE"/>
      </w:rPr>
      <w:t>Tel. +44 (0)1243 384000</w:t>
    </w:r>
    <w:r w:rsidRPr="00A42DEA">
      <w:rPr>
        <w:sz w:val="12"/>
        <w:lang w:val="de-DE"/>
      </w:rPr>
      <w:t xml:space="preserve">  </w:t>
    </w:r>
  </w:p>
  <w:p w:rsidR="0028704A" w:rsidRPr="00A42DEA" w:rsidRDefault="0028704A">
    <w:pPr>
      <w:pStyle w:val="Footer"/>
      <w:jc w:val="center"/>
      <w:rPr>
        <w:sz w:val="14"/>
        <w:lang w:val="de-DE"/>
      </w:rPr>
    </w:pPr>
    <w:r w:rsidRPr="00A42DEA">
      <w:rPr>
        <w:sz w:val="14"/>
        <w:lang w:val="de-DE"/>
      </w:rPr>
      <w:t>www.press.rolls-roycemotorcars.com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14" w:rsidRDefault="00BB2C14">
      <w:r>
        <w:separator/>
      </w:r>
    </w:p>
  </w:footnote>
  <w:footnote w:type="continuationSeparator" w:id="0">
    <w:p w:rsidR="00BB2C14" w:rsidRDefault="00BB2C14">
      <w:r>
        <w:continuationSeparator/>
      </w:r>
    </w:p>
  </w:footnote>
  <w:footnote w:type="continuationNotice" w:id="1">
    <w:p w:rsidR="00BB2C14" w:rsidRDefault="00BB2C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4A" w:rsidRDefault="00071DC0">
    <w:pPr>
      <w:pStyle w:val="Header"/>
      <w:jc w:val="center"/>
    </w:pPr>
    <w:r>
      <w:rPr>
        <w:noProof/>
        <w:lang w:val="fr-FR" w:eastAsia="zh-CN" w:bidi="ar-SA"/>
      </w:rPr>
      <w:drawing>
        <wp:inline distT="0" distB="0" distL="0" distR="0" wp14:anchorId="11E1F320" wp14:editId="2438D623">
          <wp:extent cx="415925" cy="720725"/>
          <wp:effectExtent l="0" t="0" r="3175" b="317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704A" w:rsidRDefault="0028704A">
    <w:pPr>
      <w:pStyle w:val="Header"/>
      <w:jc w:val="center"/>
      <w:rPr>
        <w:sz w:val="20"/>
      </w:rPr>
    </w:pPr>
  </w:p>
  <w:p w:rsidR="0028704A" w:rsidRDefault="002870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C92"/>
    <w:multiLevelType w:val="hybridMultilevel"/>
    <w:tmpl w:val="C13C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6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0641731"/>
    <w:multiLevelType w:val="hybridMultilevel"/>
    <w:tmpl w:val="7B90E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A080FD2"/>
    <w:multiLevelType w:val="hybridMultilevel"/>
    <w:tmpl w:val="5C62B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D96246"/>
    <w:multiLevelType w:val="hybridMultilevel"/>
    <w:tmpl w:val="DD26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5212CC"/>
    <w:multiLevelType w:val="hybridMultilevel"/>
    <w:tmpl w:val="3BAA3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28"/>
  </w:num>
  <w:num w:numId="5">
    <w:abstractNumId w:val="18"/>
  </w:num>
  <w:num w:numId="6">
    <w:abstractNumId w:val="13"/>
  </w:num>
  <w:num w:numId="7">
    <w:abstractNumId w:val="16"/>
  </w:num>
  <w:num w:numId="8">
    <w:abstractNumId w:val="25"/>
  </w:num>
  <w:num w:numId="9">
    <w:abstractNumId w:val="2"/>
  </w:num>
  <w:num w:numId="10">
    <w:abstractNumId w:val="4"/>
  </w:num>
  <w:num w:numId="11">
    <w:abstractNumId w:val="7"/>
  </w:num>
  <w:num w:numId="12">
    <w:abstractNumId w:val="15"/>
  </w:num>
  <w:num w:numId="13">
    <w:abstractNumId w:val="1"/>
  </w:num>
  <w:num w:numId="14">
    <w:abstractNumId w:val="17"/>
  </w:num>
  <w:num w:numId="15">
    <w:abstractNumId w:val="27"/>
  </w:num>
  <w:num w:numId="16">
    <w:abstractNumId w:val="8"/>
  </w:num>
  <w:num w:numId="17">
    <w:abstractNumId w:val="10"/>
  </w:num>
  <w:num w:numId="18">
    <w:abstractNumId w:val="12"/>
  </w:num>
  <w:num w:numId="19">
    <w:abstractNumId w:val="26"/>
  </w:num>
  <w:num w:numId="20">
    <w:abstractNumId w:val="0"/>
  </w:num>
  <w:num w:numId="21">
    <w:abstractNumId w:val="6"/>
  </w:num>
  <w:num w:numId="22">
    <w:abstractNumId w:val="22"/>
  </w:num>
  <w:num w:numId="23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9"/>
  </w:num>
  <w:num w:numId="28">
    <w:abstractNumId w:val="9"/>
  </w:num>
  <w:num w:numId="29">
    <w:abstractNumId w:val="11"/>
  </w:num>
  <w:num w:numId="3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nia Ilari">
    <w15:presenceInfo w15:providerId="Windows Live" w15:userId="5c9d9605854e53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2B40"/>
    <w:rsid w:val="00002D62"/>
    <w:rsid w:val="000037B7"/>
    <w:rsid w:val="000058F4"/>
    <w:rsid w:val="00010E66"/>
    <w:rsid w:val="000136D1"/>
    <w:rsid w:val="00013D49"/>
    <w:rsid w:val="00015034"/>
    <w:rsid w:val="000169EA"/>
    <w:rsid w:val="0001727D"/>
    <w:rsid w:val="00017502"/>
    <w:rsid w:val="000215AC"/>
    <w:rsid w:val="00022139"/>
    <w:rsid w:val="00022B11"/>
    <w:rsid w:val="0002564F"/>
    <w:rsid w:val="000262A8"/>
    <w:rsid w:val="00032C6D"/>
    <w:rsid w:val="00033471"/>
    <w:rsid w:val="000364D6"/>
    <w:rsid w:val="00041282"/>
    <w:rsid w:val="0004254D"/>
    <w:rsid w:val="00044A5D"/>
    <w:rsid w:val="00044CCE"/>
    <w:rsid w:val="00045F49"/>
    <w:rsid w:val="00046A38"/>
    <w:rsid w:val="00046A9C"/>
    <w:rsid w:val="00046AC1"/>
    <w:rsid w:val="00047F83"/>
    <w:rsid w:val="00051A0A"/>
    <w:rsid w:val="00052449"/>
    <w:rsid w:val="00053697"/>
    <w:rsid w:val="000539E6"/>
    <w:rsid w:val="00054DBE"/>
    <w:rsid w:val="0005565E"/>
    <w:rsid w:val="00055A91"/>
    <w:rsid w:val="00056A0A"/>
    <w:rsid w:val="0006117F"/>
    <w:rsid w:val="00061649"/>
    <w:rsid w:val="000653B5"/>
    <w:rsid w:val="00066298"/>
    <w:rsid w:val="00066975"/>
    <w:rsid w:val="00066CEF"/>
    <w:rsid w:val="00071DC0"/>
    <w:rsid w:val="00071F05"/>
    <w:rsid w:val="000722E7"/>
    <w:rsid w:val="00074180"/>
    <w:rsid w:val="00076300"/>
    <w:rsid w:val="00077415"/>
    <w:rsid w:val="000805DA"/>
    <w:rsid w:val="00080CE1"/>
    <w:rsid w:val="00080FA3"/>
    <w:rsid w:val="000811C3"/>
    <w:rsid w:val="00082239"/>
    <w:rsid w:val="00084821"/>
    <w:rsid w:val="00084F33"/>
    <w:rsid w:val="0008769D"/>
    <w:rsid w:val="00092076"/>
    <w:rsid w:val="00093004"/>
    <w:rsid w:val="000932DE"/>
    <w:rsid w:val="00093E16"/>
    <w:rsid w:val="000949F8"/>
    <w:rsid w:val="00096F01"/>
    <w:rsid w:val="000A30D3"/>
    <w:rsid w:val="000A3664"/>
    <w:rsid w:val="000A381D"/>
    <w:rsid w:val="000A4D74"/>
    <w:rsid w:val="000A7A5B"/>
    <w:rsid w:val="000B030C"/>
    <w:rsid w:val="000B0551"/>
    <w:rsid w:val="000B152E"/>
    <w:rsid w:val="000B1CCA"/>
    <w:rsid w:val="000B41E4"/>
    <w:rsid w:val="000B57AD"/>
    <w:rsid w:val="000B6895"/>
    <w:rsid w:val="000B6B12"/>
    <w:rsid w:val="000B7CC9"/>
    <w:rsid w:val="000C15F9"/>
    <w:rsid w:val="000C286F"/>
    <w:rsid w:val="000C3D1A"/>
    <w:rsid w:val="000C45D8"/>
    <w:rsid w:val="000C5040"/>
    <w:rsid w:val="000C6162"/>
    <w:rsid w:val="000C7F66"/>
    <w:rsid w:val="000D05D5"/>
    <w:rsid w:val="000D14AB"/>
    <w:rsid w:val="000D1794"/>
    <w:rsid w:val="000D202D"/>
    <w:rsid w:val="000D2345"/>
    <w:rsid w:val="000D2998"/>
    <w:rsid w:val="000D312B"/>
    <w:rsid w:val="000D3473"/>
    <w:rsid w:val="000D5019"/>
    <w:rsid w:val="000D612D"/>
    <w:rsid w:val="000D66EB"/>
    <w:rsid w:val="000E159D"/>
    <w:rsid w:val="000E1908"/>
    <w:rsid w:val="000E2B8D"/>
    <w:rsid w:val="000E408E"/>
    <w:rsid w:val="000E711A"/>
    <w:rsid w:val="000E71E0"/>
    <w:rsid w:val="000E7F62"/>
    <w:rsid w:val="000F2AD8"/>
    <w:rsid w:val="000F6FCB"/>
    <w:rsid w:val="00100177"/>
    <w:rsid w:val="00100671"/>
    <w:rsid w:val="00100CF0"/>
    <w:rsid w:val="00101A04"/>
    <w:rsid w:val="001033A0"/>
    <w:rsid w:val="0010554D"/>
    <w:rsid w:val="00106B40"/>
    <w:rsid w:val="001079F0"/>
    <w:rsid w:val="00116382"/>
    <w:rsid w:val="00116AF4"/>
    <w:rsid w:val="00116C17"/>
    <w:rsid w:val="00116ED0"/>
    <w:rsid w:val="001179A9"/>
    <w:rsid w:val="00120383"/>
    <w:rsid w:val="00122965"/>
    <w:rsid w:val="001233A7"/>
    <w:rsid w:val="00123D75"/>
    <w:rsid w:val="00125A22"/>
    <w:rsid w:val="00126270"/>
    <w:rsid w:val="00126787"/>
    <w:rsid w:val="00127A0D"/>
    <w:rsid w:val="001307EB"/>
    <w:rsid w:val="00130B3E"/>
    <w:rsid w:val="001313B9"/>
    <w:rsid w:val="00134B4E"/>
    <w:rsid w:val="00135477"/>
    <w:rsid w:val="00137DBF"/>
    <w:rsid w:val="001402C3"/>
    <w:rsid w:val="00141789"/>
    <w:rsid w:val="00141F1B"/>
    <w:rsid w:val="00143B5A"/>
    <w:rsid w:val="00143B77"/>
    <w:rsid w:val="001441DC"/>
    <w:rsid w:val="00144DF1"/>
    <w:rsid w:val="00145A83"/>
    <w:rsid w:val="00146150"/>
    <w:rsid w:val="00146491"/>
    <w:rsid w:val="001529F1"/>
    <w:rsid w:val="001557C5"/>
    <w:rsid w:val="001557F5"/>
    <w:rsid w:val="00160658"/>
    <w:rsid w:val="001607D3"/>
    <w:rsid w:val="00161BF9"/>
    <w:rsid w:val="00162FF7"/>
    <w:rsid w:val="001630D1"/>
    <w:rsid w:val="00164647"/>
    <w:rsid w:val="00165A6D"/>
    <w:rsid w:val="00166229"/>
    <w:rsid w:val="00167774"/>
    <w:rsid w:val="001702CD"/>
    <w:rsid w:val="0017192C"/>
    <w:rsid w:val="00173846"/>
    <w:rsid w:val="00174B6D"/>
    <w:rsid w:val="00174D39"/>
    <w:rsid w:val="00180F66"/>
    <w:rsid w:val="00183BFF"/>
    <w:rsid w:val="0018666E"/>
    <w:rsid w:val="001927B4"/>
    <w:rsid w:val="001932BE"/>
    <w:rsid w:val="001934FA"/>
    <w:rsid w:val="001941CD"/>
    <w:rsid w:val="0019431C"/>
    <w:rsid w:val="001967F0"/>
    <w:rsid w:val="00196EB1"/>
    <w:rsid w:val="00197A3F"/>
    <w:rsid w:val="001A0956"/>
    <w:rsid w:val="001A100B"/>
    <w:rsid w:val="001A16E4"/>
    <w:rsid w:val="001A270E"/>
    <w:rsid w:val="001A6004"/>
    <w:rsid w:val="001A6065"/>
    <w:rsid w:val="001A6CD0"/>
    <w:rsid w:val="001A6D82"/>
    <w:rsid w:val="001A74B4"/>
    <w:rsid w:val="001B18C3"/>
    <w:rsid w:val="001B1924"/>
    <w:rsid w:val="001B2018"/>
    <w:rsid w:val="001B2B55"/>
    <w:rsid w:val="001B3C62"/>
    <w:rsid w:val="001B6CE9"/>
    <w:rsid w:val="001C2672"/>
    <w:rsid w:val="001C2CE5"/>
    <w:rsid w:val="001C38F0"/>
    <w:rsid w:val="001C4FF4"/>
    <w:rsid w:val="001C57EB"/>
    <w:rsid w:val="001C5F63"/>
    <w:rsid w:val="001D0D9B"/>
    <w:rsid w:val="001D52F7"/>
    <w:rsid w:val="001D6A6D"/>
    <w:rsid w:val="001E0740"/>
    <w:rsid w:val="001E2417"/>
    <w:rsid w:val="001E2821"/>
    <w:rsid w:val="001E3B76"/>
    <w:rsid w:val="001E4B2B"/>
    <w:rsid w:val="001E769E"/>
    <w:rsid w:val="001E7AA0"/>
    <w:rsid w:val="001F2264"/>
    <w:rsid w:val="001F2742"/>
    <w:rsid w:val="001F29B0"/>
    <w:rsid w:val="001F4015"/>
    <w:rsid w:val="001F40EE"/>
    <w:rsid w:val="001F4991"/>
    <w:rsid w:val="001F4B02"/>
    <w:rsid w:val="001F62E6"/>
    <w:rsid w:val="001F7068"/>
    <w:rsid w:val="00200FF2"/>
    <w:rsid w:val="00201987"/>
    <w:rsid w:val="00201E92"/>
    <w:rsid w:val="00204C1E"/>
    <w:rsid w:val="002054F2"/>
    <w:rsid w:val="002106A4"/>
    <w:rsid w:val="002130FA"/>
    <w:rsid w:val="00213A3A"/>
    <w:rsid w:val="00217E8E"/>
    <w:rsid w:val="002202F5"/>
    <w:rsid w:val="00220F32"/>
    <w:rsid w:val="0022385E"/>
    <w:rsid w:val="002241F4"/>
    <w:rsid w:val="0022715D"/>
    <w:rsid w:val="002317AC"/>
    <w:rsid w:val="0023185E"/>
    <w:rsid w:val="00232732"/>
    <w:rsid w:val="002347BB"/>
    <w:rsid w:val="00234F95"/>
    <w:rsid w:val="002354C6"/>
    <w:rsid w:val="002366AF"/>
    <w:rsid w:val="00240457"/>
    <w:rsid w:val="0024105E"/>
    <w:rsid w:val="0024109F"/>
    <w:rsid w:val="00241F7E"/>
    <w:rsid w:val="00242639"/>
    <w:rsid w:val="00244221"/>
    <w:rsid w:val="0024631E"/>
    <w:rsid w:val="00247247"/>
    <w:rsid w:val="00247334"/>
    <w:rsid w:val="00247D0B"/>
    <w:rsid w:val="00250ACF"/>
    <w:rsid w:val="002525A1"/>
    <w:rsid w:val="00256A06"/>
    <w:rsid w:val="00256D48"/>
    <w:rsid w:val="00256FCD"/>
    <w:rsid w:val="002572A2"/>
    <w:rsid w:val="00257D6A"/>
    <w:rsid w:val="00260C02"/>
    <w:rsid w:val="00260F03"/>
    <w:rsid w:val="0026199D"/>
    <w:rsid w:val="00261C91"/>
    <w:rsid w:val="002633E5"/>
    <w:rsid w:val="00264FB9"/>
    <w:rsid w:val="00265494"/>
    <w:rsid w:val="00265B03"/>
    <w:rsid w:val="0026614F"/>
    <w:rsid w:val="00266186"/>
    <w:rsid w:val="00271DC1"/>
    <w:rsid w:val="002724E9"/>
    <w:rsid w:val="00272814"/>
    <w:rsid w:val="00280F22"/>
    <w:rsid w:val="00282E1F"/>
    <w:rsid w:val="0028310B"/>
    <w:rsid w:val="002837F6"/>
    <w:rsid w:val="0028415D"/>
    <w:rsid w:val="002849B7"/>
    <w:rsid w:val="00284EED"/>
    <w:rsid w:val="00286102"/>
    <w:rsid w:val="0028704A"/>
    <w:rsid w:val="002901BA"/>
    <w:rsid w:val="00290DB1"/>
    <w:rsid w:val="002915AC"/>
    <w:rsid w:val="002943C0"/>
    <w:rsid w:val="002943E8"/>
    <w:rsid w:val="00294EB9"/>
    <w:rsid w:val="002975EB"/>
    <w:rsid w:val="002A438E"/>
    <w:rsid w:val="002A5E87"/>
    <w:rsid w:val="002B0149"/>
    <w:rsid w:val="002B0ACE"/>
    <w:rsid w:val="002B1EB6"/>
    <w:rsid w:val="002B3CC9"/>
    <w:rsid w:val="002B7730"/>
    <w:rsid w:val="002B7ABF"/>
    <w:rsid w:val="002C5E7D"/>
    <w:rsid w:val="002C708E"/>
    <w:rsid w:val="002C7872"/>
    <w:rsid w:val="002D2A2E"/>
    <w:rsid w:val="002D3E85"/>
    <w:rsid w:val="002D3FB6"/>
    <w:rsid w:val="002D4A79"/>
    <w:rsid w:val="002D4FC9"/>
    <w:rsid w:val="002D7694"/>
    <w:rsid w:val="002E05F4"/>
    <w:rsid w:val="002E16F9"/>
    <w:rsid w:val="002E40F7"/>
    <w:rsid w:val="002E5CCC"/>
    <w:rsid w:val="002E7567"/>
    <w:rsid w:val="002F08FD"/>
    <w:rsid w:val="002F0A8D"/>
    <w:rsid w:val="002F0CF3"/>
    <w:rsid w:val="002F2216"/>
    <w:rsid w:val="002F2C24"/>
    <w:rsid w:val="002F33F2"/>
    <w:rsid w:val="002F39C6"/>
    <w:rsid w:val="002F4968"/>
    <w:rsid w:val="002F7FA6"/>
    <w:rsid w:val="00300278"/>
    <w:rsid w:val="00304C0C"/>
    <w:rsid w:val="00305386"/>
    <w:rsid w:val="00305A80"/>
    <w:rsid w:val="00305FC4"/>
    <w:rsid w:val="0030628A"/>
    <w:rsid w:val="0030732C"/>
    <w:rsid w:val="003108C6"/>
    <w:rsid w:val="003115C4"/>
    <w:rsid w:val="0031207D"/>
    <w:rsid w:val="00313E1C"/>
    <w:rsid w:val="00315355"/>
    <w:rsid w:val="0031550A"/>
    <w:rsid w:val="00315949"/>
    <w:rsid w:val="00316CE0"/>
    <w:rsid w:val="00316FE3"/>
    <w:rsid w:val="00320A40"/>
    <w:rsid w:val="0032487F"/>
    <w:rsid w:val="00326714"/>
    <w:rsid w:val="00326DA4"/>
    <w:rsid w:val="0032702E"/>
    <w:rsid w:val="00331122"/>
    <w:rsid w:val="003312CB"/>
    <w:rsid w:val="00331DC9"/>
    <w:rsid w:val="00332186"/>
    <w:rsid w:val="00337DF7"/>
    <w:rsid w:val="00340F49"/>
    <w:rsid w:val="003433AD"/>
    <w:rsid w:val="00345E26"/>
    <w:rsid w:val="00347488"/>
    <w:rsid w:val="003518B4"/>
    <w:rsid w:val="00353822"/>
    <w:rsid w:val="00353B5E"/>
    <w:rsid w:val="00354197"/>
    <w:rsid w:val="00354441"/>
    <w:rsid w:val="0035451E"/>
    <w:rsid w:val="00354814"/>
    <w:rsid w:val="0035647E"/>
    <w:rsid w:val="003571BB"/>
    <w:rsid w:val="00357D59"/>
    <w:rsid w:val="00357E19"/>
    <w:rsid w:val="00361868"/>
    <w:rsid w:val="00361CBB"/>
    <w:rsid w:val="003624A4"/>
    <w:rsid w:val="00366396"/>
    <w:rsid w:val="0037183F"/>
    <w:rsid w:val="00371A32"/>
    <w:rsid w:val="00371F27"/>
    <w:rsid w:val="003726E4"/>
    <w:rsid w:val="00374D68"/>
    <w:rsid w:val="00375603"/>
    <w:rsid w:val="00375E73"/>
    <w:rsid w:val="003816D0"/>
    <w:rsid w:val="00382274"/>
    <w:rsid w:val="003828E8"/>
    <w:rsid w:val="003834A3"/>
    <w:rsid w:val="003837B8"/>
    <w:rsid w:val="00383FC8"/>
    <w:rsid w:val="00385908"/>
    <w:rsid w:val="00386C8F"/>
    <w:rsid w:val="0038760B"/>
    <w:rsid w:val="0039054B"/>
    <w:rsid w:val="00390EF7"/>
    <w:rsid w:val="00391B55"/>
    <w:rsid w:val="00392EBB"/>
    <w:rsid w:val="003940A6"/>
    <w:rsid w:val="0039779A"/>
    <w:rsid w:val="003A0234"/>
    <w:rsid w:val="003A2065"/>
    <w:rsid w:val="003A3CD5"/>
    <w:rsid w:val="003A482C"/>
    <w:rsid w:val="003A57A1"/>
    <w:rsid w:val="003A671D"/>
    <w:rsid w:val="003A749F"/>
    <w:rsid w:val="003B058A"/>
    <w:rsid w:val="003B205B"/>
    <w:rsid w:val="003B327D"/>
    <w:rsid w:val="003B3894"/>
    <w:rsid w:val="003B51F7"/>
    <w:rsid w:val="003B63FF"/>
    <w:rsid w:val="003B6C7B"/>
    <w:rsid w:val="003B7067"/>
    <w:rsid w:val="003C1B1B"/>
    <w:rsid w:val="003C1EBA"/>
    <w:rsid w:val="003C45C7"/>
    <w:rsid w:val="003C6A53"/>
    <w:rsid w:val="003D0A31"/>
    <w:rsid w:val="003D4879"/>
    <w:rsid w:val="003D4DCF"/>
    <w:rsid w:val="003D6465"/>
    <w:rsid w:val="003D6688"/>
    <w:rsid w:val="003D6953"/>
    <w:rsid w:val="003D7858"/>
    <w:rsid w:val="003D7ECF"/>
    <w:rsid w:val="003E0124"/>
    <w:rsid w:val="003E0237"/>
    <w:rsid w:val="003E3605"/>
    <w:rsid w:val="003E55DB"/>
    <w:rsid w:val="003F035F"/>
    <w:rsid w:val="003F09FC"/>
    <w:rsid w:val="003F489E"/>
    <w:rsid w:val="003F4EBB"/>
    <w:rsid w:val="003F7355"/>
    <w:rsid w:val="004002A1"/>
    <w:rsid w:val="00400423"/>
    <w:rsid w:val="0040350A"/>
    <w:rsid w:val="00404073"/>
    <w:rsid w:val="0040511B"/>
    <w:rsid w:val="004055EE"/>
    <w:rsid w:val="0040699C"/>
    <w:rsid w:val="0041529F"/>
    <w:rsid w:val="00423ABF"/>
    <w:rsid w:val="00425B05"/>
    <w:rsid w:val="00425C3E"/>
    <w:rsid w:val="0042633C"/>
    <w:rsid w:val="00426D3C"/>
    <w:rsid w:val="00430C1E"/>
    <w:rsid w:val="00432A2B"/>
    <w:rsid w:val="00432B7F"/>
    <w:rsid w:val="00433266"/>
    <w:rsid w:val="00433767"/>
    <w:rsid w:val="00433CEC"/>
    <w:rsid w:val="004344B5"/>
    <w:rsid w:val="0043495A"/>
    <w:rsid w:val="004349F8"/>
    <w:rsid w:val="00434BED"/>
    <w:rsid w:val="0044069D"/>
    <w:rsid w:val="0044099B"/>
    <w:rsid w:val="00442A1F"/>
    <w:rsid w:val="00443BF8"/>
    <w:rsid w:val="004443A2"/>
    <w:rsid w:val="00445194"/>
    <w:rsid w:val="004451A0"/>
    <w:rsid w:val="004455E3"/>
    <w:rsid w:val="00447442"/>
    <w:rsid w:val="00447EF7"/>
    <w:rsid w:val="0045052C"/>
    <w:rsid w:val="00451F1A"/>
    <w:rsid w:val="00453ED8"/>
    <w:rsid w:val="00455EFF"/>
    <w:rsid w:val="00457438"/>
    <w:rsid w:val="00460532"/>
    <w:rsid w:val="00462D87"/>
    <w:rsid w:val="00464137"/>
    <w:rsid w:val="00464BBB"/>
    <w:rsid w:val="004652FA"/>
    <w:rsid w:val="00466444"/>
    <w:rsid w:val="004666F1"/>
    <w:rsid w:val="00466B10"/>
    <w:rsid w:val="004707CE"/>
    <w:rsid w:val="0047119C"/>
    <w:rsid w:val="00472233"/>
    <w:rsid w:val="00473500"/>
    <w:rsid w:val="0047564E"/>
    <w:rsid w:val="00475FF1"/>
    <w:rsid w:val="00476022"/>
    <w:rsid w:val="00477EA3"/>
    <w:rsid w:val="0048060A"/>
    <w:rsid w:val="00480730"/>
    <w:rsid w:val="00481420"/>
    <w:rsid w:val="00481736"/>
    <w:rsid w:val="00483E95"/>
    <w:rsid w:val="00483F4B"/>
    <w:rsid w:val="00484106"/>
    <w:rsid w:val="0048474E"/>
    <w:rsid w:val="0048626D"/>
    <w:rsid w:val="00491B2C"/>
    <w:rsid w:val="00492515"/>
    <w:rsid w:val="00492D08"/>
    <w:rsid w:val="00492D42"/>
    <w:rsid w:val="00493852"/>
    <w:rsid w:val="00496F2E"/>
    <w:rsid w:val="00496FF5"/>
    <w:rsid w:val="00497B0F"/>
    <w:rsid w:val="004A470E"/>
    <w:rsid w:val="004A4A38"/>
    <w:rsid w:val="004B1233"/>
    <w:rsid w:val="004B30E1"/>
    <w:rsid w:val="004B44BC"/>
    <w:rsid w:val="004B5048"/>
    <w:rsid w:val="004B58CD"/>
    <w:rsid w:val="004C1B07"/>
    <w:rsid w:val="004C4947"/>
    <w:rsid w:val="004C6A4B"/>
    <w:rsid w:val="004C7F43"/>
    <w:rsid w:val="004D1E4A"/>
    <w:rsid w:val="004D2BB6"/>
    <w:rsid w:val="004D63C0"/>
    <w:rsid w:val="004D7987"/>
    <w:rsid w:val="004D7AF2"/>
    <w:rsid w:val="004E008F"/>
    <w:rsid w:val="004E04B9"/>
    <w:rsid w:val="004E0BC0"/>
    <w:rsid w:val="004E22FE"/>
    <w:rsid w:val="004E3139"/>
    <w:rsid w:val="004E4094"/>
    <w:rsid w:val="004E4F77"/>
    <w:rsid w:val="004E527F"/>
    <w:rsid w:val="004E5977"/>
    <w:rsid w:val="004E5EA9"/>
    <w:rsid w:val="004E6BB8"/>
    <w:rsid w:val="004F5F57"/>
    <w:rsid w:val="00500732"/>
    <w:rsid w:val="00503EC6"/>
    <w:rsid w:val="005067C9"/>
    <w:rsid w:val="00507CF9"/>
    <w:rsid w:val="005100B1"/>
    <w:rsid w:val="005101AE"/>
    <w:rsid w:val="005109D3"/>
    <w:rsid w:val="0051280D"/>
    <w:rsid w:val="00513361"/>
    <w:rsid w:val="00514A9E"/>
    <w:rsid w:val="0051732F"/>
    <w:rsid w:val="00517FC2"/>
    <w:rsid w:val="00521743"/>
    <w:rsid w:val="00522AE8"/>
    <w:rsid w:val="005270D0"/>
    <w:rsid w:val="0052785A"/>
    <w:rsid w:val="0053376B"/>
    <w:rsid w:val="00535B37"/>
    <w:rsid w:val="00537F97"/>
    <w:rsid w:val="00542492"/>
    <w:rsid w:val="005442E2"/>
    <w:rsid w:val="00544473"/>
    <w:rsid w:val="00544555"/>
    <w:rsid w:val="00544BD0"/>
    <w:rsid w:val="0054750A"/>
    <w:rsid w:val="0054781C"/>
    <w:rsid w:val="005526CD"/>
    <w:rsid w:val="0055299B"/>
    <w:rsid w:val="0055331E"/>
    <w:rsid w:val="00554601"/>
    <w:rsid w:val="00554BE3"/>
    <w:rsid w:val="00555FDE"/>
    <w:rsid w:val="00556420"/>
    <w:rsid w:val="005616FB"/>
    <w:rsid w:val="00563BD6"/>
    <w:rsid w:val="00563CA3"/>
    <w:rsid w:val="00563CE9"/>
    <w:rsid w:val="00563D08"/>
    <w:rsid w:val="00566107"/>
    <w:rsid w:val="005665D4"/>
    <w:rsid w:val="00571092"/>
    <w:rsid w:val="00571547"/>
    <w:rsid w:val="0057286A"/>
    <w:rsid w:val="00573B57"/>
    <w:rsid w:val="0057427F"/>
    <w:rsid w:val="0057588F"/>
    <w:rsid w:val="00575F05"/>
    <w:rsid w:val="00577D2B"/>
    <w:rsid w:val="0058052D"/>
    <w:rsid w:val="00580D87"/>
    <w:rsid w:val="005817ED"/>
    <w:rsid w:val="0058612F"/>
    <w:rsid w:val="005861CA"/>
    <w:rsid w:val="0058732F"/>
    <w:rsid w:val="00590058"/>
    <w:rsid w:val="00590A9C"/>
    <w:rsid w:val="00593336"/>
    <w:rsid w:val="005947FF"/>
    <w:rsid w:val="005962EE"/>
    <w:rsid w:val="005968F2"/>
    <w:rsid w:val="005A1AD4"/>
    <w:rsid w:val="005A1DAF"/>
    <w:rsid w:val="005A2957"/>
    <w:rsid w:val="005A442B"/>
    <w:rsid w:val="005A49D2"/>
    <w:rsid w:val="005A5ECB"/>
    <w:rsid w:val="005B0DC7"/>
    <w:rsid w:val="005B2130"/>
    <w:rsid w:val="005B5C12"/>
    <w:rsid w:val="005B6FF8"/>
    <w:rsid w:val="005B71FB"/>
    <w:rsid w:val="005C1364"/>
    <w:rsid w:val="005C29EE"/>
    <w:rsid w:val="005C68D9"/>
    <w:rsid w:val="005D11B6"/>
    <w:rsid w:val="005D1D0C"/>
    <w:rsid w:val="005D2EAA"/>
    <w:rsid w:val="005D30B6"/>
    <w:rsid w:val="005D3F8D"/>
    <w:rsid w:val="005D43BF"/>
    <w:rsid w:val="005D5158"/>
    <w:rsid w:val="005D6115"/>
    <w:rsid w:val="005D65CA"/>
    <w:rsid w:val="005D6F03"/>
    <w:rsid w:val="005D7EE1"/>
    <w:rsid w:val="005E07D9"/>
    <w:rsid w:val="005E0F84"/>
    <w:rsid w:val="005E1AD2"/>
    <w:rsid w:val="005E2C41"/>
    <w:rsid w:val="005E4421"/>
    <w:rsid w:val="005E64E9"/>
    <w:rsid w:val="005E68FA"/>
    <w:rsid w:val="005F0EB9"/>
    <w:rsid w:val="005F0F2D"/>
    <w:rsid w:val="005F489F"/>
    <w:rsid w:val="005F517C"/>
    <w:rsid w:val="005F5267"/>
    <w:rsid w:val="005F526C"/>
    <w:rsid w:val="005F7483"/>
    <w:rsid w:val="006013CB"/>
    <w:rsid w:val="006023E7"/>
    <w:rsid w:val="00602F07"/>
    <w:rsid w:val="006042C2"/>
    <w:rsid w:val="0060436D"/>
    <w:rsid w:val="0060448C"/>
    <w:rsid w:val="00604B50"/>
    <w:rsid w:val="0060662E"/>
    <w:rsid w:val="00607463"/>
    <w:rsid w:val="006114F5"/>
    <w:rsid w:val="00611BA5"/>
    <w:rsid w:val="00611DD7"/>
    <w:rsid w:val="0061376F"/>
    <w:rsid w:val="0061602C"/>
    <w:rsid w:val="00616834"/>
    <w:rsid w:val="00617BB7"/>
    <w:rsid w:val="0062161C"/>
    <w:rsid w:val="00621FDD"/>
    <w:rsid w:val="00622363"/>
    <w:rsid w:val="00622364"/>
    <w:rsid w:val="0062285F"/>
    <w:rsid w:val="00622F78"/>
    <w:rsid w:val="0062454D"/>
    <w:rsid w:val="00624F57"/>
    <w:rsid w:val="00626927"/>
    <w:rsid w:val="00626E57"/>
    <w:rsid w:val="00630398"/>
    <w:rsid w:val="00633465"/>
    <w:rsid w:val="00635BFE"/>
    <w:rsid w:val="006365EE"/>
    <w:rsid w:val="00637693"/>
    <w:rsid w:val="006420A9"/>
    <w:rsid w:val="00642A2A"/>
    <w:rsid w:val="00644D68"/>
    <w:rsid w:val="00645089"/>
    <w:rsid w:val="00645738"/>
    <w:rsid w:val="00647F7B"/>
    <w:rsid w:val="00650134"/>
    <w:rsid w:val="00650963"/>
    <w:rsid w:val="00651E03"/>
    <w:rsid w:val="006525BB"/>
    <w:rsid w:val="00654FC6"/>
    <w:rsid w:val="006573D5"/>
    <w:rsid w:val="00657AEF"/>
    <w:rsid w:val="00663DE6"/>
    <w:rsid w:val="006646C7"/>
    <w:rsid w:val="00664AC3"/>
    <w:rsid w:val="00665A8A"/>
    <w:rsid w:val="00666607"/>
    <w:rsid w:val="00667F2E"/>
    <w:rsid w:val="00667FD2"/>
    <w:rsid w:val="00670690"/>
    <w:rsid w:val="00674844"/>
    <w:rsid w:val="00674C3A"/>
    <w:rsid w:val="006750BD"/>
    <w:rsid w:val="00676DCC"/>
    <w:rsid w:val="00677915"/>
    <w:rsid w:val="00677A32"/>
    <w:rsid w:val="00677DD6"/>
    <w:rsid w:val="00681EF0"/>
    <w:rsid w:val="00683B5F"/>
    <w:rsid w:val="00684B1B"/>
    <w:rsid w:val="00686928"/>
    <w:rsid w:val="00687CA9"/>
    <w:rsid w:val="00692F6B"/>
    <w:rsid w:val="00694D8A"/>
    <w:rsid w:val="00695932"/>
    <w:rsid w:val="00695D0B"/>
    <w:rsid w:val="0069613A"/>
    <w:rsid w:val="00697337"/>
    <w:rsid w:val="00697668"/>
    <w:rsid w:val="006977D3"/>
    <w:rsid w:val="006A11C4"/>
    <w:rsid w:val="006A3258"/>
    <w:rsid w:val="006A59D7"/>
    <w:rsid w:val="006B0120"/>
    <w:rsid w:val="006B2369"/>
    <w:rsid w:val="006B322F"/>
    <w:rsid w:val="006B35D9"/>
    <w:rsid w:val="006B5F78"/>
    <w:rsid w:val="006C3BF5"/>
    <w:rsid w:val="006C71A0"/>
    <w:rsid w:val="006D0CEC"/>
    <w:rsid w:val="006D286B"/>
    <w:rsid w:val="006D2A1B"/>
    <w:rsid w:val="006D6B30"/>
    <w:rsid w:val="006D78C5"/>
    <w:rsid w:val="006D7980"/>
    <w:rsid w:val="006D7F51"/>
    <w:rsid w:val="006E07B1"/>
    <w:rsid w:val="006E22BB"/>
    <w:rsid w:val="006E23E5"/>
    <w:rsid w:val="006E2A85"/>
    <w:rsid w:val="006E2E4A"/>
    <w:rsid w:val="006E52F2"/>
    <w:rsid w:val="006E65D9"/>
    <w:rsid w:val="006F3EBD"/>
    <w:rsid w:val="006F42DF"/>
    <w:rsid w:val="006F516D"/>
    <w:rsid w:val="006F5AB3"/>
    <w:rsid w:val="006F5FE3"/>
    <w:rsid w:val="006F77CB"/>
    <w:rsid w:val="00700316"/>
    <w:rsid w:val="00700FBA"/>
    <w:rsid w:val="00701E94"/>
    <w:rsid w:val="00701EB8"/>
    <w:rsid w:val="00702E36"/>
    <w:rsid w:val="00703537"/>
    <w:rsid w:val="00703FB1"/>
    <w:rsid w:val="0070482B"/>
    <w:rsid w:val="00704D08"/>
    <w:rsid w:val="00705AED"/>
    <w:rsid w:val="00707980"/>
    <w:rsid w:val="00711B29"/>
    <w:rsid w:val="0071284C"/>
    <w:rsid w:val="00720236"/>
    <w:rsid w:val="0072187A"/>
    <w:rsid w:val="00723B6A"/>
    <w:rsid w:val="00727047"/>
    <w:rsid w:val="007306F6"/>
    <w:rsid w:val="007320AA"/>
    <w:rsid w:val="00740367"/>
    <w:rsid w:val="007403F9"/>
    <w:rsid w:val="00740C37"/>
    <w:rsid w:val="00753D25"/>
    <w:rsid w:val="00754E3C"/>
    <w:rsid w:val="00755EE6"/>
    <w:rsid w:val="0075604D"/>
    <w:rsid w:val="00760077"/>
    <w:rsid w:val="007607EC"/>
    <w:rsid w:val="007614AA"/>
    <w:rsid w:val="00761556"/>
    <w:rsid w:val="0076305C"/>
    <w:rsid w:val="0076315E"/>
    <w:rsid w:val="00763BF4"/>
    <w:rsid w:val="00764D49"/>
    <w:rsid w:val="007658DC"/>
    <w:rsid w:val="007668B9"/>
    <w:rsid w:val="00767437"/>
    <w:rsid w:val="007677E3"/>
    <w:rsid w:val="007727A9"/>
    <w:rsid w:val="007746F2"/>
    <w:rsid w:val="007751B4"/>
    <w:rsid w:val="00776D4D"/>
    <w:rsid w:val="00780966"/>
    <w:rsid w:val="00780A97"/>
    <w:rsid w:val="00782F97"/>
    <w:rsid w:val="00785494"/>
    <w:rsid w:val="00785910"/>
    <w:rsid w:val="00785AE5"/>
    <w:rsid w:val="00787051"/>
    <w:rsid w:val="00791CA4"/>
    <w:rsid w:val="00793EF7"/>
    <w:rsid w:val="007954FE"/>
    <w:rsid w:val="00795934"/>
    <w:rsid w:val="00795BC4"/>
    <w:rsid w:val="00796B18"/>
    <w:rsid w:val="00797D4B"/>
    <w:rsid w:val="007A0945"/>
    <w:rsid w:val="007A135B"/>
    <w:rsid w:val="007A2C68"/>
    <w:rsid w:val="007A3018"/>
    <w:rsid w:val="007A4755"/>
    <w:rsid w:val="007A4E2B"/>
    <w:rsid w:val="007B0216"/>
    <w:rsid w:val="007B0C8F"/>
    <w:rsid w:val="007B17C9"/>
    <w:rsid w:val="007B2842"/>
    <w:rsid w:val="007B5C23"/>
    <w:rsid w:val="007C001B"/>
    <w:rsid w:val="007C0628"/>
    <w:rsid w:val="007C08B8"/>
    <w:rsid w:val="007C0ABA"/>
    <w:rsid w:val="007C265E"/>
    <w:rsid w:val="007C2E2E"/>
    <w:rsid w:val="007C3309"/>
    <w:rsid w:val="007C4881"/>
    <w:rsid w:val="007D1E15"/>
    <w:rsid w:val="007D272E"/>
    <w:rsid w:val="007D2E00"/>
    <w:rsid w:val="007D4A3A"/>
    <w:rsid w:val="007D6855"/>
    <w:rsid w:val="007E0357"/>
    <w:rsid w:val="007E1441"/>
    <w:rsid w:val="007E22DC"/>
    <w:rsid w:val="007E3E17"/>
    <w:rsid w:val="007E7682"/>
    <w:rsid w:val="007F044D"/>
    <w:rsid w:val="007F1EDE"/>
    <w:rsid w:val="007F2C76"/>
    <w:rsid w:val="007F4882"/>
    <w:rsid w:val="007F49B2"/>
    <w:rsid w:val="007F4D49"/>
    <w:rsid w:val="007F4F02"/>
    <w:rsid w:val="007F5B86"/>
    <w:rsid w:val="00800494"/>
    <w:rsid w:val="008010D8"/>
    <w:rsid w:val="0080315A"/>
    <w:rsid w:val="00805187"/>
    <w:rsid w:val="00806219"/>
    <w:rsid w:val="008062F4"/>
    <w:rsid w:val="008064CB"/>
    <w:rsid w:val="00810075"/>
    <w:rsid w:val="008123C7"/>
    <w:rsid w:val="008125A6"/>
    <w:rsid w:val="0081308D"/>
    <w:rsid w:val="00816933"/>
    <w:rsid w:val="00820237"/>
    <w:rsid w:val="00822B17"/>
    <w:rsid w:val="008250DF"/>
    <w:rsid w:val="008255A3"/>
    <w:rsid w:val="00825635"/>
    <w:rsid w:val="008262AF"/>
    <w:rsid w:val="00827772"/>
    <w:rsid w:val="00827CD4"/>
    <w:rsid w:val="00827E61"/>
    <w:rsid w:val="00831691"/>
    <w:rsid w:val="00831E85"/>
    <w:rsid w:val="008323C2"/>
    <w:rsid w:val="00834694"/>
    <w:rsid w:val="00834890"/>
    <w:rsid w:val="00834E0D"/>
    <w:rsid w:val="00836017"/>
    <w:rsid w:val="00842326"/>
    <w:rsid w:val="008425EF"/>
    <w:rsid w:val="008430BD"/>
    <w:rsid w:val="00844491"/>
    <w:rsid w:val="00845AB2"/>
    <w:rsid w:val="00846D51"/>
    <w:rsid w:val="008472F4"/>
    <w:rsid w:val="00847B41"/>
    <w:rsid w:val="008517E8"/>
    <w:rsid w:val="00851813"/>
    <w:rsid w:val="00851E3F"/>
    <w:rsid w:val="00853975"/>
    <w:rsid w:val="0085474F"/>
    <w:rsid w:val="00860ED8"/>
    <w:rsid w:val="00861186"/>
    <w:rsid w:val="008648D9"/>
    <w:rsid w:val="008655D2"/>
    <w:rsid w:val="00866B80"/>
    <w:rsid w:val="0087122A"/>
    <w:rsid w:val="00871768"/>
    <w:rsid w:val="00872FD1"/>
    <w:rsid w:val="008745BE"/>
    <w:rsid w:val="00875110"/>
    <w:rsid w:val="0087672B"/>
    <w:rsid w:val="00876B20"/>
    <w:rsid w:val="00881D26"/>
    <w:rsid w:val="0088322F"/>
    <w:rsid w:val="008834CE"/>
    <w:rsid w:val="00884EDC"/>
    <w:rsid w:val="00885BB5"/>
    <w:rsid w:val="00887DDE"/>
    <w:rsid w:val="00890866"/>
    <w:rsid w:val="00890FA7"/>
    <w:rsid w:val="00891A92"/>
    <w:rsid w:val="008921FF"/>
    <w:rsid w:val="0089240B"/>
    <w:rsid w:val="00893EE1"/>
    <w:rsid w:val="00894F8C"/>
    <w:rsid w:val="008A16B5"/>
    <w:rsid w:val="008A3A10"/>
    <w:rsid w:val="008A63A5"/>
    <w:rsid w:val="008A7458"/>
    <w:rsid w:val="008A7926"/>
    <w:rsid w:val="008B0605"/>
    <w:rsid w:val="008B16D2"/>
    <w:rsid w:val="008B1C39"/>
    <w:rsid w:val="008B3353"/>
    <w:rsid w:val="008B3470"/>
    <w:rsid w:val="008B362D"/>
    <w:rsid w:val="008B3941"/>
    <w:rsid w:val="008B41D0"/>
    <w:rsid w:val="008B64D1"/>
    <w:rsid w:val="008B6F59"/>
    <w:rsid w:val="008B7DC9"/>
    <w:rsid w:val="008B7E45"/>
    <w:rsid w:val="008C02FF"/>
    <w:rsid w:val="008C04EA"/>
    <w:rsid w:val="008C2D49"/>
    <w:rsid w:val="008D0199"/>
    <w:rsid w:val="008D1B76"/>
    <w:rsid w:val="008D2E47"/>
    <w:rsid w:val="008D5160"/>
    <w:rsid w:val="008D59D5"/>
    <w:rsid w:val="008D614C"/>
    <w:rsid w:val="008E0AF5"/>
    <w:rsid w:val="008E18D0"/>
    <w:rsid w:val="008E1F1F"/>
    <w:rsid w:val="008E1FDF"/>
    <w:rsid w:val="008F1372"/>
    <w:rsid w:val="008F13C0"/>
    <w:rsid w:val="008F1AEA"/>
    <w:rsid w:val="008F2293"/>
    <w:rsid w:val="008F51BD"/>
    <w:rsid w:val="008F70F2"/>
    <w:rsid w:val="008F7D16"/>
    <w:rsid w:val="00901955"/>
    <w:rsid w:val="00901DD6"/>
    <w:rsid w:val="009023F5"/>
    <w:rsid w:val="0090542C"/>
    <w:rsid w:val="009059D4"/>
    <w:rsid w:val="00906BF3"/>
    <w:rsid w:val="00906C32"/>
    <w:rsid w:val="0091398E"/>
    <w:rsid w:val="00914259"/>
    <w:rsid w:val="00914367"/>
    <w:rsid w:val="00916017"/>
    <w:rsid w:val="0091639F"/>
    <w:rsid w:val="00920602"/>
    <w:rsid w:val="00921E54"/>
    <w:rsid w:val="00922486"/>
    <w:rsid w:val="00927702"/>
    <w:rsid w:val="00930425"/>
    <w:rsid w:val="00931F82"/>
    <w:rsid w:val="00933F2C"/>
    <w:rsid w:val="00934DA1"/>
    <w:rsid w:val="00935C3C"/>
    <w:rsid w:val="009403D1"/>
    <w:rsid w:val="00942604"/>
    <w:rsid w:val="00944E53"/>
    <w:rsid w:val="00947CC7"/>
    <w:rsid w:val="00950329"/>
    <w:rsid w:val="009504BB"/>
    <w:rsid w:val="00950557"/>
    <w:rsid w:val="00950843"/>
    <w:rsid w:val="00950DBB"/>
    <w:rsid w:val="0095140E"/>
    <w:rsid w:val="009517E5"/>
    <w:rsid w:val="00953267"/>
    <w:rsid w:val="00955D70"/>
    <w:rsid w:val="00956029"/>
    <w:rsid w:val="00956951"/>
    <w:rsid w:val="009603A6"/>
    <w:rsid w:val="00963712"/>
    <w:rsid w:val="00965B5D"/>
    <w:rsid w:val="009665F8"/>
    <w:rsid w:val="009679F8"/>
    <w:rsid w:val="00967D57"/>
    <w:rsid w:val="00974ECE"/>
    <w:rsid w:val="00975112"/>
    <w:rsid w:val="00976CEC"/>
    <w:rsid w:val="00980CE6"/>
    <w:rsid w:val="00981A62"/>
    <w:rsid w:val="0098404D"/>
    <w:rsid w:val="0098413D"/>
    <w:rsid w:val="0098467B"/>
    <w:rsid w:val="0098585C"/>
    <w:rsid w:val="009860B4"/>
    <w:rsid w:val="00986B42"/>
    <w:rsid w:val="009904E6"/>
    <w:rsid w:val="00991283"/>
    <w:rsid w:val="00992850"/>
    <w:rsid w:val="009955E9"/>
    <w:rsid w:val="00996E2C"/>
    <w:rsid w:val="00997E62"/>
    <w:rsid w:val="009A1656"/>
    <w:rsid w:val="009A265F"/>
    <w:rsid w:val="009A2E7E"/>
    <w:rsid w:val="009A3BBC"/>
    <w:rsid w:val="009A3EAF"/>
    <w:rsid w:val="009A3EE1"/>
    <w:rsid w:val="009A5723"/>
    <w:rsid w:val="009A5867"/>
    <w:rsid w:val="009B1085"/>
    <w:rsid w:val="009B427D"/>
    <w:rsid w:val="009B53D3"/>
    <w:rsid w:val="009B58BC"/>
    <w:rsid w:val="009B5AC6"/>
    <w:rsid w:val="009B6E92"/>
    <w:rsid w:val="009C04F9"/>
    <w:rsid w:val="009C073D"/>
    <w:rsid w:val="009C0E8E"/>
    <w:rsid w:val="009C2E88"/>
    <w:rsid w:val="009C48B7"/>
    <w:rsid w:val="009C50F0"/>
    <w:rsid w:val="009C61BB"/>
    <w:rsid w:val="009C63E5"/>
    <w:rsid w:val="009D31E2"/>
    <w:rsid w:val="009D75E5"/>
    <w:rsid w:val="009D76C1"/>
    <w:rsid w:val="009E14D2"/>
    <w:rsid w:val="009E1648"/>
    <w:rsid w:val="009E3DB6"/>
    <w:rsid w:val="009E69B6"/>
    <w:rsid w:val="009E7707"/>
    <w:rsid w:val="009E7E00"/>
    <w:rsid w:val="009F231B"/>
    <w:rsid w:val="009F264D"/>
    <w:rsid w:val="009F4F63"/>
    <w:rsid w:val="009F5E2B"/>
    <w:rsid w:val="009F622E"/>
    <w:rsid w:val="00A02B84"/>
    <w:rsid w:val="00A02D91"/>
    <w:rsid w:val="00A02EB5"/>
    <w:rsid w:val="00A032BC"/>
    <w:rsid w:val="00A03EDF"/>
    <w:rsid w:val="00A052E6"/>
    <w:rsid w:val="00A054B7"/>
    <w:rsid w:val="00A065A4"/>
    <w:rsid w:val="00A06A65"/>
    <w:rsid w:val="00A14976"/>
    <w:rsid w:val="00A15330"/>
    <w:rsid w:val="00A15B45"/>
    <w:rsid w:val="00A160DC"/>
    <w:rsid w:val="00A165B6"/>
    <w:rsid w:val="00A16DCD"/>
    <w:rsid w:val="00A16EEF"/>
    <w:rsid w:val="00A17BB8"/>
    <w:rsid w:val="00A17C4D"/>
    <w:rsid w:val="00A20F1C"/>
    <w:rsid w:val="00A23168"/>
    <w:rsid w:val="00A248AD"/>
    <w:rsid w:val="00A276BB"/>
    <w:rsid w:val="00A3092C"/>
    <w:rsid w:val="00A31233"/>
    <w:rsid w:val="00A31DBD"/>
    <w:rsid w:val="00A3268B"/>
    <w:rsid w:val="00A33F05"/>
    <w:rsid w:val="00A355FD"/>
    <w:rsid w:val="00A35F47"/>
    <w:rsid w:val="00A368A8"/>
    <w:rsid w:val="00A402C7"/>
    <w:rsid w:val="00A42DEA"/>
    <w:rsid w:val="00A4371D"/>
    <w:rsid w:val="00A4397A"/>
    <w:rsid w:val="00A44A43"/>
    <w:rsid w:val="00A45290"/>
    <w:rsid w:val="00A4662A"/>
    <w:rsid w:val="00A50501"/>
    <w:rsid w:val="00A50993"/>
    <w:rsid w:val="00A52BB3"/>
    <w:rsid w:val="00A52EB3"/>
    <w:rsid w:val="00A532CA"/>
    <w:rsid w:val="00A54CF4"/>
    <w:rsid w:val="00A54EC9"/>
    <w:rsid w:val="00A57907"/>
    <w:rsid w:val="00A60415"/>
    <w:rsid w:val="00A60CAF"/>
    <w:rsid w:val="00A71DA8"/>
    <w:rsid w:val="00A72F99"/>
    <w:rsid w:val="00A74036"/>
    <w:rsid w:val="00A741E9"/>
    <w:rsid w:val="00A775EB"/>
    <w:rsid w:val="00A77FC4"/>
    <w:rsid w:val="00A8000F"/>
    <w:rsid w:val="00A801F6"/>
    <w:rsid w:val="00A80238"/>
    <w:rsid w:val="00A808A2"/>
    <w:rsid w:val="00A80D2C"/>
    <w:rsid w:val="00A8128F"/>
    <w:rsid w:val="00A82CD4"/>
    <w:rsid w:val="00A8300A"/>
    <w:rsid w:val="00A858D9"/>
    <w:rsid w:val="00A87993"/>
    <w:rsid w:val="00A92AEA"/>
    <w:rsid w:val="00A92B24"/>
    <w:rsid w:val="00A93938"/>
    <w:rsid w:val="00A945DC"/>
    <w:rsid w:val="00A957C2"/>
    <w:rsid w:val="00A958E5"/>
    <w:rsid w:val="00A96CDA"/>
    <w:rsid w:val="00AA0898"/>
    <w:rsid w:val="00AA08CF"/>
    <w:rsid w:val="00AA13DB"/>
    <w:rsid w:val="00AA38C9"/>
    <w:rsid w:val="00AA50F0"/>
    <w:rsid w:val="00AA5310"/>
    <w:rsid w:val="00AA713F"/>
    <w:rsid w:val="00AB09F1"/>
    <w:rsid w:val="00AB380E"/>
    <w:rsid w:val="00AB3B97"/>
    <w:rsid w:val="00AB3BAD"/>
    <w:rsid w:val="00AB4052"/>
    <w:rsid w:val="00AB4167"/>
    <w:rsid w:val="00AB439B"/>
    <w:rsid w:val="00AB46BA"/>
    <w:rsid w:val="00AB4F67"/>
    <w:rsid w:val="00AB54A3"/>
    <w:rsid w:val="00AB595A"/>
    <w:rsid w:val="00AB5D98"/>
    <w:rsid w:val="00AB657E"/>
    <w:rsid w:val="00AB69C6"/>
    <w:rsid w:val="00AB7C3A"/>
    <w:rsid w:val="00AC3601"/>
    <w:rsid w:val="00AC3DC7"/>
    <w:rsid w:val="00AC6125"/>
    <w:rsid w:val="00AC6806"/>
    <w:rsid w:val="00AD03F5"/>
    <w:rsid w:val="00AD1CF5"/>
    <w:rsid w:val="00AD2296"/>
    <w:rsid w:val="00AD3AF1"/>
    <w:rsid w:val="00AD409F"/>
    <w:rsid w:val="00AD468C"/>
    <w:rsid w:val="00AD4C7C"/>
    <w:rsid w:val="00AD5467"/>
    <w:rsid w:val="00AD6B22"/>
    <w:rsid w:val="00AD6B30"/>
    <w:rsid w:val="00AD6F69"/>
    <w:rsid w:val="00AE0461"/>
    <w:rsid w:val="00AE06B5"/>
    <w:rsid w:val="00AE2BCE"/>
    <w:rsid w:val="00AE3DF6"/>
    <w:rsid w:val="00AE4489"/>
    <w:rsid w:val="00AE472F"/>
    <w:rsid w:val="00AE5631"/>
    <w:rsid w:val="00AE5946"/>
    <w:rsid w:val="00AE6A7A"/>
    <w:rsid w:val="00AE7A0B"/>
    <w:rsid w:val="00AF426D"/>
    <w:rsid w:val="00AF5F63"/>
    <w:rsid w:val="00AF664E"/>
    <w:rsid w:val="00AF70F5"/>
    <w:rsid w:val="00B02A94"/>
    <w:rsid w:val="00B054D7"/>
    <w:rsid w:val="00B05BBF"/>
    <w:rsid w:val="00B14199"/>
    <w:rsid w:val="00B14EBB"/>
    <w:rsid w:val="00B15A33"/>
    <w:rsid w:val="00B17798"/>
    <w:rsid w:val="00B20F3B"/>
    <w:rsid w:val="00B2278C"/>
    <w:rsid w:val="00B233A0"/>
    <w:rsid w:val="00B2447B"/>
    <w:rsid w:val="00B25D73"/>
    <w:rsid w:val="00B26A17"/>
    <w:rsid w:val="00B2729B"/>
    <w:rsid w:val="00B30C60"/>
    <w:rsid w:val="00B312AF"/>
    <w:rsid w:val="00B32092"/>
    <w:rsid w:val="00B327F1"/>
    <w:rsid w:val="00B33AED"/>
    <w:rsid w:val="00B416C2"/>
    <w:rsid w:val="00B42946"/>
    <w:rsid w:val="00B42C7B"/>
    <w:rsid w:val="00B46A0C"/>
    <w:rsid w:val="00B477A7"/>
    <w:rsid w:val="00B5089B"/>
    <w:rsid w:val="00B51529"/>
    <w:rsid w:val="00B51C51"/>
    <w:rsid w:val="00B52750"/>
    <w:rsid w:val="00B549BA"/>
    <w:rsid w:val="00B54E36"/>
    <w:rsid w:val="00B550CF"/>
    <w:rsid w:val="00B55DE3"/>
    <w:rsid w:val="00B56B33"/>
    <w:rsid w:val="00B60AEC"/>
    <w:rsid w:val="00B64658"/>
    <w:rsid w:val="00B64CA4"/>
    <w:rsid w:val="00B706BB"/>
    <w:rsid w:val="00B70D30"/>
    <w:rsid w:val="00B72AC0"/>
    <w:rsid w:val="00B73B25"/>
    <w:rsid w:val="00B73B76"/>
    <w:rsid w:val="00B74187"/>
    <w:rsid w:val="00B8005B"/>
    <w:rsid w:val="00B80ED3"/>
    <w:rsid w:val="00B811DC"/>
    <w:rsid w:val="00B82130"/>
    <w:rsid w:val="00B826C0"/>
    <w:rsid w:val="00B83A5F"/>
    <w:rsid w:val="00B87045"/>
    <w:rsid w:val="00B901DF"/>
    <w:rsid w:val="00B904EA"/>
    <w:rsid w:val="00B90657"/>
    <w:rsid w:val="00B90789"/>
    <w:rsid w:val="00B93B38"/>
    <w:rsid w:val="00B97997"/>
    <w:rsid w:val="00BA0027"/>
    <w:rsid w:val="00BA44F7"/>
    <w:rsid w:val="00BA4888"/>
    <w:rsid w:val="00BA5A74"/>
    <w:rsid w:val="00BA6241"/>
    <w:rsid w:val="00BA6DBE"/>
    <w:rsid w:val="00BB01AC"/>
    <w:rsid w:val="00BB1040"/>
    <w:rsid w:val="00BB1E83"/>
    <w:rsid w:val="00BB2C14"/>
    <w:rsid w:val="00BB321F"/>
    <w:rsid w:val="00BB328B"/>
    <w:rsid w:val="00BB4518"/>
    <w:rsid w:val="00BC052E"/>
    <w:rsid w:val="00BC0533"/>
    <w:rsid w:val="00BC0645"/>
    <w:rsid w:val="00BC0E6A"/>
    <w:rsid w:val="00BC1EBC"/>
    <w:rsid w:val="00BC3A34"/>
    <w:rsid w:val="00BC5484"/>
    <w:rsid w:val="00BC6C98"/>
    <w:rsid w:val="00BC7034"/>
    <w:rsid w:val="00BD435F"/>
    <w:rsid w:val="00BD6960"/>
    <w:rsid w:val="00BD77AC"/>
    <w:rsid w:val="00BE2788"/>
    <w:rsid w:val="00BE39A9"/>
    <w:rsid w:val="00BE4D2C"/>
    <w:rsid w:val="00BE6560"/>
    <w:rsid w:val="00BE68C4"/>
    <w:rsid w:val="00BE7574"/>
    <w:rsid w:val="00BF0571"/>
    <w:rsid w:val="00BF0BEC"/>
    <w:rsid w:val="00BF28F8"/>
    <w:rsid w:val="00BF3597"/>
    <w:rsid w:val="00BF3E1B"/>
    <w:rsid w:val="00BF4F93"/>
    <w:rsid w:val="00BF7621"/>
    <w:rsid w:val="00C0282C"/>
    <w:rsid w:val="00C02FE0"/>
    <w:rsid w:val="00C0393F"/>
    <w:rsid w:val="00C04321"/>
    <w:rsid w:val="00C04EF8"/>
    <w:rsid w:val="00C06788"/>
    <w:rsid w:val="00C101F4"/>
    <w:rsid w:val="00C1191F"/>
    <w:rsid w:val="00C12A02"/>
    <w:rsid w:val="00C13C68"/>
    <w:rsid w:val="00C1455A"/>
    <w:rsid w:val="00C15D5F"/>
    <w:rsid w:val="00C17D8D"/>
    <w:rsid w:val="00C2067E"/>
    <w:rsid w:val="00C23CEC"/>
    <w:rsid w:val="00C25162"/>
    <w:rsid w:val="00C2566D"/>
    <w:rsid w:val="00C25915"/>
    <w:rsid w:val="00C32EB0"/>
    <w:rsid w:val="00C33296"/>
    <w:rsid w:val="00C34C04"/>
    <w:rsid w:val="00C40F59"/>
    <w:rsid w:val="00C42019"/>
    <w:rsid w:val="00C42224"/>
    <w:rsid w:val="00C42738"/>
    <w:rsid w:val="00C44404"/>
    <w:rsid w:val="00C45774"/>
    <w:rsid w:val="00C546A0"/>
    <w:rsid w:val="00C56180"/>
    <w:rsid w:val="00C5693A"/>
    <w:rsid w:val="00C5738B"/>
    <w:rsid w:val="00C57AA6"/>
    <w:rsid w:val="00C64DA5"/>
    <w:rsid w:val="00C65528"/>
    <w:rsid w:val="00C65A7A"/>
    <w:rsid w:val="00C669D7"/>
    <w:rsid w:val="00C66BD4"/>
    <w:rsid w:val="00C7278C"/>
    <w:rsid w:val="00C745AC"/>
    <w:rsid w:val="00C77139"/>
    <w:rsid w:val="00C82118"/>
    <w:rsid w:val="00C823C1"/>
    <w:rsid w:val="00C82789"/>
    <w:rsid w:val="00C82CBF"/>
    <w:rsid w:val="00C834C7"/>
    <w:rsid w:val="00C8461B"/>
    <w:rsid w:val="00C877F5"/>
    <w:rsid w:val="00C87E18"/>
    <w:rsid w:val="00C90198"/>
    <w:rsid w:val="00C902BB"/>
    <w:rsid w:val="00C91147"/>
    <w:rsid w:val="00C91641"/>
    <w:rsid w:val="00C96FA2"/>
    <w:rsid w:val="00C9751E"/>
    <w:rsid w:val="00C9764E"/>
    <w:rsid w:val="00C97D8C"/>
    <w:rsid w:val="00CA23E5"/>
    <w:rsid w:val="00CA24C9"/>
    <w:rsid w:val="00CA2942"/>
    <w:rsid w:val="00CA4B0D"/>
    <w:rsid w:val="00CA4EC2"/>
    <w:rsid w:val="00CA57AC"/>
    <w:rsid w:val="00CA62BE"/>
    <w:rsid w:val="00CA6B61"/>
    <w:rsid w:val="00CB0031"/>
    <w:rsid w:val="00CB173A"/>
    <w:rsid w:val="00CB2429"/>
    <w:rsid w:val="00CB2682"/>
    <w:rsid w:val="00CB458E"/>
    <w:rsid w:val="00CB65DD"/>
    <w:rsid w:val="00CB6A5E"/>
    <w:rsid w:val="00CC14AB"/>
    <w:rsid w:val="00CC2882"/>
    <w:rsid w:val="00CC62FA"/>
    <w:rsid w:val="00CC77AA"/>
    <w:rsid w:val="00CC7831"/>
    <w:rsid w:val="00CD20FD"/>
    <w:rsid w:val="00CD22AD"/>
    <w:rsid w:val="00CD326A"/>
    <w:rsid w:val="00CD3647"/>
    <w:rsid w:val="00CD3653"/>
    <w:rsid w:val="00CD4707"/>
    <w:rsid w:val="00CD5821"/>
    <w:rsid w:val="00CE0A8E"/>
    <w:rsid w:val="00CE0FF0"/>
    <w:rsid w:val="00CE29E2"/>
    <w:rsid w:val="00CE2FEE"/>
    <w:rsid w:val="00CE3153"/>
    <w:rsid w:val="00CE4554"/>
    <w:rsid w:val="00CE58CA"/>
    <w:rsid w:val="00CE614C"/>
    <w:rsid w:val="00CE62FA"/>
    <w:rsid w:val="00CF2521"/>
    <w:rsid w:val="00CF2C71"/>
    <w:rsid w:val="00CF5DA3"/>
    <w:rsid w:val="00CF6F4E"/>
    <w:rsid w:val="00D01C51"/>
    <w:rsid w:val="00D01EEB"/>
    <w:rsid w:val="00D0351D"/>
    <w:rsid w:val="00D055C9"/>
    <w:rsid w:val="00D05D06"/>
    <w:rsid w:val="00D061E3"/>
    <w:rsid w:val="00D10651"/>
    <w:rsid w:val="00D13E65"/>
    <w:rsid w:val="00D13EEB"/>
    <w:rsid w:val="00D13EF6"/>
    <w:rsid w:val="00D15EA9"/>
    <w:rsid w:val="00D1616E"/>
    <w:rsid w:val="00D166BB"/>
    <w:rsid w:val="00D20693"/>
    <w:rsid w:val="00D23352"/>
    <w:rsid w:val="00D25CDB"/>
    <w:rsid w:val="00D26DDC"/>
    <w:rsid w:val="00D270A2"/>
    <w:rsid w:val="00D30E6E"/>
    <w:rsid w:val="00D313DA"/>
    <w:rsid w:val="00D31484"/>
    <w:rsid w:val="00D314FE"/>
    <w:rsid w:val="00D31C14"/>
    <w:rsid w:val="00D31DAF"/>
    <w:rsid w:val="00D35F33"/>
    <w:rsid w:val="00D40F8A"/>
    <w:rsid w:val="00D418E5"/>
    <w:rsid w:val="00D41F0A"/>
    <w:rsid w:val="00D43272"/>
    <w:rsid w:val="00D439CF"/>
    <w:rsid w:val="00D465D7"/>
    <w:rsid w:val="00D469DC"/>
    <w:rsid w:val="00D506DD"/>
    <w:rsid w:val="00D50EF6"/>
    <w:rsid w:val="00D510B5"/>
    <w:rsid w:val="00D5124F"/>
    <w:rsid w:val="00D5241C"/>
    <w:rsid w:val="00D52C3F"/>
    <w:rsid w:val="00D52E36"/>
    <w:rsid w:val="00D55AAB"/>
    <w:rsid w:val="00D56754"/>
    <w:rsid w:val="00D569ED"/>
    <w:rsid w:val="00D666B7"/>
    <w:rsid w:val="00D669F6"/>
    <w:rsid w:val="00D6771C"/>
    <w:rsid w:val="00D7042D"/>
    <w:rsid w:val="00D752D3"/>
    <w:rsid w:val="00D7569F"/>
    <w:rsid w:val="00D76C93"/>
    <w:rsid w:val="00D76DBC"/>
    <w:rsid w:val="00D819D2"/>
    <w:rsid w:val="00D86145"/>
    <w:rsid w:val="00D8703D"/>
    <w:rsid w:val="00D90841"/>
    <w:rsid w:val="00D977E2"/>
    <w:rsid w:val="00D97BD9"/>
    <w:rsid w:val="00D97E3B"/>
    <w:rsid w:val="00DA10E8"/>
    <w:rsid w:val="00DA2D60"/>
    <w:rsid w:val="00DA3954"/>
    <w:rsid w:val="00DA4CB1"/>
    <w:rsid w:val="00DA68A0"/>
    <w:rsid w:val="00DA68C7"/>
    <w:rsid w:val="00DA6CCD"/>
    <w:rsid w:val="00DA73AE"/>
    <w:rsid w:val="00DB0261"/>
    <w:rsid w:val="00DB0BF1"/>
    <w:rsid w:val="00DB11C0"/>
    <w:rsid w:val="00DB4D72"/>
    <w:rsid w:val="00DB5423"/>
    <w:rsid w:val="00DB6D4B"/>
    <w:rsid w:val="00DB709A"/>
    <w:rsid w:val="00DC095F"/>
    <w:rsid w:val="00DC1C21"/>
    <w:rsid w:val="00DC1FDE"/>
    <w:rsid w:val="00DC4297"/>
    <w:rsid w:val="00DC50BB"/>
    <w:rsid w:val="00DC59FB"/>
    <w:rsid w:val="00DC5BB9"/>
    <w:rsid w:val="00DC7A5F"/>
    <w:rsid w:val="00DD11C9"/>
    <w:rsid w:val="00DD186A"/>
    <w:rsid w:val="00DD5EAE"/>
    <w:rsid w:val="00DD6023"/>
    <w:rsid w:val="00DE015D"/>
    <w:rsid w:val="00DE3351"/>
    <w:rsid w:val="00DE3A30"/>
    <w:rsid w:val="00DE5412"/>
    <w:rsid w:val="00DE5698"/>
    <w:rsid w:val="00DE6D00"/>
    <w:rsid w:val="00DE6E13"/>
    <w:rsid w:val="00DE7A64"/>
    <w:rsid w:val="00DE7C83"/>
    <w:rsid w:val="00DF0582"/>
    <w:rsid w:val="00DF08CD"/>
    <w:rsid w:val="00DF26C7"/>
    <w:rsid w:val="00DF3AB7"/>
    <w:rsid w:val="00DF4353"/>
    <w:rsid w:val="00DF5643"/>
    <w:rsid w:val="00DF6893"/>
    <w:rsid w:val="00DF69EC"/>
    <w:rsid w:val="00DF74F9"/>
    <w:rsid w:val="00E02913"/>
    <w:rsid w:val="00E02BA4"/>
    <w:rsid w:val="00E03234"/>
    <w:rsid w:val="00E05E0E"/>
    <w:rsid w:val="00E076E0"/>
    <w:rsid w:val="00E077FA"/>
    <w:rsid w:val="00E10EF5"/>
    <w:rsid w:val="00E13FC2"/>
    <w:rsid w:val="00E14941"/>
    <w:rsid w:val="00E15AA2"/>
    <w:rsid w:val="00E15E18"/>
    <w:rsid w:val="00E1688F"/>
    <w:rsid w:val="00E16CDA"/>
    <w:rsid w:val="00E175A0"/>
    <w:rsid w:val="00E20517"/>
    <w:rsid w:val="00E206F2"/>
    <w:rsid w:val="00E222CA"/>
    <w:rsid w:val="00E23994"/>
    <w:rsid w:val="00E240C9"/>
    <w:rsid w:val="00E24166"/>
    <w:rsid w:val="00E2780E"/>
    <w:rsid w:val="00E3190C"/>
    <w:rsid w:val="00E33150"/>
    <w:rsid w:val="00E34234"/>
    <w:rsid w:val="00E3554C"/>
    <w:rsid w:val="00E3704F"/>
    <w:rsid w:val="00E419A2"/>
    <w:rsid w:val="00E41B46"/>
    <w:rsid w:val="00E4467B"/>
    <w:rsid w:val="00E4592A"/>
    <w:rsid w:val="00E478D5"/>
    <w:rsid w:val="00E47A0F"/>
    <w:rsid w:val="00E47B06"/>
    <w:rsid w:val="00E502AA"/>
    <w:rsid w:val="00E5255D"/>
    <w:rsid w:val="00E52FBA"/>
    <w:rsid w:val="00E54728"/>
    <w:rsid w:val="00E57249"/>
    <w:rsid w:val="00E614B4"/>
    <w:rsid w:val="00E615D3"/>
    <w:rsid w:val="00E63CDE"/>
    <w:rsid w:val="00E64299"/>
    <w:rsid w:val="00E64883"/>
    <w:rsid w:val="00E658CA"/>
    <w:rsid w:val="00E662D9"/>
    <w:rsid w:val="00E663AB"/>
    <w:rsid w:val="00E66712"/>
    <w:rsid w:val="00E73A16"/>
    <w:rsid w:val="00E8059D"/>
    <w:rsid w:val="00E81249"/>
    <w:rsid w:val="00E81E5C"/>
    <w:rsid w:val="00E8321D"/>
    <w:rsid w:val="00E83D47"/>
    <w:rsid w:val="00E851D5"/>
    <w:rsid w:val="00E858AF"/>
    <w:rsid w:val="00E863CF"/>
    <w:rsid w:val="00E86A6F"/>
    <w:rsid w:val="00E872C7"/>
    <w:rsid w:val="00E903F8"/>
    <w:rsid w:val="00E9377A"/>
    <w:rsid w:val="00E95FF1"/>
    <w:rsid w:val="00E96888"/>
    <w:rsid w:val="00EA0D14"/>
    <w:rsid w:val="00EA36EB"/>
    <w:rsid w:val="00EA4601"/>
    <w:rsid w:val="00EA46F2"/>
    <w:rsid w:val="00EA576A"/>
    <w:rsid w:val="00EA7DD5"/>
    <w:rsid w:val="00EB06FB"/>
    <w:rsid w:val="00EB336B"/>
    <w:rsid w:val="00EB44DB"/>
    <w:rsid w:val="00EB4FCA"/>
    <w:rsid w:val="00EB60DD"/>
    <w:rsid w:val="00EB6159"/>
    <w:rsid w:val="00EB6449"/>
    <w:rsid w:val="00EB7A7D"/>
    <w:rsid w:val="00EC068D"/>
    <w:rsid w:val="00EC0AF0"/>
    <w:rsid w:val="00EC180D"/>
    <w:rsid w:val="00EC2596"/>
    <w:rsid w:val="00EC3891"/>
    <w:rsid w:val="00EC5F92"/>
    <w:rsid w:val="00ED255A"/>
    <w:rsid w:val="00ED3C7E"/>
    <w:rsid w:val="00ED4FD1"/>
    <w:rsid w:val="00ED6C97"/>
    <w:rsid w:val="00EE1CE2"/>
    <w:rsid w:val="00EE1D19"/>
    <w:rsid w:val="00EE3D74"/>
    <w:rsid w:val="00EE7295"/>
    <w:rsid w:val="00EF08F7"/>
    <w:rsid w:val="00EF0DA4"/>
    <w:rsid w:val="00EF3284"/>
    <w:rsid w:val="00EF60B1"/>
    <w:rsid w:val="00EF6A57"/>
    <w:rsid w:val="00F00195"/>
    <w:rsid w:val="00F00253"/>
    <w:rsid w:val="00F02A2D"/>
    <w:rsid w:val="00F02E5D"/>
    <w:rsid w:val="00F03383"/>
    <w:rsid w:val="00F04743"/>
    <w:rsid w:val="00F05208"/>
    <w:rsid w:val="00F07D03"/>
    <w:rsid w:val="00F10D49"/>
    <w:rsid w:val="00F129CF"/>
    <w:rsid w:val="00F12D44"/>
    <w:rsid w:val="00F15185"/>
    <w:rsid w:val="00F16A5E"/>
    <w:rsid w:val="00F201C5"/>
    <w:rsid w:val="00F21349"/>
    <w:rsid w:val="00F232CC"/>
    <w:rsid w:val="00F26555"/>
    <w:rsid w:val="00F26A8F"/>
    <w:rsid w:val="00F26B69"/>
    <w:rsid w:val="00F30043"/>
    <w:rsid w:val="00F31C87"/>
    <w:rsid w:val="00F32A5C"/>
    <w:rsid w:val="00F33A0F"/>
    <w:rsid w:val="00F3445C"/>
    <w:rsid w:val="00F36AAD"/>
    <w:rsid w:val="00F40739"/>
    <w:rsid w:val="00F43B16"/>
    <w:rsid w:val="00F46B8C"/>
    <w:rsid w:val="00F47E11"/>
    <w:rsid w:val="00F5039E"/>
    <w:rsid w:val="00F50743"/>
    <w:rsid w:val="00F50EAF"/>
    <w:rsid w:val="00F5300C"/>
    <w:rsid w:val="00F55A04"/>
    <w:rsid w:val="00F56EBC"/>
    <w:rsid w:val="00F57105"/>
    <w:rsid w:val="00F57166"/>
    <w:rsid w:val="00F62D57"/>
    <w:rsid w:val="00F6305E"/>
    <w:rsid w:val="00F63292"/>
    <w:rsid w:val="00F63651"/>
    <w:rsid w:val="00F63F8C"/>
    <w:rsid w:val="00F65DF9"/>
    <w:rsid w:val="00F7119C"/>
    <w:rsid w:val="00F71353"/>
    <w:rsid w:val="00F72719"/>
    <w:rsid w:val="00F7319A"/>
    <w:rsid w:val="00F74FA1"/>
    <w:rsid w:val="00F77B14"/>
    <w:rsid w:val="00F77FA3"/>
    <w:rsid w:val="00F80685"/>
    <w:rsid w:val="00F835A8"/>
    <w:rsid w:val="00F84676"/>
    <w:rsid w:val="00F85979"/>
    <w:rsid w:val="00F904CF"/>
    <w:rsid w:val="00F91012"/>
    <w:rsid w:val="00F9374B"/>
    <w:rsid w:val="00F94B11"/>
    <w:rsid w:val="00FA06F1"/>
    <w:rsid w:val="00FA37CC"/>
    <w:rsid w:val="00FB050C"/>
    <w:rsid w:val="00FB1A44"/>
    <w:rsid w:val="00FB1B2D"/>
    <w:rsid w:val="00FB20BB"/>
    <w:rsid w:val="00FB2237"/>
    <w:rsid w:val="00FB3D4F"/>
    <w:rsid w:val="00FB7566"/>
    <w:rsid w:val="00FB757A"/>
    <w:rsid w:val="00FB7670"/>
    <w:rsid w:val="00FC41C4"/>
    <w:rsid w:val="00FC44EF"/>
    <w:rsid w:val="00FC5037"/>
    <w:rsid w:val="00FC6529"/>
    <w:rsid w:val="00FC75EA"/>
    <w:rsid w:val="00FD0879"/>
    <w:rsid w:val="00FD3800"/>
    <w:rsid w:val="00FD5E7A"/>
    <w:rsid w:val="00FD66DF"/>
    <w:rsid w:val="00FD6A69"/>
    <w:rsid w:val="00FE09CA"/>
    <w:rsid w:val="00FE1D70"/>
    <w:rsid w:val="00FE287E"/>
    <w:rsid w:val="00FE3575"/>
    <w:rsid w:val="00FE4FA3"/>
    <w:rsid w:val="00FE60EF"/>
    <w:rsid w:val="00FF0D1C"/>
    <w:rsid w:val="00FF2707"/>
    <w:rsid w:val="00FF2955"/>
    <w:rsid w:val="00FF3559"/>
    <w:rsid w:val="00FF3EE5"/>
    <w:rsid w:val="00FF55BE"/>
    <w:rsid w:val="00FF5B10"/>
    <w:rsid w:val="00FF69FE"/>
    <w:rsid w:val="00FF6F40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MS Mincho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Gill Alt One MT" w:hAnsi="Gill Alt One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Gill Alt One MT" w:hAnsi="Gill Alt One MT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it-IT" w:eastAsia="it-IT" w:bidi="it-IT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Gill Alt One MT" w:hAnsi="Gill Alt One MT" w:cs="Times New Roman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Gill Alt One MT" w:hAnsi="Gill Alt One MT" w:cs="Times New Roman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Gill Alt One MT" w:hAnsi="Gill Alt One MT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FB7566"/>
    <w:rPr>
      <w:rFonts w:cs="Times New Roman"/>
      <w:color w:val="800080"/>
      <w:u w:val="single"/>
    </w:rPr>
  </w:style>
  <w:style w:type="character" w:customStyle="1" w:styleId="apple-style-span">
    <w:name w:val="apple-style-span"/>
    <w:basedOn w:val="DefaultParagraphFont"/>
    <w:uiPriority w:val="99"/>
    <w:rsid w:val="00831691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D2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23352"/>
    <w:rPr>
      <w:rFonts w:ascii="Gill Alt One MT" w:hAnsi="Gill Alt One M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23352"/>
    <w:rPr>
      <w:rFonts w:ascii="Gill Alt One MT" w:hAnsi="Gill Alt One MT" w:cs="Times New Roman"/>
      <w:b/>
      <w:bCs/>
      <w:sz w:val="20"/>
      <w:szCs w:val="20"/>
    </w:rPr>
  </w:style>
  <w:style w:type="paragraph" w:styleId="Revision">
    <w:name w:val="Revision"/>
    <w:hidden/>
    <w:uiPriority w:val="99"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801F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42738"/>
    <w:rPr>
      <w:rFonts w:cs="Times New Roman"/>
      <w:i/>
      <w:iCs/>
    </w:rPr>
  </w:style>
  <w:style w:type="paragraph" w:customStyle="1" w:styleId="Default">
    <w:name w:val="Default"/>
    <w:uiPriority w:val="99"/>
    <w:rsid w:val="00B64CA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4E04B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MS Mincho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Gill Alt One MT" w:hAnsi="Gill Alt One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Gill Alt One MT" w:hAnsi="Gill Alt One MT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it-IT" w:eastAsia="it-IT" w:bidi="it-IT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Gill Alt One MT" w:hAnsi="Gill Alt One MT" w:cs="Times New Roman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Gill Alt One MT" w:hAnsi="Gill Alt One MT" w:cs="Times New Roman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Gill Alt One MT" w:hAnsi="Gill Alt One MT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FB7566"/>
    <w:rPr>
      <w:rFonts w:cs="Times New Roman"/>
      <w:color w:val="800080"/>
      <w:u w:val="single"/>
    </w:rPr>
  </w:style>
  <w:style w:type="character" w:customStyle="1" w:styleId="apple-style-span">
    <w:name w:val="apple-style-span"/>
    <w:basedOn w:val="DefaultParagraphFont"/>
    <w:uiPriority w:val="99"/>
    <w:rsid w:val="00831691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D2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23352"/>
    <w:rPr>
      <w:rFonts w:ascii="Gill Alt One MT" w:hAnsi="Gill Alt One M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23352"/>
    <w:rPr>
      <w:rFonts w:ascii="Gill Alt One MT" w:hAnsi="Gill Alt One MT" w:cs="Times New Roman"/>
      <w:b/>
      <w:bCs/>
      <w:sz w:val="20"/>
      <w:szCs w:val="20"/>
    </w:rPr>
  </w:style>
  <w:style w:type="paragraph" w:styleId="Revision">
    <w:name w:val="Revision"/>
    <w:hidden/>
    <w:uiPriority w:val="99"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801F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42738"/>
    <w:rPr>
      <w:rFonts w:cs="Times New Roman"/>
      <w:i/>
      <w:iCs/>
    </w:rPr>
  </w:style>
  <w:style w:type="paragraph" w:customStyle="1" w:styleId="Default">
    <w:name w:val="Default"/>
    <w:uiPriority w:val="99"/>
    <w:rsid w:val="00B64CA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4E04B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0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098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0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0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olls-roycemotorcars-portocervostudio.it/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witter.com/RollsRoyceMedia" TargetMode="External"/><Relationship Id="rId17" Type="http://schemas.openxmlformats.org/officeDocument/2006/relationships/hyperlink" Target="mailto:emma.rickett@rolls-roycemotorcars.com" TargetMode="External"/><Relationship Id="rId25" Type="http://schemas.openxmlformats.org/officeDocument/2006/relationships/hyperlink" Target="mailto:james.i.warren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rew.boyle@rolls-roycemotorcars.com" TargetMode="External"/><Relationship Id="rId20" Type="http://schemas.openxmlformats.org/officeDocument/2006/relationships/hyperlink" Target="mailto:anna.xu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ess.rolls-roycemotorcars.com/" TargetMode="External"/><Relationship Id="rId24" Type="http://schemas.openxmlformats.org/officeDocument/2006/relationships/hyperlink" Target="mailto:gerry.spahn@rolls-roycemotorcarsn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jamal.almawed@rolls-roycemotorcars.com" TargetMode="External"/><Relationship Id="rId28" Type="http://schemas.microsoft.com/office/2011/relationships/people" Target="people.xml"/><Relationship Id="rId10" Type="http://schemas.openxmlformats.org/officeDocument/2006/relationships/hyperlink" Target="mailto:portocervostudio@rolls-roycemotorcars.com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ruth.hucklenbroich@rolls-roycemotorcars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4845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Rolls-Royce Motor Cars</vt:lpstr>
      <vt:lpstr>Rolls-Royce Motor Cars</vt:lpstr>
    </vt:vector>
  </TitlesOfParts>
  <Company>BMW Group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Rolls-Royce Motor Cars</dc:title>
  <dc:creator>qt29791</dc:creator>
  <cp:lastModifiedBy>Laura Bassi</cp:lastModifiedBy>
  <cp:revision>3</cp:revision>
  <cp:lastPrinted>2016-05-12T10:13:00Z</cp:lastPrinted>
  <dcterms:created xsi:type="dcterms:W3CDTF">2016-05-23T12:55:00Z</dcterms:created>
  <dcterms:modified xsi:type="dcterms:W3CDTF">2016-05-23T12:56:00Z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