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59142F9D" w:rsidR="00EB7360" w:rsidRPr="00815FEE" w:rsidRDefault="00EB7360" w:rsidP="00026089">
      <w:pPr>
        <w:pStyle w:val="Title"/>
        <w:rPr>
          <w14:ligatures w14:val="none"/>
        </w:rPr>
      </w:pPr>
      <w:r w:rsidRPr="00815FEE">
        <w:t>ROLLS-</w:t>
      </w:r>
      <w:proofErr w:type="gramStart"/>
      <w:r w:rsidRPr="00815FEE">
        <w:t>ROYCE</w:t>
      </w:r>
      <w:r w:rsidR="00666991">
        <w:t xml:space="preserve"> </w:t>
      </w:r>
      <w:r w:rsidRPr="00815FEE">
        <w:t xml:space="preserve"> |</w:t>
      </w:r>
      <w:proofErr w:type="gramEnd"/>
      <w:r w:rsidRPr="00815FEE">
        <w:t xml:space="preserve">  MEDIA INFORMATION</w:t>
      </w:r>
      <w:r w:rsidRPr="00815FEE">
        <w:rPr>
          <w14:ligatures w14:val="none"/>
        </w:rPr>
        <w:t xml:space="preserve"> </w:t>
      </w:r>
    </w:p>
    <w:p w14:paraId="0BC8CA40" w14:textId="77777777" w:rsidR="00430F55" w:rsidRPr="00815FEE" w:rsidRDefault="00430F55" w:rsidP="00430F55">
      <w:pPr>
        <w:spacing w:after="227"/>
        <w:rPr>
          <w:caps/>
          <w:sz w:val="32"/>
          <w:szCs w:val="32"/>
        </w:rPr>
      </w:pPr>
      <w:bookmarkStart w:id="0" w:name="_Hlk81849140"/>
    </w:p>
    <w:p w14:paraId="6A93F503" w14:textId="46BFB903" w:rsidR="001C76CF" w:rsidRDefault="002153EB" w:rsidP="00DA39C2">
      <w:pPr>
        <w:jc w:val="center"/>
        <w:rPr>
          <w:caps/>
          <w:sz w:val="32"/>
          <w:szCs w:val="32"/>
        </w:rPr>
      </w:pPr>
      <w:bookmarkStart w:id="1" w:name="_Hlk113369546"/>
      <w:r>
        <w:rPr>
          <w:caps/>
          <w:sz w:val="32"/>
          <w:szCs w:val="32"/>
        </w:rPr>
        <w:t>PRESENTING</w:t>
      </w:r>
      <w:r w:rsidR="004D06C1">
        <w:rPr>
          <w:caps/>
          <w:sz w:val="32"/>
          <w:szCs w:val="32"/>
        </w:rPr>
        <w:t xml:space="preserve"> </w:t>
      </w:r>
      <w:r w:rsidR="005941C9">
        <w:rPr>
          <w:caps/>
          <w:sz w:val="32"/>
          <w:szCs w:val="32"/>
        </w:rPr>
        <w:t xml:space="preserve">ROLLS-ROYCE </w:t>
      </w:r>
      <w:r w:rsidR="003E7690">
        <w:rPr>
          <w:caps/>
          <w:sz w:val="32"/>
          <w:szCs w:val="32"/>
        </w:rPr>
        <w:t>CULLINAN</w:t>
      </w:r>
      <w:r w:rsidR="000B4F40">
        <w:rPr>
          <w:caps/>
          <w:sz w:val="32"/>
          <w:szCs w:val="32"/>
        </w:rPr>
        <w:t xml:space="preserve"> </w:t>
      </w:r>
      <w:r w:rsidR="00A70610">
        <w:rPr>
          <w:caps/>
          <w:sz w:val="32"/>
          <w:szCs w:val="32"/>
        </w:rPr>
        <w:t>YACHTING</w:t>
      </w:r>
      <w:r w:rsidR="004D06C1">
        <w:rPr>
          <w:caps/>
          <w:sz w:val="32"/>
          <w:szCs w:val="32"/>
        </w:rPr>
        <w:t>:</w:t>
      </w:r>
      <w:r w:rsidR="00EA7750">
        <w:rPr>
          <w:caps/>
          <w:sz w:val="32"/>
          <w:szCs w:val="32"/>
        </w:rPr>
        <w:t xml:space="preserve"> </w:t>
      </w:r>
      <w:r>
        <w:rPr>
          <w:caps/>
          <w:sz w:val="32"/>
          <w:szCs w:val="32"/>
        </w:rPr>
        <w:br/>
      </w:r>
      <w:r w:rsidRPr="002153EB">
        <w:rPr>
          <w:caps/>
          <w:sz w:val="32"/>
          <w:szCs w:val="32"/>
        </w:rPr>
        <w:t>A BESPOKE CELEBRATION OF MARINE CRAFT AND DESIGN</w:t>
      </w:r>
    </w:p>
    <w:bookmarkEnd w:id="1"/>
    <w:p w14:paraId="407878FC" w14:textId="77777777" w:rsidR="0067493E" w:rsidRDefault="0067493E" w:rsidP="002153EB">
      <w:pPr>
        <w:spacing w:after="227"/>
        <w:rPr>
          <w:color w:val="FF0000"/>
        </w:rPr>
      </w:pPr>
    </w:p>
    <w:p w14:paraId="3D55DBDA" w14:textId="4BF36C5A" w:rsidR="002153EB" w:rsidRPr="002153EB" w:rsidRDefault="00C2725C" w:rsidP="002153EB">
      <w:pPr>
        <w:spacing w:after="227"/>
      </w:pPr>
      <w:r>
        <w:rPr>
          <w:rFonts w:ascii="Riviera Nights Light" w:eastAsia="Riviera Nights Light" w:hAnsi="Riviera Nights Light"/>
        </w:rPr>
        <w:t>Thursday</w:t>
      </w:r>
      <w:r w:rsidR="0067493E" w:rsidRPr="00E26457">
        <w:rPr>
          <w:rFonts w:ascii="Riviera Nights Light" w:eastAsia="Riviera Nights Light" w:hAnsi="Riviera Nights Light"/>
        </w:rPr>
        <w:t xml:space="preserve"> </w:t>
      </w:r>
      <w:r w:rsidR="00CD0564">
        <w:rPr>
          <w:rFonts w:ascii="Riviera Nights Light" w:eastAsia="Riviera Nights Light" w:hAnsi="Riviera Nights Light"/>
        </w:rPr>
        <w:t>26</w:t>
      </w:r>
      <w:r w:rsidR="0067493E">
        <w:rPr>
          <w:rFonts w:ascii="Riviera Nights Light" w:eastAsia="Riviera Nights Light" w:hAnsi="Riviera Nights Light"/>
        </w:rPr>
        <w:t xml:space="preserve"> March </w:t>
      </w:r>
      <w:r w:rsidR="0067493E" w:rsidRPr="00E26457">
        <w:rPr>
          <w:rFonts w:ascii="Riviera Nights Light" w:eastAsia="Riviera Nights Light" w:hAnsi="Riviera Nights Light"/>
        </w:rPr>
        <w:t>2026, Goodwood, West Sussex</w:t>
      </w:r>
      <w:r w:rsidR="00430F55" w:rsidRPr="00815FEE">
        <w:tab/>
      </w:r>
      <w:r w:rsidR="00CD0564">
        <w:tab/>
      </w:r>
      <w:r w:rsidR="0067493E" w:rsidRPr="0067493E">
        <w:rPr>
          <w:rFonts w:ascii="Riviera Nights Bold" w:hAnsi="Riviera Nights Bold"/>
          <w:b/>
          <w:bCs/>
          <w:color w:val="FF6432" w:themeColor="accent5"/>
          <w:sz w:val="24"/>
          <w:szCs w:val="24"/>
        </w:rPr>
        <w:t>E</w:t>
      </w:r>
      <w:r w:rsidR="00DA39C2">
        <w:rPr>
          <w:rFonts w:ascii="Riviera Nights Bold" w:hAnsi="Riviera Nights Bold"/>
          <w:b/>
          <w:bCs/>
          <w:color w:val="FF6432" w:themeColor="accent5"/>
          <w:sz w:val="24"/>
          <w:szCs w:val="24"/>
        </w:rPr>
        <w:t xml:space="preserve">MBARGO UNTIL </w:t>
      </w:r>
      <w:r w:rsidR="00430F55" w:rsidRPr="00815FEE">
        <w:rPr>
          <w:rFonts w:ascii="Riviera Nights Bold" w:hAnsi="Riviera Nights Bold"/>
          <w:b/>
          <w:bCs/>
          <w:color w:val="FF6432" w:themeColor="accent5"/>
          <w:sz w:val="24"/>
          <w:szCs w:val="24"/>
        </w:rPr>
        <w:t xml:space="preserve">13.00 </w:t>
      </w:r>
      <w:bookmarkEnd w:id="0"/>
      <w:r w:rsidR="00382BEF">
        <w:rPr>
          <w:rFonts w:ascii="Riviera Nights Bold" w:hAnsi="Riviera Nights Bold"/>
          <w:b/>
          <w:bCs/>
          <w:color w:val="FF6432" w:themeColor="accent5"/>
          <w:sz w:val="24"/>
          <w:szCs w:val="24"/>
        </w:rPr>
        <w:t>GMT</w:t>
      </w:r>
    </w:p>
    <w:p w14:paraId="06FF00AD" w14:textId="549097DA" w:rsidR="00DA39C2" w:rsidRDefault="00EA7750" w:rsidP="00DA39C2">
      <w:pPr>
        <w:pStyle w:val="Bullets"/>
        <w:numPr>
          <w:ilvl w:val="0"/>
          <w:numId w:val="40"/>
        </w:numPr>
        <w:spacing w:after="165"/>
        <w:ind w:left="714" w:hanging="357"/>
        <w:rPr>
          <w:rFonts w:ascii="Riviera Nights Light" w:hAnsi="Riviera Nights Light"/>
        </w:rPr>
      </w:pPr>
      <w:r w:rsidRPr="00DA39C2">
        <w:rPr>
          <w:rFonts w:ascii="Riviera Nights Light" w:hAnsi="Riviera Nights Light"/>
        </w:rPr>
        <w:t>F</w:t>
      </w:r>
      <w:r w:rsidR="003E7690" w:rsidRPr="00DA39C2">
        <w:rPr>
          <w:rFonts w:ascii="Riviera Nights Light" w:hAnsi="Riviera Nights Light"/>
        </w:rPr>
        <w:t>our Cullinan</w:t>
      </w:r>
      <w:r w:rsidR="003A0847" w:rsidRPr="00DA39C2">
        <w:rPr>
          <w:rFonts w:ascii="Riviera Nights Light" w:hAnsi="Riviera Nights Light"/>
        </w:rPr>
        <w:t xml:space="preserve"> motor cars </w:t>
      </w:r>
      <w:r w:rsidR="003E7690" w:rsidRPr="00DA39C2">
        <w:rPr>
          <w:rFonts w:ascii="Riviera Nights Light" w:hAnsi="Riviera Nights Light"/>
        </w:rPr>
        <w:t xml:space="preserve">celebrate the material palette and </w:t>
      </w:r>
      <w:r w:rsidR="00BC1C46" w:rsidRPr="00DA39C2">
        <w:rPr>
          <w:rFonts w:ascii="Riviera Nights Light" w:hAnsi="Riviera Nights Light"/>
        </w:rPr>
        <w:t xml:space="preserve">design </w:t>
      </w:r>
      <w:r w:rsidRPr="00DA39C2">
        <w:rPr>
          <w:rFonts w:ascii="Riviera Nights Light" w:hAnsi="Riviera Nights Light"/>
        </w:rPr>
        <w:t>codes</w:t>
      </w:r>
      <w:r w:rsidR="00BC1C46" w:rsidRPr="00DA39C2">
        <w:rPr>
          <w:rFonts w:ascii="Riviera Nights Light" w:hAnsi="Riviera Nights Light"/>
        </w:rPr>
        <w:t xml:space="preserve"> </w:t>
      </w:r>
      <w:r w:rsidR="003E7690" w:rsidRPr="00DA39C2">
        <w:rPr>
          <w:rFonts w:ascii="Riviera Nights Light" w:hAnsi="Riviera Nights Light"/>
        </w:rPr>
        <w:t>of yachting</w:t>
      </w:r>
    </w:p>
    <w:p w14:paraId="3D34772F" w14:textId="4A1E7A42" w:rsidR="00DA39C2" w:rsidRPr="00DA39C2" w:rsidRDefault="003E7690" w:rsidP="00DA39C2">
      <w:pPr>
        <w:pStyle w:val="Bullets"/>
        <w:numPr>
          <w:ilvl w:val="0"/>
          <w:numId w:val="40"/>
        </w:numPr>
        <w:spacing w:after="165"/>
        <w:ind w:left="714" w:hanging="357"/>
        <w:rPr>
          <w:rFonts w:ascii="Riviera Nights Light" w:hAnsi="Riviera Nights Light"/>
        </w:rPr>
      </w:pPr>
      <w:r w:rsidRPr="00DA39C2">
        <w:rPr>
          <w:rFonts w:ascii="Riviera Nights Light" w:hAnsi="Riviera Nights Light"/>
        </w:rPr>
        <w:t xml:space="preserve">Each </w:t>
      </w:r>
      <w:r w:rsidR="00437507" w:rsidRPr="00DA39C2">
        <w:rPr>
          <w:rFonts w:ascii="Riviera Nights Light" w:hAnsi="Riviera Nights Light"/>
        </w:rPr>
        <w:t>features</w:t>
      </w:r>
      <w:r w:rsidRPr="00DA39C2">
        <w:rPr>
          <w:rFonts w:ascii="Riviera Nights Light" w:hAnsi="Riviera Nights Light"/>
        </w:rPr>
        <w:t xml:space="preserve"> a</w:t>
      </w:r>
      <w:r w:rsidR="008C130A" w:rsidRPr="00DA39C2">
        <w:rPr>
          <w:rFonts w:ascii="Riviera Nights Light" w:hAnsi="Riviera Nights Light"/>
        </w:rPr>
        <w:t xml:space="preserve"> </w:t>
      </w:r>
      <w:r w:rsidRPr="00DA39C2">
        <w:rPr>
          <w:rFonts w:ascii="Riviera Nights Light" w:hAnsi="Riviera Nights Light"/>
        </w:rPr>
        <w:t xml:space="preserve">hand-painted fascia inspired by the </w:t>
      </w:r>
      <w:r w:rsidR="00C0573F" w:rsidRPr="00DA39C2">
        <w:rPr>
          <w:rFonts w:ascii="Riviera Nights Light" w:hAnsi="Riviera Nights Light"/>
        </w:rPr>
        <w:t>wake of a tender</w:t>
      </w:r>
      <w:r w:rsidR="008C130A" w:rsidRPr="00DA39C2">
        <w:rPr>
          <w:rFonts w:ascii="Riviera Nights Light" w:hAnsi="Riviera Nights Light"/>
        </w:rPr>
        <w:t xml:space="preserve"> at speed</w:t>
      </w:r>
    </w:p>
    <w:p w14:paraId="2FB27C27" w14:textId="0C905EAD" w:rsidR="00DA39C2" w:rsidRPr="00DA39C2" w:rsidRDefault="00382BEF" w:rsidP="00DA39C2">
      <w:pPr>
        <w:pStyle w:val="Bullets"/>
        <w:numPr>
          <w:ilvl w:val="0"/>
          <w:numId w:val="40"/>
        </w:numPr>
        <w:spacing w:after="165"/>
        <w:ind w:left="714" w:hanging="357"/>
        <w:rPr>
          <w:rFonts w:ascii="Riviera Nights Light" w:hAnsi="Riviera Nights Light"/>
        </w:rPr>
      </w:pPr>
      <w:r w:rsidRPr="00DA39C2">
        <w:rPr>
          <w:rFonts w:ascii="Riviera Nights Light" w:hAnsi="Riviera Nights Light"/>
        </w:rPr>
        <w:t>Unique</w:t>
      </w:r>
      <w:r w:rsidR="005941C9" w:rsidRPr="00DA39C2">
        <w:rPr>
          <w:rFonts w:ascii="Riviera Nights Light" w:hAnsi="Riviera Nights Light"/>
        </w:rPr>
        <w:t xml:space="preserve"> </w:t>
      </w:r>
      <w:r w:rsidR="003E7690" w:rsidRPr="00DA39C2">
        <w:rPr>
          <w:rFonts w:ascii="Riviera Nights Light" w:hAnsi="Riviera Nights Light"/>
        </w:rPr>
        <w:t xml:space="preserve">Starlight Headliners chart </w:t>
      </w:r>
      <w:r w:rsidR="00577B6C" w:rsidRPr="00DA39C2">
        <w:rPr>
          <w:rFonts w:ascii="Riviera Nights Light" w:hAnsi="Riviera Nights Light"/>
        </w:rPr>
        <w:t xml:space="preserve">the </w:t>
      </w:r>
      <w:r w:rsidR="003E7690" w:rsidRPr="00DA39C2">
        <w:rPr>
          <w:rFonts w:ascii="Riviera Nights Light" w:hAnsi="Riviera Nights Light"/>
        </w:rPr>
        <w:t xml:space="preserve">prevailing winds </w:t>
      </w:r>
      <w:r w:rsidR="00577B6C" w:rsidRPr="00DA39C2">
        <w:rPr>
          <w:rFonts w:ascii="Riviera Nights Light" w:hAnsi="Riviera Nights Light"/>
        </w:rPr>
        <w:t xml:space="preserve">of </w:t>
      </w:r>
      <w:r w:rsidR="003E7690" w:rsidRPr="00DA39C2">
        <w:rPr>
          <w:rFonts w:ascii="Riviera Nights Light" w:hAnsi="Riviera Nights Light"/>
        </w:rPr>
        <w:t>the Mediterranean Se</w:t>
      </w:r>
      <w:r w:rsidR="00DA39C2">
        <w:rPr>
          <w:rFonts w:ascii="Riviera Nights Light" w:hAnsi="Riviera Nights Light"/>
        </w:rPr>
        <w:t>a</w:t>
      </w:r>
    </w:p>
    <w:p w14:paraId="79B8B0A7" w14:textId="198CCABF" w:rsidR="00DA39C2" w:rsidRPr="00DA39C2" w:rsidRDefault="00487DFC" w:rsidP="00DA39C2">
      <w:pPr>
        <w:pStyle w:val="Bullets"/>
        <w:numPr>
          <w:ilvl w:val="0"/>
          <w:numId w:val="40"/>
        </w:numPr>
        <w:spacing w:after="165"/>
        <w:ind w:left="714" w:hanging="357"/>
        <w:rPr>
          <w:rFonts w:ascii="Riviera Nights Light" w:hAnsi="Riviera Nights Light"/>
        </w:rPr>
      </w:pPr>
      <w:r>
        <w:t>Intricate m</w:t>
      </w:r>
      <w:r w:rsidRPr="00421C5E">
        <w:t xml:space="preserve">arquetry compass </w:t>
      </w:r>
      <w:r>
        <w:t>motif compris</w:t>
      </w:r>
      <w:r w:rsidR="004234C7">
        <w:t>es</w:t>
      </w:r>
      <w:r>
        <w:t xml:space="preserve"> more than </w:t>
      </w:r>
      <w:r w:rsidRPr="00421C5E">
        <w:t xml:space="preserve">40 individual pieces </w:t>
      </w:r>
    </w:p>
    <w:p w14:paraId="0D63419E" w14:textId="3EC04DE0" w:rsidR="00633D36" w:rsidRPr="00DA39C2" w:rsidRDefault="00633D36" w:rsidP="00DA39C2">
      <w:pPr>
        <w:pStyle w:val="Bullets"/>
        <w:numPr>
          <w:ilvl w:val="0"/>
          <w:numId w:val="40"/>
        </w:numPr>
        <w:spacing w:after="165"/>
        <w:ind w:left="714" w:hanging="357"/>
        <w:rPr>
          <w:rFonts w:ascii="Riviera Nights Light" w:hAnsi="Riviera Nights Light"/>
        </w:rPr>
      </w:pPr>
      <w:r w:rsidRPr="00DA39C2">
        <w:rPr>
          <w:rFonts w:ascii="Riviera Nights Light" w:hAnsi="Riviera Nights Light"/>
        </w:rPr>
        <w:t xml:space="preserve">Reflects Rolls-Royce’s links to yachting, including C.S. Rolls’ family yacht, </w:t>
      </w:r>
      <w:r w:rsidRPr="00DA39C2">
        <w:rPr>
          <w:rFonts w:ascii="Riviera Nights Light" w:hAnsi="Riviera Nights Light"/>
          <w:i/>
          <w:iCs/>
        </w:rPr>
        <w:t>Santa Maria</w:t>
      </w:r>
    </w:p>
    <w:p w14:paraId="505C6DCA" w14:textId="77777777" w:rsidR="00EA7750" w:rsidRDefault="00EA7750" w:rsidP="00AB1156">
      <w:pPr>
        <w:spacing w:after="227" w:line="360" w:lineRule="auto"/>
        <w:rPr>
          <w:i/>
          <w:iCs/>
        </w:rPr>
      </w:pPr>
    </w:p>
    <w:p w14:paraId="33F5DF80" w14:textId="3197EF7F" w:rsidR="004F400F" w:rsidRPr="00DA39C2" w:rsidRDefault="00EA22E2" w:rsidP="00DA39C2">
      <w:pPr>
        <w:rPr>
          <w:i/>
          <w:iCs/>
        </w:rPr>
      </w:pPr>
      <w:r w:rsidRPr="002D30B4">
        <w:rPr>
          <w:i/>
          <w:iCs/>
        </w:rPr>
        <w:t>“</w:t>
      </w:r>
      <w:r w:rsidR="004C232E" w:rsidRPr="004C232E">
        <w:rPr>
          <w:i/>
          <w:iCs/>
        </w:rPr>
        <w:t xml:space="preserve">Yachting is a world </w:t>
      </w:r>
      <w:r w:rsidR="00CD0564">
        <w:rPr>
          <w:i/>
          <w:iCs/>
        </w:rPr>
        <w:t xml:space="preserve">inhabited by </w:t>
      </w:r>
      <w:r w:rsidR="004C232E" w:rsidRPr="004C232E">
        <w:rPr>
          <w:i/>
          <w:iCs/>
        </w:rPr>
        <w:t>many of our clients, and one we’ve come to know intimately. These</w:t>
      </w:r>
      <w:r w:rsidR="00C774E9" w:rsidRPr="00C774E9">
        <w:rPr>
          <w:i/>
          <w:iCs/>
          <w:lang w:val="en-US"/>
        </w:rPr>
        <w:t xml:space="preserve"> </w:t>
      </w:r>
      <w:r w:rsidR="00C774E9">
        <w:rPr>
          <w:i/>
          <w:iCs/>
          <w:lang w:val="en-US"/>
        </w:rPr>
        <w:t xml:space="preserve">highly Bespoke </w:t>
      </w:r>
      <w:r w:rsidR="004C232E" w:rsidRPr="004C232E">
        <w:rPr>
          <w:i/>
          <w:iCs/>
        </w:rPr>
        <w:t>Cullinan</w:t>
      </w:r>
      <w:r w:rsidR="003A0847">
        <w:rPr>
          <w:i/>
          <w:iCs/>
        </w:rPr>
        <w:t xml:space="preserve"> motor cars</w:t>
      </w:r>
      <w:r w:rsidR="004C232E" w:rsidRPr="004C232E">
        <w:rPr>
          <w:i/>
          <w:iCs/>
        </w:rPr>
        <w:t xml:space="preserve"> celebrate the deep connection between that culture and Rolls-Royce</w:t>
      </w:r>
      <w:r w:rsidR="00A2072A">
        <w:rPr>
          <w:i/>
          <w:iCs/>
        </w:rPr>
        <w:t>:</w:t>
      </w:r>
      <w:r w:rsidR="004C232E" w:rsidRPr="004C232E">
        <w:rPr>
          <w:i/>
          <w:iCs/>
        </w:rPr>
        <w:t xml:space="preserve"> a relationship that began with our founder, Charles Rolls, and continues to this day. From shared design values with racing vessels to collaborations with marine designers for clients who wish to pair their motor car with their yacht, maritime craft has long informed our approach. In these four Bespoke commissions, that long-standing </w:t>
      </w:r>
      <w:r w:rsidR="004D06C1">
        <w:rPr>
          <w:i/>
          <w:iCs/>
        </w:rPr>
        <w:t>association</w:t>
      </w:r>
      <w:r w:rsidR="004C232E" w:rsidRPr="004C232E">
        <w:rPr>
          <w:i/>
          <w:iCs/>
        </w:rPr>
        <w:t xml:space="preserve"> is expressed through meticulous marine-inspired details and authentic materials, true to the spirit of adventure that defines Cullinan and the world of yachting alike.</w:t>
      </w:r>
      <w:r w:rsidR="00DA39C2">
        <w:rPr>
          <w:i/>
          <w:iCs/>
        </w:rPr>
        <w:t>”</w:t>
      </w:r>
      <w:r w:rsidR="00DA39C2">
        <w:rPr>
          <w:i/>
          <w:iCs/>
        </w:rPr>
        <w:br/>
      </w:r>
      <w:r w:rsidR="0039093F" w:rsidRPr="00DA39C2">
        <w:rPr>
          <w:rFonts w:ascii="Riviera Nights Bold" w:hAnsi="Riviera Nights Bold"/>
        </w:rPr>
        <w:t>Martina Starke</w:t>
      </w:r>
      <w:r w:rsidR="008E665A" w:rsidRPr="00DA39C2">
        <w:rPr>
          <w:rFonts w:ascii="Riviera Nights Bold" w:hAnsi="Riviera Nights Bold"/>
        </w:rPr>
        <w:t>,</w:t>
      </w:r>
      <w:r w:rsidR="00E04913" w:rsidRPr="00DA39C2">
        <w:rPr>
          <w:rFonts w:ascii="Riviera Nights Bold" w:hAnsi="Riviera Nights Bold"/>
        </w:rPr>
        <w:t xml:space="preserve"> Head of Bespoke Design,</w:t>
      </w:r>
      <w:r w:rsidR="008E665A" w:rsidRPr="00DA39C2">
        <w:rPr>
          <w:rFonts w:ascii="Riviera Nights Bold" w:hAnsi="Riviera Nights Bold"/>
        </w:rPr>
        <w:t xml:space="preserve"> </w:t>
      </w:r>
      <w:r w:rsidRPr="00DA39C2">
        <w:rPr>
          <w:rFonts w:ascii="Riviera Nights Bold" w:hAnsi="Riviera Nights Bold"/>
        </w:rPr>
        <w:t>Rolls-Royce Motor Cars</w:t>
      </w:r>
    </w:p>
    <w:p w14:paraId="79F6628B" w14:textId="77777777" w:rsidR="008E4EA3" w:rsidRDefault="008E4EA3" w:rsidP="00B01F3D">
      <w:pPr>
        <w:pStyle w:val="Bullets"/>
        <w:numPr>
          <w:ilvl w:val="0"/>
          <w:numId w:val="0"/>
        </w:numPr>
      </w:pPr>
    </w:p>
    <w:p w14:paraId="59901BF1" w14:textId="77777777" w:rsidR="00DA39C2" w:rsidRDefault="00DA39C2">
      <w:pPr>
        <w:spacing w:line="259" w:lineRule="auto"/>
      </w:pPr>
      <w:r>
        <w:br w:type="page"/>
      </w:r>
    </w:p>
    <w:p w14:paraId="7D72D9BA" w14:textId="45F09432" w:rsidR="00DA39C2" w:rsidRDefault="008E4EA3" w:rsidP="00DA39C2">
      <w:pPr>
        <w:pStyle w:val="Bullets"/>
        <w:numPr>
          <w:ilvl w:val="0"/>
          <w:numId w:val="0"/>
        </w:numPr>
        <w:spacing w:after="165"/>
      </w:pPr>
      <w:r w:rsidRPr="008E4EA3">
        <w:lastRenderedPageBreak/>
        <w:t xml:space="preserve">Rolls-Royce </w:t>
      </w:r>
      <w:r w:rsidR="00437507">
        <w:t xml:space="preserve">presents </w:t>
      </w:r>
      <w:r w:rsidR="0067493E">
        <w:t xml:space="preserve">Cullinan </w:t>
      </w:r>
      <w:r w:rsidR="00A70610">
        <w:t>Yachting</w:t>
      </w:r>
      <w:r w:rsidR="00B616D9">
        <w:t>:</w:t>
      </w:r>
      <w:r w:rsidR="0067493E">
        <w:t xml:space="preserve"> four Private Commissions</w:t>
      </w:r>
      <w:r w:rsidR="0067493E" w:rsidRPr="008E4EA3">
        <w:t xml:space="preserve"> </w:t>
      </w:r>
      <w:r w:rsidR="0067493E">
        <w:t>celebrating</w:t>
      </w:r>
      <w:r w:rsidR="0067493E" w:rsidRPr="008E4EA3">
        <w:t xml:space="preserve"> the aesthetics, materials and spirit of contemporary yachting.</w:t>
      </w:r>
      <w:r w:rsidR="0067493E">
        <w:t xml:space="preserve"> Each </w:t>
      </w:r>
      <w:r w:rsidR="00B616D9">
        <w:t xml:space="preserve">motor car </w:t>
      </w:r>
      <w:r w:rsidR="0067493E" w:rsidRPr="001429C4">
        <w:t xml:space="preserve">is </w:t>
      </w:r>
      <w:r w:rsidR="00793E0F">
        <w:t>defined by</w:t>
      </w:r>
      <w:r w:rsidR="00B616D9">
        <w:t xml:space="preserve"> o</w:t>
      </w:r>
      <w:r w:rsidR="0067493E" w:rsidRPr="001429C4">
        <w:t xml:space="preserve">ne of the cardinal points of the compass </w:t>
      </w:r>
      <w:r w:rsidR="00F079DA">
        <w:t>–</w:t>
      </w:r>
      <w:r w:rsidR="00DA39C2" w:rsidRPr="001429C4">
        <w:t xml:space="preserve"> </w:t>
      </w:r>
      <w:r w:rsidR="0067493E" w:rsidRPr="001429C4">
        <w:t xml:space="preserve">North, South, East or West </w:t>
      </w:r>
      <w:r w:rsidR="00F079DA">
        <w:t>–</w:t>
      </w:r>
      <w:r w:rsidR="00DA39C2" w:rsidRPr="001429C4">
        <w:t xml:space="preserve"> </w:t>
      </w:r>
      <w:r w:rsidR="0067493E" w:rsidRPr="001429C4">
        <w:t xml:space="preserve">a </w:t>
      </w:r>
      <w:r w:rsidR="0067493E">
        <w:t>subtle</w:t>
      </w:r>
      <w:r w:rsidR="0067493E" w:rsidRPr="001429C4">
        <w:t xml:space="preserve"> thematic thread </w:t>
      </w:r>
      <w:r w:rsidR="005F6AD6" w:rsidRPr="00421C5E">
        <w:t>expressed through both interior and exterior details.</w:t>
      </w:r>
    </w:p>
    <w:p w14:paraId="3D4C6738" w14:textId="105F6F0B" w:rsidR="008E4EA3" w:rsidRPr="00421C5E" w:rsidRDefault="0067493E" w:rsidP="00DA39C2">
      <w:pPr>
        <w:pStyle w:val="Bullets"/>
        <w:numPr>
          <w:ilvl w:val="0"/>
          <w:numId w:val="0"/>
        </w:numPr>
        <w:spacing w:after="165"/>
      </w:pPr>
      <w:r w:rsidRPr="00421C5E">
        <w:t xml:space="preserve">All </w:t>
      </w:r>
      <w:r w:rsidR="00010ED0" w:rsidRPr="00421C5E">
        <w:t xml:space="preserve">four </w:t>
      </w:r>
      <w:r w:rsidRPr="00421C5E">
        <w:t xml:space="preserve">commissions </w:t>
      </w:r>
      <w:r w:rsidR="008E4EA3" w:rsidRPr="00421C5E">
        <w:t xml:space="preserve">feature marine-grade teak detailing, hand-painted nautical fascias, Mediterranean wind-pattern Starlight Headliners, and </w:t>
      </w:r>
      <w:r w:rsidR="006A715A" w:rsidRPr="00421C5E">
        <w:t xml:space="preserve">distinctive exterior </w:t>
      </w:r>
      <w:r w:rsidR="008E4EA3" w:rsidRPr="00421C5E">
        <w:t xml:space="preserve">finishes. Together, they reflect </w:t>
      </w:r>
      <w:r w:rsidR="005B3131" w:rsidRPr="00421C5E">
        <w:t>Rolls-Royce’s</w:t>
      </w:r>
      <w:r w:rsidR="008E4EA3" w:rsidRPr="00421C5E">
        <w:t xml:space="preserve"> longstanding relationship </w:t>
      </w:r>
      <w:r w:rsidR="005B3131" w:rsidRPr="00421C5E">
        <w:t>with</w:t>
      </w:r>
      <w:r w:rsidR="008E4EA3" w:rsidRPr="00421C5E">
        <w:t xml:space="preserve"> the world of maritime craft </w:t>
      </w:r>
      <w:r w:rsidR="00F079DA">
        <w:t>–</w:t>
      </w:r>
      <w:r w:rsidR="00DA39C2" w:rsidRPr="00421C5E">
        <w:t xml:space="preserve"> </w:t>
      </w:r>
      <w:r w:rsidR="008E4EA3" w:rsidRPr="00421C5E">
        <w:t xml:space="preserve">from Charles Rolls’ own family yacht to </w:t>
      </w:r>
      <w:r w:rsidR="005B3131" w:rsidRPr="00421C5E">
        <w:t xml:space="preserve">contemporary client </w:t>
      </w:r>
      <w:r w:rsidR="008E4EA3" w:rsidRPr="00421C5E">
        <w:t>collaboration</w:t>
      </w:r>
      <w:r w:rsidR="005B3131" w:rsidRPr="00421C5E">
        <w:t>s</w:t>
      </w:r>
      <w:r w:rsidR="008E4EA3" w:rsidRPr="00421C5E">
        <w:t xml:space="preserve"> with leading yacht designers.</w:t>
      </w:r>
    </w:p>
    <w:p w14:paraId="2D692253" w14:textId="77777777" w:rsidR="00382BEF" w:rsidRDefault="00382BEF" w:rsidP="00DA39C2">
      <w:pPr>
        <w:pStyle w:val="Bullets"/>
        <w:numPr>
          <w:ilvl w:val="0"/>
          <w:numId w:val="0"/>
        </w:numPr>
        <w:spacing w:after="165"/>
        <w:ind w:left="227" w:hanging="227"/>
        <w:rPr>
          <w:b/>
          <w:bCs/>
        </w:rPr>
      </w:pPr>
    </w:p>
    <w:p w14:paraId="0526BA8E" w14:textId="217295B9" w:rsidR="004D3F86" w:rsidRPr="00DA39C2" w:rsidRDefault="00DA39C2" w:rsidP="00DA39C2">
      <w:pPr>
        <w:pStyle w:val="Bullets"/>
        <w:numPr>
          <w:ilvl w:val="0"/>
          <w:numId w:val="0"/>
        </w:numPr>
        <w:spacing w:after="165"/>
        <w:ind w:left="227" w:hanging="227"/>
        <w:rPr>
          <w:rFonts w:ascii="Riviera Nights Bold" w:hAnsi="Riviera Nights Bold"/>
        </w:rPr>
      </w:pPr>
      <w:r w:rsidRPr="00DA39C2">
        <w:rPr>
          <w:rFonts w:ascii="Riviera Nights Bold" w:hAnsi="Riviera Nights Bold"/>
        </w:rPr>
        <w:t>HAND-PAINTED FLOURISHES: AWASH WITH COLOUR</w:t>
      </w:r>
    </w:p>
    <w:p w14:paraId="2B27A9F1" w14:textId="3D006E8E" w:rsidR="00324D21" w:rsidRPr="00421C5E" w:rsidRDefault="004D3F86" w:rsidP="00DA39C2">
      <w:pPr>
        <w:pStyle w:val="Bullets"/>
        <w:numPr>
          <w:ilvl w:val="0"/>
          <w:numId w:val="0"/>
        </w:numPr>
        <w:spacing w:after="165"/>
      </w:pPr>
      <w:r w:rsidRPr="00421C5E">
        <w:t xml:space="preserve">Hand-painted elements are an increasingly sought-after form of Bespoke expression, with Rolls-Royce now employing full-time artisans dedicated to this specialised craft. In </w:t>
      </w:r>
      <w:r w:rsidR="00B835C0" w:rsidRPr="00421C5E">
        <w:t xml:space="preserve">each of the Cullinan </w:t>
      </w:r>
      <w:r w:rsidR="00A70610">
        <w:t>Yachting</w:t>
      </w:r>
      <w:r w:rsidR="00B835C0" w:rsidRPr="00421C5E">
        <w:t xml:space="preserve"> motor cars, </w:t>
      </w:r>
      <w:r w:rsidRPr="00421C5E">
        <w:t xml:space="preserve">the </w:t>
      </w:r>
      <w:r w:rsidR="00F46BA4">
        <w:t xml:space="preserve">fascia and picnic tables include artworks that capture the trailing </w:t>
      </w:r>
      <w:r w:rsidRPr="00421C5E">
        <w:t xml:space="preserve">wake of a </w:t>
      </w:r>
      <w:r w:rsidR="00F46BA4">
        <w:t xml:space="preserve">tender </w:t>
      </w:r>
      <w:r w:rsidR="008F5E9C">
        <w:t>at speed</w:t>
      </w:r>
      <w:r w:rsidR="00345CFC">
        <w:t>, bound for a yacht at anchor</w:t>
      </w:r>
      <w:r w:rsidR="00F46BA4">
        <w:t xml:space="preserve">. </w:t>
      </w:r>
      <w:r w:rsidR="003B1A3F">
        <w:t>The direction of the wake reflects the orientation of each commission – North, South, East or West</w:t>
      </w:r>
      <w:r w:rsidR="005936C0">
        <w:t xml:space="preserve"> – ensuring each motor car is a true one-of-one</w:t>
      </w:r>
      <w:r w:rsidR="00DC08DE">
        <w:t>.</w:t>
      </w:r>
    </w:p>
    <w:p w14:paraId="2EEBD7D8" w14:textId="4C866E69" w:rsidR="0039093F" w:rsidRDefault="00475719" w:rsidP="00DA39C2">
      <w:pPr>
        <w:pStyle w:val="Bullets"/>
        <w:numPr>
          <w:ilvl w:val="0"/>
          <w:numId w:val="0"/>
        </w:numPr>
        <w:spacing w:after="165"/>
      </w:pPr>
      <w:r w:rsidRPr="00421C5E">
        <w:t>Development of the</w:t>
      </w:r>
      <w:r w:rsidR="00324D21" w:rsidRPr="00421C5E">
        <w:t xml:space="preserve"> composition required two months of experimentation, refining </w:t>
      </w:r>
      <w:r w:rsidR="0039093F" w:rsidRPr="00421C5E">
        <w:t xml:space="preserve">paint hue combinations, </w:t>
      </w:r>
      <w:r w:rsidR="00324D21" w:rsidRPr="00421C5E">
        <w:t xml:space="preserve">application techniques and lacquering processes. </w:t>
      </w:r>
      <w:r w:rsidR="0039093F" w:rsidRPr="00421C5E">
        <w:t xml:space="preserve">To achieve the lifelike wave effect, </w:t>
      </w:r>
      <w:r w:rsidR="00324D21" w:rsidRPr="00421C5E">
        <w:t>pigment is airbrushed onto the wet lacquer before being shaped</w:t>
      </w:r>
      <w:r w:rsidR="00731851" w:rsidRPr="00421C5E">
        <w:t xml:space="preserve"> by hand with a fine brush</w:t>
      </w:r>
      <w:r w:rsidR="0039093F" w:rsidRPr="00421C5E">
        <w:t xml:space="preserve">. By </w:t>
      </w:r>
      <w:r w:rsidR="00324D21" w:rsidRPr="00421C5E">
        <w:t>directing air across t</w:t>
      </w:r>
      <w:r w:rsidR="00A52E5A" w:rsidRPr="00421C5E">
        <w:t>h</w:t>
      </w:r>
      <w:r w:rsidR="00324D21" w:rsidRPr="00421C5E">
        <w:t xml:space="preserve">e surface and </w:t>
      </w:r>
      <w:r w:rsidR="00715E0E" w:rsidRPr="00421C5E">
        <w:t xml:space="preserve">manually </w:t>
      </w:r>
      <w:r w:rsidR="00324D21" w:rsidRPr="00421C5E">
        <w:t xml:space="preserve">guiding the paint, the </w:t>
      </w:r>
      <w:r w:rsidR="0039093F" w:rsidRPr="00421C5E">
        <w:t xml:space="preserve">artist </w:t>
      </w:r>
      <w:r w:rsidR="00324D21" w:rsidRPr="00421C5E">
        <w:t>achieves a natural sense of movement</w:t>
      </w:r>
      <w:r w:rsidR="00823A6B" w:rsidRPr="00421C5E">
        <w:t>.</w:t>
      </w:r>
    </w:p>
    <w:p w14:paraId="712CDA2A" w14:textId="5C4682EA" w:rsidR="00731851" w:rsidRPr="00FF655A" w:rsidRDefault="003D152F" w:rsidP="00DA39C2">
      <w:pPr>
        <w:pStyle w:val="Bullets"/>
        <w:numPr>
          <w:ilvl w:val="0"/>
          <w:numId w:val="0"/>
        </w:numPr>
        <w:spacing w:after="165"/>
      </w:pPr>
      <w:r>
        <w:t xml:space="preserve">The painted composition sits within a broader treatment spanning the full width of the </w:t>
      </w:r>
      <w:r w:rsidR="004959ED">
        <w:t xml:space="preserve">motor car. The fascia is finished in </w:t>
      </w:r>
      <w:r>
        <w:t>a Bespoke paint</w:t>
      </w:r>
      <w:r w:rsidR="004D3F86" w:rsidRPr="00FF655A">
        <w:t xml:space="preserve"> </w:t>
      </w:r>
      <w:r>
        <w:t xml:space="preserve">named </w:t>
      </w:r>
      <w:r w:rsidR="004D3F86" w:rsidRPr="00FF655A">
        <w:t xml:space="preserve">Piano </w:t>
      </w:r>
      <w:proofErr w:type="spellStart"/>
      <w:r w:rsidR="004D3F86" w:rsidRPr="00FF655A">
        <w:t>Milori</w:t>
      </w:r>
      <w:proofErr w:type="spellEnd"/>
      <w:r w:rsidR="004D3F86" w:rsidRPr="00FF655A">
        <w:t xml:space="preserve"> Sparkle</w:t>
      </w:r>
      <w:r w:rsidR="004959ED">
        <w:t>: a</w:t>
      </w:r>
      <w:r w:rsidR="004D3F86" w:rsidRPr="00FF655A">
        <w:t xml:space="preserve"> rich, metallic blue that evokes the deep, crystalline tones of the Côte d’Azur.</w:t>
      </w:r>
    </w:p>
    <w:p w14:paraId="4E00D123" w14:textId="65A8DE72" w:rsidR="00731851" w:rsidRDefault="004D3F86" w:rsidP="00DA39C2">
      <w:pPr>
        <w:pStyle w:val="Bullets"/>
        <w:numPr>
          <w:ilvl w:val="0"/>
          <w:numId w:val="0"/>
        </w:numPr>
        <w:spacing w:after="165"/>
      </w:pPr>
      <w:r w:rsidRPr="001D5134">
        <w:t>Beyond the fascia, Open Pore Teak is used throughout the interior</w:t>
      </w:r>
      <w:r w:rsidR="00D21865">
        <w:t>,</w:t>
      </w:r>
      <w:r w:rsidRPr="001D5134">
        <w:t xml:space="preserve"> including the rear Waterfall, rear centre console lid and door panels. Commonly found on </w:t>
      </w:r>
      <w:r w:rsidR="00D21865">
        <w:t>yacht decks, this material was selected</w:t>
      </w:r>
      <w:r w:rsidRPr="001D5134">
        <w:t xml:space="preserve"> for its maritime authenticity, natural tactility and understated visual warmth.</w:t>
      </w:r>
    </w:p>
    <w:p w14:paraId="2DF02022" w14:textId="181943DF" w:rsidR="0039093F" w:rsidRDefault="006406CB" w:rsidP="00DA39C2">
      <w:pPr>
        <w:pStyle w:val="Bullets"/>
        <w:numPr>
          <w:ilvl w:val="0"/>
          <w:numId w:val="0"/>
        </w:numPr>
        <w:spacing w:after="165"/>
      </w:pPr>
      <w:r w:rsidRPr="00421C5E">
        <w:lastRenderedPageBreak/>
        <w:t xml:space="preserve">On the </w:t>
      </w:r>
      <w:r w:rsidR="00D21865" w:rsidRPr="00421C5E">
        <w:t xml:space="preserve">rear </w:t>
      </w:r>
      <w:r w:rsidRPr="00421C5E">
        <w:t>Waterfall</w:t>
      </w:r>
      <w:r w:rsidR="00D21865" w:rsidRPr="00421C5E">
        <w:t xml:space="preserve">, </w:t>
      </w:r>
      <w:r w:rsidRPr="00421C5E">
        <w:t xml:space="preserve">a marquetry compass motif anchors the </w:t>
      </w:r>
      <w:r w:rsidR="00D21865" w:rsidRPr="00421C5E">
        <w:t>theme</w:t>
      </w:r>
      <w:r w:rsidRPr="00421C5E">
        <w:t xml:space="preserve">. Each </w:t>
      </w:r>
      <w:r w:rsidR="004959ED" w:rsidRPr="00421C5E">
        <w:t>design</w:t>
      </w:r>
      <w:r w:rsidRPr="00421C5E">
        <w:t xml:space="preserve"> comprises </w:t>
      </w:r>
      <w:r w:rsidR="00715E0E">
        <w:t xml:space="preserve">more than </w:t>
      </w:r>
      <w:r w:rsidRPr="00421C5E">
        <w:t>40 individual pieces of veneer</w:t>
      </w:r>
      <w:r w:rsidR="00D21865" w:rsidRPr="00421C5E">
        <w:t xml:space="preserve"> in </w:t>
      </w:r>
      <w:r w:rsidRPr="00421C5E">
        <w:t>Sycamore, Teak, Ash and Black Bolivar</w:t>
      </w:r>
      <w:r w:rsidR="00F24364" w:rsidRPr="00421C5E">
        <w:t>, precisely cut and assembled by hand.</w:t>
      </w:r>
    </w:p>
    <w:p w14:paraId="4F95CB99" w14:textId="77777777" w:rsidR="00382BEF" w:rsidRDefault="00382BEF" w:rsidP="00DA39C2">
      <w:pPr>
        <w:pStyle w:val="Bullets"/>
        <w:numPr>
          <w:ilvl w:val="0"/>
          <w:numId w:val="0"/>
        </w:numPr>
        <w:spacing w:after="165"/>
        <w:rPr>
          <w:b/>
          <w:bCs/>
        </w:rPr>
      </w:pPr>
    </w:p>
    <w:p w14:paraId="37080554" w14:textId="75A30C43" w:rsidR="00475719" w:rsidRPr="00DA39C2" w:rsidRDefault="00DA39C2" w:rsidP="00DA39C2">
      <w:pPr>
        <w:pStyle w:val="Bullets"/>
        <w:numPr>
          <w:ilvl w:val="0"/>
          <w:numId w:val="0"/>
        </w:numPr>
        <w:spacing w:after="165"/>
        <w:rPr>
          <w:rFonts w:ascii="Riviera Nights Bold" w:hAnsi="Riviera Nights Bold"/>
          <w:b/>
          <w:bCs/>
        </w:rPr>
      </w:pPr>
      <w:r w:rsidRPr="00DA39C2">
        <w:rPr>
          <w:rFonts w:ascii="Riviera Nights Bold" w:hAnsi="Riviera Nights Bold"/>
          <w:b/>
          <w:bCs/>
        </w:rPr>
        <w:t>BESPOKE INTERIOR: A VOYAGE OF DISCOVERY</w:t>
      </w:r>
    </w:p>
    <w:p w14:paraId="1E2A6E70" w14:textId="49AB2391" w:rsidR="006406CB" w:rsidRDefault="00D66231" w:rsidP="00DA39C2">
      <w:pPr>
        <w:pStyle w:val="Bullets"/>
        <w:numPr>
          <w:ilvl w:val="0"/>
          <w:numId w:val="0"/>
        </w:numPr>
        <w:spacing w:after="165"/>
      </w:pPr>
      <w:bookmarkStart w:id="2" w:name="_Hlk222154096"/>
      <w:r w:rsidRPr="00D66231">
        <w:t>The interior is finished in Arctic White and Navy Blue leather, with contrast stitching, piping and headrest monograms in Navy. The seat inserts feature a Bespoke rigging pattern, hand-stitched in diagonal bands using Rolls-Royce’s signature thread. Created by a</w:t>
      </w:r>
      <w:r>
        <w:t xml:space="preserve">n artisan </w:t>
      </w:r>
      <w:r w:rsidR="0075746A" w:rsidRPr="00D66231">
        <w:t>with a personal connection to the Royal Navy</w:t>
      </w:r>
      <w:r w:rsidR="0075746A">
        <w:t>, and</w:t>
      </w:r>
      <w:r w:rsidR="0075746A" w:rsidRPr="00D66231">
        <w:t xml:space="preserve"> </w:t>
      </w:r>
      <w:r w:rsidRPr="00D66231">
        <w:t>trained in yarn, weave and embroidery construction, the piece has been carefully orchestrated to echo the twining of rope, where multiple strands are twisted together to create strength. The direction of each stitch reflects this structural composition, elegantly translating the craft of nautical ropework into embroidery. A rope motif also appears on the illuminated treadplates</w:t>
      </w:r>
      <w:r w:rsidR="00715E0E">
        <w:t>, visible</w:t>
      </w:r>
      <w:r w:rsidR="00715E0E" w:rsidRPr="00D66231">
        <w:t xml:space="preserve"> when </w:t>
      </w:r>
      <w:r w:rsidR="00715E0E">
        <w:t xml:space="preserve">opening </w:t>
      </w:r>
      <w:r w:rsidR="00715E0E" w:rsidRPr="00D66231">
        <w:t xml:space="preserve">the </w:t>
      </w:r>
      <w:r w:rsidR="00715E0E">
        <w:t>coach</w:t>
      </w:r>
      <w:r w:rsidR="00F46BA4">
        <w:t xml:space="preserve"> </w:t>
      </w:r>
      <w:r w:rsidR="00715E0E" w:rsidRPr="00D66231">
        <w:t>doors.</w:t>
      </w:r>
    </w:p>
    <w:p w14:paraId="3126E79C" w14:textId="77777777" w:rsidR="00382BEF" w:rsidRPr="00E91C83" w:rsidRDefault="00382BEF" w:rsidP="00DA39C2">
      <w:pPr>
        <w:pStyle w:val="Bullets"/>
        <w:numPr>
          <w:ilvl w:val="0"/>
          <w:numId w:val="0"/>
        </w:numPr>
        <w:spacing w:after="165"/>
        <w:rPr>
          <w:b/>
          <w:bCs/>
          <w:color w:val="EE0000"/>
        </w:rPr>
      </w:pPr>
    </w:p>
    <w:bookmarkEnd w:id="2"/>
    <w:p w14:paraId="0513B86E" w14:textId="68CAA903" w:rsidR="001429C4" w:rsidRPr="00DA39C2" w:rsidRDefault="00DA39C2" w:rsidP="00DA39C2">
      <w:pPr>
        <w:pStyle w:val="Bullets"/>
        <w:numPr>
          <w:ilvl w:val="0"/>
          <w:numId w:val="0"/>
        </w:numPr>
        <w:spacing w:after="165"/>
        <w:rPr>
          <w:rFonts w:ascii="Riviera Nights Bold" w:hAnsi="Riviera Nights Bold"/>
        </w:rPr>
      </w:pPr>
      <w:r w:rsidRPr="00DA39C2">
        <w:rPr>
          <w:rFonts w:ascii="Riviera Nights Bold" w:hAnsi="Riviera Nights Bold"/>
        </w:rPr>
        <w:t>STARLIGHT HEADLINER: STEER BY THE STARS</w:t>
      </w:r>
    </w:p>
    <w:p w14:paraId="126D4599" w14:textId="7FCB6795" w:rsidR="001429C4" w:rsidRDefault="001429C4" w:rsidP="00DA39C2">
      <w:pPr>
        <w:pStyle w:val="Bullets"/>
        <w:numPr>
          <w:ilvl w:val="0"/>
          <w:numId w:val="0"/>
        </w:numPr>
        <w:spacing w:after="165"/>
      </w:pPr>
      <w:r w:rsidRPr="008E4EA3">
        <w:t>Each Cullinan</w:t>
      </w:r>
      <w:r>
        <w:t xml:space="preserve"> </w:t>
      </w:r>
      <w:r w:rsidR="00A70610">
        <w:t>Yachting</w:t>
      </w:r>
      <w:r w:rsidR="001549F1" w:rsidRPr="00421C5E">
        <w:t xml:space="preserve"> </w:t>
      </w:r>
      <w:r w:rsidRPr="008E4EA3">
        <w:t>is fitted with a unique Starlight Headliner, combining static and animated</w:t>
      </w:r>
      <w:r>
        <w:t xml:space="preserve"> hand-placed</w:t>
      </w:r>
      <w:r w:rsidRPr="008E4EA3">
        <w:t xml:space="preserve"> fibre-optic </w:t>
      </w:r>
      <w:r w:rsidR="004331C3">
        <w:t>‘</w:t>
      </w:r>
      <w:r w:rsidRPr="008E4EA3">
        <w:t>stars</w:t>
      </w:r>
      <w:r w:rsidR="004331C3">
        <w:t>’</w:t>
      </w:r>
      <w:r w:rsidRPr="008E4EA3">
        <w:t xml:space="preserve"> in patterns inspired by Mediterranean wind maps. The shifting air currents </w:t>
      </w:r>
      <w:r w:rsidR="00F079DA">
        <w:t>–</w:t>
      </w:r>
      <w:r w:rsidRPr="008E4EA3">
        <w:t xml:space="preserve"> charted and interpreted by the </w:t>
      </w:r>
      <w:r>
        <w:t xml:space="preserve">Rolls-Royce </w:t>
      </w:r>
      <w:r w:rsidRPr="008E4EA3">
        <w:t>Bespoke Collective</w:t>
      </w:r>
      <w:r>
        <w:t xml:space="preserve"> of designers, craftspeople and engineers</w:t>
      </w:r>
      <w:r w:rsidRPr="008E4EA3">
        <w:t xml:space="preserve"> </w:t>
      </w:r>
      <w:r w:rsidR="00F079DA">
        <w:t>–</w:t>
      </w:r>
      <w:r w:rsidRPr="008E4EA3">
        <w:t xml:space="preserve"> are rendered in </w:t>
      </w:r>
      <w:r w:rsidR="004374CF">
        <w:t xml:space="preserve">subtle </w:t>
      </w:r>
      <w:r w:rsidRPr="008E4EA3">
        <w:t>motion</w:t>
      </w:r>
      <w:r w:rsidR="004374CF">
        <w:t xml:space="preserve"> across the roof of the interior suite.</w:t>
      </w:r>
    </w:p>
    <w:p w14:paraId="11A8C85D" w14:textId="77777777" w:rsidR="00382BEF" w:rsidRDefault="00382BEF" w:rsidP="00DA39C2">
      <w:pPr>
        <w:pStyle w:val="Bullets"/>
        <w:numPr>
          <w:ilvl w:val="0"/>
          <w:numId w:val="0"/>
        </w:numPr>
        <w:spacing w:after="165"/>
        <w:ind w:left="227" w:hanging="227"/>
        <w:rPr>
          <w:b/>
          <w:bCs/>
        </w:rPr>
      </w:pPr>
    </w:p>
    <w:p w14:paraId="3FFDE44C" w14:textId="1669F5D1" w:rsidR="001429C4" w:rsidRPr="00DA39C2" w:rsidRDefault="00DA39C2" w:rsidP="00DA39C2">
      <w:pPr>
        <w:pStyle w:val="Bullets"/>
        <w:numPr>
          <w:ilvl w:val="0"/>
          <w:numId w:val="0"/>
        </w:numPr>
        <w:spacing w:after="165"/>
        <w:ind w:left="227" w:hanging="227"/>
        <w:rPr>
          <w:rFonts w:ascii="Riviera Nights Bold" w:hAnsi="Riviera Nights Bold"/>
        </w:rPr>
      </w:pPr>
      <w:r w:rsidRPr="00DA39C2">
        <w:rPr>
          <w:rFonts w:ascii="Riviera Nights Bold" w:hAnsi="Riviera Nights Bold"/>
        </w:rPr>
        <w:t>FOUR DIRECTIONS, FOUR IDENTITIES</w:t>
      </w:r>
    </w:p>
    <w:p w14:paraId="10312549" w14:textId="628CEEFC" w:rsidR="006406CB" w:rsidRDefault="006406CB" w:rsidP="00DA39C2">
      <w:pPr>
        <w:pStyle w:val="Bullets"/>
        <w:numPr>
          <w:ilvl w:val="0"/>
          <w:numId w:val="0"/>
        </w:numPr>
        <w:spacing w:after="165"/>
      </w:pPr>
      <w:r w:rsidRPr="001429C4">
        <w:t>The exterior finish of each Cullinan</w:t>
      </w:r>
      <w:r>
        <w:t xml:space="preserve"> </w:t>
      </w:r>
      <w:r w:rsidR="00A70610">
        <w:t>Yachting</w:t>
      </w:r>
      <w:r w:rsidR="001549F1" w:rsidRPr="00421C5E">
        <w:t xml:space="preserve"> </w:t>
      </w:r>
      <w:r w:rsidRPr="001429C4">
        <w:t xml:space="preserve">reflects </w:t>
      </w:r>
      <w:r>
        <w:t>the</w:t>
      </w:r>
      <w:r w:rsidRPr="001429C4">
        <w:t xml:space="preserve"> </w:t>
      </w:r>
      <w:r>
        <w:t xml:space="preserve">cardinal point of the compass it is named after. </w:t>
      </w:r>
      <w:r w:rsidRPr="001429C4">
        <w:t xml:space="preserve">North is presented in Crystal over Light Blue, evoking the colder waters of higher latitudes; South captures warmer climes in a deep, serene Crystal over Arabian Blue IV; East is rendered in Dark Silk Teal, suggesting the calm and mystery of deep water; while West appears </w:t>
      </w:r>
      <w:r w:rsidRPr="001429C4">
        <w:lastRenderedPageBreak/>
        <w:t>in Sapphire Gunmetal, echoing a storm-lit ocean sky.</w:t>
      </w:r>
      <w:r>
        <w:t xml:space="preserve"> </w:t>
      </w:r>
      <w:r w:rsidR="001D6CA2">
        <w:t xml:space="preserve">The motor cars are finished with </w:t>
      </w:r>
      <w:r w:rsidRPr="001429C4">
        <w:t xml:space="preserve">a hand-painted compass motif on the front </w:t>
      </w:r>
      <w:r>
        <w:t>wings</w:t>
      </w:r>
      <w:r w:rsidRPr="001429C4">
        <w:t xml:space="preserve">, in which the </w:t>
      </w:r>
      <w:r w:rsidR="00B835C0">
        <w:t>correspo</w:t>
      </w:r>
      <w:r w:rsidR="00695D25">
        <w:t>n</w:t>
      </w:r>
      <w:r w:rsidR="00B835C0">
        <w:t xml:space="preserve">ding </w:t>
      </w:r>
      <w:r w:rsidRPr="001429C4">
        <w:t>directional point is highlighted in red</w:t>
      </w:r>
      <w:r w:rsidR="00AE28C7">
        <w:t xml:space="preserve">, complemented by </w:t>
      </w:r>
      <w:r w:rsidRPr="001429C4">
        <w:t>a</w:t>
      </w:r>
      <w:r w:rsidR="00997253">
        <w:t xml:space="preserve"> hand-applied </w:t>
      </w:r>
      <w:r w:rsidRPr="001429C4">
        <w:t>Twin Coachline in Phoenix Red and Arctic White.</w:t>
      </w:r>
    </w:p>
    <w:p w14:paraId="27EC5165" w14:textId="1B56AB9E" w:rsidR="006406CB" w:rsidRDefault="00997253" w:rsidP="00DA39C2">
      <w:pPr>
        <w:pStyle w:val="Bullets"/>
        <w:numPr>
          <w:ilvl w:val="0"/>
          <w:numId w:val="0"/>
        </w:numPr>
        <w:spacing w:after="165"/>
      </w:pPr>
      <w:r>
        <w:t xml:space="preserve">Each </w:t>
      </w:r>
      <w:r w:rsidR="006406CB" w:rsidRPr="001429C4">
        <w:t>commission</w:t>
      </w:r>
      <w:r>
        <w:t xml:space="preserve"> is </w:t>
      </w:r>
      <w:r w:rsidR="00A2511B">
        <w:t>resolved</w:t>
      </w:r>
      <w:r>
        <w:t xml:space="preserve"> </w:t>
      </w:r>
      <w:r w:rsidR="006406CB" w:rsidRPr="001429C4">
        <w:t xml:space="preserve">with </w:t>
      </w:r>
      <w:r w:rsidR="00715E0E" w:rsidRPr="001429C4">
        <w:t>22</w:t>
      </w:r>
      <w:r w:rsidR="00715E0E">
        <w:t xml:space="preserve">-inch </w:t>
      </w:r>
      <w:r w:rsidR="00382BEF">
        <w:t>F</w:t>
      </w:r>
      <w:r w:rsidR="006406CB" w:rsidRPr="001429C4">
        <w:t xml:space="preserve">ully </w:t>
      </w:r>
      <w:r w:rsidR="00382BEF">
        <w:t>P</w:t>
      </w:r>
      <w:r w:rsidR="006406CB" w:rsidRPr="001429C4">
        <w:t xml:space="preserve">olished </w:t>
      </w:r>
      <w:r w:rsidR="00382BEF">
        <w:t>a</w:t>
      </w:r>
      <w:r w:rsidR="006406CB" w:rsidRPr="001429C4">
        <w:t xml:space="preserve">lloy </w:t>
      </w:r>
      <w:r w:rsidR="00382BEF">
        <w:t>w</w:t>
      </w:r>
      <w:r w:rsidR="006406CB" w:rsidRPr="001429C4">
        <w:t xml:space="preserve">heels, </w:t>
      </w:r>
      <w:r w:rsidR="00984BA3">
        <w:t>subtly recalling</w:t>
      </w:r>
      <w:r w:rsidR="006406CB" w:rsidRPr="00437507">
        <w:t xml:space="preserve"> the mirror-polished brightwork and deck fittings of contemporary yachts</w:t>
      </w:r>
      <w:r w:rsidR="006406CB" w:rsidRPr="001429C4">
        <w:t>.</w:t>
      </w:r>
    </w:p>
    <w:p w14:paraId="6302484E" w14:textId="77777777" w:rsidR="00F566B3" w:rsidRDefault="00F566B3" w:rsidP="00DA39C2">
      <w:pPr>
        <w:pStyle w:val="Bullets"/>
        <w:numPr>
          <w:ilvl w:val="0"/>
          <w:numId w:val="0"/>
        </w:numPr>
        <w:spacing w:after="165"/>
      </w:pPr>
    </w:p>
    <w:p w14:paraId="7D2850CB" w14:textId="24CCE9AE" w:rsidR="006406CB" w:rsidRPr="00DA39C2" w:rsidRDefault="00DA39C2" w:rsidP="00DA39C2">
      <w:pPr>
        <w:pStyle w:val="Bullets"/>
        <w:numPr>
          <w:ilvl w:val="0"/>
          <w:numId w:val="0"/>
        </w:numPr>
        <w:spacing w:after="165"/>
        <w:rPr>
          <w:rFonts w:ascii="Riviera Nights Bold" w:hAnsi="Riviera Nights Bold"/>
        </w:rPr>
      </w:pPr>
      <w:r w:rsidRPr="00DA39C2">
        <w:rPr>
          <w:rFonts w:ascii="Riviera Nights Bold" w:hAnsi="Riviera Nights Bold"/>
        </w:rPr>
        <w:t>ROLLS-ROYCE’S YACHTING LEGACY: MORE THAN A CENTURY OF CONNECTION</w:t>
      </w:r>
    </w:p>
    <w:p w14:paraId="0EB06CD1" w14:textId="53B92FC8" w:rsidR="006406CB" w:rsidRDefault="006406CB" w:rsidP="00DA39C2">
      <w:pPr>
        <w:pStyle w:val="Bullets"/>
        <w:numPr>
          <w:ilvl w:val="0"/>
          <w:numId w:val="0"/>
        </w:numPr>
        <w:spacing w:after="165"/>
      </w:pPr>
      <w:r>
        <w:t xml:space="preserve">The connections between Rolls-Royce and the world of yachting are deep and longstanding. In Rolls-Royce's design language, the </w:t>
      </w:r>
      <w:r w:rsidRPr="00061A33">
        <w:t xml:space="preserve">lower line </w:t>
      </w:r>
      <w:r>
        <w:t xml:space="preserve">of the bodywork </w:t>
      </w:r>
      <w:r w:rsidRPr="00061A33">
        <w:t>– known as the ‘waft line’ – borrows directly from yacht design</w:t>
      </w:r>
      <w:r>
        <w:t xml:space="preserve">, </w:t>
      </w:r>
      <w:r w:rsidRPr="00C35CFA">
        <w:t xml:space="preserve">creating an uncomplicated sense of motion by reflecting the road passing beneath it, much as a yacht </w:t>
      </w:r>
      <w:r>
        <w:t xml:space="preserve">hull </w:t>
      </w:r>
      <w:r w:rsidRPr="00C35CFA">
        <w:t>reflects the water</w:t>
      </w:r>
      <w:r>
        <w:t xml:space="preserve"> as it cuts through it</w:t>
      </w:r>
      <w:r w:rsidRPr="00061A33">
        <w:t>.</w:t>
      </w:r>
    </w:p>
    <w:p w14:paraId="44D014F2" w14:textId="77777777" w:rsidR="00DA39C2" w:rsidRDefault="006406CB" w:rsidP="00DA39C2">
      <w:pPr>
        <w:pStyle w:val="Bullets"/>
        <w:numPr>
          <w:ilvl w:val="0"/>
          <w:numId w:val="0"/>
        </w:numPr>
        <w:spacing w:after="165"/>
      </w:pPr>
      <w:r>
        <w:t xml:space="preserve">Many </w:t>
      </w:r>
      <w:r w:rsidR="00382BEF">
        <w:t>h</w:t>
      </w:r>
      <w:r>
        <w:t xml:space="preserve">eritage motor cars, together with Goodwood-era series models including Phantom Drophead </w:t>
      </w:r>
      <w:r w:rsidR="0075746A">
        <w:t xml:space="preserve">Coupé </w:t>
      </w:r>
      <w:r>
        <w:t xml:space="preserve">and Spectre, </w:t>
      </w:r>
      <w:r w:rsidR="0075746A">
        <w:t>as well as</w:t>
      </w:r>
      <w:r>
        <w:t xml:space="preserve"> the contemporary </w:t>
      </w:r>
      <w:proofErr w:type="spellStart"/>
      <w:r w:rsidR="00A12BE6">
        <w:t>c</w:t>
      </w:r>
      <w:r>
        <w:t>oachbuilt</w:t>
      </w:r>
      <w:proofErr w:type="spellEnd"/>
      <w:r>
        <w:t xml:space="preserve"> Boat Tail commissions, have incorporated design cues and material influences from racing yachts. A particularly potent reference-point is the peerless J-class, built in the </w:t>
      </w:r>
      <w:r w:rsidRPr="00A20212">
        <w:t xml:space="preserve">1930s to compete in the </w:t>
      </w:r>
      <w:r>
        <w:t xml:space="preserve">prestigious </w:t>
      </w:r>
      <w:r w:rsidRPr="00A20212">
        <w:t xml:space="preserve">America’s Cup. </w:t>
      </w:r>
      <w:r>
        <w:t xml:space="preserve">With </w:t>
      </w:r>
      <w:r w:rsidRPr="00A20212">
        <w:t xml:space="preserve">their </w:t>
      </w:r>
      <w:r>
        <w:t xml:space="preserve">elegant </w:t>
      </w:r>
      <w:r w:rsidRPr="00A20212">
        <w:t xml:space="preserve">proportions, </w:t>
      </w:r>
      <w:r>
        <w:t xml:space="preserve">long overhangs, </w:t>
      </w:r>
      <w:r w:rsidRPr="00A20212">
        <w:t xml:space="preserve">sweeping </w:t>
      </w:r>
      <w:r>
        <w:t xml:space="preserve">lines </w:t>
      </w:r>
      <w:r w:rsidRPr="00A20212">
        <w:t xml:space="preserve">and </w:t>
      </w:r>
      <w:r w:rsidR="00715E0E">
        <w:t>large</w:t>
      </w:r>
      <w:r w:rsidR="00715E0E" w:rsidRPr="00A20212">
        <w:t xml:space="preserve"> </w:t>
      </w:r>
      <w:r w:rsidRPr="00A20212">
        <w:t xml:space="preserve">sail plans, </w:t>
      </w:r>
      <w:r>
        <w:t>these classic high-</w:t>
      </w:r>
      <w:r w:rsidRPr="00A20212">
        <w:t xml:space="preserve">performance </w:t>
      </w:r>
      <w:r>
        <w:t xml:space="preserve">vessels </w:t>
      </w:r>
      <w:r w:rsidRPr="00A20212">
        <w:t>combi</w:t>
      </w:r>
      <w:r>
        <w:t>ned</w:t>
      </w:r>
      <w:r w:rsidRPr="00A20212">
        <w:t xml:space="preserve"> beauty with </w:t>
      </w:r>
      <w:r>
        <w:t xml:space="preserve">breathtaking </w:t>
      </w:r>
      <w:r w:rsidRPr="00A20212">
        <w:t>speed</w:t>
      </w:r>
      <w:r>
        <w:t xml:space="preserve">, and are still revered as </w:t>
      </w:r>
      <w:r w:rsidRPr="00A20212">
        <w:t>floating works of art</w:t>
      </w:r>
      <w:r>
        <w:t>.</w:t>
      </w:r>
    </w:p>
    <w:p w14:paraId="5FA8979F" w14:textId="6741155B" w:rsidR="006406CB" w:rsidRDefault="006406CB" w:rsidP="00DA39C2">
      <w:pPr>
        <w:pStyle w:val="Bullets"/>
        <w:numPr>
          <w:ilvl w:val="0"/>
          <w:numId w:val="0"/>
        </w:numPr>
        <w:spacing w:after="165"/>
      </w:pPr>
      <w:r>
        <w:t>There is also a more direct, personal link between the marque and the maritime world. Long before he met Henry Royce, Charles Rolls</w:t>
      </w:r>
      <w:r w:rsidR="00F079DA">
        <w:t>’</w:t>
      </w:r>
      <w:r>
        <w:t xml:space="preserve"> family owned the substantial but graceful </w:t>
      </w:r>
      <w:r>
        <w:rPr>
          <w:i/>
          <w:iCs/>
        </w:rPr>
        <w:t>Santa Maria</w:t>
      </w:r>
      <w:r>
        <w:t xml:space="preserve"> </w:t>
      </w:r>
      <w:r w:rsidR="00F079DA">
        <w:t>–</w:t>
      </w:r>
      <w:r>
        <w:t xml:space="preserve"> a </w:t>
      </w:r>
      <w:r w:rsidRPr="004F7065">
        <w:t>schooner</w:t>
      </w:r>
      <w:r>
        <w:t>-</w:t>
      </w:r>
      <w:r w:rsidRPr="004F7065">
        <w:t xml:space="preserve">rigged steam yacht, </w:t>
      </w:r>
      <w:r>
        <w:t xml:space="preserve">with two masts and auxiliary steam power, </w:t>
      </w:r>
      <w:r w:rsidRPr="004F7065">
        <w:t xml:space="preserve">typical </w:t>
      </w:r>
      <w:r>
        <w:t xml:space="preserve">of fashionable </w:t>
      </w:r>
      <w:r w:rsidRPr="004F7065">
        <w:t xml:space="preserve">late </w:t>
      </w:r>
      <w:r>
        <w:t>Victorian and early Edwardian nautical society. After graduating from Cambridge in 1898, the youthful Rolls briefly served as her Third Engineer in what was one of his earliest engineering roles</w:t>
      </w:r>
      <w:r w:rsidR="0075746A">
        <w:t>,</w:t>
      </w:r>
      <w:r>
        <w:t xml:space="preserve"> before fulfilling his true vocation as a pioneer of both motoring and aviation.</w:t>
      </w:r>
    </w:p>
    <w:p w14:paraId="6B9A94AD" w14:textId="053C6A76" w:rsidR="00382BEF" w:rsidRDefault="006406CB" w:rsidP="00DA39C2">
      <w:pPr>
        <w:pStyle w:val="Bullets"/>
        <w:numPr>
          <w:ilvl w:val="0"/>
          <w:numId w:val="0"/>
        </w:numPr>
        <w:spacing w:after="165"/>
      </w:pPr>
      <w:r>
        <w:t xml:space="preserve">Logbooks and records from the late 19th and early 20th centuries show </w:t>
      </w:r>
      <w:r>
        <w:rPr>
          <w:i/>
          <w:iCs/>
        </w:rPr>
        <w:t xml:space="preserve">Santa Maria </w:t>
      </w:r>
      <w:r>
        <w:t>taking the family on frequent cruises from Shoreham</w:t>
      </w:r>
      <w:r w:rsidR="0075746A">
        <w:t>, less than 30 miles from the Home of Rolls-Royce,</w:t>
      </w:r>
      <w:r>
        <w:t xml:space="preserve"> </w:t>
      </w:r>
      <w:r>
        <w:lastRenderedPageBreak/>
        <w:t xml:space="preserve">on the south coast of England to the Mediterranean, where her ports of call included Naples, Malta, Algiers and </w:t>
      </w:r>
      <w:r w:rsidRPr="001429C4">
        <w:t>Côte d'Azur</w:t>
      </w:r>
      <w:r>
        <w:t xml:space="preserve">. </w:t>
      </w:r>
      <w:r w:rsidRPr="00437507">
        <w:t xml:space="preserve">The latter </w:t>
      </w:r>
      <w:r w:rsidR="00F079DA">
        <w:t>–</w:t>
      </w:r>
      <w:r w:rsidR="00DA39C2" w:rsidRPr="00437507">
        <w:t xml:space="preserve"> </w:t>
      </w:r>
      <w:r w:rsidRPr="00437507">
        <w:t xml:space="preserve">still a favoured destination and home port for many Rolls-Royce clients who are also yacht owners </w:t>
      </w:r>
      <w:r w:rsidR="00F079DA">
        <w:t>–</w:t>
      </w:r>
      <w:r w:rsidRPr="00437507">
        <w:t xml:space="preserve"> provides the creative focal point for Cullinan </w:t>
      </w:r>
      <w:r w:rsidR="00A70610">
        <w:t>Yachting</w:t>
      </w:r>
      <w:r w:rsidRPr="00437507">
        <w:t>.</w:t>
      </w:r>
    </w:p>
    <w:p w14:paraId="2441AAF8" w14:textId="77777777" w:rsidR="007B0618" w:rsidRDefault="007B0618" w:rsidP="00DA39C2">
      <w:pPr>
        <w:pStyle w:val="Bullets"/>
        <w:numPr>
          <w:ilvl w:val="0"/>
          <w:numId w:val="0"/>
        </w:numPr>
        <w:spacing w:after="165"/>
      </w:pPr>
    </w:p>
    <w:p w14:paraId="513A57C2" w14:textId="5E5C0225" w:rsidR="007B0618" w:rsidRDefault="00DA39C2" w:rsidP="00DA39C2">
      <w:pPr>
        <w:pStyle w:val="Bullets"/>
        <w:numPr>
          <w:ilvl w:val="0"/>
          <w:numId w:val="0"/>
        </w:numPr>
        <w:spacing w:after="165"/>
      </w:pPr>
      <w:r>
        <w:t>-</w:t>
      </w:r>
      <w:r w:rsidRPr="00815FEE">
        <w:t xml:space="preserve"> </w:t>
      </w:r>
      <w:r w:rsidR="00AF680E" w:rsidRPr="00815FEE">
        <w:t xml:space="preserve">ENDS </w:t>
      </w:r>
      <w:r>
        <w:t>-</w:t>
      </w:r>
    </w:p>
    <w:p w14:paraId="77AF3A34" w14:textId="77777777" w:rsidR="007B0618" w:rsidRDefault="007B0618" w:rsidP="007B0618">
      <w:pPr>
        <w:pStyle w:val="Bullets"/>
        <w:numPr>
          <w:ilvl w:val="0"/>
          <w:numId w:val="0"/>
        </w:numPr>
      </w:pPr>
    </w:p>
    <w:p w14:paraId="1094B32F" w14:textId="46459D45" w:rsidR="006406CB" w:rsidRPr="009A351C" w:rsidRDefault="006406CB" w:rsidP="007B0618">
      <w:pPr>
        <w:pStyle w:val="Bullets"/>
        <w:numPr>
          <w:ilvl w:val="0"/>
          <w:numId w:val="0"/>
        </w:numPr>
        <w:rPr>
          <w:rFonts w:ascii="Riviera Nights Medium" w:hAnsi="Riviera Nights Medium"/>
        </w:rPr>
      </w:pPr>
      <w:r w:rsidRPr="009A351C">
        <w:rPr>
          <w:rFonts w:ascii="Riviera Nights Medium" w:hAnsi="Riviera Nights Medium"/>
        </w:rPr>
        <w:t>TECHNICAL INFORMATION</w:t>
      </w:r>
    </w:p>
    <w:p w14:paraId="42899947" w14:textId="584094AB" w:rsidR="006406CB" w:rsidRDefault="006406CB" w:rsidP="006406CB">
      <w:r w:rsidRPr="006406CB">
        <w:t xml:space="preserve">Cullinan: WLTP (combined) CO2 emission: 380-363 g/km; Fuel consumption: 16.8-17.7 mpg / 16.8-16.0 l/100km. </w:t>
      </w:r>
    </w:p>
    <w:p w14:paraId="388C2DDA" w14:textId="0CE83017" w:rsidR="006406CB" w:rsidRDefault="006406CB" w:rsidP="006406CB">
      <w:r>
        <w:t>Further information: </w:t>
      </w:r>
      <w:hyperlink r:id="rId8" w:history="1">
        <w:r>
          <w:rPr>
            <w:rStyle w:val="Hyperlink"/>
            <w:b/>
            <w:bCs/>
          </w:rPr>
          <w:t>https://bit.ly/3XtQW7q</w:t>
        </w:r>
      </w:hyperlink>
    </w:p>
    <w:p w14:paraId="2763FB3E" w14:textId="77777777" w:rsidR="0093117A" w:rsidRPr="004D5A55" w:rsidRDefault="0093117A" w:rsidP="0093117A">
      <w:pPr>
        <w:pStyle w:val="Bullets"/>
        <w:numPr>
          <w:ilvl w:val="0"/>
          <w:numId w:val="0"/>
        </w:numPr>
        <w:ind w:left="227" w:hanging="227"/>
        <w:rPr>
          <w:rFonts w:ascii="Riviera Nights Bold" w:hAnsi="Riviera Nights Bold"/>
          <w:caps/>
        </w:rPr>
      </w:pPr>
      <w:r>
        <w:rPr>
          <w:rFonts w:ascii="Riviera Nights Bold" w:hAnsi="Riviera Nights Bold"/>
        </w:rPr>
        <w:t>MEDIA</w:t>
      </w:r>
      <w:r w:rsidRPr="004D5A55">
        <w:rPr>
          <w:rFonts w:ascii="Riviera Nights Bold" w:hAnsi="Riviera Nights Bold"/>
        </w:rPr>
        <w:t xml:space="preserve"> INFORMATION</w:t>
      </w:r>
    </w:p>
    <w:p w14:paraId="341C1FBE" w14:textId="77777777" w:rsidR="006406CB" w:rsidRDefault="006406CB" w:rsidP="006406CB">
      <w:bookmarkStart w:id="3" w:name="_Hlk176770922"/>
      <w:r>
        <w:t xml:space="preserve">You can find all our press releases and press kits, as well as a wide selection of high resolution, downloadable photographs and video footage at our media website, </w:t>
      </w:r>
      <w:hyperlink r:id="rId9" w:history="1">
        <w:proofErr w:type="spellStart"/>
        <w:r>
          <w:rPr>
            <w:rStyle w:val="Hyperlink"/>
          </w:rPr>
          <w:t>PressClub</w:t>
        </w:r>
        <w:proofErr w:type="spellEnd"/>
      </w:hyperlink>
      <w:r>
        <w:t>.</w:t>
      </w:r>
    </w:p>
    <w:p w14:paraId="35FA8A79" w14:textId="77777777" w:rsidR="006406CB" w:rsidRDefault="006406CB" w:rsidP="006406CB">
      <w:r>
        <w:t xml:space="preserve">You can also follow the marque on social media: </w:t>
      </w:r>
      <w:hyperlink r:id="rId10" w:history="1">
        <w:r>
          <w:rPr>
            <w:rStyle w:val="Hyperlink"/>
          </w:rPr>
          <w:t>LinkedIn</w:t>
        </w:r>
      </w:hyperlink>
      <w:r>
        <w:t xml:space="preserve">; </w:t>
      </w:r>
      <w:hyperlink r:id="rId11" w:history="1">
        <w:r>
          <w:rPr>
            <w:rStyle w:val="Hyperlink"/>
          </w:rPr>
          <w:t>YouTube</w:t>
        </w:r>
      </w:hyperlink>
      <w:r>
        <w:t xml:space="preserve">; </w:t>
      </w:r>
      <w:hyperlink r:id="rId12" w:history="1">
        <w:r>
          <w:rPr>
            <w:rStyle w:val="Hyperlink"/>
          </w:rPr>
          <w:t>Instagram</w:t>
        </w:r>
      </w:hyperlink>
      <w:r>
        <w:t xml:space="preserve">; and </w:t>
      </w:r>
      <w:hyperlink r:id="rId13" w:history="1">
        <w:r>
          <w:rPr>
            <w:rStyle w:val="Hyperlink"/>
          </w:rPr>
          <w:t>Facebook</w:t>
        </w:r>
      </w:hyperlink>
      <w:r>
        <w:t>.</w:t>
      </w:r>
    </w:p>
    <w:p w14:paraId="679F249D" w14:textId="77777777" w:rsidR="006406CB" w:rsidRDefault="006406CB" w:rsidP="006406CB">
      <w:pPr>
        <w:spacing w:line="256" w:lineRule="auto"/>
      </w:pPr>
      <w:bookmarkStart w:id="4" w:name="_Hlk176770944"/>
      <w:bookmarkEnd w:id="3"/>
    </w:p>
    <w:p w14:paraId="5F4C8103" w14:textId="77777777" w:rsidR="006406CB" w:rsidRDefault="006406CB" w:rsidP="006406CB">
      <w:pPr>
        <w:spacing w:line="259" w:lineRule="auto"/>
      </w:pPr>
      <w:r>
        <w:br w:type="page"/>
      </w:r>
    </w:p>
    <w:p w14:paraId="00BFD907" w14:textId="77777777" w:rsidR="0093117A" w:rsidRPr="004D5A55" w:rsidRDefault="0093117A" w:rsidP="0093117A">
      <w:pPr>
        <w:rPr>
          <w:rFonts w:ascii="Riviera Nights Bold" w:hAnsi="Riviera Nights Bold"/>
        </w:rPr>
      </w:pPr>
      <w:r>
        <w:rPr>
          <w:rFonts w:ascii="Riviera Nights Bold" w:hAnsi="Riviera Nights Bold"/>
        </w:rPr>
        <w:lastRenderedPageBreak/>
        <w:t>ABOUT ROLLS-ROYCE MOTOR CARS</w:t>
      </w:r>
    </w:p>
    <w:p w14:paraId="76D4B309" w14:textId="77777777" w:rsidR="006406CB" w:rsidRDefault="006406CB" w:rsidP="006406CB">
      <w:r>
        <w:t>Rolls-Royce Motor Cars is a true luxury house, creating the world’s most recognised, revered and desirable handcrafted Bespoke products for its international clientele.</w:t>
      </w:r>
    </w:p>
    <w:p w14:paraId="58E544D2" w14:textId="77777777" w:rsidR="006406CB" w:rsidRDefault="006406CB" w:rsidP="006406CB">
      <w: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4" w:history="1">
        <w:r>
          <w:rPr>
            <w:rStyle w:val="Hyperlink"/>
          </w:rPr>
          <w:t>independent study</w:t>
        </w:r>
      </w:hyperlink>
      <w:r>
        <w:rPr>
          <w:color w:val="FF6432" w:themeColor="accent5"/>
        </w:rPr>
        <w:t xml:space="preserve"> </w:t>
      </w:r>
      <w:r>
        <w:t>by the London School of Economics &amp; Political Science confirms that since the company first launched at Goodwood in 2003, it has contributed more than £4 billion to the UK economy and adds more than £500 million in economic value every year.</w:t>
      </w:r>
    </w:p>
    <w:p w14:paraId="6E8E237F" w14:textId="77777777" w:rsidR="006406CB" w:rsidRDefault="006406CB" w:rsidP="006406CB">
      <w:r>
        <w:t>Rolls-Royce Motor Cars is a wholly owned subsidiary of the BMW Group and is a completely separate, unrelated company from Rolls-Royce plc, the manufacturer of aircraft engines and propulsion systems.</w:t>
      </w:r>
    </w:p>
    <w:bookmarkEnd w:id="4"/>
    <w:p w14:paraId="5DF4BEF7" w14:textId="77777777" w:rsidR="006406CB" w:rsidRDefault="006406CB" w:rsidP="006406CB">
      <w:pPr>
        <w:spacing w:line="256" w:lineRule="auto"/>
        <w:rPr>
          <w:rFonts w:eastAsiaTheme="majorEastAsia" w:cstheme="majorBidi"/>
          <w:color w:val="000000" w:themeColor="text1"/>
          <w:szCs w:val="26"/>
        </w:rPr>
      </w:pPr>
    </w:p>
    <w:p w14:paraId="114EDF14" w14:textId="77777777" w:rsidR="006406CB" w:rsidRDefault="006406CB" w:rsidP="006406CB">
      <w:pPr>
        <w:spacing w:line="259" w:lineRule="auto"/>
        <w:rPr>
          <w:rFonts w:eastAsiaTheme="majorEastAsia" w:cstheme="majorBidi"/>
          <w:color w:val="000000" w:themeColor="text1"/>
          <w:szCs w:val="26"/>
        </w:rPr>
      </w:pPr>
      <w:r>
        <w:rPr>
          <w:rFonts w:eastAsiaTheme="majorEastAsia" w:cstheme="majorBidi"/>
          <w:color w:val="000000" w:themeColor="text1"/>
          <w:szCs w:val="26"/>
        </w:rPr>
        <w:br w:type="page"/>
      </w:r>
    </w:p>
    <w:p w14:paraId="19D0B179" w14:textId="77777777" w:rsidR="006406CB" w:rsidRPr="00247F8D" w:rsidRDefault="006406CB" w:rsidP="006406CB">
      <w:pPr>
        <w:spacing w:line="252" w:lineRule="auto"/>
        <w:rPr>
          <w:rFonts w:ascii="Riviera Nights Bold" w:eastAsia="Times New Roman" w:hAnsi="Riviera Nights Bold" w:cs="Times New Roman"/>
          <w:color w:val="000000" w:themeColor="text1"/>
          <w:szCs w:val="26"/>
        </w:rPr>
      </w:pPr>
      <w:r w:rsidRPr="00247F8D">
        <w:rPr>
          <w:rFonts w:ascii="Riviera Nights Bold" w:eastAsia="Times New Roman" w:hAnsi="Riviera Nights Bold" w:cs="Times New Roman"/>
          <w:color w:val="000000" w:themeColor="text1"/>
          <w:szCs w:val="26"/>
        </w:rPr>
        <w:lastRenderedPageBreak/>
        <w:t>CONTACTS | GOODWOOD</w:t>
      </w:r>
    </w:p>
    <w:tbl>
      <w:tblPr>
        <w:tblStyle w:val="TableGrid1"/>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6406CB" w:rsidRPr="00E26457" w14:paraId="19C82CDC" w14:textId="77777777" w:rsidTr="00B36B00">
        <w:tc>
          <w:tcPr>
            <w:tcW w:w="4536" w:type="dxa"/>
            <w:hideMark/>
          </w:tcPr>
          <w:p w14:paraId="76353310" w14:textId="77777777" w:rsidR="006406CB" w:rsidRPr="00E26457" w:rsidRDefault="006406CB" w:rsidP="00B36B00">
            <w:r w:rsidRPr="00E26457">
              <w:rPr>
                <w:rFonts w:ascii="Riviera Nights Bold" w:hAnsi="Riviera Nights Bold"/>
              </w:rPr>
              <w:t>Director of Global Communications</w:t>
            </w:r>
            <w:r w:rsidRPr="00E26457">
              <w:t xml:space="preserve"> </w:t>
            </w:r>
            <w:r w:rsidRPr="00E26457">
              <w:br/>
              <w:t xml:space="preserve">Emma Begley: +44 (0)1243 384060 </w:t>
            </w:r>
            <w:hyperlink r:id="rId15" w:history="1">
              <w:r w:rsidRPr="00E26457">
                <w:rPr>
                  <w:rFonts w:ascii="Riviera Nights Bold" w:hAnsi="Riviera Nights Bold"/>
                  <w:color w:val="FF6432" w:themeColor="accent5"/>
                  <w:u w:val="single"/>
                </w:rPr>
                <w:t>Email</w:t>
              </w:r>
            </w:hyperlink>
          </w:p>
        </w:tc>
        <w:tc>
          <w:tcPr>
            <w:tcW w:w="4820" w:type="dxa"/>
          </w:tcPr>
          <w:p w14:paraId="71F4F148" w14:textId="77777777" w:rsidR="006406CB" w:rsidRPr="00E26457" w:rsidRDefault="006406CB" w:rsidP="00B36B00">
            <w:pPr>
              <w:rPr>
                <w:rFonts w:ascii="Riviera Nights Bold" w:hAnsi="Riviera Nights Bold"/>
                <w:color w:val="FF6432" w:themeColor="accent5"/>
                <w:u w:val="single"/>
              </w:rPr>
            </w:pPr>
            <w:r w:rsidRPr="00E26457">
              <w:rPr>
                <w:rFonts w:ascii="Riviera Nights Bold" w:hAnsi="Riviera Nights Bold"/>
              </w:rPr>
              <w:t>Head of Corporate Relations</w:t>
            </w:r>
            <w:r w:rsidRPr="00E26457">
              <w:rPr>
                <w:rFonts w:ascii="Riviera Nights Bold" w:hAnsi="Riviera Nights Bold"/>
                <w:b/>
                <w:bCs/>
              </w:rPr>
              <w:br/>
            </w:r>
            <w:r w:rsidRPr="00E26457">
              <w:t xml:space="preserve">Andrew Ball: +44 (0)7815 244064 </w:t>
            </w:r>
            <w:hyperlink r:id="rId16" w:history="1">
              <w:r w:rsidRPr="00E26457">
                <w:rPr>
                  <w:rFonts w:ascii="Riviera Nights Bold" w:hAnsi="Riviera Nights Bold"/>
                  <w:color w:val="FF6432" w:themeColor="accent5"/>
                  <w:u w:val="single"/>
                </w:rPr>
                <w:t>Email</w:t>
              </w:r>
            </w:hyperlink>
          </w:p>
          <w:p w14:paraId="5CD95CC1" w14:textId="77777777" w:rsidR="006406CB" w:rsidRPr="00E26457" w:rsidRDefault="006406CB" w:rsidP="00B36B00"/>
        </w:tc>
      </w:tr>
      <w:tr w:rsidR="006406CB" w:rsidRPr="00E26457" w14:paraId="6D0F9E54" w14:textId="77777777" w:rsidTr="00B36B00">
        <w:tc>
          <w:tcPr>
            <w:tcW w:w="4536" w:type="dxa"/>
          </w:tcPr>
          <w:p w14:paraId="2F6DB81C" w14:textId="77777777" w:rsidR="006406CB" w:rsidRPr="00E26457" w:rsidRDefault="006406CB" w:rsidP="00B36B00">
            <w:pPr>
              <w:rPr>
                <w:rFonts w:ascii="Riviera Nights Bold" w:hAnsi="Riviera Nights Bold"/>
                <w:color w:val="FF6432" w:themeColor="accent5"/>
                <w:u w:val="single"/>
              </w:rPr>
            </w:pPr>
            <w:r w:rsidRPr="00E26457">
              <w:rPr>
                <w:rFonts w:ascii="Riviera Nights Bold" w:hAnsi="Riviera Nights Bold"/>
              </w:rPr>
              <w:t>Head of Global Luxury and Corporate Communications</w:t>
            </w:r>
            <w:r w:rsidRPr="00E26457">
              <w:br/>
              <w:t>Marius Tegneby: +</w:t>
            </w:r>
            <w:r w:rsidRPr="00E26457">
              <w:rPr>
                <w:color w:val="281432"/>
                <w:lang w:eastAsia="en-GB"/>
              </w:rPr>
              <w:t xml:space="preserve">44 (0)7815 246106 </w:t>
            </w:r>
            <w:hyperlink r:id="rId17" w:history="1">
              <w:r w:rsidRPr="00E26457">
                <w:rPr>
                  <w:rFonts w:ascii="Riviera Nights Bold" w:hAnsi="Riviera Nights Bold"/>
                  <w:color w:val="FF6432" w:themeColor="accent5"/>
                  <w:u w:val="single"/>
                </w:rPr>
                <w:t>Email</w:t>
              </w:r>
            </w:hyperlink>
          </w:p>
          <w:p w14:paraId="1F3CC8E4" w14:textId="77777777" w:rsidR="006406CB" w:rsidRPr="00E26457" w:rsidRDefault="006406CB" w:rsidP="00B36B00"/>
        </w:tc>
        <w:tc>
          <w:tcPr>
            <w:tcW w:w="4820" w:type="dxa"/>
          </w:tcPr>
          <w:p w14:paraId="79F38793" w14:textId="77777777" w:rsidR="006406CB" w:rsidRPr="00E26457" w:rsidRDefault="006406CB" w:rsidP="00B36B00">
            <w:pPr>
              <w:ind w:right="-103"/>
              <w:rPr>
                <w:rFonts w:ascii="Riviera Nights Bold" w:hAnsi="Riviera Nights Bold"/>
                <w:color w:val="FF6432" w:themeColor="accent5"/>
                <w:u w:val="single"/>
              </w:rPr>
            </w:pPr>
            <w:r w:rsidRPr="00E26457">
              <w:rPr>
                <w:rFonts w:ascii="Riviera Nights Bold" w:hAnsi="Riviera Nights Bold"/>
              </w:rPr>
              <w:t>Global Product Communications Manager</w:t>
            </w:r>
            <w:r w:rsidRPr="00E26457">
              <w:rPr>
                <w:rFonts w:ascii="Riviera Nights Bold" w:hAnsi="Riviera Nights Bold"/>
                <w:b/>
                <w:bCs/>
              </w:rPr>
              <w:br/>
            </w:r>
            <w:r w:rsidRPr="00E26457">
              <w:t xml:space="preserve">Luke Strudwick: +44 (0)7815 245918 </w:t>
            </w:r>
            <w:hyperlink r:id="rId18" w:history="1">
              <w:r w:rsidRPr="00E26457">
                <w:rPr>
                  <w:rFonts w:ascii="Riviera Nights Bold" w:hAnsi="Riviera Nights Bold"/>
                  <w:color w:val="FF6432" w:themeColor="accent5"/>
                  <w:u w:val="single"/>
                </w:rPr>
                <w:t>Email</w:t>
              </w:r>
            </w:hyperlink>
          </w:p>
          <w:p w14:paraId="0EA50DD0" w14:textId="77777777" w:rsidR="006406CB" w:rsidRPr="00E26457" w:rsidRDefault="006406CB" w:rsidP="00B36B00"/>
        </w:tc>
      </w:tr>
      <w:tr w:rsidR="006406CB" w:rsidRPr="00E26457" w14:paraId="7165A2CE" w14:textId="77777777" w:rsidTr="00B36B00">
        <w:tc>
          <w:tcPr>
            <w:tcW w:w="4536" w:type="dxa"/>
            <w:hideMark/>
          </w:tcPr>
          <w:p w14:paraId="0B39FE72" w14:textId="77777777" w:rsidR="006406CB" w:rsidRPr="00E26457" w:rsidRDefault="006406CB" w:rsidP="00B36B00">
            <w:pPr>
              <w:ind w:right="-103"/>
            </w:pPr>
            <w:r w:rsidRPr="00E26457">
              <w:rPr>
                <w:rFonts w:ascii="Riviera Nights Bold" w:hAnsi="Riviera Nights Bold"/>
              </w:rPr>
              <w:t>Head of Global Product Communications</w:t>
            </w:r>
            <w:r w:rsidRPr="00E26457">
              <w:rPr>
                <w:rFonts w:ascii="Riviera Nights Bold" w:hAnsi="Riviera Nights Bold"/>
                <w:b/>
                <w:bCs/>
              </w:rPr>
              <w:br/>
            </w:r>
            <w:r w:rsidRPr="00E26457">
              <w:t>Georgina Cox: +44 (0)7815 370878</w:t>
            </w:r>
            <w:r w:rsidRPr="00E26457">
              <w:rPr>
                <w:rFonts w:ascii="Riviera Nights Black" w:hAnsi="Riviera Nights Black"/>
                <w:b/>
                <w:bCs/>
              </w:rPr>
              <w:t> </w:t>
            </w:r>
            <w:hyperlink r:id="rId19" w:history="1">
              <w:r w:rsidRPr="00E26457">
                <w:rPr>
                  <w:rFonts w:ascii="Riviera Nights Bold" w:hAnsi="Riviera Nights Bold"/>
                  <w:color w:val="FF6432" w:themeColor="accent5"/>
                  <w:u w:val="single"/>
                </w:rPr>
                <w:t>Email</w:t>
              </w:r>
            </w:hyperlink>
          </w:p>
        </w:tc>
        <w:tc>
          <w:tcPr>
            <w:tcW w:w="4820" w:type="dxa"/>
            <w:hideMark/>
          </w:tcPr>
          <w:p w14:paraId="4AE30DB1" w14:textId="77777777" w:rsidR="006406CB" w:rsidRPr="00E26457" w:rsidRDefault="006406CB" w:rsidP="00B36B00">
            <w:pPr>
              <w:rPr>
                <w:rFonts w:ascii="Riviera Nights Bold" w:hAnsi="Riviera Nights Bold"/>
              </w:rPr>
            </w:pPr>
            <w:r w:rsidRPr="00E26457">
              <w:rPr>
                <w:rFonts w:ascii="Riviera Nights Bold" w:hAnsi="Riviera Nights Bold"/>
              </w:rPr>
              <w:t>Global Bespoke Communications</w:t>
            </w:r>
          </w:p>
          <w:p w14:paraId="03911493" w14:textId="77777777" w:rsidR="006406CB" w:rsidRPr="00E26457" w:rsidRDefault="006406CB" w:rsidP="00B36B00">
            <w:r w:rsidRPr="00E26457">
              <w:t>Malika Abdullaeva:</w:t>
            </w:r>
          </w:p>
          <w:p w14:paraId="6FCEF3A3" w14:textId="77777777" w:rsidR="006406CB" w:rsidRPr="00E26457" w:rsidRDefault="006406CB" w:rsidP="00B36B00">
            <w:r w:rsidRPr="00E26457">
              <w:rPr>
                <w:lang w:val="en-US"/>
              </w:rPr>
              <w:t xml:space="preserve">+49 </w:t>
            </w:r>
            <w:r w:rsidRPr="00E26457">
              <w:t xml:space="preserve">151 6019 7646 </w:t>
            </w:r>
            <w:hyperlink r:id="rId20" w:history="1">
              <w:r w:rsidRPr="00E26457">
                <w:rPr>
                  <w:rFonts w:ascii="Riviera Nights Bold" w:hAnsi="Riviera Nights Bold"/>
                  <w:color w:val="FF6432" w:themeColor="accent5"/>
                  <w:u w:val="single"/>
                  <w:lang w:val="fr-FR"/>
                </w:rPr>
                <w:t>Email</w:t>
              </w:r>
            </w:hyperlink>
          </w:p>
        </w:tc>
      </w:tr>
      <w:tr w:rsidR="006406CB" w:rsidRPr="00E26457" w14:paraId="334399E9" w14:textId="77777777" w:rsidTr="00B36B00">
        <w:tc>
          <w:tcPr>
            <w:tcW w:w="4536" w:type="dxa"/>
          </w:tcPr>
          <w:p w14:paraId="6323BCEF" w14:textId="77777777" w:rsidR="006406CB" w:rsidRPr="00E26457" w:rsidRDefault="006406CB" w:rsidP="00B36B00">
            <w:pPr>
              <w:rPr>
                <w:rFonts w:ascii="Riviera Nights Bold" w:hAnsi="Riviera Nights Bold"/>
              </w:rPr>
            </w:pPr>
          </w:p>
        </w:tc>
        <w:tc>
          <w:tcPr>
            <w:tcW w:w="4820" w:type="dxa"/>
          </w:tcPr>
          <w:p w14:paraId="6D13FFA7" w14:textId="77777777" w:rsidR="006406CB" w:rsidRPr="00E26457" w:rsidRDefault="006406CB" w:rsidP="00B36B00">
            <w:pPr>
              <w:ind w:right="-103"/>
              <w:rPr>
                <w:rFonts w:ascii="Riviera Nights Bold" w:hAnsi="Riviera Nights Bold"/>
              </w:rPr>
            </w:pPr>
          </w:p>
        </w:tc>
      </w:tr>
      <w:tr w:rsidR="006406CB" w:rsidRPr="00E26457" w14:paraId="4810DD8C" w14:textId="77777777" w:rsidTr="00B36B00">
        <w:tc>
          <w:tcPr>
            <w:tcW w:w="4536" w:type="dxa"/>
          </w:tcPr>
          <w:p w14:paraId="43745D61" w14:textId="77777777" w:rsidR="006406CB" w:rsidRPr="00E26457" w:rsidRDefault="006406CB" w:rsidP="00B36B00">
            <w:pPr>
              <w:rPr>
                <w:rFonts w:ascii="Riviera Nights Bold" w:hAnsi="Riviera Nights Bold"/>
                <w:b/>
                <w:bCs/>
              </w:rPr>
            </w:pPr>
          </w:p>
        </w:tc>
        <w:tc>
          <w:tcPr>
            <w:tcW w:w="4820" w:type="dxa"/>
          </w:tcPr>
          <w:p w14:paraId="622F34FE" w14:textId="77777777" w:rsidR="006406CB" w:rsidRPr="00E26457" w:rsidRDefault="006406CB" w:rsidP="00B36B00">
            <w:pPr>
              <w:rPr>
                <w:rFonts w:ascii="Riviera Nights Bold" w:hAnsi="Riviera Nights Bold"/>
                <w:b/>
                <w:bCs/>
              </w:rPr>
            </w:pPr>
          </w:p>
        </w:tc>
      </w:tr>
    </w:tbl>
    <w:p w14:paraId="4A102591" w14:textId="77777777" w:rsidR="006406CB" w:rsidRPr="00247F8D" w:rsidRDefault="006406CB" w:rsidP="006406CB">
      <w:pPr>
        <w:rPr>
          <w:rFonts w:ascii="Riviera Nights Bold" w:eastAsia="Riviera Nights Light" w:hAnsi="Riviera Nights Bold"/>
        </w:rPr>
      </w:pPr>
      <w:r w:rsidRPr="00247F8D">
        <w:rPr>
          <w:rFonts w:ascii="Riviera Nights Bold" w:eastAsia="Riviera Nights Light" w:hAnsi="Riviera Nights Bold"/>
        </w:rPr>
        <w:t>CONTACTS | GLOBAL</w:t>
      </w:r>
    </w:p>
    <w:tbl>
      <w:tblPr>
        <w:tblStyle w:val="TableGrid1"/>
        <w:tblW w:w="94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6406CB" w:rsidRPr="00E26457" w14:paraId="2347E895" w14:textId="77777777" w:rsidTr="00B36B00">
        <w:trPr>
          <w:trHeight w:val="993"/>
        </w:trPr>
        <w:tc>
          <w:tcPr>
            <w:tcW w:w="4617" w:type="dxa"/>
          </w:tcPr>
          <w:p w14:paraId="687E001E" w14:textId="77777777" w:rsidR="006406CB" w:rsidRPr="00E26457" w:rsidRDefault="006406CB" w:rsidP="00B36B00">
            <w:pPr>
              <w:rPr>
                <w:rFonts w:ascii="Riviera Nights Bold" w:hAnsi="Riviera Nights Bold"/>
                <w:color w:val="FF6432" w:themeColor="accent5"/>
                <w:u w:val="single"/>
              </w:rPr>
            </w:pPr>
            <w:r w:rsidRPr="00E26457">
              <w:rPr>
                <w:rFonts w:ascii="Riviera Nights Bold" w:hAnsi="Riviera Nights Bold"/>
              </w:rPr>
              <w:t>The Americas</w:t>
            </w:r>
            <w:r w:rsidRPr="00E26457">
              <w:br/>
              <w:t xml:space="preserve">Gerry Spahn: +1 201 930 8308 </w:t>
            </w:r>
            <w:hyperlink r:id="rId21" w:history="1">
              <w:r w:rsidRPr="00E26457">
                <w:rPr>
                  <w:rFonts w:ascii="Riviera Nights Bold" w:hAnsi="Riviera Nights Bold"/>
                  <w:color w:val="FF6432" w:themeColor="accent5"/>
                  <w:u w:val="single"/>
                </w:rPr>
                <w:t>Email</w:t>
              </w:r>
            </w:hyperlink>
          </w:p>
          <w:p w14:paraId="44D773F0" w14:textId="77777777" w:rsidR="006406CB" w:rsidRPr="00E26457" w:rsidRDefault="006406CB" w:rsidP="00B36B00">
            <w:pPr>
              <w:rPr>
                <w:rFonts w:ascii="Riviera Nights Bold" w:hAnsi="Riviera Nights Bold"/>
                <w:color w:val="FF6432" w:themeColor="accent5"/>
                <w:u w:val="single"/>
              </w:rPr>
            </w:pPr>
          </w:p>
        </w:tc>
        <w:tc>
          <w:tcPr>
            <w:tcW w:w="4858" w:type="dxa"/>
            <w:hideMark/>
          </w:tcPr>
          <w:p w14:paraId="18878D64" w14:textId="77777777" w:rsidR="006406CB" w:rsidRPr="00E26457" w:rsidRDefault="006406CB" w:rsidP="00B36B00">
            <w:r w:rsidRPr="00E26457">
              <w:rPr>
                <w:rFonts w:ascii="Riviera Nights Bold" w:hAnsi="Riviera Nights Bold"/>
              </w:rPr>
              <w:t>Asia Pacific (South) and India</w:t>
            </w:r>
            <w:r w:rsidRPr="00E26457">
              <w:br/>
              <w:t xml:space="preserve">Juliana Tan: +65 9695 3840 </w:t>
            </w:r>
            <w:hyperlink r:id="rId22" w:history="1">
              <w:r w:rsidRPr="00E26457">
                <w:rPr>
                  <w:rFonts w:ascii="Riviera Nights Bold" w:hAnsi="Riviera Nights Bold"/>
                  <w:color w:val="FF6432" w:themeColor="accent5"/>
                  <w:u w:val="single"/>
                </w:rPr>
                <w:t>Email</w:t>
              </w:r>
            </w:hyperlink>
          </w:p>
        </w:tc>
      </w:tr>
      <w:tr w:rsidR="006406CB" w:rsidRPr="00E26457" w14:paraId="1991BAC6" w14:textId="77777777" w:rsidTr="00B36B00">
        <w:trPr>
          <w:trHeight w:val="993"/>
        </w:trPr>
        <w:tc>
          <w:tcPr>
            <w:tcW w:w="4617" w:type="dxa"/>
          </w:tcPr>
          <w:p w14:paraId="18B258E6" w14:textId="77777777" w:rsidR="006406CB" w:rsidRPr="00E26457" w:rsidRDefault="006406CB" w:rsidP="00B36B00">
            <w:pPr>
              <w:rPr>
                <w:rFonts w:ascii="Riviera Nights Bold" w:hAnsi="Riviera Nights Bold"/>
                <w:color w:val="FF6432" w:themeColor="accent5"/>
                <w:u w:val="single"/>
              </w:rPr>
            </w:pPr>
            <w:r w:rsidRPr="00E26457">
              <w:rPr>
                <w:rFonts w:ascii="Riviera Nights Bold" w:hAnsi="Riviera Nights Bold"/>
              </w:rPr>
              <w:t>Central/Eastern Europe and Central Asia</w:t>
            </w:r>
            <w:r w:rsidRPr="00E26457">
              <w:br/>
              <w:t xml:space="preserve">Frank Tiemann: +49 160 9697 5807 </w:t>
            </w:r>
            <w:hyperlink r:id="rId23" w:history="1">
              <w:r w:rsidRPr="00E26457">
                <w:rPr>
                  <w:rFonts w:ascii="Riviera Nights Bold" w:hAnsi="Riviera Nights Bold"/>
                  <w:color w:val="FF6432" w:themeColor="accent5"/>
                  <w:u w:val="single"/>
                </w:rPr>
                <w:t>Email</w:t>
              </w:r>
            </w:hyperlink>
          </w:p>
          <w:p w14:paraId="0D092EF3" w14:textId="77777777" w:rsidR="006406CB" w:rsidRPr="00E26457" w:rsidRDefault="006406CB" w:rsidP="00B36B00"/>
        </w:tc>
        <w:tc>
          <w:tcPr>
            <w:tcW w:w="4858" w:type="dxa"/>
            <w:hideMark/>
          </w:tcPr>
          <w:p w14:paraId="345AC704" w14:textId="77777777" w:rsidR="006406CB" w:rsidRPr="00E26457" w:rsidRDefault="006406CB" w:rsidP="00B36B00">
            <w:r w:rsidRPr="00E26457">
              <w:rPr>
                <w:rFonts w:ascii="Riviera Nights Bold" w:hAnsi="Riviera Nights Bold"/>
              </w:rPr>
              <w:t>Central and Western Europe</w:t>
            </w:r>
            <w:r w:rsidRPr="00E26457">
              <w:t xml:space="preserve"> </w:t>
            </w:r>
            <w:r w:rsidRPr="00E26457">
              <w:br/>
              <w:t xml:space="preserve">Ruth Hilse: +49 89 382 60064 </w:t>
            </w:r>
            <w:hyperlink r:id="rId24" w:history="1">
              <w:r w:rsidRPr="00E26457">
                <w:rPr>
                  <w:rFonts w:ascii="Riviera Nights Bold" w:hAnsi="Riviera Nights Bold"/>
                  <w:color w:val="FF6432" w:themeColor="accent5"/>
                  <w:u w:val="single"/>
                </w:rPr>
                <w:t>Email</w:t>
              </w:r>
            </w:hyperlink>
          </w:p>
        </w:tc>
      </w:tr>
      <w:tr w:rsidR="006406CB" w:rsidRPr="00E26457" w14:paraId="1DD34650" w14:textId="77777777" w:rsidTr="00B36B00">
        <w:trPr>
          <w:trHeight w:val="993"/>
        </w:trPr>
        <w:tc>
          <w:tcPr>
            <w:tcW w:w="4617" w:type="dxa"/>
          </w:tcPr>
          <w:p w14:paraId="06B6FB00" w14:textId="77777777" w:rsidR="006406CB" w:rsidRPr="00E26457" w:rsidRDefault="006406CB" w:rsidP="00B36B00">
            <w:pPr>
              <w:rPr>
                <w:rFonts w:ascii="Riviera Nights Bold" w:hAnsi="Riviera Nights Bold"/>
              </w:rPr>
            </w:pPr>
            <w:r w:rsidRPr="00E26457">
              <w:rPr>
                <w:rFonts w:ascii="Riviera Nights Bold" w:hAnsi="Riviera Nights Bold"/>
              </w:rPr>
              <w:t>China</w:t>
            </w:r>
          </w:p>
          <w:p w14:paraId="34C7E3E6" w14:textId="77777777" w:rsidR="006406CB" w:rsidRPr="00E26457" w:rsidRDefault="006406CB" w:rsidP="00B36B00">
            <w:pPr>
              <w:rPr>
                <w:rFonts w:ascii="Riviera Nights Bold" w:hAnsi="Riviera Nights Bold"/>
                <w:b/>
                <w:bCs/>
                <w:color w:val="FF6432" w:themeColor="accent5"/>
                <w:u w:val="single"/>
              </w:rPr>
            </w:pPr>
            <w:r w:rsidRPr="00E26457">
              <w:t xml:space="preserve">Ou Sun: +86 186 0059 0675 </w:t>
            </w:r>
            <w:hyperlink r:id="rId25" w:history="1">
              <w:r w:rsidRPr="00E26457">
                <w:rPr>
                  <w:rFonts w:ascii="Riviera Nights Bold" w:hAnsi="Riviera Nights Bold"/>
                  <w:color w:val="FF6432" w:themeColor="accent5"/>
                  <w:u w:val="single"/>
                </w:rPr>
                <w:t>Email</w:t>
              </w:r>
            </w:hyperlink>
          </w:p>
          <w:p w14:paraId="737ED188" w14:textId="77777777" w:rsidR="006406CB" w:rsidRPr="00E26457" w:rsidRDefault="006406CB" w:rsidP="00B36B00"/>
        </w:tc>
        <w:tc>
          <w:tcPr>
            <w:tcW w:w="4858" w:type="dxa"/>
            <w:hideMark/>
          </w:tcPr>
          <w:p w14:paraId="63394C95" w14:textId="77777777" w:rsidR="006406CB" w:rsidRPr="00E26457" w:rsidRDefault="006406CB" w:rsidP="00B36B00">
            <w:pPr>
              <w:rPr>
                <w:rFonts w:ascii="Riviera Nights Bold" w:hAnsi="Riviera Nights Bold"/>
              </w:rPr>
            </w:pPr>
            <w:r w:rsidRPr="00E26457">
              <w:rPr>
                <w:rFonts w:ascii="Riviera Nights Bold" w:hAnsi="Riviera Nights Bold"/>
              </w:rPr>
              <w:t xml:space="preserve">Japan and Korea </w:t>
            </w:r>
          </w:p>
          <w:p w14:paraId="283BEBD6" w14:textId="77777777" w:rsidR="006406CB" w:rsidRPr="00E26457" w:rsidRDefault="006406CB" w:rsidP="00B36B00">
            <w:r w:rsidRPr="00E26457">
              <w:t xml:space="preserve">Yuki Imamura: +81 90 5216 1957 </w:t>
            </w:r>
            <w:hyperlink r:id="rId26" w:history="1">
              <w:r w:rsidRPr="00E26457">
                <w:rPr>
                  <w:rFonts w:ascii="Riviera Nights Bold" w:hAnsi="Riviera Nights Bold"/>
                  <w:color w:val="FF6432" w:themeColor="accent5"/>
                  <w:u w:val="single"/>
                </w:rPr>
                <w:t>Email</w:t>
              </w:r>
            </w:hyperlink>
          </w:p>
        </w:tc>
      </w:tr>
      <w:tr w:rsidR="006406CB" w:rsidRPr="00E26457" w14:paraId="55D897FE" w14:textId="77777777" w:rsidTr="00B36B00">
        <w:trPr>
          <w:trHeight w:val="1324"/>
        </w:trPr>
        <w:tc>
          <w:tcPr>
            <w:tcW w:w="4617" w:type="dxa"/>
          </w:tcPr>
          <w:p w14:paraId="4D3D2F2C" w14:textId="77777777" w:rsidR="006406CB" w:rsidRPr="00E26457" w:rsidRDefault="006406CB" w:rsidP="00B36B00">
            <w:r w:rsidRPr="00E26457">
              <w:rPr>
                <w:rFonts w:ascii="Riviera Nights Bold" w:hAnsi="Riviera Nights Bold"/>
              </w:rPr>
              <w:t>Middle East and Africa</w:t>
            </w:r>
            <w:r w:rsidRPr="00E26457">
              <w:br/>
              <w:t xml:space="preserve">Haya Shanata: +971 56 171 7883 </w:t>
            </w:r>
            <w:hyperlink r:id="rId27" w:history="1">
              <w:r w:rsidRPr="00E26457">
                <w:rPr>
                  <w:rFonts w:ascii="Riviera Nights Bold" w:hAnsi="Riviera Nights Bold"/>
                  <w:color w:val="FF6432" w:themeColor="accent5"/>
                  <w:u w:val="single"/>
                </w:rPr>
                <w:t>Email</w:t>
              </w:r>
            </w:hyperlink>
          </w:p>
          <w:p w14:paraId="3F478918" w14:textId="77777777" w:rsidR="006406CB" w:rsidRPr="00E26457" w:rsidRDefault="006406CB" w:rsidP="00B36B00">
            <w:pPr>
              <w:rPr>
                <w:rFonts w:ascii="Riviera Nights Bold" w:hAnsi="Riviera Nights Bold"/>
              </w:rPr>
            </w:pPr>
          </w:p>
        </w:tc>
        <w:tc>
          <w:tcPr>
            <w:tcW w:w="4858" w:type="dxa"/>
          </w:tcPr>
          <w:p w14:paraId="36633CF4" w14:textId="77777777" w:rsidR="006406CB" w:rsidRPr="00E26457" w:rsidRDefault="006406CB" w:rsidP="00B36B00">
            <w:pPr>
              <w:rPr>
                <w:rFonts w:ascii="Riviera Nights Bold" w:hAnsi="Riviera Nights Bold"/>
              </w:rPr>
            </w:pPr>
            <w:r w:rsidRPr="00E26457">
              <w:rPr>
                <w:rFonts w:ascii="Riviera Nights Bold" w:hAnsi="Riviera Nights Bold"/>
              </w:rPr>
              <w:t>United Kingdom and Ireland</w:t>
            </w:r>
          </w:p>
          <w:p w14:paraId="18263150" w14:textId="77777777" w:rsidR="006406CB" w:rsidRPr="00E26457" w:rsidRDefault="006406CB" w:rsidP="00B36B00">
            <w:r w:rsidRPr="00E26457">
              <w:t xml:space="preserve">Isabel Matthews: +44 (0)7815 245127 </w:t>
            </w:r>
            <w:hyperlink r:id="rId28" w:history="1">
              <w:r w:rsidRPr="00E26457">
                <w:rPr>
                  <w:rFonts w:ascii="Riviera Nights Bold" w:hAnsi="Riviera Nights Bold"/>
                  <w:color w:val="FF6432" w:themeColor="accent5"/>
                  <w:u w:val="single"/>
                </w:rPr>
                <w:t>Email</w:t>
              </w:r>
            </w:hyperlink>
          </w:p>
          <w:p w14:paraId="0C3E8748" w14:textId="77777777" w:rsidR="006406CB" w:rsidRPr="00E26457" w:rsidRDefault="006406CB" w:rsidP="00B36B00">
            <w:pPr>
              <w:rPr>
                <w:rFonts w:ascii="Riviera Nights Bold" w:hAnsi="Riviera Nights Bold"/>
              </w:rPr>
            </w:pPr>
          </w:p>
        </w:tc>
      </w:tr>
    </w:tbl>
    <w:p w14:paraId="714BC602" w14:textId="77777777" w:rsidR="006406CB" w:rsidRPr="00E26457" w:rsidRDefault="006406CB" w:rsidP="006406CB">
      <w:pPr>
        <w:spacing w:after="227"/>
        <w:rPr>
          <w:rFonts w:ascii="Riviera Nights Light" w:eastAsia="Riviera Nights Light" w:hAnsi="Riviera Nights Light"/>
        </w:rPr>
      </w:pPr>
    </w:p>
    <w:p w14:paraId="2762F1AC" w14:textId="77777777" w:rsidR="006406CB" w:rsidRDefault="006406CB" w:rsidP="00267E38">
      <w:pPr>
        <w:pStyle w:val="Bullets"/>
        <w:numPr>
          <w:ilvl w:val="0"/>
          <w:numId w:val="0"/>
        </w:numPr>
      </w:pPr>
    </w:p>
    <w:sectPr w:rsidR="006406CB" w:rsidSect="00026089">
      <w:headerReference w:type="default" r:id="rId29"/>
      <w:footerReference w:type="even" r:id="rId30"/>
      <w:footerReference w:type="default" r:id="rId31"/>
      <w:footerReference w:type="first" r:id="rId32"/>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C5145" w14:textId="77777777" w:rsidR="00A56D80" w:rsidRDefault="00A56D80" w:rsidP="001F6D78">
      <w:pPr>
        <w:spacing w:after="0" w:line="240" w:lineRule="auto"/>
      </w:pPr>
      <w:r>
        <w:separator/>
      </w:r>
    </w:p>
  </w:endnote>
  <w:endnote w:type="continuationSeparator" w:id="0">
    <w:p w14:paraId="4442F3E7" w14:textId="77777777" w:rsidR="00A56D80" w:rsidRDefault="00A56D80"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Medium">
    <w:panose1 w:val="020B0604000000000000"/>
    <w:charset w:val="4D"/>
    <w:family w:val="swiss"/>
    <w:notTrueType/>
    <w:pitch w:val="variable"/>
    <w:sig w:usb0="00000007" w:usb1="00000001" w:usb2="00000000" w:usb3="00000000" w:csb0="00000093"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504000000000000"/>
    <w:charset w:val="4D"/>
    <w:family w:val="swiss"/>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1B0F" w14:textId="4A2548A3" w:rsidR="0039093F" w:rsidRDefault="00390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0D567DD0"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xml:space="preserve">, Chichester, </w:t>
    </w:r>
    <w:proofErr w:type="spellStart"/>
    <w:r w:rsidRPr="008562FD">
      <w:rPr>
        <w:rFonts w:ascii="Riviera Nights Light" w:hAnsi="Riviera Nights Light" w:cs="Riviera Nights Light"/>
        <w:kern w:val="13"/>
        <w:sz w:val="13"/>
        <w:szCs w:val="13"/>
        <w14:ligatures w14:val="standard"/>
      </w:rPr>
      <w:t>PO18</w:t>
    </w:r>
    <w:proofErr w:type="spellEnd"/>
    <w:r w:rsidRPr="008562FD">
      <w:rPr>
        <w:rFonts w:ascii="Riviera Nights Light" w:hAnsi="Riviera Nights Light" w:cs="Riviera Nights Light"/>
        <w:kern w:val="13"/>
        <w:sz w:val="13"/>
        <w:szCs w:val="13"/>
        <w14:ligatures w14:val="standard"/>
      </w:rPr>
      <w:t xml:space="preserve"> </w:t>
    </w:r>
    <w:proofErr w:type="spellStart"/>
    <w:r w:rsidRPr="008562FD">
      <w:rPr>
        <w:rFonts w:ascii="Riviera Nights Light" w:hAnsi="Riviera Nights Light" w:cs="Riviera Nights Light"/>
        <w:kern w:val="13"/>
        <w:sz w:val="13"/>
        <w:szCs w:val="13"/>
        <w14:ligatures w14:val="standard"/>
      </w:rPr>
      <w:t>0SH</w:t>
    </w:r>
    <w:proofErr w:type="spellEnd"/>
    <w:r w:rsidRPr="008562FD">
      <w:rPr>
        <w:rFonts w:ascii="Riviera Nights Light" w:hAnsi="Riviera Nights Light" w:cs="Riviera Nights Light"/>
        <w:kern w:val="13"/>
        <w:sz w:val="13"/>
        <w:szCs w:val="13"/>
        <w14:ligatures w14:val="standard"/>
      </w:rPr>
      <w:t>, UK    +44 (0)1243 384000    enquiries@rolls-roycemotorcars.com    www.rolls-roycemotorcars.com</w:t>
    </w:r>
  </w:p>
  <w:p w14:paraId="5ED6FB03" w14:textId="2665ECD3"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F46B" w14:textId="0A2A2191" w:rsidR="0039093F" w:rsidRDefault="00390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BB38D" w14:textId="77777777" w:rsidR="00A56D80" w:rsidRDefault="00A56D80" w:rsidP="001F6D78">
      <w:pPr>
        <w:spacing w:after="0" w:line="240" w:lineRule="auto"/>
      </w:pPr>
      <w:r>
        <w:separator/>
      </w:r>
    </w:p>
  </w:footnote>
  <w:footnote w:type="continuationSeparator" w:id="0">
    <w:p w14:paraId="7844931B" w14:textId="77777777" w:rsidR="00A56D80" w:rsidRDefault="00A56D80"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07E10"/>
    <w:multiLevelType w:val="hybridMultilevel"/>
    <w:tmpl w:val="F8080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A111D8"/>
    <w:multiLevelType w:val="hybridMultilevel"/>
    <w:tmpl w:val="32F2CC32"/>
    <w:lvl w:ilvl="0" w:tplc="08090001">
      <w:start w:val="1"/>
      <w:numFmt w:val="bullet"/>
      <w:lvlText w:val=""/>
      <w:lvlJc w:val="left"/>
      <w:pPr>
        <w:ind w:left="720" w:hanging="360"/>
      </w:pPr>
      <w:rPr>
        <w:rFonts w:ascii="Symbol" w:hAnsi="Symbol" w:hint="default"/>
      </w:rPr>
    </w:lvl>
    <w:lvl w:ilvl="1" w:tplc="247ABC94">
      <w:numFmt w:val="bullet"/>
      <w:lvlText w:val="•"/>
      <w:lvlJc w:val="left"/>
      <w:pPr>
        <w:ind w:left="1800" w:hanging="720"/>
      </w:pPr>
      <w:rPr>
        <w:rFonts w:ascii="Riviera Nights Light" w:eastAsiaTheme="minorHAnsi" w:hAnsi="Riviera Nights Light" w:cs="Times New Roman (Body C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B7DC7"/>
    <w:multiLevelType w:val="hybridMultilevel"/>
    <w:tmpl w:val="3078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9D1D79"/>
    <w:multiLevelType w:val="hybridMultilevel"/>
    <w:tmpl w:val="AEB0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E144DA"/>
    <w:multiLevelType w:val="hybridMultilevel"/>
    <w:tmpl w:val="66D8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B0055"/>
    <w:multiLevelType w:val="hybridMultilevel"/>
    <w:tmpl w:val="448AE99E"/>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D05919"/>
    <w:multiLevelType w:val="hybridMultilevel"/>
    <w:tmpl w:val="A3B85B7C"/>
    <w:lvl w:ilvl="0" w:tplc="2654E7E4">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A54211"/>
    <w:multiLevelType w:val="hybridMultilevel"/>
    <w:tmpl w:val="81E6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54067"/>
    <w:multiLevelType w:val="hybridMultilevel"/>
    <w:tmpl w:val="E7622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254A6F"/>
    <w:multiLevelType w:val="hybridMultilevel"/>
    <w:tmpl w:val="B0FA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40E4"/>
    <w:multiLevelType w:val="hybridMultilevel"/>
    <w:tmpl w:val="37AC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B53DF7"/>
    <w:multiLevelType w:val="hybridMultilevel"/>
    <w:tmpl w:val="E3746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3827AE"/>
    <w:multiLevelType w:val="hybridMultilevel"/>
    <w:tmpl w:val="950C55B0"/>
    <w:lvl w:ilvl="0" w:tplc="731C9A9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3FC6978"/>
    <w:multiLevelType w:val="hybridMultilevel"/>
    <w:tmpl w:val="C01687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49B3F63"/>
    <w:multiLevelType w:val="hybridMultilevel"/>
    <w:tmpl w:val="D7AED19A"/>
    <w:lvl w:ilvl="0" w:tplc="2654E7E4">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8678CC"/>
    <w:multiLevelType w:val="hybridMultilevel"/>
    <w:tmpl w:val="124E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BF38F8"/>
    <w:multiLevelType w:val="hybridMultilevel"/>
    <w:tmpl w:val="61243332"/>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C96B5C"/>
    <w:multiLevelType w:val="hybridMultilevel"/>
    <w:tmpl w:val="BA527E8E"/>
    <w:lvl w:ilvl="0" w:tplc="457E5A7C">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A118E2"/>
    <w:multiLevelType w:val="hybridMultilevel"/>
    <w:tmpl w:val="86389F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674823"/>
    <w:multiLevelType w:val="hybridMultilevel"/>
    <w:tmpl w:val="AB7AED42"/>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BC71B8"/>
    <w:multiLevelType w:val="hybridMultilevel"/>
    <w:tmpl w:val="EB08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5F6CA1"/>
    <w:multiLevelType w:val="hybridMultilevel"/>
    <w:tmpl w:val="5F526B06"/>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6436545">
    <w:abstractNumId w:val="16"/>
  </w:num>
  <w:num w:numId="2" w16cid:durableId="2034065353">
    <w:abstractNumId w:val="29"/>
  </w:num>
  <w:num w:numId="3" w16cid:durableId="1647929422">
    <w:abstractNumId w:val="0"/>
  </w:num>
  <w:num w:numId="4" w16cid:durableId="1524320692">
    <w:abstractNumId w:val="1"/>
  </w:num>
  <w:num w:numId="5" w16cid:durableId="360329245">
    <w:abstractNumId w:val="2"/>
  </w:num>
  <w:num w:numId="6" w16cid:durableId="1892036318">
    <w:abstractNumId w:val="3"/>
  </w:num>
  <w:num w:numId="7" w16cid:durableId="948584683">
    <w:abstractNumId w:val="8"/>
  </w:num>
  <w:num w:numId="8" w16cid:durableId="1158035490">
    <w:abstractNumId w:val="4"/>
  </w:num>
  <w:num w:numId="9" w16cid:durableId="732200313">
    <w:abstractNumId w:val="5"/>
  </w:num>
  <w:num w:numId="10" w16cid:durableId="1173881286">
    <w:abstractNumId w:val="6"/>
  </w:num>
  <w:num w:numId="11" w16cid:durableId="269120149">
    <w:abstractNumId w:val="7"/>
  </w:num>
  <w:num w:numId="12" w16cid:durableId="685444132">
    <w:abstractNumId w:val="9"/>
  </w:num>
  <w:num w:numId="13" w16cid:durableId="1667896381">
    <w:abstractNumId w:val="32"/>
  </w:num>
  <w:num w:numId="14" w16cid:durableId="1435053806">
    <w:abstractNumId w:val="12"/>
  </w:num>
  <w:num w:numId="15" w16cid:durableId="1339772850">
    <w:abstractNumId w:val="36"/>
  </w:num>
  <w:num w:numId="16" w16cid:durableId="1029575106">
    <w:abstractNumId w:val="17"/>
  </w:num>
  <w:num w:numId="17" w16cid:durableId="1088846668">
    <w:abstractNumId w:val="22"/>
  </w:num>
  <w:num w:numId="18" w16cid:durableId="1973097114">
    <w:abstractNumId w:val="19"/>
  </w:num>
  <w:num w:numId="19" w16cid:durableId="1082070844">
    <w:abstractNumId w:val="13"/>
  </w:num>
  <w:num w:numId="20" w16cid:durableId="1911887611">
    <w:abstractNumId w:val="27"/>
  </w:num>
  <w:num w:numId="21" w16cid:durableId="262298670">
    <w:abstractNumId w:val="16"/>
  </w:num>
  <w:num w:numId="22" w16cid:durableId="774906396">
    <w:abstractNumId w:val="16"/>
  </w:num>
  <w:num w:numId="23" w16cid:durableId="1091320319">
    <w:abstractNumId w:val="30"/>
  </w:num>
  <w:num w:numId="24" w16cid:durableId="1450854404">
    <w:abstractNumId w:val="16"/>
  </w:num>
  <w:num w:numId="25" w16cid:durableId="916088418">
    <w:abstractNumId w:val="11"/>
  </w:num>
  <w:num w:numId="26" w16cid:durableId="1547139210">
    <w:abstractNumId w:val="33"/>
  </w:num>
  <w:num w:numId="27" w16cid:durableId="1905211661">
    <w:abstractNumId w:val="35"/>
  </w:num>
  <w:num w:numId="28" w16cid:durableId="1546716104">
    <w:abstractNumId w:val="28"/>
  </w:num>
  <w:num w:numId="29" w16cid:durableId="1783911327">
    <w:abstractNumId w:val="21"/>
  </w:num>
  <w:num w:numId="30" w16cid:durableId="21328059">
    <w:abstractNumId w:val="15"/>
  </w:num>
  <w:num w:numId="31" w16cid:durableId="618489186">
    <w:abstractNumId w:val="20"/>
  </w:num>
  <w:num w:numId="32" w16cid:durableId="1778717586">
    <w:abstractNumId w:val="10"/>
  </w:num>
  <w:num w:numId="33" w16cid:durableId="344940902">
    <w:abstractNumId w:val="23"/>
  </w:num>
  <w:num w:numId="34" w16cid:durableId="1084375858">
    <w:abstractNumId w:val="18"/>
  </w:num>
  <w:num w:numId="35" w16cid:durableId="1455754138">
    <w:abstractNumId w:val="26"/>
  </w:num>
  <w:num w:numId="36" w16cid:durableId="2437525">
    <w:abstractNumId w:val="25"/>
  </w:num>
  <w:num w:numId="37" w16cid:durableId="1211499237">
    <w:abstractNumId w:val="31"/>
  </w:num>
  <w:num w:numId="38" w16cid:durableId="221719624">
    <w:abstractNumId w:val="14"/>
  </w:num>
  <w:num w:numId="39" w16cid:durableId="416903167">
    <w:abstractNumId w:val="34"/>
  </w:num>
  <w:num w:numId="40" w16cid:durableId="182284889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2220"/>
    <w:rsid w:val="00004BEC"/>
    <w:rsid w:val="0000725C"/>
    <w:rsid w:val="00010ED0"/>
    <w:rsid w:val="00011418"/>
    <w:rsid w:val="00011960"/>
    <w:rsid w:val="00011E29"/>
    <w:rsid w:val="00020BBA"/>
    <w:rsid w:val="00025377"/>
    <w:rsid w:val="00026089"/>
    <w:rsid w:val="0002612E"/>
    <w:rsid w:val="00026B21"/>
    <w:rsid w:val="00026D0D"/>
    <w:rsid w:val="00031946"/>
    <w:rsid w:val="00032AAD"/>
    <w:rsid w:val="00033B9B"/>
    <w:rsid w:val="00034361"/>
    <w:rsid w:val="000351AC"/>
    <w:rsid w:val="0004000A"/>
    <w:rsid w:val="000467B1"/>
    <w:rsid w:val="000478FC"/>
    <w:rsid w:val="00050FD5"/>
    <w:rsid w:val="000521A7"/>
    <w:rsid w:val="00053BB3"/>
    <w:rsid w:val="00053ECD"/>
    <w:rsid w:val="00054FD1"/>
    <w:rsid w:val="000575E3"/>
    <w:rsid w:val="00060AB5"/>
    <w:rsid w:val="00061A33"/>
    <w:rsid w:val="00061BD4"/>
    <w:rsid w:val="000626A3"/>
    <w:rsid w:val="00064EC6"/>
    <w:rsid w:val="00065BDC"/>
    <w:rsid w:val="00067DA0"/>
    <w:rsid w:val="00070CC2"/>
    <w:rsid w:val="000725B1"/>
    <w:rsid w:val="00072C75"/>
    <w:rsid w:val="000743BB"/>
    <w:rsid w:val="00074C27"/>
    <w:rsid w:val="0007550F"/>
    <w:rsid w:val="0007636A"/>
    <w:rsid w:val="000823A4"/>
    <w:rsid w:val="00084AF0"/>
    <w:rsid w:val="00092B0F"/>
    <w:rsid w:val="0009321B"/>
    <w:rsid w:val="00093D19"/>
    <w:rsid w:val="00094033"/>
    <w:rsid w:val="0009419E"/>
    <w:rsid w:val="000943F5"/>
    <w:rsid w:val="000967A4"/>
    <w:rsid w:val="00097B9D"/>
    <w:rsid w:val="000A223F"/>
    <w:rsid w:val="000A4B91"/>
    <w:rsid w:val="000A6C3F"/>
    <w:rsid w:val="000A7BEE"/>
    <w:rsid w:val="000B0A7B"/>
    <w:rsid w:val="000B11B0"/>
    <w:rsid w:val="000B44F4"/>
    <w:rsid w:val="000B4DB3"/>
    <w:rsid w:val="000B4F40"/>
    <w:rsid w:val="000B5271"/>
    <w:rsid w:val="000B7D93"/>
    <w:rsid w:val="000C4BA2"/>
    <w:rsid w:val="000C63AE"/>
    <w:rsid w:val="000C795E"/>
    <w:rsid w:val="000D08D9"/>
    <w:rsid w:val="000D435F"/>
    <w:rsid w:val="000D6590"/>
    <w:rsid w:val="000D6902"/>
    <w:rsid w:val="000E4E18"/>
    <w:rsid w:val="000E5E54"/>
    <w:rsid w:val="000E61BB"/>
    <w:rsid w:val="000E76D4"/>
    <w:rsid w:val="000F0F88"/>
    <w:rsid w:val="000F45FA"/>
    <w:rsid w:val="000F54F1"/>
    <w:rsid w:val="000F7BF6"/>
    <w:rsid w:val="00100C15"/>
    <w:rsid w:val="00100EDB"/>
    <w:rsid w:val="00107D09"/>
    <w:rsid w:val="00110741"/>
    <w:rsid w:val="001136B5"/>
    <w:rsid w:val="00113A10"/>
    <w:rsid w:val="00113DD3"/>
    <w:rsid w:val="00114BB9"/>
    <w:rsid w:val="001170ED"/>
    <w:rsid w:val="00120ACA"/>
    <w:rsid w:val="001244F7"/>
    <w:rsid w:val="00124713"/>
    <w:rsid w:val="00125048"/>
    <w:rsid w:val="0012593A"/>
    <w:rsid w:val="0012703F"/>
    <w:rsid w:val="001271F3"/>
    <w:rsid w:val="0013511D"/>
    <w:rsid w:val="001359DA"/>
    <w:rsid w:val="00135A6D"/>
    <w:rsid w:val="001379BB"/>
    <w:rsid w:val="001429C4"/>
    <w:rsid w:val="00144CE5"/>
    <w:rsid w:val="00145171"/>
    <w:rsid w:val="00145F03"/>
    <w:rsid w:val="001524CF"/>
    <w:rsid w:val="00152BD5"/>
    <w:rsid w:val="00153FF7"/>
    <w:rsid w:val="001549F1"/>
    <w:rsid w:val="0015568E"/>
    <w:rsid w:val="00156953"/>
    <w:rsid w:val="0015708C"/>
    <w:rsid w:val="0015757E"/>
    <w:rsid w:val="00160AF1"/>
    <w:rsid w:val="00162070"/>
    <w:rsid w:val="001629A2"/>
    <w:rsid w:val="00165B91"/>
    <w:rsid w:val="001676C8"/>
    <w:rsid w:val="001703F4"/>
    <w:rsid w:val="00170800"/>
    <w:rsid w:val="00170D9D"/>
    <w:rsid w:val="00175330"/>
    <w:rsid w:val="00175CCD"/>
    <w:rsid w:val="00176947"/>
    <w:rsid w:val="00177B04"/>
    <w:rsid w:val="00181DCA"/>
    <w:rsid w:val="00186D7E"/>
    <w:rsid w:val="00187A98"/>
    <w:rsid w:val="00190FA3"/>
    <w:rsid w:val="00192C01"/>
    <w:rsid w:val="00194253"/>
    <w:rsid w:val="0019514D"/>
    <w:rsid w:val="001A07EA"/>
    <w:rsid w:val="001A3665"/>
    <w:rsid w:val="001A3A53"/>
    <w:rsid w:val="001A4824"/>
    <w:rsid w:val="001A50A9"/>
    <w:rsid w:val="001A7A2F"/>
    <w:rsid w:val="001B0041"/>
    <w:rsid w:val="001B1675"/>
    <w:rsid w:val="001B2325"/>
    <w:rsid w:val="001B7873"/>
    <w:rsid w:val="001C1FD9"/>
    <w:rsid w:val="001C6DF4"/>
    <w:rsid w:val="001C76CF"/>
    <w:rsid w:val="001D13F9"/>
    <w:rsid w:val="001D150E"/>
    <w:rsid w:val="001D1A09"/>
    <w:rsid w:val="001D1F0D"/>
    <w:rsid w:val="001D30EA"/>
    <w:rsid w:val="001D3353"/>
    <w:rsid w:val="001D508E"/>
    <w:rsid w:val="001D5134"/>
    <w:rsid w:val="001D5A11"/>
    <w:rsid w:val="001D679B"/>
    <w:rsid w:val="001D690D"/>
    <w:rsid w:val="001D6CA2"/>
    <w:rsid w:val="001D6F4E"/>
    <w:rsid w:val="001D7447"/>
    <w:rsid w:val="001E26AD"/>
    <w:rsid w:val="001E37B0"/>
    <w:rsid w:val="001E49AE"/>
    <w:rsid w:val="001E4F9D"/>
    <w:rsid w:val="001E6ACD"/>
    <w:rsid w:val="001F1656"/>
    <w:rsid w:val="001F27D4"/>
    <w:rsid w:val="001F5193"/>
    <w:rsid w:val="001F6D78"/>
    <w:rsid w:val="00203FAB"/>
    <w:rsid w:val="002045EC"/>
    <w:rsid w:val="00206ECF"/>
    <w:rsid w:val="00211583"/>
    <w:rsid w:val="00214D8E"/>
    <w:rsid w:val="002153EB"/>
    <w:rsid w:val="00220F1B"/>
    <w:rsid w:val="0022219B"/>
    <w:rsid w:val="002240DD"/>
    <w:rsid w:val="002312EF"/>
    <w:rsid w:val="0023426A"/>
    <w:rsid w:val="002400C6"/>
    <w:rsid w:val="00241F22"/>
    <w:rsid w:val="002426FA"/>
    <w:rsid w:val="00243740"/>
    <w:rsid w:val="00245D20"/>
    <w:rsid w:val="00245F5F"/>
    <w:rsid w:val="00247F8D"/>
    <w:rsid w:val="002508A4"/>
    <w:rsid w:val="00250913"/>
    <w:rsid w:val="00255BD3"/>
    <w:rsid w:val="002579C8"/>
    <w:rsid w:val="002602D0"/>
    <w:rsid w:val="002638F7"/>
    <w:rsid w:val="00263FC5"/>
    <w:rsid w:val="00264CB6"/>
    <w:rsid w:val="00265044"/>
    <w:rsid w:val="00265077"/>
    <w:rsid w:val="00267E38"/>
    <w:rsid w:val="00271203"/>
    <w:rsid w:val="002714F7"/>
    <w:rsid w:val="002735E6"/>
    <w:rsid w:val="002737ED"/>
    <w:rsid w:val="00273B35"/>
    <w:rsid w:val="00274A64"/>
    <w:rsid w:val="00275AF9"/>
    <w:rsid w:val="00275D70"/>
    <w:rsid w:val="00280E4F"/>
    <w:rsid w:val="0028116A"/>
    <w:rsid w:val="00281578"/>
    <w:rsid w:val="0028482A"/>
    <w:rsid w:val="00285D2D"/>
    <w:rsid w:val="00287F85"/>
    <w:rsid w:val="00291E7E"/>
    <w:rsid w:val="00293E4C"/>
    <w:rsid w:val="00294FD3"/>
    <w:rsid w:val="002A014B"/>
    <w:rsid w:val="002A1272"/>
    <w:rsid w:val="002A1827"/>
    <w:rsid w:val="002A44A3"/>
    <w:rsid w:val="002A4CEA"/>
    <w:rsid w:val="002A7D1B"/>
    <w:rsid w:val="002B046C"/>
    <w:rsid w:val="002B2619"/>
    <w:rsid w:val="002B3D0E"/>
    <w:rsid w:val="002B5BFA"/>
    <w:rsid w:val="002B6AE5"/>
    <w:rsid w:val="002B6CB4"/>
    <w:rsid w:val="002B6D98"/>
    <w:rsid w:val="002B7736"/>
    <w:rsid w:val="002C19EE"/>
    <w:rsid w:val="002C28FB"/>
    <w:rsid w:val="002C4C3E"/>
    <w:rsid w:val="002C5B39"/>
    <w:rsid w:val="002C7383"/>
    <w:rsid w:val="002D01BC"/>
    <w:rsid w:val="002D0B55"/>
    <w:rsid w:val="002D0C66"/>
    <w:rsid w:val="002D0FDE"/>
    <w:rsid w:val="002D1480"/>
    <w:rsid w:val="002D1BBA"/>
    <w:rsid w:val="002D282B"/>
    <w:rsid w:val="002D30B4"/>
    <w:rsid w:val="002D68A2"/>
    <w:rsid w:val="002D6F0D"/>
    <w:rsid w:val="002E0561"/>
    <w:rsid w:val="002E0AE0"/>
    <w:rsid w:val="002E3C36"/>
    <w:rsid w:val="002E3F9C"/>
    <w:rsid w:val="002E4F63"/>
    <w:rsid w:val="002E5694"/>
    <w:rsid w:val="002E5F1F"/>
    <w:rsid w:val="002F30C9"/>
    <w:rsid w:val="002F7098"/>
    <w:rsid w:val="00302D07"/>
    <w:rsid w:val="003033E9"/>
    <w:rsid w:val="0030391F"/>
    <w:rsid w:val="00306225"/>
    <w:rsid w:val="00306425"/>
    <w:rsid w:val="00306EDF"/>
    <w:rsid w:val="00306F0E"/>
    <w:rsid w:val="00310DA5"/>
    <w:rsid w:val="0031378F"/>
    <w:rsid w:val="00314ED6"/>
    <w:rsid w:val="003152BC"/>
    <w:rsid w:val="00316A54"/>
    <w:rsid w:val="0031764B"/>
    <w:rsid w:val="0032091B"/>
    <w:rsid w:val="00324D21"/>
    <w:rsid w:val="003255BA"/>
    <w:rsid w:val="0032785E"/>
    <w:rsid w:val="00331E6C"/>
    <w:rsid w:val="00332885"/>
    <w:rsid w:val="00333B09"/>
    <w:rsid w:val="00334A6D"/>
    <w:rsid w:val="00335F90"/>
    <w:rsid w:val="00336AA0"/>
    <w:rsid w:val="00337C65"/>
    <w:rsid w:val="00337F72"/>
    <w:rsid w:val="003404DB"/>
    <w:rsid w:val="003429E4"/>
    <w:rsid w:val="003439B0"/>
    <w:rsid w:val="003454D5"/>
    <w:rsid w:val="00345CFC"/>
    <w:rsid w:val="003470FE"/>
    <w:rsid w:val="00353C1D"/>
    <w:rsid w:val="00355B74"/>
    <w:rsid w:val="00355C4E"/>
    <w:rsid w:val="00355C96"/>
    <w:rsid w:val="00356F4C"/>
    <w:rsid w:val="00357489"/>
    <w:rsid w:val="00362CD4"/>
    <w:rsid w:val="00363A97"/>
    <w:rsid w:val="003648D0"/>
    <w:rsid w:val="00364B41"/>
    <w:rsid w:val="00364FFC"/>
    <w:rsid w:val="0037049C"/>
    <w:rsid w:val="0037451D"/>
    <w:rsid w:val="003756A6"/>
    <w:rsid w:val="00375FFA"/>
    <w:rsid w:val="00377ADB"/>
    <w:rsid w:val="00377FF8"/>
    <w:rsid w:val="00382BEF"/>
    <w:rsid w:val="00383162"/>
    <w:rsid w:val="00383ADB"/>
    <w:rsid w:val="00387A6A"/>
    <w:rsid w:val="0039093F"/>
    <w:rsid w:val="00391C1C"/>
    <w:rsid w:val="00393EBA"/>
    <w:rsid w:val="00395069"/>
    <w:rsid w:val="003A0847"/>
    <w:rsid w:val="003A3152"/>
    <w:rsid w:val="003A45F6"/>
    <w:rsid w:val="003A4D4E"/>
    <w:rsid w:val="003A712B"/>
    <w:rsid w:val="003B0594"/>
    <w:rsid w:val="003B06D7"/>
    <w:rsid w:val="003B1A3F"/>
    <w:rsid w:val="003B3C67"/>
    <w:rsid w:val="003B635B"/>
    <w:rsid w:val="003C1927"/>
    <w:rsid w:val="003C275E"/>
    <w:rsid w:val="003C52E7"/>
    <w:rsid w:val="003C634D"/>
    <w:rsid w:val="003D152F"/>
    <w:rsid w:val="003D1A46"/>
    <w:rsid w:val="003D35E8"/>
    <w:rsid w:val="003D4B3D"/>
    <w:rsid w:val="003D6CCA"/>
    <w:rsid w:val="003D7BD4"/>
    <w:rsid w:val="003E2668"/>
    <w:rsid w:val="003E7690"/>
    <w:rsid w:val="003F0BE0"/>
    <w:rsid w:val="003F128E"/>
    <w:rsid w:val="003F4A05"/>
    <w:rsid w:val="003F60D9"/>
    <w:rsid w:val="00400A11"/>
    <w:rsid w:val="0040110F"/>
    <w:rsid w:val="00406252"/>
    <w:rsid w:val="00406E84"/>
    <w:rsid w:val="00407064"/>
    <w:rsid w:val="0040711A"/>
    <w:rsid w:val="00412D90"/>
    <w:rsid w:val="00413FF8"/>
    <w:rsid w:val="00421C5E"/>
    <w:rsid w:val="004229F8"/>
    <w:rsid w:val="00422D8A"/>
    <w:rsid w:val="004234C7"/>
    <w:rsid w:val="00426890"/>
    <w:rsid w:val="004277F2"/>
    <w:rsid w:val="00430F55"/>
    <w:rsid w:val="00431300"/>
    <w:rsid w:val="004331C3"/>
    <w:rsid w:val="00434BC7"/>
    <w:rsid w:val="00436A1F"/>
    <w:rsid w:val="00437415"/>
    <w:rsid w:val="004374CF"/>
    <w:rsid w:val="00437507"/>
    <w:rsid w:val="00437691"/>
    <w:rsid w:val="00441835"/>
    <w:rsid w:val="004521C7"/>
    <w:rsid w:val="00460782"/>
    <w:rsid w:val="00467E25"/>
    <w:rsid w:val="00474D48"/>
    <w:rsid w:val="00475719"/>
    <w:rsid w:val="004759B2"/>
    <w:rsid w:val="00480876"/>
    <w:rsid w:val="00484391"/>
    <w:rsid w:val="00484E9A"/>
    <w:rsid w:val="00487DFC"/>
    <w:rsid w:val="00490658"/>
    <w:rsid w:val="004914AE"/>
    <w:rsid w:val="004920EF"/>
    <w:rsid w:val="00495420"/>
    <w:rsid w:val="004959ED"/>
    <w:rsid w:val="004A0908"/>
    <w:rsid w:val="004A1431"/>
    <w:rsid w:val="004A146D"/>
    <w:rsid w:val="004A175A"/>
    <w:rsid w:val="004A3C50"/>
    <w:rsid w:val="004A57FA"/>
    <w:rsid w:val="004A5D05"/>
    <w:rsid w:val="004A750E"/>
    <w:rsid w:val="004A77D0"/>
    <w:rsid w:val="004B0E8F"/>
    <w:rsid w:val="004B277C"/>
    <w:rsid w:val="004B5A69"/>
    <w:rsid w:val="004B7E24"/>
    <w:rsid w:val="004B7EB7"/>
    <w:rsid w:val="004C232E"/>
    <w:rsid w:val="004C24B8"/>
    <w:rsid w:val="004C4BAB"/>
    <w:rsid w:val="004C4BC8"/>
    <w:rsid w:val="004C67CE"/>
    <w:rsid w:val="004C6A79"/>
    <w:rsid w:val="004D06C1"/>
    <w:rsid w:val="004D0CEC"/>
    <w:rsid w:val="004D1720"/>
    <w:rsid w:val="004D2184"/>
    <w:rsid w:val="004D2269"/>
    <w:rsid w:val="004D3F86"/>
    <w:rsid w:val="004D48F4"/>
    <w:rsid w:val="004D65C7"/>
    <w:rsid w:val="004D7356"/>
    <w:rsid w:val="004D7CBB"/>
    <w:rsid w:val="004E2476"/>
    <w:rsid w:val="004E6EE4"/>
    <w:rsid w:val="004E7E1D"/>
    <w:rsid w:val="004F32E0"/>
    <w:rsid w:val="004F400F"/>
    <w:rsid w:val="004F50CC"/>
    <w:rsid w:val="004F52BA"/>
    <w:rsid w:val="004F5E8F"/>
    <w:rsid w:val="004F7065"/>
    <w:rsid w:val="004F79D5"/>
    <w:rsid w:val="00501CB9"/>
    <w:rsid w:val="00502F6D"/>
    <w:rsid w:val="00503593"/>
    <w:rsid w:val="005047C7"/>
    <w:rsid w:val="005049FC"/>
    <w:rsid w:val="005051D4"/>
    <w:rsid w:val="00506B7B"/>
    <w:rsid w:val="00516C1A"/>
    <w:rsid w:val="00516DF4"/>
    <w:rsid w:val="00520052"/>
    <w:rsid w:val="00520732"/>
    <w:rsid w:val="005227C8"/>
    <w:rsid w:val="00522A12"/>
    <w:rsid w:val="00524157"/>
    <w:rsid w:val="00534CC8"/>
    <w:rsid w:val="00534CDC"/>
    <w:rsid w:val="00537A92"/>
    <w:rsid w:val="00540C1E"/>
    <w:rsid w:val="00543614"/>
    <w:rsid w:val="00543641"/>
    <w:rsid w:val="00544B7A"/>
    <w:rsid w:val="00547339"/>
    <w:rsid w:val="00554E57"/>
    <w:rsid w:val="00554FEF"/>
    <w:rsid w:val="005577FD"/>
    <w:rsid w:val="005618A8"/>
    <w:rsid w:val="005647EF"/>
    <w:rsid w:val="00577B6C"/>
    <w:rsid w:val="00583A0C"/>
    <w:rsid w:val="00584B83"/>
    <w:rsid w:val="00586586"/>
    <w:rsid w:val="0059033C"/>
    <w:rsid w:val="00590CAB"/>
    <w:rsid w:val="005933D8"/>
    <w:rsid w:val="005936C0"/>
    <w:rsid w:val="0059395A"/>
    <w:rsid w:val="005941C9"/>
    <w:rsid w:val="00595621"/>
    <w:rsid w:val="00597928"/>
    <w:rsid w:val="005A316B"/>
    <w:rsid w:val="005A512F"/>
    <w:rsid w:val="005A6D48"/>
    <w:rsid w:val="005A6F20"/>
    <w:rsid w:val="005B0203"/>
    <w:rsid w:val="005B0E54"/>
    <w:rsid w:val="005B1A58"/>
    <w:rsid w:val="005B3131"/>
    <w:rsid w:val="005B4B66"/>
    <w:rsid w:val="005B513A"/>
    <w:rsid w:val="005B7FAB"/>
    <w:rsid w:val="005C0BDD"/>
    <w:rsid w:val="005C13CD"/>
    <w:rsid w:val="005C26D6"/>
    <w:rsid w:val="005C4E12"/>
    <w:rsid w:val="005C6C7A"/>
    <w:rsid w:val="005D201B"/>
    <w:rsid w:val="005D2089"/>
    <w:rsid w:val="005D3C8E"/>
    <w:rsid w:val="005D3E12"/>
    <w:rsid w:val="005D6495"/>
    <w:rsid w:val="005E376C"/>
    <w:rsid w:val="005E4A0A"/>
    <w:rsid w:val="005E5A57"/>
    <w:rsid w:val="005E7582"/>
    <w:rsid w:val="005F1DD9"/>
    <w:rsid w:val="005F3213"/>
    <w:rsid w:val="005F491C"/>
    <w:rsid w:val="005F49AA"/>
    <w:rsid w:val="005F5274"/>
    <w:rsid w:val="005F5358"/>
    <w:rsid w:val="005F5360"/>
    <w:rsid w:val="005F6AD6"/>
    <w:rsid w:val="005F7743"/>
    <w:rsid w:val="00603134"/>
    <w:rsid w:val="0060441B"/>
    <w:rsid w:val="00604651"/>
    <w:rsid w:val="00605CE2"/>
    <w:rsid w:val="006143B9"/>
    <w:rsid w:val="00614D9B"/>
    <w:rsid w:val="0061583E"/>
    <w:rsid w:val="00616597"/>
    <w:rsid w:val="0061705F"/>
    <w:rsid w:val="006214AA"/>
    <w:rsid w:val="006251F8"/>
    <w:rsid w:val="006254C3"/>
    <w:rsid w:val="00627FF0"/>
    <w:rsid w:val="00633D36"/>
    <w:rsid w:val="00635546"/>
    <w:rsid w:val="006406CB"/>
    <w:rsid w:val="0064094B"/>
    <w:rsid w:val="006419A5"/>
    <w:rsid w:val="00642976"/>
    <w:rsid w:val="00644D50"/>
    <w:rsid w:val="006450B4"/>
    <w:rsid w:val="006452E7"/>
    <w:rsid w:val="00653A4F"/>
    <w:rsid w:val="0065625B"/>
    <w:rsid w:val="00657EDE"/>
    <w:rsid w:val="0066261D"/>
    <w:rsid w:val="00663480"/>
    <w:rsid w:val="00663839"/>
    <w:rsid w:val="00666991"/>
    <w:rsid w:val="006673DE"/>
    <w:rsid w:val="00670D5C"/>
    <w:rsid w:val="00674182"/>
    <w:rsid w:val="0067493E"/>
    <w:rsid w:val="00675579"/>
    <w:rsid w:val="006766E5"/>
    <w:rsid w:val="00680758"/>
    <w:rsid w:val="006823E4"/>
    <w:rsid w:val="00684778"/>
    <w:rsid w:val="006855CC"/>
    <w:rsid w:val="00686DB7"/>
    <w:rsid w:val="00687CA1"/>
    <w:rsid w:val="0069287F"/>
    <w:rsid w:val="00695D25"/>
    <w:rsid w:val="006A60EA"/>
    <w:rsid w:val="006A6126"/>
    <w:rsid w:val="006A715A"/>
    <w:rsid w:val="006B3377"/>
    <w:rsid w:val="006B3698"/>
    <w:rsid w:val="006B42B5"/>
    <w:rsid w:val="006B43EC"/>
    <w:rsid w:val="006B5EC3"/>
    <w:rsid w:val="006B6A3A"/>
    <w:rsid w:val="006C01FC"/>
    <w:rsid w:val="006C084A"/>
    <w:rsid w:val="006C2478"/>
    <w:rsid w:val="006C6812"/>
    <w:rsid w:val="006C6D45"/>
    <w:rsid w:val="006C7DA9"/>
    <w:rsid w:val="006D1E6E"/>
    <w:rsid w:val="006D39D3"/>
    <w:rsid w:val="006D6E39"/>
    <w:rsid w:val="006D6F5A"/>
    <w:rsid w:val="006D7ED3"/>
    <w:rsid w:val="006E181F"/>
    <w:rsid w:val="006E1F59"/>
    <w:rsid w:val="006E23FC"/>
    <w:rsid w:val="006E3D8F"/>
    <w:rsid w:val="006E5861"/>
    <w:rsid w:val="006E5E7C"/>
    <w:rsid w:val="006E75E5"/>
    <w:rsid w:val="006E789F"/>
    <w:rsid w:val="006F29CA"/>
    <w:rsid w:val="006F386E"/>
    <w:rsid w:val="006F5335"/>
    <w:rsid w:val="006F61BA"/>
    <w:rsid w:val="006F7E6E"/>
    <w:rsid w:val="007004A2"/>
    <w:rsid w:val="00705E45"/>
    <w:rsid w:val="00710BC2"/>
    <w:rsid w:val="00711299"/>
    <w:rsid w:val="00713232"/>
    <w:rsid w:val="00713E0A"/>
    <w:rsid w:val="00715E0E"/>
    <w:rsid w:val="0072060E"/>
    <w:rsid w:val="00722379"/>
    <w:rsid w:val="00724675"/>
    <w:rsid w:val="0072471F"/>
    <w:rsid w:val="00724B17"/>
    <w:rsid w:val="00727F8E"/>
    <w:rsid w:val="00731851"/>
    <w:rsid w:val="00731A1C"/>
    <w:rsid w:val="00732C6F"/>
    <w:rsid w:val="0073445E"/>
    <w:rsid w:val="0074066D"/>
    <w:rsid w:val="007426E6"/>
    <w:rsid w:val="007465A4"/>
    <w:rsid w:val="00746AA4"/>
    <w:rsid w:val="007503C9"/>
    <w:rsid w:val="0075261B"/>
    <w:rsid w:val="007530A6"/>
    <w:rsid w:val="007533BA"/>
    <w:rsid w:val="007546B6"/>
    <w:rsid w:val="0075535D"/>
    <w:rsid w:val="00755CD6"/>
    <w:rsid w:val="007565A3"/>
    <w:rsid w:val="0075746A"/>
    <w:rsid w:val="00761204"/>
    <w:rsid w:val="00761DB4"/>
    <w:rsid w:val="00763F82"/>
    <w:rsid w:val="00764FF3"/>
    <w:rsid w:val="007658F3"/>
    <w:rsid w:val="00772658"/>
    <w:rsid w:val="007736C6"/>
    <w:rsid w:val="00773CB8"/>
    <w:rsid w:val="00775AD7"/>
    <w:rsid w:val="0077757B"/>
    <w:rsid w:val="007816AA"/>
    <w:rsid w:val="0078567E"/>
    <w:rsid w:val="007861D5"/>
    <w:rsid w:val="007875F8"/>
    <w:rsid w:val="0079090E"/>
    <w:rsid w:val="0079374E"/>
    <w:rsid w:val="00793E0F"/>
    <w:rsid w:val="00795F7F"/>
    <w:rsid w:val="00796A62"/>
    <w:rsid w:val="007A2E68"/>
    <w:rsid w:val="007A53A6"/>
    <w:rsid w:val="007A585F"/>
    <w:rsid w:val="007B0618"/>
    <w:rsid w:val="007B246D"/>
    <w:rsid w:val="007B268E"/>
    <w:rsid w:val="007B2E8C"/>
    <w:rsid w:val="007B4C6C"/>
    <w:rsid w:val="007B7E26"/>
    <w:rsid w:val="007C03F4"/>
    <w:rsid w:val="007C0C81"/>
    <w:rsid w:val="007C3D64"/>
    <w:rsid w:val="007C6276"/>
    <w:rsid w:val="007C650C"/>
    <w:rsid w:val="007D42AF"/>
    <w:rsid w:val="007D4B8E"/>
    <w:rsid w:val="007D698C"/>
    <w:rsid w:val="007D723D"/>
    <w:rsid w:val="007D786B"/>
    <w:rsid w:val="007D7F22"/>
    <w:rsid w:val="007E621B"/>
    <w:rsid w:val="007E66D9"/>
    <w:rsid w:val="007F0771"/>
    <w:rsid w:val="007F12FC"/>
    <w:rsid w:val="007F17C4"/>
    <w:rsid w:val="007F390F"/>
    <w:rsid w:val="00800C14"/>
    <w:rsid w:val="0080376E"/>
    <w:rsid w:val="0080456E"/>
    <w:rsid w:val="00804CDF"/>
    <w:rsid w:val="00807C60"/>
    <w:rsid w:val="00811313"/>
    <w:rsid w:val="00814443"/>
    <w:rsid w:val="0081476E"/>
    <w:rsid w:val="00815FEE"/>
    <w:rsid w:val="0082127F"/>
    <w:rsid w:val="008225B8"/>
    <w:rsid w:val="008230EF"/>
    <w:rsid w:val="008233CE"/>
    <w:rsid w:val="008239E2"/>
    <w:rsid w:val="00823A6B"/>
    <w:rsid w:val="0082532D"/>
    <w:rsid w:val="008257D7"/>
    <w:rsid w:val="00826D7A"/>
    <w:rsid w:val="00827B2F"/>
    <w:rsid w:val="00832AFD"/>
    <w:rsid w:val="0083574F"/>
    <w:rsid w:val="00836926"/>
    <w:rsid w:val="0084059B"/>
    <w:rsid w:val="00841A2D"/>
    <w:rsid w:val="00844767"/>
    <w:rsid w:val="00846701"/>
    <w:rsid w:val="00851BE2"/>
    <w:rsid w:val="00853505"/>
    <w:rsid w:val="00853C3C"/>
    <w:rsid w:val="008606EC"/>
    <w:rsid w:val="00860D0F"/>
    <w:rsid w:val="008618D0"/>
    <w:rsid w:val="00863858"/>
    <w:rsid w:val="00863D26"/>
    <w:rsid w:val="00863F76"/>
    <w:rsid w:val="00864B01"/>
    <w:rsid w:val="0086716C"/>
    <w:rsid w:val="00871682"/>
    <w:rsid w:val="008717A4"/>
    <w:rsid w:val="00871A8F"/>
    <w:rsid w:val="00874BB5"/>
    <w:rsid w:val="00875333"/>
    <w:rsid w:val="0087645A"/>
    <w:rsid w:val="0088127A"/>
    <w:rsid w:val="00881D3C"/>
    <w:rsid w:val="00884A8F"/>
    <w:rsid w:val="00887CE5"/>
    <w:rsid w:val="00887F4A"/>
    <w:rsid w:val="00891227"/>
    <w:rsid w:val="00893C5C"/>
    <w:rsid w:val="008976F2"/>
    <w:rsid w:val="00897BA1"/>
    <w:rsid w:val="008A2335"/>
    <w:rsid w:val="008A3B4D"/>
    <w:rsid w:val="008A3C8E"/>
    <w:rsid w:val="008A4AA9"/>
    <w:rsid w:val="008A7021"/>
    <w:rsid w:val="008A7928"/>
    <w:rsid w:val="008A793E"/>
    <w:rsid w:val="008A7BB7"/>
    <w:rsid w:val="008B1ABC"/>
    <w:rsid w:val="008B2F53"/>
    <w:rsid w:val="008B314B"/>
    <w:rsid w:val="008B3EDC"/>
    <w:rsid w:val="008B50CA"/>
    <w:rsid w:val="008B5D47"/>
    <w:rsid w:val="008B647B"/>
    <w:rsid w:val="008C0F73"/>
    <w:rsid w:val="008C130A"/>
    <w:rsid w:val="008C23C0"/>
    <w:rsid w:val="008D00CB"/>
    <w:rsid w:val="008D2A92"/>
    <w:rsid w:val="008D5755"/>
    <w:rsid w:val="008D64FA"/>
    <w:rsid w:val="008E156E"/>
    <w:rsid w:val="008E1EAA"/>
    <w:rsid w:val="008E4C24"/>
    <w:rsid w:val="008E4EA3"/>
    <w:rsid w:val="008E5559"/>
    <w:rsid w:val="008E608E"/>
    <w:rsid w:val="008E665A"/>
    <w:rsid w:val="008F07C8"/>
    <w:rsid w:val="008F4478"/>
    <w:rsid w:val="008F5E9C"/>
    <w:rsid w:val="008F6D43"/>
    <w:rsid w:val="00903AE1"/>
    <w:rsid w:val="0090422F"/>
    <w:rsid w:val="0090705C"/>
    <w:rsid w:val="009104F7"/>
    <w:rsid w:val="00911107"/>
    <w:rsid w:val="00911B77"/>
    <w:rsid w:val="009135DC"/>
    <w:rsid w:val="00914ABC"/>
    <w:rsid w:val="00915237"/>
    <w:rsid w:val="00915E77"/>
    <w:rsid w:val="009237AF"/>
    <w:rsid w:val="00923E5C"/>
    <w:rsid w:val="009250FD"/>
    <w:rsid w:val="00926481"/>
    <w:rsid w:val="009267A4"/>
    <w:rsid w:val="00927883"/>
    <w:rsid w:val="0093102F"/>
    <w:rsid w:val="0093117A"/>
    <w:rsid w:val="00931B41"/>
    <w:rsid w:val="00932811"/>
    <w:rsid w:val="009330D4"/>
    <w:rsid w:val="00933CE6"/>
    <w:rsid w:val="00934309"/>
    <w:rsid w:val="0093512A"/>
    <w:rsid w:val="009354AB"/>
    <w:rsid w:val="00936517"/>
    <w:rsid w:val="00936E30"/>
    <w:rsid w:val="00942939"/>
    <w:rsid w:val="0094419D"/>
    <w:rsid w:val="00946A55"/>
    <w:rsid w:val="00946DDC"/>
    <w:rsid w:val="009473D6"/>
    <w:rsid w:val="009570D4"/>
    <w:rsid w:val="0095757C"/>
    <w:rsid w:val="00961E80"/>
    <w:rsid w:val="009704FB"/>
    <w:rsid w:val="00970A04"/>
    <w:rsid w:val="009734C8"/>
    <w:rsid w:val="009774A0"/>
    <w:rsid w:val="00977851"/>
    <w:rsid w:val="00977CE1"/>
    <w:rsid w:val="009810E3"/>
    <w:rsid w:val="0098121B"/>
    <w:rsid w:val="00981568"/>
    <w:rsid w:val="00981778"/>
    <w:rsid w:val="00982A74"/>
    <w:rsid w:val="00982B11"/>
    <w:rsid w:val="00984BA3"/>
    <w:rsid w:val="00985FEC"/>
    <w:rsid w:val="009902C8"/>
    <w:rsid w:val="0099082C"/>
    <w:rsid w:val="009912C4"/>
    <w:rsid w:val="009934E2"/>
    <w:rsid w:val="009938D5"/>
    <w:rsid w:val="009939EB"/>
    <w:rsid w:val="00994195"/>
    <w:rsid w:val="009971C1"/>
    <w:rsid w:val="00997253"/>
    <w:rsid w:val="009A0FAA"/>
    <w:rsid w:val="009A4A63"/>
    <w:rsid w:val="009A5078"/>
    <w:rsid w:val="009A5874"/>
    <w:rsid w:val="009A70F9"/>
    <w:rsid w:val="009B5CC1"/>
    <w:rsid w:val="009C061B"/>
    <w:rsid w:val="009C234F"/>
    <w:rsid w:val="009C2CEB"/>
    <w:rsid w:val="009C3B6A"/>
    <w:rsid w:val="009C7A93"/>
    <w:rsid w:val="009D0CB6"/>
    <w:rsid w:val="009D2113"/>
    <w:rsid w:val="009D2381"/>
    <w:rsid w:val="009D662C"/>
    <w:rsid w:val="009E3544"/>
    <w:rsid w:val="009E3771"/>
    <w:rsid w:val="009F045D"/>
    <w:rsid w:val="009F17CA"/>
    <w:rsid w:val="009F3B0B"/>
    <w:rsid w:val="009F4032"/>
    <w:rsid w:val="009F4DD7"/>
    <w:rsid w:val="009F5A77"/>
    <w:rsid w:val="009F6646"/>
    <w:rsid w:val="00A0063E"/>
    <w:rsid w:val="00A00840"/>
    <w:rsid w:val="00A00CBD"/>
    <w:rsid w:val="00A02407"/>
    <w:rsid w:val="00A04E76"/>
    <w:rsid w:val="00A05BBF"/>
    <w:rsid w:val="00A074C4"/>
    <w:rsid w:val="00A12BE6"/>
    <w:rsid w:val="00A13876"/>
    <w:rsid w:val="00A15477"/>
    <w:rsid w:val="00A16578"/>
    <w:rsid w:val="00A20212"/>
    <w:rsid w:val="00A2072A"/>
    <w:rsid w:val="00A20840"/>
    <w:rsid w:val="00A229CC"/>
    <w:rsid w:val="00A2511B"/>
    <w:rsid w:val="00A25F19"/>
    <w:rsid w:val="00A2784B"/>
    <w:rsid w:val="00A31A1A"/>
    <w:rsid w:val="00A33CFB"/>
    <w:rsid w:val="00A359B6"/>
    <w:rsid w:val="00A40B57"/>
    <w:rsid w:val="00A42B78"/>
    <w:rsid w:val="00A43262"/>
    <w:rsid w:val="00A439BA"/>
    <w:rsid w:val="00A50D43"/>
    <w:rsid w:val="00A51AF5"/>
    <w:rsid w:val="00A5216B"/>
    <w:rsid w:val="00A52611"/>
    <w:rsid w:val="00A52E5A"/>
    <w:rsid w:val="00A5316C"/>
    <w:rsid w:val="00A534E0"/>
    <w:rsid w:val="00A54438"/>
    <w:rsid w:val="00A5642B"/>
    <w:rsid w:val="00A5680D"/>
    <w:rsid w:val="00A56D80"/>
    <w:rsid w:val="00A602E0"/>
    <w:rsid w:val="00A62180"/>
    <w:rsid w:val="00A658AB"/>
    <w:rsid w:val="00A65EE7"/>
    <w:rsid w:val="00A66174"/>
    <w:rsid w:val="00A67E23"/>
    <w:rsid w:val="00A70610"/>
    <w:rsid w:val="00A7159A"/>
    <w:rsid w:val="00A71EDE"/>
    <w:rsid w:val="00A7282B"/>
    <w:rsid w:val="00A73A3A"/>
    <w:rsid w:val="00A753C0"/>
    <w:rsid w:val="00A75E94"/>
    <w:rsid w:val="00A76C46"/>
    <w:rsid w:val="00A81D6C"/>
    <w:rsid w:val="00A8249A"/>
    <w:rsid w:val="00A85845"/>
    <w:rsid w:val="00A92BC9"/>
    <w:rsid w:val="00A93379"/>
    <w:rsid w:val="00AA1754"/>
    <w:rsid w:val="00AA1BE4"/>
    <w:rsid w:val="00AA2BBC"/>
    <w:rsid w:val="00AA4167"/>
    <w:rsid w:val="00AA51A3"/>
    <w:rsid w:val="00AA6B6E"/>
    <w:rsid w:val="00AA7A86"/>
    <w:rsid w:val="00AB1156"/>
    <w:rsid w:val="00AB26B7"/>
    <w:rsid w:val="00AB3EC6"/>
    <w:rsid w:val="00AB6DE8"/>
    <w:rsid w:val="00AC02D9"/>
    <w:rsid w:val="00AC1D28"/>
    <w:rsid w:val="00AC2845"/>
    <w:rsid w:val="00AC5663"/>
    <w:rsid w:val="00AC5A09"/>
    <w:rsid w:val="00AD00C9"/>
    <w:rsid w:val="00AD2BCE"/>
    <w:rsid w:val="00AD2EFE"/>
    <w:rsid w:val="00AD3896"/>
    <w:rsid w:val="00AD68C8"/>
    <w:rsid w:val="00AE0E1D"/>
    <w:rsid w:val="00AE1672"/>
    <w:rsid w:val="00AE28C7"/>
    <w:rsid w:val="00AE2EC4"/>
    <w:rsid w:val="00AE4905"/>
    <w:rsid w:val="00AE7092"/>
    <w:rsid w:val="00AE74F2"/>
    <w:rsid w:val="00AF00D0"/>
    <w:rsid w:val="00AF0104"/>
    <w:rsid w:val="00AF1FA1"/>
    <w:rsid w:val="00AF3356"/>
    <w:rsid w:val="00AF6424"/>
    <w:rsid w:val="00AF680E"/>
    <w:rsid w:val="00AF6B01"/>
    <w:rsid w:val="00AF6E1B"/>
    <w:rsid w:val="00B01F3D"/>
    <w:rsid w:val="00B04E30"/>
    <w:rsid w:val="00B04EF4"/>
    <w:rsid w:val="00B06441"/>
    <w:rsid w:val="00B10842"/>
    <w:rsid w:val="00B1461E"/>
    <w:rsid w:val="00B15CD2"/>
    <w:rsid w:val="00B15FCB"/>
    <w:rsid w:val="00B20675"/>
    <w:rsid w:val="00B21363"/>
    <w:rsid w:val="00B24639"/>
    <w:rsid w:val="00B26222"/>
    <w:rsid w:val="00B26D75"/>
    <w:rsid w:val="00B31CDB"/>
    <w:rsid w:val="00B32A2F"/>
    <w:rsid w:val="00B3395F"/>
    <w:rsid w:val="00B34E72"/>
    <w:rsid w:val="00B34FE8"/>
    <w:rsid w:val="00B359CD"/>
    <w:rsid w:val="00B46ED4"/>
    <w:rsid w:val="00B47912"/>
    <w:rsid w:val="00B51444"/>
    <w:rsid w:val="00B5153B"/>
    <w:rsid w:val="00B57AF1"/>
    <w:rsid w:val="00B616D9"/>
    <w:rsid w:val="00B61A1A"/>
    <w:rsid w:val="00B63102"/>
    <w:rsid w:val="00B63B80"/>
    <w:rsid w:val="00B65505"/>
    <w:rsid w:val="00B709EF"/>
    <w:rsid w:val="00B71F5F"/>
    <w:rsid w:val="00B817A7"/>
    <w:rsid w:val="00B835C0"/>
    <w:rsid w:val="00B92C10"/>
    <w:rsid w:val="00B93AEE"/>
    <w:rsid w:val="00B95DC8"/>
    <w:rsid w:val="00B97D47"/>
    <w:rsid w:val="00B97EC3"/>
    <w:rsid w:val="00BA158D"/>
    <w:rsid w:val="00BA1DD2"/>
    <w:rsid w:val="00BA2FAE"/>
    <w:rsid w:val="00BA379E"/>
    <w:rsid w:val="00BA424E"/>
    <w:rsid w:val="00BA588F"/>
    <w:rsid w:val="00BA5AFA"/>
    <w:rsid w:val="00BA64DB"/>
    <w:rsid w:val="00BA766F"/>
    <w:rsid w:val="00BA76D3"/>
    <w:rsid w:val="00BA7A55"/>
    <w:rsid w:val="00BB1257"/>
    <w:rsid w:val="00BB329B"/>
    <w:rsid w:val="00BB3AA6"/>
    <w:rsid w:val="00BB5692"/>
    <w:rsid w:val="00BB7AA7"/>
    <w:rsid w:val="00BC0FA1"/>
    <w:rsid w:val="00BC1C46"/>
    <w:rsid w:val="00BC3D84"/>
    <w:rsid w:val="00BC3F0B"/>
    <w:rsid w:val="00BC45CD"/>
    <w:rsid w:val="00BC55CD"/>
    <w:rsid w:val="00BC5D52"/>
    <w:rsid w:val="00BC6F52"/>
    <w:rsid w:val="00BD30F4"/>
    <w:rsid w:val="00BD3B27"/>
    <w:rsid w:val="00BD42D8"/>
    <w:rsid w:val="00BD42E0"/>
    <w:rsid w:val="00BD5B3B"/>
    <w:rsid w:val="00BD622A"/>
    <w:rsid w:val="00BD74CB"/>
    <w:rsid w:val="00BE051C"/>
    <w:rsid w:val="00BE2E4B"/>
    <w:rsid w:val="00BE3B84"/>
    <w:rsid w:val="00BF26C1"/>
    <w:rsid w:val="00BF4FAE"/>
    <w:rsid w:val="00BF576C"/>
    <w:rsid w:val="00C02B30"/>
    <w:rsid w:val="00C0573F"/>
    <w:rsid w:val="00C10156"/>
    <w:rsid w:val="00C10AFB"/>
    <w:rsid w:val="00C11A53"/>
    <w:rsid w:val="00C126C9"/>
    <w:rsid w:val="00C13D99"/>
    <w:rsid w:val="00C146C2"/>
    <w:rsid w:val="00C146D4"/>
    <w:rsid w:val="00C16874"/>
    <w:rsid w:val="00C17039"/>
    <w:rsid w:val="00C20186"/>
    <w:rsid w:val="00C20EC2"/>
    <w:rsid w:val="00C22827"/>
    <w:rsid w:val="00C233C9"/>
    <w:rsid w:val="00C23AB6"/>
    <w:rsid w:val="00C25A63"/>
    <w:rsid w:val="00C2725C"/>
    <w:rsid w:val="00C3197F"/>
    <w:rsid w:val="00C31E0C"/>
    <w:rsid w:val="00C330E2"/>
    <w:rsid w:val="00C34A5A"/>
    <w:rsid w:val="00C35CFA"/>
    <w:rsid w:val="00C3650E"/>
    <w:rsid w:val="00C3764B"/>
    <w:rsid w:val="00C40BCF"/>
    <w:rsid w:val="00C424EB"/>
    <w:rsid w:val="00C44E36"/>
    <w:rsid w:val="00C508BF"/>
    <w:rsid w:val="00C50BAB"/>
    <w:rsid w:val="00C52083"/>
    <w:rsid w:val="00C52512"/>
    <w:rsid w:val="00C5334B"/>
    <w:rsid w:val="00C5339E"/>
    <w:rsid w:val="00C55DC1"/>
    <w:rsid w:val="00C55EA3"/>
    <w:rsid w:val="00C61B12"/>
    <w:rsid w:val="00C63244"/>
    <w:rsid w:val="00C71AFA"/>
    <w:rsid w:val="00C71C8D"/>
    <w:rsid w:val="00C7396E"/>
    <w:rsid w:val="00C76166"/>
    <w:rsid w:val="00C774E9"/>
    <w:rsid w:val="00C775AB"/>
    <w:rsid w:val="00C841CC"/>
    <w:rsid w:val="00C848D6"/>
    <w:rsid w:val="00C872B0"/>
    <w:rsid w:val="00C91DA8"/>
    <w:rsid w:val="00C95835"/>
    <w:rsid w:val="00C95A3C"/>
    <w:rsid w:val="00C9681E"/>
    <w:rsid w:val="00CA469E"/>
    <w:rsid w:val="00CA546A"/>
    <w:rsid w:val="00CA546F"/>
    <w:rsid w:val="00CA57BD"/>
    <w:rsid w:val="00CB0C33"/>
    <w:rsid w:val="00CB0F5A"/>
    <w:rsid w:val="00CB1A6E"/>
    <w:rsid w:val="00CB2280"/>
    <w:rsid w:val="00CC2B6C"/>
    <w:rsid w:val="00CC390C"/>
    <w:rsid w:val="00CC52EE"/>
    <w:rsid w:val="00CC68CB"/>
    <w:rsid w:val="00CD0020"/>
    <w:rsid w:val="00CD0564"/>
    <w:rsid w:val="00CD0DD0"/>
    <w:rsid w:val="00CD2881"/>
    <w:rsid w:val="00CD2EB7"/>
    <w:rsid w:val="00CD6852"/>
    <w:rsid w:val="00CE178F"/>
    <w:rsid w:val="00CE2ECB"/>
    <w:rsid w:val="00CE400C"/>
    <w:rsid w:val="00CE4F30"/>
    <w:rsid w:val="00CE71F9"/>
    <w:rsid w:val="00CF3A18"/>
    <w:rsid w:val="00CF4CEE"/>
    <w:rsid w:val="00CF57EE"/>
    <w:rsid w:val="00D002E0"/>
    <w:rsid w:val="00D0149F"/>
    <w:rsid w:val="00D01A60"/>
    <w:rsid w:val="00D02E04"/>
    <w:rsid w:val="00D04252"/>
    <w:rsid w:val="00D10608"/>
    <w:rsid w:val="00D125C4"/>
    <w:rsid w:val="00D1365E"/>
    <w:rsid w:val="00D147FD"/>
    <w:rsid w:val="00D16E99"/>
    <w:rsid w:val="00D20A97"/>
    <w:rsid w:val="00D20F9F"/>
    <w:rsid w:val="00D21865"/>
    <w:rsid w:val="00D23D28"/>
    <w:rsid w:val="00D25ADA"/>
    <w:rsid w:val="00D25B71"/>
    <w:rsid w:val="00D26562"/>
    <w:rsid w:val="00D266E7"/>
    <w:rsid w:val="00D3150F"/>
    <w:rsid w:val="00D31A1A"/>
    <w:rsid w:val="00D32559"/>
    <w:rsid w:val="00D3493F"/>
    <w:rsid w:val="00D357D7"/>
    <w:rsid w:val="00D35FA3"/>
    <w:rsid w:val="00D377EA"/>
    <w:rsid w:val="00D427B1"/>
    <w:rsid w:val="00D45DC3"/>
    <w:rsid w:val="00D45E37"/>
    <w:rsid w:val="00D50592"/>
    <w:rsid w:val="00D51B7B"/>
    <w:rsid w:val="00D51EB1"/>
    <w:rsid w:val="00D5380C"/>
    <w:rsid w:val="00D53869"/>
    <w:rsid w:val="00D56D3B"/>
    <w:rsid w:val="00D57E17"/>
    <w:rsid w:val="00D6035B"/>
    <w:rsid w:val="00D61325"/>
    <w:rsid w:val="00D61C0B"/>
    <w:rsid w:val="00D62BB4"/>
    <w:rsid w:val="00D6322B"/>
    <w:rsid w:val="00D63A94"/>
    <w:rsid w:val="00D650DE"/>
    <w:rsid w:val="00D66231"/>
    <w:rsid w:val="00D70445"/>
    <w:rsid w:val="00D73B7D"/>
    <w:rsid w:val="00D73ED7"/>
    <w:rsid w:val="00D73F9A"/>
    <w:rsid w:val="00D756C4"/>
    <w:rsid w:val="00D75F2B"/>
    <w:rsid w:val="00D76148"/>
    <w:rsid w:val="00D7746F"/>
    <w:rsid w:val="00D77E0D"/>
    <w:rsid w:val="00D81AA5"/>
    <w:rsid w:val="00D86FD2"/>
    <w:rsid w:val="00D8759F"/>
    <w:rsid w:val="00D87EBD"/>
    <w:rsid w:val="00D91A1C"/>
    <w:rsid w:val="00D925E1"/>
    <w:rsid w:val="00D97090"/>
    <w:rsid w:val="00D97835"/>
    <w:rsid w:val="00DA01CB"/>
    <w:rsid w:val="00DA16B6"/>
    <w:rsid w:val="00DA1B5D"/>
    <w:rsid w:val="00DA3074"/>
    <w:rsid w:val="00DA39C2"/>
    <w:rsid w:val="00DA64FA"/>
    <w:rsid w:val="00DB015B"/>
    <w:rsid w:val="00DB0231"/>
    <w:rsid w:val="00DB2D2F"/>
    <w:rsid w:val="00DB3F52"/>
    <w:rsid w:val="00DB4A5B"/>
    <w:rsid w:val="00DB55D2"/>
    <w:rsid w:val="00DB5778"/>
    <w:rsid w:val="00DC08DE"/>
    <w:rsid w:val="00DC34DB"/>
    <w:rsid w:val="00DD0D89"/>
    <w:rsid w:val="00DD2BED"/>
    <w:rsid w:val="00DD5B36"/>
    <w:rsid w:val="00DD5F76"/>
    <w:rsid w:val="00DD6206"/>
    <w:rsid w:val="00DD64C0"/>
    <w:rsid w:val="00DD64D6"/>
    <w:rsid w:val="00DD720A"/>
    <w:rsid w:val="00DD7243"/>
    <w:rsid w:val="00DE16D8"/>
    <w:rsid w:val="00DE1C5E"/>
    <w:rsid w:val="00DE4B0C"/>
    <w:rsid w:val="00DE4E7E"/>
    <w:rsid w:val="00DE67A9"/>
    <w:rsid w:val="00DE7788"/>
    <w:rsid w:val="00DF0E49"/>
    <w:rsid w:val="00DF3265"/>
    <w:rsid w:val="00DF38EF"/>
    <w:rsid w:val="00DF423B"/>
    <w:rsid w:val="00DF56D5"/>
    <w:rsid w:val="00E00D1C"/>
    <w:rsid w:val="00E01EFE"/>
    <w:rsid w:val="00E02554"/>
    <w:rsid w:val="00E04913"/>
    <w:rsid w:val="00E103A1"/>
    <w:rsid w:val="00E1127D"/>
    <w:rsid w:val="00E11BD2"/>
    <w:rsid w:val="00E1365B"/>
    <w:rsid w:val="00E146CC"/>
    <w:rsid w:val="00E15854"/>
    <w:rsid w:val="00E16358"/>
    <w:rsid w:val="00E216A7"/>
    <w:rsid w:val="00E25AB8"/>
    <w:rsid w:val="00E2668B"/>
    <w:rsid w:val="00E302C7"/>
    <w:rsid w:val="00E32F23"/>
    <w:rsid w:val="00E34231"/>
    <w:rsid w:val="00E3548A"/>
    <w:rsid w:val="00E3553F"/>
    <w:rsid w:val="00E40F14"/>
    <w:rsid w:val="00E42C7A"/>
    <w:rsid w:val="00E4378E"/>
    <w:rsid w:val="00E44BAC"/>
    <w:rsid w:val="00E44D8D"/>
    <w:rsid w:val="00E46D2D"/>
    <w:rsid w:val="00E50207"/>
    <w:rsid w:val="00E51C4C"/>
    <w:rsid w:val="00E54779"/>
    <w:rsid w:val="00E562AF"/>
    <w:rsid w:val="00E604C2"/>
    <w:rsid w:val="00E607AA"/>
    <w:rsid w:val="00E62DA4"/>
    <w:rsid w:val="00E62E0B"/>
    <w:rsid w:val="00E63287"/>
    <w:rsid w:val="00E639F7"/>
    <w:rsid w:val="00E7008E"/>
    <w:rsid w:val="00E70178"/>
    <w:rsid w:val="00E71B0B"/>
    <w:rsid w:val="00E71CF1"/>
    <w:rsid w:val="00E7248A"/>
    <w:rsid w:val="00E72FBD"/>
    <w:rsid w:val="00E77CBC"/>
    <w:rsid w:val="00E808CF"/>
    <w:rsid w:val="00E83DEE"/>
    <w:rsid w:val="00E8451B"/>
    <w:rsid w:val="00E85F67"/>
    <w:rsid w:val="00E874C7"/>
    <w:rsid w:val="00E90826"/>
    <w:rsid w:val="00E9126C"/>
    <w:rsid w:val="00E91C83"/>
    <w:rsid w:val="00E93E74"/>
    <w:rsid w:val="00E97559"/>
    <w:rsid w:val="00EA03B5"/>
    <w:rsid w:val="00EA22E2"/>
    <w:rsid w:val="00EA25FD"/>
    <w:rsid w:val="00EA3D9E"/>
    <w:rsid w:val="00EA42C0"/>
    <w:rsid w:val="00EA5B87"/>
    <w:rsid w:val="00EA7750"/>
    <w:rsid w:val="00EB50E7"/>
    <w:rsid w:val="00EB7360"/>
    <w:rsid w:val="00EC2318"/>
    <w:rsid w:val="00EC36AF"/>
    <w:rsid w:val="00EC4918"/>
    <w:rsid w:val="00EC4D05"/>
    <w:rsid w:val="00EC55C6"/>
    <w:rsid w:val="00EC5D9A"/>
    <w:rsid w:val="00EC624F"/>
    <w:rsid w:val="00ED5742"/>
    <w:rsid w:val="00ED616D"/>
    <w:rsid w:val="00EE0718"/>
    <w:rsid w:val="00EE18F8"/>
    <w:rsid w:val="00EE3DF4"/>
    <w:rsid w:val="00EE7BCF"/>
    <w:rsid w:val="00EE7D87"/>
    <w:rsid w:val="00EE7EC8"/>
    <w:rsid w:val="00EF1706"/>
    <w:rsid w:val="00EF2F18"/>
    <w:rsid w:val="00EF353C"/>
    <w:rsid w:val="00EF3DE9"/>
    <w:rsid w:val="00EF644C"/>
    <w:rsid w:val="00EF69F7"/>
    <w:rsid w:val="00EF7D90"/>
    <w:rsid w:val="00F03E31"/>
    <w:rsid w:val="00F04184"/>
    <w:rsid w:val="00F04CF4"/>
    <w:rsid w:val="00F05822"/>
    <w:rsid w:val="00F05FDF"/>
    <w:rsid w:val="00F06F44"/>
    <w:rsid w:val="00F079DA"/>
    <w:rsid w:val="00F14432"/>
    <w:rsid w:val="00F148C5"/>
    <w:rsid w:val="00F1660F"/>
    <w:rsid w:val="00F21D44"/>
    <w:rsid w:val="00F21F3A"/>
    <w:rsid w:val="00F2401B"/>
    <w:rsid w:val="00F24364"/>
    <w:rsid w:val="00F25226"/>
    <w:rsid w:val="00F255E9"/>
    <w:rsid w:val="00F269D5"/>
    <w:rsid w:val="00F26D87"/>
    <w:rsid w:val="00F27799"/>
    <w:rsid w:val="00F3374D"/>
    <w:rsid w:val="00F34612"/>
    <w:rsid w:val="00F34AAF"/>
    <w:rsid w:val="00F352DC"/>
    <w:rsid w:val="00F35A1C"/>
    <w:rsid w:val="00F36698"/>
    <w:rsid w:val="00F36F84"/>
    <w:rsid w:val="00F37825"/>
    <w:rsid w:val="00F432AA"/>
    <w:rsid w:val="00F44E70"/>
    <w:rsid w:val="00F44F3A"/>
    <w:rsid w:val="00F457F3"/>
    <w:rsid w:val="00F46401"/>
    <w:rsid w:val="00F46BA4"/>
    <w:rsid w:val="00F51B34"/>
    <w:rsid w:val="00F52987"/>
    <w:rsid w:val="00F531F9"/>
    <w:rsid w:val="00F53351"/>
    <w:rsid w:val="00F540D7"/>
    <w:rsid w:val="00F54608"/>
    <w:rsid w:val="00F54B81"/>
    <w:rsid w:val="00F5582F"/>
    <w:rsid w:val="00F566B3"/>
    <w:rsid w:val="00F56FDB"/>
    <w:rsid w:val="00F62A51"/>
    <w:rsid w:val="00F636B4"/>
    <w:rsid w:val="00F636BF"/>
    <w:rsid w:val="00F6377B"/>
    <w:rsid w:val="00F652CA"/>
    <w:rsid w:val="00F703E8"/>
    <w:rsid w:val="00F70830"/>
    <w:rsid w:val="00F70C06"/>
    <w:rsid w:val="00F7635F"/>
    <w:rsid w:val="00F7680D"/>
    <w:rsid w:val="00F7700D"/>
    <w:rsid w:val="00F801B7"/>
    <w:rsid w:val="00F80D39"/>
    <w:rsid w:val="00F823F0"/>
    <w:rsid w:val="00F83B65"/>
    <w:rsid w:val="00F87B51"/>
    <w:rsid w:val="00F900FF"/>
    <w:rsid w:val="00F9673E"/>
    <w:rsid w:val="00FA0D5E"/>
    <w:rsid w:val="00FA1397"/>
    <w:rsid w:val="00FA2388"/>
    <w:rsid w:val="00FA27B4"/>
    <w:rsid w:val="00FA3626"/>
    <w:rsid w:val="00FA4F04"/>
    <w:rsid w:val="00FA5AC3"/>
    <w:rsid w:val="00FB014F"/>
    <w:rsid w:val="00FB2B18"/>
    <w:rsid w:val="00FB4A04"/>
    <w:rsid w:val="00FB53F1"/>
    <w:rsid w:val="00FC0A30"/>
    <w:rsid w:val="00FC29BB"/>
    <w:rsid w:val="00FC3AC3"/>
    <w:rsid w:val="00FC3BF5"/>
    <w:rsid w:val="00FC5E8A"/>
    <w:rsid w:val="00FC6008"/>
    <w:rsid w:val="00FD02E7"/>
    <w:rsid w:val="00FD1A99"/>
    <w:rsid w:val="00FE0045"/>
    <w:rsid w:val="00FE03BE"/>
    <w:rsid w:val="00FE263E"/>
    <w:rsid w:val="00FE28C3"/>
    <w:rsid w:val="00FE6179"/>
    <w:rsid w:val="00FE7974"/>
    <w:rsid w:val="00FF0936"/>
    <w:rsid w:val="00FF20AA"/>
    <w:rsid w:val="00FF315A"/>
    <w:rsid w:val="00FF5965"/>
    <w:rsid w:val="00FF6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character" w:styleId="UnresolvedMention">
    <w:name w:val="Unresolved Mention"/>
    <w:basedOn w:val="DefaultParagraphFont"/>
    <w:uiPriority w:val="99"/>
    <w:semiHidden/>
    <w:unhideWhenUsed/>
    <w:rsid w:val="003D7BD4"/>
    <w:rPr>
      <w:color w:val="605E5C"/>
      <w:shd w:val="clear" w:color="auto" w:fill="E1DFDD"/>
    </w:rPr>
  </w:style>
  <w:style w:type="paragraph" w:styleId="NormalWeb">
    <w:name w:val="Normal (Web)"/>
    <w:basedOn w:val="Normal"/>
    <w:uiPriority w:val="99"/>
    <w:semiHidden/>
    <w:rsid w:val="00D73ED7"/>
    <w:rPr>
      <w:rFonts w:ascii="Times New Roman" w:hAnsi="Times New Roman" w:cs="Times New Roman"/>
      <w:sz w:val="24"/>
      <w:szCs w:val="24"/>
    </w:rPr>
  </w:style>
  <w:style w:type="table" w:customStyle="1" w:styleId="TableGrid1">
    <w:name w:val="Table Grid1"/>
    <w:basedOn w:val="TableNormal"/>
    <w:next w:val="TableGrid"/>
    <w:uiPriority w:val="39"/>
    <w:rsid w:val="006406CB"/>
    <w:pPr>
      <w:spacing w:after="0" w:line="240" w:lineRule="auto"/>
    </w:pPr>
    <w:rPr>
      <w:rFonts w:ascii="Riviera Nights Light" w:eastAsia="Riviera Nights Light" w:hAnsi="Riviera Nights Light"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2075736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rollsroycemotorcars" TargetMode="External"/><Relationship Id="rId18" Type="http://schemas.openxmlformats.org/officeDocument/2006/relationships/hyperlink" Target="mailto:luke.w.strudwick@rolls-roycemotorcars.com" TargetMode="External"/><Relationship Id="rId26" Type="http://schemas.openxmlformats.org/officeDocument/2006/relationships/hyperlink" Target="mailto:Yuki.Imamura@rolls-roycemotorcars.com" TargetMode="External"/><Relationship Id="rId3" Type="http://schemas.openxmlformats.org/officeDocument/2006/relationships/styles" Target="styles.xml"/><Relationship Id="rId21" Type="http://schemas.openxmlformats.org/officeDocument/2006/relationships/hyperlink" Target="mailto:gerry.spahn@rolls-roycemotorcarsna.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Marius.Tegneby@rolls-roycemotorcars.com" TargetMode="External"/><Relationship Id="rId25" Type="http://schemas.openxmlformats.org/officeDocument/2006/relationships/hyperlink" Target="mailto:Ou.Sun@rolls-roycemotorcars.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Malika.Abdullaeva@partner.rolls-roycemotorcars.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RollsRoyceMotorCars" TargetMode="External"/><Relationship Id="rId24" Type="http://schemas.openxmlformats.org/officeDocument/2006/relationships/hyperlink" Target="mailto:ruth.hilse@rolls-roycemotorcars.com"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emma.begley@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hyperlink" Target="mailto:isabel.matthews@rolls-roycemotorcars.com" TargetMode="External"/><Relationship Id="rId10" Type="http://schemas.openxmlformats.org/officeDocument/2006/relationships/hyperlink" Target="https://www.linkedin.com/company/rolls-royce-motor-cars/" TargetMode="External"/><Relationship Id="rId19" Type="http://schemas.openxmlformats.org/officeDocument/2006/relationships/hyperlink" Target="mailto:Georgina.Cox@rolls-roycemotorcars.co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press.rolls-roycemotorcars.com/rolls-royce-motor-cars-pressclub" TargetMode="External"/><Relationship Id="rId14" Type="http://schemas.openxmlformats.org/officeDocument/2006/relationships/hyperlink" Target="https://www.press.rolls-roycemotorcars.com/rolls-royce-motor-cars-pressclub/article/detail/T0414618EN/%C2%A34bn-for-uk-plc%E2%80%99:-rolls-royce-motor-cars-%E2%80%93-the-great-british-success-story" TargetMode="External"/><Relationship Id="rId22" Type="http://schemas.openxmlformats.org/officeDocument/2006/relationships/hyperlink" Target="mailto:Juliana.Tan@rolls-roycemotorcars.com" TargetMode="External"/><Relationship Id="rId27" Type="http://schemas.openxmlformats.org/officeDocument/2006/relationships/hyperlink" Target="mailto:haya.shanata@rolls-roycemotorcars.com" TargetMode="External"/><Relationship Id="rId30" Type="http://schemas.openxmlformats.org/officeDocument/2006/relationships/footer" Target="footer1.xml"/><Relationship Id="rId8" Type="http://schemas.openxmlformats.org/officeDocument/2006/relationships/hyperlink" Target="https://bit.ly/3XtQW7q"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Metadata/LabelInfo.xml><?xml version="1.0" encoding="utf-8"?>
<clbl:labelList xmlns:clbl="http://schemas.microsoft.com/office/2020/mipLabelMetadata">
  <clbl:label id="{c2601314-b878-4900-a263-6d04f23371fa}" enabled="1" method="Privileged" siteId="{ce849bab-cc1c-465b-b62e-18f07c9ac198}" contentBits="0" removed="0"/>
</clbl:labelList>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7</Pages>
  <Words>1771</Words>
  <Characters>9995</Characters>
  <Application>Microsoft Office Word</Application>
  <DocSecurity>0</DocSecurity>
  <Lines>212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2022-09-29T10:12:00Z</cp:lastPrinted>
  <dcterms:created xsi:type="dcterms:W3CDTF">2026-03-26T13:15:00Z</dcterms:created>
  <dcterms:modified xsi:type="dcterms:W3CDTF">2026-03-26T13:15:00Z</dcterms:modified>
</cp:coreProperties>
</file>