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D0B" w:rsidRPr="00D61897" w:rsidRDefault="00203D0B" w:rsidP="006F1039">
      <w:pPr>
        <w:pStyle w:val="zzversteckehilfsfeld"/>
        <w:framePr w:w="0" w:wrap="auto" w:vAnchor="margin" w:hAnchor="text" w:yAlign="inline"/>
        <w:ind w:left="-284" w:right="453"/>
        <w:rPr>
          <w:lang w:val="ro-RO"/>
        </w:rPr>
      </w:pPr>
      <w:r w:rsidRPr="00D61897">
        <w:rPr>
          <w:noProof/>
          <w:lang w:val="ro-RO" w:eastAsia="ro-RO"/>
        </w:rPr>
        <w:drawing>
          <wp:anchor distT="0" distB="0" distL="114300" distR="114300" simplePos="0" relativeHeight="251658240" behindDoc="1" locked="0" layoutInCell="1" allowOverlap="1" wp14:anchorId="5A0C2267" wp14:editId="1E90C25B">
            <wp:simplePos x="0" y="0"/>
            <wp:positionH relativeFrom="column">
              <wp:posOffset>3306445</wp:posOffset>
            </wp:positionH>
            <wp:positionV relativeFrom="paragraph">
              <wp:posOffset>-967105</wp:posOffset>
            </wp:positionV>
            <wp:extent cx="2247265" cy="514350"/>
            <wp:effectExtent l="19050" t="0" r="63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247265" cy="514350"/>
                    </a:xfrm>
                    <a:prstGeom prst="rect">
                      <a:avLst/>
                    </a:prstGeom>
                    <a:noFill/>
                    <a:ln w="9525">
                      <a:noFill/>
                      <a:miter lim="800000"/>
                      <a:headEnd/>
                      <a:tailEnd/>
                    </a:ln>
                  </pic:spPr>
                </pic:pic>
              </a:graphicData>
            </a:graphic>
          </wp:anchor>
        </w:drawing>
      </w:r>
    </w:p>
    <w:p w:rsidR="00FA3E0D" w:rsidRPr="00D61897" w:rsidRDefault="00FA3E0D" w:rsidP="00203D0B">
      <w:pPr>
        <w:spacing w:after="0" w:line="240" w:lineRule="auto"/>
        <w:ind w:right="453"/>
        <w:rPr>
          <w:rFonts w:eastAsia="Arial"/>
          <w:b/>
          <w:spacing w:val="4"/>
          <w:sz w:val="30"/>
          <w:szCs w:val="30"/>
          <w:lang w:val="ro-RO"/>
        </w:rPr>
      </w:pPr>
    </w:p>
    <w:p w:rsidR="00203D0B" w:rsidRPr="00D61897" w:rsidRDefault="00203D0B" w:rsidP="00203D0B">
      <w:pPr>
        <w:spacing w:after="0" w:line="240" w:lineRule="auto"/>
        <w:ind w:left="-284" w:right="453"/>
        <w:rPr>
          <w:b/>
          <w:lang w:val="ro-RO"/>
        </w:rPr>
      </w:pPr>
      <w:r w:rsidRPr="00D61897">
        <w:rPr>
          <w:b/>
          <w:lang w:val="ro-RO"/>
        </w:rPr>
        <w:t>Comunicat de pres</w:t>
      </w:r>
      <w:r w:rsidR="005912DA" w:rsidRPr="00D61897">
        <w:rPr>
          <w:b/>
          <w:lang w:val="ro-RO"/>
        </w:rPr>
        <w:t>ă</w:t>
      </w:r>
    </w:p>
    <w:p w:rsidR="00203D0B" w:rsidRPr="00D61897" w:rsidRDefault="0073626D" w:rsidP="00203D0B">
      <w:pPr>
        <w:spacing w:after="0" w:line="240" w:lineRule="auto"/>
        <w:ind w:left="-284" w:right="453"/>
        <w:rPr>
          <w:lang w:val="ro-RO"/>
        </w:rPr>
      </w:pPr>
      <w:r w:rsidRPr="00D61897">
        <w:rPr>
          <w:lang w:val="ro-RO"/>
        </w:rPr>
        <w:t>Bucuresti</w:t>
      </w:r>
      <w:r w:rsidR="006001C1" w:rsidRPr="00D61897">
        <w:rPr>
          <w:lang w:val="ro-RO"/>
        </w:rPr>
        <w:t xml:space="preserve">, </w:t>
      </w:r>
      <w:r w:rsidR="00AE72BD" w:rsidRPr="00D61897">
        <w:rPr>
          <w:lang w:val="ro-RO"/>
        </w:rPr>
        <w:t>4</w:t>
      </w:r>
      <w:r w:rsidR="00203D0B" w:rsidRPr="00D61897">
        <w:rPr>
          <w:lang w:val="ro-RO"/>
        </w:rPr>
        <w:t xml:space="preserve"> </w:t>
      </w:r>
      <w:r w:rsidRPr="00D61897">
        <w:rPr>
          <w:lang w:val="ro-RO"/>
        </w:rPr>
        <w:t>octombrie</w:t>
      </w:r>
      <w:r w:rsidR="00203D0B" w:rsidRPr="00D61897">
        <w:rPr>
          <w:lang w:val="ro-RO"/>
        </w:rPr>
        <w:t xml:space="preserve"> 2016.</w:t>
      </w:r>
    </w:p>
    <w:p w:rsidR="00203D0B" w:rsidRPr="00D61897" w:rsidRDefault="00203D0B" w:rsidP="00203D0B">
      <w:pPr>
        <w:spacing w:after="0" w:line="240" w:lineRule="auto"/>
        <w:ind w:left="-284" w:right="453"/>
        <w:rPr>
          <w:b/>
          <w:lang w:val="ro-RO"/>
        </w:rPr>
      </w:pPr>
    </w:p>
    <w:p w:rsidR="0050558F" w:rsidRPr="00D61897" w:rsidRDefault="00695210" w:rsidP="00E61A04">
      <w:pPr>
        <w:spacing w:after="0" w:line="360" w:lineRule="auto"/>
        <w:ind w:left="-284" w:right="453"/>
        <w:rPr>
          <w:b/>
          <w:sz w:val="28"/>
          <w:szCs w:val="28"/>
          <w:lang w:val="ro-RO"/>
        </w:rPr>
      </w:pPr>
      <w:r w:rsidRPr="00D61897">
        <w:rPr>
          <w:b/>
          <w:sz w:val="28"/>
          <w:szCs w:val="28"/>
          <w:lang w:val="ro-RO"/>
        </w:rPr>
        <w:t>Cel mai rapid model BMW</w:t>
      </w:r>
      <w:r w:rsidR="001168A2" w:rsidRPr="00D61897">
        <w:rPr>
          <w:b/>
          <w:sz w:val="28"/>
          <w:szCs w:val="28"/>
          <w:lang w:val="ro-RO"/>
        </w:rPr>
        <w:t xml:space="preserve"> din lume</w:t>
      </w:r>
      <w:r w:rsidRPr="00D61897">
        <w:rPr>
          <w:b/>
          <w:sz w:val="28"/>
          <w:szCs w:val="28"/>
          <w:lang w:val="ro-RO"/>
        </w:rPr>
        <w:t>, noul M4 GTS</w:t>
      </w:r>
      <w:r w:rsidR="00B30813">
        <w:rPr>
          <w:b/>
          <w:sz w:val="28"/>
          <w:szCs w:val="28"/>
          <w:lang w:val="ro-RO"/>
        </w:rPr>
        <w:t>,</w:t>
      </w:r>
      <w:r w:rsidRPr="00D61897">
        <w:rPr>
          <w:b/>
          <w:sz w:val="28"/>
          <w:szCs w:val="28"/>
          <w:lang w:val="ro-RO"/>
        </w:rPr>
        <w:t xml:space="preserve"> </w:t>
      </w:r>
      <w:r w:rsidR="007F3A10" w:rsidRPr="00D61897">
        <w:rPr>
          <w:b/>
          <w:sz w:val="28"/>
          <w:szCs w:val="28"/>
          <w:lang w:val="ro-RO"/>
        </w:rPr>
        <w:t>a fost</w:t>
      </w:r>
      <w:r w:rsidRPr="00D61897">
        <w:rPr>
          <w:b/>
          <w:sz w:val="28"/>
          <w:szCs w:val="28"/>
          <w:lang w:val="ro-RO"/>
        </w:rPr>
        <w:t xml:space="preserve"> p</w:t>
      </w:r>
      <w:r w:rsidR="003F73BB" w:rsidRPr="00D61897">
        <w:rPr>
          <w:b/>
          <w:sz w:val="28"/>
          <w:szCs w:val="28"/>
          <w:lang w:val="ro-RO"/>
        </w:rPr>
        <w:t>rezentat în premieră în România într-o expoziţie de 5548 cai putere</w:t>
      </w:r>
    </w:p>
    <w:p w:rsidR="00540AA4" w:rsidRPr="00D61897" w:rsidRDefault="00540AA4" w:rsidP="00203D0B">
      <w:pPr>
        <w:spacing w:after="0" w:line="360" w:lineRule="auto"/>
        <w:ind w:left="-284" w:right="453"/>
        <w:jc w:val="both"/>
        <w:rPr>
          <w:b/>
          <w:lang w:val="ro-RO"/>
        </w:rPr>
      </w:pPr>
    </w:p>
    <w:p w:rsidR="00401901" w:rsidRPr="00D61897" w:rsidRDefault="00BD5BE9" w:rsidP="00203D0B">
      <w:pPr>
        <w:spacing w:after="0" w:line="360" w:lineRule="auto"/>
        <w:ind w:left="-284" w:right="453"/>
        <w:jc w:val="both"/>
        <w:outlineLvl w:val="0"/>
        <w:rPr>
          <w:b/>
          <w:color w:val="808080" w:themeColor="background1" w:themeShade="80"/>
          <w:lang w:val="ro-RO"/>
        </w:rPr>
      </w:pPr>
      <w:r w:rsidRPr="00D61897">
        <w:rPr>
          <w:b/>
          <w:color w:val="808080" w:themeColor="background1" w:themeShade="80"/>
          <w:lang w:val="ro-RO"/>
        </w:rPr>
        <w:t>Singurul automobil</w:t>
      </w:r>
      <w:r w:rsidR="00E50D37" w:rsidRPr="00D61897">
        <w:rPr>
          <w:b/>
          <w:color w:val="808080" w:themeColor="background1" w:themeShade="80"/>
          <w:lang w:val="ro-RO"/>
        </w:rPr>
        <w:t xml:space="preserve"> </w:t>
      </w:r>
      <w:r w:rsidR="00A45699" w:rsidRPr="00D61897">
        <w:rPr>
          <w:b/>
          <w:color w:val="808080" w:themeColor="background1" w:themeShade="80"/>
          <w:lang w:val="ro-RO"/>
        </w:rPr>
        <w:t xml:space="preserve">BMW M </w:t>
      </w:r>
      <w:r w:rsidR="00E50D37" w:rsidRPr="00D61897">
        <w:rPr>
          <w:b/>
          <w:color w:val="808080" w:themeColor="background1" w:themeShade="80"/>
          <w:lang w:val="ro-RO"/>
        </w:rPr>
        <w:t>dintr-o edi</w:t>
      </w:r>
      <w:r w:rsidR="0079617F" w:rsidRPr="00D61897">
        <w:rPr>
          <w:b/>
          <w:color w:val="808080" w:themeColor="background1" w:themeShade="80"/>
          <w:lang w:val="ro-RO"/>
        </w:rPr>
        <w:t>ţ</w:t>
      </w:r>
      <w:r w:rsidR="00E50D37" w:rsidRPr="00D61897">
        <w:rPr>
          <w:b/>
          <w:color w:val="808080" w:themeColor="background1" w:themeShade="80"/>
          <w:lang w:val="ro-RO"/>
        </w:rPr>
        <w:t xml:space="preserve">ie </w:t>
      </w:r>
      <w:r w:rsidR="0079617F" w:rsidRPr="00D61897">
        <w:rPr>
          <w:b/>
          <w:color w:val="808080" w:themeColor="background1" w:themeShade="80"/>
          <w:lang w:val="ro-RO"/>
        </w:rPr>
        <w:t>limitată</w:t>
      </w:r>
      <w:r w:rsidR="00E50D37" w:rsidRPr="00D61897">
        <w:rPr>
          <w:b/>
          <w:color w:val="808080" w:themeColor="background1" w:themeShade="80"/>
          <w:lang w:val="ro-RO"/>
        </w:rPr>
        <w:t xml:space="preserve"> la 700 de exemplare</w:t>
      </w:r>
      <w:r w:rsidR="0079617F" w:rsidRPr="00D61897">
        <w:rPr>
          <w:b/>
          <w:color w:val="808080" w:themeColor="background1" w:themeShade="80"/>
          <w:lang w:val="ro-RO"/>
        </w:rPr>
        <w:t xml:space="preserve"> care va circula în Româ</w:t>
      </w:r>
      <w:r w:rsidRPr="00D61897">
        <w:rPr>
          <w:b/>
          <w:color w:val="808080" w:themeColor="background1" w:themeShade="80"/>
          <w:lang w:val="ro-RO"/>
        </w:rPr>
        <w:t>nia</w:t>
      </w:r>
      <w:r w:rsidR="008F02B9" w:rsidRPr="00D61897">
        <w:rPr>
          <w:b/>
          <w:color w:val="808080" w:themeColor="background1" w:themeShade="80"/>
          <w:lang w:val="ro-RO"/>
        </w:rPr>
        <w:t>;</w:t>
      </w:r>
    </w:p>
    <w:p w:rsidR="005D6836" w:rsidRPr="00D61897" w:rsidRDefault="00E50D37" w:rsidP="00203D0B">
      <w:pPr>
        <w:spacing w:after="0" w:line="360" w:lineRule="auto"/>
        <w:ind w:left="-284" w:right="453"/>
        <w:jc w:val="both"/>
        <w:outlineLvl w:val="0"/>
        <w:rPr>
          <w:b/>
          <w:color w:val="808080" w:themeColor="background1" w:themeShade="80"/>
          <w:lang w:val="ro-RO"/>
        </w:rPr>
      </w:pPr>
      <w:r w:rsidRPr="00D61897">
        <w:rPr>
          <w:b/>
          <w:color w:val="808080" w:themeColor="background1" w:themeShade="80"/>
          <w:lang w:val="ro-RO"/>
        </w:rPr>
        <w:t xml:space="preserve">Acceleraţie de la 0 </w:t>
      </w:r>
      <w:r w:rsidR="005D6836" w:rsidRPr="00D61897">
        <w:rPr>
          <w:b/>
          <w:color w:val="808080" w:themeColor="background1" w:themeShade="80"/>
          <w:lang w:val="ro-RO"/>
        </w:rPr>
        <w:t>la 100 km/h în doar 3,8 secunde şi un timp record de 7 minute şi 28 secunde pe Nürburgring</w:t>
      </w:r>
      <w:r w:rsidR="008F02B9" w:rsidRPr="00D61897">
        <w:rPr>
          <w:b/>
          <w:color w:val="808080" w:themeColor="background1" w:themeShade="80"/>
          <w:lang w:val="ro-RO"/>
        </w:rPr>
        <w:t>;</w:t>
      </w:r>
    </w:p>
    <w:p w:rsidR="00DA66A6" w:rsidRPr="00D61897" w:rsidRDefault="00DA66A6" w:rsidP="00203D0B">
      <w:pPr>
        <w:spacing w:after="0" w:line="360" w:lineRule="auto"/>
        <w:ind w:left="-284" w:right="453"/>
        <w:jc w:val="both"/>
        <w:outlineLvl w:val="0"/>
        <w:rPr>
          <w:b/>
          <w:color w:val="808080" w:themeColor="background1" w:themeShade="80"/>
          <w:lang w:val="ro-RO"/>
        </w:rPr>
      </w:pPr>
      <w:r w:rsidRPr="00D61897">
        <w:rPr>
          <w:b/>
          <w:color w:val="808080" w:themeColor="background1" w:themeShade="80"/>
          <w:lang w:val="ro-RO"/>
        </w:rPr>
        <w:t>Performanţe suplimentare asigurate prin</w:t>
      </w:r>
      <w:r w:rsidR="008F02B9" w:rsidRPr="00D61897">
        <w:rPr>
          <w:b/>
          <w:color w:val="808080" w:themeColor="background1" w:themeShade="80"/>
          <w:lang w:val="ro-RO"/>
        </w:rPr>
        <w:t>tr-o tehnologie inovatoare de injecţie cu apă în sistemul de admisie;</w:t>
      </w:r>
    </w:p>
    <w:p w:rsidR="00540AA4" w:rsidRPr="00D61897" w:rsidRDefault="00E50D37" w:rsidP="00203D0B">
      <w:pPr>
        <w:spacing w:after="0" w:line="360" w:lineRule="auto"/>
        <w:ind w:left="-284" w:right="453"/>
        <w:jc w:val="both"/>
        <w:outlineLvl w:val="0"/>
        <w:rPr>
          <w:b/>
          <w:color w:val="808080" w:themeColor="background1" w:themeShade="80"/>
          <w:lang w:val="ro-RO"/>
        </w:rPr>
      </w:pPr>
      <w:r w:rsidRPr="00D61897">
        <w:rPr>
          <w:b/>
          <w:color w:val="808080" w:themeColor="background1" w:themeShade="80"/>
          <w:lang w:val="ro-RO"/>
        </w:rPr>
        <w:t>Premieră mondială: primul automobil de serie</w:t>
      </w:r>
      <w:r w:rsidR="00617C11" w:rsidRPr="00D61897">
        <w:rPr>
          <w:b/>
          <w:color w:val="808080" w:themeColor="background1" w:themeShade="80"/>
          <w:lang w:val="ro-RO"/>
        </w:rPr>
        <w:t xml:space="preserve"> dotat</w:t>
      </w:r>
      <w:r w:rsidRPr="00D61897">
        <w:rPr>
          <w:b/>
          <w:color w:val="808080" w:themeColor="background1" w:themeShade="80"/>
          <w:lang w:val="ro-RO"/>
        </w:rPr>
        <w:t xml:space="preserve"> cu stopuri OLED</w:t>
      </w:r>
      <w:r w:rsidR="008F02B9" w:rsidRPr="00D61897">
        <w:rPr>
          <w:b/>
          <w:color w:val="808080" w:themeColor="background1" w:themeShade="80"/>
          <w:lang w:val="ro-RO"/>
        </w:rPr>
        <w:t>;</w:t>
      </w:r>
    </w:p>
    <w:p w:rsidR="00617C11" w:rsidRPr="00D61897" w:rsidRDefault="0079617F" w:rsidP="00617C11">
      <w:pPr>
        <w:spacing w:after="0" w:line="360" w:lineRule="auto"/>
        <w:ind w:left="-284" w:right="453"/>
        <w:jc w:val="both"/>
        <w:rPr>
          <w:b/>
          <w:color w:val="808080" w:themeColor="background1" w:themeShade="80"/>
          <w:lang w:val="ro-RO"/>
        </w:rPr>
      </w:pPr>
      <w:r w:rsidRPr="00D61897">
        <w:rPr>
          <w:b/>
          <w:color w:val="808080" w:themeColor="background1" w:themeShade="80"/>
          <w:lang w:val="ro-RO"/>
        </w:rPr>
        <w:t>Expoziţ</w:t>
      </w:r>
      <w:r w:rsidR="00BD5BE9" w:rsidRPr="00D61897">
        <w:rPr>
          <w:b/>
          <w:color w:val="808080" w:themeColor="background1" w:themeShade="80"/>
          <w:lang w:val="ro-RO"/>
        </w:rPr>
        <w:t>ie</w:t>
      </w:r>
      <w:r w:rsidRPr="00D61897">
        <w:rPr>
          <w:b/>
          <w:color w:val="808080" w:themeColor="background1" w:themeShade="80"/>
          <w:lang w:val="ro-RO"/>
        </w:rPr>
        <w:t xml:space="preserve"> aniversară</w:t>
      </w:r>
      <w:r w:rsidR="00E50D37" w:rsidRPr="00D61897">
        <w:rPr>
          <w:b/>
          <w:color w:val="808080" w:themeColor="background1" w:themeShade="80"/>
          <w:lang w:val="ro-RO"/>
        </w:rPr>
        <w:t>:</w:t>
      </w:r>
      <w:r w:rsidR="00BD5BE9" w:rsidRPr="00D61897">
        <w:rPr>
          <w:b/>
          <w:color w:val="808080" w:themeColor="background1" w:themeShade="80"/>
          <w:lang w:val="ro-RO"/>
        </w:rPr>
        <w:t xml:space="preserve"> </w:t>
      </w:r>
      <w:r w:rsidR="00E50D37" w:rsidRPr="00D61897">
        <w:rPr>
          <w:b/>
          <w:color w:val="808080" w:themeColor="background1" w:themeShade="80"/>
          <w:lang w:val="ro-RO"/>
        </w:rPr>
        <w:t>30 de ani de</w:t>
      </w:r>
      <w:r w:rsidR="00617C11" w:rsidRPr="00D61897">
        <w:rPr>
          <w:b/>
          <w:color w:val="808080" w:themeColor="background1" w:themeShade="80"/>
          <w:lang w:val="ro-RO"/>
        </w:rPr>
        <w:t xml:space="preserve"> la lansarea primului</w:t>
      </w:r>
      <w:r w:rsidR="00BD5BE9" w:rsidRPr="00D61897">
        <w:rPr>
          <w:b/>
          <w:color w:val="808080" w:themeColor="background1" w:themeShade="80"/>
          <w:lang w:val="ro-RO"/>
        </w:rPr>
        <w:t xml:space="preserve"> BMW M</w:t>
      </w:r>
      <w:r w:rsidR="00617C11" w:rsidRPr="00D61897">
        <w:rPr>
          <w:b/>
          <w:color w:val="808080" w:themeColor="background1" w:themeShade="80"/>
          <w:lang w:val="ro-RO"/>
        </w:rPr>
        <w:t>3</w:t>
      </w:r>
      <w:r w:rsidR="005D6836" w:rsidRPr="00D61897">
        <w:rPr>
          <w:b/>
          <w:color w:val="808080" w:themeColor="background1" w:themeShade="80"/>
          <w:lang w:val="ro-RO"/>
        </w:rPr>
        <w:t xml:space="preserve"> - </w:t>
      </w:r>
      <w:r w:rsidR="00BD5BE9" w:rsidRPr="00D61897">
        <w:rPr>
          <w:b/>
          <w:color w:val="808080" w:themeColor="background1" w:themeShade="80"/>
          <w:lang w:val="ro-RO"/>
        </w:rPr>
        <w:t xml:space="preserve"> </w:t>
      </w:r>
      <w:r w:rsidR="00617C11" w:rsidRPr="00D61897">
        <w:rPr>
          <w:b/>
          <w:color w:val="808080" w:themeColor="background1" w:themeShade="80"/>
          <w:lang w:val="ro-RO"/>
        </w:rPr>
        <w:t>5548 de cai putere</w:t>
      </w:r>
      <w:r w:rsidR="005D6836" w:rsidRPr="00D61897">
        <w:rPr>
          <w:b/>
          <w:color w:val="808080" w:themeColor="background1" w:themeShade="80"/>
          <w:lang w:val="ro-RO"/>
        </w:rPr>
        <w:t xml:space="preserve"> expuş</w:t>
      </w:r>
      <w:r w:rsidRPr="00D61897">
        <w:rPr>
          <w:b/>
          <w:color w:val="808080" w:themeColor="background1" w:themeShade="80"/>
          <w:lang w:val="ro-RO"/>
        </w:rPr>
        <w:t>i î</w:t>
      </w:r>
      <w:r w:rsidR="00617C11" w:rsidRPr="00D61897">
        <w:rPr>
          <w:b/>
          <w:color w:val="808080" w:themeColor="background1" w:themeShade="80"/>
          <w:lang w:val="ro-RO"/>
        </w:rPr>
        <w:t>n showroom-ul MHS Motors Militari.</w:t>
      </w:r>
    </w:p>
    <w:p w:rsidR="00E50D37" w:rsidRPr="00D61897" w:rsidRDefault="00E50D37" w:rsidP="00617C11">
      <w:pPr>
        <w:spacing w:after="0" w:line="360" w:lineRule="auto"/>
        <w:ind w:left="-284" w:right="453"/>
        <w:jc w:val="both"/>
        <w:rPr>
          <w:b/>
          <w:color w:val="808080" w:themeColor="background1" w:themeShade="80"/>
          <w:lang w:val="ro-RO"/>
        </w:rPr>
      </w:pPr>
    </w:p>
    <w:p w:rsidR="00256026" w:rsidRPr="00D61897" w:rsidRDefault="00445716" w:rsidP="009A483C">
      <w:pPr>
        <w:spacing w:after="0" w:line="360" w:lineRule="auto"/>
        <w:ind w:left="-284" w:right="453"/>
        <w:jc w:val="both"/>
        <w:rPr>
          <w:rFonts w:cs="Arial"/>
          <w:szCs w:val="22"/>
          <w:lang w:val="ro-RO"/>
        </w:rPr>
      </w:pPr>
      <w:r w:rsidRPr="00D61897">
        <w:rPr>
          <w:rFonts w:cs="Arial"/>
          <w:szCs w:val="22"/>
          <w:lang w:val="ro-RO"/>
        </w:rPr>
        <w:t>S</w:t>
      </w:r>
      <w:r w:rsidR="0079617F" w:rsidRPr="00D61897">
        <w:rPr>
          <w:rFonts w:cs="Arial"/>
          <w:szCs w:val="22"/>
          <w:lang w:val="ro-RO"/>
        </w:rPr>
        <w:t>âmbătă</w:t>
      </w:r>
      <w:r w:rsidRPr="00D61897">
        <w:rPr>
          <w:rFonts w:cs="Arial"/>
          <w:szCs w:val="22"/>
          <w:lang w:val="ro-RO"/>
        </w:rPr>
        <w:t>, 1 octombrie, dealerul BMW MHS Motors a prezentat</w:t>
      </w:r>
      <w:r w:rsidR="0079617F" w:rsidRPr="00D61897">
        <w:rPr>
          <w:rFonts w:cs="Arial"/>
          <w:szCs w:val="22"/>
          <w:lang w:val="ro-RO"/>
        </w:rPr>
        <w:t xml:space="preserve"> în premieră naţională</w:t>
      </w:r>
      <w:r w:rsidR="00640B23" w:rsidRPr="00D61897">
        <w:rPr>
          <w:rFonts w:cs="Arial"/>
          <w:szCs w:val="22"/>
          <w:lang w:val="ro-RO"/>
        </w:rPr>
        <w:t>,</w:t>
      </w:r>
      <w:r w:rsidRPr="00D61897">
        <w:rPr>
          <w:rFonts w:cs="Arial"/>
          <w:szCs w:val="22"/>
          <w:lang w:val="ro-RO"/>
        </w:rPr>
        <w:t xml:space="preserve"> publicului din Bucuresti, cel mai</w:t>
      </w:r>
      <w:r w:rsidR="0079617F" w:rsidRPr="00D61897">
        <w:rPr>
          <w:rFonts w:cs="Arial"/>
          <w:szCs w:val="22"/>
          <w:lang w:val="ro-RO"/>
        </w:rPr>
        <w:t xml:space="preserve"> rapid model construit de BMW până î</w:t>
      </w:r>
      <w:r w:rsidRPr="00D61897">
        <w:rPr>
          <w:rFonts w:cs="Arial"/>
          <w:szCs w:val="22"/>
          <w:lang w:val="ro-RO"/>
        </w:rPr>
        <w:t xml:space="preserve">n </w:t>
      </w:r>
      <w:r w:rsidR="00B30813" w:rsidRPr="00D61897">
        <w:rPr>
          <w:rFonts w:cs="Arial"/>
          <w:szCs w:val="22"/>
          <w:lang w:val="ro-RO"/>
        </w:rPr>
        <w:t>pre</w:t>
      </w:r>
      <w:r w:rsidR="00B30813">
        <w:rPr>
          <w:rFonts w:cs="Arial"/>
          <w:szCs w:val="22"/>
          <w:lang w:val="ro-RO"/>
        </w:rPr>
        <w:t>z</w:t>
      </w:r>
      <w:r w:rsidR="00B30813" w:rsidRPr="00D61897">
        <w:rPr>
          <w:rFonts w:cs="Arial"/>
          <w:szCs w:val="22"/>
          <w:lang w:val="ro-RO"/>
        </w:rPr>
        <w:t>ent</w:t>
      </w:r>
      <w:r w:rsidR="0079617F" w:rsidRPr="00D61897">
        <w:rPr>
          <w:rFonts w:cs="Arial"/>
          <w:szCs w:val="22"/>
          <w:lang w:val="ro-RO"/>
        </w:rPr>
        <w:t>:</w:t>
      </w:r>
      <w:r w:rsidRPr="00D61897">
        <w:rPr>
          <w:rFonts w:cs="Arial"/>
          <w:szCs w:val="22"/>
          <w:lang w:val="ro-RO"/>
        </w:rPr>
        <w:t xml:space="preserve"> </w:t>
      </w:r>
      <w:r w:rsidR="0079617F" w:rsidRPr="00D61897">
        <w:rPr>
          <w:rFonts w:cs="Arial"/>
          <w:szCs w:val="22"/>
          <w:lang w:val="ro-RO"/>
        </w:rPr>
        <w:t>n</w:t>
      </w:r>
      <w:r w:rsidR="00617C11" w:rsidRPr="00D61897">
        <w:rPr>
          <w:rFonts w:cs="Arial"/>
          <w:szCs w:val="22"/>
          <w:lang w:val="ro-RO"/>
        </w:rPr>
        <w:t>oul BMW M4 GTS</w:t>
      </w:r>
      <w:r w:rsidR="0079617F" w:rsidRPr="00D61897">
        <w:rPr>
          <w:rFonts w:cs="Arial"/>
          <w:szCs w:val="22"/>
          <w:lang w:val="ro-RO"/>
        </w:rPr>
        <w:t xml:space="preserve">. </w:t>
      </w:r>
      <w:r w:rsidR="008F02B9" w:rsidRPr="00D61897">
        <w:rPr>
          <w:rFonts w:cs="Arial"/>
          <w:szCs w:val="22"/>
          <w:lang w:val="ro-RO"/>
        </w:rPr>
        <w:t>După prezentarea în premieră la BMW MHS Motors</w:t>
      </w:r>
      <w:r w:rsidR="00256026" w:rsidRPr="00D61897">
        <w:rPr>
          <w:rFonts w:cs="Arial"/>
          <w:szCs w:val="22"/>
          <w:lang w:val="ro-RO"/>
        </w:rPr>
        <w:t xml:space="preserve"> urmează să fie livrat unui client în România.</w:t>
      </w:r>
    </w:p>
    <w:p w:rsidR="00256026" w:rsidRPr="00D61897" w:rsidRDefault="00256026" w:rsidP="009A483C">
      <w:pPr>
        <w:spacing w:after="0" w:line="360" w:lineRule="auto"/>
        <w:ind w:left="-284" w:right="453"/>
        <w:jc w:val="both"/>
        <w:rPr>
          <w:rFonts w:cs="Arial"/>
          <w:szCs w:val="22"/>
          <w:lang w:val="ro-RO"/>
        </w:rPr>
      </w:pPr>
    </w:p>
    <w:p w:rsidR="00787661" w:rsidRPr="00D61897" w:rsidRDefault="0079617F" w:rsidP="009A483C">
      <w:pPr>
        <w:spacing w:after="0" w:line="360" w:lineRule="auto"/>
        <w:ind w:left="-284" w:right="453"/>
        <w:jc w:val="both"/>
        <w:rPr>
          <w:rFonts w:cs="Arial"/>
          <w:szCs w:val="22"/>
          <w:lang w:val="ro-RO"/>
        </w:rPr>
      </w:pPr>
      <w:r w:rsidRPr="00D61897">
        <w:rPr>
          <w:rFonts w:cs="Arial"/>
          <w:szCs w:val="22"/>
          <w:lang w:val="ro-RO"/>
        </w:rPr>
        <w:t>Automobilul</w:t>
      </w:r>
      <w:r w:rsidR="00617C11" w:rsidRPr="00D61897">
        <w:rPr>
          <w:rFonts w:cs="Arial"/>
          <w:szCs w:val="22"/>
          <w:lang w:val="ro-RO"/>
        </w:rPr>
        <w:t xml:space="preserve"> oferă o experienţă exclusivistă a condusului prin tehnologia de înaltă performanţă şi inovaţi</w:t>
      </w:r>
      <w:r w:rsidRPr="00D61897">
        <w:rPr>
          <w:rFonts w:cs="Arial"/>
          <w:szCs w:val="22"/>
          <w:lang w:val="ro-RO"/>
        </w:rPr>
        <w:t>ile împrumutate din motorsport ş</w:t>
      </w:r>
      <w:r w:rsidR="00617C11" w:rsidRPr="00D61897">
        <w:rPr>
          <w:rFonts w:cs="Arial"/>
          <w:szCs w:val="22"/>
          <w:lang w:val="ro-RO"/>
        </w:rPr>
        <w:t>i este dedicat performanţelor pe circuit.</w:t>
      </w:r>
      <w:r w:rsidR="00256026" w:rsidRPr="00D61897">
        <w:rPr>
          <w:rFonts w:cs="Arial"/>
          <w:szCs w:val="22"/>
          <w:lang w:val="ro-RO"/>
        </w:rPr>
        <w:t xml:space="preserve"> BMW M4 GTS marchează debutul unei tehnologii unice în prezent de injecţie cu apă. Această soluţie duce la răcirea aerului de admisie </w:t>
      </w:r>
      <w:proofErr w:type="spellStart"/>
      <w:r w:rsidR="00256026" w:rsidRPr="00D61897">
        <w:rPr>
          <w:rFonts w:cs="Arial"/>
          <w:szCs w:val="22"/>
          <w:lang w:val="ro-RO"/>
        </w:rPr>
        <w:t>şi</w:t>
      </w:r>
      <w:proofErr w:type="spellEnd"/>
      <w:r w:rsidR="00256026" w:rsidRPr="00D61897">
        <w:rPr>
          <w:rFonts w:cs="Arial"/>
          <w:szCs w:val="22"/>
          <w:lang w:val="ro-RO"/>
        </w:rPr>
        <w:t xml:space="preserve"> </w:t>
      </w:r>
      <w:proofErr w:type="spellStart"/>
      <w:r w:rsidR="00256026" w:rsidRPr="00D61897">
        <w:rPr>
          <w:rFonts w:cs="Arial"/>
          <w:szCs w:val="22"/>
          <w:lang w:val="ro-RO"/>
        </w:rPr>
        <w:t>îmbunătăţeşte</w:t>
      </w:r>
      <w:proofErr w:type="spellEnd"/>
      <w:r w:rsidR="00256026" w:rsidRPr="00D61897">
        <w:rPr>
          <w:rFonts w:cs="Arial"/>
          <w:szCs w:val="22"/>
          <w:lang w:val="ro-RO"/>
        </w:rPr>
        <w:t xml:space="preserve"> </w:t>
      </w:r>
      <w:proofErr w:type="spellStart"/>
      <w:r w:rsidR="00B30813">
        <w:rPr>
          <w:rFonts w:cs="Arial"/>
          <w:szCs w:val="22"/>
          <w:lang w:val="ro-RO"/>
        </w:rPr>
        <w:t>performanţa</w:t>
      </w:r>
      <w:proofErr w:type="spellEnd"/>
      <w:r w:rsidR="00B30813" w:rsidRPr="00D61897">
        <w:rPr>
          <w:rFonts w:cs="Arial"/>
          <w:szCs w:val="22"/>
          <w:lang w:val="ro-RO"/>
        </w:rPr>
        <w:t xml:space="preserve"> </w:t>
      </w:r>
      <w:proofErr w:type="spellStart"/>
      <w:r w:rsidR="00256026" w:rsidRPr="00D61897">
        <w:rPr>
          <w:rFonts w:cs="Arial"/>
          <w:szCs w:val="22"/>
          <w:lang w:val="ro-RO"/>
        </w:rPr>
        <w:t>şi</w:t>
      </w:r>
      <w:proofErr w:type="spellEnd"/>
      <w:r w:rsidR="00256026" w:rsidRPr="00D61897">
        <w:rPr>
          <w:rFonts w:cs="Arial"/>
          <w:szCs w:val="22"/>
          <w:lang w:val="ro-RO"/>
        </w:rPr>
        <w:t xml:space="preserve"> consumul în sarcină. Propulsorul M TwinPower Turbo dispune de unele din cele mai avansate soluţii BMW - </w:t>
      </w:r>
      <w:r w:rsidR="00640B23" w:rsidRPr="00D61897">
        <w:rPr>
          <w:rFonts w:cs="Arial"/>
          <w:szCs w:val="22"/>
          <w:lang w:val="ro-RO"/>
        </w:rPr>
        <w:t>două turbocompresoare mono-</w:t>
      </w:r>
      <w:proofErr w:type="spellStart"/>
      <w:r w:rsidR="00640B23" w:rsidRPr="00D61897">
        <w:rPr>
          <w:rFonts w:cs="Arial"/>
          <w:szCs w:val="22"/>
          <w:lang w:val="ro-RO"/>
        </w:rPr>
        <w:t>scroll</w:t>
      </w:r>
      <w:proofErr w:type="spellEnd"/>
      <w:r w:rsidR="00640B23" w:rsidRPr="00D61897">
        <w:rPr>
          <w:rFonts w:cs="Arial"/>
          <w:szCs w:val="22"/>
          <w:lang w:val="ro-RO"/>
        </w:rPr>
        <w:t xml:space="preserve">, </w:t>
      </w:r>
      <w:proofErr w:type="spellStart"/>
      <w:r w:rsidR="00640B23" w:rsidRPr="00D61897">
        <w:rPr>
          <w:rFonts w:cs="Arial"/>
          <w:szCs w:val="22"/>
          <w:lang w:val="ro-RO"/>
        </w:rPr>
        <w:t>injecţie</w:t>
      </w:r>
      <w:proofErr w:type="spellEnd"/>
      <w:r w:rsidR="00640B23" w:rsidRPr="00D61897">
        <w:rPr>
          <w:rFonts w:cs="Arial"/>
          <w:szCs w:val="22"/>
          <w:lang w:val="ro-RO"/>
        </w:rPr>
        <w:t xml:space="preserve"> </w:t>
      </w:r>
      <w:proofErr w:type="spellStart"/>
      <w:r w:rsidR="00640B23" w:rsidRPr="00D61897">
        <w:rPr>
          <w:rFonts w:cs="Arial"/>
          <w:szCs w:val="22"/>
          <w:lang w:val="ro-RO"/>
        </w:rPr>
        <w:t>High</w:t>
      </w:r>
      <w:proofErr w:type="spellEnd"/>
      <w:r w:rsidR="00640B23" w:rsidRPr="00D61897">
        <w:rPr>
          <w:rFonts w:cs="Arial"/>
          <w:szCs w:val="22"/>
          <w:lang w:val="ro-RO"/>
        </w:rPr>
        <w:t xml:space="preserve"> </w:t>
      </w:r>
      <w:proofErr w:type="spellStart"/>
      <w:r w:rsidR="00640B23" w:rsidRPr="00D61897">
        <w:rPr>
          <w:rFonts w:cs="Arial"/>
          <w:szCs w:val="22"/>
          <w:lang w:val="ro-RO"/>
        </w:rPr>
        <w:t>Precision</w:t>
      </w:r>
      <w:proofErr w:type="spellEnd"/>
      <w:r w:rsidR="00640B23" w:rsidRPr="00D61897">
        <w:rPr>
          <w:rFonts w:cs="Arial"/>
          <w:szCs w:val="22"/>
          <w:lang w:val="ro-RO"/>
        </w:rPr>
        <w:t xml:space="preserve">, gestiune variabilă a supapelor VALVETRONIC şi sincronizare variabilă a arborelui cu came </w:t>
      </w:r>
      <w:r w:rsidR="00256026" w:rsidRPr="00D61897">
        <w:rPr>
          <w:rFonts w:cs="Arial"/>
          <w:szCs w:val="22"/>
          <w:lang w:val="ro-RO"/>
        </w:rPr>
        <w:t xml:space="preserve">cu </w:t>
      </w:r>
      <w:proofErr w:type="spellStart"/>
      <w:r w:rsidR="00256026" w:rsidRPr="00D61897">
        <w:rPr>
          <w:rFonts w:cs="Arial"/>
          <w:szCs w:val="22"/>
          <w:lang w:val="ro-RO"/>
        </w:rPr>
        <w:t>Double</w:t>
      </w:r>
      <w:proofErr w:type="spellEnd"/>
      <w:r w:rsidR="00256026" w:rsidRPr="00D61897">
        <w:rPr>
          <w:rFonts w:cs="Arial"/>
          <w:szCs w:val="22"/>
          <w:lang w:val="ro-RO"/>
        </w:rPr>
        <w:t>-VANOS</w:t>
      </w:r>
      <w:r w:rsidR="00640B23" w:rsidRPr="00D61897">
        <w:rPr>
          <w:rFonts w:cs="Arial"/>
          <w:szCs w:val="22"/>
          <w:lang w:val="ro-RO"/>
        </w:rPr>
        <w:t>. Capacitatea</w:t>
      </w:r>
      <w:r w:rsidRPr="00D61897">
        <w:rPr>
          <w:rFonts w:cs="Arial"/>
          <w:szCs w:val="22"/>
          <w:lang w:val="ro-RO"/>
        </w:rPr>
        <w:t xml:space="preserve"> motorului</w:t>
      </w:r>
      <w:r w:rsidR="00640B23" w:rsidRPr="00D61897">
        <w:rPr>
          <w:rFonts w:cs="Arial"/>
          <w:szCs w:val="22"/>
          <w:lang w:val="ro-RO"/>
        </w:rPr>
        <w:t xml:space="preserve"> este de 2.979 cmc, cu o putere</w:t>
      </w:r>
      <w:r w:rsidR="00AF77DD" w:rsidRPr="00D61897">
        <w:rPr>
          <w:rFonts w:cs="Arial"/>
          <w:szCs w:val="22"/>
          <w:lang w:val="ro-RO"/>
        </w:rPr>
        <w:t xml:space="preserve"> de 368 kW/500 CP la 6.250 rpm ş</w:t>
      </w:r>
      <w:r w:rsidR="00640B23" w:rsidRPr="00D61897">
        <w:rPr>
          <w:rFonts w:cs="Arial"/>
          <w:szCs w:val="22"/>
          <w:lang w:val="ro-RO"/>
        </w:rPr>
        <w:t>i cuplu maxim de 600 Nm între 4.000 şi 5.500 rpm. BMW M4 GTS</w:t>
      </w:r>
      <w:r w:rsidR="00AF77DD" w:rsidRPr="00D61897">
        <w:rPr>
          <w:rFonts w:cs="Arial"/>
          <w:szCs w:val="22"/>
          <w:lang w:val="ro-RO"/>
        </w:rPr>
        <w:t xml:space="preserve"> accelerează de la 0 la 100 km/h î</w:t>
      </w:r>
      <w:r w:rsidR="00640B23" w:rsidRPr="00D61897">
        <w:rPr>
          <w:rFonts w:cs="Arial"/>
          <w:szCs w:val="22"/>
          <w:lang w:val="ro-RO"/>
        </w:rPr>
        <w:t xml:space="preserve">n 3,8 secunde, </w:t>
      </w:r>
      <w:r w:rsidR="00AF77DD" w:rsidRPr="00D61897">
        <w:rPr>
          <w:rFonts w:cs="Arial"/>
          <w:szCs w:val="22"/>
          <w:lang w:val="ro-RO"/>
        </w:rPr>
        <w:t>cu o viteză maximă limitată la</w:t>
      </w:r>
      <w:r w:rsidR="00640B23" w:rsidRPr="00D61897">
        <w:rPr>
          <w:rFonts w:cs="Arial"/>
          <w:szCs w:val="22"/>
          <w:lang w:val="ro-RO"/>
        </w:rPr>
        <w:t xml:space="preserve"> 305 km/h. Consumul mediu mixt este de 8,3 l/100 km*, emisii CO2: 194 g/km*, standard de emisii: EU6.</w:t>
      </w:r>
      <w:r w:rsidR="00617C11" w:rsidRPr="00D61897">
        <w:rPr>
          <w:rFonts w:cs="Arial"/>
          <w:szCs w:val="22"/>
          <w:lang w:val="ro-RO"/>
        </w:rPr>
        <w:t xml:space="preserve"> </w:t>
      </w:r>
    </w:p>
    <w:p w:rsidR="00787661" w:rsidRPr="00D61897" w:rsidRDefault="00787661" w:rsidP="009A483C">
      <w:pPr>
        <w:spacing w:after="0" w:line="360" w:lineRule="auto"/>
        <w:ind w:left="-284" w:right="453"/>
        <w:jc w:val="both"/>
        <w:rPr>
          <w:rFonts w:cs="Arial"/>
          <w:szCs w:val="22"/>
          <w:lang w:val="ro-RO"/>
        </w:rPr>
      </w:pPr>
    </w:p>
    <w:p w:rsidR="00445716" w:rsidRPr="00D61897" w:rsidRDefault="0024564D" w:rsidP="009A483C">
      <w:pPr>
        <w:spacing w:after="0" w:line="360" w:lineRule="auto"/>
        <w:ind w:left="-284" w:right="453"/>
        <w:jc w:val="both"/>
        <w:rPr>
          <w:rFonts w:cs="Arial"/>
          <w:szCs w:val="22"/>
          <w:lang w:val="ro-RO"/>
        </w:rPr>
      </w:pPr>
      <w:r w:rsidRPr="00D61897">
        <w:rPr>
          <w:rFonts w:cs="Arial"/>
          <w:szCs w:val="22"/>
          <w:lang w:val="ro-RO"/>
        </w:rPr>
        <w:t xml:space="preserve">BMW M GmbH a lansat BMW M4 GTS într-o ediţie specială limitată la 700 de unităţi pentru a sărbători a 30-a aniversare a modelului BMW M3, care a intrat în producţie în </w:t>
      </w:r>
      <w:r w:rsidR="00AF77DD" w:rsidRPr="00D61897">
        <w:rPr>
          <w:rFonts w:cs="Arial"/>
          <w:szCs w:val="22"/>
          <w:lang w:val="ro-RO"/>
        </w:rPr>
        <w:t xml:space="preserve">anul </w:t>
      </w:r>
      <w:r w:rsidRPr="00D61897">
        <w:rPr>
          <w:rFonts w:cs="Arial"/>
          <w:szCs w:val="22"/>
          <w:lang w:val="ro-RO"/>
        </w:rPr>
        <w:t>1986.</w:t>
      </w:r>
    </w:p>
    <w:p w:rsidR="00256026" w:rsidRPr="00D61897" w:rsidRDefault="00256026" w:rsidP="009A483C">
      <w:pPr>
        <w:spacing w:after="0" w:line="360" w:lineRule="auto"/>
        <w:ind w:left="-284" w:right="453"/>
        <w:jc w:val="both"/>
        <w:rPr>
          <w:rFonts w:cs="Arial"/>
          <w:szCs w:val="22"/>
          <w:lang w:val="ro-RO"/>
        </w:rPr>
      </w:pPr>
    </w:p>
    <w:p w:rsidR="00617C11" w:rsidRPr="00D61897" w:rsidRDefault="00715AD3" w:rsidP="009A483C">
      <w:pPr>
        <w:spacing w:after="0" w:line="360" w:lineRule="auto"/>
        <w:ind w:left="-284" w:right="453"/>
        <w:jc w:val="both"/>
        <w:rPr>
          <w:rFonts w:cs="Arial"/>
          <w:b/>
          <w:szCs w:val="22"/>
          <w:lang w:val="ro-RO"/>
        </w:rPr>
      </w:pPr>
      <w:r w:rsidRPr="00D61897">
        <w:rPr>
          <w:rFonts w:cs="Arial"/>
          <w:szCs w:val="22"/>
          <w:lang w:val="ro-RO"/>
        </w:rPr>
        <w:t>În cadrul aceluiaş</w:t>
      </w:r>
      <w:r w:rsidR="00617C11" w:rsidRPr="00D61897">
        <w:rPr>
          <w:rFonts w:cs="Arial"/>
          <w:szCs w:val="22"/>
          <w:lang w:val="ro-RO"/>
        </w:rPr>
        <w:t>i eveniment, pentru a celebra aniversarea a 30 ani de la lansarea primului BMW M3, MHS Motors a prezentat câteva modele istorice ale familiei M3</w:t>
      </w:r>
      <w:r w:rsidRPr="00D61897">
        <w:rPr>
          <w:rFonts w:cs="Arial"/>
          <w:szCs w:val="22"/>
          <w:lang w:val="ro-RO"/>
        </w:rPr>
        <w:t xml:space="preserve"> (E30, E46, E92)</w:t>
      </w:r>
      <w:r w:rsidR="00617C11" w:rsidRPr="00D61897">
        <w:rPr>
          <w:rFonts w:cs="Arial"/>
          <w:szCs w:val="22"/>
          <w:lang w:val="ro-RO"/>
        </w:rPr>
        <w:t>,</w:t>
      </w:r>
      <w:r w:rsidRPr="00D61897">
        <w:rPr>
          <w:rFonts w:cs="Arial"/>
          <w:szCs w:val="22"/>
          <w:lang w:val="ro-RO"/>
        </w:rPr>
        <w:t xml:space="preserve"> un </w:t>
      </w:r>
      <w:r w:rsidRPr="00D61897">
        <w:rPr>
          <w:rFonts w:cs="Arial"/>
          <w:szCs w:val="22"/>
          <w:lang w:val="ro-RO"/>
        </w:rPr>
        <w:lastRenderedPageBreak/>
        <w:t xml:space="preserve">BMW 850 CSI Individual </w:t>
      </w:r>
      <w:proofErr w:type="spellStart"/>
      <w:r w:rsidRPr="00D61897">
        <w:rPr>
          <w:rFonts w:cs="Arial"/>
          <w:szCs w:val="22"/>
          <w:lang w:val="ro-RO"/>
        </w:rPr>
        <w:t>şi</w:t>
      </w:r>
      <w:proofErr w:type="spellEnd"/>
      <w:r w:rsidRPr="00D61897">
        <w:rPr>
          <w:rFonts w:cs="Arial"/>
          <w:szCs w:val="22"/>
          <w:lang w:val="ro-RO"/>
        </w:rPr>
        <w:t xml:space="preserve"> un BMW </w:t>
      </w:r>
      <w:r w:rsidR="00B30813" w:rsidRPr="00D61897">
        <w:rPr>
          <w:rFonts w:cs="Arial"/>
          <w:szCs w:val="22"/>
          <w:lang w:val="ro-RO"/>
        </w:rPr>
        <w:t>A</w:t>
      </w:r>
      <w:r w:rsidR="00B30813">
        <w:rPr>
          <w:rFonts w:cs="Arial"/>
          <w:szCs w:val="22"/>
          <w:lang w:val="ro-RO"/>
        </w:rPr>
        <w:t>lp</w:t>
      </w:r>
      <w:r w:rsidR="00B30813" w:rsidRPr="00D61897">
        <w:rPr>
          <w:rFonts w:cs="Arial"/>
          <w:szCs w:val="22"/>
          <w:lang w:val="ro-RO"/>
        </w:rPr>
        <w:t xml:space="preserve">ina </w:t>
      </w:r>
      <w:r w:rsidRPr="00D61897">
        <w:rPr>
          <w:rFonts w:cs="Arial"/>
          <w:szCs w:val="22"/>
          <w:lang w:val="ro-RO"/>
        </w:rPr>
        <w:t>2.7 E30,</w:t>
      </w:r>
      <w:r w:rsidR="00617C11" w:rsidRPr="00D61897">
        <w:rPr>
          <w:rFonts w:cs="Arial"/>
          <w:szCs w:val="22"/>
          <w:lang w:val="ro-RO"/>
        </w:rPr>
        <w:t xml:space="preserve"> alături de alte </w:t>
      </w:r>
      <w:r w:rsidR="0014100E" w:rsidRPr="00D61897">
        <w:rPr>
          <w:rFonts w:cs="Arial"/>
          <w:szCs w:val="22"/>
          <w:lang w:val="ro-RO"/>
        </w:rPr>
        <w:t>modele</w:t>
      </w:r>
      <w:r w:rsidR="00617C11" w:rsidRPr="00D61897">
        <w:rPr>
          <w:rFonts w:cs="Arial"/>
          <w:szCs w:val="22"/>
          <w:lang w:val="ro-RO"/>
        </w:rPr>
        <w:t xml:space="preserve"> M</w:t>
      </w:r>
      <w:r w:rsidRPr="00D61897">
        <w:rPr>
          <w:rFonts w:cs="Arial"/>
          <w:szCs w:val="22"/>
          <w:lang w:val="ro-RO"/>
        </w:rPr>
        <w:t xml:space="preserve"> </w:t>
      </w:r>
      <w:r w:rsidR="0014100E" w:rsidRPr="00D61897">
        <w:rPr>
          <w:rFonts w:cs="Arial"/>
          <w:szCs w:val="22"/>
          <w:lang w:val="ro-RO"/>
        </w:rPr>
        <w:t xml:space="preserve">din </w:t>
      </w:r>
      <w:r w:rsidR="00B30813">
        <w:rPr>
          <w:rFonts w:cs="Arial"/>
          <w:szCs w:val="22"/>
          <w:lang w:val="ro-RO"/>
        </w:rPr>
        <w:t>prezent</w:t>
      </w:r>
      <w:r w:rsidR="00B30813" w:rsidRPr="00D61897">
        <w:rPr>
          <w:rFonts w:cs="Arial"/>
          <w:szCs w:val="22"/>
          <w:lang w:val="ro-RO"/>
        </w:rPr>
        <w:t xml:space="preserve"> </w:t>
      </w:r>
      <w:r w:rsidRPr="00D61897">
        <w:rPr>
          <w:rFonts w:cs="Arial"/>
          <w:szCs w:val="22"/>
          <w:lang w:val="ro-RO"/>
        </w:rPr>
        <w:t>precum</w:t>
      </w:r>
      <w:r w:rsidR="00617C11" w:rsidRPr="00D61897">
        <w:rPr>
          <w:rFonts w:cs="Arial"/>
          <w:szCs w:val="22"/>
          <w:lang w:val="ro-RO"/>
        </w:rPr>
        <w:t xml:space="preserve">: </w:t>
      </w:r>
      <w:r w:rsidR="0014100E" w:rsidRPr="00D61897">
        <w:rPr>
          <w:rFonts w:cs="Arial"/>
          <w:szCs w:val="22"/>
          <w:lang w:val="ro-RO"/>
        </w:rPr>
        <w:t xml:space="preserve">BMW M2, </w:t>
      </w:r>
      <w:r w:rsidR="00617C11" w:rsidRPr="00D61897">
        <w:rPr>
          <w:rFonts w:cs="Arial"/>
          <w:szCs w:val="22"/>
          <w:lang w:val="ro-RO"/>
        </w:rPr>
        <w:t xml:space="preserve">BMW M4 Coupé, BMW M4 Cabrio, BMW M6, BMW X5M şi BMW X6M. </w:t>
      </w:r>
      <w:r w:rsidR="0014100E" w:rsidRPr="00D61897">
        <w:rPr>
          <w:rFonts w:cs="Arial"/>
          <w:szCs w:val="22"/>
          <w:lang w:val="ro-RO"/>
        </w:rPr>
        <w:t>Puterea totală</w:t>
      </w:r>
      <w:r w:rsidR="00617C11" w:rsidRPr="00D61897">
        <w:rPr>
          <w:rFonts w:cs="Arial"/>
          <w:szCs w:val="22"/>
          <w:lang w:val="ro-RO"/>
        </w:rPr>
        <w:t xml:space="preserve"> a m</w:t>
      </w:r>
      <w:r w:rsidR="0014100E" w:rsidRPr="00D61897">
        <w:rPr>
          <w:rFonts w:cs="Arial"/>
          <w:szCs w:val="22"/>
          <w:lang w:val="ro-RO"/>
        </w:rPr>
        <w:t>otoarelor automobilelor expuse a însumat</w:t>
      </w:r>
      <w:r w:rsidR="00617C11" w:rsidRPr="00D61897">
        <w:rPr>
          <w:rFonts w:cs="Arial"/>
          <w:szCs w:val="22"/>
          <w:lang w:val="ro-RO"/>
        </w:rPr>
        <w:t xml:space="preserve"> </w:t>
      </w:r>
      <w:r w:rsidR="00617C11" w:rsidRPr="00D61897">
        <w:rPr>
          <w:rFonts w:cs="Arial"/>
          <w:b/>
          <w:szCs w:val="22"/>
          <w:lang w:val="ro-RO"/>
        </w:rPr>
        <w:t>5548 de cai putere.</w:t>
      </w:r>
    </w:p>
    <w:p w:rsidR="00256026" w:rsidRPr="00D61897" w:rsidRDefault="00256026" w:rsidP="009A483C">
      <w:pPr>
        <w:spacing w:after="0" w:line="360" w:lineRule="auto"/>
        <w:ind w:left="-284" w:right="453"/>
        <w:jc w:val="both"/>
        <w:rPr>
          <w:rFonts w:cs="Arial"/>
          <w:szCs w:val="22"/>
          <w:lang w:val="ro-RO"/>
        </w:rPr>
      </w:pPr>
    </w:p>
    <w:p w:rsidR="0014100E" w:rsidRPr="00D61897" w:rsidRDefault="0014100E" w:rsidP="009A483C">
      <w:pPr>
        <w:spacing w:after="0" w:line="360" w:lineRule="auto"/>
        <w:ind w:left="-284" w:right="453"/>
        <w:jc w:val="both"/>
        <w:rPr>
          <w:rFonts w:cs="Arial"/>
          <w:szCs w:val="22"/>
          <w:lang w:val="ro-RO"/>
        </w:rPr>
      </w:pPr>
      <w:r w:rsidRPr="00D61897">
        <w:rPr>
          <w:rFonts w:cs="Arial"/>
          <w:szCs w:val="22"/>
          <w:lang w:val="ro-RO"/>
        </w:rPr>
        <w:t>Alături de modelele istorice BMW M şi gama M actuală, au fost expuse şi modelele electrice BMW i8 şi BMW i3, transformând pentru o zi showroom-ul MHS Motors într-un adevărat salon expoziţional dedicat mărcii.</w:t>
      </w:r>
      <w:r w:rsidR="00C84E4B" w:rsidRPr="00D61897">
        <w:rPr>
          <w:rFonts w:cs="Arial"/>
          <w:szCs w:val="22"/>
          <w:lang w:val="ro-RO"/>
        </w:rPr>
        <w:t xml:space="preserve"> Din cadrul evenimentului nu au lipsit nici ofertele pentru automobile rulate BMW - Bavaria </w:t>
      </w:r>
      <w:proofErr w:type="spellStart"/>
      <w:r w:rsidR="00C84E4B" w:rsidRPr="00D61897">
        <w:rPr>
          <w:rFonts w:cs="Arial"/>
          <w:szCs w:val="22"/>
          <w:lang w:val="ro-RO"/>
        </w:rPr>
        <w:t>Used</w:t>
      </w:r>
      <w:proofErr w:type="spellEnd"/>
      <w:r w:rsidR="00C84E4B" w:rsidRPr="00D61897">
        <w:rPr>
          <w:rFonts w:cs="Arial"/>
          <w:szCs w:val="22"/>
          <w:lang w:val="ro-RO"/>
        </w:rPr>
        <w:t xml:space="preserve"> </w:t>
      </w:r>
      <w:proofErr w:type="spellStart"/>
      <w:r w:rsidR="00C84E4B" w:rsidRPr="00D61897">
        <w:rPr>
          <w:rFonts w:cs="Arial"/>
          <w:szCs w:val="22"/>
          <w:lang w:val="ro-RO"/>
        </w:rPr>
        <w:t>Cars</w:t>
      </w:r>
      <w:proofErr w:type="spellEnd"/>
      <w:r w:rsidR="00C84E4B" w:rsidRPr="00D61897">
        <w:rPr>
          <w:rFonts w:cs="Arial"/>
          <w:szCs w:val="22"/>
          <w:lang w:val="ro-RO"/>
        </w:rPr>
        <w:t xml:space="preserve"> – cu garanţie </w:t>
      </w:r>
      <w:r w:rsidR="00540BAF" w:rsidRPr="00D61897">
        <w:rPr>
          <w:rFonts w:cs="Arial"/>
          <w:szCs w:val="22"/>
          <w:lang w:val="ro-RO"/>
        </w:rPr>
        <w:t xml:space="preserve">inclusă </w:t>
      </w:r>
      <w:r w:rsidR="00C84E4B" w:rsidRPr="00D61897">
        <w:rPr>
          <w:rFonts w:cs="Arial"/>
          <w:szCs w:val="22"/>
          <w:lang w:val="ro-RO"/>
        </w:rPr>
        <w:t>de până la 24 de luni.</w:t>
      </w:r>
    </w:p>
    <w:p w:rsidR="0014100E" w:rsidRPr="00D61897" w:rsidRDefault="0014100E" w:rsidP="009A483C">
      <w:pPr>
        <w:spacing w:after="0" w:line="360" w:lineRule="auto"/>
        <w:ind w:left="-284" w:right="453"/>
        <w:jc w:val="both"/>
        <w:rPr>
          <w:rFonts w:cs="Arial"/>
          <w:szCs w:val="22"/>
          <w:lang w:val="ro-RO"/>
        </w:rPr>
      </w:pPr>
    </w:p>
    <w:p w:rsidR="00256026" w:rsidRPr="00D61897" w:rsidRDefault="00E54992" w:rsidP="00E54992">
      <w:pPr>
        <w:spacing w:after="0" w:line="360" w:lineRule="auto"/>
        <w:ind w:left="-284" w:right="453"/>
        <w:jc w:val="both"/>
        <w:rPr>
          <w:rFonts w:cs="Arial"/>
          <w:szCs w:val="22"/>
          <w:lang w:val="ro-RO"/>
        </w:rPr>
      </w:pPr>
      <w:r w:rsidRPr="00D61897">
        <w:rPr>
          <w:rFonts w:cs="Arial"/>
          <w:b/>
          <w:szCs w:val="22"/>
          <w:lang w:val="ro-RO"/>
        </w:rPr>
        <w:t xml:space="preserve">BMW M4 GTS - </w:t>
      </w:r>
      <w:r w:rsidRPr="00D61897">
        <w:rPr>
          <w:rFonts w:cs="Arial"/>
          <w:b/>
          <w:bCs/>
          <w:szCs w:val="22"/>
          <w:lang w:val="ro-RO"/>
        </w:rPr>
        <w:t>Impuls de performanţă datorită inovatoarei injecţii cu apă</w:t>
      </w:r>
      <w:r w:rsidRPr="00D61897">
        <w:rPr>
          <w:rFonts w:cs="Arial"/>
          <w:szCs w:val="22"/>
          <w:lang w:val="ro-RO"/>
        </w:rPr>
        <w:t>.</w:t>
      </w:r>
      <w:r w:rsidRPr="00D61897">
        <w:rPr>
          <w:rFonts w:cs="Arial"/>
          <w:szCs w:val="22"/>
          <w:lang w:val="ro-RO"/>
        </w:rPr>
        <w:br/>
        <w:t xml:space="preserve">Piesa centrală a fiecărui model BMW M este motorul său. BMW M4 GTS utilizează motorul turbo cu şase cilindri dispuşi în linie de la BMW M3/M4 - câştigător a numeroase premii -, dar adaugă tehnologia inovatoare a injecţiei cu apă pentru a ca propulsorul de 3,0 litri să beneficieze de un impuls substanţial de putere. Sistemul de injecţie cu apă măreşte semnificativ puterea motorului - la 368 kW/500 CP -, dar şi cuplul - 600 Nm -, în timp ce consumul de combustibil şi emisiile CO2 rămân la nivelul celor ale BMW M4 Coupé (8,3 l/100 km*, 194 g/km*). Astfel, BMW M4 GTS este cel mai agil, mai radical şi mai dinamic model din gamă. Sprintează de la 0 la 100 km/h în 3,8 secunde şi atinge o viteză maximă, limitată, de 305 </w:t>
      </w:r>
    </w:p>
    <w:p w:rsidR="001169E0" w:rsidRPr="00D61897" w:rsidRDefault="00E54992" w:rsidP="00E54992">
      <w:pPr>
        <w:spacing w:after="0" w:line="360" w:lineRule="auto"/>
        <w:ind w:left="-284" w:right="453"/>
        <w:jc w:val="both"/>
        <w:rPr>
          <w:rFonts w:cs="Arial"/>
          <w:szCs w:val="22"/>
          <w:lang w:val="ro-RO"/>
        </w:rPr>
      </w:pPr>
      <w:r w:rsidRPr="00D61897">
        <w:rPr>
          <w:rFonts w:cs="Arial"/>
          <w:szCs w:val="22"/>
          <w:lang w:val="ro-RO"/>
        </w:rPr>
        <w:t>km/h.</w:t>
      </w:r>
      <w:r w:rsidR="00787661" w:rsidRPr="00D61897">
        <w:rPr>
          <w:rFonts w:cs="Arial"/>
          <w:szCs w:val="22"/>
          <w:lang w:val="ro-RO"/>
        </w:rPr>
        <w:t xml:space="preserve"> Modelul a fost cronometrat în teste cu un timp de 7 minute şi 28 de secunde pe </w:t>
      </w:r>
      <w:r w:rsidR="00B30813">
        <w:rPr>
          <w:rFonts w:cs="Arial"/>
          <w:szCs w:val="22"/>
          <w:lang w:val="ro-RO"/>
        </w:rPr>
        <w:t>emblematicul</w:t>
      </w:r>
      <w:r w:rsidR="00B30813" w:rsidRPr="00D61897">
        <w:rPr>
          <w:rFonts w:cs="Arial"/>
          <w:szCs w:val="22"/>
          <w:lang w:val="ro-RO"/>
        </w:rPr>
        <w:t xml:space="preserve"> </w:t>
      </w:r>
      <w:r w:rsidR="00787661" w:rsidRPr="00D61897">
        <w:rPr>
          <w:rFonts w:cs="Arial"/>
          <w:szCs w:val="22"/>
          <w:lang w:val="ro-RO"/>
        </w:rPr>
        <w:t xml:space="preserve">circuit etalon </w:t>
      </w:r>
      <w:proofErr w:type="spellStart"/>
      <w:r w:rsidR="00787661" w:rsidRPr="00D61897">
        <w:rPr>
          <w:rFonts w:cs="Arial"/>
          <w:szCs w:val="22"/>
          <w:lang w:val="ro-RO"/>
        </w:rPr>
        <w:t>Nürburgring</w:t>
      </w:r>
      <w:proofErr w:type="spellEnd"/>
      <w:r w:rsidR="00787661" w:rsidRPr="00D61897">
        <w:rPr>
          <w:rFonts w:cs="Arial"/>
          <w:szCs w:val="22"/>
          <w:lang w:val="ro-RO"/>
        </w:rPr>
        <w:t>, ceea ce îl face mai rapid model BMW din istorie şi unul din cele mai bune 30 de automobile din lume pe acest circuit.</w:t>
      </w:r>
    </w:p>
    <w:p w:rsidR="00256026" w:rsidRPr="00D61897" w:rsidRDefault="00256026" w:rsidP="00A028A3">
      <w:pPr>
        <w:spacing w:after="0" w:line="360" w:lineRule="auto"/>
        <w:ind w:left="-284" w:right="453"/>
        <w:rPr>
          <w:rFonts w:cs="Arial"/>
          <w:b/>
          <w:bCs/>
          <w:szCs w:val="22"/>
          <w:lang w:val="ro-RO"/>
        </w:rPr>
      </w:pPr>
    </w:p>
    <w:p w:rsidR="00A028A3" w:rsidRPr="00D61897" w:rsidRDefault="00A028A3" w:rsidP="00A028A3">
      <w:pPr>
        <w:spacing w:after="0" w:line="360" w:lineRule="auto"/>
        <w:ind w:left="-284" w:right="453"/>
        <w:rPr>
          <w:rFonts w:cs="Arial"/>
          <w:szCs w:val="22"/>
          <w:lang w:val="ro-RO"/>
        </w:rPr>
      </w:pPr>
      <w:r w:rsidRPr="00D61897">
        <w:rPr>
          <w:rFonts w:cs="Arial"/>
          <w:b/>
          <w:bCs/>
          <w:szCs w:val="22"/>
          <w:lang w:val="ro-RO"/>
        </w:rPr>
        <w:t>Tehnologie OLED exclusivă în lume, lumini LED strălucitoare.</w:t>
      </w:r>
      <w:r w:rsidRPr="00D61897">
        <w:rPr>
          <w:rFonts w:cs="Arial"/>
          <w:szCs w:val="22"/>
          <w:lang w:val="ro-RO"/>
        </w:rPr>
        <w:br/>
        <w:t xml:space="preserve">Cele două seturi de faruri duble rotunde, cu patru inele coroană, asigură cea mai bună iluminare posibilă a suprafeţei drumului. Ele combină tehnologia LED (diode emiţătoare de lumină) de ultimă oră cu BMW Selective Beam (asistent antiorbire pentru faza lungă – </w:t>
      </w:r>
      <w:r w:rsidR="00B30813">
        <w:rPr>
          <w:rFonts w:cs="Arial"/>
          <w:szCs w:val="22"/>
          <w:lang w:val="ro-RO"/>
        </w:rPr>
        <w:t>operarea</w:t>
      </w:r>
      <w:r w:rsidR="00B30813" w:rsidRPr="00D61897">
        <w:rPr>
          <w:rFonts w:cs="Arial"/>
          <w:szCs w:val="22"/>
          <w:lang w:val="ro-RO"/>
        </w:rPr>
        <w:t xml:space="preserve"> </w:t>
      </w:r>
      <w:r w:rsidRPr="00D61897">
        <w:rPr>
          <w:rFonts w:cs="Arial"/>
          <w:szCs w:val="22"/>
          <w:lang w:val="ro-RO"/>
        </w:rPr>
        <w:t xml:space="preserve">automată a fazei lungi cu reglaj pentru a evita </w:t>
      </w:r>
      <w:proofErr w:type="spellStart"/>
      <w:r w:rsidRPr="00D61897">
        <w:rPr>
          <w:rFonts w:cs="Arial"/>
          <w:szCs w:val="22"/>
          <w:lang w:val="ro-RO"/>
        </w:rPr>
        <w:t>ceilalţi</w:t>
      </w:r>
      <w:proofErr w:type="spellEnd"/>
      <w:r w:rsidRPr="00D61897">
        <w:rPr>
          <w:rFonts w:cs="Arial"/>
          <w:szCs w:val="22"/>
          <w:lang w:val="ro-RO"/>
        </w:rPr>
        <w:t xml:space="preserve"> </w:t>
      </w:r>
      <w:proofErr w:type="spellStart"/>
      <w:r w:rsidR="00B30813">
        <w:rPr>
          <w:rFonts w:cs="Arial"/>
          <w:szCs w:val="22"/>
          <w:lang w:val="ro-RO"/>
        </w:rPr>
        <w:t>participanţi</w:t>
      </w:r>
      <w:proofErr w:type="spellEnd"/>
      <w:r w:rsidR="00B30813" w:rsidRPr="00D61897">
        <w:rPr>
          <w:rFonts w:cs="Arial"/>
          <w:szCs w:val="22"/>
          <w:lang w:val="ro-RO"/>
        </w:rPr>
        <w:t xml:space="preserve"> </w:t>
      </w:r>
      <w:r w:rsidRPr="00D61897">
        <w:rPr>
          <w:rFonts w:cs="Arial"/>
          <w:szCs w:val="22"/>
          <w:lang w:val="ro-RO"/>
        </w:rPr>
        <w:t xml:space="preserve">la trafic) </w:t>
      </w:r>
      <w:proofErr w:type="spellStart"/>
      <w:r w:rsidRPr="00D61897">
        <w:rPr>
          <w:rFonts w:cs="Arial"/>
          <w:szCs w:val="22"/>
          <w:lang w:val="ro-RO"/>
        </w:rPr>
        <w:t>şi</w:t>
      </w:r>
      <w:proofErr w:type="spellEnd"/>
      <w:r w:rsidRPr="00D61897">
        <w:rPr>
          <w:rFonts w:cs="Arial"/>
          <w:szCs w:val="22"/>
          <w:lang w:val="ro-RO"/>
        </w:rPr>
        <w:t xml:space="preserve"> farurile adaptive.</w:t>
      </w:r>
    </w:p>
    <w:p w:rsidR="00256026" w:rsidRPr="00D61897" w:rsidRDefault="00256026" w:rsidP="00A028A3">
      <w:pPr>
        <w:spacing w:after="0" w:line="360" w:lineRule="auto"/>
        <w:ind w:left="-284" w:right="453"/>
        <w:jc w:val="both"/>
        <w:rPr>
          <w:rFonts w:cs="Arial"/>
          <w:szCs w:val="22"/>
          <w:lang w:val="ro-RO"/>
        </w:rPr>
      </w:pPr>
    </w:p>
    <w:p w:rsidR="00A028A3" w:rsidRPr="00D61897" w:rsidRDefault="00A028A3" w:rsidP="00A028A3">
      <w:pPr>
        <w:spacing w:after="0" w:line="360" w:lineRule="auto"/>
        <w:ind w:left="-284" w:right="453"/>
        <w:jc w:val="both"/>
        <w:rPr>
          <w:rFonts w:cs="Arial"/>
          <w:szCs w:val="22"/>
          <w:lang w:val="ro-RO"/>
        </w:rPr>
      </w:pPr>
      <w:r w:rsidRPr="00D61897">
        <w:rPr>
          <w:rFonts w:cs="Arial"/>
          <w:szCs w:val="22"/>
          <w:lang w:val="ro-RO"/>
        </w:rPr>
        <w:t>Stopurile de forma literei L sunt la fel de distinctive precum designul farurilor. Stopurile OLED inovatoare îşi vor face debutul în producţia de serie odată cu BMW M4 GTS. OLED (diode organice emiţătoare de lumină) reprezintă un nou tip de sursă de lumină care luminează pe întreaga lor suprafaţă, cu un efect foarte omogen - spre deosebire de unităţile LED, care emit lumina sub forma unor puncte. Designul plat al tehnologiei OLED (acestea au o înălţime de doar 1,4 milimetri) şi capacitatea de a declanşa separat module individuale de lumină deschid noi posibilităţi pentru concepte de iluminare şi emană prezenţa unei precizii excepţionale. Ca atare, stopurile subliniază lăţimea părţii spate, conferă automobilului o apariţie şi mai atractivă şi mai puternică şi asigură evidenţierea acestuia atât pe lumină, cât şi pe întuneric.</w:t>
      </w:r>
    </w:p>
    <w:p w:rsidR="00A028A3" w:rsidRPr="00D61897" w:rsidRDefault="00A028A3" w:rsidP="00E54992">
      <w:pPr>
        <w:spacing w:after="0" w:line="360" w:lineRule="auto"/>
        <w:ind w:left="-284" w:right="453"/>
        <w:jc w:val="both"/>
        <w:rPr>
          <w:rFonts w:cs="Arial"/>
          <w:szCs w:val="22"/>
          <w:lang w:val="ro-RO"/>
        </w:rPr>
      </w:pPr>
    </w:p>
    <w:p w:rsidR="00A028A3" w:rsidRPr="00D61897" w:rsidRDefault="00A028A3" w:rsidP="00A028A3">
      <w:pPr>
        <w:spacing w:after="0" w:line="360" w:lineRule="auto"/>
        <w:ind w:left="-284" w:right="453"/>
        <w:rPr>
          <w:rFonts w:cs="Arial"/>
          <w:szCs w:val="22"/>
          <w:lang w:val="ro-RO"/>
        </w:rPr>
      </w:pPr>
      <w:r w:rsidRPr="00D61897">
        <w:rPr>
          <w:rFonts w:cs="Arial"/>
          <w:b/>
          <w:bCs/>
          <w:szCs w:val="22"/>
          <w:lang w:val="ro-RO"/>
        </w:rPr>
        <w:lastRenderedPageBreak/>
        <w:t>Istoria ediţiilor speciale BMW M3. Impunerea ritmului în clasa maşinilor sport de 30 de ani.</w:t>
      </w:r>
      <w:r w:rsidRPr="00D61897">
        <w:rPr>
          <w:rFonts w:cs="Arial"/>
          <w:szCs w:val="22"/>
          <w:lang w:val="ro-RO"/>
        </w:rPr>
        <w:br/>
        <w:t>BMW M4 GTS priveşte către începuturile BMW M GmbH. Fondată în 1972 sub numele original de BMW Motorsport GmbH, compania a impresionat încă de la început - şi nu doar cu emblematicul model de curse BMW M1. Primul motor turbo ce a propulsat un monopost spre titlul mondial din Formula 1 şi transformarea BMW M3 Grupa A în cel mai de succes model din lume în categoria turismelor s-au datorat tot performanţelor BMW M GmbH. Producţia primului BMW M3 (E30) a început în 1986, creând astfel tiparul pentru o clasă complet nouă de automobile: maşini de înaltă performanţă sub forma unor sedanuri şi coupé-uri de serie în clasa compactă. De atunci, BMW M3 - iar acum BMW M4 - a impus standardele în segmentul său de-a lungul ciclului de viaţă şi în fiecare generaţie a modelului. În ciuda numeroaselor încercări, nici unul dintre imitatorii săi nu a reuşit să înlăture BMW M3/BMW M4 de pe primul loc în preferinţele conducătorilor sportivi.</w:t>
      </w:r>
    </w:p>
    <w:p w:rsidR="00A028A3" w:rsidRPr="00D61897" w:rsidRDefault="00A028A3" w:rsidP="00E54992">
      <w:pPr>
        <w:spacing w:after="0" w:line="360" w:lineRule="auto"/>
        <w:ind w:left="-284" w:right="453"/>
        <w:jc w:val="both"/>
        <w:rPr>
          <w:rFonts w:cs="Arial"/>
          <w:szCs w:val="22"/>
          <w:lang w:val="ro-RO"/>
        </w:rPr>
      </w:pPr>
    </w:p>
    <w:p w:rsidR="004412CE" w:rsidRPr="00D61897" w:rsidRDefault="004412CE" w:rsidP="00203D0B">
      <w:pPr>
        <w:spacing w:after="0" w:line="360" w:lineRule="auto"/>
        <w:ind w:left="-284" w:right="453"/>
        <w:jc w:val="both"/>
        <w:rPr>
          <w:lang w:val="ro-RO"/>
        </w:rPr>
      </w:pPr>
      <w:r w:rsidRPr="00D61897">
        <w:rPr>
          <w:lang w:val="ro-RO"/>
        </w:rPr>
        <w:t xml:space="preserve"> </w:t>
      </w:r>
    </w:p>
    <w:p w:rsidR="009443DA" w:rsidRPr="00D61897" w:rsidRDefault="009443DA" w:rsidP="00203D0B">
      <w:pPr>
        <w:spacing w:after="0" w:line="360" w:lineRule="auto"/>
        <w:ind w:left="-284" w:right="453"/>
        <w:jc w:val="both"/>
        <w:outlineLvl w:val="0"/>
        <w:rPr>
          <w:rFonts w:ascii="Arial" w:hAnsi="Arial" w:cs="Arial"/>
          <w:b/>
          <w:bCs/>
          <w:sz w:val="16"/>
          <w:szCs w:val="16"/>
          <w:lang w:val="ro-RO"/>
        </w:rPr>
      </w:pPr>
    </w:p>
    <w:p w:rsidR="00352A13" w:rsidRPr="00D61897" w:rsidRDefault="00EB62A1" w:rsidP="00203D0B">
      <w:pPr>
        <w:spacing w:after="0" w:line="360" w:lineRule="auto"/>
        <w:ind w:left="-284" w:right="453"/>
        <w:jc w:val="both"/>
        <w:outlineLvl w:val="0"/>
        <w:rPr>
          <w:rFonts w:ascii="Arial" w:hAnsi="Arial" w:cs="Arial"/>
          <w:b/>
          <w:bCs/>
          <w:sz w:val="16"/>
          <w:szCs w:val="16"/>
          <w:lang w:val="ro-RO"/>
        </w:rPr>
      </w:pPr>
      <w:r w:rsidRPr="00D61897">
        <w:rPr>
          <w:rFonts w:ascii="Arial" w:hAnsi="Arial" w:cs="Arial"/>
          <w:b/>
          <w:bCs/>
          <w:sz w:val="16"/>
          <w:szCs w:val="16"/>
          <w:lang w:val="ro-RO"/>
        </w:rPr>
        <w:t xml:space="preserve">Despre </w:t>
      </w:r>
      <w:r w:rsidR="00CE78AE" w:rsidRPr="00D61897">
        <w:rPr>
          <w:rFonts w:ascii="Arial" w:hAnsi="Arial" w:cs="Arial"/>
          <w:b/>
          <w:bCs/>
          <w:sz w:val="16"/>
          <w:szCs w:val="16"/>
          <w:lang w:val="ro-RO"/>
        </w:rPr>
        <w:t>MHS Motors</w:t>
      </w:r>
      <w:bookmarkStart w:id="0" w:name="_GoBack"/>
      <w:bookmarkEnd w:id="0"/>
    </w:p>
    <w:p w:rsidR="00EB62A1" w:rsidRPr="00D61897" w:rsidRDefault="00CE78AE" w:rsidP="00E90951">
      <w:pPr>
        <w:spacing w:after="0" w:line="360" w:lineRule="auto"/>
        <w:ind w:left="-284" w:right="453"/>
        <w:jc w:val="both"/>
        <w:rPr>
          <w:sz w:val="16"/>
          <w:szCs w:val="16"/>
          <w:lang w:val="ro-RO"/>
        </w:rPr>
      </w:pPr>
      <w:r w:rsidRPr="00D61897">
        <w:rPr>
          <w:sz w:val="16"/>
          <w:szCs w:val="16"/>
          <w:lang w:val="ro-RO"/>
        </w:rPr>
        <w:t>MHS Motors</w:t>
      </w:r>
      <w:r w:rsidR="007E5FFC" w:rsidRPr="00D61897">
        <w:rPr>
          <w:sz w:val="16"/>
          <w:szCs w:val="16"/>
          <w:lang w:val="ro-RO"/>
        </w:rPr>
        <w:t xml:space="preserve"> activează</w:t>
      </w:r>
      <w:r w:rsidR="00E90951" w:rsidRPr="00D61897">
        <w:rPr>
          <w:sz w:val="16"/>
          <w:szCs w:val="16"/>
          <w:lang w:val="ro-RO"/>
        </w:rPr>
        <w:t xml:space="preserve"> sub </w:t>
      </w:r>
      <w:proofErr w:type="spellStart"/>
      <w:r w:rsidR="00E90951" w:rsidRPr="00D61897">
        <w:rPr>
          <w:sz w:val="16"/>
          <w:szCs w:val="16"/>
          <w:lang w:val="ro-RO"/>
        </w:rPr>
        <w:t>umbreala</w:t>
      </w:r>
      <w:proofErr w:type="spellEnd"/>
      <w:r w:rsidR="006C00FA" w:rsidRPr="00D61897">
        <w:rPr>
          <w:sz w:val="16"/>
          <w:szCs w:val="16"/>
          <w:lang w:val="ro-RO"/>
        </w:rPr>
        <w:t xml:space="preserve"> </w:t>
      </w:r>
      <w:r w:rsidR="002F5E04" w:rsidRPr="00D61897">
        <w:rPr>
          <w:sz w:val="16"/>
          <w:szCs w:val="16"/>
          <w:lang w:val="ro-RO"/>
        </w:rPr>
        <w:t>Automobile Bavaria Group şi este unul dintre cei mai longevivi</w:t>
      </w:r>
      <w:r w:rsidRPr="00D61897">
        <w:rPr>
          <w:sz w:val="16"/>
          <w:szCs w:val="16"/>
          <w:lang w:val="ro-RO"/>
        </w:rPr>
        <w:t xml:space="preserve"> dea</w:t>
      </w:r>
      <w:r w:rsidR="002F5E04" w:rsidRPr="00D61897">
        <w:rPr>
          <w:sz w:val="16"/>
          <w:szCs w:val="16"/>
          <w:lang w:val="ro-RO"/>
        </w:rPr>
        <w:t>leri BMW din Bucuresti, situat în zona de est a oraş</w:t>
      </w:r>
      <w:r w:rsidRPr="00D61897">
        <w:rPr>
          <w:sz w:val="16"/>
          <w:szCs w:val="16"/>
          <w:lang w:val="ro-RO"/>
        </w:rPr>
        <w:t>ului</w:t>
      </w:r>
      <w:r w:rsidR="00FC3818" w:rsidRPr="00D61897">
        <w:rPr>
          <w:sz w:val="16"/>
          <w:szCs w:val="16"/>
          <w:lang w:val="ro-RO"/>
        </w:rPr>
        <w:t>.</w:t>
      </w:r>
      <w:r w:rsidR="002F5E04" w:rsidRPr="00D61897">
        <w:rPr>
          <w:sz w:val="16"/>
          <w:szCs w:val="16"/>
          <w:lang w:val="ro-RO"/>
        </w:rPr>
        <w:t xml:space="preserve"> MHS</w:t>
      </w:r>
      <w:r w:rsidRPr="00D61897">
        <w:rPr>
          <w:sz w:val="16"/>
          <w:szCs w:val="16"/>
          <w:lang w:val="ro-RO"/>
        </w:rPr>
        <w:t xml:space="preserve"> Motors dispune de un s</w:t>
      </w:r>
      <w:r w:rsidR="002F5E04" w:rsidRPr="00D61897">
        <w:rPr>
          <w:sz w:val="16"/>
          <w:szCs w:val="16"/>
          <w:lang w:val="ro-RO"/>
        </w:rPr>
        <w:t>howroom BMW</w:t>
      </w:r>
      <w:r w:rsidR="00AE3DFB" w:rsidRPr="00D61897">
        <w:rPr>
          <w:sz w:val="16"/>
          <w:szCs w:val="16"/>
          <w:lang w:val="ro-RO"/>
        </w:rPr>
        <w:t xml:space="preserve"> generos</w:t>
      </w:r>
      <w:r w:rsidR="002F5E04" w:rsidRPr="00D61897">
        <w:rPr>
          <w:sz w:val="16"/>
          <w:szCs w:val="16"/>
          <w:lang w:val="ro-RO"/>
        </w:rPr>
        <w:t xml:space="preserve"> </w:t>
      </w:r>
      <w:proofErr w:type="spellStart"/>
      <w:r w:rsidR="002F5E04" w:rsidRPr="00D61897">
        <w:rPr>
          <w:sz w:val="16"/>
          <w:szCs w:val="16"/>
          <w:lang w:val="ro-RO"/>
        </w:rPr>
        <w:t>ş</w:t>
      </w:r>
      <w:r w:rsidRPr="00D61897">
        <w:rPr>
          <w:sz w:val="16"/>
          <w:szCs w:val="16"/>
          <w:lang w:val="ro-RO"/>
        </w:rPr>
        <w:t>i</w:t>
      </w:r>
      <w:proofErr w:type="spellEnd"/>
      <w:r w:rsidRPr="00D61897">
        <w:rPr>
          <w:sz w:val="16"/>
          <w:szCs w:val="16"/>
          <w:lang w:val="ro-RO"/>
        </w:rPr>
        <w:t xml:space="preserve"> un</w:t>
      </w:r>
      <w:r w:rsidR="002F5E04" w:rsidRPr="00D61897">
        <w:rPr>
          <w:sz w:val="16"/>
          <w:szCs w:val="16"/>
          <w:lang w:val="ro-RO"/>
        </w:rPr>
        <w:t xml:space="preserve"> </w:t>
      </w:r>
      <w:r w:rsidR="00AE3DFB" w:rsidRPr="00D61897">
        <w:rPr>
          <w:sz w:val="16"/>
          <w:szCs w:val="16"/>
          <w:lang w:val="ro-RO"/>
        </w:rPr>
        <w:t xml:space="preserve">service </w:t>
      </w:r>
      <w:proofErr w:type="spellStart"/>
      <w:r w:rsidR="00AE3DFB" w:rsidRPr="00D61897">
        <w:rPr>
          <w:sz w:val="16"/>
          <w:szCs w:val="16"/>
          <w:lang w:val="ro-RO"/>
        </w:rPr>
        <w:t>specialzat</w:t>
      </w:r>
      <w:proofErr w:type="spellEnd"/>
      <w:r w:rsidR="00AE3DFB" w:rsidRPr="00D61897">
        <w:rPr>
          <w:sz w:val="16"/>
          <w:szCs w:val="16"/>
          <w:lang w:val="ro-RO"/>
        </w:rPr>
        <w:t xml:space="preserve"> care acoperă toată gama de servicii dedicate clienţilor mărcii, atât pentru activităţile de vânzare cât şi cele de post-vânzare.</w:t>
      </w:r>
    </w:p>
    <w:p w:rsidR="00352A13" w:rsidRPr="00D61897" w:rsidRDefault="00352A13" w:rsidP="00203D0B">
      <w:pPr>
        <w:spacing w:after="0" w:line="360" w:lineRule="auto"/>
        <w:ind w:left="-284" w:right="453"/>
        <w:jc w:val="both"/>
        <w:rPr>
          <w:sz w:val="16"/>
          <w:szCs w:val="16"/>
          <w:lang w:val="ro-RO"/>
        </w:rPr>
      </w:pPr>
    </w:p>
    <w:p w:rsidR="00D64F23" w:rsidRPr="00D61897" w:rsidRDefault="00EB62A1" w:rsidP="00D64F23">
      <w:pPr>
        <w:spacing w:after="0" w:line="360" w:lineRule="auto"/>
        <w:ind w:left="-284" w:right="453"/>
        <w:jc w:val="both"/>
        <w:rPr>
          <w:sz w:val="16"/>
          <w:szCs w:val="16"/>
          <w:lang w:val="ro-RO"/>
        </w:rPr>
      </w:pPr>
      <w:r w:rsidRPr="00D61897">
        <w:rPr>
          <w:b/>
          <w:sz w:val="16"/>
          <w:szCs w:val="16"/>
          <w:lang w:val="ro-RO"/>
        </w:rPr>
        <w:t>Automobile Bavaria Group România</w:t>
      </w:r>
      <w:r w:rsidR="00E90951" w:rsidRPr="00D61897">
        <w:rPr>
          <w:sz w:val="16"/>
          <w:szCs w:val="16"/>
          <w:lang w:val="ro-RO"/>
        </w:rPr>
        <w:t xml:space="preserve"> deţine 1</w:t>
      </w:r>
      <w:r w:rsidR="00FC3818" w:rsidRPr="00D61897">
        <w:rPr>
          <w:sz w:val="16"/>
          <w:szCs w:val="16"/>
          <w:lang w:val="ro-RO"/>
        </w:rPr>
        <w:t>2</w:t>
      </w:r>
      <w:r w:rsidRPr="00D61897">
        <w:rPr>
          <w:sz w:val="16"/>
          <w:szCs w:val="16"/>
          <w:lang w:val="ro-RO"/>
        </w:rPr>
        <w:t xml:space="preserve"> </w:t>
      </w:r>
      <w:r w:rsidR="00A76788" w:rsidRPr="00D61897">
        <w:rPr>
          <w:sz w:val="16"/>
          <w:szCs w:val="16"/>
          <w:lang w:val="ro-RO"/>
        </w:rPr>
        <w:t>dealeri</w:t>
      </w:r>
      <w:r w:rsidRPr="00D61897">
        <w:rPr>
          <w:sz w:val="16"/>
          <w:szCs w:val="16"/>
          <w:lang w:val="ro-RO"/>
        </w:rPr>
        <w:t xml:space="preserve"> BMW şi un service Rolls-Royce. Este cel mai mare grup de dealeri BMW din Europa Centrală </w:t>
      </w:r>
      <w:proofErr w:type="spellStart"/>
      <w:r w:rsidRPr="00D61897">
        <w:rPr>
          <w:sz w:val="16"/>
          <w:szCs w:val="16"/>
          <w:lang w:val="ro-RO"/>
        </w:rPr>
        <w:t>şi</w:t>
      </w:r>
      <w:proofErr w:type="spellEnd"/>
      <w:r w:rsidRPr="00D61897">
        <w:rPr>
          <w:sz w:val="16"/>
          <w:szCs w:val="16"/>
          <w:lang w:val="ro-RO"/>
        </w:rPr>
        <w:t xml:space="preserve"> de Sud-Est. A</w:t>
      </w:r>
      <w:r w:rsidR="000170CB" w:rsidRPr="00D61897">
        <w:rPr>
          <w:sz w:val="16"/>
          <w:szCs w:val="16"/>
          <w:lang w:val="ro-RO"/>
        </w:rPr>
        <w:t>sigură locuri de muncă pentru 450</w:t>
      </w:r>
      <w:r w:rsidRPr="00D61897">
        <w:rPr>
          <w:sz w:val="16"/>
          <w:szCs w:val="16"/>
          <w:lang w:val="ro-RO"/>
        </w:rPr>
        <w:t xml:space="preserve"> de angajaţi şi are o cifră anuală de afaceri de 9</w:t>
      </w:r>
      <w:r w:rsidR="00250D18" w:rsidRPr="00D61897">
        <w:rPr>
          <w:sz w:val="16"/>
          <w:szCs w:val="16"/>
          <w:lang w:val="ro-RO"/>
        </w:rPr>
        <w:t>4</w:t>
      </w:r>
      <w:r w:rsidRPr="00D61897">
        <w:rPr>
          <w:sz w:val="16"/>
          <w:szCs w:val="16"/>
          <w:lang w:val="ro-RO"/>
        </w:rPr>
        <w:t xml:space="preserve"> milioane Euro.</w:t>
      </w:r>
      <w:r w:rsidR="00D64F23" w:rsidRPr="00D61897">
        <w:rPr>
          <w:sz w:val="16"/>
          <w:szCs w:val="16"/>
          <w:lang w:val="ro-RO"/>
        </w:rPr>
        <w:t xml:space="preserve"> Automobile Bavaria Group este singurul </w:t>
      </w:r>
      <w:r w:rsidR="00D64F23" w:rsidRPr="00D61897">
        <w:rPr>
          <w:b/>
          <w:sz w:val="16"/>
          <w:szCs w:val="16"/>
          <w:lang w:val="ro-RO"/>
        </w:rPr>
        <w:t>Centru de Competenţă pentru Vânzări Speciale</w:t>
      </w:r>
      <w:r w:rsidR="00D64F23" w:rsidRPr="00D61897">
        <w:rPr>
          <w:sz w:val="16"/>
          <w:szCs w:val="16"/>
          <w:lang w:val="ro-RO"/>
        </w:rPr>
        <w:t xml:space="preserve"> BMW din România, având exclusivitate în furnizarea de automobile speciale BMW pentru autorităţi şi misiuni diplomatice.</w:t>
      </w:r>
    </w:p>
    <w:p w:rsidR="00D64F23" w:rsidRPr="00D61897" w:rsidRDefault="00D64F23" w:rsidP="00D64F23">
      <w:pPr>
        <w:spacing w:after="0" w:line="360" w:lineRule="auto"/>
        <w:ind w:left="-284" w:right="453"/>
        <w:jc w:val="both"/>
        <w:rPr>
          <w:sz w:val="16"/>
          <w:szCs w:val="16"/>
          <w:lang w:val="ro-RO"/>
        </w:rPr>
      </w:pPr>
      <w:r w:rsidRPr="00D61897">
        <w:rPr>
          <w:sz w:val="16"/>
          <w:szCs w:val="16"/>
          <w:lang w:val="ro-RO"/>
        </w:rPr>
        <w:t xml:space="preserve">Automobile Bavaria Group este singurul </w:t>
      </w:r>
      <w:r w:rsidRPr="00D61897">
        <w:rPr>
          <w:b/>
          <w:sz w:val="16"/>
          <w:szCs w:val="16"/>
          <w:lang w:val="ro-RO"/>
        </w:rPr>
        <w:t>dealer BMW M</w:t>
      </w:r>
      <w:r w:rsidRPr="00D61897">
        <w:rPr>
          <w:sz w:val="16"/>
          <w:szCs w:val="16"/>
          <w:lang w:val="ro-RO"/>
        </w:rPr>
        <w:t xml:space="preserve"> în România, reprezentând cu mândrie “cea mai puternica literă din lume”.</w:t>
      </w:r>
    </w:p>
    <w:p w:rsidR="00D64F23" w:rsidRPr="00D61897" w:rsidRDefault="00D64F23" w:rsidP="00D64F23">
      <w:pPr>
        <w:spacing w:after="0" w:line="360" w:lineRule="auto"/>
        <w:ind w:left="-284" w:right="453"/>
        <w:jc w:val="both"/>
        <w:rPr>
          <w:sz w:val="16"/>
          <w:szCs w:val="16"/>
          <w:lang w:val="ro-RO"/>
        </w:rPr>
      </w:pPr>
      <w:r w:rsidRPr="00D61897">
        <w:rPr>
          <w:sz w:val="16"/>
          <w:szCs w:val="16"/>
          <w:lang w:val="ro-RO"/>
        </w:rPr>
        <w:t xml:space="preserve">Începând cu 2015 Automobile Bavaria Group a devenit </w:t>
      </w:r>
      <w:r w:rsidRPr="00D61897">
        <w:rPr>
          <w:b/>
          <w:sz w:val="16"/>
          <w:szCs w:val="16"/>
          <w:lang w:val="ro-RO"/>
        </w:rPr>
        <w:t xml:space="preserve">primul dealer autorizat BMW </w:t>
      </w:r>
      <w:r w:rsidRPr="00D61897">
        <w:rPr>
          <w:b/>
          <w:i/>
          <w:sz w:val="16"/>
          <w:szCs w:val="16"/>
          <w:lang w:val="ro-RO"/>
        </w:rPr>
        <w:t>i</w:t>
      </w:r>
      <w:r w:rsidRPr="00D61897">
        <w:rPr>
          <w:sz w:val="16"/>
          <w:szCs w:val="16"/>
          <w:lang w:val="ro-RO"/>
        </w:rPr>
        <w:t xml:space="preserve">  în România, fapt ce marchează o nouă direcţie de dezvoltare pentru afacerile companiei. Un service autorizat complet echipat pentru maşini electrice a fost inaugurat la sediul din Băneasa.</w:t>
      </w:r>
    </w:p>
    <w:p w:rsidR="00EB62A1" w:rsidRPr="00D61897" w:rsidRDefault="00EB62A1" w:rsidP="00203D0B">
      <w:pPr>
        <w:spacing w:after="0" w:line="360" w:lineRule="auto"/>
        <w:ind w:left="-284" w:right="453"/>
        <w:jc w:val="both"/>
        <w:rPr>
          <w:sz w:val="16"/>
          <w:szCs w:val="16"/>
          <w:lang w:val="ro-RO"/>
        </w:rPr>
      </w:pPr>
      <w:r w:rsidRPr="00D61897">
        <w:rPr>
          <w:b/>
          <w:sz w:val="16"/>
          <w:szCs w:val="16"/>
          <w:lang w:val="ro-RO"/>
        </w:rPr>
        <w:t>MHS Truck &amp; Bus Group România</w:t>
      </w:r>
      <w:r w:rsidRPr="00D61897">
        <w:rPr>
          <w:sz w:val="16"/>
          <w:szCs w:val="16"/>
          <w:lang w:val="ro-RO"/>
        </w:rPr>
        <w:t xml:space="preserve"> este importatorul general MAN în România. Deţine opt centre proprii de competenţă pentru vehicule comerciale MAN. Este cel mai mare şi mai performant importator MAN din Europa Centrală </w:t>
      </w:r>
      <w:proofErr w:type="spellStart"/>
      <w:r w:rsidRPr="00D61897">
        <w:rPr>
          <w:sz w:val="16"/>
          <w:szCs w:val="16"/>
          <w:lang w:val="ro-RO"/>
        </w:rPr>
        <w:t>şi</w:t>
      </w:r>
      <w:proofErr w:type="spellEnd"/>
      <w:r w:rsidRPr="00D61897">
        <w:rPr>
          <w:sz w:val="16"/>
          <w:szCs w:val="16"/>
          <w:lang w:val="ro-RO"/>
        </w:rPr>
        <w:t xml:space="preserve"> de Sud-Est. Asigură locuri de muncă pentru 355 de angajaţi şi are o cifră anuală de afaceri de 104 milioane Euro.</w:t>
      </w:r>
    </w:p>
    <w:p w:rsidR="00EB62A1" w:rsidRPr="00D61897" w:rsidRDefault="00EB62A1" w:rsidP="00203D0B">
      <w:pPr>
        <w:spacing w:after="0" w:line="360" w:lineRule="auto"/>
        <w:ind w:left="-284" w:right="453"/>
        <w:jc w:val="both"/>
        <w:rPr>
          <w:sz w:val="16"/>
          <w:szCs w:val="16"/>
          <w:lang w:val="ro-RO"/>
        </w:rPr>
      </w:pPr>
      <w:r w:rsidRPr="00D61897">
        <w:rPr>
          <w:b/>
          <w:sz w:val="16"/>
          <w:szCs w:val="16"/>
          <w:lang w:val="ro-RO"/>
        </w:rPr>
        <w:t xml:space="preserve">Schmidt </w:t>
      </w:r>
      <w:proofErr w:type="spellStart"/>
      <w:r w:rsidRPr="00D61897">
        <w:rPr>
          <w:b/>
          <w:sz w:val="16"/>
          <w:szCs w:val="16"/>
          <w:lang w:val="ro-RO"/>
        </w:rPr>
        <w:t>Gruppe</w:t>
      </w:r>
      <w:proofErr w:type="spellEnd"/>
      <w:r w:rsidRPr="00D61897">
        <w:rPr>
          <w:b/>
          <w:sz w:val="16"/>
          <w:szCs w:val="16"/>
          <w:lang w:val="ro-RO"/>
        </w:rPr>
        <w:t xml:space="preserve"> </w:t>
      </w:r>
      <w:proofErr w:type="spellStart"/>
      <w:r w:rsidRPr="00D61897">
        <w:rPr>
          <w:b/>
          <w:sz w:val="16"/>
          <w:szCs w:val="16"/>
          <w:lang w:val="ro-RO"/>
        </w:rPr>
        <w:t>Deutschland</w:t>
      </w:r>
      <w:proofErr w:type="spellEnd"/>
      <w:r w:rsidRPr="00D61897">
        <w:rPr>
          <w:sz w:val="16"/>
          <w:szCs w:val="16"/>
          <w:lang w:val="ro-RO"/>
        </w:rPr>
        <w:t xml:space="preserve"> </w:t>
      </w:r>
      <w:proofErr w:type="spellStart"/>
      <w:r w:rsidRPr="00D61897">
        <w:rPr>
          <w:sz w:val="16"/>
          <w:szCs w:val="16"/>
          <w:lang w:val="ro-RO"/>
        </w:rPr>
        <w:t>deţine</w:t>
      </w:r>
      <w:proofErr w:type="spellEnd"/>
      <w:r w:rsidRPr="00D61897">
        <w:rPr>
          <w:sz w:val="16"/>
          <w:szCs w:val="16"/>
          <w:lang w:val="ro-RO"/>
        </w:rPr>
        <w:t xml:space="preserve"> </w:t>
      </w:r>
      <w:r w:rsidR="00A249B0" w:rsidRPr="00D61897">
        <w:rPr>
          <w:sz w:val="16"/>
          <w:szCs w:val="16"/>
          <w:lang w:val="ro-RO"/>
        </w:rPr>
        <w:t xml:space="preserve">cinci </w:t>
      </w:r>
      <w:r w:rsidRPr="00D61897">
        <w:rPr>
          <w:sz w:val="16"/>
          <w:szCs w:val="16"/>
          <w:lang w:val="ro-RO"/>
        </w:rPr>
        <w:t>dea</w:t>
      </w:r>
      <w:r w:rsidR="00E536F3" w:rsidRPr="00D61897">
        <w:rPr>
          <w:sz w:val="16"/>
          <w:szCs w:val="16"/>
          <w:lang w:val="ro-RO"/>
        </w:rPr>
        <w:t>leri</w:t>
      </w:r>
      <w:r w:rsidRPr="00D61897">
        <w:rPr>
          <w:sz w:val="16"/>
          <w:szCs w:val="16"/>
          <w:lang w:val="ro-RO"/>
        </w:rPr>
        <w:t xml:space="preserve"> BMW şi un dealership Rolls-Royce în sudul Germaniei. As</w:t>
      </w:r>
      <w:r w:rsidR="00C00E65" w:rsidRPr="00D61897">
        <w:rPr>
          <w:sz w:val="16"/>
          <w:szCs w:val="16"/>
          <w:lang w:val="ro-RO"/>
        </w:rPr>
        <w:t>igură locuri de muncă pentru 200</w:t>
      </w:r>
      <w:r w:rsidRPr="00D61897">
        <w:rPr>
          <w:sz w:val="16"/>
          <w:szCs w:val="16"/>
          <w:lang w:val="ro-RO"/>
        </w:rPr>
        <w:t xml:space="preserve"> de angajaţi şi are o cifră anuală de afaceri de 109 milioane Euro.</w:t>
      </w:r>
    </w:p>
    <w:p w:rsidR="00EB62A1" w:rsidRPr="00D61897" w:rsidRDefault="00EB62A1" w:rsidP="00203D0B">
      <w:pPr>
        <w:spacing w:after="0" w:line="360" w:lineRule="auto"/>
        <w:ind w:left="-284" w:right="453"/>
        <w:jc w:val="both"/>
        <w:rPr>
          <w:lang w:val="ro-RO"/>
        </w:rPr>
      </w:pPr>
      <w:r w:rsidRPr="00D61897">
        <w:rPr>
          <w:lang w:val="ro-RO"/>
        </w:rPr>
        <w:t> </w:t>
      </w:r>
    </w:p>
    <w:p w:rsidR="00B56F25" w:rsidRPr="00D61897" w:rsidRDefault="00B56F25" w:rsidP="006F1039">
      <w:pPr>
        <w:tabs>
          <w:tab w:val="clear" w:pos="454"/>
          <w:tab w:val="clear" w:pos="4706"/>
          <w:tab w:val="left" w:pos="-284"/>
          <w:tab w:val="left" w:pos="3402"/>
        </w:tabs>
        <w:spacing w:after="0" w:line="240" w:lineRule="auto"/>
        <w:ind w:left="-284" w:right="453"/>
        <w:jc w:val="both"/>
        <w:rPr>
          <w:sz w:val="16"/>
          <w:szCs w:val="16"/>
          <w:lang w:val="ro-RO"/>
        </w:rPr>
      </w:pPr>
      <w:r w:rsidRPr="00D61897">
        <w:rPr>
          <w:sz w:val="16"/>
          <w:szCs w:val="16"/>
          <w:lang w:val="ro-RO"/>
        </w:rPr>
        <w:t>Pentru informaţii suplimentare, vă rugăm să contactaţi:</w:t>
      </w:r>
    </w:p>
    <w:p w:rsidR="00B56F25" w:rsidRPr="00D61897" w:rsidRDefault="00B56F25" w:rsidP="006F1039">
      <w:pPr>
        <w:tabs>
          <w:tab w:val="clear" w:pos="454"/>
          <w:tab w:val="clear" w:pos="4706"/>
          <w:tab w:val="left" w:pos="-284"/>
          <w:tab w:val="left" w:pos="3402"/>
        </w:tabs>
        <w:spacing w:after="0" w:line="240" w:lineRule="auto"/>
        <w:ind w:left="-284" w:right="453"/>
        <w:jc w:val="both"/>
        <w:rPr>
          <w:sz w:val="16"/>
          <w:szCs w:val="16"/>
          <w:lang w:val="ro-RO"/>
        </w:rPr>
      </w:pPr>
    </w:p>
    <w:p w:rsidR="00B56F25" w:rsidRPr="00D61897" w:rsidRDefault="00B56F25" w:rsidP="006F1039">
      <w:pPr>
        <w:tabs>
          <w:tab w:val="clear" w:pos="454"/>
          <w:tab w:val="clear" w:pos="4706"/>
          <w:tab w:val="left" w:pos="-284"/>
          <w:tab w:val="left" w:pos="3402"/>
        </w:tabs>
        <w:spacing w:after="0" w:line="240" w:lineRule="auto"/>
        <w:ind w:left="-284" w:right="453"/>
        <w:jc w:val="both"/>
        <w:rPr>
          <w:b/>
          <w:sz w:val="16"/>
          <w:szCs w:val="16"/>
          <w:lang w:val="ro-RO"/>
        </w:rPr>
      </w:pPr>
      <w:r w:rsidRPr="00D61897">
        <w:rPr>
          <w:b/>
          <w:sz w:val="16"/>
          <w:szCs w:val="16"/>
          <w:lang w:val="ro-RO"/>
        </w:rPr>
        <w:t>Automobile Bavaria Group</w:t>
      </w:r>
    </w:p>
    <w:p w:rsidR="00B56F25" w:rsidRPr="00D61897" w:rsidRDefault="00B56F25" w:rsidP="006F1039">
      <w:pPr>
        <w:tabs>
          <w:tab w:val="clear" w:pos="454"/>
          <w:tab w:val="clear" w:pos="4706"/>
          <w:tab w:val="left" w:pos="-284"/>
          <w:tab w:val="left" w:pos="3402"/>
        </w:tabs>
        <w:spacing w:after="0" w:line="240" w:lineRule="auto"/>
        <w:ind w:left="-284" w:right="453"/>
        <w:jc w:val="both"/>
        <w:rPr>
          <w:b/>
          <w:sz w:val="16"/>
          <w:szCs w:val="16"/>
          <w:lang w:val="ro-RO"/>
        </w:rPr>
      </w:pPr>
    </w:p>
    <w:p w:rsidR="00B56F25" w:rsidRPr="00D61897" w:rsidRDefault="00B56F25" w:rsidP="00B56F25">
      <w:pPr>
        <w:tabs>
          <w:tab w:val="clear" w:pos="454"/>
          <w:tab w:val="clear" w:pos="4706"/>
          <w:tab w:val="left" w:pos="-284"/>
          <w:tab w:val="left" w:pos="3402"/>
        </w:tabs>
        <w:spacing w:after="0" w:line="240" w:lineRule="auto"/>
        <w:ind w:left="-284" w:right="453"/>
        <w:jc w:val="both"/>
        <w:rPr>
          <w:b/>
          <w:sz w:val="16"/>
          <w:szCs w:val="16"/>
          <w:lang w:val="ro-RO"/>
        </w:rPr>
      </w:pPr>
      <w:r w:rsidRPr="00D61897">
        <w:rPr>
          <w:b/>
          <w:sz w:val="16"/>
          <w:szCs w:val="16"/>
          <w:lang w:val="ro-RO"/>
        </w:rPr>
        <w:t>Cristian Păsărică</w:t>
      </w:r>
    </w:p>
    <w:p w:rsidR="00B56F25" w:rsidRPr="00D61897" w:rsidRDefault="00EB2F46" w:rsidP="00B56F25">
      <w:pPr>
        <w:tabs>
          <w:tab w:val="clear" w:pos="454"/>
          <w:tab w:val="clear" w:pos="4706"/>
          <w:tab w:val="left" w:pos="-284"/>
          <w:tab w:val="left" w:pos="3402"/>
        </w:tabs>
        <w:spacing w:after="0" w:line="240" w:lineRule="auto"/>
        <w:ind w:left="-284" w:right="453"/>
        <w:jc w:val="both"/>
        <w:rPr>
          <w:rFonts w:ascii="BMWTypeRegular" w:hAnsi="BMWTypeRegular"/>
          <w:sz w:val="16"/>
          <w:szCs w:val="16"/>
          <w:lang w:val="ro-RO" w:eastAsia="ro-RO"/>
        </w:rPr>
      </w:pPr>
      <w:r w:rsidRPr="00D61897">
        <w:rPr>
          <w:rFonts w:ascii="BMWTypeRegular" w:hAnsi="BMWTypeRegular"/>
          <w:sz w:val="16"/>
          <w:szCs w:val="16"/>
          <w:lang w:val="ro-RO" w:eastAsia="ro-RO"/>
        </w:rPr>
        <w:t>PR Manager</w:t>
      </w:r>
    </w:p>
    <w:p w:rsidR="00B56F25" w:rsidRPr="00D61897" w:rsidRDefault="00B56F25" w:rsidP="00B56F25">
      <w:pPr>
        <w:tabs>
          <w:tab w:val="clear" w:pos="454"/>
          <w:tab w:val="clear" w:pos="4706"/>
          <w:tab w:val="left" w:pos="-284"/>
          <w:tab w:val="left" w:pos="3402"/>
        </w:tabs>
        <w:spacing w:after="0" w:line="240" w:lineRule="auto"/>
        <w:ind w:left="-284" w:right="453"/>
        <w:jc w:val="both"/>
        <w:rPr>
          <w:b/>
          <w:sz w:val="16"/>
          <w:szCs w:val="16"/>
          <w:lang w:val="ro-RO"/>
        </w:rPr>
      </w:pPr>
      <w:r w:rsidRPr="00D61897">
        <w:rPr>
          <w:rFonts w:ascii="BMWTypeRegular" w:hAnsi="BMWTypeRegular"/>
          <w:sz w:val="16"/>
          <w:szCs w:val="16"/>
          <w:lang w:val="ro-RO" w:eastAsia="ro-RO"/>
        </w:rPr>
        <w:t>Tel: + 40 725 351903; 0746 164117</w:t>
      </w:r>
    </w:p>
    <w:p w:rsidR="00B56F25" w:rsidRPr="00D61897" w:rsidRDefault="00B56F25" w:rsidP="00B56F25">
      <w:pPr>
        <w:tabs>
          <w:tab w:val="clear" w:pos="454"/>
          <w:tab w:val="clear" w:pos="4706"/>
          <w:tab w:val="left" w:pos="-284"/>
          <w:tab w:val="left" w:pos="3402"/>
        </w:tabs>
        <w:spacing w:after="0" w:line="240" w:lineRule="auto"/>
        <w:ind w:left="-284" w:right="453"/>
        <w:jc w:val="both"/>
        <w:rPr>
          <w:b/>
          <w:sz w:val="16"/>
          <w:szCs w:val="16"/>
          <w:lang w:val="ro-RO"/>
        </w:rPr>
      </w:pPr>
      <w:r w:rsidRPr="00D61897">
        <w:rPr>
          <w:rFonts w:ascii="BMWTypeRegular" w:hAnsi="BMWTypeRegular"/>
          <w:sz w:val="16"/>
          <w:szCs w:val="16"/>
          <w:lang w:val="ro-RO" w:eastAsia="ro-RO"/>
        </w:rPr>
        <w:t xml:space="preserve">Mail: </w:t>
      </w:r>
      <w:hyperlink r:id="rId9" w:history="1">
        <w:r w:rsidRPr="00D61897">
          <w:rPr>
            <w:rStyle w:val="Hyperlink"/>
            <w:rFonts w:ascii="BMWTypeRegular" w:hAnsi="BMWTypeRegular"/>
            <w:color w:val="auto"/>
            <w:sz w:val="16"/>
            <w:szCs w:val="16"/>
            <w:lang w:val="ro-RO" w:eastAsia="ro-RO"/>
          </w:rPr>
          <w:t>cristian.pasarica@automobilebavaria.ro</w:t>
        </w:r>
      </w:hyperlink>
    </w:p>
    <w:p w:rsidR="000F3F26" w:rsidRPr="00D61897" w:rsidRDefault="00D05E37" w:rsidP="006F1039">
      <w:pPr>
        <w:tabs>
          <w:tab w:val="clear" w:pos="454"/>
          <w:tab w:val="clear" w:pos="4706"/>
          <w:tab w:val="left" w:pos="-284"/>
          <w:tab w:val="left" w:pos="3402"/>
        </w:tabs>
        <w:spacing w:after="0" w:line="240" w:lineRule="auto"/>
        <w:ind w:left="-284" w:right="453"/>
        <w:jc w:val="both"/>
        <w:rPr>
          <w:sz w:val="16"/>
          <w:szCs w:val="16"/>
          <w:lang w:val="ro-RO"/>
        </w:rPr>
      </w:pPr>
      <w:r w:rsidRPr="00D61897">
        <w:rPr>
          <w:sz w:val="16"/>
          <w:szCs w:val="16"/>
          <w:lang w:val="ro-RO"/>
        </w:rPr>
        <w:tab/>
      </w:r>
    </w:p>
    <w:sectPr w:rsidR="000F3F26" w:rsidRPr="00D61897" w:rsidSect="000E664F">
      <w:headerReference w:type="default" r:id="rId10"/>
      <w:headerReference w:type="first" r:id="rId11"/>
      <w:type w:val="continuous"/>
      <w:pgSz w:w="11907" w:h="16840" w:code="9"/>
      <w:pgMar w:top="1807" w:right="567" w:bottom="568" w:left="2098" w:header="340" w:footer="284"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659" w:rsidRDefault="00F31659">
      <w:r>
        <w:separator/>
      </w:r>
    </w:p>
  </w:endnote>
  <w:endnote w:type="continuationSeparator" w:id="0">
    <w:p w:rsidR="00F31659" w:rsidRDefault="00F3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BMWTypeRegular">
    <w:panose1 w:val="020B0604020202020204"/>
    <w:charset w:val="EE"/>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inotype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659" w:rsidRDefault="00F31659">
      <w:r>
        <w:separator/>
      </w:r>
    </w:p>
  </w:footnote>
  <w:footnote w:type="continuationSeparator" w:id="0">
    <w:p w:rsidR="00F31659" w:rsidRDefault="00F31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F25" w:rsidRDefault="00B56F25" w:rsidP="00B56F25">
    <w:pPr>
      <w:pStyle w:val="zzbmw-group"/>
      <w:framePr w:w="5490" w:wrap="around" w:x="1629" w:y="541"/>
      <w:ind w:right="453"/>
      <w:rPr>
        <w:rFonts w:ascii="BMWTypeRegular" w:hAnsi="BMWTypeRegular"/>
        <w:lang w:val="it-IT"/>
      </w:rPr>
    </w:pPr>
    <w:r w:rsidRPr="0043783E">
      <w:rPr>
        <w:rFonts w:ascii="BMWTypeRegular" w:hAnsi="BMWTypeRegular"/>
        <w:lang w:val="it-IT"/>
      </w:rPr>
      <w:t>Automobile Bavaria</w:t>
    </w:r>
    <w:r>
      <w:rPr>
        <w:rFonts w:ascii="BMWTypeRegular" w:hAnsi="BMWTypeRegular"/>
        <w:lang w:val="it-IT"/>
      </w:rPr>
      <w:t xml:space="preserve"> Group </w:t>
    </w:r>
  </w:p>
  <w:p w:rsidR="00B56F25" w:rsidRDefault="00B56F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67" w:rsidRDefault="00B56F25" w:rsidP="003F6867">
    <w:pPr>
      <w:pStyle w:val="zzbmw-group"/>
      <w:framePr w:w="5490" w:wrap="around" w:x="1719" w:y="541"/>
      <w:spacing w:after="0"/>
      <w:ind w:right="453"/>
      <w:rPr>
        <w:rFonts w:ascii="BMWTypeRegular" w:hAnsi="BMWTypeRegular"/>
        <w:lang w:val="it-IT"/>
      </w:rPr>
    </w:pPr>
    <w:r w:rsidRPr="0043783E">
      <w:rPr>
        <w:rFonts w:ascii="BMWTypeRegular" w:hAnsi="BMWTypeRegular"/>
        <w:lang w:val="it-IT"/>
      </w:rPr>
      <w:t>Automobile Bavaria</w:t>
    </w:r>
    <w:r>
      <w:rPr>
        <w:rFonts w:ascii="BMWTypeRegular" w:hAnsi="BMWTypeRegular"/>
        <w:lang w:val="it-IT"/>
      </w:rPr>
      <w:t xml:space="preserve"> Group</w:t>
    </w:r>
  </w:p>
  <w:p w:rsidR="00B56F25" w:rsidRPr="003F6867" w:rsidRDefault="00695210" w:rsidP="003F6867">
    <w:pPr>
      <w:pStyle w:val="zzbmw-group"/>
      <w:framePr w:w="5490" w:wrap="around" w:x="1719" w:y="541"/>
      <w:spacing w:after="0"/>
      <w:ind w:right="453"/>
      <w:rPr>
        <w:rFonts w:ascii="BMWTypeRegular" w:hAnsi="BMWTypeRegular"/>
        <w:sz w:val="28"/>
        <w:lang w:val="it-IT"/>
      </w:rPr>
    </w:pPr>
    <w:r>
      <w:rPr>
        <w:rFonts w:ascii="BMWTypeRegular" w:hAnsi="BMWTypeRegular"/>
        <w:sz w:val="28"/>
        <w:lang w:val="it-IT"/>
      </w:rPr>
      <w:t>MHS Motors</w:t>
    </w:r>
  </w:p>
  <w:p w:rsidR="009A6321" w:rsidRDefault="009A6321" w:rsidP="003F6867">
    <w:pPr>
      <w:pStyle w:val="Header"/>
      <w:spacing w:after="0"/>
    </w:pPr>
    <w:r>
      <w:rPr>
        <w:noProof/>
        <w:lang w:val="ro-RO" w:eastAsia="ro-RO"/>
      </w:rPr>
      <w:drawing>
        <wp:inline distT="0" distB="0" distL="0" distR="0">
          <wp:extent cx="5867400" cy="13430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67400" cy="1343025"/>
                  </a:xfrm>
                  <a:prstGeom prst="rect">
                    <a:avLst/>
                  </a:prstGeom>
                  <a:noFill/>
                  <a:ln w="9525">
                    <a:noFill/>
                    <a:miter lim="800000"/>
                    <a:headEnd/>
                    <a:tailEnd/>
                  </a:ln>
                </pic:spPr>
              </pic:pic>
            </a:graphicData>
          </a:graphic>
        </wp:inline>
      </w:drawing>
    </w:r>
  </w:p>
  <w:p w:rsidR="009A6321" w:rsidRDefault="009A6321" w:rsidP="003F6867">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76A0B"/>
    <w:multiLevelType w:val="hybridMultilevel"/>
    <w:tmpl w:val="0FA8F6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7863DF"/>
    <w:multiLevelType w:val="hybridMultilevel"/>
    <w:tmpl w:val="A0D0DD1E"/>
    <w:lvl w:ilvl="0" w:tplc="A41C512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1DD65BA1"/>
    <w:multiLevelType w:val="hybridMultilevel"/>
    <w:tmpl w:val="D7B4D572"/>
    <w:lvl w:ilvl="0" w:tplc="73EE128C">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60"/>
    <w:rsid w:val="00003902"/>
    <w:rsid w:val="000170CB"/>
    <w:rsid w:val="000206AD"/>
    <w:rsid w:val="00026D94"/>
    <w:rsid w:val="000305ED"/>
    <w:rsid w:val="00030AED"/>
    <w:rsid w:val="00034396"/>
    <w:rsid w:val="0003580B"/>
    <w:rsid w:val="00044854"/>
    <w:rsid w:val="00045DB7"/>
    <w:rsid w:val="000568F5"/>
    <w:rsid w:val="00074E57"/>
    <w:rsid w:val="00076540"/>
    <w:rsid w:val="00087EDF"/>
    <w:rsid w:val="000957EA"/>
    <w:rsid w:val="000A02CF"/>
    <w:rsid w:val="000A2C9E"/>
    <w:rsid w:val="000C1E4A"/>
    <w:rsid w:val="000D0E14"/>
    <w:rsid w:val="000D0F9E"/>
    <w:rsid w:val="000D4BDF"/>
    <w:rsid w:val="000E2AD6"/>
    <w:rsid w:val="000E5BBA"/>
    <w:rsid w:val="000E6288"/>
    <w:rsid w:val="000E664F"/>
    <w:rsid w:val="000F3F26"/>
    <w:rsid w:val="00100816"/>
    <w:rsid w:val="00106EF8"/>
    <w:rsid w:val="00107000"/>
    <w:rsid w:val="00111945"/>
    <w:rsid w:val="00113C65"/>
    <w:rsid w:val="00114826"/>
    <w:rsid w:val="001168A2"/>
    <w:rsid w:val="001169E0"/>
    <w:rsid w:val="0012391F"/>
    <w:rsid w:val="001257B2"/>
    <w:rsid w:val="0014100E"/>
    <w:rsid w:val="001448C7"/>
    <w:rsid w:val="00144B21"/>
    <w:rsid w:val="00144C22"/>
    <w:rsid w:val="00146680"/>
    <w:rsid w:val="00146805"/>
    <w:rsid w:val="00156C87"/>
    <w:rsid w:val="00165A56"/>
    <w:rsid w:val="001663E1"/>
    <w:rsid w:val="00184BF4"/>
    <w:rsid w:val="0018644F"/>
    <w:rsid w:val="001B3D0F"/>
    <w:rsid w:val="001B3EEE"/>
    <w:rsid w:val="001B4E00"/>
    <w:rsid w:val="001B550C"/>
    <w:rsid w:val="001C10C4"/>
    <w:rsid w:val="001C60D0"/>
    <w:rsid w:val="001C672B"/>
    <w:rsid w:val="001C74C7"/>
    <w:rsid w:val="001D25A0"/>
    <w:rsid w:val="001D49E3"/>
    <w:rsid w:val="001D5BEF"/>
    <w:rsid w:val="001D697C"/>
    <w:rsid w:val="001E0826"/>
    <w:rsid w:val="001E2BD6"/>
    <w:rsid w:val="001E6290"/>
    <w:rsid w:val="001F1721"/>
    <w:rsid w:val="001F729A"/>
    <w:rsid w:val="00203D0B"/>
    <w:rsid w:val="00205C98"/>
    <w:rsid w:val="00207504"/>
    <w:rsid w:val="00210B76"/>
    <w:rsid w:val="0021197E"/>
    <w:rsid w:val="00216923"/>
    <w:rsid w:val="0022734B"/>
    <w:rsid w:val="0023049C"/>
    <w:rsid w:val="0023563D"/>
    <w:rsid w:val="00240771"/>
    <w:rsid w:val="0024564D"/>
    <w:rsid w:val="002463BB"/>
    <w:rsid w:val="00250D18"/>
    <w:rsid w:val="00254408"/>
    <w:rsid w:val="002556D9"/>
    <w:rsid w:val="00256026"/>
    <w:rsid w:val="00262621"/>
    <w:rsid w:val="00264B1B"/>
    <w:rsid w:val="0026737F"/>
    <w:rsid w:val="002678A4"/>
    <w:rsid w:val="00275185"/>
    <w:rsid w:val="00276C9B"/>
    <w:rsid w:val="00277C7B"/>
    <w:rsid w:val="00283939"/>
    <w:rsid w:val="0028669B"/>
    <w:rsid w:val="00292911"/>
    <w:rsid w:val="00296ACB"/>
    <w:rsid w:val="002A1134"/>
    <w:rsid w:val="002A1701"/>
    <w:rsid w:val="002A24C9"/>
    <w:rsid w:val="002B2906"/>
    <w:rsid w:val="002B5941"/>
    <w:rsid w:val="002B5E45"/>
    <w:rsid w:val="002B7A4F"/>
    <w:rsid w:val="002C26CC"/>
    <w:rsid w:val="002C4367"/>
    <w:rsid w:val="002C5E2C"/>
    <w:rsid w:val="002E3618"/>
    <w:rsid w:val="002E5279"/>
    <w:rsid w:val="002F3005"/>
    <w:rsid w:val="002F4E3B"/>
    <w:rsid w:val="002F5E04"/>
    <w:rsid w:val="00302C20"/>
    <w:rsid w:val="003062EC"/>
    <w:rsid w:val="003115DC"/>
    <w:rsid w:val="00315561"/>
    <w:rsid w:val="003176CB"/>
    <w:rsid w:val="00323D4D"/>
    <w:rsid w:val="00324766"/>
    <w:rsid w:val="00325679"/>
    <w:rsid w:val="0032610B"/>
    <w:rsid w:val="00326BA4"/>
    <w:rsid w:val="00337598"/>
    <w:rsid w:val="00341BCD"/>
    <w:rsid w:val="00346AE4"/>
    <w:rsid w:val="003523EF"/>
    <w:rsid w:val="00352A13"/>
    <w:rsid w:val="00357887"/>
    <w:rsid w:val="00361364"/>
    <w:rsid w:val="00361E6B"/>
    <w:rsid w:val="00363976"/>
    <w:rsid w:val="003648E4"/>
    <w:rsid w:val="003716B1"/>
    <w:rsid w:val="00372F85"/>
    <w:rsid w:val="0037474B"/>
    <w:rsid w:val="003753C2"/>
    <w:rsid w:val="003777C8"/>
    <w:rsid w:val="003813FE"/>
    <w:rsid w:val="00383944"/>
    <w:rsid w:val="00386F5C"/>
    <w:rsid w:val="00393529"/>
    <w:rsid w:val="00397646"/>
    <w:rsid w:val="003A12F5"/>
    <w:rsid w:val="003A1D8C"/>
    <w:rsid w:val="003B3F96"/>
    <w:rsid w:val="003B74DE"/>
    <w:rsid w:val="003C145F"/>
    <w:rsid w:val="003C304F"/>
    <w:rsid w:val="003D00E0"/>
    <w:rsid w:val="003E5154"/>
    <w:rsid w:val="003E5A5B"/>
    <w:rsid w:val="003E6F0D"/>
    <w:rsid w:val="003E7341"/>
    <w:rsid w:val="003F3617"/>
    <w:rsid w:val="003F4D78"/>
    <w:rsid w:val="003F6867"/>
    <w:rsid w:val="003F73BB"/>
    <w:rsid w:val="00401901"/>
    <w:rsid w:val="00402174"/>
    <w:rsid w:val="004039AC"/>
    <w:rsid w:val="0040409A"/>
    <w:rsid w:val="00417686"/>
    <w:rsid w:val="004230FB"/>
    <w:rsid w:val="00423CF3"/>
    <w:rsid w:val="004241DC"/>
    <w:rsid w:val="00424689"/>
    <w:rsid w:val="0043783E"/>
    <w:rsid w:val="00437ED1"/>
    <w:rsid w:val="004412CE"/>
    <w:rsid w:val="004421EE"/>
    <w:rsid w:val="00444495"/>
    <w:rsid w:val="00445716"/>
    <w:rsid w:val="00447EB5"/>
    <w:rsid w:val="00451F89"/>
    <w:rsid w:val="004524E7"/>
    <w:rsid w:val="00460433"/>
    <w:rsid w:val="00462B37"/>
    <w:rsid w:val="00465611"/>
    <w:rsid w:val="00477092"/>
    <w:rsid w:val="004829D4"/>
    <w:rsid w:val="0048669D"/>
    <w:rsid w:val="00487A44"/>
    <w:rsid w:val="0049078C"/>
    <w:rsid w:val="00491C46"/>
    <w:rsid w:val="0049242C"/>
    <w:rsid w:val="00492987"/>
    <w:rsid w:val="00495E32"/>
    <w:rsid w:val="00497568"/>
    <w:rsid w:val="004A0C80"/>
    <w:rsid w:val="004A1F07"/>
    <w:rsid w:val="004A3AA6"/>
    <w:rsid w:val="004B61FB"/>
    <w:rsid w:val="004B6B6D"/>
    <w:rsid w:val="004B793B"/>
    <w:rsid w:val="004C6E25"/>
    <w:rsid w:val="004D2BC8"/>
    <w:rsid w:val="004D4FBA"/>
    <w:rsid w:val="004D7611"/>
    <w:rsid w:val="004E2DD8"/>
    <w:rsid w:val="004E2DFF"/>
    <w:rsid w:val="004E5378"/>
    <w:rsid w:val="004E5DE2"/>
    <w:rsid w:val="004F2378"/>
    <w:rsid w:val="004F6FDC"/>
    <w:rsid w:val="004F7C79"/>
    <w:rsid w:val="005020EA"/>
    <w:rsid w:val="005053E6"/>
    <w:rsid w:val="0050558F"/>
    <w:rsid w:val="00511993"/>
    <w:rsid w:val="005151A6"/>
    <w:rsid w:val="00521F32"/>
    <w:rsid w:val="0052211E"/>
    <w:rsid w:val="00527877"/>
    <w:rsid w:val="00531F0C"/>
    <w:rsid w:val="005345D6"/>
    <w:rsid w:val="00540AA4"/>
    <w:rsid w:val="00540BAF"/>
    <w:rsid w:val="00541E9F"/>
    <w:rsid w:val="00555FD0"/>
    <w:rsid w:val="00566339"/>
    <w:rsid w:val="005719F4"/>
    <w:rsid w:val="00573313"/>
    <w:rsid w:val="00582F50"/>
    <w:rsid w:val="00583B48"/>
    <w:rsid w:val="00584778"/>
    <w:rsid w:val="0059049F"/>
    <w:rsid w:val="005912DA"/>
    <w:rsid w:val="00591956"/>
    <w:rsid w:val="005923E6"/>
    <w:rsid w:val="00595DCA"/>
    <w:rsid w:val="005968A6"/>
    <w:rsid w:val="005A18AD"/>
    <w:rsid w:val="005B1551"/>
    <w:rsid w:val="005B17CC"/>
    <w:rsid w:val="005B1988"/>
    <w:rsid w:val="005B2F45"/>
    <w:rsid w:val="005B4EFE"/>
    <w:rsid w:val="005C2552"/>
    <w:rsid w:val="005C336F"/>
    <w:rsid w:val="005C7F90"/>
    <w:rsid w:val="005D6836"/>
    <w:rsid w:val="005D765C"/>
    <w:rsid w:val="005E162F"/>
    <w:rsid w:val="005E2B15"/>
    <w:rsid w:val="005E4D2D"/>
    <w:rsid w:val="005F0685"/>
    <w:rsid w:val="005F2021"/>
    <w:rsid w:val="005F62AE"/>
    <w:rsid w:val="006001C1"/>
    <w:rsid w:val="00606400"/>
    <w:rsid w:val="006067FB"/>
    <w:rsid w:val="006144E4"/>
    <w:rsid w:val="00617C11"/>
    <w:rsid w:val="00622197"/>
    <w:rsid w:val="00622580"/>
    <w:rsid w:val="0063071C"/>
    <w:rsid w:val="0063176D"/>
    <w:rsid w:val="0063227D"/>
    <w:rsid w:val="00637747"/>
    <w:rsid w:val="00640B23"/>
    <w:rsid w:val="006416BE"/>
    <w:rsid w:val="006419FA"/>
    <w:rsid w:val="00643572"/>
    <w:rsid w:val="006524A1"/>
    <w:rsid w:val="0065793E"/>
    <w:rsid w:val="00657AF6"/>
    <w:rsid w:val="00663ED0"/>
    <w:rsid w:val="006643CD"/>
    <w:rsid w:val="006735E2"/>
    <w:rsid w:val="0067789E"/>
    <w:rsid w:val="00683345"/>
    <w:rsid w:val="00684120"/>
    <w:rsid w:val="00685335"/>
    <w:rsid w:val="0068642C"/>
    <w:rsid w:val="00687FC0"/>
    <w:rsid w:val="00690180"/>
    <w:rsid w:val="00695210"/>
    <w:rsid w:val="0069688E"/>
    <w:rsid w:val="00697441"/>
    <w:rsid w:val="006A1AD1"/>
    <w:rsid w:val="006A1E7A"/>
    <w:rsid w:val="006A28CD"/>
    <w:rsid w:val="006A3100"/>
    <w:rsid w:val="006A4AFB"/>
    <w:rsid w:val="006B046F"/>
    <w:rsid w:val="006B059A"/>
    <w:rsid w:val="006B08F2"/>
    <w:rsid w:val="006B474C"/>
    <w:rsid w:val="006B6E22"/>
    <w:rsid w:val="006C00FA"/>
    <w:rsid w:val="006E2F22"/>
    <w:rsid w:val="006F1039"/>
    <w:rsid w:val="006F222D"/>
    <w:rsid w:val="006F4A55"/>
    <w:rsid w:val="006F5520"/>
    <w:rsid w:val="0070799B"/>
    <w:rsid w:val="007123D7"/>
    <w:rsid w:val="00715AD3"/>
    <w:rsid w:val="00722CE6"/>
    <w:rsid w:val="007268A1"/>
    <w:rsid w:val="0072785F"/>
    <w:rsid w:val="00727AF0"/>
    <w:rsid w:val="00730A95"/>
    <w:rsid w:val="0073626D"/>
    <w:rsid w:val="00740DB4"/>
    <w:rsid w:val="00742C40"/>
    <w:rsid w:val="00745752"/>
    <w:rsid w:val="00756DB0"/>
    <w:rsid w:val="0076233C"/>
    <w:rsid w:val="0076391D"/>
    <w:rsid w:val="00766234"/>
    <w:rsid w:val="00766709"/>
    <w:rsid w:val="00771FC9"/>
    <w:rsid w:val="00772772"/>
    <w:rsid w:val="00775938"/>
    <w:rsid w:val="00787661"/>
    <w:rsid w:val="00792375"/>
    <w:rsid w:val="00793BBB"/>
    <w:rsid w:val="0079617F"/>
    <w:rsid w:val="007A43C2"/>
    <w:rsid w:val="007A5E36"/>
    <w:rsid w:val="007B13CF"/>
    <w:rsid w:val="007B2394"/>
    <w:rsid w:val="007B3350"/>
    <w:rsid w:val="007B7C61"/>
    <w:rsid w:val="007C64A2"/>
    <w:rsid w:val="007C6CA8"/>
    <w:rsid w:val="007C6E89"/>
    <w:rsid w:val="007C7A4F"/>
    <w:rsid w:val="007E2CDF"/>
    <w:rsid w:val="007E5FFC"/>
    <w:rsid w:val="007F1405"/>
    <w:rsid w:val="007F3A10"/>
    <w:rsid w:val="007F7095"/>
    <w:rsid w:val="008012E8"/>
    <w:rsid w:val="00807554"/>
    <w:rsid w:val="00810E75"/>
    <w:rsid w:val="008118E4"/>
    <w:rsid w:val="00811946"/>
    <w:rsid w:val="008170B7"/>
    <w:rsid w:val="008209C0"/>
    <w:rsid w:val="00821EF7"/>
    <w:rsid w:val="00823058"/>
    <w:rsid w:val="00826EA4"/>
    <w:rsid w:val="00830D66"/>
    <w:rsid w:val="008335FD"/>
    <w:rsid w:val="00850660"/>
    <w:rsid w:val="0085198B"/>
    <w:rsid w:val="008520A7"/>
    <w:rsid w:val="0086375A"/>
    <w:rsid w:val="0086488F"/>
    <w:rsid w:val="00864949"/>
    <w:rsid w:val="00870648"/>
    <w:rsid w:val="008707D8"/>
    <w:rsid w:val="0087169F"/>
    <w:rsid w:val="00871FF8"/>
    <w:rsid w:val="008759A1"/>
    <w:rsid w:val="00876AB2"/>
    <w:rsid w:val="00881657"/>
    <w:rsid w:val="008A5368"/>
    <w:rsid w:val="008B0A4F"/>
    <w:rsid w:val="008B163B"/>
    <w:rsid w:val="008B60CF"/>
    <w:rsid w:val="008C037F"/>
    <w:rsid w:val="008C2AF1"/>
    <w:rsid w:val="008C42E0"/>
    <w:rsid w:val="008C533A"/>
    <w:rsid w:val="008C61E6"/>
    <w:rsid w:val="008C75CB"/>
    <w:rsid w:val="008C7A7E"/>
    <w:rsid w:val="008D0F5E"/>
    <w:rsid w:val="008D478A"/>
    <w:rsid w:val="008D6315"/>
    <w:rsid w:val="008E3AB1"/>
    <w:rsid w:val="008E7697"/>
    <w:rsid w:val="008F02B9"/>
    <w:rsid w:val="008F0FC8"/>
    <w:rsid w:val="009017E9"/>
    <w:rsid w:val="00901CE3"/>
    <w:rsid w:val="00904F4E"/>
    <w:rsid w:val="00907A46"/>
    <w:rsid w:val="00910DF1"/>
    <w:rsid w:val="00911390"/>
    <w:rsid w:val="009127D8"/>
    <w:rsid w:val="00917CFD"/>
    <w:rsid w:val="009217DA"/>
    <w:rsid w:val="00922277"/>
    <w:rsid w:val="009222FC"/>
    <w:rsid w:val="009230EE"/>
    <w:rsid w:val="009251A9"/>
    <w:rsid w:val="009314C2"/>
    <w:rsid w:val="009317E4"/>
    <w:rsid w:val="00933BFD"/>
    <w:rsid w:val="0093455F"/>
    <w:rsid w:val="0094171F"/>
    <w:rsid w:val="009443DA"/>
    <w:rsid w:val="009453A5"/>
    <w:rsid w:val="009465E1"/>
    <w:rsid w:val="009475A1"/>
    <w:rsid w:val="009638A3"/>
    <w:rsid w:val="0096571C"/>
    <w:rsid w:val="009706C9"/>
    <w:rsid w:val="00974875"/>
    <w:rsid w:val="00975DDD"/>
    <w:rsid w:val="00990360"/>
    <w:rsid w:val="00993ED7"/>
    <w:rsid w:val="0099669B"/>
    <w:rsid w:val="009A4114"/>
    <w:rsid w:val="009A43A4"/>
    <w:rsid w:val="009A483C"/>
    <w:rsid w:val="009A6321"/>
    <w:rsid w:val="009C2AF0"/>
    <w:rsid w:val="009C3398"/>
    <w:rsid w:val="009C48EE"/>
    <w:rsid w:val="009C6374"/>
    <w:rsid w:val="009E562C"/>
    <w:rsid w:val="009F055D"/>
    <w:rsid w:val="009F0C70"/>
    <w:rsid w:val="009F4D31"/>
    <w:rsid w:val="009F78C2"/>
    <w:rsid w:val="009F7E16"/>
    <w:rsid w:val="00A028A3"/>
    <w:rsid w:val="00A07ED4"/>
    <w:rsid w:val="00A11569"/>
    <w:rsid w:val="00A130B2"/>
    <w:rsid w:val="00A1314F"/>
    <w:rsid w:val="00A249B0"/>
    <w:rsid w:val="00A254E3"/>
    <w:rsid w:val="00A27810"/>
    <w:rsid w:val="00A4482C"/>
    <w:rsid w:val="00A45699"/>
    <w:rsid w:val="00A4799B"/>
    <w:rsid w:val="00A57229"/>
    <w:rsid w:val="00A70017"/>
    <w:rsid w:val="00A722C4"/>
    <w:rsid w:val="00A76788"/>
    <w:rsid w:val="00A91A53"/>
    <w:rsid w:val="00A939E7"/>
    <w:rsid w:val="00A93E01"/>
    <w:rsid w:val="00AA5718"/>
    <w:rsid w:val="00AB5232"/>
    <w:rsid w:val="00AB69EE"/>
    <w:rsid w:val="00AC0200"/>
    <w:rsid w:val="00AC1631"/>
    <w:rsid w:val="00AD018D"/>
    <w:rsid w:val="00AD3577"/>
    <w:rsid w:val="00AE07AF"/>
    <w:rsid w:val="00AE18D5"/>
    <w:rsid w:val="00AE2769"/>
    <w:rsid w:val="00AE3DFB"/>
    <w:rsid w:val="00AE5059"/>
    <w:rsid w:val="00AE72BD"/>
    <w:rsid w:val="00AE7B09"/>
    <w:rsid w:val="00AF0760"/>
    <w:rsid w:val="00AF1DA1"/>
    <w:rsid w:val="00AF77DD"/>
    <w:rsid w:val="00B02211"/>
    <w:rsid w:val="00B03E22"/>
    <w:rsid w:val="00B20136"/>
    <w:rsid w:val="00B23ABB"/>
    <w:rsid w:val="00B30813"/>
    <w:rsid w:val="00B3237B"/>
    <w:rsid w:val="00B35636"/>
    <w:rsid w:val="00B35B31"/>
    <w:rsid w:val="00B44D30"/>
    <w:rsid w:val="00B5184E"/>
    <w:rsid w:val="00B56F25"/>
    <w:rsid w:val="00B7170F"/>
    <w:rsid w:val="00B73809"/>
    <w:rsid w:val="00B763B2"/>
    <w:rsid w:val="00B87872"/>
    <w:rsid w:val="00BA0E19"/>
    <w:rsid w:val="00BA14E9"/>
    <w:rsid w:val="00BB5066"/>
    <w:rsid w:val="00BB74DD"/>
    <w:rsid w:val="00BC1147"/>
    <w:rsid w:val="00BC7737"/>
    <w:rsid w:val="00BD16EC"/>
    <w:rsid w:val="00BD19E7"/>
    <w:rsid w:val="00BD5BE9"/>
    <w:rsid w:val="00BD6BDB"/>
    <w:rsid w:val="00BF3733"/>
    <w:rsid w:val="00BF3CAE"/>
    <w:rsid w:val="00BF570F"/>
    <w:rsid w:val="00C00E65"/>
    <w:rsid w:val="00C034D7"/>
    <w:rsid w:val="00C06CDC"/>
    <w:rsid w:val="00C21566"/>
    <w:rsid w:val="00C25E4A"/>
    <w:rsid w:val="00C30080"/>
    <w:rsid w:val="00C31CE8"/>
    <w:rsid w:val="00C36820"/>
    <w:rsid w:val="00C37CC7"/>
    <w:rsid w:val="00C50681"/>
    <w:rsid w:val="00C51530"/>
    <w:rsid w:val="00C54692"/>
    <w:rsid w:val="00C65BA8"/>
    <w:rsid w:val="00C70194"/>
    <w:rsid w:val="00C804CF"/>
    <w:rsid w:val="00C83C59"/>
    <w:rsid w:val="00C83DA2"/>
    <w:rsid w:val="00C84E4B"/>
    <w:rsid w:val="00C90F31"/>
    <w:rsid w:val="00C93142"/>
    <w:rsid w:val="00C93BFF"/>
    <w:rsid w:val="00C93D52"/>
    <w:rsid w:val="00C964A3"/>
    <w:rsid w:val="00CA4455"/>
    <w:rsid w:val="00CB1BE8"/>
    <w:rsid w:val="00CB2894"/>
    <w:rsid w:val="00CB6E68"/>
    <w:rsid w:val="00CC19AA"/>
    <w:rsid w:val="00CD0F72"/>
    <w:rsid w:val="00CD6D7E"/>
    <w:rsid w:val="00CD6EA8"/>
    <w:rsid w:val="00CE0706"/>
    <w:rsid w:val="00CE252C"/>
    <w:rsid w:val="00CE2C49"/>
    <w:rsid w:val="00CE448D"/>
    <w:rsid w:val="00CE78AE"/>
    <w:rsid w:val="00CF6130"/>
    <w:rsid w:val="00CF6A74"/>
    <w:rsid w:val="00CF79FD"/>
    <w:rsid w:val="00D04F22"/>
    <w:rsid w:val="00D056E9"/>
    <w:rsid w:val="00D05E37"/>
    <w:rsid w:val="00D10B71"/>
    <w:rsid w:val="00D11F5C"/>
    <w:rsid w:val="00D1340F"/>
    <w:rsid w:val="00D138AD"/>
    <w:rsid w:val="00D14240"/>
    <w:rsid w:val="00D24F16"/>
    <w:rsid w:val="00D408A7"/>
    <w:rsid w:val="00D42160"/>
    <w:rsid w:val="00D42400"/>
    <w:rsid w:val="00D44CF6"/>
    <w:rsid w:val="00D52FD6"/>
    <w:rsid w:val="00D537AC"/>
    <w:rsid w:val="00D61897"/>
    <w:rsid w:val="00D64F23"/>
    <w:rsid w:val="00D66902"/>
    <w:rsid w:val="00D67A56"/>
    <w:rsid w:val="00D81389"/>
    <w:rsid w:val="00D82ECF"/>
    <w:rsid w:val="00D854D0"/>
    <w:rsid w:val="00D861B3"/>
    <w:rsid w:val="00D96795"/>
    <w:rsid w:val="00D97EBD"/>
    <w:rsid w:val="00DA1343"/>
    <w:rsid w:val="00DA5563"/>
    <w:rsid w:val="00DA6031"/>
    <w:rsid w:val="00DA65B7"/>
    <w:rsid w:val="00DA6653"/>
    <w:rsid w:val="00DA66A6"/>
    <w:rsid w:val="00DA71D6"/>
    <w:rsid w:val="00DA72DD"/>
    <w:rsid w:val="00DC0624"/>
    <w:rsid w:val="00DC0D55"/>
    <w:rsid w:val="00DC4FBA"/>
    <w:rsid w:val="00DD429B"/>
    <w:rsid w:val="00DD629F"/>
    <w:rsid w:val="00DE0977"/>
    <w:rsid w:val="00DF2609"/>
    <w:rsid w:val="00DF2F5E"/>
    <w:rsid w:val="00DF3AE4"/>
    <w:rsid w:val="00DF66E1"/>
    <w:rsid w:val="00DF7561"/>
    <w:rsid w:val="00E00939"/>
    <w:rsid w:val="00E067B3"/>
    <w:rsid w:val="00E06821"/>
    <w:rsid w:val="00E1080A"/>
    <w:rsid w:val="00E1174C"/>
    <w:rsid w:val="00E13C6F"/>
    <w:rsid w:val="00E17112"/>
    <w:rsid w:val="00E219C6"/>
    <w:rsid w:val="00E31F7A"/>
    <w:rsid w:val="00E32F73"/>
    <w:rsid w:val="00E34400"/>
    <w:rsid w:val="00E3445B"/>
    <w:rsid w:val="00E34D15"/>
    <w:rsid w:val="00E403D9"/>
    <w:rsid w:val="00E445E6"/>
    <w:rsid w:val="00E45422"/>
    <w:rsid w:val="00E46C07"/>
    <w:rsid w:val="00E504A0"/>
    <w:rsid w:val="00E50B3B"/>
    <w:rsid w:val="00E50D37"/>
    <w:rsid w:val="00E5111E"/>
    <w:rsid w:val="00E522E6"/>
    <w:rsid w:val="00E536F3"/>
    <w:rsid w:val="00E54992"/>
    <w:rsid w:val="00E61A04"/>
    <w:rsid w:val="00E65799"/>
    <w:rsid w:val="00E66042"/>
    <w:rsid w:val="00E66BB1"/>
    <w:rsid w:val="00E72805"/>
    <w:rsid w:val="00E807C9"/>
    <w:rsid w:val="00E863F7"/>
    <w:rsid w:val="00E86F5F"/>
    <w:rsid w:val="00E90951"/>
    <w:rsid w:val="00E95039"/>
    <w:rsid w:val="00E961B6"/>
    <w:rsid w:val="00E9753B"/>
    <w:rsid w:val="00EA57DD"/>
    <w:rsid w:val="00EB2865"/>
    <w:rsid w:val="00EB2F46"/>
    <w:rsid w:val="00EB3941"/>
    <w:rsid w:val="00EB3A5C"/>
    <w:rsid w:val="00EB44BE"/>
    <w:rsid w:val="00EB62A1"/>
    <w:rsid w:val="00EC2C7A"/>
    <w:rsid w:val="00EC50A3"/>
    <w:rsid w:val="00EC624C"/>
    <w:rsid w:val="00EC691C"/>
    <w:rsid w:val="00ED1053"/>
    <w:rsid w:val="00ED1DE3"/>
    <w:rsid w:val="00ED35F1"/>
    <w:rsid w:val="00EE0BFC"/>
    <w:rsid w:val="00EE5BBE"/>
    <w:rsid w:val="00EF1418"/>
    <w:rsid w:val="00EF6D33"/>
    <w:rsid w:val="00EF7481"/>
    <w:rsid w:val="00F00D84"/>
    <w:rsid w:val="00F02914"/>
    <w:rsid w:val="00F07007"/>
    <w:rsid w:val="00F136C2"/>
    <w:rsid w:val="00F2047C"/>
    <w:rsid w:val="00F30244"/>
    <w:rsid w:val="00F31659"/>
    <w:rsid w:val="00F3242D"/>
    <w:rsid w:val="00F37A25"/>
    <w:rsid w:val="00F37E1A"/>
    <w:rsid w:val="00F538BE"/>
    <w:rsid w:val="00F573AB"/>
    <w:rsid w:val="00F63952"/>
    <w:rsid w:val="00F641B6"/>
    <w:rsid w:val="00F65DA7"/>
    <w:rsid w:val="00F6630F"/>
    <w:rsid w:val="00F7218D"/>
    <w:rsid w:val="00F73923"/>
    <w:rsid w:val="00F752AB"/>
    <w:rsid w:val="00F81BB8"/>
    <w:rsid w:val="00F844B7"/>
    <w:rsid w:val="00F9135D"/>
    <w:rsid w:val="00F9158E"/>
    <w:rsid w:val="00F92B63"/>
    <w:rsid w:val="00F93197"/>
    <w:rsid w:val="00FA1D72"/>
    <w:rsid w:val="00FA2600"/>
    <w:rsid w:val="00FA2D56"/>
    <w:rsid w:val="00FA34AA"/>
    <w:rsid w:val="00FA3B7D"/>
    <w:rsid w:val="00FA3E0D"/>
    <w:rsid w:val="00FA68D9"/>
    <w:rsid w:val="00FB0958"/>
    <w:rsid w:val="00FB1D6F"/>
    <w:rsid w:val="00FB23BB"/>
    <w:rsid w:val="00FB6974"/>
    <w:rsid w:val="00FB7983"/>
    <w:rsid w:val="00FC26B5"/>
    <w:rsid w:val="00FC3818"/>
    <w:rsid w:val="00FC50B5"/>
    <w:rsid w:val="00FC727A"/>
    <w:rsid w:val="00FD0E7A"/>
    <w:rsid w:val="00FD19AB"/>
    <w:rsid w:val="00FD3167"/>
    <w:rsid w:val="00FD4E4B"/>
    <w:rsid w:val="00FD6A58"/>
    <w:rsid w:val="00FD73A5"/>
    <w:rsid w:val="00FE3121"/>
    <w:rsid w:val="00FE50A7"/>
    <w:rsid w:val="00FE6EE1"/>
    <w:rsid w:val="00FF1194"/>
    <w:rsid w:val="00FF4BF5"/>
    <w:rsid w:val="00FF50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79D942-0C19-4081-A7EC-CB6DB523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660"/>
    <w:pPr>
      <w:tabs>
        <w:tab w:val="left" w:pos="454"/>
        <w:tab w:val="left" w:pos="4706"/>
      </w:tabs>
      <w:spacing w:after="250" w:line="250" w:lineRule="exact"/>
    </w:pPr>
    <w:rPr>
      <w:rFonts w:ascii="BMWTypeLight" w:hAnsi="BMWTypeLight"/>
      <w:sz w:val="22"/>
      <w:szCs w:val="24"/>
      <w:lang w:val="en-GB" w:eastAsia="de-DE"/>
    </w:rPr>
  </w:style>
  <w:style w:type="paragraph" w:styleId="Heading1">
    <w:name w:val="heading 1"/>
    <w:basedOn w:val="Normal"/>
    <w:link w:val="Heading1Char"/>
    <w:uiPriority w:val="9"/>
    <w:qFormat/>
    <w:rsid w:val="00341BCD"/>
    <w:pPr>
      <w:tabs>
        <w:tab w:val="clear" w:pos="454"/>
        <w:tab w:val="clear" w:pos="4706"/>
      </w:tabs>
      <w:spacing w:before="100" w:beforeAutospacing="1" w:after="100" w:afterAutospacing="1" w:line="240" w:lineRule="auto"/>
      <w:outlineLvl w:val="0"/>
    </w:pPr>
    <w:rPr>
      <w:rFonts w:ascii="Times New Roman" w:hAnsi="Times New Roman"/>
      <w:b/>
      <w:bCs/>
      <w:kern w:val="36"/>
      <w:sz w:val="48"/>
      <w:szCs w:val="4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bmw-group">
    <w:name w:val="zz_bmw-group"/>
    <w:basedOn w:val="Normal"/>
    <w:rsid w:val="00850660"/>
    <w:pPr>
      <w:framePr w:w="2812" w:h="584" w:hSpace="142" w:wrap="around" w:vAnchor="page" w:hAnchor="page" w:x="2099" w:y="568" w:anchorLock="1"/>
      <w:widowControl w:val="0"/>
      <w:overflowPunct w:val="0"/>
      <w:autoSpaceDE w:val="0"/>
      <w:autoSpaceDN w:val="0"/>
      <w:adjustRightInd w:val="0"/>
      <w:spacing w:line="370" w:lineRule="exact"/>
      <w:textAlignment w:val="baseline"/>
    </w:pPr>
    <w:rPr>
      <w:b/>
      <w:kern w:val="25"/>
      <w:sz w:val="36"/>
      <w:szCs w:val="20"/>
    </w:rPr>
  </w:style>
  <w:style w:type="paragraph" w:customStyle="1" w:styleId="zzeingabefeld">
    <w:name w:val="zz_eingabefeld"/>
    <w:basedOn w:val="Normal"/>
    <w:rsid w:val="00850660"/>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Normal"/>
    <w:rsid w:val="00850660"/>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zzkopftabelle">
    <w:name w:val="zz_kopftabelle"/>
    <w:basedOn w:val="Normal"/>
    <w:rsid w:val="00850660"/>
    <w:pPr>
      <w:framePr w:w="11340" w:wrap="notBeside" w:vAnchor="page" w:hAnchor="page" w:x="1" w:y="567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seite2">
    <w:name w:val="zz_marginalie_light_seite_2"/>
    <w:basedOn w:val="Normal"/>
    <w:rsid w:val="00850660"/>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
    <w:name w:val="zz_marginalie_light"/>
    <w:basedOn w:val="Normal"/>
    <w:rsid w:val="00850660"/>
    <w:pPr>
      <w:framePr w:w="1304" w:h="7348" w:hRule="exact" w:hSpace="142" w:vSpace="142" w:wrap="around" w:vAnchor="page" w:hAnchor="page" w:x="574" w:y="8954" w:anchorLock="1"/>
      <w:widowControl w:val="0"/>
      <w:overflowPunct w:val="0"/>
      <w:autoSpaceDE w:val="0"/>
      <w:autoSpaceDN w:val="0"/>
      <w:adjustRightInd w:val="0"/>
      <w:spacing w:after="0" w:line="130" w:lineRule="exact"/>
      <w:jc w:val="right"/>
      <w:textAlignment w:val="baseline"/>
    </w:pPr>
    <w:rPr>
      <w:color w:val="000000"/>
      <w:kern w:val="25"/>
      <w:sz w:val="12"/>
      <w:szCs w:val="20"/>
      <w:lang w:val="de-DE"/>
    </w:rPr>
  </w:style>
  <w:style w:type="paragraph" w:customStyle="1" w:styleId="zzlight111250">
    <w:name w:val="zz_light11_12.5_0"/>
    <w:basedOn w:val="Normal"/>
    <w:rsid w:val="00850660"/>
    <w:pPr>
      <w:spacing w:after="0"/>
    </w:pPr>
  </w:style>
  <w:style w:type="paragraph" w:customStyle="1" w:styleId="zzmarginalieregular">
    <w:name w:val="zz_marginalie_regular"/>
    <w:basedOn w:val="Normal"/>
    <w:rsid w:val="00850660"/>
    <w:pPr>
      <w:framePr w:w="1304" w:h="7348" w:hRule="exact" w:hSpace="142" w:vSpace="142" w:wrap="around" w:vAnchor="page" w:hAnchor="page" w:x="574" w:y="8954"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lang w:val="de-DE"/>
    </w:rPr>
  </w:style>
  <w:style w:type="paragraph" w:customStyle="1" w:styleId="zzabstand9pt">
    <w:name w:val="zz_abstand_9pt"/>
    <w:rsid w:val="00850660"/>
    <w:rPr>
      <w:rFonts w:ascii="BMWTypeLight" w:hAnsi="BMWTypeLight"/>
      <w:sz w:val="18"/>
      <w:lang w:val="de-DE" w:eastAsia="de-DE"/>
    </w:rPr>
  </w:style>
  <w:style w:type="paragraph" w:customStyle="1" w:styleId="zzversteckehilfsfeld">
    <w:name w:val="zz_verstecke_hilfsfeld"/>
    <w:basedOn w:val="Normal"/>
    <w:rsid w:val="00850660"/>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lang w:val="de-DE"/>
    </w:rPr>
  </w:style>
  <w:style w:type="character" w:customStyle="1" w:styleId="EmailStyle251">
    <w:name w:val="EmailStyle251"/>
    <w:basedOn w:val="DefaultParagraphFont"/>
    <w:semiHidden/>
    <w:rsid w:val="00FF1194"/>
    <w:rPr>
      <w:rFonts w:ascii="Arial" w:hAnsi="Arial" w:cs="Arial"/>
      <w:color w:val="000000"/>
      <w:sz w:val="20"/>
    </w:rPr>
  </w:style>
  <w:style w:type="paragraph" w:styleId="Header">
    <w:name w:val="header"/>
    <w:basedOn w:val="Normal"/>
    <w:link w:val="HeaderChar"/>
    <w:uiPriority w:val="99"/>
    <w:rsid w:val="00E504A0"/>
    <w:pPr>
      <w:tabs>
        <w:tab w:val="clear" w:pos="454"/>
        <w:tab w:val="clear" w:pos="4706"/>
        <w:tab w:val="center" w:pos="4320"/>
        <w:tab w:val="right" w:pos="8640"/>
      </w:tabs>
    </w:pPr>
  </w:style>
  <w:style w:type="paragraph" w:styleId="Footer">
    <w:name w:val="footer"/>
    <w:basedOn w:val="Normal"/>
    <w:rsid w:val="00E504A0"/>
    <w:pPr>
      <w:tabs>
        <w:tab w:val="clear" w:pos="454"/>
        <w:tab w:val="clear" w:pos="4706"/>
        <w:tab w:val="center" w:pos="4320"/>
        <w:tab w:val="right" w:pos="8640"/>
      </w:tabs>
    </w:pPr>
  </w:style>
  <w:style w:type="paragraph" w:styleId="DocumentMap">
    <w:name w:val="Document Map"/>
    <w:basedOn w:val="Normal"/>
    <w:semiHidden/>
    <w:rsid w:val="00922277"/>
    <w:pPr>
      <w:shd w:val="clear" w:color="auto" w:fill="000080"/>
    </w:pPr>
    <w:rPr>
      <w:rFonts w:ascii="Tahoma" w:hAnsi="Tahoma" w:cs="Tahoma"/>
      <w:sz w:val="20"/>
      <w:szCs w:val="20"/>
    </w:rPr>
  </w:style>
  <w:style w:type="character" w:styleId="Hyperlink">
    <w:name w:val="Hyperlink"/>
    <w:basedOn w:val="DefaultParagraphFont"/>
    <w:rsid w:val="000F3F26"/>
    <w:rPr>
      <w:color w:val="0000FF"/>
      <w:u w:val="single"/>
    </w:rPr>
  </w:style>
  <w:style w:type="paragraph" w:styleId="ListParagraph">
    <w:name w:val="List Paragraph"/>
    <w:basedOn w:val="Normal"/>
    <w:uiPriority w:val="34"/>
    <w:qFormat/>
    <w:rsid w:val="00730A95"/>
    <w:pPr>
      <w:ind w:left="720"/>
      <w:contextualSpacing/>
    </w:pPr>
  </w:style>
  <w:style w:type="character" w:customStyle="1" w:styleId="hps">
    <w:name w:val="hps"/>
    <w:basedOn w:val="DefaultParagraphFont"/>
    <w:rsid w:val="007F1405"/>
  </w:style>
  <w:style w:type="paragraph" w:styleId="BalloonText">
    <w:name w:val="Balloon Text"/>
    <w:basedOn w:val="Normal"/>
    <w:link w:val="BalloonTextChar"/>
    <w:uiPriority w:val="99"/>
    <w:rsid w:val="003E5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E5A5B"/>
    <w:rPr>
      <w:rFonts w:ascii="Tahoma" w:hAnsi="Tahoma" w:cs="Tahoma"/>
      <w:sz w:val="16"/>
      <w:szCs w:val="16"/>
      <w:lang w:val="en-GB" w:eastAsia="de-DE"/>
    </w:rPr>
  </w:style>
  <w:style w:type="paragraph" w:customStyle="1" w:styleId="Default">
    <w:name w:val="Default"/>
    <w:rsid w:val="0065793E"/>
    <w:pPr>
      <w:autoSpaceDE w:val="0"/>
      <w:autoSpaceDN w:val="0"/>
      <w:adjustRightInd w:val="0"/>
    </w:pPr>
    <w:rPr>
      <w:rFonts w:ascii="Linotype Univers" w:eastAsia="MS Mincho" w:hAnsi="Linotype Univers" w:cs="Linotype Univers"/>
      <w:color w:val="000000"/>
      <w:sz w:val="24"/>
      <w:szCs w:val="24"/>
      <w:lang w:val="en-GB" w:eastAsia="en-GB"/>
    </w:rPr>
  </w:style>
  <w:style w:type="paragraph" w:styleId="NormalWeb">
    <w:name w:val="Normal (Web)"/>
    <w:basedOn w:val="Normal"/>
    <w:uiPriority w:val="99"/>
    <w:unhideWhenUsed/>
    <w:rsid w:val="00D408A7"/>
    <w:pPr>
      <w:tabs>
        <w:tab w:val="clear" w:pos="454"/>
        <w:tab w:val="clear" w:pos="4706"/>
      </w:tabs>
      <w:spacing w:before="100" w:beforeAutospacing="1" w:after="100" w:afterAutospacing="1" w:line="240" w:lineRule="auto"/>
    </w:pPr>
    <w:rPr>
      <w:rFonts w:ascii="Times New Roman" w:hAnsi="Times New Roman"/>
      <w:sz w:val="24"/>
      <w:lang w:val="en-US" w:eastAsia="en-US"/>
    </w:rPr>
  </w:style>
  <w:style w:type="character" w:customStyle="1" w:styleId="atn">
    <w:name w:val="atn"/>
    <w:basedOn w:val="DefaultParagraphFont"/>
    <w:rsid w:val="00D408A7"/>
  </w:style>
  <w:style w:type="paragraph" w:customStyle="1" w:styleId="Paragrafulmeu">
    <w:name w:val="Paragraful meu"/>
    <w:basedOn w:val="Normal"/>
    <w:link w:val="ParagrafulmeuChar"/>
    <w:qFormat/>
    <w:rsid w:val="00361364"/>
    <w:pPr>
      <w:tabs>
        <w:tab w:val="clear" w:pos="454"/>
        <w:tab w:val="clear" w:pos="4706"/>
      </w:tabs>
      <w:overflowPunct w:val="0"/>
      <w:autoSpaceDE w:val="0"/>
      <w:autoSpaceDN w:val="0"/>
      <w:adjustRightInd w:val="0"/>
      <w:spacing w:before="120" w:after="120" w:line="360" w:lineRule="auto"/>
      <w:ind w:right="2155"/>
      <w:jc w:val="both"/>
      <w:textAlignment w:val="baseline"/>
    </w:pPr>
    <w:rPr>
      <w:rFonts w:ascii="Arial" w:hAnsi="Arial"/>
      <w:bCs/>
      <w:color w:val="000000"/>
      <w:sz w:val="20"/>
      <w:szCs w:val="20"/>
    </w:rPr>
  </w:style>
  <w:style w:type="character" w:customStyle="1" w:styleId="ParagrafulmeuChar">
    <w:name w:val="Paragraful meu Char"/>
    <w:link w:val="Paragrafulmeu"/>
    <w:rsid w:val="00361364"/>
    <w:rPr>
      <w:rFonts w:ascii="Arial" w:hAnsi="Arial"/>
      <w:bCs/>
      <w:color w:val="000000"/>
      <w:lang w:val="en-GB"/>
    </w:rPr>
  </w:style>
  <w:style w:type="paragraph" w:customStyle="1" w:styleId="ZchnZchn2">
    <w:name w:val="Zchn Zchn2"/>
    <w:basedOn w:val="Normal"/>
    <w:rsid w:val="007123D7"/>
    <w:pPr>
      <w:tabs>
        <w:tab w:val="clear" w:pos="454"/>
        <w:tab w:val="clear" w:pos="4706"/>
      </w:tabs>
      <w:spacing w:after="160" w:line="240" w:lineRule="exact"/>
    </w:pPr>
    <w:rPr>
      <w:rFonts w:ascii="Tahoma" w:hAnsi="Tahoma"/>
      <w:sz w:val="20"/>
      <w:szCs w:val="20"/>
      <w:lang w:val="en-US" w:eastAsia="en-US"/>
    </w:rPr>
  </w:style>
  <w:style w:type="character" w:customStyle="1" w:styleId="HeaderChar">
    <w:name w:val="Header Char"/>
    <w:basedOn w:val="DefaultParagraphFont"/>
    <w:link w:val="Header"/>
    <w:uiPriority w:val="99"/>
    <w:rsid w:val="009A6321"/>
    <w:rPr>
      <w:rFonts w:ascii="BMWTypeLight" w:hAnsi="BMWTypeLight"/>
      <w:sz w:val="22"/>
      <w:szCs w:val="24"/>
      <w:lang w:val="en-GB" w:eastAsia="de-DE"/>
    </w:rPr>
  </w:style>
  <w:style w:type="character" w:customStyle="1" w:styleId="apple-converted-space">
    <w:name w:val="apple-converted-space"/>
    <w:basedOn w:val="DefaultParagraphFont"/>
    <w:rsid w:val="00A722C4"/>
  </w:style>
  <w:style w:type="character" w:customStyle="1" w:styleId="Heading1Char">
    <w:name w:val="Heading 1 Char"/>
    <w:basedOn w:val="DefaultParagraphFont"/>
    <w:link w:val="Heading1"/>
    <w:uiPriority w:val="9"/>
    <w:rsid w:val="00341BCD"/>
    <w:rPr>
      <w:b/>
      <w:bCs/>
      <w:kern w:val="36"/>
      <w:sz w:val="48"/>
      <w:szCs w:val="48"/>
      <w:lang w:val="ro-RO" w:eastAsia="ro-RO"/>
    </w:rPr>
  </w:style>
  <w:style w:type="character" w:styleId="Emphasis">
    <w:name w:val="Emphasis"/>
    <w:basedOn w:val="DefaultParagraphFont"/>
    <w:uiPriority w:val="20"/>
    <w:qFormat/>
    <w:rsid w:val="00E00939"/>
    <w:rPr>
      <w:i/>
      <w:iCs/>
    </w:rPr>
  </w:style>
  <w:style w:type="character" w:styleId="Strong">
    <w:name w:val="Strong"/>
    <w:basedOn w:val="DefaultParagraphFont"/>
    <w:uiPriority w:val="22"/>
    <w:qFormat/>
    <w:rsid w:val="00E54992"/>
    <w:rPr>
      <w:b/>
      <w:bCs/>
    </w:rPr>
  </w:style>
  <w:style w:type="paragraph" w:styleId="Revision">
    <w:name w:val="Revision"/>
    <w:hidden/>
    <w:uiPriority w:val="99"/>
    <w:semiHidden/>
    <w:rsid w:val="00B30813"/>
    <w:rPr>
      <w:rFonts w:ascii="BMWTypeLight" w:hAnsi="BMWTypeLight"/>
      <w:sz w:val="22"/>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0559">
      <w:bodyDiv w:val="1"/>
      <w:marLeft w:val="0"/>
      <w:marRight w:val="0"/>
      <w:marTop w:val="0"/>
      <w:marBottom w:val="0"/>
      <w:divBdr>
        <w:top w:val="none" w:sz="0" w:space="0" w:color="auto"/>
        <w:left w:val="none" w:sz="0" w:space="0" w:color="auto"/>
        <w:bottom w:val="none" w:sz="0" w:space="0" w:color="auto"/>
        <w:right w:val="none" w:sz="0" w:space="0" w:color="auto"/>
      </w:divBdr>
    </w:div>
    <w:div w:id="132066635">
      <w:bodyDiv w:val="1"/>
      <w:marLeft w:val="0"/>
      <w:marRight w:val="0"/>
      <w:marTop w:val="0"/>
      <w:marBottom w:val="0"/>
      <w:divBdr>
        <w:top w:val="none" w:sz="0" w:space="0" w:color="auto"/>
        <w:left w:val="none" w:sz="0" w:space="0" w:color="auto"/>
        <w:bottom w:val="none" w:sz="0" w:space="0" w:color="auto"/>
        <w:right w:val="none" w:sz="0" w:space="0" w:color="auto"/>
      </w:divBdr>
    </w:div>
    <w:div w:id="271477031">
      <w:bodyDiv w:val="1"/>
      <w:marLeft w:val="0"/>
      <w:marRight w:val="0"/>
      <w:marTop w:val="0"/>
      <w:marBottom w:val="0"/>
      <w:divBdr>
        <w:top w:val="none" w:sz="0" w:space="0" w:color="auto"/>
        <w:left w:val="none" w:sz="0" w:space="0" w:color="auto"/>
        <w:bottom w:val="none" w:sz="0" w:space="0" w:color="auto"/>
        <w:right w:val="none" w:sz="0" w:space="0" w:color="auto"/>
      </w:divBdr>
    </w:div>
    <w:div w:id="290214545">
      <w:bodyDiv w:val="1"/>
      <w:marLeft w:val="0"/>
      <w:marRight w:val="0"/>
      <w:marTop w:val="0"/>
      <w:marBottom w:val="0"/>
      <w:divBdr>
        <w:top w:val="none" w:sz="0" w:space="0" w:color="auto"/>
        <w:left w:val="none" w:sz="0" w:space="0" w:color="auto"/>
        <w:bottom w:val="none" w:sz="0" w:space="0" w:color="auto"/>
        <w:right w:val="none" w:sz="0" w:space="0" w:color="auto"/>
      </w:divBdr>
    </w:div>
    <w:div w:id="440951159">
      <w:bodyDiv w:val="1"/>
      <w:marLeft w:val="0"/>
      <w:marRight w:val="0"/>
      <w:marTop w:val="0"/>
      <w:marBottom w:val="0"/>
      <w:divBdr>
        <w:top w:val="none" w:sz="0" w:space="0" w:color="auto"/>
        <w:left w:val="none" w:sz="0" w:space="0" w:color="auto"/>
        <w:bottom w:val="none" w:sz="0" w:space="0" w:color="auto"/>
        <w:right w:val="none" w:sz="0" w:space="0" w:color="auto"/>
      </w:divBdr>
    </w:div>
    <w:div w:id="522524787">
      <w:bodyDiv w:val="1"/>
      <w:marLeft w:val="0"/>
      <w:marRight w:val="0"/>
      <w:marTop w:val="0"/>
      <w:marBottom w:val="0"/>
      <w:divBdr>
        <w:top w:val="none" w:sz="0" w:space="0" w:color="auto"/>
        <w:left w:val="none" w:sz="0" w:space="0" w:color="auto"/>
        <w:bottom w:val="none" w:sz="0" w:space="0" w:color="auto"/>
        <w:right w:val="none" w:sz="0" w:space="0" w:color="auto"/>
      </w:divBdr>
    </w:div>
    <w:div w:id="560098063">
      <w:bodyDiv w:val="1"/>
      <w:marLeft w:val="0"/>
      <w:marRight w:val="0"/>
      <w:marTop w:val="0"/>
      <w:marBottom w:val="0"/>
      <w:divBdr>
        <w:top w:val="none" w:sz="0" w:space="0" w:color="auto"/>
        <w:left w:val="none" w:sz="0" w:space="0" w:color="auto"/>
        <w:bottom w:val="none" w:sz="0" w:space="0" w:color="auto"/>
        <w:right w:val="none" w:sz="0" w:space="0" w:color="auto"/>
      </w:divBdr>
    </w:div>
    <w:div w:id="568152204">
      <w:bodyDiv w:val="1"/>
      <w:marLeft w:val="0"/>
      <w:marRight w:val="0"/>
      <w:marTop w:val="0"/>
      <w:marBottom w:val="0"/>
      <w:divBdr>
        <w:top w:val="none" w:sz="0" w:space="0" w:color="auto"/>
        <w:left w:val="none" w:sz="0" w:space="0" w:color="auto"/>
        <w:bottom w:val="none" w:sz="0" w:space="0" w:color="auto"/>
        <w:right w:val="none" w:sz="0" w:space="0" w:color="auto"/>
      </w:divBdr>
    </w:div>
    <w:div w:id="664281339">
      <w:bodyDiv w:val="1"/>
      <w:marLeft w:val="0"/>
      <w:marRight w:val="0"/>
      <w:marTop w:val="0"/>
      <w:marBottom w:val="0"/>
      <w:divBdr>
        <w:top w:val="none" w:sz="0" w:space="0" w:color="auto"/>
        <w:left w:val="none" w:sz="0" w:space="0" w:color="auto"/>
        <w:bottom w:val="none" w:sz="0" w:space="0" w:color="auto"/>
        <w:right w:val="none" w:sz="0" w:space="0" w:color="auto"/>
      </w:divBdr>
    </w:div>
    <w:div w:id="898441207">
      <w:bodyDiv w:val="1"/>
      <w:marLeft w:val="0"/>
      <w:marRight w:val="0"/>
      <w:marTop w:val="0"/>
      <w:marBottom w:val="0"/>
      <w:divBdr>
        <w:top w:val="none" w:sz="0" w:space="0" w:color="auto"/>
        <w:left w:val="none" w:sz="0" w:space="0" w:color="auto"/>
        <w:bottom w:val="none" w:sz="0" w:space="0" w:color="auto"/>
        <w:right w:val="none" w:sz="0" w:space="0" w:color="auto"/>
      </w:divBdr>
    </w:div>
    <w:div w:id="953172578">
      <w:bodyDiv w:val="1"/>
      <w:marLeft w:val="0"/>
      <w:marRight w:val="0"/>
      <w:marTop w:val="0"/>
      <w:marBottom w:val="0"/>
      <w:divBdr>
        <w:top w:val="none" w:sz="0" w:space="0" w:color="auto"/>
        <w:left w:val="none" w:sz="0" w:space="0" w:color="auto"/>
        <w:bottom w:val="none" w:sz="0" w:space="0" w:color="auto"/>
        <w:right w:val="none" w:sz="0" w:space="0" w:color="auto"/>
      </w:divBdr>
    </w:div>
    <w:div w:id="1039476410">
      <w:bodyDiv w:val="1"/>
      <w:marLeft w:val="0"/>
      <w:marRight w:val="0"/>
      <w:marTop w:val="0"/>
      <w:marBottom w:val="0"/>
      <w:divBdr>
        <w:top w:val="none" w:sz="0" w:space="0" w:color="auto"/>
        <w:left w:val="none" w:sz="0" w:space="0" w:color="auto"/>
        <w:bottom w:val="none" w:sz="0" w:space="0" w:color="auto"/>
        <w:right w:val="none" w:sz="0" w:space="0" w:color="auto"/>
      </w:divBdr>
    </w:div>
    <w:div w:id="1663965473">
      <w:bodyDiv w:val="1"/>
      <w:marLeft w:val="0"/>
      <w:marRight w:val="0"/>
      <w:marTop w:val="0"/>
      <w:marBottom w:val="0"/>
      <w:divBdr>
        <w:top w:val="none" w:sz="0" w:space="0" w:color="auto"/>
        <w:left w:val="none" w:sz="0" w:space="0" w:color="auto"/>
        <w:bottom w:val="none" w:sz="0" w:space="0" w:color="auto"/>
        <w:right w:val="none" w:sz="0" w:space="0" w:color="auto"/>
      </w:divBdr>
    </w:div>
    <w:div w:id="1667434373">
      <w:bodyDiv w:val="1"/>
      <w:marLeft w:val="0"/>
      <w:marRight w:val="0"/>
      <w:marTop w:val="0"/>
      <w:marBottom w:val="0"/>
      <w:divBdr>
        <w:top w:val="none" w:sz="0" w:space="0" w:color="auto"/>
        <w:left w:val="none" w:sz="0" w:space="0" w:color="auto"/>
        <w:bottom w:val="none" w:sz="0" w:space="0" w:color="auto"/>
        <w:right w:val="none" w:sz="0" w:space="0" w:color="auto"/>
      </w:divBdr>
    </w:div>
    <w:div w:id="1785150361">
      <w:bodyDiv w:val="1"/>
      <w:marLeft w:val="0"/>
      <w:marRight w:val="0"/>
      <w:marTop w:val="0"/>
      <w:marBottom w:val="0"/>
      <w:divBdr>
        <w:top w:val="none" w:sz="0" w:space="0" w:color="auto"/>
        <w:left w:val="none" w:sz="0" w:space="0" w:color="auto"/>
        <w:bottom w:val="none" w:sz="0" w:space="0" w:color="auto"/>
        <w:right w:val="none" w:sz="0" w:space="0" w:color="auto"/>
      </w:divBdr>
    </w:div>
    <w:div w:id="1853570922">
      <w:bodyDiv w:val="1"/>
      <w:marLeft w:val="0"/>
      <w:marRight w:val="0"/>
      <w:marTop w:val="0"/>
      <w:marBottom w:val="0"/>
      <w:divBdr>
        <w:top w:val="none" w:sz="0" w:space="0" w:color="auto"/>
        <w:left w:val="none" w:sz="0" w:space="0" w:color="auto"/>
        <w:bottom w:val="none" w:sz="0" w:space="0" w:color="auto"/>
        <w:right w:val="none" w:sz="0" w:space="0" w:color="auto"/>
      </w:divBdr>
    </w:div>
    <w:div w:id="1936549888">
      <w:bodyDiv w:val="1"/>
      <w:marLeft w:val="0"/>
      <w:marRight w:val="0"/>
      <w:marTop w:val="0"/>
      <w:marBottom w:val="0"/>
      <w:divBdr>
        <w:top w:val="none" w:sz="0" w:space="0" w:color="auto"/>
        <w:left w:val="none" w:sz="0" w:space="0" w:color="auto"/>
        <w:bottom w:val="none" w:sz="0" w:space="0" w:color="auto"/>
        <w:right w:val="none" w:sz="0" w:space="0" w:color="auto"/>
      </w:divBdr>
    </w:div>
    <w:div w:id="21234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istian.pasarica@automobilebavari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89DF7-3E05-4F82-B062-381F7AB9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1210</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Automobile Bavaria</vt:lpstr>
    </vt:vector>
  </TitlesOfParts>
  <Company>Automobile Bavaria</Company>
  <LinksUpToDate>false</LinksUpToDate>
  <CharactersWithSpaces>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Automobile Bavaria</dc:title>
  <dc:creator>Admin</dc:creator>
  <cp:lastModifiedBy>Seremet Alexandru, AK-1-EU-CS</cp:lastModifiedBy>
  <cp:revision>9</cp:revision>
  <cp:lastPrinted>2015-12-23T17:53:00Z</cp:lastPrinted>
  <dcterms:created xsi:type="dcterms:W3CDTF">2016-10-03T09:33:00Z</dcterms:created>
  <dcterms:modified xsi:type="dcterms:W3CDTF">2016-10-04T11:02:00Z</dcterms:modified>
</cp:coreProperties>
</file>