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EF" w:rsidRPr="00BA363E" w:rsidRDefault="00377FF2" w:rsidP="009435EF">
      <w:pPr>
        <w:pStyle w:val="HeadlineInhaltsverzeichnis"/>
        <w:framePr w:wrap="notBeside"/>
        <w:rPr>
          <w:rStyle w:val="HeadlineInhaltsverzeichnisgrau"/>
          <w:lang w:val="sl-SI"/>
        </w:rPr>
      </w:pPr>
      <w:bookmarkStart w:id="0" w:name="_Toc97618831"/>
      <w:r>
        <w:rPr>
          <w:lang w:val="sl-SI"/>
        </w:rPr>
        <w:t>Dnevi inovacij</w:t>
      </w:r>
      <w:r w:rsidR="006F2124">
        <w:rPr>
          <w:lang w:val="sl-SI"/>
        </w:rPr>
        <w:t xml:space="preserve"> 2014</w:t>
      </w:r>
      <w:r w:rsidR="00CB2BA3" w:rsidRPr="00BA363E">
        <w:rPr>
          <w:lang w:val="sl-SI"/>
        </w:rPr>
        <w:t>:</w:t>
      </w:r>
      <w:r w:rsidR="00E953A5">
        <w:rPr>
          <w:lang w:val="sl-SI"/>
        </w:rPr>
        <w:t xml:space="preserve"> </w:t>
      </w:r>
      <w:proofErr w:type="spellStart"/>
      <w:r w:rsidR="009435EF" w:rsidRPr="00BA363E">
        <w:rPr>
          <w:lang w:val="sl-SI"/>
        </w:rPr>
        <w:t>Efficient</w:t>
      </w:r>
      <w:proofErr w:type="spellEnd"/>
      <w:r w:rsidR="00316F40" w:rsidRPr="00BA363E">
        <w:rPr>
          <w:lang w:val="sl-SI"/>
        </w:rPr>
        <w:t> </w:t>
      </w:r>
      <w:r w:rsidR="009435EF" w:rsidRPr="00BA363E">
        <w:rPr>
          <w:lang w:val="sl-SI"/>
        </w:rPr>
        <w:t>Dynamics.</w:t>
      </w:r>
      <w:r w:rsidR="009435EF" w:rsidRPr="00BA363E">
        <w:rPr>
          <w:lang w:val="sl-SI"/>
        </w:rPr>
        <w:br/>
      </w:r>
      <w:bookmarkEnd w:id="0"/>
      <w:r w:rsidR="00CB2BA3" w:rsidRPr="00BA363E">
        <w:rPr>
          <w:rStyle w:val="HeadlineInhaltsverzeichnisgrau"/>
          <w:lang w:val="sl-SI"/>
        </w:rPr>
        <w:t>Vsebina</w:t>
      </w:r>
      <w:r w:rsidR="009435EF" w:rsidRPr="00BA363E">
        <w:rPr>
          <w:rStyle w:val="HeadlineInhaltsverzeichnisgrau"/>
          <w:lang w:val="sl-SI"/>
        </w:rPr>
        <w:t>.</w:t>
      </w:r>
    </w:p>
    <w:p w:rsidR="009435EF" w:rsidRPr="00BA363E" w:rsidRDefault="009435EF" w:rsidP="009435EF">
      <w:pPr>
        <w:pStyle w:val="InhaltsverzeichnisEbene1Bold"/>
        <w:rPr>
          <w:rStyle w:val="InhaltsverzeichnisEbene1Light"/>
          <w:lang w:val="sl-SI"/>
        </w:rPr>
      </w:pPr>
      <w:r w:rsidRPr="00BA363E">
        <w:rPr>
          <w:lang w:val="sl-SI"/>
        </w:rPr>
        <w:t>1.</w:t>
      </w:r>
      <w:r w:rsidRPr="00BA363E">
        <w:rPr>
          <w:lang w:val="sl-SI"/>
        </w:rPr>
        <w:tab/>
      </w:r>
      <w:r w:rsidR="00645419">
        <w:rPr>
          <w:noProof/>
          <w:lang w:val="sl-SI" w:eastAsia="sl-SI"/>
        </w:rPr>
        <w:drawing>
          <wp:anchor distT="0" distB="0" distL="114300" distR="114300" simplePos="0" relativeHeight="251656704" behindDoc="0" locked="1" layoutInCell="1" allowOverlap="1">
            <wp:simplePos x="0" y="0"/>
            <wp:positionH relativeFrom="margin">
              <wp:posOffset>4824730</wp:posOffset>
            </wp:positionH>
            <wp:positionV relativeFrom="margin">
              <wp:posOffset>-629920</wp:posOffset>
            </wp:positionV>
            <wp:extent cx="608330" cy="608330"/>
            <wp:effectExtent l="19050" t="0" r="1270" b="0"/>
            <wp:wrapTight wrapText="bothSides">
              <wp:wrapPolygon edited="0">
                <wp:start x="-676" y="0"/>
                <wp:lineTo x="-676" y="20969"/>
                <wp:lineTo x="21645" y="20969"/>
                <wp:lineTo x="21645" y="0"/>
                <wp:lineTo x="-676" y="0"/>
              </wp:wrapPolygon>
            </wp:wrapTight>
            <wp:docPr id="2" name="Bild 95"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mw2fa3ptest"/>
                    <pic:cNvPicPr>
                      <a:picLocks noChangeAspect="1" noChangeArrowheads="1"/>
                    </pic:cNvPicPr>
                  </pic:nvPicPr>
                  <pic:blipFill>
                    <a:blip r:embed="rId6" cstate="print"/>
                    <a:srcRect/>
                    <a:stretch>
                      <a:fillRect/>
                    </a:stretch>
                  </pic:blipFill>
                  <pic:spPr bwMode="auto">
                    <a:xfrm>
                      <a:off x="0" y="0"/>
                      <a:ext cx="608330" cy="608330"/>
                    </a:xfrm>
                    <a:prstGeom prst="rect">
                      <a:avLst/>
                    </a:prstGeom>
                    <a:noFill/>
                  </pic:spPr>
                </pic:pic>
              </a:graphicData>
            </a:graphic>
          </wp:anchor>
        </w:drawing>
      </w:r>
      <w:r w:rsidR="00BA363E" w:rsidRPr="00BA363E">
        <w:rPr>
          <w:lang w:val="sl-SI"/>
        </w:rPr>
        <w:t>Strategija</w:t>
      </w:r>
      <w:r w:rsidRPr="00BA363E">
        <w:rPr>
          <w:lang w:val="sl-SI"/>
        </w:rPr>
        <w:t xml:space="preserve"> </w:t>
      </w:r>
      <w:proofErr w:type="spellStart"/>
      <w:r w:rsidRPr="00BA363E">
        <w:rPr>
          <w:lang w:val="sl-SI"/>
        </w:rPr>
        <w:t>Efficient</w:t>
      </w:r>
      <w:proofErr w:type="spellEnd"/>
      <w:r w:rsidR="00316F40" w:rsidRPr="00BA363E">
        <w:rPr>
          <w:lang w:val="sl-SI"/>
        </w:rPr>
        <w:t> </w:t>
      </w:r>
      <w:r w:rsidRPr="00BA363E">
        <w:rPr>
          <w:lang w:val="sl-SI"/>
        </w:rPr>
        <w:t>Dynamics:</w:t>
      </w:r>
      <w:r w:rsidRPr="00BA363E">
        <w:rPr>
          <w:lang w:val="sl-SI"/>
        </w:rPr>
        <w:br/>
      </w:r>
      <w:r w:rsidR="00F46E32">
        <w:rPr>
          <w:rStyle w:val="InhaltsverzeichnisEbene1Light"/>
          <w:lang w:val="sl-SI"/>
        </w:rPr>
        <w:t>Vsestranska</w:t>
      </w:r>
      <w:r w:rsidR="00BA363E" w:rsidRPr="00BA363E">
        <w:rPr>
          <w:rStyle w:val="InhaltsverzeichnisEbene1Light"/>
          <w:lang w:val="sl-SI"/>
        </w:rPr>
        <w:t xml:space="preserve"> učinkovitost, dinamična zmogljivost in inteligent</w:t>
      </w:r>
      <w:r w:rsidR="00BA363E">
        <w:rPr>
          <w:rStyle w:val="InhaltsverzeichnisEbene1Light"/>
          <w:lang w:val="sl-SI"/>
        </w:rPr>
        <w:t>n</w:t>
      </w:r>
      <w:r w:rsidR="00BA363E" w:rsidRPr="00BA363E">
        <w:rPr>
          <w:rStyle w:val="InhaltsverzeichnisEbene1Light"/>
          <w:lang w:val="sl-SI"/>
        </w:rPr>
        <w:t>o upravljanje z energijo</w:t>
      </w:r>
      <w:r w:rsidRPr="00BA363E">
        <w:rPr>
          <w:rStyle w:val="InhaltsverzeichnisEbene1Light"/>
          <w:lang w:val="sl-SI"/>
        </w:rPr>
        <w:t xml:space="preserve">. </w:t>
      </w:r>
      <w:r w:rsidRPr="00BA363E">
        <w:rPr>
          <w:rStyle w:val="InhaltsverzeichnisEbene1Light"/>
          <w:lang w:val="sl-SI"/>
        </w:rPr>
        <w:tab/>
        <w:t xml:space="preserve"> 2</w:t>
      </w:r>
    </w:p>
    <w:p w:rsidR="009435EF" w:rsidRPr="00BA363E" w:rsidRDefault="009435EF" w:rsidP="009435EF">
      <w:pPr>
        <w:pStyle w:val="InhaltsverzeichnisEbene1Bold"/>
        <w:rPr>
          <w:rStyle w:val="InhaltsverzeichnisEbene1Light"/>
          <w:lang w:val="sl-SI"/>
        </w:rPr>
      </w:pPr>
      <w:r w:rsidRPr="00BA363E">
        <w:rPr>
          <w:lang w:val="sl-SI"/>
        </w:rPr>
        <w:t>2.</w:t>
      </w:r>
      <w:r w:rsidRPr="00BA363E">
        <w:rPr>
          <w:lang w:val="sl-SI"/>
        </w:rPr>
        <w:tab/>
      </w:r>
      <w:r w:rsidR="00FF4B35">
        <w:rPr>
          <w:lang w:val="sl-SI"/>
        </w:rPr>
        <w:t>Tehnologija</w:t>
      </w:r>
      <w:r w:rsidR="00BA363E" w:rsidRPr="00BA363E">
        <w:rPr>
          <w:lang w:val="sl-SI"/>
        </w:rPr>
        <w:t xml:space="preserve"> BMW i </w:t>
      </w:r>
      <w:r w:rsidR="00FF4B35">
        <w:rPr>
          <w:lang w:val="sl-SI"/>
        </w:rPr>
        <w:t xml:space="preserve">sedaj prihaja </w:t>
      </w:r>
      <w:r w:rsidR="00BA363E" w:rsidRPr="00BA363E">
        <w:rPr>
          <w:lang w:val="sl-SI"/>
        </w:rPr>
        <w:t>v osrednjo blagovno znamko BMW</w:t>
      </w:r>
      <w:r w:rsidRPr="00BA363E">
        <w:rPr>
          <w:lang w:val="sl-SI"/>
        </w:rPr>
        <w:t>:</w:t>
      </w:r>
      <w:r w:rsidRPr="00BA363E">
        <w:rPr>
          <w:lang w:val="sl-SI"/>
        </w:rPr>
        <w:br/>
      </w:r>
      <w:r w:rsidR="00BA363E" w:rsidRPr="00BA363E">
        <w:rPr>
          <w:rStyle w:val="InhaltsverzeichnisEbene1Light"/>
          <w:lang w:val="sl-SI"/>
        </w:rPr>
        <w:t>Mobiliza</w:t>
      </w:r>
      <w:r w:rsidR="00FF4B35">
        <w:rPr>
          <w:rStyle w:val="InhaltsverzeichnisEbene1Light"/>
          <w:lang w:val="sl-SI"/>
        </w:rPr>
        <w:t>cija hibridne tehnologije BMW i</w:t>
      </w:r>
      <w:r w:rsidR="00BA363E" w:rsidRPr="00BA363E">
        <w:rPr>
          <w:rStyle w:val="InhaltsverzeichnisEbene1Light"/>
          <w:lang w:val="sl-SI"/>
        </w:rPr>
        <w:t xml:space="preserve">8 v prihodnjih modelih </w:t>
      </w:r>
      <w:r w:rsidR="00FF4B35">
        <w:rPr>
          <w:rStyle w:val="InhaltsverzeichnisEbene1Light"/>
          <w:lang w:val="sl-SI"/>
        </w:rPr>
        <w:t>BMW</w:t>
      </w:r>
      <w:r w:rsidR="00BA363E" w:rsidRPr="00BA363E">
        <w:rPr>
          <w:rStyle w:val="InhaltsverzeichnisEbene1Light"/>
          <w:lang w:val="sl-SI"/>
        </w:rPr>
        <w:t xml:space="preserve"> eDrive</w:t>
      </w:r>
      <w:r w:rsidRPr="00BA363E">
        <w:rPr>
          <w:rStyle w:val="InhaltsverzeichnisEbene1Light"/>
          <w:lang w:val="sl-SI"/>
        </w:rPr>
        <w:t xml:space="preserve">. </w:t>
      </w:r>
      <w:r w:rsidRPr="00BA363E">
        <w:rPr>
          <w:rStyle w:val="InhaltsverzeichnisEbene1Light"/>
          <w:lang w:val="sl-SI"/>
        </w:rPr>
        <w:tab/>
        <w:t xml:space="preserve"> 5</w:t>
      </w:r>
    </w:p>
    <w:p w:rsidR="009435EF" w:rsidRPr="00BA363E" w:rsidRDefault="009435EF" w:rsidP="009435EF">
      <w:pPr>
        <w:pStyle w:val="InhaltsverzeichnisEbene1Bold"/>
        <w:rPr>
          <w:rStyle w:val="InhaltsverzeichnisEbene1Light"/>
          <w:lang w:val="sl-SI"/>
        </w:rPr>
      </w:pPr>
      <w:r w:rsidRPr="00BA363E">
        <w:rPr>
          <w:lang w:val="sl-SI"/>
        </w:rPr>
        <w:t>3.</w:t>
      </w:r>
      <w:r w:rsidRPr="00BA363E">
        <w:rPr>
          <w:lang w:val="sl-SI"/>
        </w:rPr>
        <w:tab/>
      </w:r>
      <w:r w:rsidR="00BA363E">
        <w:rPr>
          <w:lang w:val="sl-SI"/>
        </w:rPr>
        <w:t>P</w:t>
      </w:r>
      <w:r w:rsidR="00BA363E" w:rsidRPr="00BA363E">
        <w:rPr>
          <w:lang w:val="sl-SI"/>
        </w:rPr>
        <w:t>r</w:t>
      </w:r>
      <w:r w:rsidR="00BA363E">
        <w:rPr>
          <w:lang w:val="sl-SI"/>
        </w:rPr>
        <w:t>o</w:t>
      </w:r>
      <w:r w:rsidR="00BA363E" w:rsidRPr="00BA363E">
        <w:rPr>
          <w:lang w:val="sl-SI"/>
        </w:rPr>
        <w:t>aktivni pogonski sistem</w:t>
      </w:r>
      <w:r w:rsidRPr="00BA363E">
        <w:rPr>
          <w:lang w:val="sl-SI"/>
        </w:rPr>
        <w:t>:</w:t>
      </w:r>
      <w:r w:rsidRPr="00BA363E">
        <w:rPr>
          <w:lang w:val="sl-SI"/>
        </w:rPr>
        <w:br/>
      </w:r>
      <w:r w:rsidR="00BA363E" w:rsidRPr="00BA363E">
        <w:rPr>
          <w:rStyle w:val="InhaltsverzeichnisEbene1Light"/>
          <w:lang w:val="sl-SI"/>
        </w:rPr>
        <w:t xml:space="preserve">Modeli </w:t>
      </w:r>
      <w:r w:rsidRPr="00BA363E">
        <w:rPr>
          <w:rStyle w:val="InhaltsverzeichnisEbene1Light"/>
          <w:lang w:val="sl-SI"/>
        </w:rPr>
        <w:t>BMW</w:t>
      </w:r>
      <w:r w:rsidR="00BA363E" w:rsidRPr="00BA363E">
        <w:rPr>
          <w:rStyle w:val="InhaltsverzeichnisEbene1Light"/>
          <w:lang w:val="sl-SI"/>
        </w:rPr>
        <w:t xml:space="preserve">, ki predvidevajo </w:t>
      </w:r>
      <w:r w:rsidR="00A2496E">
        <w:rPr>
          <w:rStyle w:val="InhaltsverzeichnisEbene1Light"/>
          <w:lang w:val="sl-SI"/>
        </w:rPr>
        <w:t>parametre</w:t>
      </w:r>
      <w:r w:rsidR="00BA363E" w:rsidRPr="00BA363E">
        <w:rPr>
          <w:rStyle w:val="InhaltsverzeichnisEbene1Light"/>
          <w:lang w:val="sl-SI"/>
        </w:rPr>
        <w:t xml:space="preserve"> poti in vozno situacijo</w:t>
      </w:r>
      <w:r w:rsidRPr="00BA363E">
        <w:rPr>
          <w:rStyle w:val="InhaltsverzeichnisEbene1Light"/>
          <w:lang w:val="sl-SI"/>
        </w:rPr>
        <w:t xml:space="preserve">. </w:t>
      </w:r>
      <w:r w:rsidRPr="00BA363E">
        <w:rPr>
          <w:rStyle w:val="InhaltsverzeichnisEbene1Light"/>
          <w:lang w:val="sl-SI"/>
        </w:rPr>
        <w:tab/>
        <w:t xml:space="preserve"> 10</w:t>
      </w:r>
    </w:p>
    <w:p w:rsidR="009435EF" w:rsidRPr="00BA363E" w:rsidRDefault="0030043F" w:rsidP="009435EF">
      <w:pPr>
        <w:pStyle w:val="InhaltsverzeichnisEbene1Bold"/>
        <w:rPr>
          <w:rStyle w:val="InhaltsverzeichnisEbene1Light"/>
          <w:lang w:val="sl-SI"/>
        </w:rPr>
      </w:pPr>
      <w:r w:rsidRPr="00BA363E">
        <w:rPr>
          <w:lang w:val="sl-SI"/>
        </w:rPr>
        <w:t>4.</w:t>
      </w:r>
      <w:r w:rsidR="009435EF" w:rsidRPr="00BA363E">
        <w:rPr>
          <w:lang w:val="sl-SI"/>
        </w:rPr>
        <w:tab/>
      </w:r>
      <w:r w:rsidR="00BA363E">
        <w:rPr>
          <w:lang w:val="sl-SI"/>
        </w:rPr>
        <w:t>Inteligentna lahka konstruk</w:t>
      </w:r>
      <w:r w:rsidR="00BA363E" w:rsidRPr="00BA363E">
        <w:rPr>
          <w:lang w:val="sl-SI"/>
        </w:rPr>
        <w:t>c</w:t>
      </w:r>
      <w:r w:rsidR="00BA363E">
        <w:rPr>
          <w:lang w:val="sl-SI"/>
        </w:rPr>
        <w:t>i</w:t>
      </w:r>
      <w:r w:rsidR="00BA363E" w:rsidRPr="00BA363E">
        <w:rPr>
          <w:lang w:val="sl-SI"/>
        </w:rPr>
        <w:t xml:space="preserve">ja in </w:t>
      </w:r>
      <w:r w:rsidR="00B23D57">
        <w:rPr>
          <w:lang w:val="sl-SI"/>
        </w:rPr>
        <w:t>natančno prilagojena</w:t>
      </w:r>
      <w:r w:rsidR="00BA363E" w:rsidRPr="00BA363E">
        <w:rPr>
          <w:lang w:val="sl-SI"/>
        </w:rPr>
        <w:t xml:space="preserve"> aerodinamika</w:t>
      </w:r>
      <w:r w:rsidR="00E135A1" w:rsidRPr="00BA363E">
        <w:rPr>
          <w:lang w:val="sl-SI"/>
        </w:rPr>
        <w:t>:</w:t>
      </w:r>
      <w:r w:rsidR="00E135A1" w:rsidRPr="00BA363E">
        <w:rPr>
          <w:lang w:val="sl-SI"/>
        </w:rPr>
        <w:br/>
      </w:r>
      <w:r w:rsidR="002178BC">
        <w:rPr>
          <w:rFonts w:ascii="BMWType V2 Light" w:hAnsi="BMWType V2 Light" w:cs="BMWType V2 Light"/>
          <w:lang w:val="sl-SI"/>
        </w:rPr>
        <w:t>Zmagovalna formula za</w:t>
      </w:r>
      <w:r w:rsidR="00BA363E" w:rsidRPr="00BA363E">
        <w:rPr>
          <w:rFonts w:ascii="BMWType V2 Light" w:hAnsi="BMWType V2 Light" w:cs="BMWType V2 Light"/>
          <w:lang w:val="sl-SI"/>
        </w:rPr>
        <w:t xml:space="preserve"> učinkovito</w:t>
      </w:r>
      <w:r w:rsidR="002178BC">
        <w:rPr>
          <w:rFonts w:ascii="BMWType V2 Light" w:hAnsi="BMWType V2 Light" w:cs="BMWType V2 Light"/>
          <w:lang w:val="sl-SI"/>
        </w:rPr>
        <w:t>st in športno zmogljivost</w:t>
      </w:r>
      <w:r w:rsidR="009435EF" w:rsidRPr="00BA363E">
        <w:rPr>
          <w:rStyle w:val="InhaltsverzeichnisEbene1Light"/>
          <w:rFonts w:cs="BMWType V2 Light"/>
          <w:lang w:val="sl-SI"/>
        </w:rPr>
        <w:t>.</w:t>
      </w:r>
      <w:r w:rsidR="009435EF" w:rsidRPr="00BA363E">
        <w:rPr>
          <w:rStyle w:val="InhaltsverzeichnisEbene1Light"/>
          <w:lang w:val="sl-SI"/>
        </w:rPr>
        <w:t xml:space="preserve"> </w:t>
      </w:r>
      <w:r w:rsidR="009435EF" w:rsidRPr="00BA363E">
        <w:rPr>
          <w:rStyle w:val="InhaltsverzeichnisEbene1Light"/>
          <w:lang w:val="sl-SI"/>
        </w:rPr>
        <w:tab/>
        <w:t>14</w:t>
      </w:r>
    </w:p>
    <w:p w:rsidR="00F42BC4" w:rsidRPr="00BA363E" w:rsidRDefault="00F42BC4" w:rsidP="00F42BC4">
      <w:pPr>
        <w:pStyle w:val="InhaltsverzeichnisEbene1Bold"/>
        <w:rPr>
          <w:rStyle w:val="InhaltsverzeichnisEbene1Light"/>
          <w:lang w:val="sl-SI"/>
        </w:rPr>
      </w:pPr>
      <w:r w:rsidRPr="00BA363E">
        <w:rPr>
          <w:lang w:val="sl-SI"/>
        </w:rPr>
        <w:t>5.</w:t>
      </w:r>
      <w:r w:rsidRPr="00BA363E">
        <w:rPr>
          <w:lang w:val="sl-SI"/>
        </w:rPr>
        <w:tab/>
      </w:r>
      <w:r w:rsidR="00BA363E" w:rsidRPr="00BA363E">
        <w:rPr>
          <w:lang w:val="sl-SI"/>
        </w:rPr>
        <w:t>Inovativna tehnologija žarometov</w:t>
      </w:r>
      <w:r w:rsidRPr="00BA363E">
        <w:rPr>
          <w:lang w:val="sl-SI"/>
        </w:rPr>
        <w:t>:</w:t>
      </w:r>
      <w:r w:rsidRPr="00BA363E">
        <w:rPr>
          <w:lang w:val="sl-SI"/>
        </w:rPr>
        <w:br/>
      </w:r>
      <w:r w:rsidR="00FF4B35">
        <w:rPr>
          <w:rFonts w:ascii="BMWType V2 Light" w:hAnsi="BMWType V2 Light" w:cs="BMWType V2 Light"/>
          <w:lang w:val="sl-SI"/>
        </w:rPr>
        <w:t>L</w:t>
      </w:r>
      <w:r w:rsidR="00BA363E" w:rsidRPr="00BA363E">
        <w:rPr>
          <w:rFonts w:ascii="BMWType V2 Light" w:hAnsi="BMWType V2 Light" w:cs="BMWType V2 Light"/>
          <w:lang w:val="sl-SI"/>
        </w:rPr>
        <w:t>aserski žarometi</w:t>
      </w:r>
      <w:r w:rsidR="00FF4B35">
        <w:rPr>
          <w:rFonts w:ascii="BMWType V2 Light" w:hAnsi="BMWType V2 Light" w:cs="BMWType V2 Light"/>
          <w:lang w:val="sl-SI"/>
        </w:rPr>
        <w:t>, edinstveni v svetovnem merilu</w:t>
      </w:r>
      <w:r w:rsidRPr="00BA363E">
        <w:rPr>
          <w:rStyle w:val="InhaltsverzeichnisEbene1Light"/>
          <w:rFonts w:cs="BMWType V2 Light"/>
          <w:lang w:val="sl-SI"/>
        </w:rPr>
        <w:t>.</w:t>
      </w:r>
      <w:r w:rsidRPr="00BA363E">
        <w:rPr>
          <w:rStyle w:val="InhaltsverzeichnisEbene1Light"/>
          <w:lang w:val="sl-SI"/>
        </w:rPr>
        <w:t xml:space="preserve"> </w:t>
      </w:r>
      <w:r w:rsidRPr="00BA363E">
        <w:rPr>
          <w:rStyle w:val="InhaltsverzeichnisEbene1Light"/>
          <w:lang w:val="sl-SI"/>
        </w:rPr>
        <w:tab/>
        <w:t>1</w:t>
      </w:r>
      <w:r w:rsidR="00316F40" w:rsidRPr="00BA363E">
        <w:rPr>
          <w:rStyle w:val="InhaltsverzeichnisEbene1Light"/>
          <w:lang w:val="sl-SI"/>
        </w:rPr>
        <w:t>9</w:t>
      </w:r>
    </w:p>
    <w:p w:rsidR="009435EF" w:rsidRPr="00BA363E" w:rsidRDefault="009435EF" w:rsidP="009435EF">
      <w:pPr>
        <w:pStyle w:val="InhaltsverzeichnisEbene1Bold"/>
        <w:ind w:left="0" w:firstLine="0"/>
        <w:rPr>
          <w:lang w:val="sl-SI"/>
        </w:rPr>
      </w:pPr>
    </w:p>
    <w:p w:rsidR="009435EF" w:rsidRPr="00BA363E" w:rsidRDefault="009435EF" w:rsidP="009435EF">
      <w:pPr>
        <w:pStyle w:val="HeadlineGliederungsebene1"/>
        <w:framePr w:wrap="notBeside"/>
        <w:rPr>
          <w:lang w:val="sl-SI"/>
        </w:rPr>
      </w:pPr>
      <w:r w:rsidRPr="00BA363E">
        <w:rPr>
          <w:lang w:val="sl-SI"/>
        </w:rPr>
        <w:lastRenderedPageBreak/>
        <w:br w:type="page"/>
      </w:r>
      <w:bookmarkStart w:id="1" w:name="_Toc360622478"/>
      <w:r w:rsidRPr="00BA363E">
        <w:rPr>
          <w:lang w:val="sl-SI"/>
        </w:rPr>
        <w:t>1.</w:t>
      </w:r>
      <w:r w:rsidRPr="00BA363E">
        <w:rPr>
          <w:lang w:val="sl-SI"/>
        </w:rPr>
        <w:tab/>
      </w:r>
      <w:r w:rsidR="00FF4B35">
        <w:rPr>
          <w:lang w:val="sl-SI"/>
        </w:rPr>
        <w:t>Strategija</w:t>
      </w:r>
      <w:r w:rsidR="00BA363E" w:rsidRPr="00BA363E">
        <w:rPr>
          <w:lang w:val="sl-SI"/>
        </w:rPr>
        <w:t xml:space="preserve"> </w:t>
      </w:r>
      <w:r w:rsidRPr="00BA363E">
        <w:rPr>
          <w:lang w:val="sl-SI"/>
        </w:rPr>
        <w:t>Efficient</w:t>
      </w:r>
      <w:r w:rsidR="00316F40" w:rsidRPr="00BA363E">
        <w:rPr>
          <w:lang w:val="sl-SI"/>
        </w:rPr>
        <w:t> </w:t>
      </w:r>
      <w:r w:rsidR="00BA363E" w:rsidRPr="00BA363E">
        <w:rPr>
          <w:lang w:val="sl-SI"/>
        </w:rPr>
        <w:t>Dynamics</w:t>
      </w:r>
      <w:r w:rsidRPr="00BA363E">
        <w:rPr>
          <w:lang w:val="sl-SI"/>
        </w:rPr>
        <w:t>:</w:t>
      </w:r>
    </w:p>
    <w:p w:rsidR="009435EF" w:rsidRPr="00BA363E" w:rsidRDefault="009435EF" w:rsidP="009435EF">
      <w:pPr>
        <w:pStyle w:val="SubheadlineunterGliederungsebene1"/>
        <w:framePr w:wrap="notBeside"/>
        <w:rPr>
          <w:lang w:val="sl-SI"/>
        </w:rPr>
      </w:pPr>
      <w:r w:rsidRPr="00BA363E">
        <w:rPr>
          <w:lang w:val="sl-SI"/>
        </w:rPr>
        <w:tab/>
      </w:r>
      <w:bookmarkEnd w:id="1"/>
      <w:r w:rsidR="00FF4B35">
        <w:rPr>
          <w:lang w:val="sl-SI"/>
        </w:rPr>
        <w:t>Vsestranska</w:t>
      </w:r>
      <w:r w:rsidR="00BA363E" w:rsidRPr="00BA363E">
        <w:rPr>
          <w:lang w:val="sl-SI"/>
        </w:rPr>
        <w:t xml:space="preserve"> učinkovitost, dinamična zmogljivost in inteligent</w:t>
      </w:r>
      <w:r w:rsidR="00BA363E">
        <w:rPr>
          <w:lang w:val="sl-SI"/>
        </w:rPr>
        <w:t>no up</w:t>
      </w:r>
      <w:r w:rsidR="00BA363E" w:rsidRPr="00BA363E">
        <w:rPr>
          <w:lang w:val="sl-SI"/>
        </w:rPr>
        <w:t>ravljanje z energijo</w:t>
      </w:r>
      <w:r w:rsidRPr="00BA363E">
        <w:rPr>
          <w:lang w:val="sl-SI"/>
        </w:rPr>
        <w:t>.</w:t>
      </w:r>
    </w:p>
    <w:p w:rsidR="00241931" w:rsidRDefault="00BA363E" w:rsidP="009435EF">
      <w:pPr>
        <w:pStyle w:val="Formatvorlage1"/>
        <w:rPr>
          <w:lang w:val="sl-SI"/>
        </w:rPr>
      </w:pPr>
      <w:r>
        <w:rPr>
          <w:lang w:val="sl-SI"/>
        </w:rPr>
        <w:t xml:space="preserve">Strategija Efficient Dynamics se vrača k </w:t>
      </w:r>
      <w:r w:rsidR="00FF4B35">
        <w:rPr>
          <w:lang w:val="sl-SI"/>
        </w:rPr>
        <w:t>skoraj 15 let stari viziji</w:t>
      </w:r>
      <w:r w:rsidR="00A2496E">
        <w:rPr>
          <w:lang w:val="sl-SI"/>
        </w:rPr>
        <w:t>,</w:t>
      </w:r>
      <w:r>
        <w:rPr>
          <w:lang w:val="sl-SI"/>
        </w:rPr>
        <w:t xml:space="preserve"> s katero je BMW Group začel krojiti napredno korporativno strategijo za ohranjanje </w:t>
      </w:r>
      <w:r w:rsidR="00FF4B35">
        <w:rPr>
          <w:lang w:val="sl-SI"/>
        </w:rPr>
        <w:t>konkurenčne</w:t>
      </w:r>
      <w:r>
        <w:rPr>
          <w:lang w:val="sl-SI"/>
        </w:rPr>
        <w:t xml:space="preserve"> prednosti produktov v prihodnosti. Leta 2007 so se ta prizadevanja združila pod </w:t>
      </w:r>
      <w:r w:rsidR="00FF4B35">
        <w:rPr>
          <w:lang w:val="sl-SI"/>
        </w:rPr>
        <w:t>oznako</w:t>
      </w:r>
      <w:r>
        <w:rPr>
          <w:lang w:val="sl-SI"/>
        </w:rPr>
        <w:t xml:space="preserve"> strategija Efficient Dynamics. </w:t>
      </w:r>
      <w:r w:rsidR="00FF4B35">
        <w:rPr>
          <w:lang w:val="sl-SI"/>
        </w:rPr>
        <w:t xml:space="preserve">Od tedaj BMW inženirji </w:t>
      </w:r>
      <w:r w:rsidR="00241931">
        <w:rPr>
          <w:lang w:val="sl-SI"/>
        </w:rPr>
        <w:t xml:space="preserve">z vsakim </w:t>
      </w:r>
      <w:r w:rsidR="000B1F30">
        <w:rPr>
          <w:lang w:val="sl-SI"/>
        </w:rPr>
        <w:t xml:space="preserve">novo </w:t>
      </w:r>
      <w:r w:rsidR="00241931">
        <w:rPr>
          <w:lang w:val="sl-SI"/>
        </w:rPr>
        <w:t xml:space="preserve">razvitim modelom </w:t>
      </w:r>
      <w:r w:rsidR="00A2496E">
        <w:rPr>
          <w:lang w:val="sl-SI"/>
        </w:rPr>
        <w:t>ciljajo</w:t>
      </w:r>
      <w:r w:rsidR="00241931">
        <w:rPr>
          <w:lang w:val="sl-SI"/>
        </w:rPr>
        <w:t xml:space="preserve"> k izdelavi učinkovitega vsestranskega vozila z dinamičnim pogonskim sklopom in sistemom inteligentnega upravljanja z energijo. Strategija Efficient Dynamics je na trgu u</w:t>
      </w:r>
      <w:r w:rsidR="000B1F30">
        <w:rPr>
          <w:lang w:val="sl-SI"/>
        </w:rPr>
        <w:t>nikatna v smislu sistematične predanosti</w:t>
      </w:r>
      <w:r w:rsidR="00241931">
        <w:rPr>
          <w:lang w:val="sl-SI"/>
        </w:rPr>
        <w:t xml:space="preserve"> k tem ciljem. Da</w:t>
      </w:r>
      <w:r w:rsidR="00D9588A">
        <w:rPr>
          <w:lang w:val="sl-SI"/>
        </w:rPr>
        <w:t xml:space="preserve"> je BMW </w:t>
      </w:r>
      <w:proofErr w:type="spellStart"/>
      <w:r w:rsidR="00D9588A">
        <w:rPr>
          <w:lang w:val="sl-SI"/>
        </w:rPr>
        <w:t>Group</w:t>
      </w:r>
      <w:proofErr w:type="spellEnd"/>
      <w:r w:rsidR="00241931">
        <w:rPr>
          <w:lang w:val="sl-SI"/>
        </w:rPr>
        <w:t xml:space="preserve"> os</w:t>
      </w:r>
      <w:r w:rsidR="00D9588A">
        <w:rPr>
          <w:lang w:val="sl-SI"/>
        </w:rPr>
        <w:t>e</w:t>
      </w:r>
      <w:r w:rsidR="00241931">
        <w:rPr>
          <w:lang w:val="sl-SI"/>
        </w:rPr>
        <w:t>m let</w:t>
      </w:r>
      <w:r w:rsidR="00D9588A">
        <w:rPr>
          <w:lang w:val="sl-SI"/>
        </w:rPr>
        <w:t xml:space="preserve"> zapored zasedel</w:t>
      </w:r>
      <w:r w:rsidR="00241931">
        <w:rPr>
          <w:lang w:val="sl-SI"/>
        </w:rPr>
        <w:t xml:space="preserve"> sam vrh najpomembnejšega borznega indeksa za trajnostno usmerjena podjetja Dow Jones Sustain</w:t>
      </w:r>
      <w:r w:rsidR="000B1F30">
        <w:rPr>
          <w:lang w:val="sl-SI"/>
        </w:rPr>
        <w:t>a</w:t>
      </w:r>
      <w:r w:rsidR="00241931">
        <w:rPr>
          <w:lang w:val="sl-SI"/>
        </w:rPr>
        <w:t xml:space="preserve">bility Index, gre v veliki meri pripisati prav Efficient Dynamics. S to strategijo, </w:t>
      </w:r>
      <w:r w:rsidR="000B1F30">
        <w:rPr>
          <w:lang w:val="sl-SI"/>
        </w:rPr>
        <w:t>integrirano</w:t>
      </w:r>
      <w:r w:rsidR="00241931">
        <w:rPr>
          <w:lang w:val="sl-SI"/>
        </w:rPr>
        <w:t xml:space="preserve"> v razvoj vsake</w:t>
      </w:r>
      <w:r w:rsidR="000B1F30">
        <w:rPr>
          <w:lang w:val="sl-SI"/>
        </w:rPr>
        <w:t>ga posameznega vozila BMW Group</w:t>
      </w:r>
      <w:r w:rsidR="00241931">
        <w:rPr>
          <w:lang w:val="sl-SI"/>
        </w:rPr>
        <w:t xml:space="preserve">, pa Efficient Dynamics že dolgo </w:t>
      </w:r>
      <w:r w:rsidR="00D9588A">
        <w:rPr>
          <w:lang w:val="sl-SI"/>
        </w:rPr>
        <w:t xml:space="preserve">uresničuje </w:t>
      </w:r>
      <w:r w:rsidR="00241931">
        <w:rPr>
          <w:lang w:val="sl-SI"/>
        </w:rPr>
        <w:t>vizijo v</w:t>
      </w:r>
      <w:r w:rsidR="00D9588A">
        <w:rPr>
          <w:lang w:val="sl-SI"/>
        </w:rPr>
        <w:t xml:space="preserve"> vsakdanjo</w:t>
      </w:r>
      <w:r w:rsidR="00241931">
        <w:rPr>
          <w:lang w:val="sl-SI"/>
        </w:rPr>
        <w:t xml:space="preserve"> realnost.</w:t>
      </w:r>
    </w:p>
    <w:p w:rsidR="00FB196F" w:rsidRDefault="00241931" w:rsidP="009435EF">
      <w:pPr>
        <w:pStyle w:val="Formatvorlage1"/>
        <w:rPr>
          <w:lang w:val="sl-SI"/>
        </w:rPr>
      </w:pPr>
      <w:r w:rsidRPr="000B1F30">
        <w:rPr>
          <w:b/>
          <w:lang w:val="sl-SI"/>
        </w:rPr>
        <w:t>Več dinamične zmogljivosti, manjše vrednosti emisij CO</w:t>
      </w:r>
      <w:r w:rsidRPr="000B1F30">
        <w:rPr>
          <w:b/>
          <w:vertAlign w:val="subscript"/>
          <w:lang w:val="sl-SI"/>
        </w:rPr>
        <w:t>2</w:t>
      </w:r>
      <w:r w:rsidRPr="000B1F30">
        <w:rPr>
          <w:b/>
          <w:lang w:val="sl-SI"/>
        </w:rPr>
        <w:t xml:space="preserve"> – osnovna specifikacija vsakega modela.</w:t>
      </w:r>
      <w:r>
        <w:rPr>
          <w:lang w:val="sl-SI"/>
        </w:rPr>
        <w:br/>
        <w:t xml:space="preserve">Ko gre za zmanjševanje porabe goriva, vozila blagovnih znamk BMW in MINI postavljajo svetovne standarde v segmentu premium vozil. Noben proizvajalec avtomobilov ne beleži tako hitrega </w:t>
      </w:r>
      <w:r w:rsidR="00FB196F">
        <w:rPr>
          <w:lang w:val="sl-SI"/>
        </w:rPr>
        <w:t>in progresivnega zmanjšanja emisij CO</w:t>
      </w:r>
      <w:r w:rsidR="00FB196F">
        <w:rPr>
          <w:vertAlign w:val="subscript"/>
          <w:lang w:val="sl-SI"/>
        </w:rPr>
        <w:t xml:space="preserve">2 </w:t>
      </w:r>
      <w:r w:rsidR="00860C73">
        <w:rPr>
          <w:lang w:val="sl-SI"/>
        </w:rPr>
        <w:t>pri svojih</w:t>
      </w:r>
      <w:r w:rsidR="00FB196F">
        <w:rPr>
          <w:lang w:val="sl-SI"/>
        </w:rPr>
        <w:t xml:space="preserve"> vozil</w:t>
      </w:r>
      <w:r w:rsidR="00860C73">
        <w:rPr>
          <w:lang w:val="sl-SI"/>
        </w:rPr>
        <w:t>ih</w:t>
      </w:r>
      <w:r w:rsidR="00FB196F">
        <w:rPr>
          <w:lang w:val="sl-SI"/>
        </w:rPr>
        <w:t xml:space="preserve"> kot </w:t>
      </w:r>
      <w:r w:rsidR="003E4953">
        <w:rPr>
          <w:lang w:val="sl-SI"/>
        </w:rPr>
        <w:t xml:space="preserve">prav </w:t>
      </w:r>
      <w:r w:rsidR="00FB196F">
        <w:rPr>
          <w:lang w:val="sl-SI"/>
        </w:rPr>
        <w:t xml:space="preserve">BMW Group. V Evropi je poraba goriva voznega parka med </w:t>
      </w:r>
      <w:r w:rsidR="003E4953">
        <w:rPr>
          <w:lang w:val="sl-SI"/>
        </w:rPr>
        <w:t>leti 1995 in 2008 upadla</w:t>
      </w:r>
      <w:r w:rsidR="00FB196F">
        <w:rPr>
          <w:lang w:val="sl-SI"/>
        </w:rPr>
        <w:t xml:space="preserve"> </w:t>
      </w:r>
      <w:r w:rsidR="003E4953">
        <w:rPr>
          <w:lang w:val="sl-SI"/>
        </w:rPr>
        <w:t xml:space="preserve">za </w:t>
      </w:r>
      <w:r w:rsidR="00FB196F">
        <w:rPr>
          <w:lang w:val="sl-SI"/>
        </w:rPr>
        <w:t>dobri</w:t>
      </w:r>
      <w:r w:rsidR="003E4953">
        <w:rPr>
          <w:lang w:val="sl-SI"/>
        </w:rPr>
        <w:t>h 25 odstotkov, za obdobje 2008-</w:t>
      </w:r>
      <w:r w:rsidR="00FB196F">
        <w:rPr>
          <w:lang w:val="sl-SI"/>
        </w:rPr>
        <w:t>2020 p</w:t>
      </w:r>
      <w:r w:rsidR="003E4953">
        <w:rPr>
          <w:lang w:val="sl-SI"/>
        </w:rPr>
        <w:t>a BMW Group cilja na dodatno 25 odstotno zmanjšanje</w:t>
      </w:r>
      <w:r w:rsidR="00FB196F">
        <w:rPr>
          <w:lang w:val="sl-SI"/>
        </w:rPr>
        <w:t xml:space="preserve">, tokrat v svetovnem merilu. </w:t>
      </w:r>
      <w:r w:rsidR="00860C73">
        <w:rPr>
          <w:lang w:val="sl-SI"/>
        </w:rPr>
        <w:t>Modelna serija blagovnih znamk BMW in MINI o</w:t>
      </w:r>
      <w:r w:rsidR="00FB196F">
        <w:rPr>
          <w:lang w:val="sl-SI"/>
        </w:rPr>
        <w:t>d februarja 2014</w:t>
      </w:r>
      <w:r w:rsidR="00D9588A">
        <w:rPr>
          <w:lang w:val="sl-SI"/>
        </w:rPr>
        <w:t xml:space="preserve"> naprej</w:t>
      </w:r>
      <w:r w:rsidR="00FB196F">
        <w:rPr>
          <w:lang w:val="sl-SI"/>
        </w:rPr>
        <w:t xml:space="preserve"> že vključuje 39 modelov z vrednostjo emisij CO</w:t>
      </w:r>
      <w:r w:rsidR="00FB196F">
        <w:rPr>
          <w:vertAlign w:val="subscript"/>
          <w:lang w:val="sl-SI"/>
        </w:rPr>
        <w:t>2</w:t>
      </w:r>
      <w:r w:rsidR="00FB196F">
        <w:rPr>
          <w:lang w:val="sl-SI"/>
        </w:rPr>
        <w:t xml:space="preserve"> 120 gramov na kilometer</w:t>
      </w:r>
      <w:r w:rsidR="00D9588A">
        <w:rPr>
          <w:lang w:val="sl-SI"/>
        </w:rPr>
        <w:t xml:space="preserve"> ali manj</w:t>
      </w:r>
      <w:r w:rsidR="00FB196F">
        <w:rPr>
          <w:lang w:val="sl-SI"/>
        </w:rPr>
        <w:t xml:space="preserve">. </w:t>
      </w:r>
      <w:r w:rsidR="00D9588A">
        <w:rPr>
          <w:lang w:val="sl-SI"/>
        </w:rPr>
        <w:t>Več kot</w:t>
      </w:r>
      <w:r w:rsidR="00FB196F">
        <w:rPr>
          <w:lang w:val="sl-SI"/>
        </w:rPr>
        <w:t xml:space="preserve"> šest mesec</w:t>
      </w:r>
      <w:r w:rsidR="00D9588A">
        <w:rPr>
          <w:lang w:val="sl-SI"/>
        </w:rPr>
        <w:t>ev prezgodaj,</w:t>
      </w:r>
      <w:r w:rsidR="00FB196F">
        <w:rPr>
          <w:lang w:val="sl-SI"/>
        </w:rPr>
        <w:t xml:space="preserve"> pa je preko 100 modelov </w:t>
      </w:r>
      <w:r w:rsidR="003E4953">
        <w:rPr>
          <w:lang w:val="sl-SI"/>
        </w:rPr>
        <w:t xml:space="preserve">BMW Group že izpolnjevalo visok emisijski standard </w:t>
      </w:r>
      <w:proofErr w:type="spellStart"/>
      <w:r w:rsidR="003E4953">
        <w:rPr>
          <w:lang w:val="sl-SI"/>
        </w:rPr>
        <w:t>Euro</w:t>
      </w:r>
      <w:proofErr w:type="spellEnd"/>
      <w:r w:rsidR="003E4953">
        <w:rPr>
          <w:lang w:val="sl-SI"/>
        </w:rPr>
        <w:t xml:space="preserve"> 6, ki vstopa</w:t>
      </w:r>
      <w:r w:rsidR="00FB196F">
        <w:rPr>
          <w:lang w:val="sl-SI"/>
        </w:rPr>
        <w:t xml:space="preserve"> v veljavo septembra 2014.</w:t>
      </w:r>
    </w:p>
    <w:p w:rsidR="00FB196F" w:rsidRDefault="00FB196F" w:rsidP="009435EF">
      <w:pPr>
        <w:pStyle w:val="Formatvorlage1"/>
        <w:rPr>
          <w:lang w:val="sl-SI"/>
        </w:rPr>
      </w:pPr>
      <w:r w:rsidRPr="003E4953">
        <w:rPr>
          <w:b/>
          <w:lang w:val="sl-SI"/>
        </w:rPr>
        <w:t>BMW EfficientDynamics danes – in v prihodnosti.</w:t>
      </w:r>
      <w:r>
        <w:rPr>
          <w:lang w:val="sl-SI"/>
        </w:rPr>
        <w:br/>
        <w:t>Da bi izpolnili današnje in prihodnje izzive vse bolj razvijajoče se mobilne fronte</w:t>
      </w:r>
      <w:r w:rsidR="00CF568F">
        <w:rPr>
          <w:lang w:val="sl-SI"/>
        </w:rPr>
        <w:t>,</w:t>
      </w:r>
      <w:r>
        <w:rPr>
          <w:lang w:val="sl-SI"/>
        </w:rPr>
        <w:t xml:space="preserve"> pr</w:t>
      </w:r>
      <w:r w:rsidR="00CF568F">
        <w:rPr>
          <w:lang w:val="sl-SI"/>
        </w:rPr>
        <w:t>i tem pa upoštevali zahteve strank</w:t>
      </w:r>
      <w:r>
        <w:rPr>
          <w:lang w:val="sl-SI"/>
        </w:rPr>
        <w:t xml:space="preserve"> </w:t>
      </w:r>
      <w:r w:rsidR="00CF568F">
        <w:rPr>
          <w:lang w:val="sl-SI"/>
        </w:rPr>
        <w:t>ter izpolnjevali aktualne in prihodnje zakonske</w:t>
      </w:r>
      <w:r>
        <w:rPr>
          <w:lang w:val="sl-SI"/>
        </w:rPr>
        <w:t xml:space="preserve"> zahtev</w:t>
      </w:r>
      <w:r w:rsidR="00CF568F">
        <w:rPr>
          <w:lang w:val="sl-SI"/>
        </w:rPr>
        <w:t>e</w:t>
      </w:r>
      <w:r>
        <w:rPr>
          <w:lang w:val="sl-SI"/>
        </w:rPr>
        <w:t>, so se pri BMW Group odločili prevzeti širok in fleksibilen pristop. V svetu hitro rastočih velemest, vse manjših zalog virov in strogih zakonskih omejitev</w:t>
      </w:r>
      <w:r w:rsidR="00CF568F">
        <w:rPr>
          <w:lang w:val="sl-SI"/>
        </w:rPr>
        <w:t xml:space="preserve"> so inovativni koncepti urgentno potrebni</w:t>
      </w:r>
      <w:r>
        <w:rPr>
          <w:lang w:val="sl-SI"/>
        </w:rPr>
        <w:t>.</w:t>
      </w:r>
    </w:p>
    <w:p w:rsidR="007B5844" w:rsidRDefault="00FB196F" w:rsidP="009435EF">
      <w:pPr>
        <w:pStyle w:val="Formatvorlage1"/>
        <w:rPr>
          <w:lang w:val="sl-SI"/>
        </w:rPr>
      </w:pPr>
      <w:r w:rsidRPr="00CF568F">
        <w:rPr>
          <w:b/>
          <w:lang w:val="sl-SI"/>
        </w:rPr>
        <w:t>Tehnologija pogonskega sklopa</w:t>
      </w:r>
      <w:r w:rsidR="00CF568F">
        <w:rPr>
          <w:b/>
          <w:lang w:val="sl-SI"/>
        </w:rPr>
        <w:t>,</w:t>
      </w:r>
      <w:r w:rsidRPr="00CF568F">
        <w:rPr>
          <w:b/>
          <w:lang w:val="sl-SI"/>
        </w:rPr>
        <w:t xml:space="preserve"> pripravljena na prihodnost.</w:t>
      </w:r>
      <w:r>
        <w:rPr>
          <w:lang w:val="sl-SI"/>
        </w:rPr>
        <w:br/>
      </w:r>
      <w:r w:rsidR="007B5844">
        <w:rPr>
          <w:lang w:val="sl-SI"/>
        </w:rPr>
        <w:t xml:space="preserve">Umerjeni koncepti mobilnosti in pogonskega sklopa, ki </w:t>
      </w:r>
      <w:r w:rsidR="00CF568F">
        <w:rPr>
          <w:lang w:val="sl-SI"/>
        </w:rPr>
        <w:t xml:space="preserve">jih snujejo </w:t>
      </w:r>
      <w:r w:rsidR="007B5844">
        <w:rPr>
          <w:lang w:val="sl-SI"/>
        </w:rPr>
        <w:t>v razvojni</w:t>
      </w:r>
      <w:r w:rsidR="00CF568F">
        <w:rPr>
          <w:lang w:val="sl-SI"/>
        </w:rPr>
        <w:t xml:space="preserve">h </w:t>
      </w:r>
      <w:r w:rsidR="00CF568F">
        <w:rPr>
          <w:lang w:val="sl-SI"/>
        </w:rPr>
        <w:lastRenderedPageBreak/>
        <w:t>oddelkih BMW Group</w:t>
      </w:r>
      <w:r w:rsidR="007B5844">
        <w:rPr>
          <w:lang w:val="sl-SI"/>
        </w:rPr>
        <w:t xml:space="preserve">, so močno osredotočeni na </w:t>
      </w:r>
      <w:r w:rsidR="00860C73">
        <w:rPr>
          <w:lang w:val="sl-SI"/>
        </w:rPr>
        <w:t>potrebe sedanjosti in prihodnosti</w:t>
      </w:r>
      <w:r w:rsidR="007B5844">
        <w:rPr>
          <w:lang w:val="sl-SI"/>
        </w:rPr>
        <w:t xml:space="preserve">. Tako bo BMW Group lahko ponudil </w:t>
      </w:r>
      <w:r w:rsidR="00CF568F">
        <w:rPr>
          <w:lang w:val="sl-SI"/>
        </w:rPr>
        <w:t xml:space="preserve">evolucijske novitete </w:t>
      </w:r>
      <w:r w:rsidR="007B5844">
        <w:rPr>
          <w:lang w:val="sl-SI"/>
        </w:rPr>
        <w:t>v obliki visoko zmogljivih m</w:t>
      </w:r>
      <w:r w:rsidR="00CF568F">
        <w:rPr>
          <w:lang w:val="sl-SI"/>
        </w:rPr>
        <w:t>otorjev z notranjim zgorevanjem</w:t>
      </w:r>
      <w:r w:rsidR="007B5844">
        <w:rPr>
          <w:lang w:val="sl-SI"/>
        </w:rPr>
        <w:t xml:space="preserve"> ter </w:t>
      </w:r>
      <w:r w:rsidR="00CF568F">
        <w:rPr>
          <w:lang w:val="sl-SI"/>
        </w:rPr>
        <w:t xml:space="preserve">revolucionarne inovacije </w:t>
      </w:r>
      <w:r w:rsidR="007B5844">
        <w:rPr>
          <w:lang w:val="sl-SI"/>
        </w:rPr>
        <w:t xml:space="preserve">v obliki povsem električnih vozil za uporabo v velikih mestih. Zasedbo bodo zaokrožili hibridni motorji z nizkimi emisijami </w:t>
      </w:r>
      <w:r w:rsidR="00CF568F">
        <w:rPr>
          <w:lang w:val="sl-SI"/>
        </w:rPr>
        <w:t>in daljšim dometom</w:t>
      </w:r>
      <w:r w:rsidR="007B5844">
        <w:rPr>
          <w:lang w:val="sl-SI"/>
        </w:rPr>
        <w:t xml:space="preserve">. Na obzorju pa se že izrisuje tehnologija pogona z vodikovimi celicami, s </w:t>
      </w:r>
      <w:r w:rsidR="00860C73">
        <w:rPr>
          <w:lang w:val="sl-SI"/>
        </w:rPr>
        <w:t>katero</w:t>
      </w:r>
      <w:r w:rsidR="007B5844">
        <w:rPr>
          <w:lang w:val="sl-SI"/>
        </w:rPr>
        <w:t xml:space="preserve"> BMW Group želi </w:t>
      </w:r>
      <w:r w:rsidR="00CF568F">
        <w:rPr>
          <w:lang w:val="sl-SI"/>
        </w:rPr>
        <w:t xml:space="preserve">v razred večjih vozil </w:t>
      </w:r>
      <w:r w:rsidR="007B5844">
        <w:rPr>
          <w:lang w:val="sl-SI"/>
        </w:rPr>
        <w:t>prinesti dolg domet brez emisij in zelo kratke čase polnjenja</w:t>
      </w:r>
      <w:r w:rsidR="00CF568F">
        <w:rPr>
          <w:lang w:val="sl-SI"/>
        </w:rPr>
        <w:t>.</w:t>
      </w:r>
      <w:r w:rsidR="007B5844">
        <w:rPr>
          <w:lang w:val="sl-SI"/>
        </w:rPr>
        <w:t xml:space="preserve"> BMW Group je z razvojno tehnologijo Efficient Dynamics že opremljen, da izpolni stroge </w:t>
      </w:r>
      <w:r w:rsidR="00DB290C">
        <w:rPr>
          <w:lang w:val="sl-SI"/>
        </w:rPr>
        <w:t>zakonske</w:t>
      </w:r>
      <w:r w:rsidR="007B5844">
        <w:rPr>
          <w:lang w:val="sl-SI"/>
        </w:rPr>
        <w:t xml:space="preserve"> zahteve, ki vstopajo v veljavo leta 2020 v Evropi in leta 2025 v ZDA.</w:t>
      </w:r>
    </w:p>
    <w:p w:rsidR="00CA52CE" w:rsidRDefault="007B5844" w:rsidP="009435EF">
      <w:pPr>
        <w:pStyle w:val="Formatvorlage1"/>
        <w:rPr>
          <w:lang w:val="sl-SI"/>
        </w:rPr>
      </w:pPr>
      <w:r w:rsidRPr="00DB290C">
        <w:rPr>
          <w:b/>
          <w:lang w:val="sl-SI"/>
        </w:rPr>
        <w:t>Lahka konstrukcija, aerodinamika, upravljanje z energijo.</w:t>
      </w:r>
      <w:r>
        <w:rPr>
          <w:lang w:val="sl-SI"/>
        </w:rPr>
        <w:br/>
      </w:r>
      <w:r w:rsidR="00DB290C">
        <w:rPr>
          <w:lang w:val="sl-SI"/>
        </w:rPr>
        <w:t>Ključne komponente strategije Efficient Dynamics p</w:t>
      </w:r>
      <w:r w:rsidR="003D595B">
        <w:rPr>
          <w:lang w:val="sl-SI"/>
        </w:rPr>
        <w:t>oleg inovativnih tehnologij pogonskeg</w:t>
      </w:r>
      <w:r w:rsidR="00DB290C">
        <w:rPr>
          <w:lang w:val="sl-SI"/>
        </w:rPr>
        <w:t xml:space="preserve">a sklopa </w:t>
      </w:r>
      <w:r w:rsidR="003D595B">
        <w:rPr>
          <w:lang w:val="sl-SI"/>
        </w:rPr>
        <w:t xml:space="preserve">vključujejo tudi lahko konstrukcijo, optimizirano aerodinamiko in sisteme </w:t>
      </w:r>
      <w:r w:rsidR="00CA52CE">
        <w:rPr>
          <w:lang w:val="sl-SI"/>
        </w:rPr>
        <w:t xml:space="preserve">inteligentnega upravljanja z energijo. V </w:t>
      </w:r>
      <w:r w:rsidR="00DB290C">
        <w:rPr>
          <w:lang w:val="sl-SI"/>
        </w:rPr>
        <w:t xml:space="preserve">razvojno usmerjenem </w:t>
      </w:r>
      <w:r w:rsidR="00995FC5">
        <w:rPr>
          <w:lang w:val="sl-SI"/>
        </w:rPr>
        <w:t>testnem</w:t>
      </w:r>
      <w:r w:rsidR="00DB290C">
        <w:rPr>
          <w:lang w:val="sl-SI"/>
        </w:rPr>
        <w:t xml:space="preserve"> središču</w:t>
      </w:r>
      <w:r w:rsidR="00CA52CE">
        <w:rPr>
          <w:lang w:val="sl-SI"/>
        </w:rPr>
        <w:t xml:space="preserve"> za aerodinamiko BMW Group, najsodobnejšem tovrstnem objektu v tej indust</w:t>
      </w:r>
      <w:r w:rsidR="00DB290C">
        <w:rPr>
          <w:lang w:val="sl-SI"/>
        </w:rPr>
        <w:t>riji, se razvijajo fino umerjeni</w:t>
      </w:r>
      <w:r w:rsidR="00CA52CE">
        <w:rPr>
          <w:lang w:val="sl-SI"/>
        </w:rPr>
        <w:t xml:space="preserve"> in optimizirani aerodinamični elementi. Obenem pa </w:t>
      </w:r>
      <w:r w:rsidR="00DB290C">
        <w:rPr>
          <w:lang w:val="sl-SI"/>
        </w:rPr>
        <w:t xml:space="preserve">se sedaj </w:t>
      </w:r>
      <w:r w:rsidR="00CA52CE">
        <w:rPr>
          <w:lang w:val="sl-SI"/>
        </w:rPr>
        <w:t xml:space="preserve">na </w:t>
      </w:r>
      <w:r w:rsidR="00DB290C">
        <w:rPr>
          <w:lang w:val="sl-SI"/>
        </w:rPr>
        <w:t>področju lahke konstrukcije</w:t>
      </w:r>
      <w:r w:rsidR="00CA52CE">
        <w:rPr>
          <w:lang w:val="sl-SI"/>
        </w:rPr>
        <w:t xml:space="preserve"> prvič v serijsko proizvedenih avtomobilih </w:t>
      </w:r>
      <w:r w:rsidR="00DB290C">
        <w:rPr>
          <w:lang w:val="sl-SI"/>
        </w:rPr>
        <w:t xml:space="preserve">– v modelih BMW i –  </w:t>
      </w:r>
      <w:r w:rsidR="00CA52CE">
        <w:rPr>
          <w:lang w:val="sl-SI"/>
        </w:rPr>
        <w:t>uporablja komponente CFRP (plastična masa</w:t>
      </w:r>
      <w:r w:rsidR="00DB290C">
        <w:rPr>
          <w:lang w:val="sl-SI"/>
        </w:rPr>
        <w:t xml:space="preserve">, ojačena s karbonskimi vlakni). Strategija </w:t>
      </w:r>
      <w:r w:rsidR="00CA52CE">
        <w:rPr>
          <w:lang w:val="sl-SI"/>
        </w:rPr>
        <w:t>Efficient Dynamics se prav tako osredo</w:t>
      </w:r>
      <w:r w:rsidR="00DB290C">
        <w:rPr>
          <w:lang w:val="sl-SI"/>
        </w:rPr>
        <w:t>toča na nižje težišče, kompaktno izvedbo</w:t>
      </w:r>
      <w:r w:rsidR="00CA52CE">
        <w:rPr>
          <w:lang w:val="sl-SI"/>
        </w:rPr>
        <w:t xml:space="preserve"> </w:t>
      </w:r>
      <w:r w:rsidR="00DB290C">
        <w:rPr>
          <w:lang w:val="sl-SI"/>
        </w:rPr>
        <w:t xml:space="preserve">sredinsko nameščenih </w:t>
      </w:r>
      <w:r w:rsidR="00CA52CE">
        <w:rPr>
          <w:lang w:val="sl-SI"/>
        </w:rPr>
        <w:t>glavnih komponent</w:t>
      </w:r>
      <w:r w:rsidR="00DB290C">
        <w:rPr>
          <w:lang w:val="sl-SI"/>
        </w:rPr>
        <w:t>, uravnoteženo</w:t>
      </w:r>
      <w:r w:rsidR="00CA52CE">
        <w:rPr>
          <w:lang w:val="sl-SI"/>
        </w:rPr>
        <w:t xml:space="preserve"> obremenit</w:t>
      </w:r>
      <w:r w:rsidR="00DB290C">
        <w:rPr>
          <w:lang w:val="sl-SI"/>
        </w:rPr>
        <w:t>ev</w:t>
      </w:r>
      <w:r w:rsidR="00CA52CE">
        <w:rPr>
          <w:lang w:val="sl-SI"/>
        </w:rPr>
        <w:t xml:space="preserve"> prem v razmerju 50:50, zmanjš</w:t>
      </w:r>
      <w:r w:rsidR="00DB290C">
        <w:rPr>
          <w:lang w:val="sl-SI"/>
        </w:rPr>
        <w:t>ano maso</w:t>
      </w:r>
      <w:r w:rsidR="00CA52CE">
        <w:rPr>
          <w:lang w:val="sl-SI"/>
        </w:rPr>
        <w:t xml:space="preserve"> </w:t>
      </w:r>
      <w:proofErr w:type="spellStart"/>
      <w:r w:rsidR="00CA52CE">
        <w:rPr>
          <w:lang w:val="sl-SI"/>
        </w:rPr>
        <w:t>nena</w:t>
      </w:r>
      <w:r w:rsidR="00DB290C">
        <w:rPr>
          <w:lang w:val="sl-SI"/>
        </w:rPr>
        <w:t>tovorjenega</w:t>
      </w:r>
      <w:proofErr w:type="spellEnd"/>
      <w:r w:rsidR="00DB290C">
        <w:rPr>
          <w:lang w:val="sl-SI"/>
        </w:rPr>
        <w:t xml:space="preserve"> vozila in optimalne karakteristike</w:t>
      </w:r>
      <w:r w:rsidR="00CA52CE">
        <w:rPr>
          <w:lang w:val="sl-SI"/>
        </w:rPr>
        <w:t xml:space="preserve"> aerodinamike.</w:t>
      </w:r>
      <w:r w:rsidR="00DB290C">
        <w:rPr>
          <w:lang w:val="sl-SI"/>
        </w:rPr>
        <w:t xml:space="preserve"> Z vsemi</w:t>
      </w:r>
      <w:r w:rsidR="00CA52CE">
        <w:rPr>
          <w:lang w:val="sl-SI"/>
        </w:rPr>
        <w:t xml:space="preserve"> našteti</w:t>
      </w:r>
      <w:r w:rsidR="00DB290C">
        <w:rPr>
          <w:lang w:val="sl-SI"/>
        </w:rPr>
        <w:t>mi</w:t>
      </w:r>
      <w:r w:rsidR="00CA52CE">
        <w:rPr>
          <w:lang w:val="sl-SI"/>
        </w:rPr>
        <w:t xml:space="preserve"> elementi </w:t>
      </w:r>
      <w:r w:rsidR="00860C73">
        <w:rPr>
          <w:lang w:val="sl-SI"/>
        </w:rPr>
        <w:t>pa modeli BMW oddajajo še bolj športen videz</w:t>
      </w:r>
      <w:r w:rsidR="00DB290C">
        <w:rPr>
          <w:lang w:val="sl-SI"/>
        </w:rPr>
        <w:t>.</w:t>
      </w:r>
    </w:p>
    <w:p w:rsidR="00241931" w:rsidRDefault="00CA52CE" w:rsidP="009435EF">
      <w:pPr>
        <w:pStyle w:val="Formatvorlage1"/>
        <w:rPr>
          <w:lang w:val="sl-SI"/>
        </w:rPr>
      </w:pPr>
      <w:r w:rsidRPr="00DB290C">
        <w:rPr>
          <w:b/>
          <w:lang w:val="sl-SI"/>
        </w:rPr>
        <w:t>Užitek v vožnji za 21. stoletje.</w:t>
      </w:r>
      <w:r>
        <w:rPr>
          <w:lang w:val="sl-SI"/>
        </w:rPr>
        <w:br/>
      </w:r>
      <w:r w:rsidR="00D174A7">
        <w:rPr>
          <w:lang w:val="sl-SI"/>
        </w:rPr>
        <w:t>Z revolucionarnimi koncepti in rešitvami, ki simbolizirajo inovativno miselnost BMW Group</w:t>
      </w:r>
      <w:r w:rsidR="006776E4">
        <w:rPr>
          <w:lang w:val="sl-SI"/>
        </w:rPr>
        <w:t>,</w:t>
      </w:r>
      <w:r w:rsidR="00D174A7">
        <w:rPr>
          <w:lang w:val="sl-SI"/>
        </w:rPr>
        <w:t xml:space="preserve"> spadajo modeli blagovne podznamke BMW i </w:t>
      </w:r>
      <w:r w:rsidR="006776E4">
        <w:rPr>
          <w:lang w:val="sl-SI"/>
        </w:rPr>
        <w:t>v</w:t>
      </w:r>
      <w:r w:rsidR="00D174A7">
        <w:rPr>
          <w:lang w:val="sl-SI"/>
        </w:rPr>
        <w:t xml:space="preserve"> </w:t>
      </w:r>
      <w:r w:rsidR="006776E4">
        <w:rPr>
          <w:lang w:val="sl-SI"/>
        </w:rPr>
        <w:t>najnaprednejše področje st</w:t>
      </w:r>
      <w:r w:rsidR="00D174A7">
        <w:rPr>
          <w:lang w:val="sl-SI"/>
        </w:rPr>
        <w:t>r</w:t>
      </w:r>
      <w:r w:rsidR="006776E4">
        <w:rPr>
          <w:lang w:val="sl-SI"/>
        </w:rPr>
        <w:t>a</w:t>
      </w:r>
      <w:r w:rsidR="00D174A7">
        <w:rPr>
          <w:lang w:val="sl-SI"/>
        </w:rPr>
        <w:t xml:space="preserve">tegije Efficient Dynamics. </w:t>
      </w:r>
      <w:r w:rsidR="006776E4">
        <w:rPr>
          <w:lang w:val="sl-SI"/>
        </w:rPr>
        <w:t xml:space="preserve">BMW i3, prvi model z izključno električnim pogonom, se je premierno predstavil na trgu proti koncu leta 2013. </w:t>
      </w:r>
      <w:r w:rsidR="00D174A7">
        <w:rPr>
          <w:lang w:val="sl-SI"/>
        </w:rPr>
        <w:t>Z arhitekturo LifeDrive (ki sestoji iz potniške celice iz CFRP in aluminijastega modula, ki vključuje pogonski sklop, akumulatorsko baterijo in komponente šasije)</w:t>
      </w:r>
      <w:r w:rsidR="007C79A2">
        <w:rPr>
          <w:lang w:val="sl-SI"/>
        </w:rPr>
        <w:t>, ogrevanjem pot</w:t>
      </w:r>
      <w:r w:rsidR="006776E4">
        <w:rPr>
          <w:lang w:val="sl-SI"/>
        </w:rPr>
        <w:t>niške kabine s toplotno črpalko</w:t>
      </w:r>
      <w:r w:rsidR="0024282D">
        <w:rPr>
          <w:lang w:val="sl-SI"/>
        </w:rPr>
        <w:t xml:space="preserve"> ter upravljanjem ener</w:t>
      </w:r>
      <w:r w:rsidR="006776E4">
        <w:rPr>
          <w:lang w:val="sl-SI"/>
        </w:rPr>
        <w:t>g</w:t>
      </w:r>
      <w:r w:rsidR="0024282D">
        <w:rPr>
          <w:lang w:val="sl-SI"/>
        </w:rPr>
        <w:t>ije z maksimalno učinkovitostjo z načinom ECO PRO, funkcijo jadranja in Proactive Driving Assistant so ti modeli impresivni primer ide</w:t>
      </w:r>
      <w:r w:rsidR="006776E4">
        <w:rPr>
          <w:lang w:val="sl-SI"/>
        </w:rPr>
        <w:t>al</w:t>
      </w:r>
      <w:r w:rsidR="0024282D">
        <w:rPr>
          <w:lang w:val="sl-SI"/>
        </w:rPr>
        <w:t xml:space="preserve">no integriranih inovativnih tehnologij. </w:t>
      </w:r>
    </w:p>
    <w:p w:rsidR="00A32FE3" w:rsidRDefault="00A32FE3" w:rsidP="009435EF">
      <w:pPr>
        <w:pStyle w:val="Formatvorlage1"/>
        <w:rPr>
          <w:lang w:val="sl-SI"/>
        </w:rPr>
      </w:pPr>
      <w:r>
        <w:rPr>
          <w:lang w:val="sl-SI"/>
        </w:rPr>
        <w:t>Športni avtomobil BMW i8 – prvi hibridni model BMW Gr</w:t>
      </w:r>
      <w:r w:rsidR="006776E4">
        <w:rPr>
          <w:lang w:val="sl-SI"/>
        </w:rPr>
        <w:t>oup – pa je povsem pripravljen za vstop na trg spomladi 2014</w:t>
      </w:r>
      <w:r>
        <w:rPr>
          <w:lang w:val="sl-SI"/>
        </w:rPr>
        <w:t>. Model najbolj osredotočeno uteleša najsodobnejšo strat</w:t>
      </w:r>
      <w:r w:rsidR="00232213">
        <w:rPr>
          <w:lang w:val="sl-SI"/>
        </w:rPr>
        <w:t>egijo Efficient Dynamics, pri če</w:t>
      </w:r>
      <w:r>
        <w:rPr>
          <w:lang w:val="sl-SI"/>
        </w:rPr>
        <w:t xml:space="preserve">mer so vsi osnovni principi te razvojne strategije </w:t>
      </w:r>
      <w:r w:rsidR="006776E4">
        <w:rPr>
          <w:lang w:val="sl-SI"/>
        </w:rPr>
        <w:t>izjemno</w:t>
      </w:r>
      <w:r>
        <w:rPr>
          <w:lang w:val="sl-SI"/>
        </w:rPr>
        <w:t xml:space="preserve"> sistemat</w:t>
      </w:r>
      <w:r w:rsidR="006776E4">
        <w:rPr>
          <w:lang w:val="sl-SI"/>
        </w:rPr>
        <w:t>ično in radikalno implementirani</w:t>
      </w:r>
      <w:r>
        <w:rPr>
          <w:lang w:val="sl-SI"/>
        </w:rPr>
        <w:t xml:space="preserve"> v vozilo.  Lahek, aerodinamično optimiziran in odlično uravnotežen model s </w:t>
      </w:r>
      <w:r>
        <w:rPr>
          <w:lang w:val="sl-SI"/>
        </w:rPr>
        <w:lastRenderedPageBreak/>
        <w:t xml:space="preserve">konfiguracijo sedežev 2+2 združuje zmogljivost popolnega športnega avtomobila s porabo kompaktnih </w:t>
      </w:r>
      <w:r w:rsidR="00D55F0E">
        <w:rPr>
          <w:lang w:val="sl-SI"/>
        </w:rPr>
        <w:t>vozil</w:t>
      </w:r>
      <w:r>
        <w:rPr>
          <w:lang w:val="sl-SI"/>
        </w:rPr>
        <w:t xml:space="preserve"> ter </w:t>
      </w:r>
      <w:r w:rsidR="006776E4">
        <w:rPr>
          <w:lang w:val="sl-SI"/>
        </w:rPr>
        <w:t>s tem</w:t>
      </w:r>
      <w:r>
        <w:rPr>
          <w:lang w:val="sl-SI"/>
        </w:rPr>
        <w:t xml:space="preserve"> ponuja optimalno ravnovesje med dinamiko in učinkovit</w:t>
      </w:r>
      <w:r w:rsidR="006776E4">
        <w:rPr>
          <w:lang w:val="sl-SI"/>
        </w:rPr>
        <w:t>ostjo ter med užitkom v vožnji in</w:t>
      </w:r>
      <w:r>
        <w:rPr>
          <w:lang w:val="sl-SI"/>
        </w:rPr>
        <w:t xml:space="preserve"> trajnostjo. BMW i8 povzema užitek v vožnji za 21. stoletje.</w:t>
      </w:r>
    </w:p>
    <w:p w:rsidR="00626953" w:rsidRDefault="00A32FE3" w:rsidP="009435EF">
      <w:pPr>
        <w:pStyle w:val="Formatvorlage1"/>
        <w:rPr>
          <w:lang w:val="sl-SI"/>
        </w:rPr>
      </w:pPr>
      <w:r w:rsidRPr="006776E4">
        <w:rPr>
          <w:b/>
          <w:lang w:val="sl-SI"/>
        </w:rPr>
        <w:t>Prenos tehnologije, ki narekuje trende: iz BMW i8 v BMW X5 eDrive</w:t>
      </w:r>
      <w:r>
        <w:rPr>
          <w:lang w:val="sl-SI"/>
        </w:rPr>
        <w:t>.</w:t>
      </w:r>
      <w:r>
        <w:rPr>
          <w:lang w:val="sl-SI"/>
        </w:rPr>
        <w:br/>
        <w:t xml:space="preserve">Hibridni pogonski sklop </w:t>
      </w:r>
      <w:r w:rsidR="005A4791">
        <w:rPr>
          <w:lang w:val="sl-SI"/>
        </w:rPr>
        <w:t xml:space="preserve">v </w:t>
      </w:r>
      <w:r>
        <w:rPr>
          <w:lang w:val="sl-SI"/>
        </w:rPr>
        <w:t>BMW i8 združuje kompakten električni motor s trivaljnim bencinskim motorjem s sistemom vrhunskega turbinskega polnjenja TwinPower Turbo iz nove serije motorjev Efficient Dynamics</w:t>
      </w:r>
      <w:r w:rsidR="00626953">
        <w:rPr>
          <w:lang w:val="sl-SI"/>
        </w:rPr>
        <w:t xml:space="preserve">. Ta format pogonske enote nakazuje </w:t>
      </w:r>
      <w:r w:rsidR="005A4791">
        <w:rPr>
          <w:lang w:val="sl-SI"/>
        </w:rPr>
        <w:t>nadaljnje</w:t>
      </w:r>
      <w:r w:rsidR="00626953">
        <w:rPr>
          <w:lang w:val="sl-SI"/>
        </w:rPr>
        <w:t xml:space="preserve"> prenose tehnologije iz blagovne podznamke BM</w:t>
      </w:r>
      <w:r w:rsidR="005A4791">
        <w:rPr>
          <w:lang w:val="sl-SI"/>
        </w:rPr>
        <w:t>W</w:t>
      </w:r>
      <w:r w:rsidR="00626953">
        <w:rPr>
          <w:lang w:val="sl-SI"/>
        </w:rPr>
        <w:t xml:space="preserve"> i v osrednjo blagovno znamk BMW. </w:t>
      </w:r>
      <w:r w:rsidR="005A4791">
        <w:rPr>
          <w:lang w:val="sl-SI"/>
        </w:rPr>
        <w:t>Uporaba hibridne tehnologije</w:t>
      </w:r>
      <w:r w:rsidR="00626953">
        <w:rPr>
          <w:lang w:val="sl-SI"/>
        </w:rPr>
        <w:t xml:space="preserve"> </w:t>
      </w:r>
      <w:r w:rsidR="005A4791">
        <w:rPr>
          <w:lang w:val="sl-SI"/>
        </w:rPr>
        <w:t xml:space="preserve">bo v prihodnje vključevala </w:t>
      </w:r>
      <w:r w:rsidR="00626953">
        <w:rPr>
          <w:lang w:val="sl-SI"/>
        </w:rPr>
        <w:t xml:space="preserve">model BMW X5 eDrive, </w:t>
      </w:r>
      <w:r w:rsidR="005A4791">
        <w:rPr>
          <w:lang w:val="sl-SI"/>
        </w:rPr>
        <w:t>k</w:t>
      </w:r>
      <w:r w:rsidR="007528CD">
        <w:rPr>
          <w:lang w:val="sl-SI"/>
        </w:rPr>
        <w:t>j</w:t>
      </w:r>
      <w:r w:rsidR="005A4791">
        <w:rPr>
          <w:lang w:val="sl-SI"/>
        </w:rPr>
        <w:t xml:space="preserve">er bosta prvič v tandem povezana </w:t>
      </w:r>
      <w:r w:rsidR="00626953">
        <w:rPr>
          <w:lang w:val="sl-SI"/>
        </w:rPr>
        <w:t xml:space="preserve"> </w:t>
      </w:r>
      <w:r w:rsidR="005A4791">
        <w:rPr>
          <w:lang w:val="sl-SI"/>
        </w:rPr>
        <w:t>štirivaljni bencinski motor</w:t>
      </w:r>
      <w:r w:rsidR="00626953">
        <w:rPr>
          <w:lang w:val="sl-SI"/>
        </w:rPr>
        <w:t xml:space="preserve"> s tehnologijo TwinPower Turbo in hibridni pogonski sistem z inteligentnim sistemom štirikolesnega pogona BMW xDrive.</w:t>
      </w:r>
    </w:p>
    <w:p w:rsidR="00626953" w:rsidRDefault="00626953" w:rsidP="009435EF">
      <w:pPr>
        <w:pStyle w:val="Formatvorlage1"/>
        <w:rPr>
          <w:lang w:val="sl-SI"/>
        </w:rPr>
      </w:pPr>
      <w:r w:rsidRPr="005A4791">
        <w:rPr>
          <w:b/>
          <w:lang w:val="sl-SI"/>
        </w:rPr>
        <w:t>Efficient Dynamics Innovation Days 2014.</w:t>
      </w:r>
      <w:r>
        <w:rPr>
          <w:lang w:val="sl-SI"/>
        </w:rPr>
        <w:br/>
        <w:t xml:space="preserve">Efficient Dynamics </w:t>
      </w:r>
      <w:r w:rsidR="005A4791">
        <w:rPr>
          <w:lang w:val="sl-SI"/>
        </w:rPr>
        <w:t xml:space="preserve">Innovation Days 2014 ponuja prvo priložnost </w:t>
      </w:r>
      <w:r>
        <w:rPr>
          <w:lang w:val="sl-SI"/>
        </w:rPr>
        <w:t>za</w:t>
      </w:r>
      <w:r w:rsidR="00995FC5">
        <w:rPr>
          <w:lang w:val="sl-SI"/>
        </w:rPr>
        <w:t xml:space="preserve"> prvo preizkusno</w:t>
      </w:r>
      <w:r>
        <w:rPr>
          <w:lang w:val="sl-SI"/>
        </w:rPr>
        <w:t xml:space="preserve"> vožnjo s hibridnim prototipom BMW X5 eDrive in BMW serije 5 Limuzina, ki sta opremljena z najnovejšo generacijo proaktivnega pogonskega sistema. Prav tako pa se bodo predstavile ideje za prihodnje rešitve na področju lahke konstrukcije, aerodinamike in </w:t>
      </w:r>
      <w:r w:rsidR="005A4791">
        <w:rPr>
          <w:lang w:val="sl-SI"/>
        </w:rPr>
        <w:t>toplotnega</w:t>
      </w:r>
      <w:r>
        <w:rPr>
          <w:lang w:val="sl-SI"/>
        </w:rPr>
        <w:t xml:space="preserve"> upravljanja.</w:t>
      </w:r>
    </w:p>
    <w:p w:rsidR="00A32FE3" w:rsidRPr="00241931" w:rsidRDefault="00A32FE3" w:rsidP="009435EF">
      <w:pPr>
        <w:pStyle w:val="Formatvorlage1"/>
        <w:rPr>
          <w:lang w:val="sl-SI"/>
        </w:rPr>
      </w:pPr>
      <w:r>
        <w:rPr>
          <w:lang w:val="sl-SI"/>
        </w:rPr>
        <w:t xml:space="preserve"> </w:t>
      </w:r>
    </w:p>
    <w:p w:rsidR="00241931" w:rsidRDefault="00241931" w:rsidP="009435EF">
      <w:pPr>
        <w:pStyle w:val="Formatvorlage1"/>
        <w:rPr>
          <w:lang w:val="sl-SI"/>
        </w:rPr>
      </w:pPr>
    </w:p>
    <w:p w:rsidR="00626953" w:rsidRPr="00BA363E" w:rsidRDefault="00241931" w:rsidP="00626953">
      <w:pPr>
        <w:pStyle w:val="Formatvorlage1"/>
        <w:rPr>
          <w:rStyle w:val="HeadlineimFlietext"/>
          <w:rFonts w:ascii="BMWType V2 Light" w:hAnsi="BMWType V2 Light"/>
          <w:lang w:val="sl-SI"/>
        </w:rPr>
      </w:pPr>
      <w:r>
        <w:rPr>
          <w:lang w:val="sl-SI"/>
        </w:rPr>
        <w:t xml:space="preserve"> </w:t>
      </w:r>
      <w:r w:rsidR="00BA363E">
        <w:rPr>
          <w:lang w:val="sl-SI"/>
        </w:rPr>
        <w:br/>
      </w:r>
      <w:r w:rsidR="00BA363E">
        <w:rPr>
          <w:lang w:val="sl-SI"/>
        </w:rPr>
        <w:br/>
      </w:r>
      <w:r w:rsidR="00645419">
        <w:rPr>
          <w:noProof/>
          <w:lang w:val="sl-SI" w:eastAsia="sl-SI"/>
        </w:rPr>
        <w:drawing>
          <wp:anchor distT="0" distB="0" distL="114300" distR="114300" simplePos="0" relativeHeight="251657728" behindDoc="0" locked="1" layoutInCell="1" allowOverlap="1">
            <wp:simplePos x="0" y="0"/>
            <wp:positionH relativeFrom="margin">
              <wp:posOffset>4824730</wp:posOffset>
            </wp:positionH>
            <wp:positionV relativeFrom="margin">
              <wp:posOffset>-629920</wp:posOffset>
            </wp:positionV>
            <wp:extent cx="608330" cy="608330"/>
            <wp:effectExtent l="19050" t="0" r="1270" b="0"/>
            <wp:wrapTight wrapText="bothSides">
              <wp:wrapPolygon edited="0">
                <wp:start x="-676" y="0"/>
                <wp:lineTo x="-676" y="20969"/>
                <wp:lineTo x="21645" y="20969"/>
                <wp:lineTo x="21645" y="0"/>
                <wp:lineTo x="-676" y="0"/>
              </wp:wrapPolygon>
            </wp:wrapTight>
            <wp:docPr id="5" name="Slika 5"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2fa3ptest"/>
                    <pic:cNvPicPr>
                      <a:picLocks noChangeAspect="1" noChangeArrowheads="1"/>
                    </pic:cNvPicPr>
                  </pic:nvPicPr>
                  <pic:blipFill>
                    <a:blip r:embed="rId6" cstate="print"/>
                    <a:srcRect/>
                    <a:stretch>
                      <a:fillRect/>
                    </a:stretch>
                  </pic:blipFill>
                  <pic:spPr bwMode="auto">
                    <a:xfrm>
                      <a:off x="0" y="0"/>
                      <a:ext cx="608330" cy="608330"/>
                    </a:xfrm>
                    <a:prstGeom prst="rect">
                      <a:avLst/>
                    </a:prstGeom>
                    <a:noFill/>
                  </pic:spPr>
                </pic:pic>
              </a:graphicData>
            </a:graphic>
          </wp:anchor>
        </w:drawing>
      </w:r>
    </w:p>
    <w:p w:rsidR="009435EF" w:rsidRPr="00BA363E" w:rsidRDefault="009435EF" w:rsidP="009435EF">
      <w:pPr>
        <w:pStyle w:val="Flietext"/>
        <w:rPr>
          <w:lang w:val="sl-SI"/>
        </w:rPr>
      </w:pPr>
    </w:p>
    <w:p w:rsidR="009435EF" w:rsidRPr="00BA363E" w:rsidRDefault="009435EF" w:rsidP="009435EF">
      <w:pPr>
        <w:pStyle w:val="HeadlineGliederungsebene1"/>
        <w:framePr w:w="7482" w:wrap="notBeside"/>
        <w:rPr>
          <w:lang w:val="sl-SI"/>
        </w:rPr>
      </w:pPr>
      <w:r w:rsidRPr="00BA363E">
        <w:rPr>
          <w:lang w:val="sl-SI"/>
        </w:rPr>
        <w:lastRenderedPageBreak/>
        <w:br w:type="page"/>
        <w:t>2.</w:t>
      </w:r>
      <w:r w:rsidRPr="00BA363E">
        <w:rPr>
          <w:lang w:val="sl-SI"/>
        </w:rPr>
        <w:tab/>
      </w:r>
      <w:r w:rsidR="005A4791">
        <w:rPr>
          <w:lang w:val="sl-SI"/>
        </w:rPr>
        <w:t>Tehnologija</w:t>
      </w:r>
      <w:r w:rsidR="00626953">
        <w:rPr>
          <w:lang w:val="sl-SI"/>
        </w:rPr>
        <w:t xml:space="preserve"> BMW i </w:t>
      </w:r>
      <w:r w:rsidR="005A4791">
        <w:rPr>
          <w:lang w:val="sl-SI"/>
        </w:rPr>
        <w:t xml:space="preserve">sedaj prihaja </w:t>
      </w:r>
      <w:r w:rsidR="00626953">
        <w:rPr>
          <w:lang w:val="sl-SI"/>
        </w:rPr>
        <w:t xml:space="preserve">v osrednjo blagovno znamko BMW: </w:t>
      </w:r>
      <w:r w:rsidR="00593957" w:rsidRPr="00BA363E">
        <w:rPr>
          <w:lang w:val="sl-SI"/>
        </w:rPr>
        <w:t xml:space="preserve"> </w:t>
      </w:r>
    </w:p>
    <w:p w:rsidR="009435EF" w:rsidRPr="00BA363E" w:rsidRDefault="009435EF" w:rsidP="009435EF">
      <w:pPr>
        <w:pStyle w:val="SubheadlineunterGliederungsebene1"/>
        <w:framePr w:w="7482" w:wrap="notBeside"/>
        <w:rPr>
          <w:rStyle w:val="HeadlineGliederungsebene2"/>
          <w:lang w:val="sl-SI"/>
        </w:rPr>
      </w:pPr>
      <w:r w:rsidRPr="00BA363E">
        <w:rPr>
          <w:lang w:val="sl-SI"/>
        </w:rPr>
        <w:tab/>
      </w:r>
      <w:r w:rsidR="00626953">
        <w:rPr>
          <w:lang w:val="sl-SI"/>
        </w:rPr>
        <w:t>Mobilizacija hibridne tehnologije BMW i8 v prihodnjih modelih BMW eDrive</w:t>
      </w:r>
      <w:r w:rsidRPr="00BA363E">
        <w:rPr>
          <w:lang w:val="sl-SI"/>
        </w:rPr>
        <w:t>.</w:t>
      </w:r>
    </w:p>
    <w:p w:rsidR="00626953" w:rsidRDefault="00626953" w:rsidP="009435EF">
      <w:pPr>
        <w:pStyle w:val="Flietext"/>
        <w:rPr>
          <w:lang w:val="sl-SI"/>
        </w:rPr>
      </w:pPr>
      <w:r>
        <w:rPr>
          <w:lang w:val="sl-SI"/>
        </w:rPr>
        <w:t xml:space="preserve">Tehnologija pogonskega sklopa je vedno </w:t>
      </w:r>
      <w:r w:rsidR="00511C6A">
        <w:rPr>
          <w:lang w:val="sl-SI"/>
        </w:rPr>
        <w:t>predstavljala</w:t>
      </w:r>
      <w:r>
        <w:rPr>
          <w:lang w:val="sl-SI"/>
        </w:rPr>
        <w:t xml:space="preserve"> steber st</w:t>
      </w:r>
      <w:r w:rsidR="009D3B19">
        <w:rPr>
          <w:lang w:val="sl-SI"/>
        </w:rPr>
        <w:t xml:space="preserve">rategije BMW </w:t>
      </w:r>
      <w:proofErr w:type="spellStart"/>
      <w:r w:rsidR="009D3B19">
        <w:rPr>
          <w:lang w:val="sl-SI"/>
        </w:rPr>
        <w:t>EfficientDynamics</w:t>
      </w:r>
      <w:proofErr w:type="spellEnd"/>
      <w:r w:rsidR="009D3B19">
        <w:rPr>
          <w:lang w:val="sl-SI"/>
        </w:rPr>
        <w:t xml:space="preserve">. </w:t>
      </w:r>
      <w:r>
        <w:rPr>
          <w:lang w:val="sl-SI"/>
        </w:rPr>
        <w:t xml:space="preserve">Z </w:t>
      </w:r>
      <w:r w:rsidR="00511C6A">
        <w:rPr>
          <w:lang w:val="sl-SI"/>
        </w:rPr>
        <w:t xml:space="preserve">dvojno osredotočenostjo na stalno izpopolnjevanje konvencionalnih motorjev </w:t>
      </w:r>
      <w:r>
        <w:rPr>
          <w:lang w:val="sl-SI"/>
        </w:rPr>
        <w:t xml:space="preserve">z notranjim zgorevanjem na eni strani in </w:t>
      </w:r>
      <w:r w:rsidR="00511C6A">
        <w:rPr>
          <w:lang w:val="sl-SI"/>
        </w:rPr>
        <w:t>razvoj</w:t>
      </w:r>
      <w:r w:rsidR="00AF75D8">
        <w:rPr>
          <w:lang w:val="sl-SI"/>
        </w:rPr>
        <w:t xml:space="preserve"> novih alternativnih pogonskih </w:t>
      </w:r>
      <w:r w:rsidR="00511C6A">
        <w:rPr>
          <w:lang w:val="sl-SI"/>
        </w:rPr>
        <w:t>konceptov na drugi</w:t>
      </w:r>
      <w:r w:rsidR="009D3B19">
        <w:rPr>
          <w:lang w:val="sl-SI"/>
        </w:rPr>
        <w:t>,</w:t>
      </w:r>
      <w:r w:rsidR="00511C6A">
        <w:rPr>
          <w:lang w:val="sl-SI"/>
        </w:rPr>
        <w:t xml:space="preserve"> ta strategija</w:t>
      </w:r>
      <w:r w:rsidR="00AF75D8">
        <w:rPr>
          <w:lang w:val="sl-SI"/>
        </w:rPr>
        <w:t xml:space="preserve"> prinaša bistveno izboljšanje užitka v vožnji in učinkovitosti pri vseh novih modelih, obenem pa tudi znatno zmanjšuje vrednosti emisij CO</w:t>
      </w:r>
      <w:r w:rsidR="00AF75D8">
        <w:rPr>
          <w:vertAlign w:val="subscript"/>
          <w:lang w:val="sl-SI"/>
        </w:rPr>
        <w:t>2</w:t>
      </w:r>
      <w:r w:rsidR="009D3B19">
        <w:rPr>
          <w:lang w:val="sl-SI"/>
        </w:rPr>
        <w:t>. Poleg zelo opazne nižje vrednosti</w:t>
      </w:r>
      <w:r w:rsidR="00AF75D8">
        <w:rPr>
          <w:lang w:val="sl-SI"/>
        </w:rPr>
        <w:t xml:space="preserve"> em</w:t>
      </w:r>
      <w:r w:rsidR="00511C6A">
        <w:rPr>
          <w:lang w:val="sl-SI"/>
        </w:rPr>
        <w:t>i</w:t>
      </w:r>
      <w:r w:rsidR="00AF75D8">
        <w:rPr>
          <w:lang w:val="sl-SI"/>
        </w:rPr>
        <w:t xml:space="preserve">sij na osnovi </w:t>
      </w:r>
      <w:r w:rsidR="00511C6A">
        <w:rPr>
          <w:lang w:val="sl-SI"/>
        </w:rPr>
        <w:t>neprestanih</w:t>
      </w:r>
      <w:r w:rsidR="00AF75D8">
        <w:rPr>
          <w:lang w:val="sl-SI"/>
        </w:rPr>
        <w:t xml:space="preserve"> naprednih izpopolnitev bencinskih in dizelskih motorjev s tehnologijo TwinPower Turbo, bodo prihodnji modeli osrednje blagovne znamke BMW prav tako </w:t>
      </w:r>
      <w:r w:rsidR="00995FC5">
        <w:rPr>
          <w:lang w:val="sl-SI"/>
        </w:rPr>
        <w:t>deležni</w:t>
      </w:r>
      <w:r w:rsidR="00AF75D8">
        <w:rPr>
          <w:lang w:val="sl-SI"/>
        </w:rPr>
        <w:t xml:space="preserve"> prenos</w:t>
      </w:r>
      <w:r w:rsidR="00511C6A">
        <w:rPr>
          <w:lang w:val="sl-SI"/>
        </w:rPr>
        <w:t>a nove</w:t>
      </w:r>
      <w:r w:rsidR="00AF75D8">
        <w:rPr>
          <w:lang w:val="sl-SI"/>
        </w:rPr>
        <w:t xml:space="preserve"> tehnologije električnega pogona (BMW eDrive), ki jo je razvila blagovna podznamka BMW i.</w:t>
      </w:r>
    </w:p>
    <w:p w:rsidR="00AF75D8" w:rsidRDefault="00511C6A" w:rsidP="009435EF">
      <w:pPr>
        <w:pStyle w:val="Flietext"/>
        <w:rPr>
          <w:lang w:val="sl-SI"/>
        </w:rPr>
      </w:pPr>
      <w:r>
        <w:rPr>
          <w:lang w:val="sl-SI"/>
        </w:rPr>
        <w:t xml:space="preserve">BMW Group je interno razvil vse komponente BMW </w:t>
      </w:r>
      <w:proofErr w:type="spellStart"/>
      <w:r>
        <w:rPr>
          <w:lang w:val="sl-SI"/>
        </w:rPr>
        <w:t>eDrive</w:t>
      </w:r>
      <w:proofErr w:type="spellEnd"/>
      <w:r>
        <w:rPr>
          <w:lang w:val="sl-SI"/>
        </w:rPr>
        <w:t xml:space="preserve"> </w:t>
      </w:r>
      <w:r w:rsidR="00AF75D8">
        <w:rPr>
          <w:lang w:val="sl-SI"/>
        </w:rPr>
        <w:t xml:space="preserve">ter jih </w:t>
      </w:r>
      <w:r w:rsidR="00995FC5">
        <w:rPr>
          <w:lang w:val="sl-SI"/>
        </w:rPr>
        <w:t>prilagodil</w:t>
      </w:r>
      <w:r w:rsidR="00AF75D8">
        <w:rPr>
          <w:lang w:val="sl-SI"/>
        </w:rPr>
        <w:t xml:space="preserve"> glede na različne upo</w:t>
      </w:r>
      <w:r>
        <w:rPr>
          <w:lang w:val="sl-SI"/>
        </w:rPr>
        <w:t>rabe pogonskega sklopa. Aktualna</w:t>
      </w:r>
      <w:r w:rsidR="00AF75D8">
        <w:rPr>
          <w:lang w:val="sl-SI"/>
        </w:rPr>
        <w:t xml:space="preserve"> primerka sta povsem električni BMW i3 in hibridni BMW i8. </w:t>
      </w:r>
      <w:r w:rsidR="00D9588A">
        <w:rPr>
          <w:lang w:val="sl-SI"/>
        </w:rPr>
        <w:t>Slednji</w:t>
      </w:r>
      <w:r w:rsidR="00AF75D8">
        <w:rPr>
          <w:lang w:val="sl-SI"/>
        </w:rPr>
        <w:t xml:space="preserve"> vključuje najbolj napredno strategijo Efficient Dynamics. </w:t>
      </w:r>
      <w:r w:rsidR="009D3B19">
        <w:rPr>
          <w:lang w:val="sl-SI"/>
        </w:rPr>
        <w:t>Čeprav se serijska proizvodnja še ni začela, model s</w:t>
      </w:r>
      <w:r w:rsidR="00AF75D8">
        <w:rPr>
          <w:lang w:val="sl-SI"/>
        </w:rPr>
        <w:t xml:space="preserve"> </w:t>
      </w:r>
      <w:r w:rsidR="009D3B19">
        <w:rPr>
          <w:lang w:val="sl-SI"/>
        </w:rPr>
        <w:t xml:space="preserve">to </w:t>
      </w:r>
      <w:r w:rsidR="00AF75D8">
        <w:rPr>
          <w:lang w:val="sl-SI"/>
        </w:rPr>
        <w:t>pionirsko tehn</w:t>
      </w:r>
      <w:r w:rsidR="009D3B19">
        <w:rPr>
          <w:lang w:val="sl-SI"/>
        </w:rPr>
        <w:t>ologijo že postavlja standarde. Tehnologija, uporabljena v</w:t>
      </w:r>
      <w:r w:rsidR="00AF75D8">
        <w:rPr>
          <w:lang w:val="sl-SI"/>
        </w:rPr>
        <w:t xml:space="preserve"> revolucionarnem konceptu pogonskega sklopa BMW i8</w:t>
      </w:r>
      <w:r w:rsidR="009D3B19">
        <w:rPr>
          <w:lang w:val="sl-SI"/>
        </w:rPr>
        <w:t>,</w:t>
      </w:r>
      <w:r w:rsidR="00AF75D8">
        <w:rPr>
          <w:lang w:val="sl-SI"/>
        </w:rPr>
        <w:t xml:space="preserve"> bo prav tako </w:t>
      </w:r>
      <w:r>
        <w:rPr>
          <w:lang w:val="sl-SI"/>
        </w:rPr>
        <w:t>vključena</w:t>
      </w:r>
      <w:r w:rsidR="00AF75D8">
        <w:rPr>
          <w:lang w:val="sl-SI"/>
        </w:rPr>
        <w:t xml:space="preserve"> v vozila osrednje blagovne znamke BMW.</w:t>
      </w:r>
    </w:p>
    <w:p w:rsidR="00AF75D8" w:rsidRDefault="00AF75D8" w:rsidP="009435EF">
      <w:pPr>
        <w:pStyle w:val="Flietext"/>
        <w:rPr>
          <w:lang w:val="sl-SI"/>
        </w:rPr>
      </w:pPr>
      <w:r w:rsidRPr="00511C6A">
        <w:rPr>
          <w:b/>
          <w:lang w:val="sl-SI"/>
        </w:rPr>
        <w:t>Tehnologija električnega pogona prihodnosti: BMW eDrive.</w:t>
      </w:r>
      <w:r>
        <w:rPr>
          <w:lang w:val="sl-SI"/>
        </w:rPr>
        <w:br/>
        <w:t>Elektrifikacija pogonskega sklopa bo igrala ključno vlogo pri utiranju poti k mobilnosti brez emisij CO</w:t>
      </w:r>
      <w:r>
        <w:rPr>
          <w:vertAlign w:val="subscript"/>
          <w:lang w:val="sl-SI"/>
        </w:rPr>
        <w:t>2</w:t>
      </w:r>
      <w:r w:rsidR="00D9588A">
        <w:rPr>
          <w:lang w:val="sl-SI"/>
        </w:rPr>
        <w:t xml:space="preserve">. </w:t>
      </w:r>
      <w:r>
        <w:rPr>
          <w:lang w:val="sl-SI"/>
        </w:rPr>
        <w:t xml:space="preserve">BMW </w:t>
      </w:r>
      <w:proofErr w:type="spellStart"/>
      <w:r>
        <w:rPr>
          <w:lang w:val="sl-SI"/>
        </w:rPr>
        <w:t>eDrive</w:t>
      </w:r>
      <w:proofErr w:type="spellEnd"/>
      <w:r>
        <w:rPr>
          <w:lang w:val="sl-SI"/>
        </w:rPr>
        <w:t xml:space="preserve"> je skupno ime za vse koncepte pogona </w:t>
      </w:r>
      <w:r w:rsidR="006F52AD">
        <w:rPr>
          <w:lang w:val="sl-SI"/>
        </w:rPr>
        <w:t xml:space="preserve">BMW, ki so usmerjeni k vožnji brez emisij. Pri BMW Group so se odločili, da ključne komponente te tehnologije, kot so električni motor, visokonapetostna baterija in pogonska elektronika, razvijejo sami. Tako so komponente natančno </w:t>
      </w:r>
      <w:r w:rsidR="00D40440">
        <w:rPr>
          <w:lang w:val="sl-SI"/>
        </w:rPr>
        <w:t>prilagojene</w:t>
      </w:r>
      <w:r w:rsidR="006F52AD">
        <w:rPr>
          <w:lang w:val="sl-SI"/>
        </w:rPr>
        <w:t xml:space="preserve"> zahtevam </w:t>
      </w:r>
      <w:r w:rsidR="00511C6A">
        <w:rPr>
          <w:lang w:val="sl-SI"/>
        </w:rPr>
        <w:t>specifičnih</w:t>
      </w:r>
      <w:r w:rsidR="006F52AD">
        <w:rPr>
          <w:lang w:val="sl-SI"/>
        </w:rPr>
        <w:t xml:space="preserve"> vozil </w:t>
      </w:r>
      <w:r w:rsidR="00511C6A">
        <w:rPr>
          <w:lang w:val="sl-SI"/>
        </w:rPr>
        <w:t>ne samo za</w:t>
      </w:r>
      <w:r w:rsidR="006F52AD">
        <w:rPr>
          <w:lang w:val="sl-SI"/>
        </w:rPr>
        <w:t xml:space="preserve"> optimizacijo zmogljivosti, dometa in učinkovitosti</w:t>
      </w:r>
      <w:r w:rsidR="00511C6A">
        <w:rPr>
          <w:lang w:val="sl-SI"/>
        </w:rPr>
        <w:t>, ampak tudi</w:t>
      </w:r>
      <w:r w:rsidR="006F52AD">
        <w:rPr>
          <w:lang w:val="sl-SI"/>
        </w:rPr>
        <w:t xml:space="preserve"> </w:t>
      </w:r>
      <w:r w:rsidR="00511C6A">
        <w:rPr>
          <w:lang w:val="sl-SI"/>
        </w:rPr>
        <w:t xml:space="preserve">za podaljšanje življenjske dobe, večjo varnost in </w:t>
      </w:r>
      <w:r w:rsidR="009D3B19">
        <w:rPr>
          <w:lang w:val="sl-SI"/>
        </w:rPr>
        <w:t>enostavnejše vzdrževanje</w:t>
      </w:r>
      <w:r w:rsidR="006F52AD">
        <w:rPr>
          <w:lang w:val="sl-SI"/>
        </w:rPr>
        <w:t>.</w:t>
      </w:r>
    </w:p>
    <w:p w:rsidR="006F52AD" w:rsidRDefault="006F52AD" w:rsidP="009435EF">
      <w:pPr>
        <w:pStyle w:val="Flietext"/>
        <w:rPr>
          <w:lang w:val="sl-SI"/>
        </w:rPr>
      </w:pPr>
      <w:r>
        <w:rPr>
          <w:lang w:val="sl-SI"/>
        </w:rPr>
        <w:t>Izjemna stopnja učinkovitosti</w:t>
      </w:r>
      <w:r w:rsidR="00D9588A">
        <w:rPr>
          <w:lang w:val="sl-SI"/>
        </w:rPr>
        <w:t xml:space="preserve"> električnih motorjev</w:t>
      </w:r>
      <w:r w:rsidR="00511C6A">
        <w:rPr>
          <w:lang w:val="sl-SI"/>
        </w:rPr>
        <w:t>,</w:t>
      </w:r>
      <w:r>
        <w:rPr>
          <w:lang w:val="sl-SI"/>
        </w:rPr>
        <w:t xml:space="preserve"> tudi do 96 odstotkov</w:t>
      </w:r>
      <w:r w:rsidR="00511C6A">
        <w:rPr>
          <w:lang w:val="sl-SI"/>
        </w:rPr>
        <w:t>,</w:t>
      </w:r>
      <w:r w:rsidR="00D9588A">
        <w:rPr>
          <w:lang w:val="sl-SI"/>
        </w:rPr>
        <w:t xml:space="preserve"> je višja kot pri</w:t>
      </w:r>
      <w:r>
        <w:rPr>
          <w:lang w:val="sl-SI"/>
        </w:rPr>
        <w:t xml:space="preserve"> </w:t>
      </w:r>
      <w:r w:rsidR="00511C6A">
        <w:rPr>
          <w:lang w:val="sl-SI"/>
        </w:rPr>
        <w:t>pogonski</w:t>
      </w:r>
      <w:r w:rsidR="00D9588A">
        <w:rPr>
          <w:lang w:val="sl-SI"/>
        </w:rPr>
        <w:t>h</w:t>
      </w:r>
      <w:r w:rsidR="00511C6A">
        <w:rPr>
          <w:lang w:val="sl-SI"/>
        </w:rPr>
        <w:t xml:space="preserve"> enota</w:t>
      </w:r>
      <w:r w:rsidR="00D9588A">
        <w:rPr>
          <w:lang w:val="sl-SI"/>
        </w:rPr>
        <w:t>h</w:t>
      </w:r>
      <w:r>
        <w:rPr>
          <w:lang w:val="sl-SI"/>
        </w:rPr>
        <w:t xml:space="preserve"> z notranjim zgorevanjem. Obenem pa </w:t>
      </w:r>
      <w:r w:rsidR="00CC3996">
        <w:rPr>
          <w:lang w:val="sl-SI"/>
        </w:rPr>
        <w:t xml:space="preserve">so </w:t>
      </w:r>
      <w:r>
        <w:rPr>
          <w:lang w:val="sl-SI"/>
        </w:rPr>
        <w:t>nadaljnji elementi, kot je</w:t>
      </w:r>
      <w:r w:rsidR="00511C6A">
        <w:rPr>
          <w:lang w:val="sl-SI"/>
        </w:rPr>
        <w:t xml:space="preserve"> </w:t>
      </w:r>
      <w:r w:rsidR="004568C5">
        <w:rPr>
          <w:lang w:val="sl-SI"/>
        </w:rPr>
        <w:t>takojšnja</w:t>
      </w:r>
      <w:r w:rsidR="00511C6A">
        <w:rPr>
          <w:lang w:val="sl-SI"/>
        </w:rPr>
        <w:t xml:space="preserve"> odzivnost električne</w:t>
      </w:r>
      <w:r>
        <w:rPr>
          <w:lang w:val="sl-SI"/>
        </w:rPr>
        <w:t>g</w:t>
      </w:r>
      <w:r w:rsidR="00511C6A">
        <w:rPr>
          <w:lang w:val="sl-SI"/>
        </w:rPr>
        <w:t>a</w:t>
      </w:r>
      <w:r>
        <w:rPr>
          <w:lang w:val="sl-SI"/>
        </w:rPr>
        <w:t xml:space="preserve"> motorja in močan navor, ki je na volj</w:t>
      </w:r>
      <w:r w:rsidR="00CC3996">
        <w:rPr>
          <w:lang w:val="sl-SI"/>
        </w:rPr>
        <w:t>o praktično že pri speljevanju, del zmagovalne formule</w:t>
      </w:r>
      <w:r>
        <w:rPr>
          <w:lang w:val="sl-SI"/>
        </w:rPr>
        <w:t xml:space="preserve"> </w:t>
      </w:r>
      <w:r w:rsidR="00CC3996">
        <w:rPr>
          <w:lang w:val="sl-SI"/>
        </w:rPr>
        <w:t>dinamičnega karakterja</w:t>
      </w:r>
      <w:r>
        <w:rPr>
          <w:lang w:val="sl-SI"/>
        </w:rPr>
        <w:t xml:space="preserve"> modelov BMW.</w:t>
      </w:r>
    </w:p>
    <w:p w:rsidR="006F52AD" w:rsidRDefault="006F52AD" w:rsidP="009435EF">
      <w:pPr>
        <w:pStyle w:val="Flietext"/>
        <w:rPr>
          <w:lang w:val="sl-SI"/>
        </w:rPr>
      </w:pPr>
      <w:r>
        <w:rPr>
          <w:lang w:val="sl-SI"/>
        </w:rPr>
        <w:lastRenderedPageBreak/>
        <w:t xml:space="preserve">Hibridni pogonski sklop </w:t>
      </w:r>
      <w:r w:rsidR="0096229F">
        <w:rPr>
          <w:lang w:val="sl-SI"/>
        </w:rPr>
        <w:t xml:space="preserve">v </w:t>
      </w:r>
      <w:r>
        <w:rPr>
          <w:lang w:val="sl-SI"/>
        </w:rPr>
        <w:t xml:space="preserve">BMW i8 združuje pozitivne elemente električnega pogona s prednostnimi motorja z notranjim zgorevanjem s turbinskim polnilnikom. S kombinirano največjo močjo 266 </w:t>
      </w:r>
      <w:proofErr w:type="spellStart"/>
      <w:r>
        <w:rPr>
          <w:lang w:val="sl-SI"/>
        </w:rPr>
        <w:t>kW</w:t>
      </w:r>
      <w:proofErr w:type="spellEnd"/>
      <w:r>
        <w:rPr>
          <w:lang w:val="sl-SI"/>
        </w:rPr>
        <w:t xml:space="preserve">/362 KM, kombiniranim največjim navorom 570 </w:t>
      </w:r>
      <w:proofErr w:type="spellStart"/>
      <w:r>
        <w:rPr>
          <w:lang w:val="sl-SI"/>
        </w:rPr>
        <w:t>Nm</w:t>
      </w:r>
      <w:proofErr w:type="spellEnd"/>
      <w:r>
        <w:rPr>
          <w:lang w:val="sl-SI"/>
        </w:rPr>
        <w:t>, pospeškom od</w:t>
      </w:r>
      <w:r w:rsidR="0096229F">
        <w:rPr>
          <w:lang w:val="sl-SI"/>
        </w:rPr>
        <w:t xml:space="preserve"> </w:t>
      </w:r>
      <w:r>
        <w:rPr>
          <w:lang w:val="sl-SI"/>
        </w:rPr>
        <w:t>0 do 10</w:t>
      </w:r>
      <w:r w:rsidR="004568C5">
        <w:rPr>
          <w:lang w:val="sl-SI"/>
        </w:rPr>
        <w:t>0</w:t>
      </w:r>
      <w:r>
        <w:rPr>
          <w:lang w:val="sl-SI"/>
        </w:rPr>
        <w:t xml:space="preserve"> km/h</w:t>
      </w:r>
      <w:r w:rsidR="004568C5">
        <w:rPr>
          <w:lang w:val="sl-SI"/>
        </w:rPr>
        <w:t xml:space="preserve"> v</w:t>
      </w:r>
      <w:r>
        <w:rPr>
          <w:lang w:val="sl-SI"/>
        </w:rPr>
        <w:t xml:space="preserve"> zgolj 4,4 sekunde, porabo goriva po ev</w:t>
      </w:r>
      <w:r w:rsidR="0096229F">
        <w:rPr>
          <w:lang w:val="sl-SI"/>
        </w:rPr>
        <w:t>ropskem testnem krogu 2,1 l/100 k</w:t>
      </w:r>
      <w:r>
        <w:rPr>
          <w:lang w:val="sl-SI"/>
        </w:rPr>
        <w:t>m in emisijami CO</w:t>
      </w:r>
      <w:r>
        <w:rPr>
          <w:vertAlign w:val="subscript"/>
          <w:lang w:val="sl-SI"/>
        </w:rPr>
        <w:t>2</w:t>
      </w:r>
      <w:r>
        <w:rPr>
          <w:lang w:val="sl-SI"/>
        </w:rPr>
        <w:t xml:space="preserve"> 49 g/km ta hibridni športni avtomobil dokazuje, da je mogoče </w:t>
      </w:r>
      <w:r w:rsidR="0096229F">
        <w:rPr>
          <w:lang w:val="sl-SI"/>
        </w:rPr>
        <w:t>istočasno</w:t>
      </w:r>
      <w:r>
        <w:rPr>
          <w:lang w:val="sl-SI"/>
        </w:rPr>
        <w:t xml:space="preserve"> izboljšati zmogljivost </w:t>
      </w:r>
      <w:r w:rsidR="0096229F">
        <w:rPr>
          <w:lang w:val="sl-SI"/>
        </w:rPr>
        <w:t>ter</w:t>
      </w:r>
      <w:r>
        <w:rPr>
          <w:lang w:val="sl-SI"/>
        </w:rPr>
        <w:t xml:space="preserve"> znižati porabo goriva.</w:t>
      </w:r>
    </w:p>
    <w:p w:rsidR="006F52AD" w:rsidRDefault="00D92FCE" w:rsidP="009435EF">
      <w:pPr>
        <w:pStyle w:val="Flietext"/>
        <w:rPr>
          <w:lang w:val="sl-SI"/>
        </w:rPr>
      </w:pPr>
      <w:r>
        <w:rPr>
          <w:lang w:val="sl-SI"/>
        </w:rPr>
        <w:t xml:space="preserve">Električni motor </w:t>
      </w:r>
      <w:r w:rsidR="00B26179">
        <w:rPr>
          <w:lang w:val="sl-SI"/>
        </w:rPr>
        <w:t xml:space="preserve">prispeva bencinskemu motorju dodatno mero moči, ki je potrebna pri hitrem pospeševanju. Prav tako lahko deluje kot samostojna pogonska enota, ki </w:t>
      </w:r>
      <w:r w:rsidR="00C71E94">
        <w:rPr>
          <w:lang w:val="sl-SI"/>
        </w:rPr>
        <w:t>nudi maksimalno hitrost 120 km/h</w:t>
      </w:r>
      <w:r w:rsidR="00B26179">
        <w:rPr>
          <w:lang w:val="sl-SI"/>
        </w:rPr>
        <w:t xml:space="preserve"> in domet do 35 km. Moč motorju dovaja sklop litij-ionske visokonapetostne baterije. BMW i8 ponuja optim</w:t>
      </w:r>
      <w:r w:rsidR="00416CC9">
        <w:rPr>
          <w:lang w:val="sl-SI"/>
        </w:rPr>
        <w:t>alno ravnovesje med zmogljivostjo</w:t>
      </w:r>
      <w:r w:rsidR="00B26179">
        <w:rPr>
          <w:lang w:val="sl-SI"/>
        </w:rPr>
        <w:t xml:space="preserve"> in učinkovitostjo v različnih voznih situacijah. V prostem teku se lahko visokonapetostna baterija polni preko električnega motorja. Prav tako jo električni </w:t>
      </w:r>
      <w:r w:rsidR="00C71E94">
        <w:rPr>
          <w:lang w:val="sl-SI"/>
        </w:rPr>
        <w:t xml:space="preserve">pogonski sklop </w:t>
      </w:r>
      <w:r w:rsidR="00B26179">
        <w:rPr>
          <w:lang w:val="sl-SI"/>
        </w:rPr>
        <w:t xml:space="preserve">polni, ko to dopuščajo stopnje potrebne moči. Visokonapetostni zaganjalnik-generator, odgovoren za zagon motorja, se </w:t>
      </w:r>
      <w:r w:rsidR="00C71E94">
        <w:rPr>
          <w:lang w:val="sl-SI"/>
        </w:rPr>
        <w:t xml:space="preserve">tudi </w:t>
      </w:r>
      <w:r w:rsidR="00B26179">
        <w:rPr>
          <w:lang w:val="sl-SI"/>
        </w:rPr>
        <w:t>lahko uporabi kot generator za polnjenje baterije.</w:t>
      </w:r>
    </w:p>
    <w:p w:rsidR="00BC2D9F" w:rsidRDefault="00B26179" w:rsidP="009435EF">
      <w:pPr>
        <w:pStyle w:val="Flietext"/>
        <w:rPr>
          <w:lang w:val="sl-SI"/>
        </w:rPr>
      </w:pPr>
      <w:r>
        <w:rPr>
          <w:lang w:val="sl-SI"/>
        </w:rPr>
        <w:t>Hibridna vozila so enako učinkovita</w:t>
      </w:r>
      <w:r w:rsidR="00C71E94">
        <w:rPr>
          <w:lang w:val="sl-SI"/>
        </w:rPr>
        <w:t>,</w:t>
      </w:r>
      <w:r>
        <w:rPr>
          <w:lang w:val="sl-SI"/>
        </w:rPr>
        <w:t xml:space="preserve"> ko gre za kratke poti ali dolge vožnje, oziroma kombinacijo obeh. Inteligentno upravljanje pogonskega sklopa zagotavlja</w:t>
      </w:r>
      <w:r w:rsidR="00C71E94">
        <w:rPr>
          <w:lang w:val="sl-SI"/>
        </w:rPr>
        <w:t xml:space="preserve"> optimalno sodelovanje obeh virov moči</w:t>
      </w:r>
      <w:r>
        <w:rPr>
          <w:lang w:val="sl-SI"/>
        </w:rPr>
        <w:t xml:space="preserve">. Razdelitev moči med motorjem z notranjim zgorevanjem in električnim motorjem se upravlja </w:t>
      </w:r>
      <w:r w:rsidR="00BC2D9F">
        <w:rPr>
          <w:lang w:val="sl-SI"/>
        </w:rPr>
        <w:t xml:space="preserve">glede na obremenitev in vozno situacijo. Prav tako </w:t>
      </w:r>
      <w:r w:rsidR="00C71E94">
        <w:rPr>
          <w:lang w:val="sl-SI"/>
        </w:rPr>
        <w:t>se upošteva tudi želje voznika po  bolj športni, dinamični</w:t>
      </w:r>
      <w:r w:rsidR="00BC2D9F">
        <w:rPr>
          <w:lang w:val="sl-SI"/>
        </w:rPr>
        <w:t xml:space="preserve"> zmog</w:t>
      </w:r>
      <w:r w:rsidR="00C71E94">
        <w:rPr>
          <w:lang w:val="sl-SI"/>
        </w:rPr>
        <w:t>ljivosti ali pa izjemno učinkovitem delovanju</w:t>
      </w:r>
      <w:r w:rsidR="00BC2D9F">
        <w:rPr>
          <w:lang w:val="sl-SI"/>
        </w:rPr>
        <w:t xml:space="preserve"> celotnega sistema. Za nastavitev teh ka</w:t>
      </w:r>
      <w:r w:rsidR="00C71E94">
        <w:rPr>
          <w:lang w:val="sl-SI"/>
        </w:rPr>
        <w:t>rakteristik lahko voznik izbira</w:t>
      </w:r>
      <w:r w:rsidR="00BC2D9F">
        <w:rPr>
          <w:lang w:val="sl-SI"/>
        </w:rPr>
        <w:t xml:space="preserve"> med serijo </w:t>
      </w:r>
      <w:proofErr w:type="spellStart"/>
      <w:r w:rsidR="00BC2D9F">
        <w:rPr>
          <w:lang w:val="sl-SI"/>
        </w:rPr>
        <w:t>prednastavlj</w:t>
      </w:r>
      <w:r w:rsidR="00C71E94">
        <w:rPr>
          <w:lang w:val="sl-SI"/>
        </w:rPr>
        <w:t>e</w:t>
      </w:r>
      <w:r w:rsidR="00BC2D9F">
        <w:rPr>
          <w:lang w:val="sl-SI"/>
        </w:rPr>
        <w:t>nih</w:t>
      </w:r>
      <w:proofErr w:type="spellEnd"/>
      <w:r w:rsidR="00BC2D9F">
        <w:rPr>
          <w:lang w:val="sl-SI"/>
        </w:rPr>
        <w:t xml:space="preserve"> načinov vožnje, ki ponujajo zelo dinamično, bolj udobno ali izjemno varčn</w:t>
      </w:r>
      <w:r w:rsidR="004568C5">
        <w:rPr>
          <w:lang w:val="sl-SI"/>
        </w:rPr>
        <w:t>i način vožnje</w:t>
      </w:r>
      <w:r w:rsidR="00BC2D9F">
        <w:rPr>
          <w:lang w:val="sl-SI"/>
        </w:rPr>
        <w:t xml:space="preserve">. </w:t>
      </w:r>
    </w:p>
    <w:p w:rsidR="00B26179" w:rsidRDefault="00BC2D9F" w:rsidP="009435EF">
      <w:pPr>
        <w:pStyle w:val="Flietext"/>
        <w:rPr>
          <w:lang w:val="sl-SI"/>
        </w:rPr>
      </w:pPr>
      <w:r w:rsidRPr="00C71E94">
        <w:rPr>
          <w:b/>
          <w:lang w:val="sl-SI"/>
        </w:rPr>
        <w:t xml:space="preserve">Tehnologija </w:t>
      </w:r>
      <w:r w:rsidR="00FF4B35" w:rsidRPr="00C71E94">
        <w:rPr>
          <w:b/>
          <w:lang w:val="sl-SI"/>
        </w:rPr>
        <w:t>BMW</w:t>
      </w:r>
      <w:r w:rsidRPr="00C71E94">
        <w:rPr>
          <w:b/>
          <w:lang w:val="sl-SI"/>
        </w:rPr>
        <w:t xml:space="preserve"> i </w:t>
      </w:r>
      <w:r w:rsidR="00C71E94" w:rsidRPr="00C71E94">
        <w:rPr>
          <w:b/>
          <w:lang w:val="sl-SI"/>
        </w:rPr>
        <w:t>prinaša</w:t>
      </w:r>
      <w:r w:rsidRPr="00C71E94">
        <w:rPr>
          <w:b/>
          <w:lang w:val="sl-SI"/>
        </w:rPr>
        <w:t xml:space="preserve"> nove prednosti osrednji blagovni znamki BMW.</w:t>
      </w:r>
      <w:r>
        <w:rPr>
          <w:lang w:val="sl-SI"/>
        </w:rPr>
        <w:br/>
        <w:t xml:space="preserve">Elektrifikacija pogonskega sklopa ima izjemen potencial pri zmanjševanju porabe goriva in vrednosti emisij – celo za velika, težka vozila – </w:t>
      </w:r>
      <w:r w:rsidR="00416CC9">
        <w:rPr>
          <w:lang w:val="sl-SI"/>
        </w:rPr>
        <w:t xml:space="preserve">in to brez negativnega učinka na </w:t>
      </w:r>
      <w:r w:rsidR="00C71E94">
        <w:rPr>
          <w:lang w:val="sl-SI"/>
        </w:rPr>
        <w:t>zmogljivost</w:t>
      </w:r>
      <w:r>
        <w:rPr>
          <w:lang w:val="sl-SI"/>
        </w:rPr>
        <w:t xml:space="preserve"> </w:t>
      </w:r>
      <w:r w:rsidR="00416CC9">
        <w:rPr>
          <w:lang w:val="sl-SI"/>
        </w:rPr>
        <w:t>ali</w:t>
      </w:r>
      <w:r>
        <w:rPr>
          <w:lang w:val="sl-SI"/>
        </w:rPr>
        <w:t xml:space="preserve"> dinamik</w:t>
      </w:r>
      <w:r w:rsidR="00C71E94">
        <w:rPr>
          <w:lang w:val="sl-SI"/>
        </w:rPr>
        <w:t>o</w:t>
      </w:r>
      <w:r>
        <w:rPr>
          <w:lang w:val="sl-SI"/>
        </w:rPr>
        <w:t xml:space="preserve">. Prav nasprotno: funkcija </w:t>
      </w:r>
      <w:proofErr w:type="spellStart"/>
      <w:r>
        <w:rPr>
          <w:lang w:val="sl-SI"/>
        </w:rPr>
        <w:t>Boost</w:t>
      </w:r>
      <w:proofErr w:type="spellEnd"/>
      <w:r>
        <w:rPr>
          <w:lang w:val="sl-SI"/>
        </w:rPr>
        <w:t xml:space="preserve"> električnega motorja</w:t>
      </w:r>
      <w:r w:rsidR="00995B59">
        <w:rPr>
          <w:lang w:val="sl-SI"/>
        </w:rPr>
        <w:t xml:space="preserve"> s svojo dodatno mero navora pri pospeševanju </w:t>
      </w:r>
      <w:r w:rsidR="00C71E94">
        <w:rPr>
          <w:lang w:val="sl-SI"/>
        </w:rPr>
        <w:t xml:space="preserve">motorja z notranjim zgorevanjem </w:t>
      </w:r>
      <w:r w:rsidR="00995B59">
        <w:rPr>
          <w:lang w:val="sl-SI"/>
        </w:rPr>
        <w:t>v nizki in srednje vis</w:t>
      </w:r>
      <w:r w:rsidR="00C71E94">
        <w:rPr>
          <w:lang w:val="sl-SI"/>
        </w:rPr>
        <w:t xml:space="preserve">oki vrtilni frekvenci </w:t>
      </w:r>
      <w:r w:rsidR="00995B59">
        <w:rPr>
          <w:lang w:val="sl-SI"/>
        </w:rPr>
        <w:t>bistveno poveča športn</w:t>
      </w:r>
      <w:r w:rsidR="003C313A">
        <w:rPr>
          <w:lang w:val="sl-SI"/>
        </w:rPr>
        <w:t xml:space="preserve">o doživetje v vožnji. Naslednji srednjeročni </w:t>
      </w:r>
      <w:r w:rsidR="00995B59">
        <w:rPr>
          <w:lang w:val="sl-SI"/>
        </w:rPr>
        <w:t>korak v strategiji EfficientDynamics pa predvideva prenos najsodobnejše tehnologij</w:t>
      </w:r>
      <w:r w:rsidR="003C313A">
        <w:rPr>
          <w:lang w:val="sl-SI"/>
        </w:rPr>
        <w:t>e</w:t>
      </w:r>
      <w:r w:rsidR="00995B59">
        <w:rPr>
          <w:lang w:val="sl-SI"/>
        </w:rPr>
        <w:t xml:space="preserve"> pogonskega sklopa BMW i8 tudi v vozila osrednje blagovne znamke BMW.</w:t>
      </w:r>
    </w:p>
    <w:p w:rsidR="00A70D1A" w:rsidRDefault="00995B59" w:rsidP="009435EF">
      <w:pPr>
        <w:pStyle w:val="Flietext"/>
        <w:rPr>
          <w:lang w:val="sl-SI"/>
        </w:rPr>
      </w:pPr>
      <w:r w:rsidRPr="003C313A">
        <w:rPr>
          <w:b/>
          <w:lang w:val="sl-SI"/>
        </w:rPr>
        <w:t>Hibridni sistem: kmalu v BMW X5.</w:t>
      </w:r>
      <w:r>
        <w:rPr>
          <w:lang w:val="sl-SI"/>
        </w:rPr>
        <w:br/>
        <w:t xml:space="preserve">BMW Group je z modelom BMW Concept X5 eDrive, ki se je </w:t>
      </w:r>
      <w:r w:rsidR="003C313A">
        <w:rPr>
          <w:lang w:val="sl-SI"/>
        </w:rPr>
        <w:t xml:space="preserve">septembra lani </w:t>
      </w:r>
      <w:r>
        <w:rPr>
          <w:lang w:val="sl-SI"/>
        </w:rPr>
        <w:t xml:space="preserve">predstavil na mednarodnem avtomobilskem salonu v Frankfurtu, poudaril </w:t>
      </w:r>
      <w:r>
        <w:rPr>
          <w:lang w:val="sl-SI"/>
        </w:rPr>
        <w:lastRenderedPageBreak/>
        <w:t>nadaljn</w:t>
      </w:r>
      <w:r w:rsidR="003C313A">
        <w:rPr>
          <w:lang w:val="sl-SI"/>
        </w:rPr>
        <w:t>j</w:t>
      </w:r>
      <w:r>
        <w:rPr>
          <w:lang w:val="sl-SI"/>
        </w:rPr>
        <w:t xml:space="preserve">i razvoj, s katerim bodo modeli Sports Activity Vehicle še </w:t>
      </w:r>
      <w:r w:rsidR="003C313A">
        <w:rPr>
          <w:lang w:val="sl-SI"/>
        </w:rPr>
        <w:t>učinkovitejši</w:t>
      </w:r>
      <w:r>
        <w:rPr>
          <w:lang w:val="sl-SI"/>
        </w:rPr>
        <w:t xml:space="preserve">. Prvič je bil javnosti predstavljen koncept modela SAV, ki združuje inteligentni sistem štirikolesnega pogona BMW xDrive z inovativnim hibridnim sistemom BMW. Ta kombinacija ne okarakterizira </w:t>
      </w:r>
      <w:r w:rsidR="00FF4B35">
        <w:rPr>
          <w:lang w:val="sl-SI"/>
        </w:rPr>
        <w:t>BMW</w:t>
      </w:r>
      <w:r>
        <w:rPr>
          <w:lang w:val="sl-SI"/>
        </w:rPr>
        <w:t xml:space="preserve"> X5 eDrive </w:t>
      </w:r>
      <w:r w:rsidR="003C313A">
        <w:rPr>
          <w:lang w:val="sl-SI"/>
        </w:rPr>
        <w:t xml:space="preserve">le </w:t>
      </w:r>
      <w:r>
        <w:rPr>
          <w:lang w:val="sl-SI"/>
        </w:rPr>
        <w:t xml:space="preserve">s tipičnim športnim temperamentom BMW, ampak tudi usmerja enako mero osredotočenosti na učinkovitost </w:t>
      </w:r>
      <w:r w:rsidR="003C313A">
        <w:rPr>
          <w:lang w:val="sl-SI"/>
        </w:rPr>
        <w:t xml:space="preserve">delovanja </w:t>
      </w:r>
      <w:r>
        <w:rPr>
          <w:lang w:val="sl-SI"/>
        </w:rPr>
        <w:t>in prijaznost do okolja. S funkcijo Boost električnega motorja lah</w:t>
      </w:r>
      <w:r w:rsidR="00A70D1A">
        <w:rPr>
          <w:lang w:val="sl-SI"/>
        </w:rPr>
        <w:t xml:space="preserve">ko SAV ponudi močan pospešek in čas </w:t>
      </w:r>
      <w:r w:rsidR="00D40440">
        <w:rPr>
          <w:lang w:val="sl-SI"/>
        </w:rPr>
        <w:t>pospeševanja</w:t>
      </w:r>
      <w:r w:rsidR="00A70D1A">
        <w:rPr>
          <w:lang w:val="sl-SI"/>
        </w:rPr>
        <w:t xml:space="preserve"> od 0 do 100 km/h </w:t>
      </w:r>
      <w:r w:rsidR="004568C5">
        <w:rPr>
          <w:lang w:val="sl-SI"/>
        </w:rPr>
        <w:t>v manj kot sedmih sekundah</w:t>
      </w:r>
      <w:r w:rsidR="00A70D1A">
        <w:rPr>
          <w:lang w:val="sl-SI"/>
        </w:rPr>
        <w:t xml:space="preserve">. </w:t>
      </w:r>
      <w:r w:rsidR="003C313A">
        <w:rPr>
          <w:lang w:val="sl-SI"/>
        </w:rPr>
        <w:t>Rezultat razvoja</w:t>
      </w:r>
      <w:r w:rsidR="00A70D1A">
        <w:rPr>
          <w:lang w:val="sl-SI"/>
        </w:rPr>
        <w:t xml:space="preserve"> </w:t>
      </w:r>
      <w:r w:rsidR="003C313A">
        <w:rPr>
          <w:lang w:val="sl-SI"/>
        </w:rPr>
        <w:t>tega</w:t>
      </w:r>
      <w:r w:rsidR="00A70D1A">
        <w:rPr>
          <w:lang w:val="sl-SI"/>
        </w:rPr>
        <w:t xml:space="preserve"> model</w:t>
      </w:r>
      <w:r w:rsidR="003C313A">
        <w:rPr>
          <w:lang w:val="sl-SI"/>
        </w:rPr>
        <w:t>a</w:t>
      </w:r>
      <w:r w:rsidR="00E95F3C">
        <w:rPr>
          <w:lang w:val="sl-SI"/>
        </w:rPr>
        <w:t xml:space="preserve"> je povprečna poraba goriva </w:t>
      </w:r>
      <w:r w:rsidR="00A70D1A">
        <w:rPr>
          <w:lang w:val="sl-SI"/>
        </w:rPr>
        <w:t>približno 3,8 litra na 100 kilometrov po evrop</w:t>
      </w:r>
      <w:r w:rsidR="003C313A">
        <w:rPr>
          <w:lang w:val="sl-SI"/>
        </w:rPr>
        <w:t>skem testnem krogu ter vrednost</w:t>
      </w:r>
      <w:r w:rsidR="00A70D1A">
        <w:rPr>
          <w:lang w:val="sl-SI"/>
        </w:rPr>
        <w:t>i emisij CO</w:t>
      </w:r>
      <w:r w:rsidR="00A70D1A">
        <w:rPr>
          <w:vertAlign w:val="subscript"/>
          <w:lang w:val="sl-SI"/>
        </w:rPr>
        <w:t>2</w:t>
      </w:r>
      <w:r w:rsidR="00A70D1A">
        <w:rPr>
          <w:lang w:val="sl-SI"/>
        </w:rPr>
        <w:t xml:space="preserve"> 90 gramov </w:t>
      </w:r>
      <w:r w:rsidR="003C313A">
        <w:rPr>
          <w:lang w:val="sl-SI"/>
        </w:rPr>
        <w:t>na kilometer – kar velja za nova standarda</w:t>
      </w:r>
      <w:r w:rsidR="00A70D1A">
        <w:rPr>
          <w:lang w:val="sl-SI"/>
        </w:rPr>
        <w:t xml:space="preserve"> v tej kategoriji vozil. Vozilo je prav tako zmožno izključno električnega delovanja </w:t>
      </w:r>
      <w:r w:rsidR="00E95F3C">
        <w:rPr>
          <w:lang w:val="sl-SI"/>
        </w:rPr>
        <w:t>brez emisij vse do 30 kilometrov</w:t>
      </w:r>
      <w:r w:rsidR="00A70D1A">
        <w:rPr>
          <w:lang w:val="sl-SI"/>
        </w:rPr>
        <w:t>.</w:t>
      </w:r>
    </w:p>
    <w:p w:rsidR="00A70D1A" w:rsidRDefault="00A70D1A" w:rsidP="009435EF">
      <w:pPr>
        <w:pStyle w:val="Flietext"/>
        <w:rPr>
          <w:lang w:val="sl-SI"/>
        </w:rPr>
      </w:pPr>
      <w:r>
        <w:rPr>
          <w:lang w:val="sl-SI"/>
        </w:rPr>
        <w:t xml:space="preserve">Zaradi popolne sinhronizacije tehnologije BMW eDrive z inteligentnim sistemom štirikolesnega pogona BMW xDrive je mogoče navor električnega motorja, štirivaljnega bencinskega motorja ali obeh pogonskih enot razdeliti v spremenljivem razmerju med sprednja in zadnja kolesa. </w:t>
      </w:r>
      <w:r w:rsidR="00534449">
        <w:rPr>
          <w:lang w:val="sl-SI"/>
        </w:rPr>
        <w:t>Samodejno krmiljenje razporeditve</w:t>
      </w:r>
      <w:r>
        <w:rPr>
          <w:lang w:val="sl-SI"/>
        </w:rPr>
        <w:t xml:space="preserve"> tako nudi vrhunsko vlečno silo, optimalno stabilnost ter najvišje standarde agilnosti in zmogljivosti v vseh razmerah. Pri tem pa </w:t>
      </w:r>
      <w:r w:rsidR="00534449">
        <w:rPr>
          <w:lang w:val="sl-SI"/>
        </w:rPr>
        <w:t>se ohrani</w:t>
      </w:r>
      <w:r>
        <w:rPr>
          <w:lang w:val="sl-SI"/>
        </w:rPr>
        <w:t xml:space="preserve"> značilno luksuzno doživetje v vožnji</w:t>
      </w:r>
      <w:r w:rsidR="004568C5">
        <w:rPr>
          <w:lang w:val="sl-SI"/>
        </w:rPr>
        <w:t xml:space="preserve"> na kratke ali dolge vožnje,</w:t>
      </w:r>
      <w:r>
        <w:rPr>
          <w:lang w:val="sl-SI"/>
        </w:rPr>
        <w:t xml:space="preserve"> ki </w:t>
      </w:r>
      <w:r w:rsidR="00534449">
        <w:rPr>
          <w:lang w:val="sl-SI"/>
        </w:rPr>
        <w:t>ga</w:t>
      </w:r>
      <w:r>
        <w:rPr>
          <w:lang w:val="sl-SI"/>
        </w:rPr>
        <w:t xml:space="preserve"> ponuja </w:t>
      </w:r>
      <w:r w:rsidR="00FF4B35">
        <w:rPr>
          <w:lang w:val="sl-SI"/>
        </w:rPr>
        <w:t>BMW</w:t>
      </w:r>
      <w:r>
        <w:rPr>
          <w:lang w:val="sl-SI"/>
        </w:rPr>
        <w:t xml:space="preserve"> X5</w:t>
      </w:r>
      <w:r w:rsidR="004568C5">
        <w:rPr>
          <w:lang w:val="sl-SI"/>
        </w:rPr>
        <w:t>.</w:t>
      </w:r>
    </w:p>
    <w:p w:rsidR="007679A9" w:rsidRDefault="007679A9" w:rsidP="009435EF">
      <w:pPr>
        <w:pStyle w:val="Flietext"/>
        <w:rPr>
          <w:lang w:val="sl-SI"/>
        </w:rPr>
      </w:pPr>
      <w:r>
        <w:rPr>
          <w:lang w:val="sl-SI"/>
        </w:rPr>
        <w:t>Medtem ko je BMW i8 opremljen s trivaljnim</w:t>
      </w:r>
      <w:r w:rsidR="00804E29">
        <w:rPr>
          <w:lang w:val="sl-SI"/>
        </w:rPr>
        <w:t xml:space="preserve"> motorjem s turbinskim polnjenjem, ki </w:t>
      </w:r>
      <w:r w:rsidR="00906DE9">
        <w:rPr>
          <w:lang w:val="sl-SI"/>
        </w:rPr>
        <w:t>je bil razvit</w:t>
      </w:r>
      <w:r w:rsidR="00804E29">
        <w:rPr>
          <w:lang w:val="sl-SI"/>
        </w:rPr>
        <w:t xml:space="preserve"> pri </w:t>
      </w:r>
      <w:r w:rsidR="00E95F3C">
        <w:rPr>
          <w:lang w:val="sl-SI"/>
        </w:rPr>
        <w:t xml:space="preserve">BMW </w:t>
      </w:r>
      <w:proofErr w:type="spellStart"/>
      <w:r w:rsidR="00E95F3C">
        <w:rPr>
          <w:lang w:val="sl-SI"/>
        </w:rPr>
        <w:t>Group</w:t>
      </w:r>
      <w:proofErr w:type="spellEnd"/>
      <w:r w:rsidR="00E95F3C">
        <w:rPr>
          <w:lang w:val="sl-SI"/>
        </w:rPr>
        <w:t>, pa bo prihodnji</w:t>
      </w:r>
      <w:r>
        <w:rPr>
          <w:lang w:val="sl-SI"/>
        </w:rPr>
        <w:t xml:space="preserve"> </w:t>
      </w:r>
      <w:r w:rsidR="00FF4B35">
        <w:rPr>
          <w:lang w:val="sl-SI"/>
        </w:rPr>
        <w:t>BMW</w:t>
      </w:r>
      <w:r>
        <w:rPr>
          <w:lang w:val="sl-SI"/>
        </w:rPr>
        <w:t xml:space="preserve"> X5 eDrive uporabljal najsodobnejši štirivaljni bencinski motor iz iste družine – nove serije motorjev Efficient Dynamics s</w:t>
      </w:r>
      <w:r w:rsidR="00804E29">
        <w:rPr>
          <w:lang w:val="sl-SI"/>
        </w:rPr>
        <w:t xml:space="preserve"> tehnologijo TwinPower Turbo. </w:t>
      </w:r>
      <w:r w:rsidR="00E95F3C">
        <w:rPr>
          <w:lang w:val="sl-SI"/>
        </w:rPr>
        <w:t xml:space="preserve">Tako BMW Group sledi celostnemu cilju </w:t>
      </w:r>
      <w:r w:rsidR="00804E29">
        <w:rPr>
          <w:lang w:val="sl-SI"/>
        </w:rPr>
        <w:t>za zagotavljanje umerjene rešit</w:t>
      </w:r>
      <w:r>
        <w:rPr>
          <w:lang w:val="sl-SI"/>
        </w:rPr>
        <w:t>v</w:t>
      </w:r>
      <w:r w:rsidR="00804E29">
        <w:rPr>
          <w:lang w:val="sl-SI"/>
        </w:rPr>
        <w:t>e</w:t>
      </w:r>
      <w:r>
        <w:rPr>
          <w:lang w:val="sl-SI"/>
        </w:rPr>
        <w:t xml:space="preserve"> električne mobilnosti v vseh modelih serije.</w:t>
      </w:r>
    </w:p>
    <w:p w:rsidR="00F57CCF" w:rsidRDefault="007679A9" w:rsidP="009435EF">
      <w:pPr>
        <w:pStyle w:val="Flietext"/>
        <w:rPr>
          <w:lang w:val="sl-SI"/>
        </w:rPr>
      </w:pPr>
      <w:r w:rsidRPr="00804E29">
        <w:rPr>
          <w:b/>
          <w:lang w:val="sl-SI"/>
        </w:rPr>
        <w:t>Nova generacija bencinskih in dizelskih motorjev TwinPower.</w:t>
      </w:r>
      <w:r>
        <w:rPr>
          <w:lang w:val="sl-SI"/>
        </w:rPr>
        <w:br/>
        <w:t xml:space="preserve">Čeprav BMW Group </w:t>
      </w:r>
      <w:r w:rsidR="00804E29">
        <w:rPr>
          <w:lang w:val="sl-SI"/>
        </w:rPr>
        <w:t>povečuje prednost</w:t>
      </w:r>
      <w:r>
        <w:rPr>
          <w:lang w:val="sl-SI"/>
        </w:rPr>
        <w:t xml:space="preserve"> s sistematično elektrifikacijo svojih vozil, ki jo vidi kot pogonsko tehnologijo prihodno</w:t>
      </w:r>
      <w:r w:rsidR="00804E29">
        <w:rPr>
          <w:lang w:val="sl-SI"/>
        </w:rPr>
        <w:t>s</w:t>
      </w:r>
      <w:r>
        <w:rPr>
          <w:lang w:val="sl-SI"/>
        </w:rPr>
        <w:t xml:space="preserve">ti, </w:t>
      </w:r>
      <w:r w:rsidR="00804E29">
        <w:rPr>
          <w:lang w:val="sl-SI"/>
        </w:rPr>
        <w:t xml:space="preserve">pa </w:t>
      </w:r>
      <w:r>
        <w:rPr>
          <w:lang w:val="sl-SI"/>
        </w:rPr>
        <w:t xml:space="preserve">prav tako </w:t>
      </w:r>
      <w:r w:rsidR="00804E29">
        <w:rPr>
          <w:lang w:val="sl-SI"/>
        </w:rPr>
        <w:t>prepoznava</w:t>
      </w:r>
      <w:r>
        <w:rPr>
          <w:lang w:val="sl-SI"/>
        </w:rPr>
        <w:t xml:space="preserve"> </w:t>
      </w:r>
      <w:r w:rsidR="00804E29">
        <w:rPr>
          <w:lang w:val="sl-SI"/>
        </w:rPr>
        <w:t>velik potencial</w:t>
      </w:r>
      <w:r>
        <w:rPr>
          <w:lang w:val="sl-SI"/>
        </w:rPr>
        <w:t xml:space="preserve"> na </w:t>
      </w:r>
      <w:r w:rsidR="00E95F3C">
        <w:rPr>
          <w:lang w:val="sl-SI"/>
        </w:rPr>
        <w:t>področju</w:t>
      </w:r>
      <w:r>
        <w:rPr>
          <w:lang w:val="sl-SI"/>
        </w:rPr>
        <w:t xml:space="preserve"> konvencionalnega pogonskega sklopa. Zato BMW stalno </w:t>
      </w:r>
      <w:r w:rsidR="00804E29">
        <w:rPr>
          <w:lang w:val="sl-SI"/>
        </w:rPr>
        <w:t>izboljšuje in izpopolnjuje svoje motorje</w:t>
      </w:r>
      <w:r>
        <w:rPr>
          <w:lang w:val="sl-SI"/>
        </w:rPr>
        <w:t xml:space="preserve"> z notranjim zgorevanjem </w:t>
      </w:r>
      <w:r w:rsidR="00F57CCF">
        <w:rPr>
          <w:lang w:val="sl-SI"/>
        </w:rPr>
        <w:t xml:space="preserve">– med drugim tudi </w:t>
      </w:r>
      <w:r w:rsidR="00804E29">
        <w:rPr>
          <w:lang w:val="sl-SI"/>
        </w:rPr>
        <w:t>kot osnovno komponento v hibridnih pogonskih sklopih BMW v prihodnosti</w:t>
      </w:r>
      <w:r w:rsidR="00F57CCF">
        <w:rPr>
          <w:lang w:val="sl-SI"/>
        </w:rPr>
        <w:t>.</w:t>
      </w:r>
    </w:p>
    <w:p w:rsidR="00F57CCF" w:rsidRDefault="00F57CCF" w:rsidP="009435EF">
      <w:pPr>
        <w:pStyle w:val="Flietext"/>
        <w:rPr>
          <w:lang w:val="sl-SI"/>
        </w:rPr>
      </w:pPr>
      <w:r>
        <w:rPr>
          <w:lang w:val="sl-SI"/>
        </w:rPr>
        <w:t xml:space="preserve">Še izboljšani bencinski in dizelski motorji BMW Group so zadnji mejnik v evolucijskem razvojnem procesu. Nova serija motorjev Efficient Dynamics sestoji iz trivaljnih, štirivaljnih in šestvaljnih enot ter je osnovana na temeljitem in metodičnem razvojnem procesu. </w:t>
      </w:r>
      <w:r w:rsidR="00804E29">
        <w:rPr>
          <w:lang w:val="sl-SI"/>
        </w:rPr>
        <w:t>BMW Group je s</w:t>
      </w:r>
      <w:r>
        <w:rPr>
          <w:lang w:val="sl-SI"/>
        </w:rPr>
        <w:t xml:space="preserve"> povečanjem vsebnosti aluminija in uporabo še la</w:t>
      </w:r>
      <w:r w:rsidR="00E95F3C">
        <w:rPr>
          <w:lang w:val="sl-SI"/>
        </w:rPr>
        <w:t>žjega magnezija prav tako uspel</w:t>
      </w:r>
      <w:r>
        <w:rPr>
          <w:lang w:val="sl-SI"/>
        </w:rPr>
        <w:t xml:space="preserve"> bistveno zmanjšati povprečno maso novih motorjev. Obenem pa je izboljšano tudi </w:t>
      </w:r>
      <w:r w:rsidR="00804E29">
        <w:rPr>
          <w:lang w:val="sl-SI"/>
        </w:rPr>
        <w:t>toplotno</w:t>
      </w:r>
      <w:r>
        <w:rPr>
          <w:lang w:val="sl-SI"/>
        </w:rPr>
        <w:t xml:space="preserve"> </w:t>
      </w:r>
      <w:r>
        <w:rPr>
          <w:lang w:val="sl-SI"/>
        </w:rPr>
        <w:lastRenderedPageBreak/>
        <w:t>upravljanje in akustične lastnosti. Najnovejša različi</w:t>
      </w:r>
      <w:r w:rsidR="00804E29">
        <w:rPr>
          <w:lang w:val="sl-SI"/>
        </w:rPr>
        <w:t>ca večkrat nagrajene tehnologije</w:t>
      </w:r>
      <w:r>
        <w:rPr>
          <w:lang w:val="sl-SI"/>
        </w:rPr>
        <w:t xml:space="preserve"> TwinPower Turbo še vedno ostaja ključni element teh pogonskih enot.</w:t>
      </w:r>
    </w:p>
    <w:p w:rsidR="00F57CCF" w:rsidRDefault="00F57CCF" w:rsidP="009435EF">
      <w:pPr>
        <w:pStyle w:val="Flietext"/>
        <w:rPr>
          <w:lang w:val="sl-SI"/>
        </w:rPr>
      </w:pPr>
      <w:r>
        <w:rPr>
          <w:lang w:val="sl-SI"/>
        </w:rPr>
        <w:t>Prvi član te nove družine motorjev, 1,5-litrski trivaljni bencinski motor, se bo premierno predstavil v BMW i8. Ta kompaktna pogonska enota s turbinskim polnjenjem združuje visoke stopnje dinamične zmogljivosti z izjemno učinkovitostjo, poleg tega pa nudi tudi lastnosti visoke vrtilne frekvence, instantno odzivnost in dinamičen, šport</w:t>
      </w:r>
      <w:r w:rsidR="00C4126E">
        <w:rPr>
          <w:lang w:val="sl-SI"/>
        </w:rPr>
        <w:t>en</w:t>
      </w:r>
      <w:r>
        <w:rPr>
          <w:lang w:val="sl-SI"/>
        </w:rPr>
        <w:t xml:space="preserve"> zvok motorja. Na letošnjem dogodku Innovation Days pa bo BMW Group prav tako predst</w:t>
      </w:r>
      <w:r w:rsidR="00C4126E">
        <w:rPr>
          <w:lang w:val="sl-SI"/>
        </w:rPr>
        <w:t>avil prve štirivaljne motorje v novi seriji</w:t>
      </w:r>
      <w:r>
        <w:rPr>
          <w:lang w:val="sl-SI"/>
        </w:rPr>
        <w:t xml:space="preserve"> pogonskih enot. 2,0-litrski motorji, tako bencinske kot dizelske različice, s tehnologijo TwinPower Turbo bodo vstopili na trg v prvi polovici 2014.</w:t>
      </w:r>
    </w:p>
    <w:p w:rsidR="00FB73B9" w:rsidRDefault="00FB73B9" w:rsidP="009435EF">
      <w:pPr>
        <w:pStyle w:val="Flietext"/>
        <w:rPr>
          <w:lang w:val="sl-SI"/>
        </w:rPr>
      </w:pPr>
      <w:r w:rsidRPr="00113C53">
        <w:rPr>
          <w:b/>
          <w:lang w:val="sl-SI"/>
        </w:rPr>
        <w:t>Ukrojena za prihodnost: tehnologija TwinPower Turbo.</w:t>
      </w:r>
      <w:r>
        <w:rPr>
          <w:lang w:val="sl-SI"/>
        </w:rPr>
        <w:br/>
        <w:t xml:space="preserve">BMW Group s tehnologijo TwinPower Turbo že leta ponuja napredni visokotehnološki koncept motorja, ki predstavlja osnovni format tudi za najnovejšo serijo motorjev. Termin »TwinPower« </w:t>
      </w:r>
      <w:r w:rsidR="00E84713">
        <w:rPr>
          <w:lang w:val="sl-SI"/>
        </w:rPr>
        <w:t>pomeni</w:t>
      </w:r>
      <w:r>
        <w:rPr>
          <w:lang w:val="sl-SI"/>
        </w:rPr>
        <w:t xml:space="preserve"> kombinacijo </w:t>
      </w:r>
      <w:r w:rsidR="00E84713">
        <w:rPr>
          <w:lang w:val="sl-SI"/>
        </w:rPr>
        <w:t xml:space="preserve">spremenljivega </w:t>
      </w:r>
      <w:r>
        <w:rPr>
          <w:lang w:val="sl-SI"/>
        </w:rPr>
        <w:t xml:space="preserve">krmiljenja obremenitve z najsodobnejšo tehnologijo vbrizgavanja. TwinPower vključuje povsem spremenljive </w:t>
      </w:r>
      <w:r w:rsidR="00E84713">
        <w:rPr>
          <w:lang w:val="sl-SI"/>
        </w:rPr>
        <w:t>komponente</w:t>
      </w:r>
      <w:r w:rsidR="00E95F3C">
        <w:rPr>
          <w:lang w:val="sl-SI"/>
        </w:rPr>
        <w:t>,</w:t>
      </w:r>
      <w:r w:rsidR="00E84713">
        <w:rPr>
          <w:lang w:val="sl-SI"/>
        </w:rPr>
        <w:t xml:space="preserve"> kot je sistem spremen</w:t>
      </w:r>
      <w:r>
        <w:rPr>
          <w:lang w:val="sl-SI"/>
        </w:rPr>
        <w:t>lj</w:t>
      </w:r>
      <w:r w:rsidR="00E84713">
        <w:rPr>
          <w:lang w:val="sl-SI"/>
        </w:rPr>
        <w:t>iv</w:t>
      </w:r>
      <w:r>
        <w:rPr>
          <w:lang w:val="sl-SI"/>
        </w:rPr>
        <w:t xml:space="preserve">ega krmiljenja odmičnih gredi VANOS </w:t>
      </w:r>
      <w:r w:rsidR="00E84713">
        <w:rPr>
          <w:lang w:val="sl-SI"/>
        </w:rPr>
        <w:t>oziroma</w:t>
      </w:r>
      <w:r>
        <w:rPr>
          <w:lang w:val="sl-SI"/>
        </w:rPr>
        <w:t xml:space="preserve"> dvojni VANOS, spremenljivo krmiljenje ventilov VALVETRONIC</w:t>
      </w:r>
      <w:r w:rsidR="00F57CCF">
        <w:rPr>
          <w:lang w:val="sl-SI"/>
        </w:rPr>
        <w:t xml:space="preserve"> </w:t>
      </w:r>
      <w:r w:rsidR="00E84713">
        <w:rPr>
          <w:lang w:val="sl-SI"/>
        </w:rPr>
        <w:t>in/ali VNT (turbina</w:t>
      </w:r>
      <w:r>
        <w:rPr>
          <w:lang w:val="sl-SI"/>
        </w:rPr>
        <w:t xml:space="preserve"> s spremenljivo šobo) v dizelskih modeli</w:t>
      </w:r>
      <w:r w:rsidR="00E95F3C">
        <w:rPr>
          <w:lang w:val="sl-SI"/>
        </w:rPr>
        <w:t>h</w:t>
      </w:r>
      <w:r>
        <w:rPr>
          <w:lang w:val="sl-SI"/>
        </w:rPr>
        <w:t>. Tem se pridružuje sistem neposrednega vbrizgavanja goriva HPI pri bencinskih motorjih oziroma sistem neposrednega vbrizgav</w:t>
      </w:r>
      <w:r w:rsidR="00E84713">
        <w:rPr>
          <w:lang w:val="sl-SI"/>
        </w:rPr>
        <w:t>an</w:t>
      </w:r>
      <w:r>
        <w:rPr>
          <w:lang w:val="sl-SI"/>
        </w:rPr>
        <w:t xml:space="preserve">ja goriva preko skupnega voda pri dizelskih enotah, ter tretji element </w:t>
      </w:r>
      <w:r w:rsidR="00E84713">
        <w:rPr>
          <w:lang w:val="sl-SI"/>
        </w:rPr>
        <w:t>tega visokotehnološkega koncepta</w:t>
      </w:r>
      <w:r>
        <w:rPr>
          <w:lang w:val="sl-SI"/>
        </w:rPr>
        <w:t xml:space="preserve"> – turbinsko polnjenje. </w:t>
      </w:r>
      <w:r w:rsidR="00E84713">
        <w:rPr>
          <w:lang w:val="sl-SI"/>
        </w:rPr>
        <w:t>P</w:t>
      </w:r>
      <w:r>
        <w:rPr>
          <w:lang w:val="sl-SI"/>
        </w:rPr>
        <w:t xml:space="preserve">ri bencinskih modelih še vedno </w:t>
      </w:r>
      <w:r w:rsidR="00E84713">
        <w:rPr>
          <w:lang w:val="sl-SI"/>
        </w:rPr>
        <w:t xml:space="preserve">izstopa </w:t>
      </w:r>
      <w:r>
        <w:rPr>
          <w:lang w:val="sl-SI"/>
        </w:rPr>
        <w:t>sistem spremenljivega krmiljenja ventilov VALVETRONIC, ki prinaša tehnologiji BMW TwinPower Turbo prednost pred konkurenco – med drugim tudi na področju učinkovitosti.</w:t>
      </w:r>
    </w:p>
    <w:p w:rsidR="00995B59" w:rsidRDefault="00FB73B9" w:rsidP="009435EF">
      <w:pPr>
        <w:pStyle w:val="Flietext"/>
        <w:rPr>
          <w:lang w:val="sl-SI"/>
        </w:rPr>
      </w:pPr>
      <w:r w:rsidRPr="00E84713">
        <w:rPr>
          <w:b/>
          <w:lang w:val="sl-SI"/>
        </w:rPr>
        <w:t>Popolna postava: trivaljni, štirivaljni in šestvaljni motorji.</w:t>
      </w:r>
      <w:r>
        <w:rPr>
          <w:lang w:val="sl-SI"/>
        </w:rPr>
        <w:br/>
      </w:r>
      <w:r w:rsidR="00C37208">
        <w:rPr>
          <w:lang w:val="sl-SI"/>
        </w:rPr>
        <w:t>Skupno vsem enotam v novi seriji motorj</w:t>
      </w:r>
      <w:r w:rsidR="00E84713">
        <w:rPr>
          <w:lang w:val="sl-SI"/>
        </w:rPr>
        <w:t>e</w:t>
      </w:r>
      <w:r w:rsidR="00C37208">
        <w:rPr>
          <w:lang w:val="sl-SI"/>
        </w:rPr>
        <w:t>v je njihova vrstna konfiguracija. Jedro motorja sestoji iz valjev z gibno prostornino 500 cm</w:t>
      </w:r>
      <w:r w:rsidR="00C37208">
        <w:rPr>
          <w:vertAlign w:val="superscript"/>
          <w:lang w:val="sl-SI"/>
        </w:rPr>
        <w:t>3</w:t>
      </w:r>
      <w:r w:rsidR="00C37208">
        <w:rPr>
          <w:lang w:val="sl-SI"/>
        </w:rPr>
        <w:t xml:space="preserve">, kar velja za idealno prostornino za </w:t>
      </w:r>
      <w:r w:rsidR="00E84713">
        <w:rPr>
          <w:lang w:val="sl-SI"/>
        </w:rPr>
        <w:t>pogonsko enoto</w:t>
      </w:r>
      <w:r w:rsidR="00C37208">
        <w:rPr>
          <w:lang w:val="sl-SI"/>
        </w:rPr>
        <w:t xml:space="preserve"> osebnega avtomobila. To pomeni, da ima novi trivaljni motor delovno prostornino 1,5 litra, štirivaljni motor 2,0 lit</w:t>
      </w:r>
      <w:r w:rsidR="00E84713">
        <w:rPr>
          <w:lang w:val="sl-SI"/>
        </w:rPr>
        <w:t>r</w:t>
      </w:r>
      <w:r w:rsidR="00C37208">
        <w:rPr>
          <w:lang w:val="sl-SI"/>
        </w:rPr>
        <w:t>a in šestvaljna enota 3,</w:t>
      </w:r>
      <w:r w:rsidR="00E84713">
        <w:rPr>
          <w:lang w:val="sl-SI"/>
        </w:rPr>
        <w:t>0 litra. Z enako konstrukcijo različic</w:t>
      </w:r>
      <w:r w:rsidR="00C37208">
        <w:rPr>
          <w:lang w:val="sl-SI"/>
        </w:rPr>
        <w:t xml:space="preserve"> z notranjim zgorevanjem je delež skupnih komponent povečan na 60 odstotkov, medtem ko je ta delež med bencinskimi in dizelskimi motorji 40 odstotkov. Vsi motorji </w:t>
      </w:r>
      <w:r w:rsidR="00E607CF">
        <w:rPr>
          <w:lang w:val="sl-SI"/>
        </w:rPr>
        <w:t>vključujejo polnjenje zgorevalne komore s hladnim zrakom</w:t>
      </w:r>
      <w:r w:rsidR="00C37208">
        <w:rPr>
          <w:lang w:val="sl-SI"/>
        </w:rPr>
        <w:t xml:space="preserve"> in </w:t>
      </w:r>
      <w:r w:rsidR="00E607CF">
        <w:rPr>
          <w:lang w:val="sl-SI"/>
        </w:rPr>
        <w:t>vroč izpuh</w:t>
      </w:r>
      <w:r w:rsidR="00C37208">
        <w:rPr>
          <w:lang w:val="sl-SI"/>
        </w:rPr>
        <w:t xml:space="preserve">. To je eden izmed razlogov, zakaj je mogoče trivaljne in štirivaljne motorje iz nove družine </w:t>
      </w:r>
      <w:r w:rsidR="001A44C7">
        <w:rPr>
          <w:lang w:val="sl-SI"/>
        </w:rPr>
        <w:t>v prihodnje modele BMW in MINI vgraditi prečno ali vzdolžno</w:t>
      </w:r>
      <w:r w:rsidR="00C37208">
        <w:rPr>
          <w:lang w:val="sl-SI"/>
        </w:rPr>
        <w:t>.</w:t>
      </w:r>
    </w:p>
    <w:p w:rsidR="00C37208" w:rsidRDefault="00C37208" w:rsidP="009435EF">
      <w:pPr>
        <w:pStyle w:val="Flietext"/>
        <w:rPr>
          <w:lang w:val="sl-SI"/>
        </w:rPr>
      </w:pPr>
      <w:r w:rsidRPr="00E607CF">
        <w:rPr>
          <w:b/>
          <w:lang w:val="sl-SI"/>
        </w:rPr>
        <w:lastRenderedPageBreak/>
        <w:t>Učinkovit razvoj, fleksibilna proizvodnja, maksimalna kakovost.</w:t>
      </w:r>
      <w:r>
        <w:rPr>
          <w:lang w:val="sl-SI"/>
        </w:rPr>
        <w:br/>
      </w:r>
      <w:r w:rsidR="00046180">
        <w:rPr>
          <w:lang w:val="sl-SI"/>
        </w:rPr>
        <w:t xml:space="preserve">BMW Group lahko z novo modularno serijo motorjev razvija trivaljne, štirivaljne in šestvaljne </w:t>
      </w:r>
      <w:r w:rsidR="006260C9">
        <w:rPr>
          <w:lang w:val="sl-SI"/>
        </w:rPr>
        <w:t>pogonske enote</w:t>
      </w:r>
      <w:r w:rsidR="00046180">
        <w:rPr>
          <w:lang w:val="sl-SI"/>
        </w:rPr>
        <w:t xml:space="preserve"> </w:t>
      </w:r>
      <w:r w:rsidR="006260C9">
        <w:rPr>
          <w:lang w:val="sl-SI"/>
        </w:rPr>
        <w:t>različnih stopenj moči</w:t>
      </w:r>
      <w:r w:rsidR="00046180">
        <w:rPr>
          <w:lang w:val="sl-SI"/>
        </w:rPr>
        <w:t>,</w:t>
      </w:r>
      <w:r w:rsidR="006260C9">
        <w:rPr>
          <w:lang w:val="sl-SI"/>
        </w:rPr>
        <w:t xml:space="preserve"> ki so popolnoma </w:t>
      </w:r>
      <w:r w:rsidR="00906DE9">
        <w:rPr>
          <w:lang w:val="sl-SI"/>
        </w:rPr>
        <w:t>prilagojene</w:t>
      </w:r>
      <w:r w:rsidR="006260C9">
        <w:rPr>
          <w:lang w:val="sl-SI"/>
        </w:rPr>
        <w:t xml:space="preserve"> različnim konceptom vozil. T</w:t>
      </w:r>
      <w:r w:rsidR="00046180">
        <w:rPr>
          <w:lang w:val="sl-SI"/>
        </w:rPr>
        <w:t>a</w:t>
      </w:r>
      <w:r w:rsidR="006260C9">
        <w:rPr>
          <w:lang w:val="sl-SI"/>
        </w:rPr>
        <w:t>ko je mogoče povečati proizvodnjo</w:t>
      </w:r>
      <w:r w:rsidR="00046180">
        <w:rPr>
          <w:lang w:val="sl-SI"/>
        </w:rPr>
        <w:t>, kar vodi k večjim prihrankom na razvoju in področju proizv</w:t>
      </w:r>
      <w:r w:rsidR="006260C9">
        <w:rPr>
          <w:lang w:val="sl-SI"/>
        </w:rPr>
        <w:t>odnih stroškov. Obenem pa visoko število skupnih komponent</w:t>
      </w:r>
      <w:r w:rsidR="00046180">
        <w:rPr>
          <w:lang w:val="sl-SI"/>
        </w:rPr>
        <w:t xml:space="preserve"> </w:t>
      </w:r>
      <w:r w:rsidR="006260C9">
        <w:rPr>
          <w:lang w:val="sl-SI"/>
        </w:rPr>
        <w:t>motorjev</w:t>
      </w:r>
      <w:r w:rsidR="00046180">
        <w:rPr>
          <w:lang w:val="sl-SI"/>
        </w:rPr>
        <w:t xml:space="preserve"> olajša razvoj dodatnih različic </w:t>
      </w:r>
      <w:r w:rsidR="001A44C7">
        <w:rPr>
          <w:lang w:val="sl-SI"/>
        </w:rPr>
        <w:t>ter</w:t>
      </w:r>
      <w:r w:rsidR="00046180">
        <w:rPr>
          <w:lang w:val="sl-SI"/>
        </w:rPr>
        <w:t xml:space="preserve"> omogoča hitro in stroškovno učinkovito proizvodnjo relativno majhnih serij tovrstnih </w:t>
      </w:r>
      <w:r w:rsidR="006260C9">
        <w:rPr>
          <w:lang w:val="sl-SI"/>
        </w:rPr>
        <w:t>pogonskih enot</w:t>
      </w:r>
      <w:r w:rsidR="00046180">
        <w:rPr>
          <w:lang w:val="sl-SI"/>
        </w:rPr>
        <w:t xml:space="preserve">. </w:t>
      </w:r>
      <w:r w:rsidR="001A44C7">
        <w:rPr>
          <w:lang w:val="sl-SI"/>
        </w:rPr>
        <w:t>S tem lahko</w:t>
      </w:r>
      <w:r w:rsidR="00046180">
        <w:rPr>
          <w:lang w:val="sl-SI"/>
        </w:rPr>
        <w:t xml:space="preserve"> v tovarnah BMW Group </w:t>
      </w:r>
      <w:r w:rsidR="006260C9">
        <w:rPr>
          <w:lang w:val="sl-SI"/>
        </w:rPr>
        <w:t xml:space="preserve">na isti proizvodni liniji </w:t>
      </w:r>
      <w:r w:rsidR="001A44C7">
        <w:rPr>
          <w:lang w:val="sl-SI"/>
        </w:rPr>
        <w:t>prvič istočasno izdelujejo</w:t>
      </w:r>
      <w:r w:rsidR="00046180">
        <w:rPr>
          <w:lang w:val="sl-SI"/>
        </w:rPr>
        <w:t xml:space="preserve"> tako bencinske kot </w:t>
      </w:r>
      <w:r w:rsidR="006260C9">
        <w:rPr>
          <w:lang w:val="sl-SI"/>
        </w:rPr>
        <w:t>dizelske motorje iz nove serije</w:t>
      </w:r>
      <w:r w:rsidR="00046180">
        <w:rPr>
          <w:lang w:val="sl-SI"/>
        </w:rPr>
        <w:t>. To pa prin</w:t>
      </w:r>
      <w:r w:rsidR="006260C9">
        <w:rPr>
          <w:lang w:val="sl-SI"/>
        </w:rPr>
        <w:t>a</w:t>
      </w:r>
      <w:r w:rsidR="00046180">
        <w:rPr>
          <w:lang w:val="sl-SI"/>
        </w:rPr>
        <w:t>ša f</w:t>
      </w:r>
      <w:r w:rsidR="001A44C7">
        <w:rPr>
          <w:lang w:val="sl-SI"/>
        </w:rPr>
        <w:t>leksibilno odzivnost na različna povpraševanja</w:t>
      </w:r>
      <w:r w:rsidR="00046180">
        <w:rPr>
          <w:lang w:val="sl-SI"/>
        </w:rPr>
        <w:t xml:space="preserve"> ali tržne trende.</w:t>
      </w:r>
    </w:p>
    <w:p w:rsidR="00046180" w:rsidRDefault="00046180" w:rsidP="009435EF">
      <w:pPr>
        <w:pStyle w:val="Flietext"/>
        <w:rPr>
          <w:lang w:val="sl-SI"/>
        </w:rPr>
      </w:pPr>
      <w:r>
        <w:rPr>
          <w:lang w:val="sl-SI"/>
        </w:rPr>
        <w:t xml:space="preserve">Nova modularna serija motorjev za prihodnje modele </w:t>
      </w:r>
      <w:r w:rsidR="006260C9">
        <w:rPr>
          <w:lang w:val="sl-SI"/>
        </w:rPr>
        <w:t xml:space="preserve">s tem </w:t>
      </w:r>
      <w:r>
        <w:rPr>
          <w:lang w:val="sl-SI"/>
        </w:rPr>
        <w:t>ne ponuja zgolj ekološke trajnosti s svojo nizko porabo goriva in vrednostmi emisij, ampak tudi gospodarsko trajnost v smislu razvoja in proizvodnje.</w:t>
      </w:r>
    </w:p>
    <w:p w:rsidR="00046180" w:rsidRPr="00C37208" w:rsidRDefault="00046180" w:rsidP="009435EF">
      <w:pPr>
        <w:pStyle w:val="Flietext"/>
        <w:rPr>
          <w:lang w:val="sl-SI"/>
        </w:rPr>
      </w:pPr>
      <w:r>
        <w:rPr>
          <w:lang w:val="sl-SI"/>
        </w:rPr>
        <w:t xml:space="preserve"> </w:t>
      </w:r>
    </w:p>
    <w:p w:rsidR="009435EF" w:rsidRPr="00BA363E" w:rsidRDefault="009435EF" w:rsidP="009435EF">
      <w:pPr>
        <w:pStyle w:val="Flietext"/>
        <w:rPr>
          <w:lang w:val="sl-SI"/>
        </w:rPr>
      </w:pPr>
    </w:p>
    <w:p w:rsidR="009435EF" w:rsidRPr="00BA363E" w:rsidRDefault="009435EF" w:rsidP="003A71D0">
      <w:pPr>
        <w:pStyle w:val="HeadlineGliederungsebene1"/>
        <w:framePr w:wrap="notBeside"/>
        <w:ind w:left="0" w:firstLine="0"/>
        <w:rPr>
          <w:highlight w:val="yellow"/>
          <w:lang w:val="sl-SI"/>
        </w:rPr>
      </w:pPr>
      <w:r w:rsidRPr="00BA363E">
        <w:rPr>
          <w:lang w:val="sl-SI"/>
        </w:rPr>
        <w:lastRenderedPageBreak/>
        <w:br w:type="page"/>
        <w:t>3.</w:t>
      </w:r>
      <w:r w:rsidRPr="00BA363E">
        <w:rPr>
          <w:lang w:val="sl-SI"/>
        </w:rPr>
        <w:tab/>
      </w:r>
      <w:r w:rsidR="00B47C5F">
        <w:rPr>
          <w:lang w:val="sl-SI"/>
        </w:rPr>
        <w:t>Proaktivni pogonski sistem</w:t>
      </w:r>
      <w:r w:rsidRPr="00BA363E">
        <w:rPr>
          <w:lang w:val="sl-SI"/>
        </w:rPr>
        <w:t>:</w:t>
      </w:r>
    </w:p>
    <w:p w:rsidR="009435EF" w:rsidRPr="00BA363E" w:rsidRDefault="009435EF" w:rsidP="009435EF">
      <w:pPr>
        <w:pStyle w:val="SubheadlineunterGliederungsebene1"/>
        <w:framePr w:wrap="notBeside"/>
        <w:rPr>
          <w:lang w:val="sl-SI"/>
        </w:rPr>
      </w:pPr>
      <w:r w:rsidRPr="00BA363E">
        <w:rPr>
          <w:lang w:val="sl-SI"/>
        </w:rPr>
        <w:tab/>
      </w:r>
      <w:r w:rsidR="00B47C5F">
        <w:rPr>
          <w:lang w:val="sl-SI"/>
        </w:rPr>
        <w:t xml:space="preserve">Modeli BMW, ki predvidevajo </w:t>
      </w:r>
      <w:r w:rsidR="00A2496E">
        <w:rPr>
          <w:lang w:val="sl-SI"/>
        </w:rPr>
        <w:t>parametre</w:t>
      </w:r>
      <w:r w:rsidR="00B47C5F">
        <w:rPr>
          <w:lang w:val="sl-SI"/>
        </w:rPr>
        <w:t xml:space="preserve"> poti in vozno situacijo</w:t>
      </w:r>
      <w:r w:rsidRPr="00BA363E">
        <w:rPr>
          <w:lang w:val="sl-SI"/>
        </w:rPr>
        <w:t>.</w:t>
      </w:r>
    </w:p>
    <w:p w:rsidR="00B47C5F" w:rsidRDefault="00E766A4" w:rsidP="009435EF">
      <w:pPr>
        <w:pStyle w:val="Flietext"/>
        <w:rPr>
          <w:lang w:val="sl-SI"/>
        </w:rPr>
      </w:pPr>
      <w:r>
        <w:rPr>
          <w:lang w:val="sl-SI"/>
        </w:rPr>
        <w:t>Inteligentno upravljanje z energijo predstavlja p</w:t>
      </w:r>
      <w:r w:rsidR="005E2CAA">
        <w:rPr>
          <w:lang w:val="sl-SI"/>
        </w:rPr>
        <w:t>omemben element v strategi</w:t>
      </w:r>
      <w:r>
        <w:rPr>
          <w:lang w:val="sl-SI"/>
        </w:rPr>
        <w:t>ji BMW Group Efficient Dynamics</w:t>
      </w:r>
      <w:r w:rsidR="005E2CAA">
        <w:rPr>
          <w:lang w:val="sl-SI"/>
        </w:rPr>
        <w:t xml:space="preserve">. Cilj tega sklopa je </w:t>
      </w:r>
      <w:r w:rsidR="00707B5A">
        <w:rPr>
          <w:lang w:val="sl-SI"/>
        </w:rPr>
        <w:t>odpraviti nepotrebno</w:t>
      </w:r>
      <w:r w:rsidR="005E2CAA">
        <w:rPr>
          <w:lang w:val="sl-SI"/>
        </w:rPr>
        <w:t xml:space="preserve"> pora</w:t>
      </w:r>
      <w:r w:rsidR="00707B5A">
        <w:rPr>
          <w:lang w:val="sl-SI"/>
        </w:rPr>
        <w:t>bo</w:t>
      </w:r>
      <w:r w:rsidR="005E2CAA">
        <w:rPr>
          <w:lang w:val="sl-SI"/>
        </w:rPr>
        <w:t xml:space="preserve"> energije, kar med dr</w:t>
      </w:r>
      <w:r w:rsidR="00707B5A">
        <w:rPr>
          <w:lang w:val="sl-SI"/>
        </w:rPr>
        <w:t>ugim pomeni maksimalno povečati regeneracijo energij</w:t>
      </w:r>
      <w:r w:rsidR="00E8632A">
        <w:rPr>
          <w:lang w:val="sl-SI"/>
        </w:rPr>
        <w:t>e</w:t>
      </w:r>
      <w:r w:rsidR="00707B5A">
        <w:rPr>
          <w:lang w:val="sl-SI"/>
        </w:rPr>
        <w:t xml:space="preserve"> samega vozila</w:t>
      </w:r>
      <w:r w:rsidR="005E2CAA">
        <w:rPr>
          <w:lang w:val="sl-SI"/>
        </w:rPr>
        <w:t>. Da bi se še izbol</w:t>
      </w:r>
      <w:r w:rsidR="00785E8B">
        <w:rPr>
          <w:lang w:val="sl-SI"/>
        </w:rPr>
        <w:t>jšala učinkovitost vozil, s tem</w:t>
      </w:r>
      <w:r w:rsidR="005E2CAA">
        <w:rPr>
          <w:lang w:val="sl-SI"/>
        </w:rPr>
        <w:t xml:space="preserve"> pa tudi njihov domet, BMW Group nadaljuje s sistematičnim izpopolnjevanjem upravljanja z en</w:t>
      </w:r>
      <w:r w:rsidR="00707B5A">
        <w:rPr>
          <w:lang w:val="sl-SI"/>
        </w:rPr>
        <w:t>e</w:t>
      </w:r>
      <w:r w:rsidR="005E2CAA">
        <w:rPr>
          <w:lang w:val="sl-SI"/>
        </w:rPr>
        <w:t>rgijo za vse komponente vozila. Sistemi</w:t>
      </w:r>
      <w:r w:rsidR="00707B5A">
        <w:rPr>
          <w:lang w:val="sl-SI"/>
        </w:rPr>
        <w:t>,</w:t>
      </w:r>
      <w:r w:rsidR="005E2CAA">
        <w:rPr>
          <w:lang w:val="sl-SI"/>
        </w:rPr>
        <w:t xml:space="preserve"> kot je na primer funkcija </w:t>
      </w:r>
      <w:proofErr w:type="spellStart"/>
      <w:r w:rsidR="005E2CAA">
        <w:rPr>
          <w:lang w:val="sl-SI"/>
        </w:rPr>
        <w:t>Auto</w:t>
      </w:r>
      <w:proofErr w:type="spellEnd"/>
      <w:r w:rsidR="005E2CAA">
        <w:rPr>
          <w:lang w:val="sl-SI"/>
        </w:rPr>
        <w:t xml:space="preserve"> Start Stop – ki samodejno izklopi motor za prihranek goriva ob čakanju na zeleno luč ali </w:t>
      </w:r>
      <w:r w:rsidR="00707B5A">
        <w:rPr>
          <w:lang w:val="sl-SI"/>
        </w:rPr>
        <w:t>v prometnih zamaških</w:t>
      </w:r>
      <w:r w:rsidR="005E2CAA">
        <w:rPr>
          <w:lang w:val="sl-SI"/>
        </w:rPr>
        <w:t xml:space="preserve"> ter </w:t>
      </w:r>
      <w:r w:rsidR="00707B5A">
        <w:rPr>
          <w:lang w:val="sl-SI"/>
        </w:rPr>
        <w:t xml:space="preserve">ga </w:t>
      </w:r>
      <w:r w:rsidR="005E2CAA">
        <w:rPr>
          <w:lang w:val="sl-SI"/>
        </w:rPr>
        <w:t xml:space="preserve">nato nemudoma vklopi </w:t>
      </w:r>
      <w:r w:rsidR="00707B5A">
        <w:rPr>
          <w:lang w:val="sl-SI"/>
        </w:rPr>
        <w:t>za potrebe speljevanja</w:t>
      </w:r>
      <w:r w:rsidR="005E2CAA">
        <w:rPr>
          <w:lang w:val="sl-SI"/>
        </w:rPr>
        <w:t xml:space="preserve"> – so bili prvič predstavlj</w:t>
      </w:r>
      <w:r w:rsidR="00707B5A">
        <w:rPr>
          <w:lang w:val="sl-SI"/>
        </w:rPr>
        <w:t>en</w:t>
      </w:r>
      <w:r w:rsidR="005E2CAA">
        <w:rPr>
          <w:lang w:val="sl-SI"/>
        </w:rPr>
        <w:t xml:space="preserve">i že pred leti in odtlej </w:t>
      </w:r>
      <w:r w:rsidR="00707B5A">
        <w:rPr>
          <w:lang w:val="sl-SI"/>
        </w:rPr>
        <w:t>spadajo v sklop osnovne opreme</w:t>
      </w:r>
      <w:r w:rsidR="005E2CAA">
        <w:rPr>
          <w:lang w:val="sl-SI"/>
        </w:rPr>
        <w:t xml:space="preserve"> pri vse </w:t>
      </w:r>
      <w:r w:rsidR="00707B5A">
        <w:rPr>
          <w:lang w:val="sl-SI"/>
        </w:rPr>
        <w:t>večjem številu modelov</w:t>
      </w:r>
      <w:r w:rsidR="005E2CAA">
        <w:rPr>
          <w:lang w:val="sl-SI"/>
        </w:rPr>
        <w:t xml:space="preserve"> BMW Group. Enako velja za regeneracijo zavorne energije.</w:t>
      </w:r>
    </w:p>
    <w:p w:rsidR="005E2CAA" w:rsidRDefault="005E2CAA" w:rsidP="009435EF">
      <w:pPr>
        <w:pStyle w:val="Flietext"/>
        <w:rPr>
          <w:lang w:val="sl-SI"/>
        </w:rPr>
      </w:pPr>
      <w:r>
        <w:rPr>
          <w:lang w:val="sl-SI"/>
        </w:rPr>
        <w:t xml:space="preserve">Proaktivni pogonski sistem </w:t>
      </w:r>
      <w:r w:rsidR="00E8632A">
        <w:rPr>
          <w:lang w:val="sl-SI"/>
        </w:rPr>
        <w:t>temelji</w:t>
      </w:r>
      <w:r>
        <w:rPr>
          <w:lang w:val="sl-SI"/>
        </w:rPr>
        <w:t xml:space="preserve"> na principu uporabe ener</w:t>
      </w:r>
      <w:r w:rsidR="00707B5A">
        <w:rPr>
          <w:lang w:val="sl-SI"/>
        </w:rPr>
        <w:t>g</w:t>
      </w:r>
      <w:r>
        <w:rPr>
          <w:lang w:val="sl-SI"/>
        </w:rPr>
        <w:t xml:space="preserve">ije, le ko je ta dejansko potrebna. Ideja, ki se skriva za to tehnologijo, temelji na predhodnem predvidevanju voznih situacij, tako da se vozilo samodejno lahko pripravi na prihajajoče </w:t>
      </w:r>
      <w:r w:rsidR="00785E8B">
        <w:rPr>
          <w:lang w:val="sl-SI"/>
        </w:rPr>
        <w:t>obremenitve</w:t>
      </w:r>
      <w:r>
        <w:rPr>
          <w:lang w:val="sl-SI"/>
        </w:rPr>
        <w:t>. Potrebne informacije priskrbijo številni senzorji elektronskega sistema vozila, navigacijskega sistema, sedaj pa</w:t>
      </w:r>
      <w:r w:rsidR="00785E8B">
        <w:rPr>
          <w:lang w:val="sl-SI"/>
        </w:rPr>
        <w:t xml:space="preserve"> tudi senzorji kamere in radar</w:t>
      </w:r>
      <w:r>
        <w:rPr>
          <w:lang w:val="sl-SI"/>
        </w:rPr>
        <w:t xml:space="preserve">, </w:t>
      </w:r>
      <w:r w:rsidR="00785E8B">
        <w:rPr>
          <w:lang w:val="sl-SI"/>
        </w:rPr>
        <w:t xml:space="preserve">ki so </w:t>
      </w:r>
      <w:r>
        <w:rPr>
          <w:lang w:val="sl-SI"/>
        </w:rPr>
        <w:t>vgrajeni na sprednji del vozila.</w:t>
      </w:r>
    </w:p>
    <w:p w:rsidR="008B37B5" w:rsidRDefault="008B37B5" w:rsidP="009435EF">
      <w:pPr>
        <w:pStyle w:val="Flietext"/>
        <w:rPr>
          <w:lang w:val="sl-SI"/>
        </w:rPr>
      </w:pPr>
      <w:r>
        <w:rPr>
          <w:lang w:val="sl-SI"/>
        </w:rPr>
        <w:t xml:space="preserve">Vse večje število modelov vseh modelnih serij </w:t>
      </w:r>
      <w:r w:rsidR="00FF4B35">
        <w:rPr>
          <w:lang w:val="sl-SI"/>
        </w:rPr>
        <w:t>BMW</w:t>
      </w:r>
      <w:r>
        <w:rPr>
          <w:lang w:val="sl-SI"/>
        </w:rPr>
        <w:t xml:space="preserve"> Group prevzema ta tip upravljanja z energijo vozila</w:t>
      </w:r>
      <w:r w:rsidR="00707B5A">
        <w:rPr>
          <w:lang w:val="sl-SI"/>
        </w:rPr>
        <w:t>, kjer navigacijske</w:t>
      </w:r>
      <w:r>
        <w:rPr>
          <w:lang w:val="sl-SI"/>
        </w:rPr>
        <w:t xml:space="preserve"> informaci</w:t>
      </w:r>
      <w:r w:rsidR="00707B5A">
        <w:rPr>
          <w:lang w:val="sl-SI"/>
        </w:rPr>
        <w:t>je</w:t>
      </w:r>
      <w:r w:rsidR="00785E8B">
        <w:rPr>
          <w:lang w:val="sl-SI"/>
        </w:rPr>
        <w:t xml:space="preserve"> </w:t>
      </w:r>
      <w:r>
        <w:rPr>
          <w:lang w:val="sl-SI"/>
        </w:rPr>
        <w:t>omo</w:t>
      </w:r>
      <w:r w:rsidR="00707B5A">
        <w:rPr>
          <w:lang w:val="sl-SI"/>
        </w:rPr>
        <w:t>gočajo upravljanju</w:t>
      </w:r>
      <w:r>
        <w:rPr>
          <w:lang w:val="sl-SI"/>
        </w:rPr>
        <w:t xml:space="preserve"> m</w:t>
      </w:r>
      <w:r w:rsidR="00707B5A">
        <w:rPr>
          <w:lang w:val="sl-SI"/>
        </w:rPr>
        <w:t>enjalnika in sistemu Proactive Driving Assista</w:t>
      </w:r>
      <w:r>
        <w:rPr>
          <w:lang w:val="sl-SI"/>
        </w:rPr>
        <w:t>nt identifikacijo prihajajočega cestnega odseka in profila</w:t>
      </w:r>
      <w:r w:rsidR="00707B5A">
        <w:rPr>
          <w:lang w:val="sl-SI"/>
        </w:rPr>
        <w:t xml:space="preserve"> poti; t.j. elementov, kot so v</w:t>
      </w:r>
      <w:r>
        <w:rPr>
          <w:lang w:val="sl-SI"/>
        </w:rPr>
        <w:t xml:space="preserve">zponi in spusti ter omejitve hitrosti. Ta sposobnost »pogleda naprej« omogoča menjalniku pravočasno samodejno izbiro ustrezne prestave za dano vozno situacijo. S to tehnologijo so različni načini vožnje SPORT, COMFORT in ECO PRO še bolj edinstveni </w:t>
      </w:r>
      <w:r w:rsidR="00707B5A">
        <w:rPr>
          <w:lang w:val="sl-SI"/>
        </w:rPr>
        <w:t>od</w:t>
      </w:r>
      <w:r>
        <w:rPr>
          <w:lang w:val="sl-SI"/>
        </w:rPr>
        <w:t xml:space="preserve"> ostalih tovrstnih sistemov, ki so danes na trgu. Proaktivni pogonski sistem v skladu z izbranim načinom vožnje </w:t>
      </w:r>
      <w:r w:rsidR="00707B5A">
        <w:rPr>
          <w:lang w:val="sl-SI"/>
        </w:rPr>
        <w:t xml:space="preserve">idealno </w:t>
      </w:r>
      <w:r>
        <w:rPr>
          <w:lang w:val="sl-SI"/>
        </w:rPr>
        <w:t>nastavi vozilo za prihajajočo vozno situacijo, pri tem pa upošteva tudi želje voznika.</w:t>
      </w:r>
    </w:p>
    <w:p w:rsidR="00274A59" w:rsidRDefault="008B37B5" w:rsidP="009435EF">
      <w:pPr>
        <w:pStyle w:val="Flietext"/>
        <w:rPr>
          <w:lang w:val="sl-SI"/>
        </w:rPr>
      </w:pPr>
      <w:r w:rsidRPr="00707B5A">
        <w:rPr>
          <w:b/>
          <w:lang w:val="sl-SI"/>
        </w:rPr>
        <w:t>Način ECO PRO: največja učinkovitost s pritiskom na gumb.</w:t>
      </w:r>
      <w:r>
        <w:rPr>
          <w:lang w:val="sl-SI"/>
        </w:rPr>
        <w:br/>
      </w:r>
      <w:r w:rsidR="00274A59">
        <w:rPr>
          <w:lang w:val="sl-SI"/>
        </w:rPr>
        <w:t>Glede na osebni stil vožnje lahko način ECO PRO zmanjša porabo goriva tudi do 20 odstotkov. Nadaljnjih pet odstotkov je mogoče doseči s funkcijo jadranja, sistemom Proactive Driving Assistant Plus in ECO PRO Route.</w:t>
      </w:r>
    </w:p>
    <w:p w:rsidR="00274A59" w:rsidRDefault="00274A59" w:rsidP="009435EF">
      <w:pPr>
        <w:pStyle w:val="Flietext"/>
        <w:rPr>
          <w:lang w:val="sl-SI"/>
        </w:rPr>
      </w:pPr>
      <w:r>
        <w:rPr>
          <w:lang w:val="sl-SI"/>
        </w:rPr>
        <w:t>Proactive Driving Assi</w:t>
      </w:r>
      <w:r w:rsidR="00707B5A">
        <w:rPr>
          <w:lang w:val="sl-SI"/>
        </w:rPr>
        <w:t>s</w:t>
      </w:r>
      <w:r>
        <w:rPr>
          <w:lang w:val="sl-SI"/>
        </w:rPr>
        <w:t>tant deluje v tandemu z navigacijskim sistemom in pravočasno identificira karakteristike prihaja</w:t>
      </w:r>
      <w:r w:rsidR="00707B5A">
        <w:rPr>
          <w:lang w:val="sl-SI"/>
        </w:rPr>
        <w:t>j</w:t>
      </w:r>
      <w:r>
        <w:rPr>
          <w:lang w:val="sl-SI"/>
        </w:rPr>
        <w:t xml:space="preserve">očega cestnega odseka. Upošteva </w:t>
      </w:r>
      <w:r>
        <w:rPr>
          <w:lang w:val="sl-SI"/>
        </w:rPr>
        <w:lastRenderedPageBreak/>
        <w:t xml:space="preserve">omejitve hitrosti, </w:t>
      </w:r>
      <w:r w:rsidR="00707B5A">
        <w:rPr>
          <w:lang w:val="sl-SI"/>
        </w:rPr>
        <w:t>zavoje</w:t>
      </w:r>
      <w:r>
        <w:rPr>
          <w:lang w:val="sl-SI"/>
        </w:rPr>
        <w:t xml:space="preserve">, začetke naselij, krožišča, križišča in avtocestne izvoze. Na podlagi zbranih podatkov pa sistem ponudi tudi </w:t>
      </w:r>
      <w:r w:rsidR="00E8632A">
        <w:rPr>
          <w:lang w:val="sl-SI"/>
        </w:rPr>
        <w:t>predloge</w:t>
      </w:r>
      <w:r>
        <w:rPr>
          <w:lang w:val="sl-SI"/>
        </w:rPr>
        <w:t xml:space="preserve"> za varčen stil vožnje.</w:t>
      </w:r>
      <w:r w:rsidR="008B37B5">
        <w:rPr>
          <w:lang w:val="sl-SI"/>
        </w:rPr>
        <w:t xml:space="preserve"> </w:t>
      </w:r>
    </w:p>
    <w:p w:rsidR="001202B8" w:rsidRDefault="00274A59" w:rsidP="009435EF">
      <w:pPr>
        <w:pStyle w:val="Flietext"/>
        <w:rPr>
          <w:lang w:val="sl-SI"/>
        </w:rPr>
      </w:pPr>
      <w:r>
        <w:rPr>
          <w:lang w:val="sl-SI"/>
        </w:rPr>
        <w:t xml:space="preserve">Proaktivni pogonski sistem </w:t>
      </w:r>
      <w:r w:rsidR="001202B8">
        <w:rPr>
          <w:lang w:val="sl-SI"/>
        </w:rPr>
        <w:t>v načinu COMFORT in SPORT prilagodi prestavni program av</w:t>
      </w:r>
      <w:r w:rsidR="0095576C">
        <w:rPr>
          <w:lang w:val="sl-SI"/>
        </w:rPr>
        <w:t>tomatskega menjalnika vozni sit</w:t>
      </w:r>
      <w:r w:rsidR="001202B8">
        <w:rPr>
          <w:lang w:val="sl-SI"/>
        </w:rPr>
        <w:t>u</w:t>
      </w:r>
      <w:r w:rsidR="0095576C">
        <w:rPr>
          <w:lang w:val="sl-SI"/>
        </w:rPr>
        <w:t>a</w:t>
      </w:r>
      <w:r w:rsidR="001202B8">
        <w:rPr>
          <w:lang w:val="sl-SI"/>
        </w:rPr>
        <w:t>ciji. Medtem ko je konvencionalna strategija prestavljanja »slepa« in deluje le z reakcijami na položaj stopalke za plin in voznih uporov, pa Proactive Driving Assi</w:t>
      </w:r>
      <w:r w:rsidR="0095576C">
        <w:rPr>
          <w:lang w:val="sl-SI"/>
        </w:rPr>
        <w:t>s</w:t>
      </w:r>
      <w:r w:rsidR="001202B8">
        <w:rPr>
          <w:lang w:val="sl-SI"/>
        </w:rPr>
        <w:t>tant omogoča »predvidevanje« naslednjega cestnega odseka in ustrezno pravočasno prilagodi pretikanje prestav.</w:t>
      </w:r>
    </w:p>
    <w:p w:rsidR="001202B8" w:rsidRDefault="001202B8" w:rsidP="009435EF">
      <w:pPr>
        <w:pStyle w:val="Flietext"/>
        <w:rPr>
          <w:lang w:val="sl-SI"/>
        </w:rPr>
      </w:pPr>
      <w:r>
        <w:rPr>
          <w:lang w:val="sl-SI"/>
        </w:rPr>
        <w:t>Funkcija jadranja (pri modelih z avtomatskim menjalnikom) odklopi motor od pogonskega sistema pri hitrosti med 50 in 160 km/h ter s tem omogoča jadranje vozila izključno z uporabo kinetične energije.</w:t>
      </w:r>
    </w:p>
    <w:p w:rsidR="001202B8" w:rsidRDefault="001202B8" w:rsidP="009435EF">
      <w:pPr>
        <w:pStyle w:val="Flietext"/>
        <w:rPr>
          <w:lang w:val="sl-SI"/>
        </w:rPr>
      </w:pPr>
      <w:r w:rsidRPr="0095576C">
        <w:rPr>
          <w:b/>
          <w:lang w:val="sl-SI"/>
        </w:rPr>
        <w:t>ECO PRO Route: najučinkovitejša pot do cilja.</w:t>
      </w:r>
      <w:r>
        <w:rPr>
          <w:lang w:val="sl-SI"/>
        </w:rPr>
        <w:br/>
        <w:t>BMW navigacijski sistem z vklopljenim načinom vožnje ECO PRO vozniku ne prikazuje zgolj najhit</w:t>
      </w:r>
      <w:r w:rsidR="0095576C">
        <w:rPr>
          <w:lang w:val="sl-SI"/>
        </w:rPr>
        <w:t>rejše in najkrajše poti do danega cilja</w:t>
      </w:r>
      <w:r>
        <w:rPr>
          <w:lang w:val="sl-SI"/>
        </w:rPr>
        <w:t>, ampak tudi najbolj učinkovito</w:t>
      </w:r>
      <w:r w:rsidR="00EC7664">
        <w:rPr>
          <w:lang w:val="sl-SI"/>
        </w:rPr>
        <w:t xml:space="preserve"> možnost</w:t>
      </w:r>
      <w:r>
        <w:rPr>
          <w:lang w:val="sl-SI"/>
        </w:rPr>
        <w:t xml:space="preserve">. </w:t>
      </w:r>
      <w:r w:rsidR="0095576C">
        <w:rPr>
          <w:lang w:val="sl-SI"/>
        </w:rPr>
        <w:t>Sistem z</w:t>
      </w:r>
      <w:r>
        <w:rPr>
          <w:lang w:val="sl-SI"/>
        </w:rPr>
        <w:t xml:space="preserve"> upoštevanjem aktualne vozne situacije in profila poti natančno izračuna katera pot nudi največji prihranek goriva ob najmanjši izgubi časa. Voznik se lahko nato odloča med prihrankom na času ali gorivu. Prihranek na</w:t>
      </w:r>
      <w:r w:rsidR="0095576C">
        <w:rPr>
          <w:lang w:val="sl-SI"/>
        </w:rPr>
        <w:t xml:space="preserve"> gorivu določene poti je prikaza</w:t>
      </w:r>
      <w:r>
        <w:rPr>
          <w:lang w:val="sl-SI"/>
        </w:rPr>
        <w:t xml:space="preserve">n v odstotni vrednosti. V primeru gostega prometa ali drugih zastojev na izbrani poti pa sistem predlaga alternativne poti. </w:t>
      </w:r>
      <w:r w:rsidR="0095576C">
        <w:rPr>
          <w:lang w:val="sl-SI"/>
        </w:rPr>
        <w:t>Pri i</w:t>
      </w:r>
      <w:r>
        <w:rPr>
          <w:lang w:val="sl-SI"/>
        </w:rPr>
        <w:t>zračuna</w:t>
      </w:r>
      <w:r w:rsidR="0095576C">
        <w:rPr>
          <w:lang w:val="sl-SI"/>
        </w:rPr>
        <w:t>vanju</w:t>
      </w:r>
      <w:r>
        <w:rPr>
          <w:lang w:val="sl-SI"/>
        </w:rPr>
        <w:t xml:space="preserve"> poti </w:t>
      </w:r>
      <w:r w:rsidR="0095576C">
        <w:rPr>
          <w:lang w:val="sl-SI"/>
        </w:rPr>
        <w:t xml:space="preserve">se prav tako stalno </w:t>
      </w:r>
      <w:r>
        <w:rPr>
          <w:lang w:val="sl-SI"/>
        </w:rPr>
        <w:t>upošteva individualni stil vožnje na podlagi porabe goriva v različnih voznih situacijah.</w:t>
      </w:r>
    </w:p>
    <w:p w:rsidR="000D04C4" w:rsidRDefault="009976EB" w:rsidP="009435EF">
      <w:pPr>
        <w:pStyle w:val="Flietext"/>
        <w:rPr>
          <w:lang w:val="sl-SI"/>
        </w:rPr>
      </w:pPr>
      <w:r w:rsidRPr="0095576C">
        <w:rPr>
          <w:b/>
          <w:lang w:val="sl-SI"/>
        </w:rPr>
        <w:t xml:space="preserve">ECO PRO </w:t>
      </w:r>
      <w:r w:rsidR="000D04C4" w:rsidRPr="0095576C">
        <w:rPr>
          <w:b/>
          <w:lang w:val="sl-SI"/>
        </w:rPr>
        <w:t>Analyser: beleženje, učenje, varčevanje z energijo.</w:t>
      </w:r>
      <w:r w:rsidR="000D04C4" w:rsidRPr="0095576C">
        <w:rPr>
          <w:b/>
          <w:lang w:val="sl-SI"/>
        </w:rPr>
        <w:br/>
      </w:r>
      <w:r w:rsidR="000D04C4">
        <w:rPr>
          <w:lang w:val="sl-SI"/>
        </w:rPr>
        <w:t xml:space="preserve">ECO PRO Analyser, ki je osnovna komponenta načina ECO PRO, omogoča voznikom, da kadarkoli analizirajo svoj stil vožnje in </w:t>
      </w:r>
      <w:r w:rsidR="0095576C">
        <w:rPr>
          <w:lang w:val="sl-SI"/>
        </w:rPr>
        <w:t>prepoznajo</w:t>
      </w:r>
      <w:r w:rsidR="000D04C4">
        <w:rPr>
          <w:lang w:val="sl-SI"/>
        </w:rPr>
        <w:t xml:space="preserve"> dodatni potencial za zmanjšanje porabe goriva. Pred in po vožnji lahko voznik </w:t>
      </w:r>
      <w:r w:rsidR="0095576C">
        <w:rPr>
          <w:lang w:val="sl-SI"/>
        </w:rPr>
        <w:t xml:space="preserve">v ECO PRO Analyser </w:t>
      </w:r>
      <w:r w:rsidR="000D04C4">
        <w:rPr>
          <w:lang w:val="sl-SI"/>
        </w:rPr>
        <w:t xml:space="preserve">prikliče statistiko in </w:t>
      </w:r>
      <w:r w:rsidR="00E36BE1">
        <w:rPr>
          <w:lang w:val="sl-SI"/>
        </w:rPr>
        <w:t>preveri</w:t>
      </w:r>
      <w:r w:rsidR="000D04C4">
        <w:rPr>
          <w:lang w:val="sl-SI"/>
        </w:rPr>
        <w:t xml:space="preserve"> </w:t>
      </w:r>
      <w:r w:rsidR="0095576C">
        <w:rPr>
          <w:lang w:val="sl-SI"/>
        </w:rPr>
        <w:t xml:space="preserve">kako učinkovito pospešuje, </w:t>
      </w:r>
      <w:r w:rsidR="00E8632A">
        <w:rPr>
          <w:lang w:val="sl-SI"/>
        </w:rPr>
        <w:t>zavira</w:t>
      </w:r>
      <w:r w:rsidR="0095576C">
        <w:rPr>
          <w:lang w:val="sl-SI"/>
        </w:rPr>
        <w:t xml:space="preserve"> in pretika med prestavami </w:t>
      </w:r>
      <w:r w:rsidR="00E36BE1">
        <w:rPr>
          <w:lang w:val="sl-SI"/>
        </w:rPr>
        <w:t xml:space="preserve">ter si </w:t>
      </w:r>
      <w:r w:rsidR="000D04C4">
        <w:rPr>
          <w:lang w:val="sl-SI"/>
        </w:rPr>
        <w:t>ogleda</w:t>
      </w:r>
      <w:r w:rsidR="00EC7664">
        <w:rPr>
          <w:lang w:val="sl-SI"/>
        </w:rPr>
        <w:t>,</w:t>
      </w:r>
      <w:r w:rsidR="000D04C4">
        <w:rPr>
          <w:lang w:val="sl-SI"/>
        </w:rPr>
        <w:t xml:space="preserve"> kakšne pozitivne učinke bi lahko imel izboljšan stil vožnje na porabo goriva in s tem tudi na domet. </w:t>
      </w:r>
      <w:r w:rsidR="00E8632A">
        <w:rPr>
          <w:lang w:val="sl-SI"/>
        </w:rPr>
        <w:t>Predlogi</w:t>
      </w:r>
      <w:r w:rsidR="000D04C4">
        <w:rPr>
          <w:lang w:val="sl-SI"/>
        </w:rPr>
        <w:t xml:space="preserve"> v načinu ECO PRO so usmerjeni k </w:t>
      </w:r>
      <w:r w:rsidR="00EC7664">
        <w:rPr>
          <w:lang w:val="sl-SI"/>
        </w:rPr>
        <w:t>povečanju</w:t>
      </w:r>
      <w:r w:rsidR="000D04C4">
        <w:rPr>
          <w:lang w:val="sl-SI"/>
        </w:rPr>
        <w:t xml:space="preserve"> učinkovitosti vožnje. Z uporabo BMW ConnectedDrive Services in brezplačno aplikacijo BMW Connected App se zbrane podatke lahko enostavno prenese v kompatibilni pametni telefon. Lestvica prikazuje učinkovitost porabe goriva posameznega stila vožnje. Ta transparentna analiza pomaga vozniku prevzeti bolj k učinkovitosti usmerjene vozne navade.</w:t>
      </w:r>
    </w:p>
    <w:p w:rsidR="000C1416" w:rsidRDefault="000D04C4" w:rsidP="009435EF">
      <w:pPr>
        <w:pStyle w:val="Flietext"/>
        <w:rPr>
          <w:lang w:val="sl-SI"/>
        </w:rPr>
      </w:pPr>
      <w:r w:rsidRPr="00E36BE1">
        <w:rPr>
          <w:b/>
          <w:lang w:val="sl-SI"/>
        </w:rPr>
        <w:t>Čistokrvna dinamika: vedno v pravi prestavi.</w:t>
      </w:r>
      <w:r>
        <w:rPr>
          <w:lang w:val="sl-SI"/>
        </w:rPr>
        <w:br/>
      </w:r>
      <w:r w:rsidR="00E36BE1">
        <w:rPr>
          <w:lang w:val="sl-SI"/>
        </w:rPr>
        <w:t>Z radarjem</w:t>
      </w:r>
      <w:r w:rsidR="00703D91">
        <w:rPr>
          <w:lang w:val="sl-SI"/>
        </w:rPr>
        <w:t xml:space="preserve"> in senzorji</w:t>
      </w:r>
      <w:r w:rsidR="00E36BE1">
        <w:rPr>
          <w:lang w:val="sl-SI"/>
        </w:rPr>
        <w:t xml:space="preserve"> kamere</w:t>
      </w:r>
      <w:r w:rsidR="00703D91">
        <w:rPr>
          <w:lang w:val="sl-SI"/>
        </w:rPr>
        <w:t xml:space="preserve"> je tretja generacija Proactive Driving Assistant prav tako sposobna vključiti aktualno vozno okolje v strategijo delovanja </w:t>
      </w:r>
      <w:r w:rsidR="00703D91">
        <w:rPr>
          <w:lang w:val="sl-SI"/>
        </w:rPr>
        <w:lastRenderedPageBreak/>
        <w:t xml:space="preserve">avtomobila. Te informacije omogočijo avtomatskemu menjalniku, da </w:t>
      </w:r>
      <w:r w:rsidR="000C1416">
        <w:rPr>
          <w:lang w:val="sl-SI"/>
        </w:rPr>
        <w:t xml:space="preserve">še bolj natančno </w:t>
      </w:r>
      <w:r w:rsidR="00703D91">
        <w:rPr>
          <w:lang w:val="sl-SI"/>
        </w:rPr>
        <w:t>prilagodi svojo strategijo pretikanja prestav</w:t>
      </w:r>
      <w:r w:rsidR="000C1416">
        <w:rPr>
          <w:lang w:val="sl-SI"/>
        </w:rPr>
        <w:t xml:space="preserve"> na aktualno vozno situacijo </w:t>
      </w:r>
      <w:r w:rsidR="00E36BE1">
        <w:rPr>
          <w:lang w:val="sl-SI"/>
        </w:rPr>
        <w:t>ter s tem poveča</w:t>
      </w:r>
      <w:r w:rsidR="00826D74">
        <w:rPr>
          <w:lang w:val="sl-SI"/>
        </w:rPr>
        <w:t xml:space="preserve"> učinkovitost. Sistem</w:t>
      </w:r>
      <w:r w:rsidR="000C1416">
        <w:rPr>
          <w:lang w:val="sl-SI"/>
        </w:rPr>
        <w:t xml:space="preserve"> lahko na primer prepozna počasnejša spredaj vozeča vozila ter vozila na sosednjih voznih pasovih. </w:t>
      </w:r>
      <w:r w:rsidR="00E36BE1">
        <w:rPr>
          <w:lang w:val="sl-SI"/>
        </w:rPr>
        <w:t>Tako je na voljo s</w:t>
      </w:r>
      <w:r w:rsidR="000C1416">
        <w:rPr>
          <w:lang w:val="sl-SI"/>
        </w:rPr>
        <w:t>trate</w:t>
      </w:r>
      <w:r w:rsidR="00E36BE1">
        <w:rPr>
          <w:lang w:val="sl-SI"/>
        </w:rPr>
        <w:t xml:space="preserve">ško </w:t>
      </w:r>
      <w:r w:rsidR="00826D74">
        <w:rPr>
          <w:lang w:val="sl-SI"/>
        </w:rPr>
        <w:t>prilagojeno</w:t>
      </w:r>
      <w:r w:rsidR="00E36BE1">
        <w:rPr>
          <w:lang w:val="sl-SI"/>
        </w:rPr>
        <w:t xml:space="preserve"> pretikanje prestav</w:t>
      </w:r>
      <w:r w:rsidR="000C1416">
        <w:rPr>
          <w:lang w:val="sl-SI"/>
        </w:rPr>
        <w:t xml:space="preserve">, to pa prinese ustrezno </w:t>
      </w:r>
      <w:r w:rsidR="00E36BE1">
        <w:rPr>
          <w:lang w:val="sl-SI"/>
        </w:rPr>
        <w:t>mero zavorne sile</w:t>
      </w:r>
      <w:r w:rsidR="000C1416">
        <w:rPr>
          <w:lang w:val="sl-SI"/>
        </w:rPr>
        <w:t xml:space="preserve"> tudi brez zaviranja za prepre</w:t>
      </w:r>
      <w:r w:rsidR="00E36BE1">
        <w:rPr>
          <w:lang w:val="sl-SI"/>
        </w:rPr>
        <w:t>čitev naleta. Obenem pa lahko pretikanje</w:t>
      </w:r>
      <w:r w:rsidR="000C1416">
        <w:rPr>
          <w:lang w:val="sl-SI"/>
        </w:rPr>
        <w:t xml:space="preserve"> prestav </w:t>
      </w:r>
      <w:r w:rsidR="00E36BE1">
        <w:rPr>
          <w:lang w:val="sl-SI"/>
        </w:rPr>
        <w:t>zagotovi</w:t>
      </w:r>
      <w:r w:rsidR="000C1416">
        <w:rPr>
          <w:lang w:val="sl-SI"/>
        </w:rPr>
        <w:t xml:space="preserve"> potrebne rezerve moči za manevre prehitevanja in dinamične zamenjave voznega pasu.</w:t>
      </w:r>
    </w:p>
    <w:p w:rsidR="000C1416" w:rsidRDefault="000C1416" w:rsidP="009435EF">
      <w:pPr>
        <w:pStyle w:val="Flietext"/>
        <w:rPr>
          <w:lang w:val="sl-SI"/>
        </w:rPr>
      </w:pPr>
      <w:r w:rsidRPr="00E36BE1">
        <w:rPr>
          <w:lang w:val="sl-SI"/>
        </w:rPr>
        <w:t xml:space="preserve">Proaktivni </w:t>
      </w:r>
      <w:r w:rsidR="00E36BE1" w:rsidRPr="00E36BE1">
        <w:rPr>
          <w:lang w:val="sl-SI"/>
        </w:rPr>
        <w:t>pogonski sistem</w:t>
      </w:r>
      <w:r w:rsidRPr="00E36BE1">
        <w:rPr>
          <w:lang w:val="sl-SI"/>
        </w:rPr>
        <w:t xml:space="preserve"> </w:t>
      </w:r>
      <w:r>
        <w:rPr>
          <w:lang w:val="sl-SI"/>
        </w:rPr>
        <w:t>ne prispeva le k izjemni učinkovitosti, ampak tudi izboljša dinamične karakteristike vozila, naj si bo to v načinu ECO PRO, ki je usme</w:t>
      </w:r>
      <w:r w:rsidR="00E36BE1">
        <w:rPr>
          <w:lang w:val="sl-SI"/>
        </w:rPr>
        <w:t>rjen k maksimalni učinkovitosti,</w:t>
      </w:r>
      <w:r>
        <w:rPr>
          <w:lang w:val="sl-SI"/>
        </w:rPr>
        <w:t xml:space="preserve"> v načinu SPORT, kjer avtomatski menjalnik pre</w:t>
      </w:r>
      <w:r w:rsidR="00E36BE1">
        <w:rPr>
          <w:lang w:val="sl-SI"/>
        </w:rPr>
        <w:t>vzame strategijo prestavljanja za večjo zmogljivost</w:t>
      </w:r>
      <w:r>
        <w:rPr>
          <w:lang w:val="sl-SI"/>
        </w:rPr>
        <w:t>, ali v načinu COMFORT, ki ponud</w:t>
      </w:r>
      <w:r w:rsidR="00E36BE1">
        <w:rPr>
          <w:lang w:val="sl-SI"/>
        </w:rPr>
        <w:t>i bolj sproščeno in lahkotno st</w:t>
      </w:r>
      <w:r>
        <w:rPr>
          <w:lang w:val="sl-SI"/>
        </w:rPr>
        <w:t>r</w:t>
      </w:r>
      <w:r w:rsidR="00E36BE1">
        <w:rPr>
          <w:lang w:val="sl-SI"/>
        </w:rPr>
        <w:t>a</w:t>
      </w:r>
      <w:r>
        <w:rPr>
          <w:lang w:val="sl-SI"/>
        </w:rPr>
        <w:t>tegijo.</w:t>
      </w:r>
    </w:p>
    <w:p w:rsidR="00865DF7" w:rsidRDefault="000C1416" w:rsidP="009435EF">
      <w:pPr>
        <w:pStyle w:val="Flietext"/>
        <w:rPr>
          <w:lang w:val="sl-SI"/>
        </w:rPr>
      </w:pPr>
      <w:r>
        <w:rPr>
          <w:lang w:val="sl-SI"/>
        </w:rPr>
        <w:t xml:space="preserve">Če se vozilo približuje </w:t>
      </w:r>
      <w:r w:rsidR="00E36BE1">
        <w:rPr>
          <w:lang w:val="sl-SI"/>
        </w:rPr>
        <w:t>zavoju</w:t>
      </w:r>
      <w:r>
        <w:rPr>
          <w:lang w:val="sl-SI"/>
        </w:rPr>
        <w:t xml:space="preserve"> na cesti zunaj naselja, menjalnik samodejno pre</w:t>
      </w:r>
      <w:r w:rsidR="00E8632A">
        <w:rPr>
          <w:lang w:val="sl-SI"/>
        </w:rPr>
        <w:t>stavi</w:t>
      </w:r>
      <w:r>
        <w:rPr>
          <w:lang w:val="sl-SI"/>
        </w:rPr>
        <w:t xml:space="preserve"> v ustrezno nižjo prestavo, po potrebi pa tudi zavira </w:t>
      </w:r>
      <w:r w:rsidR="00E36BE1">
        <w:rPr>
          <w:lang w:val="sl-SI"/>
        </w:rPr>
        <w:t xml:space="preserve">z </w:t>
      </w:r>
      <w:r>
        <w:rPr>
          <w:lang w:val="sl-SI"/>
        </w:rPr>
        <w:t>motor</w:t>
      </w:r>
      <w:r w:rsidR="00E36BE1">
        <w:rPr>
          <w:lang w:val="sl-SI"/>
        </w:rPr>
        <w:t>jem</w:t>
      </w:r>
      <w:r>
        <w:rPr>
          <w:lang w:val="sl-SI"/>
        </w:rPr>
        <w:t xml:space="preserve">. Vse potrebne operacije pretikanja prestav </w:t>
      </w:r>
      <w:r w:rsidR="00E36BE1">
        <w:rPr>
          <w:lang w:val="sl-SI"/>
        </w:rPr>
        <w:t>se zaključijo</w:t>
      </w:r>
      <w:r>
        <w:rPr>
          <w:lang w:val="sl-SI"/>
        </w:rPr>
        <w:t xml:space="preserve"> pred vstopom vozila v ovinek. Če sistem zazna </w:t>
      </w:r>
      <w:r w:rsidR="00797F08">
        <w:rPr>
          <w:lang w:val="sl-SI"/>
        </w:rPr>
        <w:t>hitro bližanje</w:t>
      </w:r>
      <w:r>
        <w:rPr>
          <w:lang w:val="sl-SI"/>
        </w:rPr>
        <w:t xml:space="preserve"> naslednjega ovinka, potem identificira radij zavoja in zopet izbere optimalno prestavo. To zagotavlja večjo zavorno moč motorja pri vstopanju vozila v ovinek. </w:t>
      </w:r>
      <w:r w:rsidR="00797F08">
        <w:rPr>
          <w:lang w:val="sl-SI"/>
        </w:rPr>
        <w:t>Zaloga</w:t>
      </w:r>
      <w:r>
        <w:rPr>
          <w:lang w:val="sl-SI"/>
        </w:rPr>
        <w:t xml:space="preserve"> moči</w:t>
      </w:r>
      <w:r w:rsidR="00797F08">
        <w:rPr>
          <w:lang w:val="sl-SI"/>
        </w:rPr>
        <w:t>,</w:t>
      </w:r>
      <w:r>
        <w:rPr>
          <w:lang w:val="sl-SI"/>
        </w:rPr>
        <w:t xml:space="preserve"> na voljo za sledeče pospeševanje</w:t>
      </w:r>
      <w:r w:rsidR="00797F08">
        <w:rPr>
          <w:lang w:val="sl-SI"/>
        </w:rPr>
        <w:t>, je prav tako povečana</w:t>
      </w:r>
      <w:r>
        <w:rPr>
          <w:lang w:val="sl-SI"/>
        </w:rPr>
        <w:t xml:space="preserve">, medtem ko so </w:t>
      </w:r>
      <w:r w:rsidR="00797F08">
        <w:rPr>
          <w:lang w:val="sl-SI"/>
        </w:rPr>
        <w:t xml:space="preserve">v ali med samimi zavoji </w:t>
      </w:r>
      <w:r>
        <w:rPr>
          <w:lang w:val="sl-SI"/>
        </w:rPr>
        <w:t>odpravljene nepotrebne menja</w:t>
      </w:r>
      <w:r w:rsidR="00797F08">
        <w:rPr>
          <w:lang w:val="sl-SI"/>
        </w:rPr>
        <w:t>ve in iskanje ustrezne prestave</w:t>
      </w:r>
      <w:r>
        <w:rPr>
          <w:lang w:val="sl-SI"/>
        </w:rPr>
        <w:t>. Ta izjemno natančna strategija prinaša bolj sproščeno in dinamično vožnjo ter izboljšuje ce</w:t>
      </w:r>
      <w:r w:rsidR="00797F08">
        <w:rPr>
          <w:lang w:val="sl-SI"/>
        </w:rPr>
        <w:t>lotno doživetje v vožnji. Proak</w:t>
      </w:r>
      <w:r>
        <w:rPr>
          <w:lang w:val="sl-SI"/>
        </w:rPr>
        <w:t xml:space="preserve">tivni </w:t>
      </w:r>
      <w:r w:rsidR="00797F08">
        <w:rPr>
          <w:lang w:val="sl-SI"/>
        </w:rPr>
        <w:t xml:space="preserve">pogonski sistem deluje </w:t>
      </w:r>
      <w:r>
        <w:rPr>
          <w:lang w:val="sl-SI"/>
        </w:rPr>
        <w:t>podobno</w:t>
      </w:r>
      <w:r w:rsidR="00865DF7">
        <w:rPr>
          <w:lang w:val="sl-SI"/>
        </w:rPr>
        <w:t xml:space="preserve"> na krožiščih, križiščih, </w:t>
      </w:r>
      <w:r w:rsidR="00797F08">
        <w:rPr>
          <w:lang w:val="sl-SI"/>
        </w:rPr>
        <w:t xml:space="preserve">avtocestnih izvozih </w:t>
      </w:r>
      <w:r w:rsidR="00865DF7">
        <w:rPr>
          <w:lang w:val="sl-SI"/>
        </w:rPr>
        <w:t xml:space="preserve">in spolzkih cestah. Ne glede na </w:t>
      </w:r>
      <w:r w:rsidR="00797F08">
        <w:rPr>
          <w:lang w:val="sl-SI"/>
        </w:rPr>
        <w:t>izbrano</w:t>
      </w:r>
      <w:r w:rsidR="00865DF7">
        <w:rPr>
          <w:lang w:val="sl-SI"/>
        </w:rPr>
        <w:t xml:space="preserve"> pot v navigacijskem sistemu, proaktivni</w:t>
      </w:r>
      <w:r w:rsidR="00797F08">
        <w:rPr>
          <w:lang w:val="sl-SI"/>
        </w:rPr>
        <w:t xml:space="preserve"> pogonski</w:t>
      </w:r>
      <w:r w:rsidR="00865DF7">
        <w:rPr>
          <w:lang w:val="sl-SI"/>
        </w:rPr>
        <w:t xml:space="preserve"> sistem prav tako reagira na uporabo smernika.</w:t>
      </w:r>
    </w:p>
    <w:p w:rsidR="00865DF7" w:rsidRDefault="00865DF7" w:rsidP="009435EF">
      <w:pPr>
        <w:pStyle w:val="Flietext"/>
        <w:rPr>
          <w:lang w:val="sl-SI"/>
        </w:rPr>
      </w:pPr>
      <w:r w:rsidRPr="00797F08">
        <w:rPr>
          <w:b/>
          <w:lang w:val="sl-SI"/>
        </w:rPr>
        <w:t>Upravljanje z energijo priho</w:t>
      </w:r>
      <w:r w:rsidR="00ED0AD8">
        <w:rPr>
          <w:b/>
          <w:lang w:val="sl-SI"/>
        </w:rPr>
        <w:t xml:space="preserve">dnosti: </w:t>
      </w:r>
      <w:r w:rsidR="00F22519">
        <w:rPr>
          <w:b/>
          <w:lang w:val="sl-SI"/>
        </w:rPr>
        <w:t>izkoristek energije</w:t>
      </w:r>
      <w:r w:rsidR="00ED0AD8">
        <w:rPr>
          <w:b/>
          <w:lang w:val="sl-SI"/>
        </w:rPr>
        <w:t xml:space="preserve"> zraka v kabini</w:t>
      </w:r>
      <w:r w:rsidRPr="00797F08">
        <w:rPr>
          <w:b/>
          <w:lang w:val="sl-SI"/>
        </w:rPr>
        <w:t xml:space="preserve"> za povečan</w:t>
      </w:r>
      <w:r w:rsidR="00ED0AD8">
        <w:rPr>
          <w:b/>
          <w:lang w:val="sl-SI"/>
        </w:rPr>
        <w:t>je</w:t>
      </w:r>
      <w:r w:rsidRPr="00797F08">
        <w:rPr>
          <w:b/>
          <w:lang w:val="sl-SI"/>
        </w:rPr>
        <w:t xml:space="preserve"> domet</w:t>
      </w:r>
      <w:r w:rsidR="00ED0AD8">
        <w:rPr>
          <w:b/>
          <w:lang w:val="sl-SI"/>
        </w:rPr>
        <w:t>a</w:t>
      </w:r>
      <w:r w:rsidRPr="00797F08">
        <w:rPr>
          <w:b/>
          <w:lang w:val="sl-SI"/>
        </w:rPr>
        <w:t>.</w:t>
      </w:r>
      <w:r>
        <w:rPr>
          <w:lang w:val="sl-SI"/>
        </w:rPr>
        <w:br/>
        <w:t xml:space="preserve">Še ena inovativna rešitev iz sklopa Efficient Dynamics je </w:t>
      </w:r>
      <w:r w:rsidR="00F22519">
        <w:rPr>
          <w:lang w:val="sl-SI"/>
        </w:rPr>
        <w:t>izkoristek</w:t>
      </w:r>
      <w:r w:rsidR="00ED0AD8">
        <w:rPr>
          <w:lang w:val="sl-SI"/>
        </w:rPr>
        <w:t xml:space="preserve"> toplotne energije v potniški kabini za daljši</w:t>
      </w:r>
      <w:r>
        <w:rPr>
          <w:lang w:val="sl-SI"/>
        </w:rPr>
        <w:t xml:space="preserve"> domet električnih vozil.</w:t>
      </w:r>
    </w:p>
    <w:p w:rsidR="00CA2699" w:rsidRDefault="0065221C" w:rsidP="009435EF">
      <w:pPr>
        <w:pStyle w:val="Flietext"/>
        <w:rPr>
          <w:lang w:val="sl-SI"/>
        </w:rPr>
      </w:pPr>
      <w:r>
        <w:rPr>
          <w:lang w:val="sl-SI"/>
        </w:rPr>
        <w:t>Praktično vsa vozila danes preprosto spuščajo</w:t>
      </w:r>
      <w:r w:rsidR="00CA2699">
        <w:rPr>
          <w:lang w:val="sl-SI"/>
        </w:rPr>
        <w:t xml:space="preserve"> segret ali ohlajen zrak potniške ka</w:t>
      </w:r>
      <w:r>
        <w:rPr>
          <w:lang w:val="sl-SI"/>
        </w:rPr>
        <w:t>bine v ozračje</w:t>
      </w:r>
      <w:r w:rsidR="00CA2699">
        <w:rPr>
          <w:lang w:val="sl-SI"/>
        </w:rPr>
        <w:t>, nav</w:t>
      </w:r>
      <w:r>
        <w:rPr>
          <w:lang w:val="sl-SI"/>
        </w:rPr>
        <w:t>k</w:t>
      </w:r>
      <w:r w:rsidR="00E8632A">
        <w:rPr>
          <w:lang w:val="sl-SI"/>
        </w:rPr>
        <w:t xml:space="preserve">ljub znatni stopnji </w:t>
      </w:r>
      <w:r>
        <w:rPr>
          <w:lang w:val="sl-SI"/>
        </w:rPr>
        <w:t xml:space="preserve">porabe </w:t>
      </w:r>
      <w:r w:rsidR="00CA2699">
        <w:rPr>
          <w:lang w:val="sl-SI"/>
        </w:rPr>
        <w:t>energije, ki je prinesla to želeno temperaturo. Ko zrak zapusti vozilo preko odprtin za zrak zadaj, gre odvečna energija prep</w:t>
      </w:r>
      <w:r>
        <w:rPr>
          <w:lang w:val="sl-SI"/>
        </w:rPr>
        <w:t xml:space="preserve">rosto v nič. Čeprav je mogoče te učinke zmanjšati, na primer s ponovno cirkulacijo </w:t>
      </w:r>
      <w:r w:rsidR="00CA2699">
        <w:rPr>
          <w:lang w:val="sl-SI"/>
        </w:rPr>
        <w:t xml:space="preserve">zraka v potniški kabini, pa se </w:t>
      </w:r>
      <w:r>
        <w:rPr>
          <w:lang w:val="sl-SI"/>
        </w:rPr>
        <w:t xml:space="preserve">jih </w:t>
      </w:r>
      <w:r w:rsidR="00CA2699">
        <w:rPr>
          <w:lang w:val="sl-SI"/>
        </w:rPr>
        <w:t>v praksi nikoli ne bo povsem preprečilo.</w:t>
      </w:r>
    </w:p>
    <w:p w:rsidR="0075019E" w:rsidRDefault="0075019E" w:rsidP="009435EF">
      <w:pPr>
        <w:pStyle w:val="Flietext"/>
        <w:rPr>
          <w:lang w:val="sl-SI"/>
        </w:rPr>
      </w:pPr>
      <w:r>
        <w:rPr>
          <w:lang w:val="sl-SI"/>
        </w:rPr>
        <w:t>Inteligentna uporaba energije je pri povsem električni</w:t>
      </w:r>
      <w:r w:rsidR="0065221C">
        <w:rPr>
          <w:lang w:val="sl-SI"/>
        </w:rPr>
        <w:t>h in hibridnih vozilih odločilnega pomena</w:t>
      </w:r>
      <w:r>
        <w:rPr>
          <w:lang w:val="sl-SI"/>
        </w:rPr>
        <w:t xml:space="preserve">. Vsak vat energije, ki ga je mogoče privarčevati, na primer </w:t>
      </w:r>
      <w:r>
        <w:rPr>
          <w:lang w:val="sl-SI"/>
        </w:rPr>
        <w:lastRenderedPageBreak/>
        <w:t>z delovanjem pomožnih pogonskih enot, se lahko tako nameni električnemu motorju za povečanje dometa.</w:t>
      </w:r>
    </w:p>
    <w:p w:rsidR="000A72E5" w:rsidRDefault="0075019E" w:rsidP="009435EF">
      <w:pPr>
        <w:pStyle w:val="Flietext"/>
        <w:rPr>
          <w:lang w:val="sl-SI"/>
        </w:rPr>
      </w:pPr>
      <w:r>
        <w:rPr>
          <w:lang w:val="sl-SI"/>
        </w:rPr>
        <w:t xml:space="preserve">Inženirji BMW Group trenutno razvijajo proces, ki bo izločil odpadno energijo zraka v potniški </w:t>
      </w:r>
      <w:r w:rsidR="00F22519">
        <w:rPr>
          <w:lang w:val="sl-SI"/>
        </w:rPr>
        <w:t>kabini z uporabo izmenjevalnika</w:t>
      </w:r>
      <w:r>
        <w:rPr>
          <w:lang w:val="sl-SI"/>
        </w:rPr>
        <w:t xml:space="preserve"> t</w:t>
      </w:r>
      <w:r w:rsidR="000A72E5">
        <w:rPr>
          <w:lang w:val="sl-SI"/>
        </w:rPr>
        <w:t>oplote, pred</w:t>
      </w:r>
      <w:r w:rsidR="0065221C">
        <w:rPr>
          <w:lang w:val="sl-SI"/>
        </w:rPr>
        <w:t>en</w:t>
      </w:r>
      <w:r w:rsidR="000A72E5">
        <w:rPr>
          <w:lang w:val="sl-SI"/>
        </w:rPr>
        <w:t xml:space="preserve"> se </w:t>
      </w:r>
      <w:r w:rsidR="0065221C">
        <w:rPr>
          <w:lang w:val="sl-SI"/>
        </w:rPr>
        <w:t xml:space="preserve">bo </w:t>
      </w:r>
      <w:r w:rsidR="000A72E5">
        <w:rPr>
          <w:lang w:val="sl-SI"/>
        </w:rPr>
        <w:t>zrak spu</w:t>
      </w:r>
      <w:r w:rsidR="0065221C">
        <w:rPr>
          <w:lang w:val="sl-SI"/>
        </w:rPr>
        <w:t>s</w:t>
      </w:r>
      <w:r w:rsidR="000A72E5">
        <w:rPr>
          <w:lang w:val="sl-SI"/>
        </w:rPr>
        <w:t>ti</w:t>
      </w:r>
      <w:r w:rsidR="0065221C">
        <w:rPr>
          <w:lang w:val="sl-SI"/>
        </w:rPr>
        <w:t>l</w:t>
      </w:r>
      <w:r w:rsidR="000A72E5">
        <w:rPr>
          <w:lang w:val="sl-SI"/>
        </w:rPr>
        <w:t xml:space="preserve"> v okolje. Pri trenutnih </w:t>
      </w:r>
      <w:r w:rsidR="0065221C">
        <w:rPr>
          <w:lang w:val="sl-SI"/>
        </w:rPr>
        <w:t>testiranih</w:t>
      </w:r>
      <w:r w:rsidR="000A72E5">
        <w:rPr>
          <w:lang w:val="sl-SI"/>
        </w:rPr>
        <w:t xml:space="preserve"> vozilih se ta ene</w:t>
      </w:r>
      <w:r w:rsidR="00F22519">
        <w:rPr>
          <w:lang w:val="sl-SI"/>
        </w:rPr>
        <w:t xml:space="preserve">rgija nato uporabi za predhodni dvig temperature </w:t>
      </w:r>
      <w:r w:rsidR="000A72E5">
        <w:rPr>
          <w:lang w:val="sl-SI"/>
        </w:rPr>
        <w:t xml:space="preserve">zraka, ki vstopa v ogrevalni sistem vozila. To zmanjša </w:t>
      </w:r>
      <w:r w:rsidR="00F22519">
        <w:rPr>
          <w:lang w:val="sl-SI"/>
        </w:rPr>
        <w:t>energijo</w:t>
      </w:r>
      <w:r w:rsidR="000A72E5">
        <w:rPr>
          <w:lang w:val="sl-SI"/>
        </w:rPr>
        <w:t xml:space="preserve">, ki je potrebna za segrevanje zraka, s tem </w:t>
      </w:r>
      <w:r w:rsidR="00A170EB">
        <w:rPr>
          <w:lang w:val="sl-SI"/>
        </w:rPr>
        <w:t xml:space="preserve">pa </w:t>
      </w:r>
      <w:r w:rsidR="00F22519">
        <w:rPr>
          <w:lang w:val="sl-SI"/>
        </w:rPr>
        <w:t xml:space="preserve">jo ostane več </w:t>
      </w:r>
      <w:r w:rsidR="000A72E5">
        <w:rPr>
          <w:lang w:val="sl-SI"/>
        </w:rPr>
        <w:t xml:space="preserve"> na vol</w:t>
      </w:r>
      <w:r w:rsidR="00A170EB">
        <w:rPr>
          <w:lang w:val="sl-SI"/>
        </w:rPr>
        <w:t>jo za povečanje dometa za vozila</w:t>
      </w:r>
      <w:r w:rsidR="000A72E5">
        <w:rPr>
          <w:lang w:val="sl-SI"/>
        </w:rPr>
        <w:t xml:space="preserve"> brez emisij.</w:t>
      </w:r>
    </w:p>
    <w:p w:rsidR="00CA2699" w:rsidRDefault="0075019E" w:rsidP="009435EF">
      <w:pPr>
        <w:pStyle w:val="Flietext"/>
        <w:rPr>
          <w:lang w:val="sl-SI"/>
        </w:rPr>
      </w:pPr>
      <w:r>
        <w:rPr>
          <w:lang w:val="sl-SI"/>
        </w:rPr>
        <w:t xml:space="preserve"> </w:t>
      </w:r>
    </w:p>
    <w:p w:rsidR="009976EB" w:rsidRDefault="000C1416" w:rsidP="009435EF">
      <w:pPr>
        <w:pStyle w:val="Flietext"/>
        <w:rPr>
          <w:lang w:val="sl-SI"/>
        </w:rPr>
      </w:pPr>
      <w:r>
        <w:rPr>
          <w:lang w:val="sl-SI"/>
        </w:rPr>
        <w:t xml:space="preserve">    </w:t>
      </w:r>
      <w:r w:rsidR="00703D91">
        <w:rPr>
          <w:lang w:val="sl-SI"/>
        </w:rPr>
        <w:t xml:space="preserve">  </w:t>
      </w:r>
      <w:r w:rsidR="000D04C4">
        <w:rPr>
          <w:lang w:val="sl-SI"/>
        </w:rPr>
        <w:t xml:space="preserve">   </w:t>
      </w:r>
    </w:p>
    <w:p w:rsidR="005E2CAA" w:rsidRDefault="001202B8" w:rsidP="009435EF">
      <w:pPr>
        <w:pStyle w:val="Flietext"/>
        <w:rPr>
          <w:lang w:val="sl-SI"/>
        </w:rPr>
      </w:pPr>
      <w:r>
        <w:rPr>
          <w:lang w:val="sl-SI"/>
        </w:rPr>
        <w:t xml:space="preserve">  </w:t>
      </w:r>
      <w:r w:rsidR="008B37B5">
        <w:rPr>
          <w:lang w:val="sl-SI"/>
        </w:rPr>
        <w:t xml:space="preserve">   </w:t>
      </w:r>
    </w:p>
    <w:p w:rsidR="005E2CAA" w:rsidRDefault="005E2CAA" w:rsidP="009435EF">
      <w:pPr>
        <w:pStyle w:val="Flietext"/>
        <w:rPr>
          <w:lang w:val="sl-SI"/>
        </w:rPr>
      </w:pPr>
    </w:p>
    <w:p w:rsidR="005E2CAA" w:rsidRDefault="005E2CAA" w:rsidP="009435EF">
      <w:pPr>
        <w:pStyle w:val="Flietext"/>
        <w:rPr>
          <w:lang w:val="sl-SI"/>
        </w:rPr>
      </w:pPr>
    </w:p>
    <w:p w:rsidR="005E2CAA" w:rsidRDefault="005E2CAA" w:rsidP="009435EF">
      <w:pPr>
        <w:pStyle w:val="Flietext"/>
        <w:rPr>
          <w:lang w:val="sl-SI"/>
        </w:rPr>
      </w:pPr>
    </w:p>
    <w:p w:rsidR="005E2CAA" w:rsidRDefault="005E2CAA" w:rsidP="009435EF">
      <w:pPr>
        <w:pStyle w:val="Flietext"/>
        <w:rPr>
          <w:lang w:val="sl-SI"/>
        </w:rPr>
      </w:pPr>
    </w:p>
    <w:p w:rsidR="005E2CAA" w:rsidRDefault="005E2CAA" w:rsidP="009435EF">
      <w:pPr>
        <w:pStyle w:val="Flietext"/>
        <w:rPr>
          <w:lang w:val="sl-SI"/>
        </w:rPr>
      </w:pPr>
    </w:p>
    <w:p w:rsidR="009435EF" w:rsidRPr="00BA363E" w:rsidRDefault="009435EF" w:rsidP="007428C3">
      <w:pPr>
        <w:rPr>
          <w:rFonts w:cs="BMWType V2 Light"/>
          <w:lang w:val="sl-SI"/>
        </w:rPr>
      </w:pPr>
    </w:p>
    <w:p w:rsidR="009435EF" w:rsidRPr="00BA363E" w:rsidRDefault="009435EF" w:rsidP="009435EF">
      <w:pPr>
        <w:pStyle w:val="HeadlineGliederungsebene1"/>
        <w:framePr w:wrap="notBeside"/>
        <w:rPr>
          <w:highlight w:val="yellow"/>
          <w:lang w:val="sl-SI"/>
        </w:rPr>
      </w:pPr>
      <w:r w:rsidRPr="00BA363E">
        <w:rPr>
          <w:lang w:val="sl-SI"/>
        </w:rPr>
        <w:lastRenderedPageBreak/>
        <w:br w:type="page"/>
        <w:t>4.</w:t>
      </w:r>
      <w:r w:rsidRPr="00BA363E">
        <w:rPr>
          <w:lang w:val="sl-SI"/>
        </w:rPr>
        <w:tab/>
        <w:t>I</w:t>
      </w:r>
      <w:r w:rsidR="00B37580">
        <w:rPr>
          <w:lang w:val="sl-SI"/>
        </w:rPr>
        <w:t xml:space="preserve">nteligentna lahka konstrukcija in </w:t>
      </w:r>
      <w:r w:rsidR="00826D74">
        <w:rPr>
          <w:lang w:val="sl-SI"/>
        </w:rPr>
        <w:t>natančno prilagojena</w:t>
      </w:r>
      <w:r w:rsidR="00B37580">
        <w:rPr>
          <w:lang w:val="sl-SI"/>
        </w:rPr>
        <w:t xml:space="preserve"> aerodinamika: </w:t>
      </w:r>
    </w:p>
    <w:p w:rsidR="009435EF" w:rsidRPr="00BA363E" w:rsidRDefault="00745CAF" w:rsidP="009435EF">
      <w:pPr>
        <w:pStyle w:val="SubheadlineunterGliederungsebene1"/>
        <w:framePr w:wrap="notBeside"/>
        <w:rPr>
          <w:lang w:val="sl-SI"/>
        </w:rPr>
      </w:pPr>
      <w:r w:rsidRPr="00BA363E">
        <w:rPr>
          <w:lang w:val="sl-SI"/>
        </w:rPr>
        <w:tab/>
      </w:r>
      <w:r w:rsidR="00B37580">
        <w:rPr>
          <w:lang w:val="sl-SI"/>
        </w:rPr>
        <w:t xml:space="preserve">Zmagovalna formula za učinkovitost in športno zmogljivost. </w:t>
      </w:r>
    </w:p>
    <w:p w:rsidR="00170B71" w:rsidRDefault="00170B71" w:rsidP="009435EF">
      <w:pPr>
        <w:pStyle w:val="Flietext"/>
        <w:rPr>
          <w:lang w:val="sl-SI"/>
        </w:rPr>
      </w:pPr>
      <w:r>
        <w:rPr>
          <w:lang w:val="sl-SI"/>
        </w:rPr>
        <w:t>Vsi sistemi, ki jih je razvil BMW Group, so zasnovani v smeri optimalne učinkovitosti celotnega vozila. Značilni elementi učinkovitega koncepta vozila vključujejo inteligentno lahko konstrukcijo in optimalno aktivno in pasivno aerodinamiko, usmerjeno k zmanjševanju količnika zračnega upora.</w:t>
      </w:r>
    </w:p>
    <w:p w:rsidR="00170B71" w:rsidRDefault="00170B71" w:rsidP="009435EF">
      <w:pPr>
        <w:pStyle w:val="Flietext"/>
        <w:rPr>
          <w:lang w:val="sl-SI"/>
        </w:rPr>
      </w:pPr>
      <w:r w:rsidRPr="005E6C0D">
        <w:rPr>
          <w:b/>
          <w:lang w:val="sl-SI"/>
        </w:rPr>
        <w:t>Inteligentna lahka konstrukcija.</w:t>
      </w:r>
      <w:r>
        <w:rPr>
          <w:lang w:val="sl-SI"/>
        </w:rPr>
        <w:br/>
        <w:t xml:space="preserve">Lahka konstrukcija je pomembna komponenta v strategiji Efficient Dynamics in </w:t>
      </w:r>
      <w:r w:rsidR="005E6C0D">
        <w:rPr>
          <w:lang w:val="sl-SI"/>
        </w:rPr>
        <w:t>že</w:t>
      </w:r>
      <w:r>
        <w:rPr>
          <w:lang w:val="sl-SI"/>
        </w:rPr>
        <w:t xml:space="preserve"> od vsega začetka sestavni del osnovne filozofije oblike pri BM</w:t>
      </w:r>
      <w:r w:rsidR="005E6C0D">
        <w:rPr>
          <w:lang w:val="sl-SI"/>
        </w:rPr>
        <w:t>W</w:t>
      </w:r>
      <w:r>
        <w:rPr>
          <w:lang w:val="sl-SI"/>
        </w:rPr>
        <w:t xml:space="preserve"> Group. Vozila BMW Group dosegajo optimalno ravnovesje med zahtevami posameznega produkta in najnižjo možno specifično maso.</w:t>
      </w:r>
    </w:p>
    <w:p w:rsidR="00170B71" w:rsidRDefault="00170B71" w:rsidP="009435EF">
      <w:pPr>
        <w:pStyle w:val="Flietext"/>
        <w:rPr>
          <w:lang w:val="sl-SI"/>
        </w:rPr>
      </w:pPr>
      <w:r>
        <w:rPr>
          <w:lang w:val="sl-SI"/>
        </w:rPr>
        <w:t>Športna vozila morajo imeti nizko težišče in uravnovešeno razporeditev obremenitev med sprednjo in zadnjo premo v razmerju 50:50, medtem ko mora</w:t>
      </w:r>
      <w:r w:rsidR="00F22519">
        <w:rPr>
          <w:lang w:val="sl-SI"/>
        </w:rPr>
        <w:t>jo</w:t>
      </w:r>
      <w:r>
        <w:rPr>
          <w:lang w:val="sl-SI"/>
        </w:rPr>
        <w:t xml:space="preserve"> biti </w:t>
      </w:r>
      <w:r w:rsidR="0075058C">
        <w:rPr>
          <w:lang w:val="sl-SI"/>
        </w:rPr>
        <w:t>elementi kar najbolj skoncentrirani</w:t>
      </w:r>
      <w:r w:rsidR="00F22519">
        <w:rPr>
          <w:lang w:val="sl-SI"/>
        </w:rPr>
        <w:t xml:space="preserve"> proti sredini vozila. Vozila mora</w:t>
      </w:r>
      <w:r w:rsidR="00E8632A">
        <w:rPr>
          <w:lang w:val="sl-SI"/>
        </w:rPr>
        <w:t>jo</w:t>
      </w:r>
      <w:r w:rsidR="00F22519">
        <w:rPr>
          <w:lang w:val="sl-SI"/>
        </w:rPr>
        <w:t xml:space="preserve"> </w:t>
      </w:r>
      <w:r w:rsidR="00E8632A">
        <w:rPr>
          <w:lang w:val="sl-SI"/>
        </w:rPr>
        <w:t>imeti</w:t>
      </w:r>
      <w:r w:rsidR="00F22519">
        <w:rPr>
          <w:lang w:val="sl-SI"/>
        </w:rPr>
        <w:t xml:space="preserve"> tudi </w:t>
      </w:r>
      <w:r>
        <w:rPr>
          <w:lang w:val="sl-SI"/>
        </w:rPr>
        <w:t>nizk</w:t>
      </w:r>
      <w:r w:rsidR="00E8632A">
        <w:rPr>
          <w:lang w:val="sl-SI"/>
        </w:rPr>
        <w:t>o</w:t>
      </w:r>
      <w:r>
        <w:rPr>
          <w:lang w:val="sl-SI"/>
        </w:rPr>
        <w:t xml:space="preserve"> ma</w:t>
      </w:r>
      <w:r w:rsidR="00F22519">
        <w:rPr>
          <w:lang w:val="sl-SI"/>
        </w:rPr>
        <w:t>s</w:t>
      </w:r>
      <w:r w:rsidR="00E8632A">
        <w:rPr>
          <w:lang w:val="sl-SI"/>
        </w:rPr>
        <w:t>o</w:t>
      </w:r>
      <w:r w:rsidR="00F22519">
        <w:rPr>
          <w:lang w:val="sl-SI"/>
        </w:rPr>
        <w:t xml:space="preserve"> v svojem specifičnem razredu</w:t>
      </w:r>
      <w:r>
        <w:rPr>
          <w:lang w:val="sl-SI"/>
        </w:rPr>
        <w:t>.</w:t>
      </w:r>
    </w:p>
    <w:p w:rsidR="00170B71" w:rsidRDefault="00170B71" w:rsidP="009435EF">
      <w:pPr>
        <w:pStyle w:val="Flietext"/>
        <w:rPr>
          <w:lang w:val="sl-SI"/>
        </w:rPr>
      </w:pPr>
      <w:r>
        <w:rPr>
          <w:lang w:val="sl-SI"/>
        </w:rPr>
        <w:t xml:space="preserve">Inteligentna lahka konstrukcija je pomembna pri zagotavljanju idealnega ravnovesja med zahtevami vozila in najnižjo možno specifično maso. Optimalno učinkovitost celotnega vozila je namreč mogoče doseči le na podlagi nizke mase, pravilne </w:t>
      </w:r>
      <w:r w:rsidR="00E8632A">
        <w:rPr>
          <w:lang w:val="sl-SI"/>
        </w:rPr>
        <w:t>uporabe</w:t>
      </w:r>
      <w:r>
        <w:rPr>
          <w:lang w:val="sl-SI"/>
        </w:rPr>
        <w:t xml:space="preserve"> inovativnih materialov in sistematični uporabi materialnih kombinacij, ki nudijo najvišje standarde funkcionalne zmogljivosti.</w:t>
      </w:r>
    </w:p>
    <w:p w:rsidR="000F1990" w:rsidRDefault="0075058C" w:rsidP="009435EF">
      <w:pPr>
        <w:pStyle w:val="Flietext"/>
        <w:rPr>
          <w:lang w:val="sl-SI"/>
        </w:rPr>
      </w:pPr>
      <w:r>
        <w:rPr>
          <w:lang w:val="sl-SI"/>
        </w:rPr>
        <w:t>Inteligentna lahka konstrukcija</w:t>
      </w:r>
      <w:r w:rsidR="00170B71">
        <w:rPr>
          <w:lang w:val="sl-SI"/>
        </w:rPr>
        <w:t xml:space="preserve"> je pri BMW vpeljana v vsak korak razvoja vozila ter v vse montažne linije in komponente. Posebna mera pozorn</w:t>
      </w:r>
      <w:r>
        <w:rPr>
          <w:lang w:val="sl-SI"/>
        </w:rPr>
        <w:t>osti je namenjena karoseriji</w:t>
      </w:r>
      <w:r w:rsidR="00170B71">
        <w:rPr>
          <w:lang w:val="sl-SI"/>
        </w:rPr>
        <w:t>, sa</w:t>
      </w:r>
      <w:r>
        <w:rPr>
          <w:lang w:val="sl-SI"/>
        </w:rPr>
        <w:t>j veliko prispeva k skupni masi vozila</w:t>
      </w:r>
      <w:r w:rsidR="00170B71">
        <w:rPr>
          <w:lang w:val="sl-SI"/>
        </w:rPr>
        <w:t xml:space="preserve">. Poleg mase morajo napredne oblike karoserije upoštevati tudi funkcionalne </w:t>
      </w:r>
      <w:r w:rsidR="00E8632A">
        <w:rPr>
          <w:lang w:val="sl-SI"/>
        </w:rPr>
        <w:t>vidike</w:t>
      </w:r>
      <w:r w:rsidR="00170B71">
        <w:rPr>
          <w:lang w:val="sl-SI"/>
        </w:rPr>
        <w:t xml:space="preserve"> in dimenzije. Preko napredka inženirji BMW Group </w:t>
      </w:r>
      <w:r w:rsidR="000F1990">
        <w:rPr>
          <w:lang w:val="sl-SI"/>
        </w:rPr>
        <w:t xml:space="preserve">stalno zmanjšujejo delež mase karoserije </w:t>
      </w:r>
      <w:r>
        <w:rPr>
          <w:lang w:val="sl-SI"/>
        </w:rPr>
        <w:t>v</w:t>
      </w:r>
      <w:r w:rsidR="000F1990">
        <w:rPr>
          <w:lang w:val="sl-SI"/>
        </w:rPr>
        <w:t xml:space="preserve"> skupni masi </w:t>
      </w:r>
      <w:proofErr w:type="spellStart"/>
      <w:r w:rsidR="000F1990">
        <w:rPr>
          <w:lang w:val="sl-SI"/>
        </w:rPr>
        <w:t>nenatovorjenega</w:t>
      </w:r>
      <w:proofErr w:type="spellEnd"/>
      <w:r w:rsidR="000F1990">
        <w:rPr>
          <w:lang w:val="sl-SI"/>
        </w:rPr>
        <w:t xml:space="preserve"> vozila, </w:t>
      </w:r>
      <w:r>
        <w:rPr>
          <w:lang w:val="sl-SI"/>
        </w:rPr>
        <w:t>obenem pa jim je uspelo izboljšati</w:t>
      </w:r>
      <w:r w:rsidR="000F1990">
        <w:rPr>
          <w:lang w:val="sl-SI"/>
        </w:rPr>
        <w:t xml:space="preserve"> </w:t>
      </w:r>
      <w:r>
        <w:rPr>
          <w:lang w:val="sl-SI"/>
        </w:rPr>
        <w:t xml:space="preserve">funkcionalnost </w:t>
      </w:r>
      <w:r w:rsidR="000F1990">
        <w:rPr>
          <w:lang w:val="sl-SI"/>
        </w:rPr>
        <w:t xml:space="preserve">na področju varnosti in udobja. </w:t>
      </w:r>
      <w:r>
        <w:rPr>
          <w:lang w:val="sl-SI"/>
        </w:rPr>
        <w:t>Večja togost karoserije prav tako pozitivno vpliva na vibracije in boljšo krmilno natančnost, medtem ko nižja masa pomembno prispeva k učinkovitosti in agilnosti vozila ter s tem tudi vozni dinamiki. Povečana</w:t>
      </w:r>
      <w:r w:rsidR="000F1990">
        <w:rPr>
          <w:lang w:val="sl-SI"/>
        </w:rPr>
        <w:t xml:space="preserve"> uporaba aluminija in magnezija v motorju in šasiji še prispeva k lahki konstrukciji. Čeprav so številni novi modeli BMW Group večji od predho</w:t>
      </w:r>
      <w:r>
        <w:rPr>
          <w:lang w:val="sl-SI"/>
        </w:rPr>
        <w:t xml:space="preserve">dnikov, pa </w:t>
      </w:r>
      <w:r w:rsidR="00C00DE1">
        <w:rPr>
          <w:lang w:val="sl-SI"/>
        </w:rPr>
        <w:t>zaradi tega</w:t>
      </w:r>
      <w:r>
        <w:rPr>
          <w:lang w:val="sl-SI"/>
        </w:rPr>
        <w:t xml:space="preserve"> niso težji, v </w:t>
      </w:r>
      <w:r w:rsidR="000F1990">
        <w:rPr>
          <w:lang w:val="sl-SI"/>
        </w:rPr>
        <w:t xml:space="preserve">večini primerov celo bistveno lažji. Modeli tretje generacije BMW X5 </w:t>
      </w:r>
      <w:r w:rsidR="00F22519">
        <w:rPr>
          <w:lang w:val="sl-SI"/>
        </w:rPr>
        <w:t>beležijo</w:t>
      </w:r>
      <w:r w:rsidR="000F1990">
        <w:rPr>
          <w:lang w:val="sl-SI"/>
        </w:rPr>
        <w:t xml:space="preserve"> na primer za 90 </w:t>
      </w:r>
      <w:r w:rsidR="000F1990">
        <w:rPr>
          <w:lang w:val="sl-SI"/>
        </w:rPr>
        <w:lastRenderedPageBreak/>
        <w:t xml:space="preserve">kilogramov </w:t>
      </w:r>
      <w:r w:rsidR="00F22519">
        <w:rPr>
          <w:lang w:val="sl-SI"/>
        </w:rPr>
        <w:t>nižjo maso</w:t>
      </w:r>
      <w:r w:rsidR="000F1990">
        <w:rPr>
          <w:lang w:val="sl-SI"/>
        </w:rPr>
        <w:t xml:space="preserve"> od primerljivih predhodnikov – s pomembnimi prednostmi na področju vozne dinamike in porabe goriva.</w:t>
      </w:r>
    </w:p>
    <w:p w:rsidR="00F71C52" w:rsidRDefault="000F1990" w:rsidP="009435EF">
      <w:pPr>
        <w:pStyle w:val="Flietext"/>
        <w:rPr>
          <w:lang w:val="sl-SI"/>
        </w:rPr>
      </w:pPr>
      <w:r w:rsidRPr="0075058C">
        <w:rPr>
          <w:b/>
          <w:lang w:val="sl-SI"/>
        </w:rPr>
        <w:t xml:space="preserve">Inovativna uporaba materialov v BMW i3 in </w:t>
      </w:r>
      <w:r w:rsidR="00FF4B35" w:rsidRPr="0075058C">
        <w:rPr>
          <w:b/>
          <w:lang w:val="sl-SI"/>
        </w:rPr>
        <w:t>BMW</w:t>
      </w:r>
      <w:r w:rsidRPr="0075058C">
        <w:rPr>
          <w:b/>
          <w:lang w:val="sl-SI"/>
        </w:rPr>
        <w:t xml:space="preserve"> i8.</w:t>
      </w:r>
      <w:r>
        <w:rPr>
          <w:lang w:val="sl-SI"/>
        </w:rPr>
        <w:br/>
      </w:r>
      <w:r w:rsidR="00F71C52">
        <w:rPr>
          <w:lang w:val="sl-SI"/>
        </w:rPr>
        <w:t>Sist</w:t>
      </w:r>
      <w:r w:rsidR="00715745">
        <w:rPr>
          <w:lang w:val="sl-SI"/>
        </w:rPr>
        <w:t>ematični koncept lahke konstruk</w:t>
      </w:r>
      <w:r w:rsidR="00F71C52">
        <w:rPr>
          <w:lang w:val="sl-SI"/>
        </w:rPr>
        <w:t>c</w:t>
      </w:r>
      <w:r w:rsidR="00715745">
        <w:rPr>
          <w:lang w:val="sl-SI"/>
        </w:rPr>
        <w:t>i</w:t>
      </w:r>
      <w:r w:rsidR="00F71C52">
        <w:rPr>
          <w:lang w:val="sl-SI"/>
        </w:rPr>
        <w:t>je je še po</w:t>
      </w:r>
      <w:r w:rsidR="00715745">
        <w:rPr>
          <w:lang w:val="sl-SI"/>
        </w:rPr>
        <w:t>sebej pomemben pri električno g</w:t>
      </w:r>
      <w:r w:rsidR="00F71C52">
        <w:rPr>
          <w:lang w:val="sl-SI"/>
        </w:rPr>
        <w:t>n</w:t>
      </w:r>
      <w:r w:rsidR="00715745">
        <w:rPr>
          <w:lang w:val="sl-SI"/>
        </w:rPr>
        <w:t>a</w:t>
      </w:r>
      <w:r w:rsidR="00F71C52">
        <w:rPr>
          <w:lang w:val="sl-SI"/>
        </w:rPr>
        <w:t>nih vozilih, saj je masa tovrstnih avtomobilov poleg kapacitete baterije eden izmed dejavnikov, ki zmanjšuje</w:t>
      </w:r>
      <w:r w:rsidR="00715745">
        <w:rPr>
          <w:lang w:val="sl-SI"/>
        </w:rPr>
        <w:t>jo domet. Pri električ</w:t>
      </w:r>
      <w:r w:rsidR="00F71C52">
        <w:rPr>
          <w:lang w:val="sl-SI"/>
        </w:rPr>
        <w:t>nih vozilih nižja masa prav tako pomeni manjšo porab</w:t>
      </w:r>
      <w:r w:rsidR="00715745">
        <w:rPr>
          <w:lang w:val="sl-SI"/>
        </w:rPr>
        <w:t>o</w:t>
      </w:r>
      <w:r w:rsidR="00F71C52">
        <w:rPr>
          <w:lang w:val="sl-SI"/>
        </w:rPr>
        <w:t xml:space="preserve"> energije in boljšo vozno dinamiko. Da bi izničili večjo maso ele</w:t>
      </w:r>
      <w:r w:rsidR="00715745">
        <w:rPr>
          <w:lang w:val="sl-SI"/>
        </w:rPr>
        <w:t>k</w:t>
      </w:r>
      <w:r w:rsidR="00F71C52">
        <w:rPr>
          <w:lang w:val="sl-SI"/>
        </w:rPr>
        <w:t xml:space="preserve">tričnih komponent, so pri BMW Group razvili </w:t>
      </w:r>
      <w:r w:rsidR="00715745">
        <w:rPr>
          <w:lang w:val="sl-SI"/>
        </w:rPr>
        <w:t>natančno</w:t>
      </w:r>
      <w:r w:rsidR="00F71C52">
        <w:rPr>
          <w:lang w:val="sl-SI"/>
        </w:rPr>
        <w:t xml:space="preserve"> strategijo lahke konstrukcije za blagovno znamko BMW i v obliki koncepta LifeDrive, inovativne arhitekture vozila, ki prva združuje aluminijasto šasijo in potniško kabino iz mase CFRP.</w:t>
      </w:r>
    </w:p>
    <w:p w:rsidR="00D1049F" w:rsidRDefault="00F71C52" w:rsidP="009435EF">
      <w:pPr>
        <w:pStyle w:val="Flietext"/>
        <w:rPr>
          <w:lang w:val="sl-SI"/>
        </w:rPr>
      </w:pPr>
      <w:r w:rsidRPr="00715745">
        <w:rPr>
          <w:b/>
          <w:lang w:val="sl-SI"/>
        </w:rPr>
        <w:t>CFRP: visokotehnološki material prihodnosti.</w:t>
      </w:r>
      <w:r>
        <w:rPr>
          <w:lang w:val="sl-SI"/>
        </w:rPr>
        <w:br/>
      </w:r>
      <w:r w:rsidR="00F24498">
        <w:rPr>
          <w:lang w:val="sl-SI"/>
        </w:rPr>
        <w:t>Plastična masa, ojačena s karbonskimi vlakni (CFRP) se ponaša s posebno dobrim razmerjem moč-mas</w:t>
      </w:r>
      <w:r w:rsidR="00715745">
        <w:rPr>
          <w:lang w:val="sl-SI"/>
        </w:rPr>
        <w:t>a</w:t>
      </w:r>
      <w:r w:rsidR="00F24498">
        <w:rPr>
          <w:lang w:val="sl-SI"/>
        </w:rPr>
        <w:t xml:space="preserve"> in tako velja za idealni material za upor</w:t>
      </w:r>
      <w:r w:rsidR="00715745">
        <w:rPr>
          <w:lang w:val="sl-SI"/>
        </w:rPr>
        <w:t>abo v karoseriji avtomobila. Ob</w:t>
      </w:r>
      <w:r w:rsidR="00F24498">
        <w:rPr>
          <w:lang w:val="sl-SI"/>
        </w:rPr>
        <w:t xml:space="preserve"> enaki funkcionalnosti je CFRP približno </w:t>
      </w:r>
      <w:r w:rsidR="00715745">
        <w:rPr>
          <w:lang w:val="sl-SI"/>
        </w:rPr>
        <w:t xml:space="preserve">za </w:t>
      </w:r>
      <w:r w:rsidR="00F24498">
        <w:rPr>
          <w:lang w:val="sl-SI"/>
        </w:rPr>
        <w:t xml:space="preserve">30 odstotkov lažji od aluminija in 50 odstotkov od jekla. Z uporabo na ustreznih mestih ta material tako znižuje maso, optimizira težišče vozila in poveča </w:t>
      </w:r>
      <w:r w:rsidR="00715745">
        <w:rPr>
          <w:lang w:val="sl-SI"/>
        </w:rPr>
        <w:t>čvrstost</w:t>
      </w:r>
      <w:r w:rsidR="00F24498">
        <w:rPr>
          <w:lang w:val="sl-SI"/>
        </w:rPr>
        <w:t xml:space="preserve"> karoserije. Material se trenutno ne </w:t>
      </w:r>
      <w:r w:rsidR="00D1049F">
        <w:rPr>
          <w:lang w:val="sl-SI"/>
        </w:rPr>
        <w:t xml:space="preserve">uporablja zgolj pri novih modelih BMW i3 in BMW i8: tudi športni modeli BMW M3/M4 in BMW M6 že nekaj časa </w:t>
      </w:r>
      <w:r w:rsidR="00E8632A">
        <w:rPr>
          <w:lang w:val="sl-SI"/>
        </w:rPr>
        <w:t>izkoriščajo</w:t>
      </w:r>
      <w:r w:rsidR="00D1049F">
        <w:rPr>
          <w:lang w:val="sl-SI"/>
        </w:rPr>
        <w:t xml:space="preserve"> prednosti tega visokotehnološkega materiala. Komponente teh modelov, kot so streha in nosilci odbijačev, so izdelani iz CFRP.</w:t>
      </w:r>
      <w:r w:rsidR="00715745">
        <w:rPr>
          <w:lang w:val="sl-SI"/>
        </w:rPr>
        <w:t xml:space="preserve"> Pri</w:t>
      </w:r>
      <w:r w:rsidR="00D1049F">
        <w:rPr>
          <w:lang w:val="sl-SI"/>
        </w:rPr>
        <w:t xml:space="preserve"> BMW Group trenutno dela</w:t>
      </w:r>
      <w:r w:rsidR="00715745">
        <w:rPr>
          <w:lang w:val="sl-SI"/>
        </w:rPr>
        <w:t>jo</w:t>
      </w:r>
      <w:r w:rsidR="00D1049F">
        <w:rPr>
          <w:lang w:val="sl-SI"/>
        </w:rPr>
        <w:t xml:space="preserve"> na dodatni potencialni aplikaciji, vključno z uporabo tega materiala pri rotacijskih komponentah. Primeri vključujejo platišča iz hibridne zlitine aluminij/CFRP, medtem ko visoka togost in nizka masa CFRP omogoča kardanski gredi iz CFRP pri BMW M3/M4 enojno izvedbo, brez vmesnega ležaja. To prinese 40 odstotni prihranek na masi v primerjavi s predhodnim modelom in zmanjša rotaci</w:t>
      </w:r>
      <w:r w:rsidR="00C56B05">
        <w:rPr>
          <w:lang w:val="sl-SI"/>
        </w:rPr>
        <w:t xml:space="preserve">jske mase za še večjo </w:t>
      </w:r>
      <w:r w:rsidR="00D1049F">
        <w:rPr>
          <w:lang w:val="sl-SI"/>
        </w:rPr>
        <w:t>odzivnost.</w:t>
      </w:r>
    </w:p>
    <w:p w:rsidR="003E73AF" w:rsidRDefault="00D1049F" w:rsidP="009435EF">
      <w:pPr>
        <w:pStyle w:val="Flietext"/>
        <w:rPr>
          <w:lang w:val="sl-SI"/>
        </w:rPr>
      </w:pPr>
      <w:r>
        <w:rPr>
          <w:lang w:val="sl-SI"/>
        </w:rPr>
        <w:t xml:space="preserve">V prihodnosti bodo tudi ostali modeli BMW in MINI prav tako na različne načine koristili prednosti tega lahkega materiala. Ostanki iz proizvodnje se lahko ponovno obdelajo v »sekundarni« (recikliran) CFRP, ki se ga uporablja za </w:t>
      </w:r>
      <w:r w:rsidR="00D00CC9">
        <w:rPr>
          <w:lang w:val="sl-SI"/>
        </w:rPr>
        <w:t xml:space="preserve">tudi do 30 odstotno </w:t>
      </w:r>
      <w:r>
        <w:rPr>
          <w:lang w:val="sl-SI"/>
        </w:rPr>
        <w:t xml:space="preserve">znižanje mase komponent, kot </w:t>
      </w:r>
      <w:r w:rsidR="00D00CC9">
        <w:rPr>
          <w:lang w:val="sl-SI"/>
        </w:rPr>
        <w:t>so okvirji sedežev, instrumentna plošča in rezervno</w:t>
      </w:r>
      <w:r>
        <w:rPr>
          <w:lang w:val="sl-SI"/>
        </w:rPr>
        <w:t xml:space="preserve"> kol</w:t>
      </w:r>
      <w:r w:rsidR="00D00CC9">
        <w:rPr>
          <w:lang w:val="sl-SI"/>
        </w:rPr>
        <w:t>o</w:t>
      </w:r>
      <w:r w:rsidR="001575AE">
        <w:rPr>
          <w:lang w:val="sl-SI"/>
        </w:rPr>
        <w:t>, istočasno pa se izboljša tudi stroškovna učinkovitost in okolju prijazna proizvodnja</w:t>
      </w:r>
      <w:r w:rsidR="003E73AF">
        <w:rPr>
          <w:lang w:val="sl-SI"/>
        </w:rPr>
        <w:t>.</w:t>
      </w:r>
    </w:p>
    <w:p w:rsidR="003B69D7" w:rsidRDefault="003E73AF" w:rsidP="009435EF">
      <w:pPr>
        <w:pStyle w:val="Flietext"/>
        <w:rPr>
          <w:lang w:val="sl-SI"/>
        </w:rPr>
      </w:pPr>
      <w:r w:rsidRPr="00D00CC9">
        <w:rPr>
          <w:b/>
          <w:lang w:val="sl-SI"/>
        </w:rPr>
        <w:t xml:space="preserve">Vodilni na področju tehnologije </w:t>
      </w:r>
      <w:r w:rsidR="00D00CC9" w:rsidRPr="00D00CC9">
        <w:rPr>
          <w:b/>
          <w:lang w:val="sl-SI"/>
        </w:rPr>
        <w:t>serijske</w:t>
      </w:r>
      <w:r w:rsidRPr="00D00CC9">
        <w:rPr>
          <w:b/>
          <w:lang w:val="sl-SI"/>
        </w:rPr>
        <w:t xml:space="preserve"> proizvodnje komponent CFRP.</w:t>
      </w:r>
      <w:r w:rsidRPr="00D00CC9">
        <w:rPr>
          <w:b/>
          <w:lang w:val="sl-SI"/>
        </w:rPr>
        <w:br/>
      </w:r>
      <w:r w:rsidR="003B69D7">
        <w:rPr>
          <w:lang w:val="sl-SI"/>
        </w:rPr>
        <w:t>Po več kot desetletju intenzivnih raziskav, ki so prinesle izboljšanje procesov, materialov, proizvodnih strojev in opreme</w:t>
      </w:r>
      <w:r w:rsidR="00D00CC9">
        <w:rPr>
          <w:lang w:val="sl-SI"/>
        </w:rPr>
        <w:t>,</w:t>
      </w:r>
      <w:r w:rsidR="003B69D7">
        <w:rPr>
          <w:lang w:val="sl-SI"/>
        </w:rPr>
        <w:t xml:space="preserve"> je BMW Group danes prvi in edini pro</w:t>
      </w:r>
      <w:r w:rsidR="00D00CC9">
        <w:rPr>
          <w:lang w:val="sl-SI"/>
        </w:rPr>
        <w:t>izvajalec avtomobilov na svetu s</w:t>
      </w:r>
      <w:r w:rsidR="003B69D7">
        <w:rPr>
          <w:lang w:val="sl-SI"/>
        </w:rPr>
        <w:t xml:space="preserve"> potrebnim znanjem in izkušnjami na področju </w:t>
      </w:r>
      <w:r w:rsidR="00D00CC9">
        <w:rPr>
          <w:lang w:val="sl-SI"/>
        </w:rPr>
        <w:t>serijske</w:t>
      </w:r>
      <w:r w:rsidR="003B69D7">
        <w:rPr>
          <w:lang w:val="sl-SI"/>
        </w:rPr>
        <w:t xml:space="preserve"> proizvodnje CFRP. Uporabljena tehnologija</w:t>
      </w:r>
      <w:r w:rsidR="00D00CC9">
        <w:rPr>
          <w:lang w:val="sl-SI"/>
        </w:rPr>
        <w:t xml:space="preserve"> obdelave</w:t>
      </w:r>
      <w:r w:rsidR="003B69D7">
        <w:rPr>
          <w:lang w:val="sl-SI"/>
        </w:rPr>
        <w:t xml:space="preserve"> je </w:t>
      </w:r>
      <w:r w:rsidR="003B69D7">
        <w:rPr>
          <w:lang w:val="sl-SI"/>
        </w:rPr>
        <w:lastRenderedPageBreak/>
        <w:t>edinstvena, medtem ko so proizvodni cikli za bolj kompleksne komponente CFRP neverjetno kratki. Enako velja za posebno razvit postopek spajanja, ki se uporablja v povsem avtomatizirani montaži delov karoserije.</w:t>
      </w:r>
    </w:p>
    <w:p w:rsidR="008E6616" w:rsidRDefault="00D00CC9" w:rsidP="009435EF">
      <w:pPr>
        <w:pStyle w:val="Flietext"/>
        <w:rPr>
          <w:lang w:val="sl-SI"/>
        </w:rPr>
      </w:pPr>
      <w:r>
        <w:rPr>
          <w:lang w:val="sl-SI"/>
        </w:rPr>
        <w:t>BMW Group poleg postavljanja</w:t>
      </w:r>
      <w:r w:rsidR="001575AE">
        <w:rPr>
          <w:lang w:val="sl-SI"/>
        </w:rPr>
        <w:t xml:space="preserve"> standardov pri</w:t>
      </w:r>
      <w:r w:rsidR="003B69D7">
        <w:rPr>
          <w:lang w:val="sl-SI"/>
        </w:rPr>
        <w:t xml:space="preserve"> kon</w:t>
      </w:r>
      <w:r>
        <w:rPr>
          <w:lang w:val="sl-SI"/>
        </w:rPr>
        <w:t xml:space="preserve">čni proizvodnji komponent CFRP </w:t>
      </w:r>
      <w:r w:rsidR="003B69D7">
        <w:rPr>
          <w:lang w:val="sl-SI"/>
        </w:rPr>
        <w:t>namenja na</w:t>
      </w:r>
      <w:r>
        <w:rPr>
          <w:lang w:val="sl-SI"/>
        </w:rPr>
        <w:t xml:space="preserve">jvečjo pozornost uporabi okolju </w:t>
      </w:r>
      <w:r w:rsidR="003B69D7">
        <w:rPr>
          <w:lang w:val="sl-SI"/>
        </w:rPr>
        <w:t>prija</w:t>
      </w:r>
      <w:r>
        <w:rPr>
          <w:lang w:val="sl-SI"/>
        </w:rPr>
        <w:t>znih, varčnih in čistih procesov</w:t>
      </w:r>
      <w:r w:rsidR="003B69D7">
        <w:rPr>
          <w:lang w:val="sl-SI"/>
        </w:rPr>
        <w:t xml:space="preserve"> pri proizvodnji in obdelavi samih surovin. </w:t>
      </w:r>
      <w:r w:rsidR="001575AE">
        <w:rPr>
          <w:lang w:val="sl-SI"/>
        </w:rPr>
        <w:t>Podjetje vključuje različne procesne stopnje, v</w:t>
      </w:r>
      <w:r w:rsidR="003B69D7">
        <w:rPr>
          <w:lang w:val="sl-SI"/>
        </w:rPr>
        <w:t>se od proizvodnje vlaken pa do recik</w:t>
      </w:r>
      <w:r w:rsidR="001575AE">
        <w:rPr>
          <w:lang w:val="sl-SI"/>
        </w:rPr>
        <w:t xml:space="preserve">liranja vlaken in kompozitov, </w:t>
      </w:r>
      <w:r w:rsidR="003B69D7">
        <w:rPr>
          <w:lang w:val="sl-SI"/>
        </w:rPr>
        <w:t xml:space="preserve">v </w:t>
      </w:r>
      <w:r w:rsidR="008E6616">
        <w:rPr>
          <w:lang w:val="sl-SI"/>
        </w:rPr>
        <w:t>najsodobnejši proizvodni verigi materiala CFRP, ki se</w:t>
      </w:r>
      <w:r>
        <w:rPr>
          <w:lang w:val="sl-SI"/>
        </w:rPr>
        <w:t xml:space="preserve"> začne v ameriškem mestu </w:t>
      </w:r>
      <w:proofErr w:type="spellStart"/>
      <w:r>
        <w:rPr>
          <w:lang w:val="sl-SI"/>
        </w:rPr>
        <w:t>Moses</w:t>
      </w:r>
      <w:proofErr w:type="spellEnd"/>
      <w:r>
        <w:rPr>
          <w:lang w:val="sl-SI"/>
        </w:rPr>
        <w:t xml:space="preserve"> L</w:t>
      </w:r>
      <w:r w:rsidR="008E6616">
        <w:rPr>
          <w:lang w:val="sl-SI"/>
        </w:rPr>
        <w:t xml:space="preserve">ake in preko </w:t>
      </w:r>
      <w:proofErr w:type="spellStart"/>
      <w:r w:rsidR="008E6616">
        <w:rPr>
          <w:lang w:val="sl-SI"/>
        </w:rPr>
        <w:t>Wackersdorfa</w:t>
      </w:r>
      <w:proofErr w:type="spellEnd"/>
      <w:r w:rsidR="008E6616">
        <w:rPr>
          <w:lang w:val="sl-SI"/>
        </w:rPr>
        <w:t xml:space="preserve"> in </w:t>
      </w:r>
      <w:proofErr w:type="spellStart"/>
      <w:r w:rsidR="008E6616">
        <w:rPr>
          <w:lang w:val="sl-SI"/>
        </w:rPr>
        <w:t>Landshuta</w:t>
      </w:r>
      <w:proofErr w:type="spellEnd"/>
      <w:r w:rsidR="008E6616">
        <w:rPr>
          <w:lang w:val="sl-SI"/>
        </w:rPr>
        <w:t xml:space="preserve"> zaključi v Leipzigu.</w:t>
      </w:r>
    </w:p>
    <w:p w:rsidR="005A3279" w:rsidRDefault="008E6616" w:rsidP="009435EF">
      <w:pPr>
        <w:pStyle w:val="Flietext"/>
        <w:rPr>
          <w:lang w:val="sl-SI"/>
        </w:rPr>
      </w:pPr>
      <w:r w:rsidRPr="00D00CC9">
        <w:rPr>
          <w:b/>
          <w:lang w:val="sl-SI"/>
        </w:rPr>
        <w:t>Manjša poraba goriva zaradi</w:t>
      </w:r>
      <w:r w:rsidR="00D00CC9" w:rsidRPr="00D00CC9">
        <w:rPr>
          <w:b/>
          <w:lang w:val="sl-SI"/>
        </w:rPr>
        <w:t xml:space="preserve"> akustične lahke konstruk</w:t>
      </w:r>
      <w:r w:rsidRPr="00D00CC9">
        <w:rPr>
          <w:b/>
          <w:lang w:val="sl-SI"/>
        </w:rPr>
        <w:t>c</w:t>
      </w:r>
      <w:r w:rsidR="00D00CC9" w:rsidRPr="00D00CC9">
        <w:rPr>
          <w:b/>
          <w:lang w:val="sl-SI"/>
        </w:rPr>
        <w:t>i</w:t>
      </w:r>
      <w:r w:rsidRPr="00D00CC9">
        <w:rPr>
          <w:b/>
          <w:lang w:val="sl-SI"/>
        </w:rPr>
        <w:t>je.</w:t>
      </w:r>
      <w:r>
        <w:rPr>
          <w:lang w:val="sl-SI"/>
        </w:rPr>
        <w:br/>
      </w:r>
      <w:r w:rsidR="005A3279">
        <w:rPr>
          <w:lang w:val="sl-SI"/>
        </w:rPr>
        <w:t>Prav tako so bile razvite tudi inovativne ko</w:t>
      </w:r>
      <w:r w:rsidR="00D00CC9">
        <w:rPr>
          <w:lang w:val="sl-SI"/>
        </w:rPr>
        <w:t>mponente za motor, ki ne zmanjšujejo samo mase, ampak tudi onesna</w:t>
      </w:r>
      <w:r w:rsidR="005A3279">
        <w:rPr>
          <w:lang w:val="sl-SI"/>
        </w:rPr>
        <w:t>ževanje s hrupom bencinskih in dizelskih motorjev. Primeri ukrepov akustične lahke konstrukcije vključujejo izolacijo jermenskega pogona – tako imenovane sprednje pregrade motorja,</w:t>
      </w:r>
      <w:r w:rsidR="005A278A">
        <w:rPr>
          <w:lang w:val="sl-SI"/>
        </w:rPr>
        <w:t xml:space="preserve"> izdelane iz pene – ter ukrepov</w:t>
      </w:r>
      <w:r w:rsidR="005A3279">
        <w:rPr>
          <w:lang w:val="sl-SI"/>
        </w:rPr>
        <w:t>, ki omejijo hrup neposredno n</w:t>
      </w:r>
      <w:r w:rsidR="00D00CC9">
        <w:rPr>
          <w:lang w:val="sl-SI"/>
        </w:rPr>
        <w:t>a viru, kot je na primer izolacija oljnega korita</w:t>
      </w:r>
      <w:r w:rsidR="005A3279">
        <w:rPr>
          <w:lang w:val="sl-SI"/>
        </w:rPr>
        <w:t>, kjer se vlaknasti material poveže z modeliranim slojem pene.</w:t>
      </w:r>
    </w:p>
    <w:p w:rsidR="00EE06C6" w:rsidRDefault="005A3279" w:rsidP="009435EF">
      <w:pPr>
        <w:pStyle w:val="Flietext"/>
        <w:rPr>
          <w:lang w:val="sl-SI"/>
        </w:rPr>
      </w:pPr>
      <w:r>
        <w:rPr>
          <w:lang w:val="sl-SI"/>
        </w:rPr>
        <w:t>Kompaktnejš</w:t>
      </w:r>
      <w:r w:rsidR="00D00CC9">
        <w:rPr>
          <w:lang w:val="sl-SI"/>
        </w:rPr>
        <w:t>a izvedba motorja in me</w:t>
      </w:r>
      <w:r>
        <w:rPr>
          <w:lang w:val="sl-SI"/>
        </w:rPr>
        <w:t xml:space="preserve">njalnika prinaša radikalno izboljšanje izolacije hrupa pogonskega sklopa. Izolacija samega vira ni koristna samo v smislu </w:t>
      </w:r>
      <w:r w:rsidR="00D00CC9">
        <w:rPr>
          <w:lang w:val="sl-SI"/>
        </w:rPr>
        <w:t>nižje</w:t>
      </w:r>
      <w:r>
        <w:rPr>
          <w:lang w:val="sl-SI"/>
        </w:rPr>
        <w:t xml:space="preserve"> mase, ampak tudi izboljšuje učinkovitost delovanja, saj ohranjanje </w:t>
      </w:r>
      <w:r w:rsidR="00D00CC9">
        <w:rPr>
          <w:lang w:val="sl-SI"/>
        </w:rPr>
        <w:t>toplote</w:t>
      </w:r>
      <w:r>
        <w:rPr>
          <w:lang w:val="sl-SI"/>
        </w:rPr>
        <w:t xml:space="preserve"> prinaša tudi manjšo porabo goriva. Na ta način se lahko </w:t>
      </w:r>
      <w:r w:rsidR="00EE06C6">
        <w:rPr>
          <w:lang w:val="sl-SI"/>
        </w:rPr>
        <w:t>mobilizirajo</w:t>
      </w:r>
      <w:r>
        <w:rPr>
          <w:lang w:val="sl-SI"/>
        </w:rPr>
        <w:t xml:space="preserve"> različne sinergije med zmanjšanjem hrupa v notranjosti in zunanjosti</w:t>
      </w:r>
      <w:r w:rsidR="00EE06C6">
        <w:rPr>
          <w:lang w:val="sl-SI"/>
        </w:rPr>
        <w:t xml:space="preserve">, </w:t>
      </w:r>
      <w:r w:rsidR="00D00CC9">
        <w:rPr>
          <w:lang w:val="sl-SI"/>
        </w:rPr>
        <w:t>toplotno</w:t>
      </w:r>
      <w:r w:rsidR="00EE06C6">
        <w:rPr>
          <w:lang w:val="sl-SI"/>
        </w:rPr>
        <w:t xml:space="preserve"> stabilnostjo in ohranitvijo toplote. Učinkovito zmanjšanje hrupa pogonskega sklopa lahko </w:t>
      </w:r>
      <w:r w:rsidR="00D00CC9">
        <w:rPr>
          <w:lang w:val="sl-SI"/>
        </w:rPr>
        <w:t xml:space="preserve">tudi do 25 odstotkov </w:t>
      </w:r>
      <w:r w:rsidR="00EE06C6">
        <w:rPr>
          <w:lang w:val="sl-SI"/>
        </w:rPr>
        <w:t>zniža količino material</w:t>
      </w:r>
      <w:r w:rsidR="00D00CC9">
        <w:rPr>
          <w:lang w:val="sl-SI"/>
        </w:rPr>
        <w:t>a</w:t>
      </w:r>
      <w:r w:rsidR="00EE06C6">
        <w:rPr>
          <w:lang w:val="sl-SI"/>
        </w:rPr>
        <w:t>, potrebnega</w:t>
      </w:r>
      <w:r w:rsidR="00D00CC9">
        <w:rPr>
          <w:lang w:val="sl-SI"/>
        </w:rPr>
        <w:t xml:space="preserve"> za tovrstne ukrepe</w:t>
      </w:r>
      <w:r w:rsidR="005A278A">
        <w:rPr>
          <w:lang w:val="sl-SI"/>
        </w:rPr>
        <w:t xml:space="preserve"> </w:t>
      </w:r>
      <w:r w:rsidR="00D00CC9">
        <w:rPr>
          <w:lang w:val="sl-SI"/>
        </w:rPr>
        <w:t>– z</w:t>
      </w:r>
      <w:r w:rsidR="00EE06C6">
        <w:rPr>
          <w:lang w:val="sl-SI"/>
        </w:rPr>
        <w:t xml:space="preserve"> vzp</w:t>
      </w:r>
      <w:r w:rsidR="00D00CC9">
        <w:rPr>
          <w:lang w:val="sl-SI"/>
        </w:rPr>
        <w:t>orednim zmanjšanjem mase vozila.</w:t>
      </w:r>
    </w:p>
    <w:p w:rsidR="00C43940" w:rsidRDefault="00C43940" w:rsidP="009435EF">
      <w:pPr>
        <w:pStyle w:val="Flietext"/>
        <w:rPr>
          <w:lang w:val="sl-SI"/>
        </w:rPr>
      </w:pPr>
      <w:r w:rsidRPr="00D00CC9">
        <w:rPr>
          <w:b/>
          <w:lang w:val="sl-SI"/>
        </w:rPr>
        <w:t>Aerodinamika: boljša učinkovitost in vozna dinamika.</w:t>
      </w:r>
      <w:r>
        <w:rPr>
          <w:lang w:val="sl-SI"/>
        </w:rPr>
        <w:br/>
        <w:t xml:space="preserve">Upoštevajoč količino energije pogonskega sklopa, ki </w:t>
      </w:r>
      <w:r w:rsidR="00D00CC9">
        <w:rPr>
          <w:lang w:val="sl-SI"/>
        </w:rPr>
        <w:t>se tudi pri mestni vožnji</w:t>
      </w:r>
      <w:r>
        <w:rPr>
          <w:lang w:val="sl-SI"/>
        </w:rPr>
        <w:t xml:space="preserve"> giblje proti </w:t>
      </w:r>
      <w:r w:rsidR="00D00CC9">
        <w:rPr>
          <w:lang w:val="sl-SI"/>
        </w:rPr>
        <w:t>vrednosti</w:t>
      </w:r>
      <w:r>
        <w:rPr>
          <w:lang w:val="sl-SI"/>
        </w:rPr>
        <w:t xml:space="preserve"> celotnega aerodinamičnega upora (rezultat vred</w:t>
      </w:r>
      <w:r w:rsidR="00930920">
        <w:rPr>
          <w:lang w:val="sl-SI"/>
        </w:rPr>
        <w:t xml:space="preserve">nosti količnika zračnega upora </w:t>
      </w:r>
      <w:proofErr w:type="spellStart"/>
      <w:r w:rsidR="00930920">
        <w:rPr>
          <w:lang w:val="sl-SI"/>
        </w:rPr>
        <w:t>c</w:t>
      </w:r>
      <w:r w:rsidR="00930920">
        <w:rPr>
          <w:vertAlign w:val="subscript"/>
          <w:lang w:val="sl-SI"/>
        </w:rPr>
        <w:t>d</w:t>
      </w:r>
      <w:proofErr w:type="spellEnd"/>
      <w:r>
        <w:rPr>
          <w:lang w:val="sl-SI"/>
        </w:rPr>
        <w:t xml:space="preserve"> in sprednjega dela vozila)</w:t>
      </w:r>
      <w:r w:rsidR="00930920">
        <w:rPr>
          <w:lang w:val="sl-SI"/>
        </w:rPr>
        <w:t>, se količnik zračnega upora (</w:t>
      </w:r>
      <w:proofErr w:type="spellStart"/>
      <w:r w:rsidR="00930920">
        <w:rPr>
          <w:lang w:val="sl-SI"/>
        </w:rPr>
        <w:t>c</w:t>
      </w:r>
      <w:r w:rsidR="00930920">
        <w:rPr>
          <w:vertAlign w:val="subscript"/>
          <w:lang w:val="sl-SI"/>
        </w:rPr>
        <w:t>d</w:t>
      </w:r>
      <w:proofErr w:type="spellEnd"/>
      <w:r>
        <w:rPr>
          <w:lang w:val="sl-SI"/>
        </w:rPr>
        <w:t xml:space="preserve">) </w:t>
      </w:r>
      <w:r w:rsidR="00E8632A">
        <w:rPr>
          <w:lang w:val="sl-SI"/>
        </w:rPr>
        <w:t>definira kot</w:t>
      </w:r>
      <w:r>
        <w:rPr>
          <w:lang w:val="sl-SI"/>
        </w:rPr>
        <w:t xml:space="preserve"> ključni kazalec aerodinamične kakovosti vozila. Pri višji hitrosti je aerodinamični upor glavni dejavnik, ki deluje na vozilo in zato tudi največ prispeva k porabi goriva.</w:t>
      </w:r>
    </w:p>
    <w:p w:rsidR="00C66725" w:rsidRDefault="00A8198E" w:rsidP="009435EF">
      <w:pPr>
        <w:pStyle w:val="Flietext"/>
        <w:rPr>
          <w:lang w:val="sl-SI"/>
        </w:rPr>
      </w:pPr>
      <w:r>
        <w:rPr>
          <w:lang w:val="sl-SI"/>
        </w:rPr>
        <w:t xml:space="preserve">Zato ni presenetljivo, da je aerodinamika pomembna komponenta razvojne strategije Efficient Dynamics in eden izmed ključnih dejavnikov za izboljšanje vozne dinamike. Razvojno delo na področju aerodinamike se </w:t>
      </w:r>
      <w:r w:rsidR="004E770B">
        <w:rPr>
          <w:lang w:val="sl-SI"/>
        </w:rPr>
        <w:t xml:space="preserve">ne </w:t>
      </w:r>
      <w:r>
        <w:rPr>
          <w:lang w:val="sl-SI"/>
        </w:rPr>
        <w:t xml:space="preserve">osredotoča samo na zmanjšanje aerodinamičnega upora, ampak tudi na optimizacijo vzgonskih sil, kar vpliva na izboljšanje stabilnosti vozila in povečuje </w:t>
      </w:r>
      <w:r w:rsidR="004E770B">
        <w:rPr>
          <w:lang w:val="sl-SI"/>
        </w:rPr>
        <w:t>značilno</w:t>
      </w:r>
      <w:r>
        <w:rPr>
          <w:lang w:val="sl-SI"/>
        </w:rPr>
        <w:t xml:space="preserve"> </w:t>
      </w:r>
      <w:r>
        <w:rPr>
          <w:lang w:val="sl-SI"/>
        </w:rPr>
        <w:lastRenderedPageBreak/>
        <w:t xml:space="preserve">vozno dinamiko BMW. Poleg tega so pomembni cilji aerodinamike tudi aktivna optimizacija dovoda hladilnega zraka motorju, menjalnik in zavorni sistem. </w:t>
      </w:r>
      <w:r w:rsidR="00930920">
        <w:rPr>
          <w:lang w:val="sl-SI"/>
        </w:rPr>
        <w:t>Inženirji pri BMW Group z</w:t>
      </w:r>
      <w:r>
        <w:rPr>
          <w:lang w:val="sl-SI"/>
        </w:rPr>
        <w:t xml:space="preserve"> vsako </w:t>
      </w:r>
      <w:r w:rsidR="00C66725">
        <w:rPr>
          <w:lang w:val="sl-SI"/>
        </w:rPr>
        <w:t>novo generacijo modelov naredijo velik korak naprej na vseh teh področjih.</w:t>
      </w:r>
    </w:p>
    <w:p w:rsidR="00F0331A" w:rsidRDefault="00C66725" w:rsidP="009435EF">
      <w:pPr>
        <w:pStyle w:val="Flietext"/>
        <w:rPr>
          <w:lang w:val="sl-SI"/>
        </w:rPr>
      </w:pPr>
      <w:r w:rsidRPr="00080747">
        <w:rPr>
          <w:b/>
          <w:lang w:val="sl-SI"/>
        </w:rPr>
        <w:t>Izpopolnitev aerodinamike v zračnem tunelu.</w:t>
      </w:r>
      <w:r>
        <w:rPr>
          <w:lang w:val="sl-SI"/>
        </w:rPr>
        <w:br/>
      </w:r>
      <w:r w:rsidR="00080747">
        <w:rPr>
          <w:lang w:val="sl-SI"/>
        </w:rPr>
        <w:t>Vsako vozil</w:t>
      </w:r>
      <w:r w:rsidR="00F0331A">
        <w:rPr>
          <w:lang w:val="sl-SI"/>
        </w:rPr>
        <w:t>o</w:t>
      </w:r>
      <w:r w:rsidR="00080747">
        <w:rPr>
          <w:lang w:val="sl-SI"/>
        </w:rPr>
        <w:t xml:space="preserve"> </w:t>
      </w:r>
      <w:r w:rsidR="00F0331A">
        <w:rPr>
          <w:lang w:val="sl-SI"/>
        </w:rPr>
        <w:t>BMW Group je deležno aerodinamične izpopolnitve v sodobnem centru za preizkušanje aerodinamike BMW (ATC). ATC je najbolj inovativni tovrstni objekt v avtomobilski industriji na svetu, kjer j</w:t>
      </w:r>
      <w:r w:rsidR="00E8632A">
        <w:rPr>
          <w:lang w:val="sl-SI"/>
        </w:rPr>
        <w:t xml:space="preserve">e mogoče izvajati širok spekter </w:t>
      </w:r>
      <w:r w:rsidR="00F0331A">
        <w:rPr>
          <w:lang w:val="sl-SI"/>
        </w:rPr>
        <w:t xml:space="preserve">realističnih ukrepov in testov. S simulacijo in analiziranjem različnih pogojev delovanja je bilo mogoče še bolj intenzivno </w:t>
      </w:r>
      <w:r w:rsidR="00080747">
        <w:rPr>
          <w:lang w:val="sl-SI"/>
        </w:rPr>
        <w:t>izkoristiti</w:t>
      </w:r>
      <w:r w:rsidR="00F0331A">
        <w:rPr>
          <w:lang w:val="sl-SI"/>
        </w:rPr>
        <w:t xml:space="preserve"> aerodinamiko za izboljšanje vozne dinamike serijsko proizvedenih vozil.</w:t>
      </w:r>
    </w:p>
    <w:p w:rsidR="00F0331A" w:rsidRDefault="00F0331A" w:rsidP="009435EF">
      <w:pPr>
        <w:pStyle w:val="Flietext"/>
        <w:rPr>
          <w:lang w:val="sl-SI"/>
        </w:rPr>
      </w:pPr>
      <w:r w:rsidRPr="00080747">
        <w:rPr>
          <w:b/>
          <w:lang w:val="sl-SI"/>
        </w:rPr>
        <w:t>Razmerja, optimizacija in pozornost na detajle.</w:t>
      </w:r>
      <w:r>
        <w:rPr>
          <w:lang w:val="sl-SI"/>
        </w:rPr>
        <w:br/>
        <w:t xml:space="preserve">Poleg </w:t>
      </w:r>
      <w:r w:rsidR="00A62AFA">
        <w:rPr>
          <w:lang w:val="sl-SI"/>
        </w:rPr>
        <w:t>oblike</w:t>
      </w:r>
      <w:r>
        <w:rPr>
          <w:lang w:val="sl-SI"/>
        </w:rPr>
        <w:t xml:space="preserve"> zunanjosti vozila, ki je eden izmed najpomembnejših aerodinamičnih dejavnikov, so potrebni tudi manjši detajlni ukrepi za želeno celostno stopnjo </w:t>
      </w:r>
      <w:r w:rsidR="00A62AFA">
        <w:rPr>
          <w:lang w:val="sl-SI"/>
        </w:rPr>
        <w:t>aerodinamike</w:t>
      </w:r>
      <w:r>
        <w:rPr>
          <w:lang w:val="sl-SI"/>
        </w:rPr>
        <w:t xml:space="preserve">. </w:t>
      </w:r>
      <w:r w:rsidR="00C00DE1">
        <w:rPr>
          <w:lang w:val="sl-SI"/>
        </w:rPr>
        <w:t xml:space="preserve">Natančne nastavitve </w:t>
      </w:r>
      <w:r>
        <w:rPr>
          <w:lang w:val="sl-SI"/>
        </w:rPr>
        <w:t xml:space="preserve"> sprednjega in zadnjega odbijača, zunanjih ogledal, A-stebričkov, strešnih letev in pragov vrat prinaša r</w:t>
      </w:r>
      <w:r w:rsidR="00A62AFA">
        <w:rPr>
          <w:lang w:val="sl-SI"/>
        </w:rPr>
        <w:t>azliko</w:t>
      </w:r>
      <w:r>
        <w:rPr>
          <w:lang w:val="sl-SI"/>
        </w:rPr>
        <w:t xml:space="preserve"> med dobro aerodinamiko in odlično aerodinamiko, pri </w:t>
      </w:r>
      <w:r w:rsidR="00C00DE1">
        <w:rPr>
          <w:lang w:val="sl-SI"/>
        </w:rPr>
        <w:t>čemer pa se na zunanji videz vozila nikoli ne pozabi.</w:t>
      </w:r>
    </w:p>
    <w:p w:rsidR="00720ACB" w:rsidRDefault="00F0331A" w:rsidP="009435EF">
      <w:pPr>
        <w:pStyle w:val="Flietext"/>
        <w:rPr>
          <w:lang w:val="sl-SI"/>
        </w:rPr>
      </w:pPr>
      <w:r>
        <w:rPr>
          <w:lang w:val="sl-SI"/>
        </w:rPr>
        <w:t xml:space="preserve">Naslednji element, ki je bistveno vplival na aerodinamični upor in vzgonske sile, brez da bi neposredno </w:t>
      </w:r>
      <w:r w:rsidR="00A62AFA">
        <w:rPr>
          <w:lang w:val="sl-SI"/>
        </w:rPr>
        <w:t>učinkoval</w:t>
      </w:r>
      <w:r w:rsidR="00720ACB">
        <w:rPr>
          <w:lang w:val="sl-SI"/>
        </w:rPr>
        <w:t xml:space="preserve"> na </w:t>
      </w:r>
      <w:proofErr w:type="spellStart"/>
      <w:r w:rsidR="00C00DE1">
        <w:rPr>
          <w:lang w:val="sl-SI"/>
        </w:rPr>
        <w:t>izgled</w:t>
      </w:r>
      <w:proofErr w:type="spellEnd"/>
      <w:r w:rsidR="00720ACB">
        <w:rPr>
          <w:lang w:val="sl-SI"/>
        </w:rPr>
        <w:t xml:space="preserve"> vozila</w:t>
      </w:r>
      <w:r w:rsidR="00A62AFA">
        <w:rPr>
          <w:lang w:val="sl-SI"/>
        </w:rPr>
        <w:t>,</w:t>
      </w:r>
      <w:r w:rsidR="00720ACB">
        <w:rPr>
          <w:lang w:val="sl-SI"/>
        </w:rPr>
        <w:t xml:space="preserve"> je oblika podvozja. </w:t>
      </w:r>
      <w:r w:rsidR="00A62AFA">
        <w:rPr>
          <w:lang w:val="sl-SI"/>
        </w:rPr>
        <w:t>Modeli</w:t>
      </w:r>
      <w:r w:rsidR="00720ACB">
        <w:rPr>
          <w:lang w:val="sl-SI"/>
        </w:rPr>
        <w:t xml:space="preserve"> </w:t>
      </w:r>
      <w:r w:rsidR="00FF4B35">
        <w:rPr>
          <w:lang w:val="sl-SI"/>
        </w:rPr>
        <w:t>BMW</w:t>
      </w:r>
      <w:r w:rsidR="00720ACB">
        <w:rPr>
          <w:lang w:val="sl-SI"/>
        </w:rPr>
        <w:t xml:space="preserve"> Group imajo aerodinamično optimizirano podvozje z gladkimi paneli na področju prostora za motor, izpušnega tunela in posode za gorivo. Aerodinamično optimizirani paneli so prav tako nameščeni na področja, kot </w:t>
      </w:r>
      <w:r w:rsidR="00A62AFA">
        <w:rPr>
          <w:lang w:val="sl-SI"/>
        </w:rPr>
        <w:t xml:space="preserve">je </w:t>
      </w:r>
      <w:r w:rsidR="00720ACB">
        <w:rPr>
          <w:lang w:val="sl-SI"/>
        </w:rPr>
        <w:t xml:space="preserve">na primer zadnja prema in zadnji glušnik. </w:t>
      </w:r>
      <w:r w:rsidR="00A62AFA">
        <w:rPr>
          <w:lang w:val="sl-SI"/>
        </w:rPr>
        <w:t>Tovrstni</w:t>
      </w:r>
      <w:r w:rsidR="00720ACB">
        <w:rPr>
          <w:lang w:val="sl-SI"/>
        </w:rPr>
        <w:t xml:space="preserve"> ukrepi prinašajo visoko stopnjo tesnitve podvozja in izboljšujejo vrednosti zračnega upora in vzgonskih sil.</w:t>
      </w:r>
    </w:p>
    <w:p w:rsidR="00BC57EB" w:rsidRDefault="00BC57EB" w:rsidP="009435EF">
      <w:pPr>
        <w:pStyle w:val="Flietext"/>
        <w:rPr>
          <w:lang w:val="sl-SI"/>
        </w:rPr>
      </w:pPr>
      <w:r>
        <w:rPr>
          <w:lang w:val="sl-SI"/>
        </w:rPr>
        <w:t>Vidni aerodinamični detajl so zračne zavese</w:t>
      </w:r>
      <w:r w:rsidR="006B4264">
        <w:rPr>
          <w:lang w:val="sl-SI"/>
        </w:rPr>
        <w:t xml:space="preserve"> (ang. </w:t>
      </w:r>
      <w:proofErr w:type="spellStart"/>
      <w:r w:rsidR="006B4264">
        <w:rPr>
          <w:lang w:val="sl-SI"/>
        </w:rPr>
        <w:t>Air</w:t>
      </w:r>
      <w:proofErr w:type="spellEnd"/>
      <w:r w:rsidR="006B4264">
        <w:rPr>
          <w:lang w:val="sl-SI"/>
        </w:rPr>
        <w:t xml:space="preserve"> </w:t>
      </w:r>
      <w:proofErr w:type="spellStart"/>
      <w:r w:rsidR="006B4264">
        <w:rPr>
          <w:lang w:val="sl-SI"/>
        </w:rPr>
        <w:t>Curtains</w:t>
      </w:r>
      <w:proofErr w:type="spellEnd"/>
      <w:r w:rsidR="006B4264">
        <w:rPr>
          <w:lang w:val="sl-SI"/>
        </w:rPr>
        <w:t>)</w:t>
      </w:r>
      <w:r>
        <w:rPr>
          <w:lang w:val="sl-SI"/>
        </w:rPr>
        <w:t>, vgrajene v sprednji odbijač številnih vozil B</w:t>
      </w:r>
      <w:r w:rsidR="00AC26B1">
        <w:rPr>
          <w:lang w:val="sl-SI"/>
        </w:rPr>
        <w:t xml:space="preserve">MW. Ta element </w:t>
      </w:r>
      <w:r w:rsidR="006B4264">
        <w:rPr>
          <w:lang w:val="sl-SI"/>
        </w:rPr>
        <w:t>ustvarja</w:t>
      </w:r>
      <w:r w:rsidR="00AC26B1">
        <w:rPr>
          <w:lang w:val="sl-SI"/>
        </w:rPr>
        <w:t xml:space="preserve"> zračni žep</w:t>
      </w:r>
      <w:r>
        <w:rPr>
          <w:lang w:val="sl-SI"/>
        </w:rPr>
        <w:t xml:space="preserve">, ki zmanjšuje turbulenco in s tem tudi zračni upor na področju sprednjih koles. Pri nekaterih modelih BMW se zračnim zavesam pridružijo še stranske reže oziroma </w:t>
      </w:r>
      <w:proofErr w:type="spellStart"/>
      <w:r>
        <w:rPr>
          <w:lang w:val="sl-SI"/>
        </w:rPr>
        <w:t>Air</w:t>
      </w:r>
      <w:proofErr w:type="spellEnd"/>
      <w:r>
        <w:rPr>
          <w:lang w:val="sl-SI"/>
        </w:rPr>
        <w:t xml:space="preserve"> </w:t>
      </w:r>
      <w:proofErr w:type="spellStart"/>
      <w:r>
        <w:rPr>
          <w:lang w:val="sl-SI"/>
        </w:rPr>
        <w:t>Breathers</w:t>
      </w:r>
      <w:proofErr w:type="spellEnd"/>
      <w:r>
        <w:rPr>
          <w:lang w:val="sl-SI"/>
        </w:rPr>
        <w:t>, ki omogočajo, da se določen delež zraka v oboku koles hitro sprosti, kar dodatno znižuje zračni upor.</w:t>
      </w:r>
    </w:p>
    <w:p w:rsidR="00CA1AFD" w:rsidRDefault="00652C49" w:rsidP="009435EF">
      <w:pPr>
        <w:pStyle w:val="Flietext"/>
        <w:rPr>
          <w:lang w:val="sl-SI"/>
        </w:rPr>
      </w:pPr>
      <w:r>
        <w:rPr>
          <w:lang w:val="sl-SI"/>
        </w:rPr>
        <w:t>Že p</w:t>
      </w:r>
      <w:r w:rsidR="005F1F78">
        <w:rPr>
          <w:lang w:val="sl-SI"/>
        </w:rPr>
        <w:t xml:space="preserve">red mnogimi leti so bili različni modeli BMW </w:t>
      </w:r>
      <w:r>
        <w:rPr>
          <w:lang w:val="sl-SI"/>
        </w:rPr>
        <w:t>opremljeni z nastavljivimi</w:t>
      </w:r>
      <w:r w:rsidR="005F1F78">
        <w:rPr>
          <w:lang w:val="sl-SI"/>
        </w:rPr>
        <w:t xml:space="preserve"> letvami hladilnika. Danes druga generacija aktivnega sistema zračnih loput upravlja hladilni zrak na način, ki je kar najbolj umerjen dejanskim potrebam, saj se letve med odprtino za hladilni zrak in hladilnikom samodejno odp</w:t>
      </w:r>
      <w:r>
        <w:rPr>
          <w:lang w:val="sl-SI"/>
        </w:rPr>
        <w:t>ir</w:t>
      </w:r>
      <w:r w:rsidR="005F1F78">
        <w:rPr>
          <w:lang w:val="sl-SI"/>
        </w:rPr>
        <w:t xml:space="preserve">ajo ali zapirajo glede na številne različne parametre. To minimizira zračni upor, optimizira hlajenje motorja in izboljša </w:t>
      </w:r>
      <w:r w:rsidR="00CA1AFD">
        <w:rPr>
          <w:lang w:val="sl-SI"/>
        </w:rPr>
        <w:t xml:space="preserve">delovanje hladnega zagona v vseh </w:t>
      </w:r>
      <w:r w:rsidR="00CA1AFD">
        <w:rPr>
          <w:lang w:val="sl-SI"/>
        </w:rPr>
        <w:lastRenderedPageBreak/>
        <w:t>pogojih delovanja. Nižji zračni upor in stalno ohranjanje optimalne delovne temperature motorja prihrani na gorivu in znižuje vrednosti emisij CO</w:t>
      </w:r>
      <w:r w:rsidR="00CA1AFD">
        <w:rPr>
          <w:vertAlign w:val="subscript"/>
          <w:lang w:val="sl-SI"/>
        </w:rPr>
        <w:t>2</w:t>
      </w:r>
      <w:r w:rsidR="00CA1AFD">
        <w:rPr>
          <w:lang w:val="sl-SI"/>
        </w:rPr>
        <w:t>.</w:t>
      </w:r>
    </w:p>
    <w:p w:rsidR="00181101" w:rsidRDefault="00652C49" w:rsidP="009435EF">
      <w:pPr>
        <w:pStyle w:val="Flietext"/>
        <w:rPr>
          <w:lang w:val="sl-SI"/>
        </w:rPr>
      </w:pPr>
      <w:r>
        <w:rPr>
          <w:b/>
          <w:lang w:val="sl-SI"/>
        </w:rPr>
        <w:t>Najboljša</w:t>
      </w:r>
      <w:r w:rsidR="00CA1AFD" w:rsidRPr="00652C49">
        <w:rPr>
          <w:b/>
          <w:lang w:val="sl-SI"/>
        </w:rPr>
        <w:t xml:space="preserve"> v svojem razredu: aerodinamika novega BMW X5.</w:t>
      </w:r>
      <w:r w:rsidR="00CA1AFD">
        <w:rPr>
          <w:lang w:val="sl-SI"/>
        </w:rPr>
        <w:br/>
      </w:r>
      <w:r w:rsidR="00181101">
        <w:rPr>
          <w:lang w:val="sl-SI"/>
        </w:rPr>
        <w:t>Tako kot novi BMW i8 z izjemn</w:t>
      </w:r>
      <w:r w:rsidR="00CE2AFB">
        <w:rPr>
          <w:lang w:val="sl-SI"/>
        </w:rPr>
        <w:t>im količnikom zračnega upora (</w:t>
      </w:r>
      <w:proofErr w:type="spellStart"/>
      <w:r w:rsidR="00CE2AFB">
        <w:rPr>
          <w:lang w:val="sl-SI"/>
        </w:rPr>
        <w:t>c</w:t>
      </w:r>
      <w:r w:rsidR="00CE2AFB">
        <w:rPr>
          <w:vertAlign w:val="subscript"/>
          <w:lang w:val="sl-SI"/>
        </w:rPr>
        <w:t>d</w:t>
      </w:r>
      <w:proofErr w:type="spellEnd"/>
      <w:r w:rsidR="00181101">
        <w:rPr>
          <w:lang w:val="sl-SI"/>
        </w:rPr>
        <w:t>) 0,26 v razred</w:t>
      </w:r>
      <w:r>
        <w:rPr>
          <w:lang w:val="sl-SI"/>
        </w:rPr>
        <w:t>u</w:t>
      </w:r>
      <w:r w:rsidR="00181101">
        <w:rPr>
          <w:lang w:val="sl-SI"/>
        </w:rPr>
        <w:t xml:space="preserve"> športnih vozil, </w:t>
      </w:r>
      <w:r w:rsidR="00FF4B35">
        <w:rPr>
          <w:lang w:val="sl-SI"/>
        </w:rPr>
        <w:t>BMW</w:t>
      </w:r>
      <w:r w:rsidR="00181101">
        <w:rPr>
          <w:lang w:val="sl-SI"/>
        </w:rPr>
        <w:t xml:space="preserve"> X5 ponuja nov, najsodobnejši primer, kako lahko</w:t>
      </w:r>
      <w:r>
        <w:rPr>
          <w:lang w:val="sl-SI"/>
        </w:rPr>
        <w:t xml:space="preserve"> serijska vozila izkoristijo st</w:t>
      </w:r>
      <w:r w:rsidR="00181101">
        <w:rPr>
          <w:lang w:val="sl-SI"/>
        </w:rPr>
        <w:t>r</w:t>
      </w:r>
      <w:r>
        <w:rPr>
          <w:lang w:val="sl-SI"/>
        </w:rPr>
        <w:t>a</w:t>
      </w:r>
      <w:r w:rsidR="00181101">
        <w:rPr>
          <w:lang w:val="sl-SI"/>
        </w:rPr>
        <w:t>teg</w:t>
      </w:r>
      <w:r>
        <w:rPr>
          <w:lang w:val="sl-SI"/>
        </w:rPr>
        <w:t>ijo Efficient Dynamics. Količnik</w:t>
      </w:r>
      <w:r w:rsidR="00181101">
        <w:rPr>
          <w:lang w:val="sl-SI"/>
        </w:rPr>
        <w:t xml:space="preserve"> zračnega upora je bil pri tem modelu znižan za 10 odstotkov v primerjavi s predhodnikom, s čimer </w:t>
      </w:r>
      <w:r>
        <w:rPr>
          <w:lang w:val="sl-SI"/>
        </w:rPr>
        <w:t>beleži</w:t>
      </w:r>
      <w:r w:rsidR="00181101">
        <w:rPr>
          <w:lang w:val="sl-SI"/>
        </w:rPr>
        <w:t xml:space="preserve"> ta velik BMW SAV z 0,31 najboljšo vrednost v svojem razredu.</w:t>
      </w:r>
    </w:p>
    <w:p w:rsidR="00181101" w:rsidRDefault="00CE2AFB" w:rsidP="009435EF">
      <w:pPr>
        <w:pStyle w:val="Flietext"/>
        <w:rPr>
          <w:lang w:val="sl-SI"/>
        </w:rPr>
      </w:pPr>
      <w:r>
        <w:rPr>
          <w:lang w:val="sl-SI"/>
        </w:rPr>
        <w:t>Same</w:t>
      </w:r>
      <w:r w:rsidR="00181101">
        <w:rPr>
          <w:lang w:val="sl-SI"/>
        </w:rPr>
        <w:t xml:space="preserve"> dimenzije zunanj</w:t>
      </w:r>
      <w:r w:rsidR="00652C49">
        <w:rPr>
          <w:lang w:val="sl-SI"/>
        </w:rPr>
        <w:t>osti in oblika vozila generira</w:t>
      </w:r>
      <w:r>
        <w:rPr>
          <w:lang w:val="sl-SI"/>
        </w:rPr>
        <w:t>jo</w:t>
      </w:r>
      <w:r w:rsidR="00181101">
        <w:rPr>
          <w:lang w:val="sl-SI"/>
        </w:rPr>
        <w:t xml:space="preserve"> 40 odstotkov celotnega aerodinamičnega upora. Posebej pri vozilih s strmim zadkom, kot ga ima BMW X5, ima sprednji del največji potencial za aerodinamično optimizacijo. Med drugimi rešitvami so i</w:t>
      </w:r>
      <w:r w:rsidR="00652C49">
        <w:rPr>
          <w:lang w:val="sl-SI"/>
        </w:rPr>
        <w:t>nženirji razvili novo oblikovan</w:t>
      </w:r>
      <w:r w:rsidR="00181101">
        <w:rPr>
          <w:lang w:val="sl-SI"/>
        </w:rPr>
        <w:t xml:space="preserve">e aerodinamične podaljške stebrička C v obliki »Aero </w:t>
      </w:r>
      <w:proofErr w:type="spellStart"/>
      <w:r w:rsidR="00181101">
        <w:rPr>
          <w:lang w:val="sl-SI"/>
        </w:rPr>
        <w:t>Blades</w:t>
      </w:r>
      <w:proofErr w:type="spellEnd"/>
      <w:r w:rsidR="00181101">
        <w:rPr>
          <w:lang w:val="sl-SI"/>
        </w:rPr>
        <w:t>«, ki se nahajajo ob straneh zadnjega</w:t>
      </w:r>
      <w:r w:rsidR="00652C49">
        <w:rPr>
          <w:lang w:val="sl-SI"/>
        </w:rPr>
        <w:t xml:space="preserve"> okenskega stekla in so povezani</w:t>
      </w:r>
      <w:r w:rsidR="00181101">
        <w:rPr>
          <w:lang w:val="sl-SI"/>
        </w:rPr>
        <w:t xml:space="preserve"> z zadnjim spojlerjem. Tako odlično izveden podaljšan zadek znižuje učinek vakuuma in z njim povezan </w:t>
      </w:r>
      <w:r w:rsidR="00652C49">
        <w:rPr>
          <w:lang w:val="sl-SI"/>
        </w:rPr>
        <w:t>zavorni učinek</w:t>
      </w:r>
      <w:r w:rsidR="00181101">
        <w:rPr>
          <w:lang w:val="sl-SI"/>
        </w:rPr>
        <w:t>, s tem pa bistveno izboljša vrednost zračnega upora.</w:t>
      </w:r>
    </w:p>
    <w:p w:rsidR="00C17712" w:rsidRDefault="00652C49" w:rsidP="009435EF">
      <w:pPr>
        <w:pStyle w:val="Flietext"/>
        <w:rPr>
          <w:lang w:val="sl-SI"/>
        </w:rPr>
      </w:pPr>
      <w:r>
        <w:rPr>
          <w:lang w:val="sl-SI"/>
        </w:rPr>
        <w:t xml:space="preserve">Inovativni paket ukrepov z zračnimi zavesami, stranskimi režami in aerodinamičnimi platišči </w:t>
      </w:r>
      <w:r w:rsidR="00CE2AFB">
        <w:rPr>
          <w:lang w:val="sl-SI"/>
        </w:rPr>
        <w:t xml:space="preserve">optimizira aerodinamiko in znižuje vrednost zračnega upora </w:t>
      </w:r>
      <w:r>
        <w:rPr>
          <w:lang w:val="sl-SI"/>
        </w:rPr>
        <w:t>t</w:t>
      </w:r>
      <w:r w:rsidR="00181101">
        <w:rPr>
          <w:lang w:val="sl-SI"/>
        </w:rPr>
        <w:t>udi pri obokih koles, področju, ki prispeva med 20 in 25 odstot</w:t>
      </w:r>
      <w:r>
        <w:rPr>
          <w:lang w:val="sl-SI"/>
        </w:rPr>
        <w:t xml:space="preserve">ki </w:t>
      </w:r>
      <w:r w:rsidR="00CE2AFB">
        <w:rPr>
          <w:lang w:val="sl-SI"/>
        </w:rPr>
        <w:t>skupnega aerodinamičnega upora</w:t>
      </w:r>
      <w:r w:rsidR="00C17712">
        <w:rPr>
          <w:lang w:val="sl-SI"/>
        </w:rPr>
        <w:t xml:space="preserve">. </w:t>
      </w:r>
      <w:r>
        <w:rPr>
          <w:lang w:val="sl-SI"/>
        </w:rPr>
        <w:t>Ne nazadnje</w:t>
      </w:r>
      <w:r w:rsidR="00C17712">
        <w:rPr>
          <w:lang w:val="sl-SI"/>
        </w:rPr>
        <w:t xml:space="preserve"> pa aktivno krmiljenje zračnih loput v vseh pogojih delovanja </w:t>
      </w:r>
      <w:r w:rsidR="00CE2AFB">
        <w:rPr>
          <w:lang w:val="sl-SI"/>
        </w:rPr>
        <w:t>znižuje</w:t>
      </w:r>
      <w:r w:rsidR="00C17712">
        <w:rPr>
          <w:lang w:val="sl-SI"/>
        </w:rPr>
        <w:t xml:space="preserve"> porabo goriva in vrednost emisij preko izboljšane aerodinamike in optimiziranega upravljanja s temperaturo.</w:t>
      </w:r>
    </w:p>
    <w:p w:rsidR="00581479" w:rsidRPr="00BA363E" w:rsidRDefault="00F0331A" w:rsidP="00581479">
      <w:pPr>
        <w:pStyle w:val="Flietext"/>
        <w:rPr>
          <w:lang w:val="sl-SI"/>
        </w:rPr>
      </w:pPr>
      <w:r>
        <w:rPr>
          <w:lang w:val="sl-SI"/>
        </w:rPr>
        <w:br/>
        <w:t xml:space="preserve">  </w:t>
      </w:r>
      <w:r w:rsidR="00C43940">
        <w:rPr>
          <w:lang w:val="sl-SI"/>
        </w:rPr>
        <w:t xml:space="preserve"> </w:t>
      </w:r>
      <w:r w:rsidR="00EE06C6">
        <w:rPr>
          <w:lang w:val="sl-SI"/>
        </w:rPr>
        <w:t xml:space="preserve"> </w:t>
      </w:r>
      <w:r w:rsidR="005A3279">
        <w:rPr>
          <w:lang w:val="sl-SI"/>
        </w:rPr>
        <w:t xml:space="preserve">   </w:t>
      </w:r>
      <w:r w:rsidR="003B69D7">
        <w:rPr>
          <w:lang w:val="sl-SI"/>
        </w:rPr>
        <w:t xml:space="preserve"> </w:t>
      </w:r>
      <w:r w:rsidR="00D1049F">
        <w:rPr>
          <w:lang w:val="sl-SI"/>
        </w:rPr>
        <w:t xml:space="preserve">   </w:t>
      </w:r>
      <w:r w:rsidR="000F1990">
        <w:rPr>
          <w:lang w:val="sl-SI"/>
        </w:rPr>
        <w:t xml:space="preserve"> </w:t>
      </w:r>
      <w:r w:rsidR="00B37580">
        <w:rPr>
          <w:lang w:val="sl-SI"/>
        </w:rPr>
        <w:br/>
      </w:r>
      <w:r w:rsidR="00B37580">
        <w:rPr>
          <w:lang w:val="sl-SI"/>
        </w:rPr>
        <w:br/>
      </w:r>
      <w:r w:rsidR="00645419">
        <w:rPr>
          <w:noProof/>
          <w:lang w:val="sl-SI" w:eastAsia="sl-SI"/>
        </w:rPr>
        <w:drawing>
          <wp:anchor distT="0" distB="0" distL="114300" distR="114300" simplePos="0" relativeHeight="251658752" behindDoc="0" locked="1" layoutInCell="1" allowOverlap="1">
            <wp:simplePos x="0" y="0"/>
            <wp:positionH relativeFrom="margin">
              <wp:posOffset>4824730</wp:posOffset>
            </wp:positionH>
            <wp:positionV relativeFrom="margin">
              <wp:posOffset>-574040</wp:posOffset>
            </wp:positionV>
            <wp:extent cx="608330" cy="608330"/>
            <wp:effectExtent l="19050" t="0" r="1270" b="0"/>
            <wp:wrapTight wrapText="bothSides">
              <wp:wrapPolygon edited="0">
                <wp:start x="-676" y="0"/>
                <wp:lineTo x="-676" y="20969"/>
                <wp:lineTo x="21645" y="20969"/>
                <wp:lineTo x="21645" y="0"/>
                <wp:lineTo x="-676" y="0"/>
              </wp:wrapPolygon>
            </wp:wrapTight>
            <wp:docPr id="7" name="Slika 7"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2fa3ptest"/>
                    <pic:cNvPicPr>
                      <a:picLocks noChangeAspect="1" noChangeArrowheads="1"/>
                    </pic:cNvPicPr>
                  </pic:nvPicPr>
                  <pic:blipFill>
                    <a:blip r:embed="rId6" cstate="print"/>
                    <a:srcRect/>
                    <a:stretch>
                      <a:fillRect/>
                    </a:stretch>
                  </pic:blipFill>
                  <pic:spPr bwMode="auto">
                    <a:xfrm>
                      <a:off x="0" y="0"/>
                      <a:ext cx="608330" cy="608330"/>
                    </a:xfrm>
                    <a:prstGeom prst="rect">
                      <a:avLst/>
                    </a:prstGeom>
                    <a:noFill/>
                  </pic:spPr>
                </pic:pic>
              </a:graphicData>
            </a:graphic>
          </wp:anchor>
        </w:drawing>
      </w:r>
    </w:p>
    <w:p w:rsidR="00F42BC4" w:rsidRPr="00BA363E" w:rsidRDefault="00F42BC4" w:rsidP="009435EF">
      <w:pPr>
        <w:pStyle w:val="Flietext"/>
        <w:rPr>
          <w:lang w:val="sl-SI"/>
        </w:rPr>
      </w:pPr>
    </w:p>
    <w:p w:rsidR="009435EF" w:rsidRDefault="009435EF" w:rsidP="009435EF">
      <w:pPr>
        <w:pStyle w:val="Flietext"/>
        <w:rPr>
          <w:lang w:val="sl-SI"/>
        </w:rPr>
      </w:pPr>
    </w:p>
    <w:p w:rsidR="00B65635" w:rsidRDefault="00B65635" w:rsidP="009435EF">
      <w:pPr>
        <w:pStyle w:val="Flietext"/>
        <w:rPr>
          <w:lang w:val="sl-SI"/>
        </w:rPr>
      </w:pPr>
    </w:p>
    <w:p w:rsidR="00B65635" w:rsidRDefault="00B65635" w:rsidP="009435EF">
      <w:pPr>
        <w:pStyle w:val="Flietext"/>
        <w:rPr>
          <w:lang w:val="sl-SI"/>
        </w:rPr>
      </w:pPr>
    </w:p>
    <w:p w:rsidR="00B65635" w:rsidRDefault="00B65635" w:rsidP="009435EF">
      <w:pPr>
        <w:pStyle w:val="Flietext"/>
        <w:rPr>
          <w:lang w:val="sl-SI"/>
        </w:rPr>
      </w:pPr>
    </w:p>
    <w:p w:rsidR="00B65635" w:rsidRPr="00330367" w:rsidRDefault="00B65635" w:rsidP="00B65635">
      <w:pPr>
        <w:pStyle w:val="HeadlineGliederungsebene1"/>
        <w:framePr w:wrap="notBeside"/>
        <w:rPr>
          <w:noProof/>
          <w:highlight w:val="yellow"/>
          <w:lang w:val="sl-SI"/>
        </w:rPr>
      </w:pPr>
      <w:r w:rsidRPr="00330367">
        <w:rPr>
          <w:noProof/>
          <w:lang w:val="sl-SI"/>
        </w:rPr>
        <w:lastRenderedPageBreak/>
        <w:br w:type="page"/>
        <w:t>5.</w:t>
      </w:r>
      <w:r w:rsidRPr="00330367">
        <w:rPr>
          <w:noProof/>
          <w:lang w:val="sl-SI"/>
        </w:rPr>
        <w:tab/>
        <w:t>Inovativna tehnologija žarometov:</w:t>
      </w:r>
    </w:p>
    <w:p w:rsidR="00B65635" w:rsidRPr="00330367" w:rsidRDefault="00B65635" w:rsidP="00B65635">
      <w:pPr>
        <w:pStyle w:val="SubheadlineunterGliederungsebene1"/>
        <w:framePr w:wrap="notBeside"/>
        <w:rPr>
          <w:noProof/>
          <w:lang w:val="sl-SI"/>
        </w:rPr>
      </w:pPr>
      <w:r w:rsidRPr="00330367">
        <w:rPr>
          <w:noProof/>
          <w:lang w:val="sl-SI"/>
        </w:rPr>
        <w:tab/>
        <w:t>Laserski žarometi, edinstveni v svetovnem merilu.</w:t>
      </w:r>
    </w:p>
    <w:p w:rsidR="00581479" w:rsidRPr="00B65635" w:rsidRDefault="00B65635" w:rsidP="00F42BC4">
      <w:pPr>
        <w:pStyle w:val="StandardBMWTypeV2Light"/>
        <w:ind w:right="0"/>
        <w:rPr>
          <w:rFonts w:ascii="BMWType V2 Bold" w:hAnsi="BMWType V2 Bold" w:cs="BMWType V2 Bold"/>
          <w:bCs/>
          <w:lang w:val="sl-SI"/>
        </w:rPr>
      </w:pPr>
      <w:r>
        <w:rPr>
          <w:rFonts w:ascii="BMWType V2 Bold" w:hAnsi="BMWType V2 Bold" w:cs="BMWType V2 Bold"/>
          <w:bCs/>
          <w:lang w:val="sl-SI"/>
        </w:rPr>
        <w:t>LED</w:t>
      </w:r>
      <w:r w:rsidR="00581479">
        <w:rPr>
          <w:rFonts w:ascii="BMWType V2 Bold" w:hAnsi="BMWType V2 Bold" w:cs="BMWType V2 Bold"/>
          <w:bCs/>
          <w:lang w:val="sl-SI"/>
        </w:rPr>
        <w:t xml:space="preserve"> žarometi v sklopu osnovne, edinstveni laserski žarometi kot inovativna možnost iz sklopa dodatne preme.</w:t>
      </w:r>
      <w:r>
        <w:rPr>
          <w:rFonts w:ascii="BMWType V2 Bold" w:hAnsi="BMWType V2 Bold" w:cs="BMWType V2 Bold"/>
          <w:bCs/>
          <w:lang w:val="sl-SI"/>
        </w:rPr>
        <w:br/>
      </w:r>
      <w:r w:rsidR="00581479">
        <w:rPr>
          <w:rFonts w:ascii="BMW Group Light" w:hAnsi="BMW Group Light" w:cs="BMW Group Light"/>
          <w:bCs/>
          <w:lang w:val="sl-SI"/>
        </w:rPr>
        <w:t>Sloki žarometi BMW i8 se povežejo z BMW ledvičkami in oblikujejo horizontalno enoto, ki poudarja širino avtomobila. Hibridni športni avtomobil je osnovno opremljen z močnimi učinkovitimi LED žarometi. V spodnjem delu teh svetlobnih enot so viri svetlobe okvirjeni z letvijo v obliki črke U, v katero so integrirane dnevne luči, stranske luči in smerniki. Kompleksna oblika zadnjih sklopov luči prav tako vključuje tipično izvedbo avtomobilov BMW i</w:t>
      </w:r>
      <w:r w:rsidR="00AE622A">
        <w:rPr>
          <w:rFonts w:ascii="BMW Group Light" w:hAnsi="BMW Group Light" w:cs="BMW Group Light"/>
          <w:bCs/>
          <w:lang w:val="sl-SI"/>
        </w:rPr>
        <w:t xml:space="preserve"> v obliki črke L</w:t>
      </w:r>
      <w:r w:rsidR="00581479">
        <w:rPr>
          <w:rFonts w:ascii="BMW Group Light" w:hAnsi="BMW Group Light" w:cs="BMW Group Light"/>
          <w:bCs/>
          <w:lang w:val="sl-SI"/>
        </w:rPr>
        <w:t>. Vse luči pri BMW i8 so v sklopu osnovne opreme v LED izvedbi.</w:t>
      </w:r>
    </w:p>
    <w:p w:rsidR="00DF115E" w:rsidRDefault="00581479" w:rsidP="00F42BC4">
      <w:pPr>
        <w:pStyle w:val="StandardBMWTypeV2Light"/>
        <w:ind w:right="0"/>
        <w:rPr>
          <w:rFonts w:ascii="BMW Group Light" w:hAnsi="BMW Group Light" w:cs="BMW Group Light"/>
          <w:bCs/>
          <w:lang w:val="sl-SI"/>
        </w:rPr>
      </w:pPr>
      <w:r>
        <w:rPr>
          <w:rFonts w:ascii="BMW Group Light" w:hAnsi="BMW Group Light" w:cs="BMW Group Light"/>
          <w:bCs/>
          <w:lang w:val="sl-SI"/>
        </w:rPr>
        <w:t>BMW i</w:t>
      </w:r>
      <w:r w:rsidR="00B65635">
        <w:rPr>
          <w:rFonts w:ascii="BMW Group Light" w:hAnsi="BMW Group Light" w:cs="BMW Group Light"/>
          <w:bCs/>
          <w:lang w:val="sl-SI"/>
        </w:rPr>
        <w:t>8</w:t>
      </w:r>
      <w:r>
        <w:rPr>
          <w:rFonts w:ascii="BMW Group Light" w:hAnsi="BMW Group Light" w:cs="BMW Group Light"/>
          <w:bCs/>
          <w:lang w:val="sl-SI"/>
        </w:rPr>
        <w:t xml:space="preserve"> je prvo serijsko proizvedeno vozilo na svetu, ki v sklopu dodatne opreme </w:t>
      </w:r>
      <w:r w:rsidR="00AE622A">
        <w:rPr>
          <w:rFonts w:ascii="BMW Group Light" w:hAnsi="BMW Group Light" w:cs="BMW Group Light"/>
          <w:bCs/>
          <w:lang w:val="sl-SI"/>
        </w:rPr>
        <w:t>ponuja inovativne laserske žaromete</w:t>
      </w:r>
      <w:r>
        <w:rPr>
          <w:rFonts w:ascii="BMW Group Light" w:hAnsi="BMW Group Light" w:cs="BMW Group Light"/>
          <w:bCs/>
          <w:lang w:val="sl-SI"/>
        </w:rPr>
        <w:t xml:space="preserve">, ki ustvarjajo belo, izjemno svetlo </w:t>
      </w:r>
      <w:r w:rsidR="00AE622A">
        <w:rPr>
          <w:rFonts w:ascii="BMW Group Light" w:hAnsi="BMW Group Light" w:cs="BMW Group Light"/>
          <w:bCs/>
          <w:lang w:val="sl-SI"/>
        </w:rPr>
        <w:t>in očesu prijazno svetlobo</w:t>
      </w:r>
      <w:r>
        <w:rPr>
          <w:rFonts w:ascii="BMW Group Light" w:hAnsi="BMW Group Light" w:cs="BMW Group Light"/>
          <w:bCs/>
          <w:lang w:val="sl-SI"/>
        </w:rPr>
        <w:t>. Svetloba se ustvarja preko združitve snopov majhnih laserskih dio</w:t>
      </w:r>
      <w:r w:rsidR="00B65635">
        <w:rPr>
          <w:rFonts w:ascii="BMW Group Light" w:hAnsi="BMW Group Light" w:cs="BMW Group Light"/>
          <w:bCs/>
          <w:lang w:val="sl-SI"/>
        </w:rPr>
        <w:t>d s pomočjo fluore</w:t>
      </w:r>
      <w:r>
        <w:rPr>
          <w:rFonts w:ascii="BMW Group Light" w:hAnsi="BMW Group Light" w:cs="BMW Group Light"/>
          <w:bCs/>
          <w:lang w:val="sl-SI"/>
        </w:rPr>
        <w:t>scentne</w:t>
      </w:r>
      <w:r w:rsidR="00B65635">
        <w:rPr>
          <w:rFonts w:ascii="BMW Group Light" w:hAnsi="BMW Group Light" w:cs="BMW Group Light"/>
          <w:bCs/>
          <w:lang w:val="sl-SI"/>
        </w:rPr>
        <w:t xml:space="preserve"> fosforne</w:t>
      </w:r>
      <w:r w:rsidR="00DF115E">
        <w:rPr>
          <w:rFonts w:ascii="BMW Group Light" w:hAnsi="BMW Group Light" w:cs="BMW Group Light"/>
          <w:bCs/>
          <w:lang w:val="sl-SI"/>
        </w:rPr>
        <w:t xml:space="preserve"> </w:t>
      </w:r>
      <w:r w:rsidR="00B65635">
        <w:rPr>
          <w:rFonts w:ascii="BMW Group Light" w:hAnsi="BMW Group Light" w:cs="BMW Group Light"/>
          <w:bCs/>
          <w:lang w:val="sl-SI"/>
        </w:rPr>
        <w:t>snovi</w:t>
      </w:r>
      <w:r>
        <w:rPr>
          <w:rFonts w:ascii="BMW Group Light" w:hAnsi="BMW Group Light" w:cs="BMW Group Light"/>
          <w:bCs/>
          <w:lang w:val="sl-SI"/>
        </w:rPr>
        <w:t xml:space="preserve"> v samem žarom</w:t>
      </w:r>
      <w:r w:rsidR="00DF115E">
        <w:rPr>
          <w:rFonts w:ascii="BMW Group Light" w:hAnsi="BMW Group Light" w:cs="BMW Group Light"/>
          <w:bCs/>
          <w:lang w:val="sl-SI"/>
        </w:rPr>
        <w:t>e</w:t>
      </w:r>
      <w:r>
        <w:rPr>
          <w:rFonts w:ascii="BMW Group Light" w:hAnsi="BMW Group Light" w:cs="BMW Group Light"/>
          <w:bCs/>
          <w:lang w:val="sl-SI"/>
        </w:rPr>
        <w:t xml:space="preserve">tu. </w:t>
      </w:r>
    </w:p>
    <w:p w:rsidR="00581479" w:rsidRPr="00581479" w:rsidRDefault="00B65635" w:rsidP="00F42BC4">
      <w:pPr>
        <w:pStyle w:val="StandardBMWTypeV2Light"/>
        <w:ind w:right="0"/>
        <w:rPr>
          <w:rFonts w:ascii="BMW Group Light" w:hAnsi="BMW Group Light" w:cs="BMW Group Light"/>
          <w:bCs/>
          <w:lang w:val="sl-SI"/>
        </w:rPr>
      </w:pPr>
      <w:r>
        <w:rPr>
          <w:rFonts w:ascii="BMW Group Light" w:hAnsi="BMW Group Light" w:cs="BMW Group Light"/>
          <w:bCs/>
          <w:lang w:val="sl-SI"/>
        </w:rPr>
        <w:t>Laserska svetloba je enobarvna</w:t>
      </w:r>
      <w:r w:rsidR="00DF115E">
        <w:rPr>
          <w:rFonts w:ascii="BMW Group Light" w:hAnsi="BMW Group Light" w:cs="BMW Group Light"/>
          <w:bCs/>
          <w:lang w:val="sl-SI"/>
        </w:rPr>
        <w:t>,</w:t>
      </w:r>
      <w:r>
        <w:rPr>
          <w:rFonts w:ascii="BMW Group Light" w:hAnsi="BMW Group Light" w:cs="BMW Group Light"/>
          <w:bCs/>
          <w:lang w:val="sl-SI"/>
        </w:rPr>
        <w:t xml:space="preserve"> oziroma enake valovne dolžine, ter ima </w:t>
      </w:r>
      <w:r w:rsidR="00DF115E">
        <w:rPr>
          <w:rFonts w:ascii="BMW Group Light" w:hAnsi="BMW Group Light" w:cs="BMW Group Light"/>
          <w:bCs/>
          <w:lang w:val="sl-SI"/>
        </w:rPr>
        <w:t xml:space="preserve">tudi stalno fazno razliko. Tako lahko laserski žarometi proizvedejo skoraj vzporedni snop svetlobe impresivne svetlosti, s katero so tisočkrat bolj intenzivni od konvencionalnih LED žarometov. Snop je mogoče prav tako izjemno natančno prilagajati. Obenem pa optimizirana notranja učinkovitost snopov laserske svetlobe pomeni, da so laserski žarometi za polovico varčnejši od LED žarometov, ki so že tako in tako zelo učinkoviti; laserska svetloba generira približni 170 lumnov (fotometrična enota za moč svetlobe) na vat, medtem ko LED žarometi beležijo vrednost okoli 100 lumnov na vat. </w:t>
      </w:r>
      <w:r w:rsidR="00581479">
        <w:rPr>
          <w:rFonts w:ascii="BMW Group Light" w:hAnsi="BMW Group Light" w:cs="BMW Group Light"/>
          <w:bCs/>
          <w:lang w:val="sl-SI"/>
        </w:rPr>
        <w:br/>
      </w:r>
      <w:r w:rsidR="00581479">
        <w:rPr>
          <w:rFonts w:ascii="BMW Group Light" w:hAnsi="BMW Group Light" w:cs="BMW Group Light"/>
          <w:bCs/>
          <w:lang w:val="sl-SI"/>
        </w:rPr>
        <w:br/>
      </w:r>
    </w:p>
    <w:p w:rsidR="00F42BC4" w:rsidRPr="00824FF3" w:rsidRDefault="00F42BC4" w:rsidP="002F1BA4">
      <w:pPr>
        <w:pStyle w:val="StandardBMWTypeV2Light"/>
        <w:ind w:right="0"/>
        <w:rPr>
          <w:lang w:val="sl-SI"/>
        </w:rPr>
      </w:pPr>
    </w:p>
    <w:sectPr w:rsidR="00F42BC4" w:rsidRPr="00824FF3" w:rsidSect="009435EF">
      <w:headerReference w:type="even" r:id="rId7"/>
      <w:headerReference w:type="default" r:id="rId8"/>
      <w:footerReference w:type="even" r:id="rId9"/>
      <w:headerReference w:type="first" r:id="rId10"/>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57" w:rsidRDefault="00B23D57" w:rsidP="009435EF">
      <w:pPr>
        <w:spacing w:after="0" w:line="240" w:lineRule="auto"/>
      </w:pPr>
      <w:r>
        <w:separator/>
      </w:r>
    </w:p>
    <w:p w:rsidR="00B23D57" w:rsidRDefault="00B23D57"/>
    <w:p w:rsidR="00B23D57" w:rsidRDefault="00B23D57"/>
  </w:endnote>
  <w:endnote w:type="continuationSeparator" w:id="0">
    <w:p w:rsidR="00B23D57" w:rsidRDefault="00B23D57" w:rsidP="009435EF">
      <w:pPr>
        <w:spacing w:after="0" w:line="240" w:lineRule="auto"/>
      </w:pPr>
      <w:r>
        <w:continuationSeparator/>
      </w:r>
    </w:p>
    <w:p w:rsidR="00B23D57" w:rsidRDefault="00B23D57"/>
    <w:p w:rsidR="00B23D57" w:rsidRDefault="00B23D57"/>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 V2 Bold">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EE"/>
    <w:family w:val="swiss"/>
    <w:pitch w:val="variable"/>
    <w:sig w:usb0="80000027" w:usb1="00000000" w:usb2="00000000" w:usb3="00000000" w:csb0="00000093" w:csb1="00000000"/>
  </w:font>
  <w:font w:name="BMW Group Light">
    <w:panose1 w:val="00000000000000000000"/>
    <w:charset w:val="EE"/>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57" w:rsidRDefault="00B23D57"/>
  <w:p w:rsidR="00B23D57" w:rsidRDefault="00B23D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57" w:rsidRDefault="00B23D57" w:rsidP="009435EF">
      <w:pPr>
        <w:spacing w:after="0" w:line="240" w:lineRule="auto"/>
      </w:pPr>
      <w:r>
        <w:separator/>
      </w:r>
    </w:p>
    <w:p w:rsidR="00B23D57" w:rsidRDefault="00B23D57"/>
    <w:p w:rsidR="00B23D57" w:rsidRDefault="00B23D57"/>
  </w:footnote>
  <w:footnote w:type="continuationSeparator" w:id="0">
    <w:p w:rsidR="00B23D57" w:rsidRDefault="00B23D57" w:rsidP="009435EF">
      <w:pPr>
        <w:spacing w:after="0" w:line="240" w:lineRule="auto"/>
      </w:pPr>
      <w:r>
        <w:continuationSeparator/>
      </w:r>
    </w:p>
    <w:p w:rsidR="00B23D57" w:rsidRDefault="00B23D57"/>
    <w:p w:rsidR="00B23D57" w:rsidRDefault="00B23D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57" w:rsidRDefault="00B23D57">
    <w:pPr>
      <w:pStyle w:val="Glava"/>
    </w:pPr>
  </w:p>
  <w:p w:rsidR="00B23D57" w:rsidRDefault="00B23D5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57" w:rsidRPr="00BA363E" w:rsidRDefault="00B23D57" w:rsidP="009435EF">
    <w:pPr>
      <w:pStyle w:val="Header1"/>
      <w:framePr w:h="1701" w:hRule="exact" w:wrap="notBeside"/>
      <w:rPr>
        <w:lang w:val="sl-SI"/>
      </w:rPr>
    </w:pPr>
    <w:r w:rsidRPr="00BA363E">
      <w:rPr>
        <w:rStyle w:val="HeaderBoldschwarz"/>
        <w:lang w:val="sl-SI"/>
      </w:rPr>
      <w:t>BMW</w:t>
    </w:r>
    <w:r w:rsidRPr="00BA363E">
      <w:rPr>
        <w:rStyle w:val="tevilkastrani"/>
        <w:lang w:val="sl-SI"/>
      </w:rPr>
      <w:br/>
    </w:r>
    <w:r w:rsidRPr="00BA363E">
      <w:rPr>
        <w:rStyle w:val="HeaderBoldgrau"/>
        <w:lang w:val="sl-SI"/>
      </w:rPr>
      <w:t>Gradivo za medije</w:t>
    </w:r>
    <w:r w:rsidRPr="00BA363E">
      <w:rPr>
        <w:rStyle w:val="tevilkastrani"/>
        <w:lang w:val="sl-SI"/>
      </w:rPr>
      <w:br/>
    </w:r>
    <w:r w:rsidRPr="00BA363E">
      <w:rPr>
        <w:rStyle w:val="tevilkastrani"/>
        <w:lang w:val="sl-SI"/>
      </w:rPr>
      <w:br/>
      <w:t>02/2014</w:t>
    </w:r>
    <w:r w:rsidRPr="00BA363E">
      <w:rPr>
        <w:rStyle w:val="tevilkastrani"/>
        <w:lang w:val="sl-SI"/>
      </w:rPr>
      <w:br/>
      <w:t xml:space="preserve">Stran </w:t>
    </w:r>
    <w:r w:rsidR="009147AE" w:rsidRPr="00BA363E">
      <w:rPr>
        <w:rStyle w:val="tevilkastrani"/>
        <w:lang w:val="sl-SI"/>
      </w:rPr>
      <w:fldChar w:fldCharType="begin"/>
    </w:r>
    <w:r w:rsidRPr="00BA363E">
      <w:rPr>
        <w:rStyle w:val="tevilkastrani"/>
        <w:lang w:val="sl-SI"/>
      </w:rPr>
      <w:instrText xml:space="preserve">PAGE  </w:instrText>
    </w:r>
    <w:r w:rsidR="009147AE" w:rsidRPr="00BA363E">
      <w:rPr>
        <w:rStyle w:val="tevilkastrani"/>
        <w:lang w:val="sl-SI"/>
      </w:rPr>
      <w:fldChar w:fldCharType="separate"/>
    </w:r>
    <w:r w:rsidR="00E953A5">
      <w:rPr>
        <w:rStyle w:val="tevilkastrani"/>
        <w:noProof/>
        <w:lang w:val="sl-SI"/>
      </w:rPr>
      <w:t>19</w:t>
    </w:r>
    <w:r w:rsidR="009147AE" w:rsidRPr="00BA363E">
      <w:rPr>
        <w:rStyle w:val="tevilkastrani"/>
        <w:lang w:val="sl-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57" w:rsidRPr="00CB2BA3" w:rsidRDefault="00B23D57" w:rsidP="009435EF">
    <w:pPr>
      <w:pStyle w:val="Header1"/>
      <w:framePr w:h="1701" w:hRule="exact" w:wrap="notBeside"/>
      <w:rPr>
        <w:lang w:val="sl-SI"/>
      </w:rPr>
    </w:pPr>
    <w:r w:rsidRPr="00CB2BA3">
      <w:rPr>
        <w:rStyle w:val="HeaderBoldschwarz"/>
        <w:lang w:val="sl-SI"/>
      </w:rPr>
      <w:t>BMW</w:t>
    </w:r>
    <w:r w:rsidRPr="00CB2BA3">
      <w:rPr>
        <w:rStyle w:val="tevilkastrani"/>
        <w:lang w:val="sl-SI"/>
      </w:rPr>
      <w:br/>
    </w:r>
    <w:r w:rsidRPr="00CB2BA3">
      <w:rPr>
        <w:rStyle w:val="HeaderBoldgrau"/>
        <w:lang w:val="sl-SI"/>
      </w:rPr>
      <w:t>Gradivo za medije</w:t>
    </w:r>
    <w:r w:rsidRPr="00CB2BA3">
      <w:rPr>
        <w:rStyle w:val="tevilkastrani"/>
        <w:lang w:val="sl-SI"/>
      </w:rPr>
      <w:br/>
    </w:r>
    <w:r w:rsidRPr="00CB2BA3">
      <w:rPr>
        <w:rStyle w:val="tevilkastrani"/>
        <w:lang w:val="sl-SI"/>
      </w:rPr>
      <w:br/>
      <w:t>02/2014</w:t>
    </w:r>
    <w:r w:rsidRPr="00CB2BA3">
      <w:rPr>
        <w:rStyle w:val="tevilkastrani"/>
        <w:lang w:val="sl-SI"/>
      </w:rPr>
      <w:br/>
    </w:r>
    <w:r>
      <w:rPr>
        <w:rStyle w:val="tevilkastrani"/>
        <w:lang w:val="sl-SI"/>
      </w:rPr>
      <w:t>Stran</w:t>
    </w:r>
    <w:r w:rsidRPr="00CB2BA3">
      <w:rPr>
        <w:rStyle w:val="tevilkastrani"/>
        <w:lang w:val="sl-SI"/>
      </w:rPr>
      <w:t xml:space="preserve"> </w:t>
    </w:r>
    <w:r w:rsidR="009147AE" w:rsidRPr="00CB2BA3">
      <w:rPr>
        <w:rStyle w:val="tevilkastrani"/>
        <w:lang w:val="sl-SI"/>
      </w:rPr>
      <w:fldChar w:fldCharType="begin"/>
    </w:r>
    <w:r w:rsidRPr="00CB2BA3">
      <w:rPr>
        <w:rStyle w:val="tevilkastrani"/>
        <w:lang w:val="sl-SI"/>
      </w:rPr>
      <w:instrText xml:space="preserve">PAGE  </w:instrText>
    </w:r>
    <w:r w:rsidR="009147AE" w:rsidRPr="00CB2BA3">
      <w:rPr>
        <w:rStyle w:val="tevilkastrani"/>
        <w:lang w:val="sl-SI"/>
      </w:rPr>
      <w:fldChar w:fldCharType="separate"/>
    </w:r>
    <w:r w:rsidR="006F2124">
      <w:rPr>
        <w:rStyle w:val="tevilkastrani"/>
        <w:noProof/>
        <w:lang w:val="sl-SI"/>
      </w:rPr>
      <w:t>1</w:t>
    </w:r>
    <w:r w:rsidR="009147AE" w:rsidRPr="00CB2BA3">
      <w:rPr>
        <w:rStyle w:val="tevilkastrani"/>
        <w:lang w:val="sl-SI"/>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72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1749A3"/>
    <w:rsid w:val="00032A13"/>
    <w:rsid w:val="000348A9"/>
    <w:rsid w:val="0003799C"/>
    <w:rsid w:val="00046180"/>
    <w:rsid w:val="000537D9"/>
    <w:rsid w:val="000539DA"/>
    <w:rsid w:val="00080747"/>
    <w:rsid w:val="00093246"/>
    <w:rsid w:val="00096CB6"/>
    <w:rsid w:val="000A5176"/>
    <w:rsid w:val="000A72E5"/>
    <w:rsid w:val="000B1F30"/>
    <w:rsid w:val="000C1416"/>
    <w:rsid w:val="000C785B"/>
    <w:rsid w:val="000D04C4"/>
    <w:rsid w:val="000D15BC"/>
    <w:rsid w:val="000D4684"/>
    <w:rsid w:val="000F1990"/>
    <w:rsid w:val="000F393C"/>
    <w:rsid w:val="000F5558"/>
    <w:rsid w:val="00106FE1"/>
    <w:rsid w:val="00113C53"/>
    <w:rsid w:val="001202B8"/>
    <w:rsid w:val="00126164"/>
    <w:rsid w:val="00135601"/>
    <w:rsid w:val="001433E5"/>
    <w:rsid w:val="00153084"/>
    <w:rsid w:val="00156439"/>
    <w:rsid w:val="001575AE"/>
    <w:rsid w:val="00166610"/>
    <w:rsid w:val="00167078"/>
    <w:rsid w:val="00170B71"/>
    <w:rsid w:val="001749A3"/>
    <w:rsid w:val="00177E47"/>
    <w:rsid w:val="00181101"/>
    <w:rsid w:val="00182F37"/>
    <w:rsid w:val="00197240"/>
    <w:rsid w:val="001A44C7"/>
    <w:rsid w:val="001A5ABC"/>
    <w:rsid w:val="001A7C87"/>
    <w:rsid w:val="001B5617"/>
    <w:rsid w:val="001B5CD8"/>
    <w:rsid w:val="001C59D6"/>
    <w:rsid w:val="001D75B9"/>
    <w:rsid w:val="001E1285"/>
    <w:rsid w:val="001E46E4"/>
    <w:rsid w:val="001F5FC0"/>
    <w:rsid w:val="001F7159"/>
    <w:rsid w:val="00211A63"/>
    <w:rsid w:val="002178BC"/>
    <w:rsid w:val="00232213"/>
    <w:rsid w:val="00235843"/>
    <w:rsid w:val="0023734B"/>
    <w:rsid w:val="00241931"/>
    <w:rsid w:val="0024282D"/>
    <w:rsid w:val="00243A34"/>
    <w:rsid w:val="00274A59"/>
    <w:rsid w:val="00281D69"/>
    <w:rsid w:val="00282714"/>
    <w:rsid w:val="002B5C3A"/>
    <w:rsid w:val="002B64E2"/>
    <w:rsid w:val="002C2E54"/>
    <w:rsid w:val="002E01EC"/>
    <w:rsid w:val="002F1BA4"/>
    <w:rsid w:val="002F6F4B"/>
    <w:rsid w:val="0030043F"/>
    <w:rsid w:val="00303D8A"/>
    <w:rsid w:val="0030625A"/>
    <w:rsid w:val="00307C6A"/>
    <w:rsid w:val="00316F40"/>
    <w:rsid w:val="003209B6"/>
    <w:rsid w:val="00324D8E"/>
    <w:rsid w:val="00327884"/>
    <w:rsid w:val="00330367"/>
    <w:rsid w:val="00331573"/>
    <w:rsid w:val="00362737"/>
    <w:rsid w:val="0037613A"/>
    <w:rsid w:val="00377003"/>
    <w:rsid w:val="00377FF2"/>
    <w:rsid w:val="00393712"/>
    <w:rsid w:val="003A71D0"/>
    <w:rsid w:val="003B69D7"/>
    <w:rsid w:val="003C313A"/>
    <w:rsid w:val="003C65ED"/>
    <w:rsid w:val="003D0FDC"/>
    <w:rsid w:val="003D595B"/>
    <w:rsid w:val="003D6183"/>
    <w:rsid w:val="003E4953"/>
    <w:rsid w:val="003E73AF"/>
    <w:rsid w:val="003F67EA"/>
    <w:rsid w:val="00416CC9"/>
    <w:rsid w:val="00421D3E"/>
    <w:rsid w:val="00422250"/>
    <w:rsid w:val="00443349"/>
    <w:rsid w:val="00444CAA"/>
    <w:rsid w:val="00455A09"/>
    <w:rsid w:val="004568C5"/>
    <w:rsid w:val="004939B1"/>
    <w:rsid w:val="004947E5"/>
    <w:rsid w:val="004A3E42"/>
    <w:rsid w:val="004B02F1"/>
    <w:rsid w:val="004C2399"/>
    <w:rsid w:val="004E770B"/>
    <w:rsid w:val="004F4522"/>
    <w:rsid w:val="004F4CA7"/>
    <w:rsid w:val="004F5E07"/>
    <w:rsid w:val="004F5E20"/>
    <w:rsid w:val="004F6107"/>
    <w:rsid w:val="004F6F7C"/>
    <w:rsid w:val="00511C6A"/>
    <w:rsid w:val="00530AEB"/>
    <w:rsid w:val="00534449"/>
    <w:rsid w:val="0054484E"/>
    <w:rsid w:val="00557BF7"/>
    <w:rsid w:val="00567D0A"/>
    <w:rsid w:val="00581479"/>
    <w:rsid w:val="00585B49"/>
    <w:rsid w:val="00593957"/>
    <w:rsid w:val="00594FB7"/>
    <w:rsid w:val="00596F47"/>
    <w:rsid w:val="005A278A"/>
    <w:rsid w:val="005A2E6D"/>
    <w:rsid w:val="005A3279"/>
    <w:rsid w:val="005A4791"/>
    <w:rsid w:val="005A4ED9"/>
    <w:rsid w:val="005B1302"/>
    <w:rsid w:val="005C2803"/>
    <w:rsid w:val="005C4E40"/>
    <w:rsid w:val="005D5219"/>
    <w:rsid w:val="005E2CAA"/>
    <w:rsid w:val="005E6C0D"/>
    <w:rsid w:val="005F1F78"/>
    <w:rsid w:val="006036E1"/>
    <w:rsid w:val="006260C9"/>
    <w:rsid w:val="00626953"/>
    <w:rsid w:val="00630039"/>
    <w:rsid w:val="006310DE"/>
    <w:rsid w:val="00636F94"/>
    <w:rsid w:val="006453DC"/>
    <w:rsid w:val="00645419"/>
    <w:rsid w:val="00647767"/>
    <w:rsid w:val="0065221C"/>
    <w:rsid w:val="00652677"/>
    <w:rsid w:val="00652C49"/>
    <w:rsid w:val="006776E4"/>
    <w:rsid w:val="00682339"/>
    <w:rsid w:val="00683FD0"/>
    <w:rsid w:val="00685D4C"/>
    <w:rsid w:val="0069291F"/>
    <w:rsid w:val="00694F70"/>
    <w:rsid w:val="006B4264"/>
    <w:rsid w:val="006D417A"/>
    <w:rsid w:val="006F2124"/>
    <w:rsid w:val="006F2B3D"/>
    <w:rsid w:val="006F52AD"/>
    <w:rsid w:val="00703D91"/>
    <w:rsid w:val="00707B5A"/>
    <w:rsid w:val="00715745"/>
    <w:rsid w:val="00717067"/>
    <w:rsid w:val="00720ACB"/>
    <w:rsid w:val="00727B91"/>
    <w:rsid w:val="0073372B"/>
    <w:rsid w:val="00740C9F"/>
    <w:rsid w:val="007428C3"/>
    <w:rsid w:val="00745CAF"/>
    <w:rsid w:val="0075019E"/>
    <w:rsid w:val="0075058C"/>
    <w:rsid w:val="007528CD"/>
    <w:rsid w:val="007679A9"/>
    <w:rsid w:val="00771C2B"/>
    <w:rsid w:val="00785E8B"/>
    <w:rsid w:val="0079039C"/>
    <w:rsid w:val="00797F08"/>
    <w:rsid w:val="007A0898"/>
    <w:rsid w:val="007B5844"/>
    <w:rsid w:val="007C512E"/>
    <w:rsid w:val="007C559A"/>
    <w:rsid w:val="007C6802"/>
    <w:rsid w:val="007C79A2"/>
    <w:rsid w:val="007D0F59"/>
    <w:rsid w:val="007D46C8"/>
    <w:rsid w:val="007E39E5"/>
    <w:rsid w:val="007E3D95"/>
    <w:rsid w:val="007F52E9"/>
    <w:rsid w:val="00803E74"/>
    <w:rsid w:val="00804E29"/>
    <w:rsid w:val="00824FF3"/>
    <w:rsid w:val="00826D74"/>
    <w:rsid w:val="00836AA3"/>
    <w:rsid w:val="00845023"/>
    <w:rsid w:val="00845F42"/>
    <w:rsid w:val="00856F28"/>
    <w:rsid w:val="00860C73"/>
    <w:rsid w:val="00862C1B"/>
    <w:rsid w:val="00865DF7"/>
    <w:rsid w:val="00871A71"/>
    <w:rsid w:val="00880BBB"/>
    <w:rsid w:val="00887FBA"/>
    <w:rsid w:val="00892756"/>
    <w:rsid w:val="00893029"/>
    <w:rsid w:val="008A3BCB"/>
    <w:rsid w:val="008B37B5"/>
    <w:rsid w:val="008D03B8"/>
    <w:rsid w:val="008E271B"/>
    <w:rsid w:val="008E54C8"/>
    <w:rsid w:val="008E6616"/>
    <w:rsid w:val="008E788F"/>
    <w:rsid w:val="008F5630"/>
    <w:rsid w:val="00903545"/>
    <w:rsid w:val="00906DE9"/>
    <w:rsid w:val="009147AE"/>
    <w:rsid w:val="00930063"/>
    <w:rsid w:val="00930920"/>
    <w:rsid w:val="00934B80"/>
    <w:rsid w:val="009435EF"/>
    <w:rsid w:val="009455F0"/>
    <w:rsid w:val="0095044C"/>
    <w:rsid w:val="0095576C"/>
    <w:rsid w:val="0096229F"/>
    <w:rsid w:val="00976F98"/>
    <w:rsid w:val="0098256A"/>
    <w:rsid w:val="00984598"/>
    <w:rsid w:val="009927ED"/>
    <w:rsid w:val="009950C5"/>
    <w:rsid w:val="00995B59"/>
    <w:rsid w:val="00995FC5"/>
    <w:rsid w:val="009976EB"/>
    <w:rsid w:val="009C40C6"/>
    <w:rsid w:val="009D3B19"/>
    <w:rsid w:val="009D78F9"/>
    <w:rsid w:val="009E0AC2"/>
    <w:rsid w:val="009E2E4C"/>
    <w:rsid w:val="009E705D"/>
    <w:rsid w:val="009F08AF"/>
    <w:rsid w:val="009F3BD0"/>
    <w:rsid w:val="009F591A"/>
    <w:rsid w:val="00A129B2"/>
    <w:rsid w:val="00A170EB"/>
    <w:rsid w:val="00A2496E"/>
    <w:rsid w:val="00A26C38"/>
    <w:rsid w:val="00A32FE3"/>
    <w:rsid w:val="00A33241"/>
    <w:rsid w:val="00A338F4"/>
    <w:rsid w:val="00A4438A"/>
    <w:rsid w:val="00A55DE3"/>
    <w:rsid w:val="00A62AFA"/>
    <w:rsid w:val="00A70D1A"/>
    <w:rsid w:val="00A8198E"/>
    <w:rsid w:val="00A81F45"/>
    <w:rsid w:val="00A82F50"/>
    <w:rsid w:val="00AA0226"/>
    <w:rsid w:val="00AB03C7"/>
    <w:rsid w:val="00AB0D2F"/>
    <w:rsid w:val="00AC26B1"/>
    <w:rsid w:val="00AD0448"/>
    <w:rsid w:val="00AE09C9"/>
    <w:rsid w:val="00AE622A"/>
    <w:rsid w:val="00AF0943"/>
    <w:rsid w:val="00AF75D8"/>
    <w:rsid w:val="00B1313C"/>
    <w:rsid w:val="00B23D57"/>
    <w:rsid w:val="00B26179"/>
    <w:rsid w:val="00B33703"/>
    <w:rsid w:val="00B35BD2"/>
    <w:rsid w:val="00B37580"/>
    <w:rsid w:val="00B47C5F"/>
    <w:rsid w:val="00B50EBB"/>
    <w:rsid w:val="00B65635"/>
    <w:rsid w:val="00B8555B"/>
    <w:rsid w:val="00BA363E"/>
    <w:rsid w:val="00BB2F51"/>
    <w:rsid w:val="00BB7CDD"/>
    <w:rsid w:val="00BC2D9F"/>
    <w:rsid w:val="00BC57EB"/>
    <w:rsid w:val="00BE055C"/>
    <w:rsid w:val="00BF69CE"/>
    <w:rsid w:val="00C00DE1"/>
    <w:rsid w:val="00C10E4E"/>
    <w:rsid w:val="00C1580A"/>
    <w:rsid w:val="00C17712"/>
    <w:rsid w:val="00C204EC"/>
    <w:rsid w:val="00C35C62"/>
    <w:rsid w:val="00C37208"/>
    <w:rsid w:val="00C4126E"/>
    <w:rsid w:val="00C43940"/>
    <w:rsid w:val="00C56B05"/>
    <w:rsid w:val="00C61291"/>
    <w:rsid w:val="00C62720"/>
    <w:rsid w:val="00C66725"/>
    <w:rsid w:val="00C71E94"/>
    <w:rsid w:val="00C75CCA"/>
    <w:rsid w:val="00C8701E"/>
    <w:rsid w:val="00C92076"/>
    <w:rsid w:val="00CA1AFD"/>
    <w:rsid w:val="00CA2699"/>
    <w:rsid w:val="00CA52CE"/>
    <w:rsid w:val="00CB2BA3"/>
    <w:rsid w:val="00CC0951"/>
    <w:rsid w:val="00CC3437"/>
    <w:rsid w:val="00CC3996"/>
    <w:rsid w:val="00CC3E74"/>
    <w:rsid w:val="00CE2AFB"/>
    <w:rsid w:val="00CE5A06"/>
    <w:rsid w:val="00CF2C76"/>
    <w:rsid w:val="00CF3215"/>
    <w:rsid w:val="00CF5038"/>
    <w:rsid w:val="00CF568F"/>
    <w:rsid w:val="00D00CC9"/>
    <w:rsid w:val="00D1049F"/>
    <w:rsid w:val="00D136F2"/>
    <w:rsid w:val="00D174A7"/>
    <w:rsid w:val="00D2341A"/>
    <w:rsid w:val="00D25CF4"/>
    <w:rsid w:val="00D40440"/>
    <w:rsid w:val="00D43967"/>
    <w:rsid w:val="00D511EA"/>
    <w:rsid w:val="00D55F0E"/>
    <w:rsid w:val="00D64207"/>
    <w:rsid w:val="00D81465"/>
    <w:rsid w:val="00D92FCE"/>
    <w:rsid w:val="00D93FE9"/>
    <w:rsid w:val="00D9588A"/>
    <w:rsid w:val="00DA07C5"/>
    <w:rsid w:val="00DB290C"/>
    <w:rsid w:val="00DD1A10"/>
    <w:rsid w:val="00DF115E"/>
    <w:rsid w:val="00DF39E3"/>
    <w:rsid w:val="00DF42FD"/>
    <w:rsid w:val="00DF77A5"/>
    <w:rsid w:val="00E0379A"/>
    <w:rsid w:val="00E135A1"/>
    <w:rsid w:val="00E147E2"/>
    <w:rsid w:val="00E15F5B"/>
    <w:rsid w:val="00E307DE"/>
    <w:rsid w:val="00E31D0F"/>
    <w:rsid w:val="00E36BE1"/>
    <w:rsid w:val="00E520C1"/>
    <w:rsid w:val="00E56200"/>
    <w:rsid w:val="00E607CF"/>
    <w:rsid w:val="00E65DCF"/>
    <w:rsid w:val="00E75DF4"/>
    <w:rsid w:val="00E76590"/>
    <w:rsid w:val="00E766A4"/>
    <w:rsid w:val="00E84713"/>
    <w:rsid w:val="00E8632A"/>
    <w:rsid w:val="00E953A5"/>
    <w:rsid w:val="00E95F3C"/>
    <w:rsid w:val="00E96B2E"/>
    <w:rsid w:val="00EA0500"/>
    <w:rsid w:val="00EB3517"/>
    <w:rsid w:val="00EC5CBD"/>
    <w:rsid w:val="00EC7664"/>
    <w:rsid w:val="00ED0AD8"/>
    <w:rsid w:val="00EE06C6"/>
    <w:rsid w:val="00EE2B52"/>
    <w:rsid w:val="00F0331A"/>
    <w:rsid w:val="00F07B8E"/>
    <w:rsid w:val="00F22519"/>
    <w:rsid w:val="00F24498"/>
    <w:rsid w:val="00F42BC4"/>
    <w:rsid w:val="00F436C7"/>
    <w:rsid w:val="00F46E32"/>
    <w:rsid w:val="00F5177F"/>
    <w:rsid w:val="00F53901"/>
    <w:rsid w:val="00F57CCF"/>
    <w:rsid w:val="00F64E58"/>
    <w:rsid w:val="00F71C52"/>
    <w:rsid w:val="00F736AF"/>
    <w:rsid w:val="00F83225"/>
    <w:rsid w:val="00F9303D"/>
    <w:rsid w:val="00FB196F"/>
    <w:rsid w:val="00FB30E8"/>
    <w:rsid w:val="00FB73B9"/>
    <w:rsid w:val="00FC36EE"/>
    <w:rsid w:val="00FD1677"/>
    <w:rsid w:val="00FF3166"/>
    <w:rsid w:val="00FF4B35"/>
    <w:rsid w:val="00FF5FDA"/>
    <w:rsid w:val="00FF61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09BC"/>
    <w:pPr>
      <w:tabs>
        <w:tab w:val="left" w:pos="709"/>
      </w:tabs>
      <w:spacing w:after="330" w:line="330" w:lineRule="exact"/>
    </w:pPr>
    <w:rPr>
      <w:rFonts w:ascii="BMWType V2 Light" w:hAnsi="BMWType V2 Light"/>
      <w:sz w:val="22"/>
      <w:szCs w:val="22"/>
      <w:lang w:val="de-DE" w:eastAsia="en-US"/>
    </w:rPr>
  </w:style>
  <w:style w:type="paragraph" w:styleId="Naslov1">
    <w:name w:val="heading 1"/>
    <w:basedOn w:val="Navaden"/>
    <w:next w:val="Navaden"/>
    <w:link w:val="Naslov1Znak"/>
    <w:uiPriority w:val="9"/>
    <w:qFormat/>
    <w:rsid w:val="00FD173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qFormat/>
    <w:rsid w:val="00D13597"/>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qFormat/>
    <w:rsid w:val="00D13597"/>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qFormat/>
    <w:rsid w:val="00AE62CF"/>
    <w:pPr>
      <w:keepNext/>
      <w:spacing w:before="240" w:after="60"/>
      <w:outlineLvl w:val="3"/>
    </w:pPr>
    <w:rPr>
      <w:rFonts w:ascii="Calibri" w:eastAsia="Times New Roman" w:hAnsi="Calibri"/>
      <w:b/>
      <w:bCs/>
      <w:sz w:val="28"/>
      <w:szCs w:val="28"/>
    </w:rPr>
  </w:style>
  <w:style w:type="paragraph" w:styleId="Naslov5">
    <w:name w:val="heading 5"/>
    <w:basedOn w:val="Navaden"/>
    <w:next w:val="Navaden"/>
    <w:link w:val="Naslov5Znak"/>
    <w:uiPriority w:val="9"/>
    <w:qFormat/>
    <w:rsid w:val="00AE62CF"/>
    <w:pPr>
      <w:spacing w:before="240" w:after="60"/>
      <w:outlineLvl w:val="4"/>
    </w:pPr>
    <w:rPr>
      <w:rFonts w:ascii="Calibri" w:eastAsia="Times New Roman" w:hAnsi="Calibri"/>
      <w:b/>
      <w:bCs/>
      <w:i/>
      <w:iCs/>
      <w:sz w:val="26"/>
      <w:szCs w:val="26"/>
    </w:rPr>
  </w:style>
  <w:style w:type="paragraph" w:styleId="Naslov6">
    <w:name w:val="heading 6"/>
    <w:basedOn w:val="Navaden"/>
    <w:next w:val="Navaden"/>
    <w:link w:val="Naslov6Znak"/>
    <w:uiPriority w:val="9"/>
    <w:qFormat/>
    <w:rsid w:val="00AE62CF"/>
    <w:pPr>
      <w:spacing w:before="240" w:after="60"/>
      <w:outlineLvl w:val="5"/>
    </w:pPr>
    <w:rPr>
      <w:rFonts w:ascii="Calibri" w:eastAsia="Times New Roman" w:hAnsi="Calibr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FD1739"/>
    <w:rPr>
      <w:rFonts w:ascii="Cambria" w:eastAsia="Times New Roman" w:hAnsi="Cambria"/>
      <w:b/>
      <w:bCs/>
      <w:kern w:val="32"/>
      <w:sz w:val="32"/>
      <w:szCs w:val="32"/>
      <w:lang w:eastAsia="en-US"/>
    </w:rPr>
  </w:style>
  <w:style w:type="character" w:customStyle="1" w:styleId="Naslov2Znak">
    <w:name w:val="Naslov 2 Znak"/>
    <w:link w:val="Naslov2"/>
    <w:uiPriority w:val="9"/>
    <w:rsid w:val="00D13597"/>
    <w:rPr>
      <w:rFonts w:ascii="Cambria" w:eastAsia="Times New Roman" w:hAnsi="Cambria" w:cs="Times New Roman"/>
      <w:b/>
      <w:bCs/>
      <w:i/>
      <w:iCs/>
      <w:sz w:val="28"/>
      <w:szCs w:val="28"/>
      <w:lang w:eastAsia="en-US"/>
    </w:rPr>
  </w:style>
  <w:style w:type="character" w:customStyle="1" w:styleId="Naslov3Znak">
    <w:name w:val="Naslov 3 Znak"/>
    <w:link w:val="Naslov3"/>
    <w:uiPriority w:val="9"/>
    <w:rsid w:val="00D13597"/>
    <w:rPr>
      <w:rFonts w:ascii="Cambria" w:eastAsia="Times New Roman" w:hAnsi="Cambria" w:cs="Times New Roman"/>
      <w:b/>
      <w:bCs/>
      <w:sz w:val="26"/>
      <w:szCs w:val="26"/>
      <w:lang w:eastAsia="en-US"/>
    </w:rPr>
  </w:style>
  <w:style w:type="character" w:customStyle="1" w:styleId="Naslov4Znak">
    <w:name w:val="Naslov 4 Znak"/>
    <w:link w:val="Naslov4"/>
    <w:uiPriority w:val="9"/>
    <w:rsid w:val="00AE62CF"/>
    <w:rPr>
      <w:rFonts w:ascii="Calibri" w:eastAsia="Times New Roman" w:hAnsi="Calibri" w:cs="Times New Roman"/>
      <w:b/>
      <w:bCs/>
      <w:sz w:val="28"/>
      <w:szCs w:val="28"/>
      <w:lang w:eastAsia="en-US"/>
    </w:rPr>
  </w:style>
  <w:style w:type="character" w:customStyle="1" w:styleId="Naslov5Znak">
    <w:name w:val="Naslov 5 Znak"/>
    <w:link w:val="Naslov5"/>
    <w:uiPriority w:val="9"/>
    <w:rsid w:val="00AE62CF"/>
    <w:rPr>
      <w:rFonts w:ascii="Calibri" w:eastAsia="Times New Roman" w:hAnsi="Calibri" w:cs="Times New Roman"/>
      <w:b/>
      <w:bCs/>
      <w:i/>
      <w:iCs/>
      <w:sz w:val="26"/>
      <w:szCs w:val="26"/>
      <w:lang w:eastAsia="en-US"/>
    </w:rPr>
  </w:style>
  <w:style w:type="character" w:customStyle="1" w:styleId="Naslov6Znak">
    <w:name w:val="Naslov 6 Znak"/>
    <w:link w:val="Naslov6"/>
    <w:uiPriority w:val="9"/>
    <w:rsid w:val="00AE62CF"/>
    <w:rPr>
      <w:rFonts w:ascii="Calibri" w:eastAsia="Times New Roman" w:hAnsi="Calibri" w:cs="Times New Roman"/>
      <w:b/>
      <w:bCs/>
      <w:sz w:val="22"/>
      <w:szCs w:val="22"/>
      <w:lang w:eastAsia="en-US"/>
    </w:rPr>
  </w:style>
  <w:style w:type="paragraph" w:styleId="Noga">
    <w:name w:val="footer"/>
    <w:basedOn w:val="Navaden"/>
    <w:link w:val="NogaZnak"/>
    <w:uiPriority w:val="99"/>
    <w:unhideWhenUsed/>
    <w:rsid w:val="008A1508"/>
    <w:pPr>
      <w:tabs>
        <w:tab w:val="clear" w:pos="709"/>
        <w:tab w:val="center" w:pos="4536"/>
        <w:tab w:val="right" w:pos="9072"/>
      </w:tabs>
    </w:pPr>
  </w:style>
  <w:style w:type="character" w:customStyle="1" w:styleId="NogaZnak">
    <w:name w:val="Noga Znak"/>
    <w:link w:val="Noga"/>
    <w:uiPriority w:val="99"/>
    <w:rsid w:val="008A1508"/>
    <w:rPr>
      <w:rFonts w:ascii="BMWType V2 Light" w:hAnsi="BMWType V2 Light"/>
      <w:sz w:val="22"/>
      <w:szCs w:val="22"/>
      <w:lang w:eastAsia="en-US"/>
    </w:rPr>
  </w:style>
  <w:style w:type="character" w:styleId="tevilkastrani">
    <w:name w:val="page number"/>
    <w:basedOn w:val="Privzetapisavaodstavka"/>
    <w:semiHidden/>
    <w:rsid w:val="00314303"/>
  </w:style>
  <w:style w:type="character" w:customStyle="1" w:styleId="HeadlineInhaltsverzeichnisgrau">
    <w:name w:val="Headline Inhaltsverzeichnis grau"/>
    <w:uiPriority w:val="1"/>
    <w:qFormat/>
    <w:rsid w:val="00292A7C"/>
    <w:rPr>
      <w:rFonts w:ascii="BMWType V2 Bold" w:hAnsi="BMWType V2 Bold"/>
      <w:color w:val="808080"/>
      <w:sz w:val="36"/>
    </w:rPr>
  </w:style>
  <w:style w:type="paragraph" w:customStyle="1" w:styleId="HeadlineGliederungsebene1">
    <w:name w:val="Headline Gliederungsebene 1"/>
    <w:basedOn w:val="HeadlineInhaltsverzeichnis"/>
    <w:qFormat/>
    <w:rsid w:val="009E694A"/>
    <w:pPr>
      <w:framePr w:wrap="notBeside"/>
      <w:ind w:left="709" w:hanging="709"/>
    </w:pPr>
  </w:style>
  <w:style w:type="paragraph" w:customStyle="1" w:styleId="HeadlineInhaltsverzeichnis">
    <w:name w:val="Headline Inhaltsverzeichnis"/>
    <w:basedOn w:val="Flietext"/>
    <w:link w:val="HeadlineInhaltsverzeichnisZchn"/>
    <w:qFormat/>
    <w:rsid w:val="001B72A6"/>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avaden"/>
    <w:qFormat/>
    <w:rsid w:val="003D55CA"/>
  </w:style>
  <w:style w:type="character" w:customStyle="1" w:styleId="HeadlineInhaltsverzeichnisZchn">
    <w:name w:val="Headline Inhaltsverzeichnis Zchn"/>
    <w:link w:val="HeadlineInhaltsverzeichnis"/>
    <w:rsid w:val="001B72A6"/>
    <w:rPr>
      <w:rFonts w:ascii="BMWType V2 Bold" w:eastAsia="Times New Roman" w:hAnsi="BMWType V2 Bold" w:cs="BMWType V2 Bold"/>
      <w:sz w:val="36"/>
      <w:szCs w:val="36"/>
    </w:rPr>
  </w:style>
  <w:style w:type="character" w:customStyle="1" w:styleId="HeadlineGliederungsebene2">
    <w:name w:val="Headline Gliederungsebene 2"/>
    <w:uiPriority w:val="1"/>
    <w:qFormat/>
    <w:rsid w:val="00051DF7"/>
    <w:rPr>
      <w:rFonts w:ascii="BMWType V2 Bold" w:hAnsi="BMWType V2 Bold"/>
      <w:color w:val="808080"/>
      <w:sz w:val="36"/>
    </w:rPr>
  </w:style>
  <w:style w:type="paragraph" w:styleId="Besedilooblaka">
    <w:name w:val="Balloon Text"/>
    <w:basedOn w:val="Navaden"/>
    <w:link w:val="BesedilooblakaZnak"/>
    <w:uiPriority w:val="99"/>
    <w:semiHidden/>
    <w:unhideWhenUsed/>
    <w:rsid w:val="00E858D5"/>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E858D5"/>
    <w:rPr>
      <w:rFonts w:ascii="Tahoma" w:hAnsi="Tahoma" w:cs="Tahoma"/>
      <w:sz w:val="16"/>
      <w:szCs w:val="16"/>
      <w:lang w:eastAsia="en-US"/>
    </w:rPr>
  </w:style>
  <w:style w:type="paragraph" w:styleId="Kazalovsebine2">
    <w:name w:val="toc 2"/>
    <w:basedOn w:val="Navaden"/>
    <w:next w:val="Navaden"/>
    <w:autoRedefine/>
    <w:uiPriority w:val="39"/>
    <w:semiHidden/>
    <w:unhideWhenUsed/>
    <w:rsid w:val="00FC3E9D"/>
    <w:pPr>
      <w:pageBreakBefore/>
      <w:framePr w:w="7541" w:h="2268" w:hRule="exact" w:wrap="notBeside" w:vAnchor="page" w:hAnchor="page" w:x="2751" w:y="568" w:anchorLock="1"/>
      <w:tabs>
        <w:tab w:val="clear" w:pos="709"/>
      </w:tabs>
      <w:spacing w:after="370" w:line="370" w:lineRule="exact"/>
      <w:ind w:left="220" w:right="1077" w:hanging="709"/>
      <w:outlineLvl w:val="0"/>
    </w:pPr>
    <w:rPr>
      <w:rFonts w:ascii="BMWType V2 Bold" w:eastAsia="Times New Roman" w:hAnsi="BMWType V2 Bold" w:cs="BMWType V2 Bold"/>
      <w:color w:val="808080"/>
      <w:sz w:val="36"/>
      <w:szCs w:val="36"/>
      <w:lang w:eastAsia="de-DE"/>
    </w:rPr>
  </w:style>
  <w:style w:type="character" w:customStyle="1" w:styleId="HeadlineimFlietext">
    <w:name w:val="Headline im Fließtext"/>
    <w:uiPriority w:val="1"/>
    <w:qFormat/>
    <w:rsid w:val="004807D9"/>
    <w:rPr>
      <w:rFonts w:ascii="BMWType V2 Bold" w:hAnsi="BMWType V2 Bold"/>
      <w:sz w:val="22"/>
    </w:rPr>
  </w:style>
  <w:style w:type="paragraph" w:customStyle="1" w:styleId="Header1">
    <w:name w:val="Header1"/>
    <w:basedOn w:val="Navaden"/>
    <w:qFormat/>
    <w:rsid w:val="007D0992"/>
    <w:pPr>
      <w:framePr w:w="1134" w:h="1134" w:hRule="exact" w:wrap="notBeside" w:vAnchor="page" w:hAnchor="page" w:x="1135" w:y="568"/>
      <w:spacing w:after="0" w:line="170" w:lineRule="exact"/>
    </w:pPr>
    <w:rPr>
      <w:sz w:val="16"/>
    </w:rPr>
  </w:style>
  <w:style w:type="paragraph" w:customStyle="1" w:styleId="InhaltsverzeichnisEbene1Bold">
    <w:name w:val="Inhaltsverzeichnis Ebene 1 Bold"/>
    <w:basedOn w:val="InhaltsverzeichnisEbene2Light"/>
    <w:qFormat/>
    <w:rsid w:val="003D55CA"/>
    <w:rPr>
      <w:rFonts w:ascii="BMWType V2 Bold" w:hAnsi="BMWType V2 Bold"/>
    </w:rPr>
  </w:style>
  <w:style w:type="paragraph" w:styleId="Glava">
    <w:name w:val="header"/>
    <w:basedOn w:val="Navaden"/>
    <w:link w:val="GlavaZnak"/>
    <w:uiPriority w:val="99"/>
    <w:semiHidden/>
    <w:unhideWhenUsed/>
    <w:rsid w:val="00A067B8"/>
    <w:pPr>
      <w:tabs>
        <w:tab w:val="clear" w:pos="709"/>
        <w:tab w:val="center" w:pos="4536"/>
        <w:tab w:val="right" w:pos="9072"/>
      </w:tabs>
    </w:pPr>
  </w:style>
  <w:style w:type="paragraph" w:customStyle="1" w:styleId="Formatvorlage1">
    <w:name w:val="Formatvorlage1"/>
    <w:basedOn w:val="Navaden"/>
    <w:rsid w:val="00100032"/>
    <w:pPr>
      <w:tabs>
        <w:tab w:val="clear" w:pos="709"/>
      </w:tabs>
    </w:pPr>
    <w:rPr>
      <w:rFonts w:eastAsia="Times New Roman" w:cs="BMWTypeLight"/>
      <w:lang w:eastAsia="de-DE"/>
    </w:rPr>
  </w:style>
  <w:style w:type="character" w:customStyle="1" w:styleId="GlavaZnak">
    <w:name w:val="Glava Znak"/>
    <w:link w:val="Glava"/>
    <w:uiPriority w:val="99"/>
    <w:semiHidden/>
    <w:rsid w:val="00A067B8"/>
    <w:rPr>
      <w:rFonts w:ascii="BMWType V2 Light" w:hAnsi="BMWType V2 Light"/>
      <w:sz w:val="22"/>
      <w:szCs w:val="22"/>
      <w:lang w:eastAsia="en-US"/>
    </w:rPr>
  </w:style>
  <w:style w:type="character" w:customStyle="1" w:styleId="HeaderBoldschwarz">
    <w:name w:val="Header Bold schwarz"/>
    <w:uiPriority w:val="1"/>
    <w:qFormat/>
    <w:rsid w:val="00F60371"/>
    <w:rPr>
      <w:rFonts w:ascii="BMWType V2 Bold" w:hAnsi="BMWType V2 Bold"/>
      <w:sz w:val="16"/>
    </w:rPr>
  </w:style>
  <w:style w:type="paragraph" w:customStyle="1" w:styleId="InhaltsverzeichnisEbene2Light">
    <w:name w:val="Inhaltsverzeichnis Ebene 2 Light"/>
    <w:basedOn w:val="Flietext"/>
    <w:qFormat/>
    <w:rsid w:val="007D64AA"/>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C200EE"/>
    <w:rPr>
      <w:rFonts w:ascii="BMWType V2 Light" w:hAnsi="BMWType V2 Light"/>
    </w:rPr>
  </w:style>
  <w:style w:type="character" w:customStyle="1" w:styleId="HeaderBoldgrau">
    <w:name w:val="Header Bold grau"/>
    <w:uiPriority w:val="1"/>
    <w:qFormat/>
    <w:rsid w:val="00F60371"/>
    <w:rPr>
      <w:rFonts w:ascii="BMWType V2 Bold" w:hAnsi="BMWType V2 Bold"/>
      <w:color w:val="808080"/>
      <w:sz w:val="16"/>
    </w:rPr>
  </w:style>
  <w:style w:type="paragraph" w:styleId="Sprotnaopomba-besedilo">
    <w:name w:val="footnote text"/>
    <w:basedOn w:val="Navaden"/>
    <w:link w:val="Sprotnaopomba-besediloZnak"/>
    <w:uiPriority w:val="99"/>
    <w:semiHidden/>
    <w:unhideWhenUsed/>
    <w:rsid w:val="003B045B"/>
    <w:rPr>
      <w:sz w:val="20"/>
      <w:szCs w:val="20"/>
    </w:rPr>
  </w:style>
  <w:style w:type="character" w:customStyle="1" w:styleId="Sprotnaopomba-besediloZnak">
    <w:name w:val="Sprotna opomba - besedilo Znak"/>
    <w:link w:val="Sprotnaopomba-besedilo"/>
    <w:uiPriority w:val="99"/>
    <w:semiHidden/>
    <w:rsid w:val="003B045B"/>
    <w:rPr>
      <w:rFonts w:ascii="BMWType V2 Light" w:hAnsi="BMWType V2 Light"/>
      <w:lang w:eastAsia="en-US"/>
    </w:rPr>
  </w:style>
  <w:style w:type="character" w:styleId="Sprotnaopomba-sklic">
    <w:name w:val="footnote reference"/>
    <w:uiPriority w:val="99"/>
    <w:semiHidden/>
    <w:unhideWhenUsed/>
    <w:rsid w:val="003B045B"/>
    <w:rPr>
      <w:vertAlign w:val="superscript"/>
    </w:rPr>
  </w:style>
  <w:style w:type="paragraph" w:customStyle="1" w:styleId="Footer1">
    <w:name w:val="Footer1"/>
    <w:basedOn w:val="Flietext"/>
    <w:qFormat/>
    <w:rsid w:val="007D0992"/>
    <w:pPr>
      <w:tabs>
        <w:tab w:val="left" w:pos="340"/>
      </w:tabs>
      <w:spacing w:after="0" w:line="240" w:lineRule="auto"/>
      <w:outlineLvl w:val="0"/>
    </w:pPr>
    <w:rPr>
      <w:sz w:val="16"/>
      <w:szCs w:val="16"/>
    </w:rPr>
  </w:style>
  <w:style w:type="paragraph" w:customStyle="1" w:styleId="SubheadlineunterGliederungsebene1">
    <w:name w:val="Subheadline unter Gliederungsebene 1"/>
    <w:basedOn w:val="HeadlineGliederungsebene1"/>
    <w:rsid w:val="009E694A"/>
    <w:pPr>
      <w:pageBreakBefore w:val="0"/>
      <w:framePr w:wrap="notBeside"/>
    </w:pPr>
    <w:rPr>
      <w:color w:val="808080"/>
    </w:rPr>
  </w:style>
  <w:style w:type="character" w:styleId="Komentar-sklic">
    <w:name w:val="annotation reference"/>
    <w:semiHidden/>
    <w:rsid w:val="00CD08D2"/>
    <w:rPr>
      <w:sz w:val="16"/>
      <w:szCs w:val="16"/>
    </w:rPr>
  </w:style>
  <w:style w:type="paragraph" w:styleId="Komentar-besedilo">
    <w:name w:val="annotation text"/>
    <w:basedOn w:val="Navaden"/>
    <w:semiHidden/>
    <w:rsid w:val="00CD08D2"/>
    <w:rPr>
      <w:sz w:val="20"/>
      <w:szCs w:val="20"/>
    </w:rPr>
  </w:style>
  <w:style w:type="paragraph" w:styleId="Zadevakomentarja">
    <w:name w:val="annotation subject"/>
    <w:basedOn w:val="Komentar-besedilo"/>
    <w:next w:val="Komentar-besedilo"/>
    <w:semiHidden/>
    <w:rsid w:val="00CD08D2"/>
    <w:rPr>
      <w:b/>
      <w:bCs/>
    </w:rPr>
  </w:style>
  <w:style w:type="character" w:customStyle="1" w:styleId="f21">
    <w:name w:val="f21"/>
    <w:rsid w:val="00CC0951"/>
    <w:rPr>
      <w:rFonts w:ascii="BMWType V2 Light" w:hAnsi="BMWType V2 Light" w:cs="BMWType V2 Light" w:hint="default"/>
      <w:color w:val="000000"/>
      <w:sz w:val="20"/>
      <w:szCs w:val="20"/>
    </w:rPr>
  </w:style>
  <w:style w:type="paragraph" w:customStyle="1" w:styleId="StandardBMWTypeV2Light">
    <w:name w:val="Standard + BMWType V2 Light"/>
    <w:basedOn w:val="Navaden"/>
    <w:link w:val="StandardBMWTypeV2LightZchn"/>
    <w:rsid w:val="00F42BC4"/>
    <w:pPr>
      <w:tabs>
        <w:tab w:val="clear" w:pos="709"/>
      </w:tabs>
      <w:ind w:right="1134"/>
    </w:pPr>
    <w:rPr>
      <w:rFonts w:eastAsia="Times New Roman"/>
      <w:color w:val="000000"/>
      <w:szCs w:val="20"/>
      <w:lang w:eastAsia="es-ES"/>
    </w:rPr>
  </w:style>
  <w:style w:type="character" w:customStyle="1" w:styleId="StandardBMWTypeV2LightZchn">
    <w:name w:val="Standard + BMWType V2 Light Zchn"/>
    <w:link w:val="StandardBMWTypeV2Light"/>
    <w:rsid w:val="00F42BC4"/>
    <w:rPr>
      <w:rFonts w:ascii="BMWType V2 Light" w:eastAsia="Times New Roman" w:hAnsi="BMWType V2 Light"/>
      <w:snapToGrid/>
      <w:color w:val="000000"/>
      <w:sz w:val="22"/>
      <w:lang w:val="de-DE" w:eastAsia="es-ES"/>
    </w:rPr>
  </w:style>
</w:styles>
</file>

<file path=word/webSettings.xml><?xml version="1.0" encoding="utf-8"?>
<w:webSettings xmlns:r="http://schemas.openxmlformats.org/officeDocument/2006/relationships" xmlns:w="http://schemas.openxmlformats.org/wordprocessingml/2006/main">
  <w:divs>
    <w:div w:id="14691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19</Pages>
  <Words>6031</Words>
  <Characters>34381</Characters>
  <Application>Microsoft Office Word</Application>
  <DocSecurity>0</DocSecurity>
  <Lines>286</Lines>
  <Paragraphs>80</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BMW Headline</vt:lpstr>
      <vt:lpstr>BMW Headline</vt:lpstr>
      <vt:lpstr>BMW Headline</vt:lpstr>
    </vt:vector>
  </TitlesOfParts>
  <Company>Hewlett-Packard Company</Company>
  <LinksUpToDate>false</LinksUpToDate>
  <CharactersWithSpaces>40332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Headline</dc:title>
  <dc:creator>Nina Franze</dc:creator>
  <cp:lastModifiedBy>-</cp:lastModifiedBy>
  <cp:revision>11</cp:revision>
  <cp:lastPrinted>2014-02-20T08:24:00Z</cp:lastPrinted>
  <dcterms:created xsi:type="dcterms:W3CDTF">2014-02-17T14:36:00Z</dcterms:created>
  <dcterms:modified xsi:type="dcterms:W3CDTF">2014-02-20T08:24:00Z</dcterms:modified>
</cp:coreProperties>
</file>