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9B5" w:rsidRPr="000C09B5" w:rsidRDefault="000C09B5" w:rsidP="00C464A2">
      <w:pPr>
        <w:pStyle w:val="03Kapitel"/>
        <w:framePr w:h="2257" w:hRule="exact" w:wrap="notBeside" w:y="602"/>
        <w:numPr>
          <w:ilvl w:val="0"/>
          <w:numId w:val="0"/>
        </w:numPr>
        <w:tabs>
          <w:tab w:val="left" w:pos="426"/>
        </w:tabs>
        <w:spacing w:line="240" w:lineRule="auto"/>
        <w:ind w:right="0"/>
        <w:rPr>
          <w:rFonts w:ascii="BMWType V2 Bold" w:hAnsi="BMWType V2 Bold" w:cs="BMWType V2 Bold"/>
          <w:b w:val="0"/>
          <w:bCs w:val="0"/>
          <w:color w:val="999999"/>
          <w:kern w:val="0"/>
          <w:lang w:val="en-US"/>
        </w:rPr>
      </w:pPr>
      <w:bookmarkStart w:id="0" w:name="_Toc97618831"/>
      <w:r w:rsidRPr="000C09B5">
        <w:rPr>
          <w:rFonts w:ascii="BMWType V2 Bold" w:hAnsi="BMWType V2 Bold" w:cs="BMWType V2 Bold"/>
          <w:b w:val="0"/>
          <w:color w:val="auto"/>
          <w:szCs w:val="22"/>
          <w:lang w:val="en-GB"/>
        </w:rPr>
        <w:t>The new BMW HP4</w:t>
      </w:r>
      <w:r w:rsidRPr="000C09B5">
        <w:rPr>
          <w:rFonts w:ascii="BMWType V2 Bold" w:hAnsi="BMWType V2 Bold" w:cs="BMWType V2 Bold"/>
          <w:b w:val="0"/>
          <w:bCs w:val="0"/>
          <w:kern w:val="0"/>
          <w:lang w:val="en-US"/>
        </w:rPr>
        <w:t>.</w:t>
      </w:r>
      <w:r w:rsidRPr="000C09B5">
        <w:rPr>
          <w:rFonts w:ascii="BMWType V2 Bold" w:hAnsi="BMWType V2 Bold" w:cs="BMWType V2 Bold"/>
          <w:b w:val="0"/>
          <w:bCs w:val="0"/>
          <w:kern w:val="0"/>
          <w:lang w:val="en-US"/>
        </w:rPr>
        <w:br/>
      </w:r>
      <w:bookmarkEnd w:id="0"/>
      <w:r w:rsidRPr="000C09B5">
        <w:rPr>
          <w:rFonts w:ascii="BMWType V2 Bold" w:hAnsi="BMWType V2 Bold" w:cs="BMWType V2 Bold"/>
          <w:b w:val="0"/>
          <w:color w:val="808080" w:themeColor="background1" w:themeShade="80"/>
          <w:szCs w:val="22"/>
          <w:lang w:val="en-GB"/>
        </w:rPr>
        <w:t>Table of contents</w:t>
      </w:r>
      <w:r w:rsidRPr="000C09B5">
        <w:rPr>
          <w:rFonts w:ascii="BMWType V2 Bold" w:hAnsi="BMWType V2 Bold" w:cs="BMWType V2 Bold"/>
          <w:b w:val="0"/>
          <w:bCs w:val="0"/>
          <w:color w:val="808080"/>
          <w:kern w:val="0"/>
          <w:lang w:val="en-US"/>
        </w:rPr>
        <w:t>.</w:t>
      </w:r>
    </w:p>
    <w:p w:rsidR="000C09B5" w:rsidRPr="000C09B5" w:rsidRDefault="00021893" w:rsidP="000C09B5">
      <w:pPr>
        <w:pStyle w:val="Flietext"/>
        <w:tabs>
          <w:tab w:val="right" w:leader="dot" w:pos="7938"/>
        </w:tabs>
        <w:spacing w:line="360" w:lineRule="auto"/>
        <w:ind w:left="426" w:right="0" w:hanging="425"/>
        <w:rPr>
          <w:rFonts w:ascii="BMWType V2 Light" w:hAnsi="BMWType V2 Light" w:cs="BMWType V2 Light"/>
          <w:kern w:val="0"/>
          <w:lang w:val="en-US"/>
        </w:rPr>
      </w:pPr>
      <w:r w:rsidRPr="003B10A4">
        <w:rPr>
          <w:noProof/>
          <w:lang w:val="en-ZA" w:eastAsia="en-ZA"/>
        </w:rPr>
        <w:drawing>
          <wp:anchor distT="0" distB="0" distL="114300" distR="114300" simplePos="0" relativeHeight="251655168" behindDoc="0" locked="0" layoutInCell="1" allowOverlap="1">
            <wp:simplePos x="0" y="0"/>
            <wp:positionH relativeFrom="column">
              <wp:posOffset>4972050</wp:posOffset>
            </wp:positionH>
            <wp:positionV relativeFrom="paragraph">
              <wp:posOffset>-590550</wp:posOffset>
            </wp:positionV>
            <wp:extent cx="608400" cy="608400"/>
            <wp:effectExtent l="0" t="0" r="1270" b="1270"/>
            <wp:wrapTight wrapText="bothSides">
              <wp:wrapPolygon edited="0">
                <wp:start x="0" y="0"/>
                <wp:lineTo x="0" y="20969"/>
                <wp:lineTo x="20969" y="20969"/>
                <wp:lineTo x="20969" y="0"/>
                <wp:lineTo x="0" y="0"/>
              </wp:wrapPolygon>
            </wp:wrapTight>
            <wp:docPr id="2" name="Bild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608400"/>
                    </a:xfrm>
                    <a:prstGeom prst="rect">
                      <a:avLst/>
                    </a:prstGeom>
                    <a:noFill/>
                    <a:ln>
                      <a:noFill/>
                    </a:ln>
                  </pic:spPr>
                </pic:pic>
              </a:graphicData>
            </a:graphic>
          </wp:anchor>
        </w:drawing>
      </w:r>
      <w:r w:rsidR="00E0281A" w:rsidRPr="003B10A4">
        <w:rPr>
          <w:rFonts w:ascii="BMWType V2 Bold" w:hAnsi="BMWType V2 Bold" w:cs="BMWType V2 Bold"/>
          <w:color w:val="auto"/>
          <w:szCs w:val="22"/>
        </w:rPr>
        <w:t>1.</w:t>
      </w:r>
      <w:r w:rsidR="00E0281A" w:rsidRPr="003B10A4">
        <w:rPr>
          <w:rFonts w:ascii="BMWType V2 Bold" w:hAnsi="BMWType V2 Bold" w:cs="BMWType V2 Bold"/>
          <w:color w:val="auto"/>
          <w:szCs w:val="22"/>
        </w:rPr>
        <w:tab/>
        <w:t xml:space="preserve">Overall concept and vehicle properties. </w:t>
      </w:r>
      <w:r w:rsidR="000C09B5" w:rsidRPr="000C09B5">
        <w:rPr>
          <w:rFonts w:ascii="BMWType V2 Light" w:hAnsi="BMWType V2 Light" w:cs="BMWType V2 Light"/>
          <w:kern w:val="0"/>
          <w:lang w:val="en-US"/>
        </w:rPr>
        <w:tab/>
        <w:t xml:space="preserve"> 2</w:t>
      </w:r>
    </w:p>
    <w:p w:rsidR="000C09B5" w:rsidRPr="000C09B5" w:rsidRDefault="00E0281A" w:rsidP="000C09B5">
      <w:pPr>
        <w:pStyle w:val="Flietext"/>
        <w:tabs>
          <w:tab w:val="right" w:leader="dot" w:pos="7938"/>
        </w:tabs>
        <w:spacing w:line="360" w:lineRule="auto"/>
        <w:ind w:left="426" w:right="0" w:hanging="425"/>
        <w:rPr>
          <w:rFonts w:ascii="BMWType V2 Light" w:hAnsi="BMWType V2 Light" w:cs="BMWType V2 Light"/>
          <w:kern w:val="0"/>
          <w:lang w:val="en-US"/>
        </w:rPr>
      </w:pPr>
      <w:r w:rsidRPr="003B10A4">
        <w:rPr>
          <w:rFonts w:ascii="BMWType V2 Bold" w:hAnsi="BMWType V2 Bold" w:cs="BMWType V2 Bold"/>
          <w:color w:val="auto"/>
          <w:szCs w:val="22"/>
        </w:rPr>
        <w:t>2.</w:t>
      </w:r>
      <w:r w:rsidRPr="003B10A4">
        <w:rPr>
          <w:rFonts w:ascii="BMWType V2 Bold" w:hAnsi="BMWType V2 Bold" w:cs="BMWType V2 Bold"/>
          <w:color w:val="auto"/>
          <w:szCs w:val="22"/>
        </w:rPr>
        <w:tab/>
        <w:t xml:space="preserve">Technology and design. </w:t>
      </w:r>
      <w:r w:rsidR="00C464A2">
        <w:rPr>
          <w:rFonts w:ascii="BMWType V2 Light" w:hAnsi="BMWType V2 Light" w:cs="BMWType V2 Light"/>
          <w:kern w:val="0"/>
          <w:lang w:val="en-US"/>
        </w:rPr>
        <w:tab/>
        <w:t xml:space="preserve"> 8</w:t>
      </w:r>
    </w:p>
    <w:p w:rsidR="000C09B5" w:rsidRPr="000C09B5" w:rsidRDefault="00F9476B" w:rsidP="000C09B5">
      <w:pPr>
        <w:pStyle w:val="Flietext"/>
        <w:tabs>
          <w:tab w:val="right" w:leader="dot" w:pos="7938"/>
        </w:tabs>
        <w:spacing w:line="360" w:lineRule="auto"/>
        <w:ind w:left="426" w:right="0" w:hanging="425"/>
        <w:rPr>
          <w:rFonts w:ascii="BMWType V2 Light" w:hAnsi="BMWType V2 Light" w:cs="BMWType V2 Light"/>
          <w:kern w:val="0"/>
          <w:lang w:val="en-US"/>
        </w:rPr>
      </w:pPr>
      <w:r w:rsidRPr="003B10A4">
        <w:rPr>
          <w:rFonts w:ascii="BMWType V2 Bold" w:hAnsi="BMWType V2 Bold" w:cs="BMWType V2 Bold"/>
          <w:color w:val="auto"/>
          <w:szCs w:val="22"/>
        </w:rPr>
        <w:t>3.</w:t>
      </w:r>
      <w:r w:rsidRPr="003B10A4">
        <w:rPr>
          <w:rFonts w:ascii="BMWType V2 Bold" w:hAnsi="BMWType V2 Bold" w:cs="BMWType V2 Bold"/>
          <w:color w:val="auto"/>
          <w:szCs w:val="22"/>
        </w:rPr>
        <w:tab/>
        <w:t xml:space="preserve">Equipment program </w:t>
      </w:r>
      <w:r w:rsidR="00C464A2">
        <w:rPr>
          <w:rFonts w:ascii="BMWType V2 Light" w:hAnsi="BMWType V2 Light" w:cs="BMWType V2 Light"/>
          <w:kern w:val="0"/>
          <w:lang w:val="en-US"/>
        </w:rPr>
        <w:tab/>
        <w:t xml:space="preserve"> 15</w:t>
      </w:r>
    </w:p>
    <w:p w:rsidR="000C09B5" w:rsidRPr="000C09B5" w:rsidRDefault="00D763ED" w:rsidP="000C09B5">
      <w:pPr>
        <w:pStyle w:val="Flietext"/>
        <w:tabs>
          <w:tab w:val="right" w:leader="dot" w:pos="7938"/>
        </w:tabs>
        <w:spacing w:line="360" w:lineRule="auto"/>
        <w:ind w:left="426" w:right="0" w:hanging="425"/>
        <w:rPr>
          <w:rFonts w:ascii="BMWType V2 Light" w:hAnsi="BMWType V2 Light" w:cs="BMWType V2 Light"/>
          <w:kern w:val="0"/>
          <w:lang w:val="en-US"/>
        </w:rPr>
      </w:pPr>
      <w:r w:rsidRPr="003B10A4">
        <w:rPr>
          <w:rFonts w:ascii="BMWType V2 Bold" w:hAnsi="BMWType V2 Bold" w:cs="BMWType V2 Bold"/>
          <w:color w:val="auto"/>
          <w:szCs w:val="22"/>
        </w:rPr>
        <w:t>4.</w:t>
      </w:r>
      <w:r w:rsidRPr="003B10A4">
        <w:rPr>
          <w:rFonts w:ascii="BMWType V2 Bold" w:hAnsi="BMWType V2 Bold" w:cs="BMWType V2 Bold"/>
          <w:color w:val="auto"/>
          <w:szCs w:val="22"/>
        </w:rPr>
        <w:tab/>
        <w:t xml:space="preserve">Paint finishes. </w:t>
      </w:r>
      <w:r w:rsidR="00C464A2">
        <w:rPr>
          <w:rFonts w:ascii="BMWType V2 Light" w:hAnsi="BMWType V2 Light" w:cs="BMWType V2 Light"/>
          <w:kern w:val="0"/>
          <w:lang w:val="en-US"/>
        </w:rPr>
        <w:tab/>
        <w:t xml:space="preserve"> 18</w:t>
      </w:r>
    </w:p>
    <w:p w:rsidR="000C09B5" w:rsidRPr="000C09B5" w:rsidRDefault="00D763ED" w:rsidP="000C09B5">
      <w:pPr>
        <w:pStyle w:val="Flietext"/>
        <w:tabs>
          <w:tab w:val="right" w:leader="dot" w:pos="7938"/>
        </w:tabs>
        <w:spacing w:line="360" w:lineRule="auto"/>
        <w:ind w:left="426" w:right="0" w:hanging="425"/>
        <w:rPr>
          <w:rFonts w:ascii="BMWType V2 Light" w:hAnsi="BMWType V2 Light" w:cs="BMWType V2 Light"/>
          <w:kern w:val="0"/>
          <w:lang w:val="en-US"/>
        </w:rPr>
      </w:pPr>
      <w:r w:rsidRPr="003B10A4">
        <w:rPr>
          <w:rFonts w:ascii="BMWType V2 Bold" w:hAnsi="BMWType V2 Bold" w:cs="BMWType V2 Bold"/>
          <w:color w:val="auto"/>
          <w:szCs w:val="22"/>
        </w:rPr>
        <w:t>5.</w:t>
      </w:r>
      <w:r w:rsidRPr="003B10A4">
        <w:rPr>
          <w:rFonts w:ascii="BMWType V2 Bold" w:hAnsi="BMWType V2 Bold" w:cs="BMWType V2 Bold"/>
          <w:color w:val="auto"/>
          <w:szCs w:val="22"/>
        </w:rPr>
        <w:tab/>
        <w:t xml:space="preserve">Engine output and torque. </w:t>
      </w:r>
      <w:r w:rsidR="00C464A2">
        <w:rPr>
          <w:rFonts w:ascii="BMWType V2 Light" w:hAnsi="BMWType V2 Light" w:cs="BMWType V2 Light"/>
          <w:kern w:val="0"/>
          <w:lang w:val="en-US"/>
        </w:rPr>
        <w:tab/>
        <w:t xml:space="preserve"> 19</w:t>
      </w:r>
    </w:p>
    <w:p w:rsidR="00E0281A" w:rsidRPr="00C464A2" w:rsidRDefault="00D763ED" w:rsidP="00C464A2">
      <w:pPr>
        <w:pStyle w:val="Flietext"/>
        <w:tabs>
          <w:tab w:val="right" w:leader="dot" w:pos="7938"/>
        </w:tabs>
        <w:spacing w:line="360" w:lineRule="auto"/>
        <w:ind w:left="426" w:right="0" w:hanging="425"/>
        <w:rPr>
          <w:rFonts w:ascii="BMWType V2 Light" w:hAnsi="BMWType V2 Light" w:cs="BMWType V2 Light"/>
          <w:kern w:val="0"/>
          <w:lang w:val="en-US"/>
        </w:rPr>
      </w:pPr>
      <w:r w:rsidRPr="003B10A4">
        <w:rPr>
          <w:rFonts w:ascii="BMWType V2 Bold" w:hAnsi="BMWType V2 Bold" w:cs="BMWType V2 Bold"/>
          <w:color w:val="auto"/>
          <w:szCs w:val="22"/>
        </w:rPr>
        <w:t>6.</w:t>
      </w:r>
      <w:r w:rsidRPr="003B10A4">
        <w:rPr>
          <w:rFonts w:ascii="BMWType V2 Bold" w:hAnsi="BMWType V2 Bold" w:cs="BMWType V2 Bold"/>
          <w:color w:val="auto"/>
          <w:szCs w:val="22"/>
        </w:rPr>
        <w:tab/>
        <w:t xml:space="preserve">Technical specifications. </w:t>
      </w:r>
      <w:r w:rsidR="000C09B5" w:rsidRPr="000C09B5">
        <w:rPr>
          <w:rFonts w:ascii="BMWType V2 Light" w:hAnsi="BMWType V2 Light" w:cs="BMWType V2 Light"/>
          <w:kern w:val="0"/>
          <w:lang w:val="en-US"/>
        </w:rPr>
        <w:tab/>
        <w:t xml:space="preserve"> 2</w:t>
      </w:r>
      <w:r w:rsidR="00C464A2">
        <w:rPr>
          <w:rFonts w:ascii="BMWType V2 Light" w:hAnsi="BMWType V2 Light" w:cs="BMWType V2 Light"/>
          <w:kern w:val="0"/>
          <w:lang w:val="en-US"/>
        </w:rPr>
        <w:t>0</w:t>
      </w:r>
    </w:p>
    <w:p w:rsidR="000C09B5" w:rsidRPr="000C09B5" w:rsidRDefault="000C09B5" w:rsidP="00C464A2">
      <w:pPr>
        <w:pStyle w:val="03Kapitel"/>
        <w:framePr w:h="2257" w:hRule="exact" w:wrap="notBeside" w:y="602"/>
        <w:numPr>
          <w:ilvl w:val="0"/>
          <w:numId w:val="0"/>
        </w:numPr>
        <w:spacing w:line="240" w:lineRule="auto"/>
        <w:ind w:left="709" w:right="0" w:hanging="709"/>
        <w:rPr>
          <w:rFonts w:ascii="BMWType V2 Bold" w:hAnsi="BMWType V2 Bold" w:cs="BMWType V2 Bold"/>
          <w:b w:val="0"/>
          <w:bCs w:val="0"/>
          <w:color w:val="000000" w:themeColor="text1"/>
          <w:kern w:val="0"/>
          <w:lang w:val="en-US"/>
        </w:rPr>
      </w:pPr>
      <w:r w:rsidRPr="000C09B5">
        <w:rPr>
          <w:rFonts w:ascii="BMWType V2 Bold" w:hAnsi="BMWType V2 Bold" w:cs="BMWType V2 Bold"/>
          <w:b w:val="0"/>
          <w:color w:val="000000" w:themeColor="text1"/>
          <w:szCs w:val="22"/>
          <w:lang w:val="en-GB"/>
        </w:rPr>
        <w:lastRenderedPageBreak/>
        <w:t>1.</w:t>
      </w:r>
      <w:r w:rsidRPr="000C09B5">
        <w:rPr>
          <w:rFonts w:ascii="BMWType V2 Bold" w:hAnsi="BMWType V2 Bold" w:cs="BMWType V2 Bold"/>
          <w:b w:val="0"/>
          <w:color w:val="000000" w:themeColor="text1"/>
          <w:szCs w:val="22"/>
          <w:lang w:val="en-GB"/>
        </w:rPr>
        <w:tab/>
        <w:t xml:space="preserve">Overall concept and </w:t>
      </w:r>
      <w:r>
        <w:rPr>
          <w:rFonts w:ascii="BMWType V2 Bold" w:hAnsi="BMWType V2 Bold" w:cs="BMWType V2 Bold"/>
          <w:b w:val="0"/>
          <w:color w:val="000000" w:themeColor="text1"/>
          <w:szCs w:val="22"/>
          <w:lang w:val="en-GB"/>
        </w:rPr>
        <w:br/>
      </w:r>
      <w:r w:rsidRPr="000C09B5">
        <w:rPr>
          <w:rFonts w:ascii="BMWType V2 Bold" w:hAnsi="BMWType V2 Bold" w:cs="BMWType V2 Bold"/>
          <w:b w:val="0"/>
          <w:color w:val="000000" w:themeColor="text1"/>
          <w:szCs w:val="22"/>
          <w:lang w:val="en-GB"/>
        </w:rPr>
        <w:t>vehicle properties</w:t>
      </w:r>
      <w:r w:rsidRPr="000C09B5">
        <w:rPr>
          <w:rFonts w:ascii="BMWType V2 Bold" w:hAnsi="BMWType V2 Bold" w:cs="BMWType V2 Bold"/>
          <w:b w:val="0"/>
          <w:bCs w:val="0"/>
          <w:color w:val="000000" w:themeColor="text1"/>
          <w:kern w:val="0"/>
          <w:lang w:val="en-US"/>
        </w:rPr>
        <w:t>.</w:t>
      </w:r>
    </w:p>
    <w:p w:rsidR="00855D04" w:rsidRPr="003B10A4" w:rsidRDefault="00021893" w:rsidP="000C09B5">
      <w:pPr>
        <w:spacing w:line="360" w:lineRule="auto"/>
        <w:ind w:right="0"/>
        <w:outlineLvl w:val="0"/>
        <w:rPr>
          <w:rFonts w:ascii="BMWType V2 Light" w:hAnsi="BMWType V2 Light" w:cs="BMWType V2 Light"/>
          <w:color w:val="auto"/>
          <w:szCs w:val="22"/>
          <w:lang w:val="en-GB"/>
        </w:rPr>
      </w:pPr>
      <w:r w:rsidRPr="003B10A4">
        <w:rPr>
          <w:noProof/>
          <w:lang w:val="en-ZA" w:eastAsia="en-ZA"/>
        </w:rPr>
        <w:drawing>
          <wp:anchor distT="0" distB="0" distL="114300" distR="114300" simplePos="0" relativeHeight="251656192" behindDoc="0" locked="0" layoutInCell="1" allowOverlap="1">
            <wp:simplePos x="0" y="0"/>
            <wp:positionH relativeFrom="column">
              <wp:posOffset>4972050</wp:posOffset>
            </wp:positionH>
            <wp:positionV relativeFrom="paragraph">
              <wp:posOffset>-590550</wp:posOffset>
            </wp:positionV>
            <wp:extent cx="608400" cy="608400"/>
            <wp:effectExtent l="0" t="0" r="1270" b="1270"/>
            <wp:wrapTight wrapText="bothSides">
              <wp:wrapPolygon edited="0">
                <wp:start x="0" y="0"/>
                <wp:lineTo x="0" y="20969"/>
                <wp:lineTo x="20969" y="20969"/>
                <wp:lineTo x="20969" y="0"/>
                <wp:lineTo x="0" y="0"/>
              </wp:wrapPolygon>
            </wp:wrapTight>
            <wp:docPr id="3" name="Bild 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w2fa3ptes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608400"/>
                    </a:xfrm>
                    <a:prstGeom prst="rect">
                      <a:avLst/>
                    </a:prstGeom>
                    <a:noFill/>
                    <a:ln>
                      <a:noFill/>
                    </a:ln>
                  </pic:spPr>
                </pic:pic>
              </a:graphicData>
            </a:graphic>
          </wp:anchor>
        </w:drawing>
      </w:r>
      <w:r w:rsidR="004B286C" w:rsidRPr="003B10A4">
        <w:rPr>
          <w:rFonts w:ascii="BMWType V2 Light" w:hAnsi="BMWType V2 Light" w:cs="BMWType V2 Light"/>
          <w:color w:val="auto"/>
          <w:szCs w:val="22"/>
          <w:lang w:val="en-GB"/>
        </w:rPr>
        <w:t xml:space="preserve">With the BMW HP4, BMW Motorrad presents the lightest 4-cylinder supersports bike in the 1000cc class to date. Based on the </w:t>
      </w:r>
      <w:r w:rsidR="004B286C" w:rsidRPr="000C09B5">
        <w:rPr>
          <w:rFonts w:ascii="BMWType V2 Light" w:hAnsi="BMWType V2 Light" w:cs="BMWType V2 Light"/>
          <w:color w:val="auto"/>
          <w:spacing w:val="-2"/>
          <w:szCs w:val="22"/>
          <w:lang w:val="en-GB"/>
        </w:rPr>
        <w:t>BMW S 1000 RR</w:t>
      </w:r>
      <w:r w:rsidR="004B286C" w:rsidRPr="003B10A4">
        <w:rPr>
          <w:rFonts w:ascii="BMWType V2 Light" w:hAnsi="BMWType V2 Light" w:cs="BMWType V2 Light"/>
          <w:color w:val="auto"/>
          <w:szCs w:val="22"/>
          <w:lang w:val="en-GB"/>
        </w:rPr>
        <w:t xml:space="preserve"> </w:t>
      </w:r>
      <w:r w:rsidR="00901209">
        <w:rPr>
          <w:rFonts w:ascii="BMWType V2 Light" w:hAnsi="BMWType V2 Light" w:cs="BMWType V2 Light"/>
          <w:color w:val="auto"/>
          <w:szCs w:val="22"/>
          <w:lang w:val="en-GB"/>
        </w:rPr>
        <w:t>–</w:t>
      </w:r>
      <w:r w:rsidR="004B286C" w:rsidRPr="003B10A4">
        <w:rPr>
          <w:rFonts w:ascii="BMWType V2 Light" w:hAnsi="BMWType V2 Light" w:cs="BMWType V2 Light"/>
          <w:color w:val="auto"/>
          <w:szCs w:val="22"/>
          <w:lang w:val="en-GB"/>
        </w:rPr>
        <w:t xml:space="preserve"> or RR for short </w:t>
      </w:r>
      <w:r w:rsidR="00901209">
        <w:rPr>
          <w:rFonts w:ascii="BMWType V2 Light" w:hAnsi="BMWType V2 Light" w:cs="BMWType V2 Light"/>
          <w:color w:val="auto"/>
          <w:szCs w:val="22"/>
          <w:lang w:val="en-GB"/>
        </w:rPr>
        <w:t>–</w:t>
      </w:r>
      <w:r w:rsidR="004B286C" w:rsidRPr="003B10A4">
        <w:rPr>
          <w:rFonts w:ascii="BMWType V2 Light" w:hAnsi="BMWType V2 Light" w:cs="BMWType V2 Light"/>
          <w:color w:val="auto"/>
          <w:szCs w:val="22"/>
          <w:lang w:val="en-GB"/>
        </w:rPr>
        <w:t xml:space="preserve"> the new sports motorcycl</w:t>
      </w:r>
      <w:r w:rsidR="008C2778">
        <w:rPr>
          <w:rFonts w:ascii="BMWType V2 Light" w:hAnsi="BMWType V2 Light" w:cs="BMWType V2 Light"/>
          <w:color w:val="auto"/>
          <w:szCs w:val="22"/>
          <w:lang w:val="en-GB"/>
        </w:rPr>
        <w:t xml:space="preserve">e has an output of 142 kW </w:t>
      </w:r>
      <w:r w:rsidR="004B286C" w:rsidRPr="003B10A4">
        <w:rPr>
          <w:rFonts w:ascii="BMWType V2 Light" w:hAnsi="BMWType V2 Light" w:cs="BMWType V2 Light"/>
          <w:color w:val="auto"/>
          <w:szCs w:val="22"/>
          <w:lang w:val="en-GB"/>
        </w:rPr>
        <w:t xml:space="preserve">and weighs just 199 kilos including Race ABS and with a 90% full fuel tank (169 kg dry weight with Race ABS). </w:t>
      </w:r>
    </w:p>
    <w:p w:rsidR="003E139F" w:rsidRPr="003B10A4" w:rsidRDefault="004B286C" w:rsidP="000C09B5">
      <w:pPr>
        <w:tabs>
          <w:tab w:val="left" w:pos="9072"/>
        </w:tabs>
        <w:spacing w:line="360" w:lineRule="auto"/>
        <w:ind w:right="0"/>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new BMW HP4 sees its world premiere in 2012 and is a continuation of BMW Motorrad's HP model series founded in 2005. After the boxer models HP2 Enduro, HP2 Megamoto and HP2 Sport, the BMW HP4 is the first </w:t>
      </w:r>
      <w:r w:rsidR="000C09B5">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4-cylinder motorcycle in the HP family.</w:t>
      </w:r>
    </w:p>
    <w:p w:rsidR="00CC5371" w:rsidRPr="003B10A4" w:rsidRDefault="00424635" w:rsidP="000C09B5">
      <w:pPr>
        <w:tabs>
          <w:tab w:val="left" w:pos="9072"/>
        </w:tabs>
        <w:spacing w:line="360" w:lineRule="auto"/>
        <w:ind w:right="0"/>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HP label stands for high performance, and the HP4 once again embodies outstanding agility, power and riding dynamics. But it also reflects the use of extremely high-quality materials and intelligent technology, carefully conceived down to the last detail. In short, the HP4 stands for perfectly</w:t>
      </w:r>
      <w:r w:rsidR="007E03DE">
        <w:rPr>
          <w:rFonts w:ascii="BMWType V2 Light" w:hAnsi="BMWType V2 Light" w:cs="BMWType V2 Light"/>
          <w:color w:val="auto"/>
          <w:szCs w:val="22"/>
          <w:lang w:val="en-GB"/>
        </w:rPr>
        <w:t xml:space="preserve"> controllable power and sporty</w:t>
      </w:r>
      <w:r w:rsidRPr="003B10A4">
        <w:rPr>
          <w:rFonts w:ascii="BMWType V2 Light" w:hAnsi="BMWType V2 Light" w:cs="BMWType V2 Light"/>
          <w:color w:val="auto"/>
          <w:szCs w:val="22"/>
          <w:lang w:val="en-GB"/>
        </w:rPr>
        <w:t xml:space="preserve"> perfection.</w:t>
      </w:r>
    </w:p>
    <w:p w:rsidR="00424635" w:rsidRPr="003B10A4" w:rsidRDefault="00FA272D" w:rsidP="000C09B5">
      <w:pPr>
        <w:tabs>
          <w:tab w:val="left" w:pos="9072"/>
        </w:tabs>
        <w:spacing w:line="360" w:lineRule="auto"/>
        <w:ind w:right="0"/>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BMW </w:t>
      </w:r>
      <w:r w:rsidR="007E03DE">
        <w:rPr>
          <w:rFonts w:ascii="BMWType V2 Light" w:hAnsi="BMWType V2 Light" w:cs="BMWType V2 Light"/>
          <w:color w:val="auto"/>
          <w:szCs w:val="22"/>
          <w:lang w:val="en-GB"/>
        </w:rPr>
        <w:t>High Performance</w:t>
      </w:r>
      <w:r w:rsidRPr="003B10A4">
        <w:rPr>
          <w:rFonts w:ascii="BMWType V2 Light" w:hAnsi="BMWType V2 Light" w:cs="BMWType V2 Light"/>
          <w:color w:val="auto"/>
          <w:szCs w:val="22"/>
          <w:lang w:val="en-GB"/>
        </w:rPr>
        <w:t xml:space="preserve"> motorcycles are truly outstanding: exclusive and authentic, they will always remain relatively rare. This applies equally to the new BMW HP4. Each motorcycle is issued with its own HP4 serial number which is engraved indelibly in the upper fork bridge.</w:t>
      </w:r>
    </w:p>
    <w:p w:rsidR="006720BB" w:rsidRPr="003B10A4" w:rsidRDefault="006720BB" w:rsidP="000C09B5">
      <w:pPr>
        <w:tabs>
          <w:tab w:val="left" w:pos="9072"/>
        </w:tabs>
        <w:spacing w:line="360" w:lineRule="auto"/>
        <w:ind w:right="0"/>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A genuine highlight: due to its extensive range of fittings and excellent set-up, the new HP4 is immediately ready for use on the race track ex works, requiring no elaborate modifications. But at the same time it offers great potential for dynamic riding on country roads. </w:t>
      </w:r>
      <w:r w:rsidR="007E03DE">
        <w:rPr>
          <w:rFonts w:ascii="BMWType V2 Light" w:hAnsi="BMWType V2 Light" w:cs="BMWType V2 Light"/>
          <w:color w:val="auto"/>
          <w:szCs w:val="22"/>
          <w:lang w:val="en-GB"/>
        </w:rPr>
        <w:t xml:space="preserve">Still, </w:t>
      </w:r>
      <w:r w:rsidRPr="003B10A4">
        <w:rPr>
          <w:rFonts w:ascii="BMWType V2 Light" w:hAnsi="BMWType V2 Light" w:cs="BMWType V2 Light"/>
          <w:color w:val="auto"/>
          <w:szCs w:val="22"/>
          <w:lang w:val="en-GB"/>
        </w:rPr>
        <w:t xml:space="preserve">the HP4 is entirely uncompromising, combining athletic flair and riding dynamics at the very highest level </w:t>
      </w:r>
      <w:r w:rsidR="00901209">
        <w:rPr>
          <w:rFonts w:ascii="BMWType V2 Light" w:hAnsi="BMWType V2 Light" w:cs="BMWType V2 Light"/>
          <w:color w:val="auto"/>
          <w:szCs w:val="22"/>
          <w:lang w:val="en-GB"/>
        </w:rPr>
        <w:t>–</w:t>
      </w:r>
      <w:r w:rsidRPr="003B10A4">
        <w:rPr>
          <w:rFonts w:ascii="BMWType V2 Light" w:hAnsi="BMWType V2 Light" w:cs="BMWType V2 Light"/>
          <w:color w:val="auto"/>
          <w:szCs w:val="22"/>
          <w:lang w:val="en-GB"/>
        </w:rPr>
        <w:t xml:space="preserve"> to an even greater extent than the S 1000 RR.</w:t>
      </w:r>
    </w:p>
    <w:p w:rsidR="00855D04" w:rsidRPr="003B10A4" w:rsidRDefault="00BD694D" w:rsidP="000C09B5">
      <w:pPr>
        <w:tabs>
          <w:tab w:val="left" w:pos="9072"/>
        </w:tabs>
        <w:spacing w:after="0" w:line="360" w:lineRule="auto"/>
        <w:ind w:right="0"/>
        <w:outlineLvl w:val="0"/>
        <w:rPr>
          <w:rFonts w:ascii="BMWType V2 Bold" w:hAnsi="BMWType V2 Bold" w:cs="BMWType V2 Bold"/>
          <w:color w:val="auto"/>
          <w:szCs w:val="22"/>
          <w:lang w:val="en-GB"/>
        </w:rPr>
      </w:pPr>
      <w:r w:rsidRPr="003B10A4">
        <w:rPr>
          <w:rFonts w:ascii="BMWType V2 Bold" w:hAnsi="BMWType V2 Bold" w:cs="BMWType V2 Bold"/>
          <w:color w:val="auto"/>
          <w:szCs w:val="22"/>
          <w:lang w:val="en-GB"/>
        </w:rPr>
        <w:t xml:space="preserve">The new HP4 </w:t>
      </w:r>
      <w:r w:rsidR="00901209">
        <w:rPr>
          <w:rFonts w:ascii="BMWType V2 Bold" w:hAnsi="BMWType V2 Bold" w:cs="BMWType V2 Bold"/>
          <w:color w:val="auto"/>
          <w:szCs w:val="22"/>
          <w:lang w:val="en-GB"/>
        </w:rPr>
        <w:t>–</w:t>
      </w:r>
      <w:r w:rsidRPr="003B10A4">
        <w:rPr>
          <w:rFonts w:ascii="BMWType V2 Bold" w:hAnsi="BMWType V2 Bold" w:cs="BMWType V2 Bold"/>
          <w:color w:val="auto"/>
          <w:szCs w:val="22"/>
          <w:lang w:val="en-GB"/>
        </w:rPr>
        <w:t xml:space="preserve"> exclusive performance based on the S 1000 RR.</w:t>
      </w:r>
    </w:p>
    <w:p w:rsidR="00054EB7" w:rsidRPr="003B10A4" w:rsidRDefault="00424635" w:rsidP="000C09B5">
      <w:pPr>
        <w:tabs>
          <w:tab w:val="left" w:pos="9072"/>
        </w:tabs>
        <w:spacing w:line="360" w:lineRule="auto"/>
        <w:ind w:right="0"/>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Since its international press presentation in autumn 2009, the S 1000 RR has sped from one triumph to the next </w:t>
      </w:r>
      <w:r w:rsidR="00901209">
        <w:rPr>
          <w:rFonts w:ascii="BMWType V2 Light" w:hAnsi="BMWType V2 Light" w:cs="BMWType V2 Light"/>
          <w:color w:val="auto"/>
          <w:szCs w:val="22"/>
          <w:lang w:val="en-GB"/>
        </w:rPr>
        <w:t>–</w:t>
      </w:r>
      <w:r w:rsidRPr="003B10A4">
        <w:rPr>
          <w:rFonts w:ascii="BMWType V2 Light" w:hAnsi="BMWType V2 Light" w:cs="BMWType V2 Light"/>
          <w:color w:val="auto"/>
          <w:szCs w:val="22"/>
          <w:lang w:val="en-GB"/>
        </w:rPr>
        <w:t xml:space="preserve"> and not just in motorcycle magazine comparative tests. This is clear evidence of the qualities and the consistency of the supersports concept. Fitted with Race ABS and Dynamic Traction </w:t>
      </w:r>
      <w:r w:rsidRPr="003B10A4">
        <w:rPr>
          <w:rFonts w:ascii="BMWType V2 Light" w:hAnsi="BMWType V2 Light" w:cs="BMWType V2 Light"/>
          <w:color w:val="auto"/>
          <w:szCs w:val="22"/>
          <w:lang w:val="en-GB"/>
        </w:rPr>
        <w:lastRenderedPageBreak/>
        <w:t xml:space="preserve">Control (DTC), the RR set a new benchmark in this hotly competed and technologically highly sophisticated segment. But even the S 1000 RR left some room for improvement. </w:t>
      </w:r>
    </w:p>
    <w:p w:rsidR="00C56277" w:rsidRPr="003B10A4" w:rsidRDefault="00C56277" w:rsidP="000C09B5">
      <w:pPr>
        <w:tabs>
          <w:tab w:val="left" w:pos="9072"/>
        </w:tabs>
        <w:spacing w:after="0" w:line="360" w:lineRule="auto"/>
        <w:ind w:right="0"/>
        <w:outlineLvl w:val="0"/>
        <w:rPr>
          <w:rFonts w:ascii="BMWType V2 Bold" w:hAnsi="BMWType V2 Bold" w:cs="BMWType V2 Bold"/>
          <w:color w:val="auto"/>
          <w:szCs w:val="22"/>
          <w:lang w:val="en-GB"/>
        </w:rPr>
      </w:pPr>
      <w:r w:rsidRPr="003B10A4">
        <w:rPr>
          <w:rFonts w:ascii="BMWType V2 Bold" w:hAnsi="BMWType V2 Bold" w:cs="BMWType V2 Bold"/>
          <w:color w:val="auto"/>
          <w:szCs w:val="22"/>
          <w:lang w:val="en-GB"/>
        </w:rPr>
        <w:t>Technical innovations for enhanced sports performance.</w:t>
      </w:r>
    </w:p>
    <w:p w:rsidR="00403F00" w:rsidRPr="003B10A4" w:rsidRDefault="00E42992" w:rsidP="000C09B5">
      <w:pPr>
        <w:tabs>
          <w:tab w:val="left" w:pos="9072"/>
        </w:tabs>
        <w:spacing w:line="360" w:lineRule="auto"/>
        <w:ind w:right="0"/>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HP4 provides the homologation basis for the use of BMW motorcycles in motor</w:t>
      </w:r>
      <w:r w:rsidR="007E03DE">
        <w:rPr>
          <w:rFonts w:ascii="BMWType V2 Light" w:hAnsi="BMWType V2 Light" w:cs="BMWType V2 Light"/>
          <w:color w:val="auto"/>
          <w:szCs w:val="22"/>
          <w:lang w:val="en-GB"/>
        </w:rPr>
        <w:t>cycle</w:t>
      </w:r>
      <w:r w:rsidRPr="003B10A4">
        <w:rPr>
          <w:rFonts w:ascii="BMWType V2 Light" w:hAnsi="BMWType V2 Light" w:cs="BMWType V2 Light"/>
          <w:color w:val="auto"/>
          <w:szCs w:val="22"/>
          <w:lang w:val="en-GB"/>
        </w:rPr>
        <w:t xml:space="preserve"> racing, especially in the superbike and superstock category. The new model features </w:t>
      </w:r>
      <w:r w:rsidR="00666978" w:rsidRPr="003B10A4">
        <w:rPr>
          <w:rFonts w:ascii="BMWType V2 Light" w:hAnsi="BMWType V2 Light" w:cs="BMWType V2 Light"/>
          <w:color w:val="auto"/>
          <w:szCs w:val="22"/>
          <w:lang w:val="en-GB"/>
        </w:rPr>
        <w:t>numerous</w:t>
      </w:r>
      <w:r w:rsidRPr="003B10A4">
        <w:rPr>
          <w:rFonts w:ascii="BMWType V2 Light" w:hAnsi="BMWType V2 Light" w:cs="BMWType V2 Light"/>
          <w:color w:val="auto"/>
          <w:szCs w:val="22"/>
          <w:lang w:val="en-GB"/>
        </w:rPr>
        <w:t xml:space="preserve"> technological innovations which highlight its orientation towards racing and the race track. The standard passenger seat cover ensures the monoposto look so characteristic of the race track. But for riders who would like to travel with a passenger, BMW Motorrad also offers a passenger package as an ex works option. In addition to the passenger seat this includes the passenger footrest system. </w:t>
      </w:r>
    </w:p>
    <w:p w:rsidR="00C56277" w:rsidRPr="003B10A4" w:rsidRDefault="000C09B5" w:rsidP="000C09B5">
      <w:pPr>
        <w:tabs>
          <w:tab w:val="left" w:pos="9072"/>
        </w:tabs>
        <w:spacing w:after="0" w:line="360" w:lineRule="auto"/>
        <w:ind w:right="0"/>
        <w:outlineLvl w:val="0"/>
        <w:rPr>
          <w:rFonts w:ascii="BMWType V2 Light" w:hAnsi="BMWType V2 Light" w:cs="BMWType V2 Light"/>
          <w:color w:val="auto"/>
          <w:szCs w:val="22"/>
          <w:lang w:val="en-GB"/>
        </w:rPr>
      </w:pPr>
      <w:r>
        <w:rPr>
          <w:rFonts w:ascii="BMWType V2 Bold" w:hAnsi="BMWType V2 Bold" w:cs="BMWType V2 Bold"/>
          <w:color w:val="auto"/>
          <w:szCs w:val="22"/>
          <w:lang w:val="en-GB"/>
        </w:rPr>
        <w:t xml:space="preserve">Dynamic Damping Control DDC </w:t>
      </w:r>
      <w:r w:rsidR="00901209">
        <w:rPr>
          <w:rFonts w:ascii="BMWType V2 Bold" w:hAnsi="BMWType V2 Bold" w:cs="BMWType V2 Bold"/>
          <w:color w:val="auto"/>
          <w:szCs w:val="22"/>
          <w:lang w:val="en-GB"/>
        </w:rPr>
        <w:t>–</w:t>
      </w:r>
      <w:r>
        <w:rPr>
          <w:rFonts w:ascii="BMWType V2 Bold" w:hAnsi="BMWType V2 Bold" w:cs="BMWType V2 Bold"/>
          <w:color w:val="auto"/>
          <w:szCs w:val="22"/>
          <w:lang w:val="en-GB"/>
        </w:rPr>
        <w:t xml:space="preserve"> </w:t>
      </w:r>
      <w:r w:rsidR="00E42992" w:rsidRPr="003B10A4">
        <w:rPr>
          <w:rFonts w:ascii="BMWType V2 Bold" w:hAnsi="BMWType V2 Bold" w:cs="BMWType V2 Bold"/>
          <w:color w:val="auto"/>
          <w:szCs w:val="22"/>
          <w:lang w:val="en-GB"/>
        </w:rPr>
        <w:t>a world first in serial motorcycles construction.</w:t>
      </w:r>
    </w:p>
    <w:p w:rsidR="006720BB" w:rsidRPr="003B10A4" w:rsidRDefault="00E039F6" w:rsidP="000C09B5">
      <w:pPr>
        <w:tabs>
          <w:tab w:val="left" w:pos="9072"/>
        </w:tabs>
        <w:spacing w:line="360" w:lineRule="auto"/>
        <w:ind w:right="0"/>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new HP4 reflects its status as a high-performance motorcycle in terms of its suspension system with a world first for serial production motorcycles: it is fitted as standard with Dynamic Damping Control DDC. This system allows dynamic damping adaptation of the upside-down fork and spring strut to the specific situation on the road. The damping is adapted to the current manoeuvre or road surface by means of sensor-supplied parameters via electrically controlled regulation valves. In this way, the HP4 offers optimum damping in every situation, handling long and short shocks virtually perfectly so as to provide maximum traction and safety. </w:t>
      </w:r>
    </w:p>
    <w:p w:rsidR="00B90620" w:rsidRPr="003B10A4" w:rsidRDefault="00CF0543" w:rsidP="000C09B5">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Higher performance brake system and Race ABS with IDM setting for maximum brake performance.</w:t>
      </w:r>
    </w:p>
    <w:p w:rsidR="00802155" w:rsidRPr="003B10A4" w:rsidRDefault="00B90620"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With the introduction of Race ABS in the S 1000 RR, BMW Motorrad underscored its pioneering role in the area of ABS. For the first time ever, an antilock brake system was consistently tailored to sporty needs.</w:t>
      </w:r>
    </w:p>
    <w:p w:rsidR="00802155" w:rsidRPr="003B10A4" w:rsidRDefault="00B90620"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With the new race-oriented HP4, BMW Motorrad now takes the next step </w:t>
      </w:r>
      <w:r w:rsidR="00255F46">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in this area. In keeping with the HP4 use profile of race track and dynamic country road riding, the new bike not only has Brembo monobloc</w:t>
      </w:r>
      <w:r w:rsidR="00666978" w:rsidRPr="003B10A4">
        <w:rPr>
          <w:rFonts w:ascii="BMWType V2 Light" w:hAnsi="BMWType V2 Light" w:cs="BMWType V2 Light"/>
          <w:color w:val="auto"/>
          <w:szCs w:val="22"/>
          <w:lang w:val="en-GB"/>
        </w:rPr>
        <w:t>k</w:t>
      </w:r>
      <w:r w:rsidRPr="003B10A4">
        <w:rPr>
          <w:rFonts w:ascii="BMWType V2 Light" w:hAnsi="BMWType V2 Light" w:cs="BMWType V2 Light"/>
          <w:color w:val="auto"/>
          <w:szCs w:val="22"/>
          <w:lang w:val="en-GB"/>
        </w:rPr>
        <w:t xml:space="preserve"> brake calipers and 9x floating brake discs at the front but also a further developed and refined Race ABS.</w:t>
      </w:r>
    </w:p>
    <w:p w:rsidR="00844164" w:rsidRPr="003B10A4" w:rsidRDefault="00B90620"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lastRenderedPageBreak/>
        <w:t xml:space="preserve">As before, this ABS has four different modes for wet surfaces ("Rain"), </w:t>
      </w:r>
      <w:r w:rsidR="00255F46">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roads ("Sport"), race track with supersports tyres ("Race") and race track with slicks ("Slick"). Racing experience gained from the IDM (</w:t>
      </w:r>
      <w:r w:rsidR="005B4EEF">
        <w:rPr>
          <w:rFonts w:ascii="BMWType V2 Light" w:hAnsi="BMWType V2 Light" w:cs="BMWType V2 Light"/>
          <w:color w:val="auto"/>
          <w:szCs w:val="22"/>
          <w:lang w:val="en-GB"/>
        </w:rPr>
        <w:t xml:space="preserve">International </w:t>
      </w:r>
      <w:r w:rsidRPr="003B10A4">
        <w:rPr>
          <w:rFonts w:ascii="BMWType V2 Light" w:hAnsi="BMWType V2 Light" w:cs="BMWType V2 Light"/>
          <w:color w:val="auto"/>
          <w:szCs w:val="22"/>
          <w:lang w:val="en-GB"/>
        </w:rPr>
        <w:t xml:space="preserve">German </w:t>
      </w:r>
      <w:r w:rsidR="005B4EEF">
        <w:rPr>
          <w:rFonts w:ascii="BMWType V2 Light" w:hAnsi="BMWType V2 Light" w:cs="BMWType V2 Light"/>
          <w:color w:val="auto"/>
          <w:szCs w:val="22"/>
          <w:lang w:val="en-GB"/>
        </w:rPr>
        <w:t>Motorcycle</w:t>
      </w:r>
      <w:r w:rsidRPr="003B10A4">
        <w:rPr>
          <w:rFonts w:ascii="BMWType V2 Light" w:hAnsi="BMWType V2 Light" w:cs="BMWType V2 Light"/>
          <w:color w:val="auto"/>
          <w:szCs w:val="22"/>
          <w:lang w:val="en-GB"/>
        </w:rPr>
        <w:t xml:space="preserve"> Championship) has been fed directly into the Race ABS fitted in the HP4. In "Slick" mode, the so-called IDM setting with refined regulation impulses now gives the skilled rider the option of maximum possible deceleration. </w:t>
      </w:r>
    </w:p>
    <w:p w:rsidR="000D620D" w:rsidRPr="003B10A4" w:rsidRDefault="00DD6643" w:rsidP="00DB61C4">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New 200/55 ZR 17 tyres on the rear wheel and finely adjustable Dynamic Traction Control in "Slick" mode.</w:t>
      </w:r>
    </w:p>
    <w:p w:rsidR="00024447" w:rsidRPr="003B10A4" w:rsidRDefault="00B11027"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HP4 uses a rear tyre in the new format 200/55 ZR 17. The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Dynamic Traction Control DTC already used in the RR has been optimized for supersports use in the HP4: now the effect of traction control can be adapted in "Slick" mode to changing conditions and the rider's individual preference while on the move. </w:t>
      </w:r>
    </w:p>
    <w:p w:rsidR="00546C0A" w:rsidRPr="003B10A4" w:rsidRDefault="00546C0A" w:rsidP="00DB61C4">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Launch Control for perfect starts and shift assistant for optimum gearshifts.</w:t>
      </w:r>
    </w:p>
    <w:p w:rsidR="007C077C" w:rsidRPr="003B10A4" w:rsidRDefault="00546C0A"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HP4 is the first BMW motorcycle to have a so-called Launch Control function which provides active support for the rider in "Slick" mode to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achieve maximum acceleration from standing </w:t>
      </w:r>
      <w:r w:rsidR="00901209">
        <w:rPr>
          <w:rFonts w:ascii="BMWType V2 Light" w:hAnsi="BMWType V2 Light" w:cs="BMWType V2 Light"/>
          <w:color w:val="auto"/>
          <w:szCs w:val="22"/>
          <w:lang w:val="en-GB"/>
        </w:rPr>
        <w:t>–</w:t>
      </w:r>
      <w:r w:rsidRPr="003B10A4">
        <w:rPr>
          <w:rFonts w:ascii="BMWType V2 Light" w:hAnsi="BMWType V2 Light" w:cs="BMWType V2 Light"/>
          <w:color w:val="auto"/>
          <w:szCs w:val="22"/>
          <w:lang w:val="en-GB"/>
        </w:rPr>
        <w:t xml:space="preserve"> for example on race starts. Launch Control limits engine torque so as to provide the maximum torque transferable from the rear wheel whenever the front wheel is under no throttle. This means the rider has to focus less on </w:t>
      </w:r>
      <w:r w:rsidR="005B4EEF">
        <w:rPr>
          <w:rFonts w:ascii="BMWType V2 Light" w:hAnsi="BMWType V2 Light" w:cs="BMWType V2 Light"/>
          <w:color w:val="auto"/>
          <w:szCs w:val="22"/>
          <w:lang w:val="en-GB"/>
        </w:rPr>
        <w:t xml:space="preserve">the throttle </w:t>
      </w:r>
      <w:r w:rsidR="00901209">
        <w:rPr>
          <w:rFonts w:ascii="BMWType V2 Light" w:hAnsi="BMWType V2 Light" w:cs="BMWType V2 Light"/>
          <w:color w:val="auto"/>
          <w:szCs w:val="22"/>
          <w:lang w:val="en-GB"/>
        </w:rPr>
        <w:t xml:space="preserve">because he is </w:t>
      </w:r>
      <w:r w:rsidRPr="003B10A4">
        <w:rPr>
          <w:rFonts w:ascii="BMWType V2 Light" w:hAnsi="BMWType V2 Light" w:cs="BMWType V2 Light"/>
          <w:color w:val="auto"/>
          <w:szCs w:val="22"/>
          <w:lang w:val="en-GB"/>
        </w:rPr>
        <w:t xml:space="preserve">controlling acceleration solely using the clutch. In addition, when Launch Control is activated engine torque is reduced as soon as the system detects front wheel lift. This prevents unwanted wheelies when accelerating. </w:t>
      </w:r>
    </w:p>
    <w:p w:rsidR="00CF0543" w:rsidRPr="003B10A4" w:rsidRDefault="00CF0543"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HP4 allows the rider to make instant gearshifts with virtually no interruption of tractive force by means of the shift assistant, fitted as standard. This helps gain valuable fractions of a second on the race track, too.</w:t>
      </w:r>
    </w:p>
    <w:p w:rsidR="00CF0543" w:rsidRPr="003B10A4" w:rsidRDefault="00CF0543" w:rsidP="00DB61C4">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Weight reduction due to forged wheels, lighter sprocket carrier, titanium exhaust system and lighter battery.</w:t>
      </w:r>
    </w:p>
    <w:p w:rsidR="00CF0543" w:rsidRPr="003B10A4" w:rsidRDefault="00802155"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New finely wrought 7-spoke wheels in forged light alloy and a new, lighter sprocket carrier give the HP4 a weight reduction of 2.4 kg as compared to the RR.</w:t>
      </w:r>
    </w:p>
    <w:p w:rsidR="00802155" w:rsidRPr="003B10A4" w:rsidRDefault="00C969C6"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lastRenderedPageBreak/>
        <w:t xml:space="preserve">The exhaust system is made entirely of titanium and saves as much as </w:t>
      </w:r>
      <w:r w:rsidR="00DB61C4">
        <w:rPr>
          <w:rFonts w:ascii="BMWType V2 Light" w:hAnsi="BMWType V2 Light" w:cs="BMWType V2 Light"/>
          <w:color w:val="auto"/>
          <w:szCs w:val="22"/>
          <w:lang w:val="en-GB"/>
        </w:rPr>
        <w:br/>
      </w:r>
      <w:r w:rsidR="0041384A" w:rsidRPr="003B10A4">
        <w:rPr>
          <w:rFonts w:ascii="BMWType V2 Light" w:hAnsi="BMWType V2 Light" w:cs="BMWType V2 Light"/>
          <w:color w:val="auto"/>
          <w:szCs w:val="22"/>
          <w:lang w:val="en-GB"/>
        </w:rPr>
        <w:t>4</w:t>
      </w:r>
      <w:r w:rsidRPr="003B10A4">
        <w:rPr>
          <w:rFonts w:ascii="BMWType V2 Light" w:hAnsi="BMWType V2 Light" w:cs="BMWType V2 Light"/>
          <w:color w:val="auto"/>
          <w:szCs w:val="22"/>
          <w:lang w:val="en-GB"/>
        </w:rPr>
        <w:t>.5 kilograms</w:t>
      </w:r>
      <w:r w:rsidR="0041384A" w:rsidRPr="003B10A4">
        <w:rPr>
          <w:rFonts w:ascii="BMWType V2 Light" w:hAnsi="BMWType V2 Light" w:cs="BMWType V2 Light"/>
          <w:color w:val="auto"/>
          <w:szCs w:val="22"/>
          <w:lang w:val="en-GB"/>
        </w:rPr>
        <w:t xml:space="preserve"> as compared to the</w:t>
      </w:r>
      <w:r w:rsidRPr="003B10A4">
        <w:rPr>
          <w:rFonts w:ascii="BMWType V2 Light" w:hAnsi="BMWType V2 Light" w:cs="BMWType V2 Light"/>
          <w:color w:val="auto"/>
          <w:szCs w:val="22"/>
          <w:lang w:val="en-GB"/>
        </w:rPr>
        <w:t xml:space="preserve"> RR, thereby contributing to the HP4's enhanced handling qualities. The new exhaust system has an interference </w:t>
      </w:r>
      <w:r w:rsidRPr="00A122F9">
        <w:rPr>
          <w:rFonts w:ascii="BMWType V2 Light" w:hAnsi="BMWType V2 Light" w:cs="BMWType V2 Light"/>
          <w:color w:val="auto"/>
          <w:szCs w:val="22"/>
          <w:lang w:val="en-GB"/>
        </w:rPr>
        <w:t>pipe between cylinders two and three, a controlled acoustic valve and a</w:t>
      </w:r>
      <w:r w:rsidRPr="003B10A4">
        <w:rPr>
          <w:rFonts w:ascii="BMWType V2 Light" w:hAnsi="BMWType V2 Light" w:cs="BMWType V2 Light"/>
          <w:color w:val="auto"/>
          <w:szCs w:val="22"/>
          <w:lang w:val="en-GB"/>
        </w:rPr>
        <w:t xml:space="preserve"> closed-loop catalytic converter. It has been possible to optimise the torque curve thanks to the new exhaust system, with the engine application adapted accordingly.</w:t>
      </w:r>
    </w:p>
    <w:p w:rsidR="00C81F34" w:rsidRPr="003B10A4" w:rsidRDefault="00A122F9" w:rsidP="00DB61C4">
      <w:pPr>
        <w:tabs>
          <w:tab w:val="left" w:pos="9072"/>
        </w:tabs>
        <w:spacing w:after="0" w:line="360" w:lineRule="auto"/>
        <w:ind w:right="0"/>
        <w:rPr>
          <w:rFonts w:ascii="BMWType V2 Bold" w:hAnsi="BMWType V2 Bold" w:cs="BMWType V2 Bold"/>
          <w:color w:val="auto"/>
          <w:szCs w:val="22"/>
          <w:lang w:val="en-GB"/>
        </w:rPr>
      </w:pPr>
      <w:proofErr w:type="gramStart"/>
      <w:r>
        <w:rPr>
          <w:rFonts w:ascii="BMWType V2 Bold" w:hAnsi="BMWType V2 Bold" w:cs="BMWType V2 Bold"/>
          <w:color w:val="auto"/>
          <w:szCs w:val="22"/>
          <w:lang w:val="en-GB"/>
        </w:rPr>
        <w:t>Sharpened</w:t>
      </w:r>
      <w:r w:rsidR="00C81F34" w:rsidRPr="003B10A4">
        <w:rPr>
          <w:rFonts w:ascii="BMWType V2 Bold" w:hAnsi="BMWType V2 Bold" w:cs="BMWType V2 Bold"/>
          <w:color w:val="auto"/>
          <w:szCs w:val="22"/>
          <w:lang w:val="en-GB"/>
        </w:rPr>
        <w:t xml:space="preserve"> engine set-up and more torque in the mid-range.</w:t>
      </w:r>
      <w:proofErr w:type="gramEnd"/>
    </w:p>
    <w:p w:rsidR="00024447" w:rsidRPr="003B10A4" w:rsidRDefault="00C81F34"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new HP4 is fitted with the water-cooled 4-cylinder in-line engine of the S 1000 RR wit</w:t>
      </w:r>
      <w:r w:rsidR="00901209">
        <w:rPr>
          <w:rFonts w:ascii="BMWType V2 Light" w:hAnsi="BMWType V2 Light" w:cs="BMWType V2 Light"/>
          <w:color w:val="auto"/>
          <w:szCs w:val="22"/>
          <w:lang w:val="en-GB"/>
        </w:rPr>
        <w:t>h a peak output of 142 kW</w:t>
      </w:r>
      <w:r w:rsidRPr="003B10A4">
        <w:rPr>
          <w:rFonts w:ascii="BMWType V2 Light" w:hAnsi="BMWType V2 Light" w:cs="BMWType V2 Light"/>
          <w:color w:val="auto"/>
          <w:szCs w:val="22"/>
          <w:lang w:val="en-GB"/>
        </w:rPr>
        <w:t xml:space="preserve"> at 13,000 rpm and a maximum engine speed of 14,200 rpm. As in the RR, its maximum torque of 112 Nm goes on stream at 9,750 rpm. The torque has been perceptibly increased in the 6,000 rpm to 9,750 rpm range. In "Rain" mode there is now a </w:t>
      </w:r>
      <w:r w:rsidRPr="00DB61C4">
        <w:rPr>
          <w:rFonts w:ascii="BMWType V2 Light" w:hAnsi="BMWType V2 Light" w:cs="BMWType V2 Light"/>
          <w:color w:val="auto"/>
          <w:spacing w:val="-4"/>
          <w:szCs w:val="22"/>
          <w:lang w:val="en-GB"/>
        </w:rPr>
        <w:t>smoother output and torque curve available between 2,500 rpm and 8,000 rpm.</w:t>
      </w:r>
      <w:r w:rsidRPr="003B10A4">
        <w:rPr>
          <w:rFonts w:ascii="BMWType V2 Light" w:hAnsi="BMWType V2 Light" w:cs="BMWType V2 Light"/>
          <w:color w:val="auto"/>
          <w:szCs w:val="22"/>
          <w:lang w:val="en-GB"/>
        </w:rPr>
        <w:t xml:space="preserve"> </w:t>
      </w:r>
    </w:p>
    <w:p w:rsidR="006720BB" w:rsidRPr="003B10A4" w:rsidRDefault="00C81F34"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Unlike the RR, the 4-cylinder in-line engine in the HP4 prov</w:t>
      </w:r>
      <w:r w:rsidR="00901209">
        <w:rPr>
          <w:rFonts w:ascii="BMWType V2 Light" w:hAnsi="BMWType V2 Light" w:cs="BMWType V2 Light"/>
          <w:color w:val="auto"/>
          <w:szCs w:val="22"/>
          <w:lang w:val="en-GB"/>
        </w:rPr>
        <w:t xml:space="preserve">ides the full output of 142 kW </w:t>
      </w:r>
      <w:r w:rsidRPr="003B10A4">
        <w:rPr>
          <w:rFonts w:ascii="BMWType V2 Light" w:hAnsi="BMWType V2 Light" w:cs="BMWType V2 Light"/>
          <w:color w:val="auto"/>
          <w:szCs w:val="22"/>
          <w:lang w:val="en-GB"/>
        </w:rPr>
        <w:t xml:space="preserve">at 13,000 rpm in all modes - "Rain", "Sport", "Race" and "Slick" </w:t>
      </w:r>
      <w:r w:rsidR="00901209">
        <w:rPr>
          <w:rFonts w:ascii="BMWType V2 Light" w:hAnsi="BMWType V2 Light" w:cs="BMWType V2 Light"/>
          <w:color w:val="auto"/>
          <w:szCs w:val="22"/>
          <w:lang w:val="en-GB"/>
        </w:rPr>
        <w:t>–</w:t>
      </w:r>
      <w:r w:rsidRPr="003B10A4">
        <w:rPr>
          <w:rFonts w:ascii="BMWType V2 Light" w:hAnsi="BMWType V2 Light" w:cs="BMWType V2 Light"/>
          <w:color w:val="auto"/>
          <w:szCs w:val="22"/>
          <w:lang w:val="en-GB"/>
        </w:rPr>
        <w:t xml:space="preserve"> with an identical throttle curve and thus the same response, making it perfect for use on the race track.</w:t>
      </w:r>
    </w:p>
    <w:p w:rsidR="00A81DF6" w:rsidRPr="003B10A4" w:rsidRDefault="00405FB5" w:rsidP="00DB61C4">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Supersports fittings for sporty riders.</w:t>
      </w:r>
    </w:p>
    <w:p w:rsidR="001D6E3C" w:rsidRPr="003B10A4" w:rsidRDefault="00A81DF6"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HP4 has numerous special features to meet the needs of sports and racing riders. For example, the instrument cluster not only has a newly designed dial face with HP4 inscription but also provides an extended range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of information and functions. The information display now shows the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DDC set-up menus as well as the figures for DTC fine adjustment and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Launch Control activation. </w:t>
      </w:r>
    </w:p>
    <w:p w:rsidR="00005E73" w:rsidRPr="003B10A4" w:rsidRDefault="00A81DF6"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In visual terms, too, the new HP4 is consistently in line with supersports aspirations for the race track and for dynamic country road riding. In addition to the monoposto look there is a dual-section engine spoiler - elongated as compared to the RR - and a tinted windshield, both of which highlight the </w:t>
      </w:r>
      <w:r w:rsidRPr="00DB61C4">
        <w:rPr>
          <w:rFonts w:ascii="BMWType V2 Light" w:hAnsi="BMWType V2 Light" w:cs="BMWType V2 Light"/>
          <w:color w:val="auto"/>
          <w:spacing w:val="-4"/>
          <w:szCs w:val="22"/>
          <w:lang w:val="en-GB"/>
        </w:rPr>
        <w:t>increased dynamic performance of the HP4. The small, light LED turn indicators</w:t>
      </w:r>
      <w:r w:rsidRPr="003B10A4">
        <w:rPr>
          <w:rFonts w:ascii="BMWType V2 Light" w:hAnsi="BMWType V2 Light" w:cs="BMWType V2 Light"/>
          <w:color w:val="auto"/>
          <w:szCs w:val="22"/>
          <w:lang w:val="en-GB"/>
        </w:rPr>
        <w:t xml:space="preserve"> are discreetly integrated and the laser-engraved HP4 logo with serial number on the upper fork bridge underscores the bike's exclusive character. An elaborate multiple colour paint finish in Racing blue metallic/Light white creates an appropriate racing-oriented appearance.</w:t>
      </w:r>
    </w:p>
    <w:p w:rsidR="0030097E" w:rsidRPr="003B10A4" w:rsidRDefault="0030097E" w:rsidP="00DB61C4">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lastRenderedPageBreak/>
        <w:t>HP4 with Competition Package – top-level exclusive flair due to use of the very finest materials.</w:t>
      </w:r>
    </w:p>
    <w:p w:rsidR="00F2091B" w:rsidRPr="003B10A4" w:rsidRDefault="0030097E" w:rsidP="000C09B5">
      <w:pPr>
        <w:tabs>
          <w:tab w:val="left" w:pos="9072"/>
        </w:tabs>
        <w:spacing w:line="360" w:lineRule="auto"/>
        <w:ind w:right="0"/>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For anyone who wants even more than the functional sophistication and extreme riding dynamics of the HP4, the HP4 with Competition Package is an especially exclusive version of the motorcycle. Refined HP carbon parts including a long, closed HP engine spoiler in carbon, an adjustable HP rider footrest system, folding HP brake and clutch levers, wheels finished in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Racing blue metallic and a sponsor sticker kit provide additional enhancement of the new HP4.</w:t>
      </w:r>
    </w:p>
    <w:p w:rsidR="004D57AB" w:rsidRPr="003B10A4" w:rsidRDefault="00BC1090" w:rsidP="000C09B5">
      <w:pPr>
        <w:tabs>
          <w:tab w:val="left" w:pos="9072"/>
        </w:tabs>
        <w:spacing w:line="360" w:lineRule="auto"/>
        <w:ind w:right="0"/>
        <w:outlineLvl w:val="0"/>
        <w:rPr>
          <w:rFonts w:ascii="BMWType V2 Bold" w:hAnsi="BMWType V2 Bold" w:cs="BMWType V2 Bold"/>
          <w:color w:val="auto"/>
          <w:szCs w:val="22"/>
          <w:lang w:val="en-GB"/>
        </w:rPr>
      </w:pPr>
      <w:r w:rsidRPr="003B10A4">
        <w:rPr>
          <w:rFonts w:ascii="BMWType V2 Bold" w:hAnsi="BMWType V2 Bold" w:cs="BMWType V2 Bold"/>
          <w:color w:val="auto"/>
          <w:szCs w:val="22"/>
          <w:lang w:val="en-GB"/>
        </w:rPr>
        <w:t>A summary of the HP4 technical highlights:</w:t>
      </w:r>
    </w:p>
    <w:p w:rsidR="00F9476B" w:rsidRPr="003B10A4" w:rsidRDefault="009C4312"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F</w:t>
      </w:r>
      <w:r w:rsidR="00F9476B" w:rsidRPr="003B10A4">
        <w:rPr>
          <w:rFonts w:ascii="BMWType V2 Light" w:hAnsi="BMWType V2 Light" w:cs="BMWType V2 Light"/>
          <w:color w:val="auto"/>
          <w:szCs w:val="22"/>
          <w:lang w:val="en-GB"/>
        </w:rPr>
        <w:t xml:space="preserve">ork </w:t>
      </w:r>
      <w:proofErr w:type="gramStart"/>
      <w:r w:rsidR="00F9476B" w:rsidRPr="003B10A4">
        <w:rPr>
          <w:rFonts w:ascii="BMWType V2 Light" w:hAnsi="BMWType V2 Light" w:cs="BMWType V2 Light"/>
          <w:color w:val="auto"/>
          <w:szCs w:val="22"/>
          <w:lang w:val="en-GB"/>
        </w:rPr>
        <w:t>bridge</w:t>
      </w:r>
      <w:proofErr w:type="gramEnd"/>
      <w:r w:rsidR="00F9476B" w:rsidRPr="003B10A4">
        <w:rPr>
          <w:rFonts w:ascii="BMWType V2 Light" w:hAnsi="BMWType V2 Light" w:cs="BMWType V2 Light"/>
          <w:color w:val="auto"/>
          <w:szCs w:val="22"/>
          <w:lang w:val="en-GB"/>
        </w:rPr>
        <w:t xml:space="preserve"> with </w:t>
      </w:r>
      <w:r>
        <w:rPr>
          <w:rFonts w:ascii="BMWType V2 Light" w:hAnsi="BMWType V2 Light" w:cs="BMWType V2 Light"/>
          <w:color w:val="auto"/>
          <w:szCs w:val="22"/>
          <w:lang w:val="en-GB"/>
        </w:rPr>
        <w:t xml:space="preserve">engraved number and </w:t>
      </w:r>
      <w:r w:rsidR="00F9476B" w:rsidRPr="003B10A4">
        <w:rPr>
          <w:rFonts w:ascii="BMWType V2 Light" w:hAnsi="BMWType V2 Light" w:cs="BMWType V2 Light"/>
          <w:color w:val="auto"/>
          <w:szCs w:val="22"/>
          <w:lang w:val="en-GB"/>
        </w:rPr>
        <w:t>HP4 logo.</w:t>
      </w:r>
    </w:p>
    <w:p w:rsidR="00F9476B"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Lightest 1000 supersports bike with four cylinders: 199 kg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(90% DIN unladen weight).</w:t>
      </w:r>
    </w:p>
    <w:p w:rsidR="00F9476B"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Innovative suspension with Dynamic Damping Control DDC.</w:t>
      </w:r>
    </w:p>
    <w:p w:rsidR="00F9476B" w:rsidRPr="003B10A4" w:rsidRDefault="00D763ED"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Race ABS with IDM setting.</w:t>
      </w:r>
    </w:p>
    <w:p w:rsidR="00F9476B" w:rsidRPr="003B10A4" w:rsidRDefault="00DF4FF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Dynamic Traction Control DTC with fine adjustment in "Slick" mode.</w:t>
      </w:r>
    </w:p>
    <w:p w:rsidR="00F9476B" w:rsidRPr="003B10A4" w:rsidRDefault="00F9476B"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Launch Control.</w:t>
      </w:r>
    </w:p>
    <w:p w:rsidR="001C0D1D" w:rsidRPr="003B10A4" w:rsidRDefault="001C0D1D"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Adapted wheelie detection. </w:t>
      </w:r>
    </w:p>
    <w:p w:rsidR="001C0D1D" w:rsidRPr="003B10A4" w:rsidRDefault="001C0D1D"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New rear wheel tyres, 200/55 ZR 17.</w:t>
      </w:r>
    </w:p>
    <w:p w:rsidR="00F9476B" w:rsidRPr="003B10A4" w:rsidRDefault="00F9476B"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Shift assistant as standard.</w:t>
      </w:r>
    </w:p>
    <w:p w:rsidR="00F9476B"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Light titanium exhaust system with controlled acoustic valve and interference pipe.</w:t>
      </w:r>
    </w:p>
    <w:p w:rsidR="00F9476B"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Forged light alloy wheels, anodised in black.</w:t>
      </w:r>
    </w:p>
    <w:p w:rsidR="00F9476B"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Radial monobloc</w:t>
      </w:r>
      <w:r w:rsidR="00666978" w:rsidRPr="003B10A4">
        <w:rPr>
          <w:rFonts w:ascii="BMWType V2 Light" w:hAnsi="BMWType V2 Light" w:cs="BMWType V2 Light"/>
          <w:color w:val="auto"/>
          <w:szCs w:val="22"/>
          <w:lang w:val="en-GB"/>
        </w:rPr>
        <w:t>k</w:t>
      </w:r>
      <w:r w:rsidRPr="003B10A4">
        <w:rPr>
          <w:rFonts w:ascii="BMWType V2 Light" w:hAnsi="BMWType V2 Light" w:cs="BMWType V2 Light"/>
          <w:color w:val="auto"/>
          <w:szCs w:val="22"/>
          <w:lang w:val="en-GB"/>
        </w:rPr>
        <w:t xml:space="preserve"> brake calipers by Brembo with special brake pads.</w:t>
      </w:r>
    </w:p>
    <w:p w:rsidR="00F9476B" w:rsidRPr="003B10A4" w:rsidRDefault="00F9476B"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9x floating brake discs at front.</w:t>
      </w:r>
    </w:p>
    <w:p w:rsidR="00F9476B" w:rsidRPr="003B10A4" w:rsidRDefault="00F9476B"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Extended, dual-section engine spoiler.</w:t>
      </w:r>
    </w:p>
    <w:p w:rsidR="00F9476B"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Seat in monoposto look with passenger seat cover.</w:t>
      </w:r>
    </w:p>
    <w:p w:rsidR="00F9476B" w:rsidRPr="003B10A4" w:rsidRDefault="00855056"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LED turn indicators.</w:t>
      </w:r>
    </w:p>
    <w:p w:rsidR="00F9476B" w:rsidRPr="003B10A4" w:rsidRDefault="00855056"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Tinted windshield.</w:t>
      </w:r>
    </w:p>
    <w:p w:rsidR="00FC2C3F" w:rsidRPr="003B10A4" w:rsidRDefault="001C0D1D"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Lighter 7 Ah battery.</w:t>
      </w:r>
    </w:p>
    <w:p w:rsidR="00BC1090"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Performance-oriented engine set-up.</w:t>
      </w:r>
    </w:p>
    <w:p w:rsidR="00BC1090"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Increased torque in the medium engine speed range.</w:t>
      </w:r>
    </w:p>
    <w:p w:rsidR="00BC1090" w:rsidRDefault="00BC1090" w:rsidP="000C09B5">
      <w:pPr>
        <w:pStyle w:val="ListParagraph"/>
        <w:tabs>
          <w:tab w:val="left" w:pos="5387"/>
        </w:tabs>
        <w:spacing w:line="360" w:lineRule="auto"/>
        <w:ind w:left="0" w:right="0"/>
        <w:outlineLvl w:val="0"/>
        <w:rPr>
          <w:rFonts w:ascii="BMWType V2 Light" w:hAnsi="BMWType V2 Light" w:cs="BMWType V2 Light"/>
          <w:color w:val="auto"/>
          <w:szCs w:val="22"/>
          <w:lang w:val="en-GB"/>
        </w:rPr>
      </w:pPr>
    </w:p>
    <w:p w:rsidR="00DB61C4" w:rsidRPr="003B10A4" w:rsidRDefault="00DB61C4" w:rsidP="000C09B5">
      <w:pPr>
        <w:pStyle w:val="ListParagraph"/>
        <w:tabs>
          <w:tab w:val="left" w:pos="5387"/>
        </w:tabs>
        <w:spacing w:line="360" w:lineRule="auto"/>
        <w:ind w:left="0" w:right="0"/>
        <w:outlineLvl w:val="0"/>
        <w:rPr>
          <w:rFonts w:ascii="BMWType V2 Light" w:hAnsi="BMWType V2 Light" w:cs="BMWType V2 Light"/>
          <w:color w:val="auto"/>
          <w:szCs w:val="22"/>
          <w:lang w:val="en-GB"/>
        </w:rPr>
      </w:pPr>
    </w:p>
    <w:p w:rsidR="00BC1090" w:rsidRPr="003B10A4" w:rsidRDefault="00BC1090" w:rsidP="000C09B5">
      <w:pPr>
        <w:tabs>
          <w:tab w:val="left" w:pos="9072"/>
        </w:tabs>
        <w:spacing w:line="360" w:lineRule="auto"/>
        <w:ind w:right="0"/>
        <w:outlineLvl w:val="0"/>
        <w:rPr>
          <w:rFonts w:ascii="BMWType V2 Bold" w:hAnsi="BMWType V2 Bold" w:cs="BMWType V2 Bold"/>
          <w:color w:val="auto"/>
          <w:szCs w:val="22"/>
          <w:lang w:val="en-GB"/>
        </w:rPr>
      </w:pPr>
      <w:r w:rsidRPr="003B10A4">
        <w:rPr>
          <w:rFonts w:ascii="BMWType V2 Bold" w:hAnsi="BMWType V2 Bold" w:cs="BMWType V2 Bold"/>
          <w:color w:val="auto"/>
          <w:szCs w:val="22"/>
          <w:lang w:val="en-GB"/>
        </w:rPr>
        <w:lastRenderedPageBreak/>
        <w:t>HP4 with Competition Package:</w:t>
      </w:r>
    </w:p>
    <w:p w:rsidR="00F75CBA"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Long, closed engine spoiler made of carbon.</w:t>
      </w:r>
    </w:p>
    <w:p w:rsidR="00F9476B" w:rsidRPr="003B10A4" w:rsidRDefault="00BC1090"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Sponsor sticker kit included.</w:t>
      </w:r>
    </w:p>
    <w:p w:rsidR="00F9476B" w:rsidRPr="003B10A4" w:rsidRDefault="00F9476B"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Wheels in Racing blue metallic.</w:t>
      </w:r>
    </w:p>
    <w:p w:rsidR="00F9476B" w:rsidRPr="003B10A4" w:rsidRDefault="00F9476B"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HP Carbon </w:t>
      </w:r>
      <w:r w:rsidR="009C4312">
        <w:rPr>
          <w:rFonts w:ascii="BMWType V2 Light" w:hAnsi="BMWType V2 Light" w:cs="BMWType V2 Light"/>
          <w:color w:val="auto"/>
          <w:szCs w:val="22"/>
          <w:lang w:val="en-GB"/>
        </w:rPr>
        <w:t>badge carrier</w:t>
      </w:r>
      <w:r w:rsidRPr="003B10A4">
        <w:rPr>
          <w:rFonts w:ascii="BMWType V2 Light" w:hAnsi="BMWType V2 Light" w:cs="BMWType V2 Light"/>
          <w:color w:val="auto"/>
          <w:szCs w:val="22"/>
          <w:lang w:val="en-GB"/>
        </w:rPr>
        <w:t>.</w:t>
      </w:r>
    </w:p>
    <w:p w:rsidR="00F9476B" w:rsidRPr="003B10A4" w:rsidRDefault="009C4312"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 xml:space="preserve">HP Carbon </w:t>
      </w:r>
      <w:r w:rsidR="00F9476B" w:rsidRPr="003B10A4">
        <w:rPr>
          <w:rFonts w:ascii="BMWType V2 Light" w:hAnsi="BMWType V2 Light" w:cs="BMWType V2 Light"/>
          <w:color w:val="auto"/>
          <w:szCs w:val="22"/>
          <w:lang w:val="en-GB"/>
        </w:rPr>
        <w:t xml:space="preserve">tank </w:t>
      </w:r>
      <w:r>
        <w:rPr>
          <w:rFonts w:ascii="BMWType V2 Light" w:hAnsi="BMWType V2 Light" w:cs="BMWType V2 Light"/>
          <w:color w:val="auto"/>
          <w:szCs w:val="22"/>
          <w:lang w:val="en-GB"/>
        </w:rPr>
        <w:t>cover</w:t>
      </w:r>
      <w:r w:rsidR="00F9476B" w:rsidRPr="003B10A4">
        <w:rPr>
          <w:rFonts w:ascii="BMWType V2 Light" w:hAnsi="BMWType V2 Light" w:cs="BMWType V2 Light"/>
          <w:color w:val="auto"/>
          <w:szCs w:val="22"/>
          <w:lang w:val="en-GB"/>
        </w:rPr>
        <w:t>.</w:t>
      </w:r>
    </w:p>
    <w:p w:rsidR="00F9476B" w:rsidRPr="003B10A4" w:rsidRDefault="009C4312"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HP brake lever, hinged</w:t>
      </w:r>
      <w:r w:rsidR="00F9476B" w:rsidRPr="003B10A4">
        <w:rPr>
          <w:rFonts w:ascii="BMWType V2 Light" w:hAnsi="BMWType V2 Light" w:cs="BMWType V2 Light"/>
          <w:color w:val="auto"/>
          <w:szCs w:val="22"/>
          <w:lang w:val="en-GB"/>
        </w:rPr>
        <w:t>.</w:t>
      </w:r>
    </w:p>
    <w:p w:rsidR="00F9476B" w:rsidRPr="003B10A4" w:rsidRDefault="009C4312"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HP clutch lever, hinged</w:t>
      </w:r>
      <w:r w:rsidR="00F9476B" w:rsidRPr="003B10A4">
        <w:rPr>
          <w:rFonts w:ascii="BMWType V2 Light" w:hAnsi="BMWType V2 Light" w:cs="BMWType V2 Light"/>
          <w:color w:val="auto"/>
          <w:szCs w:val="22"/>
          <w:lang w:val="en-GB"/>
        </w:rPr>
        <w:t>.</w:t>
      </w:r>
    </w:p>
    <w:p w:rsidR="00DB61C4" w:rsidRPr="00DB61C4" w:rsidRDefault="00F9476B" w:rsidP="00DB61C4">
      <w:pPr>
        <w:pStyle w:val="ListParagraph"/>
        <w:numPr>
          <w:ilvl w:val="0"/>
          <w:numId w:val="28"/>
        </w:numPr>
        <w:tabs>
          <w:tab w:val="left" w:pos="5387"/>
        </w:tabs>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HP rider footrest system, adjustable. </w:t>
      </w:r>
    </w:p>
    <w:p w:rsidR="00DB61C4" w:rsidRPr="00DB61C4" w:rsidRDefault="00DB61C4" w:rsidP="00DB61C4">
      <w:pPr>
        <w:pStyle w:val="03Kapitel"/>
        <w:framePr w:h="2257" w:hRule="exact" w:wrap="notBeside" w:y="602"/>
        <w:numPr>
          <w:ilvl w:val="0"/>
          <w:numId w:val="0"/>
        </w:numPr>
        <w:spacing w:line="240" w:lineRule="auto"/>
        <w:ind w:left="709" w:right="0" w:hanging="709"/>
        <w:rPr>
          <w:rFonts w:ascii="BMWType V2 Bold" w:hAnsi="BMWType V2 Bold" w:cs="BMWType V2 Bold"/>
          <w:b w:val="0"/>
          <w:bCs w:val="0"/>
          <w:color w:val="000000" w:themeColor="text1"/>
          <w:kern w:val="0"/>
          <w:lang w:val="en-US"/>
        </w:rPr>
      </w:pPr>
      <w:r w:rsidRPr="00DB61C4">
        <w:rPr>
          <w:rFonts w:ascii="BMWType V2 Bold" w:hAnsi="BMWType V2 Bold" w:cs="BMWType V2 Bold"/>
          <w:b w:val="0"/>
          <w:color w:val="000000" w:themeColor="text1"/>
          <w:szCs w:val="22"/>
          <w:lang w:val="en-GB"/>
        </w:rPr>
        <w:lastRenderedPageBreak/>
        <w:t>2.</w:t>
      </w:r>
      <w:r w:rsidRPr="00DB61C4">
        <w:rPr>
          <w:rFonts w:ascii="BMWType V2 Bold" w:hAnsi="BMWType V2 Bold" w:cs="BMWType V2 Bold"/>
          <w:b w:val="0"/>
          <w:color w:val="000000" w:themeColor="text1"/>
          <w:szCs w:val="22"/>
          <w:lang w:val="en-GB"/>
        </w:rPr>
        <w:tab/>
        <w:t>Technology and design</w:t>
      </w:r>
      <w:r w:rsidRPr="00DB61C4">
        <w:rPr>
          <w:rFonts w:ascii="BMWType V2 Bold" w:hAnsi="BMWType V2 Bold" w:cs="BMWType V2 Bold"/>
          <w:b w:val="0"/>
          <w:color w:val="000000" w:themeColor="text1"/>
          <w:szCs w:val="22"/>
          <w:lang w:val="en-US"/>
        </w:rPr>
        <w:t>.</w:t>
      </w:r>
    </w:p>
    <w:p w:rsidR="00840C64" w:rsidRPr="003B10A4" w:rsidRDefault="00DB61C4" w:rsidP="00DB61C4">
      <w:pPr>
        <w:tabs>
          <w:tab w:val="left" w:pos="5387"/>
        </w:tabs>
        <w:spacing w:after="0" w:line="360" w:lineRule="auto"/>
        <w:ind w:right="0"/>
        <w:outlineLvl w:val="0"/>
        <w:rPr>
          <w:rFonts w:ascii="BMWType V2 Bold" w:hAnsi="BMWType V2 Bold" w:cs="BMWType V2 Bold"/>
          <w:color w:val="auto"/>
          <w:szCs w:val="22"/>
          <w:lang w:val="en-GB"/>
        </w:rPr>
      </w:pPr>
      <w:r w:rsidRPr="003B10A4">
        <w:rPr>
          <w:noProof/>
          <w:lang w:val="en-ZA" w:eastAsia="en-ZA"/>
        </w:rPr>
        <w:drawing>
          <wp:anchor distT="0" distB="0" distL="114300" distR="114300" simplePos="0" relativeHeight="251657216" behindDoc="0" locked="0" layoutInCell="1" allowOverlap="1">
            <wp:simplePos x="0" y="0"/>
            <wp:positionH relativeFrom="column">
              <wp:posOffset>4972050</wp:posOffset>
            </wp:positionH>
            <wp:positionV relativeFrom="paragraph">
              <wp:posOffset>-589915</wp:posOffset>
            </wp:positionV>
            <wp:extent cx="608400" cy="608400"/>
            <wp:effectExtent l="0" t="0" r="1270" b="1270"/>
            <wp:wrapTight wrapText="bothSides">
              <wp:wrapPolygon edited="0">
                <wp:start x="0" y="0"/>
                <wp:lineTo x="0" y="20969"/>
                <wp:lineTo x="20969" y="20969"/>
                <wp:lineTo x="20969" y="0"/>
                <wp:lineTo x="0" y="0"/>
              </wp:wrapPolygon>
            </wp:wrapTight>
            <wp:docPr id="4"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2fa3ptes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608400"/>
                    </a:xfrm>
                    <a:prstGeom prst="rect">
                      <a:avLst/>
                    </a:prstGeom>
                    <a:noFill/>
                    <a:ln>
                      <a:noFill/>
                    </a:ln>
                  </pic:spPr>
                </pic:pic>
              </a:graphicData>
            </a:graphic>
          </wp:anchor>
        </w:drawing>
      </w:r>
      <w:r w:rsidR="00AC51D9" w:rsidRPr="003B10A4">
        <w:rPr>
          <w:rFonts w:ascii="BMWType V2 Bold" w:hAnsi="BMWType V2 Bold" w:cs="BMWType V2 Bold"/>
          <w:color w:val="auto"/>
          <w:szCs w:val="22"/>
          <w:lang w:val="en-GB"/>
        </w:rPr>
        <w:t>Dynamic Damping Control DDC – dynamic damping adjustment to match the given situation.</w:t>
      </w:r>
    </w:p>
    <w:p w:rsidR="003D5E39" w:rsidRPr="003B10A4" w:rsidRDefault="00840C64"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BMW Motorrad has stood for leading expertise and groundbreaking innovations for 90 years, and this applies equally to the area of suspension. One example among many is Electronic Suspension Adjustment ESA introduced in 2004, a system for the electronic adjustment of damping and spring mount. Five years later this system was fitted in the BMW GS models under the name of Enduro ESA, allowing the suspension to be raised for off-road use. </w:t>
      </w:r>
      <w:r w:rsidR="00660F5C">
        <w:rPr>
          <w:rFonts w:ascii="BMWType V2 Light" w:hAnsi="BMWType V2 Light" w:cs="BMWType V2 Light"/>
          <w:color w:val="auto"/>
          <w:szCs w:val="22"/>
          <w:lang w:val="en-GB"/>
        </w:rPr>
        <w:t>In 2008 BMW Motorrad presented today's ESA II</w:t>
      </w:r>
      <w:r w:rsidRPr="003B10A4">
        <w:rPr>
          <w:rFonts w:ascii="BMWType V2 Light" w:hAnsi="BMWType V2 Light" w:cs="BMWType V2 Light"/>
          <w:color w:val="auto"/>
          <w:szCs w:val="22"/>
          <w:lang w:val="en-GB"/>
        </w:rPr>
        <w:t>, permitting electronic adjustment of the spring rate for the first time, thus allowing adaptation to varying load states.</w:t>
      </w:r>
    </w:p>
    <w:p w:rsidR="003D5E39" w:rsidRPr="003B10A4" w:rsidRDefault="003D5E39"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Dynamic Damping Control DDC, fitted in the HP4 as a world premiere in a road-legal motorcycle, goes one step further. This system involves dynamic adaptation of compression and rebound stage damping to suit the given situation, for example fast changes of direction in chicanes or uneven stretches of road. The semiactive suspension system reacts automatically to manoeuvres such as braking, accelerating and cornering on various road surfaces and sets the correct level of damping by means of electrically actuated </w:t>
      </w:r>
      <w:r w:rsidR="00660F5C">
        <w:rPr>
          <w:rFonts w:ascii="BMWType V2 Light" w:hAnsi="BMWType V2 Light" w:cs="BMWType V2 Light"/>
          <w:color w:val="auto"/>
          <w:szCs w:val="22"/>
          <w:lang w:val="en-GB"/>
        </w:rPr>
        <w:t xml:space="preserve">damping </w:t>
      </w:r>
      <w:r w:rsidRPr="003B10A4">
        <w:rPr>
          <w:rFonts w:ascii="BMWType V2 Light" w:hAnsi="BMWType V2 Light" w:cs="BMWType V2 Light"/>
          <w:color w:val="auto"/>
          <w:szCs w:val="22"/>
          <w:lang w:val="en-GB"/>
        </w:rPr>
        <w:t xml:space="preserve">valves. Unlike ESA II it is not </w:t>
      </w:r>
      <w:r w:rsidR="00660F5C">
        <w:rPr>
          <w:rFonts w:ascii="BMWType V2 Light" w:hAnsi="BMWType V2 Light" w:cs="BMWType V2 Light"/>
          <w:color w:val="auto"/>
          <w:szCs w:val="22"/>
          <w:lang w:val="en-GB"/>
        </w:rPr>
        <w:t>characteristic lines but characteristic</w:t>
      </w:r>
      <w:r w:rsidRPr="003B10A4">
        <w:rPr>
          <w:rFonts w:ascii="BMWType V2 Light" w:hAnsi="BMWType V2 Light" w:cs="BMWType V2 Light"/>
          <w:color w:val="auto"/>
          <w:szCs w:val="22"/>
          <w:lang w:val="en-GB"/>
        </w:rPr>
        <w:t xml:space="preserve"> maps which ensure optimum damper adjustment within a defined range.</w:t>
      </w:r>
    </w:p>
    <w:p w:rsidR="00737EB1" w:rsidRPr="003B10A4" w:rsidRDefault="001071B9"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basic settings of Dynamic Damping Control DDC are linked to the modes "Rain", "Sport", "Race" and "Slick", which can be conveniently selected by the rider at the press of a button. The set-up menu in the instrument cluster allows the damping to be adapted more closely to the rider's preferences. </w:t>
      </w:r>
      <w:proofErr w:type="gramStart"/>
      <w:r w:rsidRPr="003B10A4">
        <w:rPr>
          <w:rFonts w:ascii="BMWType V2 Light" w:hAnsi="BMWType V2 Light" w:cs="BMWType V2 Light"/>
          <w:color w:val="auto"/>
          <w:szCs w:val="22"/>
          <w:lang w:val="en-GB"/>
        </w:rPr>
        <w:t>As with a mechanical setting, it is possible to apply a softer (</w:t>
      </w:r>
      <w:r w:rsidR="00660F5C">
        <w:rPr>
          <w:rFonts w:ascii="BMWType V2 Light" w:hAnsi="BMWType V2 Light" w:cs="BMWType V2 Light"/>
          <w:color w:val="auto"/>
          <w:szCs w:val="22"/>
          <w:lang w:val="en-GB"/>
        </w:rPr>
        <w:t>-</w:t>
      </w:r>
      <w:r w:rsidRPr="003B10A4">
        <w:rPr>
          <w:rFonts w:ascii="BMWType V2 Light" w:hAnsi="BMWType V2 Light" w:cs="BMWType V2 Light"/>
          <w:color w:val="auto"/>
          <w:szCs w:val="22"/>
          <w:lang w:val="en-GB"/>
        </w:rPr>
        <w:t>7) or a tighter (+7) set-up.</w:t>
      </w:r>
      <w:proofErr w:type="gramEnd"/>
      <w:r w:rsidRPr="003B10A4">
        <w:rPr>
          <w:rFonts w:ascii="BMWType V2 Light" w:hAnsi="BMWType V2 Light" w:cs="BMWType V2 Light"/>
          <w:color w:val="auto"/>
          <w:szCs w:val="22"/>
          <w:lang w:val="en-GB"/>
        </w:rPr>
        <w:t xml:space="preserve"> The adjustment of the spring mount (spring preload) is carried out by hand using a 17 mm wrench</w:t>
      </w:r>
      <w:r w:rsidR="00660F5C">
        <w:rPr>
          <w:rFonts w:ascii="BMWType V2 Light" w:hAnsi="BMWType V2 Light" w:cs="BMWType V2 Light"/>
          <w:color w:val="auto"/>
          <w:szCs w:val="22"/>
          <w:lang w:val="en-GB"/>
        </w:rPr>
        <w:t>.</w:t>
      </w:r>
    </w:p>
    <w:p w:rsidR="003D5E39" w:rsidRPr="003B10A4" w:rsidRDefault="003D5E39"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In the "Rain" and "Sport" mode, the DDC set-up focus is on a full,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pleasant damping as preferred when riding on country roads or on poor to well-asphalted roads. In the "Race" and "Slick" modes, however, the DDC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lastRenderedPageBreak/>
        <w:t xml:space="preserve">set-up is geared more towards performance, supporting a very sporty riding style on the race track in particular. Damper set-up is tight and gives the rider crystal-clear feedback at all times. </w:t>
      </w:r>
    </w:p>
    <w:p w:rsidR="00FC4545" w:rsidRPr="003B10A4" w:rsidRDefault="00A31234"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great benefit of DDC lies in the fact that it is dynamic, allowing damping set-up to be adjusted while riding. During development of the DDC, BMW Motorrad also benefited from synergies with BMW automobiles, where this technology has been used in serial production for some time. </w:t>
      </w:r>
      <w:r w:rsidRPr="003B10A4">
        <w:rPr>
          <w:rFonts w:ascii="BMWType V2 Light" w:hAnsi="BMWType V2 Light" w:cs="BMWType V2 Light"/>
          <w:bCs/>
          <w:lang w:val="en-GB"/>
        </w:rPr>
        <w:t>The challenge lay in adapting it to motorcycle physics and in integrating the appropriate control systems.</w:t>
      </w:r>
      <w:r w:rsidRPr="003B10A4">
        <w:rPr>
          <w:rFonts w:ascii="BMWType V2 Light" w:hAnsi="BMWType V2 Light" w:cs="BMWType V2 Light"/>
          <w:color w:val="auto"/>
          <w:szCs w:val="22"/>
          <w:lang w:val="en-GB"/>
        </w:rPr>
        <w:t xml:space="preserve"> </w:t>
      </w:r>
    </w:p>
    <w:p w:rsidR="00A31234" w:rsidRPr="003B10A4" w:rsidRDefault="00A31234"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Damping adjustment within the millisecond range is effected by means of an electrically controlled valve with a piston ring being altered, thereby adjusting the through-flow cross-section for the damper oil. This means that the HP4 provides the optimum setting for damper rebound and compression stage in every situation. Compromises in terms of suspension set-up are a thing of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the past. DDC provides maximum traction for optimum deployment of </w:t>
      </w:r>
      <w:r w:rsidR="00DB61C4">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engine power during acceleration. </w:t>
      </w:r>
    </w:p>
    <w:p w:rsidR="00660F5C" w:rsidRPr="003B10A4" w:rsidRDefault="00660F5C" w:rsidP="00660F5C">
      <w:pPr>
        <w:tabs>
          <w:tab w:val="left" w:pos="9072"/>
        </w:tabs>
        <w:spacing w:line="360" w:lineRule="auto"/>
        <w:ind w:right="0"/>
        <w:rPr>
          <w:rFonts w:ascii="BMWType V2 Light" w:hAnsi="BMWType V2 Light" w:cs="BMWType V2 Light"/>
          <w:color w:val="auto"/>
          <w:szCs w:val="22"/>
          <w:lang w:val="en-GB"/>
        </w:rPr>
      </w:pPr>
      <w:r w:rsidRPr="00312A57">
        <w:rPr>
          <w:rFonts w:ascii="BMWType V2 Light" w:hAnsi="BMWType V2 Light" w:cs="BMWType V2 Light"/>
          <w:color w:val="auto"/>
          <w:szCs w:val="22"/>
          <w:lang w:val="en-GB"/>
        </w:rPr>
        <w:t>Before setting off when the ignition is switched on, the system check is activated first, initiating the flow of information from the engine control system, sensor box and spring travel sensor to the Dynamic Damping Control DDC. The DDC control unit processes a large amount of information relevant to driving dynamics such as spring travel, road speed and throttle valve position. The sensor box also supplies information to DTC on the banking angle of the motorcycle and other parameters.</w:t>
      </w:r>
    </w:p>
    <w:p w:rsidR="005837CC" w:rsidRPr="003B10A4" w:rsidRDefault="00CD2EC4"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two fork legs of the DDC upside-down fork are identical in structure - the difference lies in the interior of the fixed fork tube and slider tube. The setting mechanism for the 15 mm (RR 20 mm) variable spring mount (spring preload) is in the right-hand fork leg, for example. The valve responsible for the dynamic build-up of damping power is housed in the damper cartridge of the left-hand fork leg, together with its electrical connection. The balancing chamber in the lower section of the left-hand fork leg is subjected to increased gas pressure and absorbs the displaced volume of oil from the damper piston rod in the closed cartridge.</w:t>
      </w:r>
    </w:p>
    <w:p w:rsidR="00250378" w:rsidRPr="003B10A4" w:rsidRDefault="00250378"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lastRenderedPageBreak/>
        <w:t xml:space="preserve">As standard, the telescopic fork damping is controlled on an integrated basis and not separately for the rebound and compression stage. However, the wiring harness of the HP4 is prepared with a connection for a linear spring travel sensor at the fork. The control unit detects when the sensor is connected and extends the menu in the instrument cluster to include a separate rebound and compression stage setting. This sensor is available on the accessory market. </w:t>
      </w:r>
    </w:p>
    <w:p w:rsidR="00BC546D" w:rsidRPr="003B10A4" w:rsidRDefault="00BC546D"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new DDC spring strut is bolted onto the frame by means of a light alloy insert, the so-called sliding block. The motorcycle is supplied with a 0 mm insert. The two inserts included (1.5 and 3 mm) allow the rear of the vehicle to be raised and the suspension geometry to be quickly adapted to prevailing road conditions and the rider's individual preferences. When using a different sliding block, the rear spring travel sensor has to be calibrated accordingly using the set-up menu. At the front the adjustment is made in the usual manner by means of the fork bridge clamp.</w:t>
      </w:r>
    </w:p>
    <w:p w:rsidR="00EF4683" w:rsidRPr="003B10A4" w:rsidRDefault="00D763ED" w:rsidP="00DB61C4">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 xml:space="preserve">Race ABS with IDM setting – for top brake performance on the </w:t>
      </w:r>
      <w:r w:rsidR="00DB61C4">
        <w:rPr>
          <w:rFonts w:ascii="BMWType V2 Bold" w:hAnsi="BMWType V2 Bold" w:cs="BMWType V2 Bold"/>
          <w:color w:val="auto"/>
          <w:szCs w:val="22"/>
          <w:lang w:val="en-GB"/>
        </w:rPr>
        <w:br/>
      </w:r>
      <w:r w:rsidRPr="003B10A4">
        <w:rPr>
          <w:rFonts w:ascii="BMWType V2 Bold" w:hAnsi="BMWType V2 Bold" w:cs="BMWType V2 Bold"/>
          <w:color w:val="auto"/>
          <w:szCs w:val="22"/>
          <w:lang w:val="en-GB"/>
        </w:rPr>
        <w:t>race track.</w:t>
      </w:r>
    </w:p>
    <w:p w:rsidR="009D2B41" w:rsidRPr="003B10A4" w:rsidRDefault="009D2B41"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BMW Motorrad was the first motorcycle manufacturer in the world to fit its machines with the antilock system ABS over 20 years ago, setting a milestone in active motorcycling safety at the time. Today all BMW motorcycles throughout the world are fitted with ABS as standard. With the presentation of the S 1000 RR in 2009, BMW Motorrad added another milestone in brake technology when it launched Race ABS, specially tailored to the supersports needs of the RR.</w:t>
      </w:r>
    </w:p>
    <w:p w:rsidR="003867C6" w:rsidRPr="003B10A4" w:rsidRDefault="009D2B41"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BMW Motorrad now takes another consistent step forward in the HP4. The system has been further refined and in particular adapted for use on the </w:t>
      </w:r>
      <w:r w:rsidR="00754136">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race track. As before, it has four different modes for wet surface ("Rain"), </w:t>
      </w:r>
      <w:r w:rsidR="00754136">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road ("Sport"), race track with supersports tyres ("Race") and race track with slicks ("Slick"). </w:t>
      </w:r>
    </w:p>
    <w:p w:rsidR="003867C6" w:rsidRPr="003B10A4" w:rsidRDefault="00A069FF"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In the modes "Rain", "Sport" and "Race", the Race ABS operates on a part integral basis, in other words the rear wheel is automatically braked when the front wheel brake is activated. This ensures that the motorcycle remains considerably more stable in the braking phase, permitting very short braking distances.</w:t>
      </w:r>
    </w:p>
    <w:p w:rsidR="00A31234" w:rsidRPr="003B10A4" w:rsidRDefault="00A069FF"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lastRenderedPageBreak/>
        <w:t>In "Slick" mode, the Race ABS setting in the HP4 is now at maximum deceleration, giving the rider transparent feedback on the level of grip at all times. The new IDM setting - developed during the German Superbike Championship - offers refined control impulses and allows maximum deceleration at the grip limit of the tyres. In this mode, both the rear wheel lift detection and ABS function are deactivated for the rear wheel, allowing skilled riders to control the HP4 using the rear wheel brake and perform brake drifts.</w:t>
      </w:r>
    </w:p>
    <w:p w:rsidR="00286BD2" w:rsidRPr="003B10A4" w:rsidRDefault="00286BD2" w:rsidP="00754136">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 xml:space="preserve">New rear </w:t>
      </w:r>
      <w:r w:rsidR="00754136">
        <w:rPr>
          <w:rFonts w:ascii="BMWType V2 Bold" w:hAnsi="BMWType V2 Bold" w:cs="BMWType V2 Bold"/>
          <w:color w:val="auto"/>
          <w:szCs w:val="22"/>
          <w:lang w:val="en-GB"/>
        </w:rPr>
        <w:t xml:space="preserve">wheel tyre, size 200/55 ZR 17. </w:t>
      </w:r>
      <w:r w:rsidRPr="003B10A4">
        <w:rPr>
          <w:rFonts w:ascii="BMWType V2 Bold" w:hAnsi="BMWType V2 Bold" w:cs="BMWType V2 Bold"/>
          <w:color w:val="auto"/>
          <w:szCs w:val="22"/>
          <w:lang w:val="en-GB"/>
        </w:rPr>
        <w:t>Adapted and finely adjustable Dynamic Traction Control in "Slick" mode.</w:t>
      </w:r>
    </w:p>
    <w:p w:rsidR="00F33C48" w:rsidRPr="005C764F" w:rsidRDefault="00BC2603"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HP4 now features a rear wheel in the new 200/55 ZR 17 format. </w:t>
      </w:r>
      <w:r w:rsidR="00754136">
        <w:rPr>
          <w:rFonts w:ascii="BMWType V2 Light" w:hAnsi="BMWType V2 Light" w:cs="BMWType V2 Light"/>
          <w:color w:val="auto"/>
          <w:szCs w:val="22"/>
          <w:lang w:val="en-GB"/>
        </w:rPr>
        <w:br/>
      </w:r>
      <w:r w:rsidRPr="005C764F">
        <w:rPr>
          <w:rFonts w:ascii="BMWType V2 Light" w:hAnsi="BMWType V2 Light" w:cs="BMWType V2 Light"/>
          <w:color w:val="auto"/>
          <w:szCs w:val="22"/>
          <w:lang w:val="en-GB"/>
        </w:rPr>
        <w:t xml:space="preserve">Dynamic Traction Control DTC - familiar from the RR - has been optimised for supersports use in the HP4. </w:t>
      </w:r>
      <w:r w:rsidR="005C764F" w:rsidRPr="005C764F">
        <w:rPr>
          <w:rFonts w:ascii="BMWType V2 Light" w:hAnsi="BMWType V2 Light" w:cs="BMWType V2 Light"/>
          <w:color w:val="auto"/>
          <w:szCs w:val="22"/>
          <w:lang w:val="en-GB"/>
        </w:rPr>
        <w:t xml:space="preserve">While riding in “Slick” mode the DTC can be adapted to changing grip levels by </w:t>
      </w:r>
      <w:r w:rsidRPr="005C764F">
        <w:rPr>
          <w:rFonts w:ascii="BMWType V2 Light" w:hAnsi="BMWType V2 Light" w:cs="BMWType V2 Light"/>
          <w:color w:val="auto"/>
          <w:szCs w:val="22"/>
          <w:lang w:val="en-GB"/>
        </w:rPr>
        <w:t>using the shift paddle "Slick +</w:t>
      </w:r>
      <w:r w:rsidR="005C764F" w:rsidRPr="005C764F">
        <w:rPr>
          <w:rFonts w:ascii="BMWType V2 Light" w:hAnsi="BMWType V2 Light" w:cs="BMWType V2 Light"/>
          <w:color w:val="auto"/>
          <w:szCs w:val="22"/>
          <w:lang w:val="en-GB"/>
        </w:rPr>
        <w:t>/-</w:t>
      </w:r>
      <w:r w:rsidRPr="005C764F">
        <w:rPr>
          <w:rFonts w:ascii="BMWType V2 Light" w:hAnsi="BMWType V2 Light" w:cs="BMWType V2 Light"/>
          <w:color w:val="auto"/>
          <w:szCs w:val="22"/>
          <w:lang w:val="en-GB"/>
        </w:rPr>
        <w:t xml:space="preserve"> DTC" on the left-hand control panel on the handlebars</w:t>
      </w:r>
      <w:r w:rsidR="005C764F" w:rsidRPr="005C764F">
        <w:rPr>
          <w:rFonts w:ascii="BMWType V2 Light" w:hAnsi="BMWType V2 Light" w:cs="BMWType V2 Light"/>
          <w:color w:val="auto"/>
          <w:szCs w:val="22"/>
          <w:lang w:val="en-GB"/>
        </w:rPr>
        <w:t>.</w:t>
      </w:r>
      <w:r w:rsidR="00901209">
        <w:rPr>
          <w:rFonts w:ascii="BMWType V2 Light" w:hAnsi="BMWType V2 Light" w:cs="BMWType V2 Light"/>
          <w:color w:val="auto"/>
          <w:szCs w:val="22"/>
          <w:lang w:val="en-GB"/>
        </w:rPr>
        <w:t xml:space="preserve"> </w:t>
      </w:r>
      <w:r w:rsidRPr="005C764F">
        <w:rPr>
          <w:rFonts w:ascii="BMWType V2 Light" w:hAnsi="BMWType V2 Light" w:cs="BMWType V2 Light"/>
          <w:color w:val="auto"/>
          <w:szCs w:val="22"/>
          <w:lang w:val="en-GB"/>
        </w:rPr>
        <w:t>This now gives the rider the option to respond flexibly to environmental conditions such as air and asphalt temperature and changes in tyre grip and road surface states.</w:t>
      </w:r>
    </w:p>
    <w:p w:rsidR="00795ACC" w:rsidRPr="003B10A4" w:rsidRDefault="00795ACC"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adjustment range is from –7 via 0 to +7. Level 0 corresponds to the "Slick" mode setting familiar from the RR, while - 7 represents a significant reduction in control intervention. This allows much more powerful slides to be performed, for example. By contrast, the DTC system intervenes much more perceptibly at +7.</w:t>
      </w:r>
    </w:p>
    <w:p w:rsidR="00E27EB9" w:rsidRPr="003B10A4" w:rsidRDefault="00E27EB9" w:rsidP="00754136">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Launch Control for optimum acceleration and perfect starts in "Slick" mode as well as adapted wheelie detection.</w:t>
      </w:r>
    </w:p>
    <w:p w:rsidR="00E27EB9" w:rsidRPr="003B10A4" w:rsidRDefault="002E4969"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A high level of skill is required to effectively turn power into forward thrust when accelerating from standing - as when starting a race for example - especially in the case of a high-performance supersports bike. For this reason, the HP4 is the first BMW motorcycle to offer a so-called Launch Control function which provides active set-off support for the rider in "Slick" mode. </w:t>
      </w:r>
    </w:p>
    <w:p w:rsidR="004C5DED" w:rsidRPr="003B10A4" w:rsidRDefault="006709AF"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In order to ensure full acceleration from standing, Launch Control limits engine torque so as to provide the maximum torque transferable from the rear wheel whenever the front wheel is under no throttle. This means the rider has t</w:t>
      </w:r>
      <w:r w:rsidR="005C764F">
        <w:rPr>
          <w:rFonts w:ascii="BMWType V2 Light" w:hAnsi="BMWType V2 Light" w:cs="BMWType V2 Light"/>
          <w:color w:val="auto"/>
          <w:szCs w:val="22"/>
          <w:lang w:val="en-GB"/>
        </w:rPr>
        <w:t>o focus much less on the throttle</w:t>
      </w:r>
      <w:r w:rsidRPr="003B10A4">
        <w:rPr>
          <w:rFonts w:ascii="BMWType V2 Light" w:hAnsi="BMWType V2 Light" w:cs="BMWType V2 Light"/>
          <w:color w:val="auto"/>
          <w:szCs w:val="22"/>
          <w:lang w:val="en-GB"/>
        </w:rPr>
        <w:t xml:space="preserve"> because he is controlling acceleration solely using the clutch. He can leave the throttle virtually entirely open. During the actual starting process engine speed is limited to 8,000 rpm; when the 60 </w:t>
      </w:r>
      <w:r w:rsidRPr="003B10A4">
        <w:rPr>
          <w:rFonts w:ascii="BMWType V2 Light" w:hAnsi="BMWType V2 Light" w:cs="BMWType V2 Light"/>
          <w:color w:val="auto"/>
          <w:szCs w:val="22"/>
          <w:lang w:val="en-GB"/>
        </w:rPr>
        <w:lastRenderedPageBreak/>
        <w:t xml:space="preserve">km/h mark is passed this limit no longer applies. If the rider shifts into second gear, the engine torque is automatically corrected to allow for the </w:t>
      </w:r>
      <w:r w:rsidRPr="00754136">
        <w:rPr>
          <w:rFonts w:ascii="BMWType V2 Light" w:hAnsi="BMWType V2 Light" w:cs="BMWType V2 Light"/>
          <w:color w:val="auto"/>
          <w:spacing w:val="-2"/>
          <w:szCs w:val="22"/>
          <w:lang w:val="en-GB"/>
        </w:rPr>
        <w:t>change in gear ratio, once again transferring maximum torque to the rear wheel</w:t>
      </w:r>
      <w:r w:rsidRPr="003B10A4">
        <w:rPr>
          <w:rFonts w:ascii="BMWType V2 Light" w:hAnsi="BMWType V2 Light" w:cs="BMWType V2 Light"/>
          <w:color w:val="auto"/>
          <w:szCs w:val="22"/>
          <w:lang w:val="en-GB"/>
        </w:rPr>
        <w:t>.</w:t>
      </w:r>
    </w:p>
    <w:p w:rsidR="000C7713" w:rsidRPr="003B10A4" w:rsidRDefault="006709AF"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Launch Control is deactivated when third gear is engaged, when the machine reaches a banking angle of over 30 degrees or when the rider switches into a different DTC mode. The function is also deactivated if the ignition is switched off or if the engine stalls. </w:t>
      </w:r>
    </w:p>
    <w:p w:rsidR="006C70CA" w:rsidRPr="003B10A4" w:rsidRDefault="000C7713"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HP4 also supports the rider when Launch Control is activated by means of the adapted wheelie detection function, which reduces engine torque as soon as any lift is detected in the front wheel. If Launch Control is not activated, wheelies are permitted in "Race" mode at a banking angle of </w:t>
      </w:r>
      <w:r w:rsidR="00754136">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under 25 degrees and in "Slick" mode at less than 30 degrees.</w:t>
      </w:r>
    </w:p>
    <w:p w:rsidR="002D61CE" w:rsidRPr="003B10A4" w:rsidRDefault="002D61CE" w:rsidP="00754136">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 xml:space="preserve">Shift assistant for upshifting with virtually no interruption of </w:t>
      </w:r>
      <w:r w:rsidR="00754136">
        <w:rPr>
          <w:rFonts w:ascii="BMWType V2 Bold" w:hAnsi="BMWType V2 Bold" w:cs="BMWType V2 Bold"/>
          <w:color w:val="auto"/>
          <w:szCs w:val="22"/>
          <w:lang w:val="en-GB"/>
        </w:rPr>
        <w:br/>
      </w:r>
      <w:r w:rsidRPr="003B10A4">
        <w:rPr>
          <w:rFonts w:ascii="BMWType V2 Bold" w:hAnsi="BMWType V2 Bold" w:cs="BMWType V2 Bold"/>
          <w:color w:val="auto"/>
          <w:szCs w:val="22"/>
          <w:lang w:val="en-GB"/>
        </w:rPr>
        <w:t>tractive power.</w:t>
      </w:r>
    </w:p>
    <w:p w:rsidR="002D61CE" w:rsidRPr="003B10A4" w:rsidRDefault="002D61CE" w:rsidP="000C09B5">
      <w:pPr>
        <w:tabs>
          <w:tab w:val="left" w:pos="9072"/>
        </w:tabs>
        <w:spacing w:line="360" w:lineRule="auto"/>
        <w:ind w:right="0"/>
        <w:rPr>
          <w:rFonts w:ascii="BMWType V2 Light" w:hAnsi="BMWType V2 Light" w:cs="BMWType V2 Light"/>
          <w:color w:val="auto"/>
          <w:szCs w:val="22"/>
          <w:lang w:val="en-GB"/>
        </w:rPr>
      </w:pPr>
      <w:r w:rsidRPr="00754136">
        <w:rPr>
          <w:rFonts w:ascii="BMWType V2 Light" w:hAnsi="BMWType V2 Light" w:cs="BMWType V2 Light"/>
          <w:color w:val="auto"/>
          <w:szCs w:val="22"/>
          <w:lang w:val="en-GB"/>
        </w:rPr>
        <w:t xml:space="preserve">The shift assistant is a standard feature of the HP4. It enables the rider to </w:t>
      </w:r>
      <w:r w:rsidR="00754136">
        <w:rPr>
          <w:rFonts w:ascii="BMWType V2 Light" w:hAnsi="BMWType V2 Light" w:cs="BMWType V2 Light"/>
          <w:color w:val="auto"/>
          <w:szCs w:val="22"/>
          <w:lang w:val="en-GB"/>
        </w:rPr>
        <w:br/>
      </w:r>
      <w:r w:rsidRPr="00754136">
        <w:rPr>
          <w:rFonts w:ascii="BMWType V2 Light" w:hAnsi="BMWType V2 Light" w:cs="BMWType V2 Light"/>
          <w:color w:val="auto"/>
          <w:szCs w:val="22"/>
          <w:lang w:val="en-GB"/>
        </w:rPr>
        <w:t>shift up a gear without activating the clutch and therefore virtually without any interruption of tractive force. Here the ignition and fuel feed are interrupted for a fraction of a second. The aim is to save valuable lap time when accelerating.</w:t>
      </w:r>
    </w:p>
    <w:p w:rsidR="00795ACC" w:rsidRPr="003B10A4" w:rsidRDefault="00795ACC" w:rsidP="00754136">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 xml:space="preserve">Light forged wheels and an even more high-performance </w:t>
      </w:r>
      <w:r w:rsidR="00754136">
        <w:rPr>
          <w:rFonts w:ascii="BMWType V2 Bold" w:hAnsi="BMWType V2 Bold" w:cs="BMWType V2 Bold"/>
          <w:color w:val="auto"/>
          <w:szCs w:val="22"/>
          <w:lang w:val="en-GB"/>
        </w:rPr>
        <w:br/>
      </w:r>
      <w:r w:rsidRPr="003B10A4">
        <w:rPr>
          <w:rFonts w:ascii="BMWType V2 Bold" w:hAnsi="BMWType V2 Bold" w:cs="BMWType V2 Bold"/>
          <w:color w:val="auto"/>
          <w:szCs w:val="22"/>
          <w:lang w:val="en-GB"/>
        </w:rPr>
        <w:t>brake system.</w:t>
      </w:r>
    </w:p>
    <w:p w:rsidR="00333545" w:rsidRPr="003B10A4" w:rsidRDefault="00333545"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new HP4 features high-quality forged light alloy wheels so as to reduce rotating masses, thereby optimising acceleration, deceleration and handling. The new finely wrought 7-spoke wheels weigh 2.4 kilograms less than the wheels of the RR. In the HP4 the wheels are finished in anodised black, while the HP4 with Competition Package has wheels finished in Racing blue. Further weight reduction is provided by a new, lighter sprocket carrier and a smaller and lighter battery with a capacity of 7 ampere-hours.</w:t>
      </w:r>
    </w:p>
    <w:p w:rsidR="00B84023" w:rsidRPr="003B10A4" w:rsidRDefault="00AB27A4"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front brake system has 9x floating brake discs with a diameter of </w:t>
      </w:r>
      <w:r w:rsidR="00754136">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320 millimetres and radially arranged Brembo monobloc</w:t>
      </w:r>
      <w:r w:rsidR="00666978" w:rsidRPr="003B10A4">
        <w:rPr>
          <w:rFonts w:ascii="BMWType V2 Light" w:hAnsi="BMWType V2 Light" w:cs="BMWType V2 Light"/>
          <w:color w:val="auto"/>
          <w:szCs w:val="22"/>
          <w:lang w:val="en-GB"/>
        </w:rPr>
        <w:t>k</w:t>
      </w:r>
      <w:r w:rsidRPr="003B10A4">
        <w:rPr>
          <w:rFonts w:ascii="BMWType V2 Light" w:hAnsi="BMWType V2 Light" w:cs="BMWType V2 Light"/>
          <w:color w:val="auto"/>
          <w:szCs w:val="22"/>
          <w:lang w:val="en-GB"/>
        </w:rPr>
        <w:t xml:space="preserve"> brake calipers. Brake pads developed especially for the HP4 contribute to further improved brake performance, excellent stability on the race track, too, and outstanding controllability.</w:t>
      </w:r>
    </w:p>
    <w:p w:rsidR="007017F7" w:rsidRPr="003B10A4" w:rsidRDefault="007017F7" w:rsidP="00754136">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lastRenderedPageBreak/>
        <w:t>Performance-oriented engine set-up with optimised torque development.</w:t>
      </w:r>
    </w:p>
    <w:p w:rsidR="00AF1770" w:rsidRPr="003B10A4" w:rsidRDefault="00CF71E8"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new HP4 is fitted with the water-cooled 4-cylinder in-line engine of the S 1000 RR with a peak output of 142 kW at 13,000 rpm and a maximum engine speed of 14,200 rpm. Its maximum torque of 112 Nm goes on stream at 9,750 rpm.</w:t>
      </w:r>
    </w:p>
    <w:p w:rsidR="00CF3046" w:rsidRPr="003B10A4" w:rsidRDefault="00337C1E"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4-cylinder in-line engine in the HP4 now provides full output in all modes "Rain", "Sport", "Race" and "Slick" with an identical throttle curve and thus the same throttle response. In this way, the HP4 engine is adapted to its preferred area of use, namely the race track.</w:t>
      </w:r>
    </w:p>
    <w:p w:rsidR="00E27EB9" w:rsidRPr="003B10A4" w:rsidRDefault="00AF1770"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For even more powerful acceleration out of bends, the torque has also been increased in the 6,000 rpm to 9,750 rpm range. For "Rain" mode, output and torque have been smoothed out in the 2,500 to 8,000 rpm range, providing a particularly harmonious curve. This also adapts the motorcycle's characteristics to conditions in which there is reduced grip.</w:t>
      </w:r>
    </w:p>
    <w:p w:rsidR="003124C2" w:rsidRPr="003B10A4" w:rsidRDefault="003124C2" w:rsidP="00754136">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 xml:space="preserve">Light titanium exhaust system with controlled acoustic valve and interference pipe. </w:t>
      </w:r>
    </w:p>
    <w:p w:rsidR="00BC25AD" w:rsidRPr="003B10A4" w:rsidRDefault="003124C2"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new exhaust system, made entirely of titanium, reduces the weight of the HP4 by 4.5 kilograms as compared to the S 1000 RR, reflected in further optimised handling. The new exhaust system has an interference pipe between cylinders two and three, a controlled acoustic valve and a </w:t>
      </w:r>
      <w:r w:rsidR="00754136">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closed-loop catalytic converter. It has been possible to optimise the torque curve thanks to the new exhaust system, with the engine application adapted accordingly.</w:t>
      </w:r>
    </w:p>
    <w:p w:rsidR="00192EAB" w:rsidRPr="003B10A4" w:rsidRDefault="00192EAB" w:rsidP="00754136">
      <w:pPr>
        <w:tabs>
          <w:tab w:val="left" w:pos="9072"/>
        </w:tabs>
        <w:spacing w:after="0" w:line="360" w:lineRule="auto"/>
        <w:ind w:right="0"/>
        <w:rPr>
          <w:rFonts w:ascii="BMWType V2 Bold" w:hAnsi="BMWType V2 Bold" w:cs="BMWType V2 Bold"/>
          <w:color w:val="auto"/>
          <w:szCs w:val="22"/>
          <w:lang w:val="en-GB"/>
        </w:rPr>
      </w:pPr>
      <w:r w:rsidRPr="003B10A4">
        <w:rPr>
          <w:rFonts w:ascii="BMWType V2 Bold" w:hAnsi="BMWType V2 Bold" w:cs="BMWType V2 Bold"/>
          <w:color w:val="auto"/>
          <w:szCs w:val="22"/>
          <w:lang w:val="en-GB"/>
        </w:rPr>
        <w:t>Instrument cluster with dial face in new design and extended range of information.</w:t>
      </w:r>
    </w:p>
    <w:p w:rsidR="00192EAB" w:rsidRPr="003B10A4" w:rsidRDefault="00192EAB" w:rsidP="000C09B5">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new HP4 has a newly designed dial face with HP4 inscription and also provides three new information items. The information display now shows the DDC set-up menus as well as the figures for DTC fine adjustment and </w:t>
      </w:r>
      <w:r w:rsidR="00754136">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Launch Control activation. </w:t>
      </w:r>
    </w:p>
    <w:p w:rsidR="005C764F" w:rsidRDefault="005C764F" w:rsidP="00754136">
      <w:pPr>
        <w:tabs>
          <w:tab w:val="left" w:pos="9072"/>
        </w:tabs>
        <w:spacing w:after="0" w:line="360" w:lineRule="auto"/>
        <w:ind w:right="0"/>
        <w:rPr>
          <w:rFonts w:ascii="BMWType V2 Bold" w:hAnsi="BMWType V2 Bold" w:cs="BMWType V2 Bold"/>
          <w:color w:val="auto"/>
          <w:szCs w:val="22"/>
          <w:lang w:val="en-GB"/>
        </w:rPr>
      </w:pPr>
    </w:p>
    <w:p w:rsidR="005C764F" w:rsidRDefault="005C764F" w:rsidP="00754136">
      <w:pPr>
        <w:tabs>
          <w:tab w:val="left" w:pos="9072"/>
        </w:tabs>
        <w:spacing w:after="0" w:line="360" w:lineRule="auto"/>
        <w:ind w:right="0"/>
        <w:rPr>
          <w:rFonts w:ascii="BMWType V2 Bold" w:hAnsi="BMWType V2 Bold" w:cs="BMWType V2 Bold"/>
          <w:color w:val="auto"/>
          <w:szCs w:val="22"/>
          <w:lang w:val="en-GB"/>
        </w:rPr>
      </w:pPr>
    </w:p>
    <w:p w:rsidR="00664694" w:rsidRPr="003B10A4" w:rsidRDefault="00FE592E" w:rsidP="00754136">
      <w:pPr>
        <w:tabs>
          <w:tab w:val="left" w:pos="9072"/>
        </w:tabs>
        <w:spacing w:after="0" w:line="360" w:lineRule="auto"/>
        <w:ind w:right="0"/>
        <w:rPr>
          <w:rFonts w:ascii="BMWType V2 Bold" w:hAnsi="BMWType V2 Bold" w:cs="BMWType V2 Bold"/>
          <w:color w:val="auto"/>
          <w:szCs w:val="22"/>
          <w:lang w:val="en-GB"/>
        </w:rPr>
      </w:pPr>
      <w:proofErr w:type="spellStart"/>
      <w:r w:rsidRPr="003B10A4">
        <w:rPr>
          <w:rFonts w:ascii="BMWType V2 Bold" w:hAnsi="BMWType V2 Bold" w:cs="BMWType V2 Bold"/>
          <w:color w:val="auto"/>
          <w:szCs w:val="22"/>
          <w:lang w:val="en-GB"/>
        </w:rPr>
        <w:lastRenderedPageBreak/>
        <w:t>Supersports</w:t>
      </w:r>
      <w:proofErr w:type="spellEnd"/>
      <w:r w:rsidRPr="003B10A4">
        <w:rPr>
          <w:rFonts w:ascii="BMWType V2 Bold" w:hAnsi="BMWType V2 Bold" w:cs="BMWType V2 Bold"/>
          <w:color w:val="auto"/>
          <w:szCs w:val="22"/>
          <w:lang w:val="en-GB"/>
        </w:rPr>
        <w:t xml:space="preserve"> design with </w:t>
      </w:r>
      <w:proofErr w:type="spellStart"/>
      <w:r w:rsidRPr="003B10A4">
        <w:rPr>
          <w:rFonts w:ascii="BMWType V2 Bold" w:hAnsi="BMWType V2 Bold" w:cs="BMWType V2 Bold"/>
          <w:color w:val="auto"/>
          <w:szCs w:val="22"/>
          <w:lang w:val="en-GB"/>
        </w:rPr>
        <w:t>monoposto</w:t>
      </w:r>
      <w:proofErr w:type="spellEnd"/>
      <w:r w:rsidRPr="003B10A4">
        <w:rPr>
          <w:rFonts w:ascii="BMWType V2 Bold" w:hAnsi="BMWType V2 Bold" w:cs="BMWType V2 Bold"/>
          <w:color w:val="auto"/>
          <w:szCs w:val="22"/>
          <w:lang w:val="en-GB"/>
        </w:rPr>
        <w:t xml:space="preserve"> look, elongated engine </w:t>
      </w:r>
      <w:proofErr w:type="gramStart"/>
      <w:r w:rsidRPr="003B10A4">
        <w:rPr>
          <w:rFonts w:ascii="BMWType V2 Bold" w:hAnsi="BMWType V2 Bold" w:cs="BMWType V2 Bold"/>
          <w:color w:val="auto"/>
          <w:szCs w:val="22"/>
          <w:lang w:val="en-GB"/>
        </w:rPr>
        <w:t>spoiler,</w:t>
      </w:r>
      <w:proofErr w:type="gramEnd"/>
      <w:r w:rsidRPr="003B10A4">
        <w:rPr>
          <w:rFonts w:ascii="BMWType V2 Bold" w:hAnsi="BMWType V2 Bold" w:cs="BMWType V2 Bold"/>
          <w:color w:val="auto"/>
          <w:szCs w:val="22"/>
          <w:lang w:val="en-GB"/>
        </w:rPr>
        <w:t xml:space="preserve"> tinted windshield and LED turn indicators.</w:t>
      </w:r>
    </w:p>
    <w:p w:rsidR="00754136" w:rsidRDefault="00664694" w:rsidP="000C36C0">
      <w:pPr>
        <w:tabs>
          <w:tab w:val="left" w:pos="9072"/>
        </w:tabs>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The HP4 fully lives up to its dynamic aspirations in terms of visual appearance, too. The bike is always fitted with a passenger seat cover in keeping with its preferred solo use for sports purposes. However, it can optionally be supplied with a passenger package (passenger seat including passenger footrest system as an ex works option) for riding with a partner. There is also a </w:t>
      </w:r>
      <w:r w:rsidR="00754136">
        <w:rPr>
          <w:rFonts w:ascii="BMWType V2 Light" w:hAnsi="BMWType V2 Light" w:cs="BMWType V2 Light"/>
          <w:color w:val="auto"/>
          <w:szCs w:val="22"/>
          <w:lang w:val="en-GB"/>
        </w:rPr>
        <w:br/>
      </w:r>
      <w:r w:rsidRPr="003B10A4">
        <w:rPr>
          <w:rFonts w:ascii="BMWType V2 Light" w:hAnsi="BMWType V2 Light" w:cs="BMWType V2 Light"/>
          <w:color w:val="auto"/>
          <w:szCs w:val="22"/>
          <w:lang w:val="en-GB"/>
        </w:rPr>
        <w:t xml:space="preserve">dual-section engine spoiler - elongated as compared to the RR </w:t>
      </w:r>
      <w:r w:rsidR="00DF52D4">
        <w:rPr>
          <w:rFonts w:ascii="BMWType V2 Light" w:hAnsi="BMWType V2 Light" w:cs="BMWType V2 Light"/>
          <w:color w:val="auto"/>
          <w:szCs w:val="22"/>
          <w:lang w:val="en-GB"/>
        </w:rPr>
        <w:t>–</w:t>
      </w:r>
      <w:r w:rsidRPr="003B10A4">
        <w:rPr>
          <w:rFonts w:ascii="BMWType V2 Light" w:hAnsi="BMWType V2 Light" w:cs="BMWType V2 Light"/>
          <w:color w:val="auto"/>
          <w:szCs w:val="22"/>
          <w:lang w:val="en-GB"/>
        </w:rPr>
        <w:t xml:space="preserve"> and a tinted windshield, both of which emphasise the dynamic qualities of the HP4. The bike also features small, light LED turn indicators. The exclusivity of the HP4 is borne out by an HP4 logo with serial number applied by laser engraving on the upper fork bridge. The serial numbering does not apply separately to HP4 and HP4 Competition Package but is continuous.</w:t>
      </w:r>
    </w:p>
    <w:p w:rsidR="00754136" w:rsidRPr="00754136" w:rsidRDefault="00754136" w:rsidP="00754136">
      <w:pPr>
        <w:pStyle w:val="03Kapitel"/>
        <w:framePr w:h="2257" w:hRule="exact" w:wrap="notBeside" w:y="602"/>
        <w:numPr>
          <w:ilvl w:val="0"/>
          <w:numId w:val="0"/>
        </w:numPr>
        <w:spacing w:line="240" w:lineRule="auto"/>
        <w:ind w:left="709" w:right="0" w:hanging="709"/>
        <w:rPr>
          <w:rFonts w:ascii="BMWType V2 Bold" w:hAnsi="BMWType V2 Bold" w:cs="BMWType V2 Bold"/>
          <w:b w:val="0"/>
          <w:bCs w:val="0"/>
          <w:color w:val="000000" w:themeColor="text1"/>
          <w:kern w:val="0"/>
          <w:lang w:val="en-US"/>
        </w:rPr>
      </w:pPr>
      <w:r w:rsidRPr="00754136">
        <w:rPr>
          <w:rFonts w:ascii="BMWType V2 Bold" w:hAnsi="BMWType V2 Bold" w:cs="BMWType V2 Bold"/>
          <w:b w:val="0"/>
          <w:color w:val="auto"/>
          <w:szCs w:val="22"/>
          <w:lang w:val="en-GB"/>
        </w:rPr>
        <w:lastRenderedPageBreak/>
        <w:t>3.</w:t>
      </w:r>
      <w:r w:rsidRPr="00754136">
        <w:rPr>
          <w:rFonts w:ascii="BMWType V2 Bold" w:hAnsi="BMWType V2 Bold" w:cs="BMWType V2 Bold"/>
          <w:b w:val="0"/>
          <w:color w:val="auto"/>
          <w:szCs w:val="22"/>
          <w:lang w:val="en-GB"/>
        </w:rPr>
        <w:tab/>
        <w:t>Equipment program</w:t>
      </w:r>
      <w:r w:rsidRPr="00754136">
        <w:rPr>
          <w:rFonts w:ascii="BMWType V2 Bold" w:hAnsi="BMWType V2 Bold" w:cs="BMWType V2 Bold"/>
          <w:b w:val="0"/>
          <w:color w:val="000000" w:themeColor="text1"/>
          <w:szCs w:val="22"/>
          <w:lang w:val="en-US"/>
        </w:rPr>
        <w:t>.</w:t>
      </w:r>
    </w:p>
    <w:p w:rsidR="00E0281A" w:rsidRPr="00754136" w:rsidRDefault="00754136" w:rsidP="00BD1285">
      <w:pPr>
        <w:tabs>
          <w:tab w:val="left" w:pos="9072"/>
        </w:tabs>
        <w:spacing w:after="0" w:line="360" w:lineRule="auto"/>
        <w:ind w:right="0"/>
        <w:rPr>
          <w:rFonts w:ascii="BMWType V2 Bold" w:hAnsi="BMWType V2 Bold" w:cs="BMWType V2 Bold"/>
          <w:color w:val="auto"/>
          <w:szCs w:val="22"/>
          <w:lang w:val="en-GB"/>
        </w:rPr>
      </w:pPr>
      <w:r w:rsidRPr="00754136">
        <w:rPr>
          <w:noProof/>
          <w:lang w:val="en-ZA" w:eastAsia="en-ZA"/>
        </w:rPr>
        <w:drawing>
          <wp:anchor distT="0" distB="0" distL="114300" distR="114300" simplePos="0" relativeHeight="251659264" behindDoc="0" locked="0" layoutInCell="1" allowOverlap="1">
            <wp:simplePos x="0" y="0"/>
            <wp:positionH relativeFrom="column">
              <wp:posOffset>4973320</wp:posOffset>
            </wp:positionH>
            <wp:positionV relativeFrom="paragraph">
              <wp:posOffset>-590550</wp:posOffset>
            </wp:positionV>
            <wp:extent cx="608400" cy="608400"/>
            <wp:effectExtent l="0" t="0" r="1270" b="1270"/>
            <wp:wrapTight wrapText="bothSides">
              <wp:wrapPolygon edited="0">
                <wp:start x="0" y="0"/>
                <wp:lineTo x="0" y="20969"/>
                <wp:lineTo x="20969" y="20969"/>
                <wp:lineTo x="20969" y="0"/>
                <wp:lineTo x="0" y="0"/>
              </wp:wrapPolygon>
            </wp:wrapTight>
            <wp:docPr id="6"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2fa3ptes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608400"/>
                    </a:xfrm>
                    <a:prstGeom prst="rect">
                      <a:avLst/>
                    </a:prstGeom>
                    <a:noFill/>
                    <a:ln>
                      <a:noFill/>
                    </a:ln>
                  </pic:spPr>
                </pic:pic>
              </a:graphicData>
            </a:graphic>
          </wp:anchor>
        </w:drawing>
      </w:r>
      <w:r w:rsidR="00E0281A" w:rsidRPr="00754136">
        <w:rPr>
          <w:rFonts w:ascii="BMWType V2 Bold" w:hAnsi="BMWType V2 Bold" w:cs="BMWType V2 Bold"/>
          <w:color w:val="auto"/>
          <w:szCs w:val="22"/>
          <w:lang w:val="en-GB"/>
        </w:rPr>
        <w:t>Options and special accessories for further customisation.</w:t>
      </w:r>
    </w:p>
    <w:p w:rsidR="003F7B05" w:rsidRPr="003B10A4" w:rsidRDefault="00CD26F7" w:rsidP="00BD1285">
      <w:pPr>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A specific program of BMW Motorrad options and special accessories is available for further customisation of the new HP4.</w:t>
      </w:r>
    </w:p>
    <w:p w:rsidR="008B65F4" w:rsidRPr="003B10A4" w:rsidRDefault="00E0281A" w:rsidP="00BD1285">
      <w:pPr>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Options are supplied directly ex works and are integrated in the production process. Special accessories are installed by the BMW Motorrad partner or customers themselves. These are features which can be retrofitted, too.</w:t>
      </w:r>
    </w:p>
    <w:p w:rsidR="00FC2C3F" w:rsidRPr="003B10A4" w:rsidRDefault="00FC2C3F" w:rsidP="000C09B5">
      <w:pPr>
        <w:ind w:right="0"/>
        <w:outlineLvl w:val="0"/>
        <w:rPr>
          <w:rFonts w:ascii="BMWType V2 Bold" w:hAnsi="BMWType V2 Bold" w:cs="BMWType V2 Bold"/>
          <w:color w:val="auto"/>
          <w:szCs w:val="22"/>
          <w:lang w:val="en-GB"/>
        </w:rPr>
      </w:pPr>
      <w:r w:rsidRPr="003B10A4">
        <w:rPr>
          <w:rFonts w:ascii="BMWType V2 Bold" w:hAnsi="BMWType V2 Bold" w:cs="BMWType V2 Bold"/>
          <w:color w:val="auto"/>
          <w:szCs w:val="22"/>
          <w:lang w:val="en-GB"/>
        </w:rPr>
        <w:t>Options.</w:t>
      </w:r>
    </w:p>
    <w:p w:rsidR="00FC2C3F" w:rsidRPr="00754136" w:rsidRDefault="00D763ED" w:rsidP="00BD1285">
      <w:pPr>
        <w:pStyle w:val="ListParagraph"/>
        <w:numPr>
          <w:ilvl w:val="0"/>
          <w:numId w:val="28"/>
        </w:numPr>
        <w:spacing w:line="360" w:lineRule="auto"/>
        <w:ind w:left="426" w:right="0" w:hanging="426"/>
        <w:outlineLvl w:val="0"/>
        <w:rPr>
          <w:rFonts w:ascii="BMWType V2 Bold" w:hAnsi="BMWType V2 Bold" w:cs="BMWType V2 Bold"/>
          <w:color w:val="auto"/>
          <w:szCs w:val="22"/>
          <w:lang w:val="en-GB"/>
        </w:rPr>
      </w:pPr>
      <w:r w:rsidRPr="00754136">
        <w:rPr>
          <w:rFonts w:ascii="BMWType V2 Bold" w:hAnsi="BMWType V2 Bold" w:cs="BMWType V2 Bold"/>
          <w:color w:val="auto"/>
          <w:szCs w:val="22"/>
          <w:lang w:val="en-GB"/>
        </w:rPr>
        <w:t>Competition Package.</w:t>
      </w:r>
    </w:p>
    <w:p w:rsidR="00BA6B21" w:rsidRPr="003B10A4" w:rsidRDefault="00D763ED" w:rsidP="00BD1285">
      <w:pPr>
        <w:pStyle w:val="ListParagraph"/>
        <w:numPr>
          <w:ilvl w:val="0"/>
          <w:numId w:val="31"/>
        </w:numPr>
        <w:spacing w:line="360" w:lineRule="auto"/>
        <w:ind w:left="851" w:right="0" w:hanging="426"/>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Long, closed engine spoiler made of carbon.</w:t>
      </w:r>
    </w:p>
    <w:p w:rsidR="00BA6B21" w:rsidRPr="003B10A4" w:rsidRDefault="00FC2C3F" w:rsidP="00BD1285">
      <w:pPr>
        <w:pStyle w:val="ListParagraph"/>
        <w:numPr>
          <w:ilvl w:val="0"/>
          <w:numId w:val="31"/>
        </w:numPr>
        <w:spacing w:line="360" w:lineRule="auto"/>
        <w:ind w:left="851" w:right="0" w:hanging="426"/>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Sponsor sticker kit.</w:t>
      </w:r>
    </w:p>
    <w:p w:rsidR="00BA6B21" w:rsidRPr="003B10A4" w:rsidRDefault="00D763ED" w:rsidP="00BD1285">
      <w:pPr>
        <w:pStyle w:val="ListParagraph"/>
        <w:numPr>
          <w:ilvl w:val="0"/>
          <w:numId w:val="31"/>
        </w:numPr>
        <w:spacing w:line="360" w:lineRule="auto"/>
        <w:ind w:left="851" w:right="0" w:hanging="426"/>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Wheels in Racing blue metallic.</w:t>
      </w:r>
    </w:p>
    <w:p w:rsidR="00BA6B21" w:rsidRPr="003B10A4" w:rsidRDefault="00FC2C3F" w:rsidP="00BD1285">
      <w:pPr>
        <w:pStyle w:val="ListParagraph"/>
        <w:numPr>
          <w:ilvl w:val="0"/>
          <w:numId w:val="31"/>
        </w:numPr>
        <w:spacing w:line="360" w:lineRule="auto"/>
        <w:ind w:left="851" w:right="0" w:hanging="426"/>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HP Carbon </w:t>
      </w:r>
      <w:r w:rsidR="005C764F">
        <w:rPr>
          <w:rFonts w:ascii="BMWType V2 Light" w:hAnsi="BMWType V2 Light" w:cs="BMWType V2 Light"/>
          <w:color w:val="auto"/>
          <w:szCs w:val="22"/>
          <w:lang w:val="en-GB"/>
        </w:rPr>
        <w:t>badge carrier</w:t>
      </w:r>
      <w:r w:rsidRPr="003B10A4">
        <w:rPr>
          <w:rFonts w:ascii="BMWType V2 Light" w:hAnsi="BMWType V2 Light" w:cs="BMWType V2 Light"/>
          <w:color w:val="auto"/>
          <w:szCs w:val="22"/>
          <w:lang w:val="en-GB"/>
        </w:rPr>
        <w:t>.</w:t>
      </w:r>
    </w:p>
    <w:p w:rsidR="00BA6B21" w:rsidRPr="003B10A4" w:rsidRDefault="005C764F" w:rsidP="00BD1285">
      <w:pPr>
        <w:pStyle w:val="ListParagraph"/>
        <w:numPr>
          <w:ilvl w:val="0"/>
          <w:numId w:val="31"/>
        </w:numPr>
        <w:spacing w:line="360" w:lineRule="auto"/>
        <w:ind w:left="851" w:right="0" w:hanging="426"/>
        <w:rPr>
          <w:rFonts w:ascii="BMWType V2 Light" w:hAnsi="BMWType V2 Light" w:cs="BMWType V2 Light"/>
          <w:color w:val="auto"/>
          <w:szCs w:val="22"/>
          <w:lang w:val="en-GB"/>
        </w:rPr>
      </w:pPr>
      <w:r>
        <w:rPr>
          <w:rFonts w:ascii="BMWType V2 Light" w:hAnsi="BMWType V2 Light" w:cs="BMWType V2 Light"/>
          <w:color w:val="auto"/>
          <w:szCs w:val="22"/>
          <w:lang w:val="en-GB"/>
        </w:rPr>
        <w:t xml:space="preserve">HP Carbon </w:t>
      </w:r>
      <w:r w:rsidR="00FC2C3F" w:rsidRPr="003B10A4">
        <w:rPr>
          <w:rFonts w:ascii="BMWType V2 Light" w:hAnsi="BMWType V2 Light" w:cs="BMWType V2 Light"/>
          <w:color w:val="auto"/>
          <w:szCs w:val="22"/>
          <w:lang w:val="en-GB"/>
        </w:rPr>
        <w:t xml:space="preserve">tank </w:t>
      </w:r>
      <w:r>
        <w:rPr>
          <w:rFonts w:ascii="BMWType V2 Light" w:hAnsi="BMWType V2 Light" w:cs="BMWType V2 Light"/>
          <w:color w:val="auto"/>
          <w:szCs w:val="22"/>
          <w:lang w:val="en-GB"/>
        </w:rPr>
        <w:t>cover</w:t>
      </w:r>
      <w:r w:rsidR="00FC2C3F" w:rsidRPr="003B10A4">
        <w:rPr>
          <w:rFonts w:ascii="BMWType V2 Light" w:hAnsi="BMWType V2 Light" w:cs="BMWType V2 Light"/>
          <w:color w:val="auto"/>
          <w:szCs w:val="22"/>
          <w:lang w:val="en-GB"/>
        </w:rPr>
        <w:t>.</w:t>
      </w:r>
    </w:p>
    <w:p w:rsidR="00BA6B21" w:rsidRPr="003B10A4" w:rsidRDefault="00FC2C3F" w:rsidP="00BD1285">
      <w:pPr>
        <w:pStyle w:val="ListParagraph"/>
        <w:numPr>
          <w:ilvl w:val="0"/>
          <w:numId w:val="31"/>
        </w:numPr>
        <w:spacing w:line="360" w:lineRule="auto"/>
        <w:ind w:left="851" w:right="0" w:hanging="426"/>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HP brake lever, </w:t>
      </w:r>
      <w:r w:rsidR="005C764F">
        <w:rPr>
          <w:rFonts w:ascii="BMWType V2 Light" w:hAnsi="BMWType V2 Light" w:cs="BMWType V2 Light"/>
          <w:color w:val="auto"/>
          <w:szCs w:val="22"/>
          <w:lang w:val="en-GB"/>
        </w:rPr>
        <w:t>hinged</w:t>
      </w:r>
      <w:r w:rsidRPr="003B10A4">
        <w:rPr>
          <w:rFonts w:ascii="BMWType V2 Light" w:hAnsi="BMWType V2 Light" w:cs="BMWType V2 Light"/>
          <w:color w:val="auto"/>
          <w:szCs w:val="22"/>
          <w:lang w:val="en-GB"/>
        </w:rPr>
        <w:t>.</w:t>
      </w:r>
    </w:p>
    <w:p w:rsidR="00BA6B21" w:rsidRPr="003B10A4" w:rsidRDefault="00FC2C3F" w:rsidP="00BD1285">
      <w:pPr>
        <w:pStyle w:val="ListParagraph"/>
        <w:numPr>
          <w:ilvl w:val="0"/>
          <w:numId w:val="31"/>
        </w:numPr>
        <w:spacing w:line="360" w:lineRule="auto"/>
        <w:ind w:left="851" w:right="0" w:hanging="426"/>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HP clutch lever, </w:t>
      </w:r>
      <w:r w:rsidR="005C764F">
        <w:rPr>
          <w:rFonts w:ascii="BMWType V2 Light" w:hAnsi="BMWType V2 Light" w:cs="BMWType V2 Light"/>
          <w:color w:val="auto"/>
          <w:szCs w:val="22"/>
          <w:lang w:val="en-GB"/>
        </w:rPr>
        <w:t>hinged</w:t>
      </w:r>
      <w:r w:rsidRPr="003B10A4">
        <w:rPr>
          <w:rFonts w:ascii="BMWType V2 Light" w:hAnsi="BMWType V2 Light" w:cs="BMWType V2 Light"/>
          <w:color w:val="auto"/>
          <w:szCs w:val="22"/>
          <w:lang w:val="en-GB"/>
        </w:rPr>
        <w:t>.</w:t>
      </w:r>
    </w:p>
    <w:p w:rsidR="00FC2C3F" w:rsidRDefault="00FC2C3F" w:rsidP="00BD1285">
      <w:pPr>
        <w:pStyle w:val="ListParagraph"/>
        <w:numPr>
          <w:ilvl w:val="0"/>
          <w:numId w:val="31"/>
        </w:numPr>
        <w:spacing w:line="360" w:lineRule="auto"/>
        <w:ind w:left="851" w:right="0" w:hanging="426"/>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rider footrest system, adjustable.</w:t>
      </w:r>
    </w:p>
    <w:p w:rsidR="00DF52D4" w:rsidRPr="003B10A4" w:rsidRDefault="00DF52D4" w:rsidP="00DF52D4">
      <w:pPr>
        <w:pStyle w:val="ListParagraph"/>
        <w:spacing w:line="360" w:lineRule="auto"/>
        <w:ind w:left="851" w:right="0"/>
        <w:rPr>
          <w:rFonts w:ascii="BMWType V2 Light" w:hAnsi="BMWType V2 Light" w:cs="BMWType V2 Light"/>
          <w:color w:val="auto"/>
          <w:szCs w:val="22"/>
          <w:lang w:val="en-GB"/>
        </w:rPr>
      </w:pPr>
    </w:p>
    <w:p w:rsidR="006C230A" w:rsidRPr="00754136" w:rsidRDefault="006C230A" w:rsidP="00BD1285">
      <w:pPr>
        <w:pStyle w:val="ListParagraph"/>
        <w:numPr>
          <w:ilvl w:val="0"/>
          <w:numId w:val="34"/>
        </w:numPr>
        <w:spacing w:line="360" w:lineRule="auto"/>
        <w:ind w:left="426" w:right="0" w:hanging="426"/>
        <w:outlineLvl w:val="0"/>
        <w:rPr>
          <w:rFonts w:ascii="BMWType V2 Bold" w:hAnsi="BMWType V2 Bold" w:cs="BMWType V2 Bold"/>
          <w:color w:val="auto"/>
          <w:szCs w:val="22"/>
          <w:lang w:val="en-GB"/>
        </w:rPr>
      </w:pPr>
      <w:r w:rsidRPr="00754136">
        <w:rPr>
          <w:rFonts w:ascii="BMWType V2 Bold" w:hAnsi="BMWType V2 Bold" w:cs="BMWType V2 Bold"/>
          <w:color w:val="auto"/>
          <w:szCs w:val="22"/>
          <w:lang w:val="en-GB"/>
        </w:rPr>
        <w:t>Passenger package.</w:t>
      </w:r>
    </w:p>
    <w:p w:rsidR="006C230A" w:rsidRPr="003B10A4" w:rsidRDefault="006C230A" w:rsidP="00BD1285">
      <w:pPr>
        <w:pStyle w:val="ListParagraph"/>
        <w:numPr>
          <w:ilvl w:val="0"/>
          <w:numId w:val="31"/>
        </w:numPr>
        <w:spacing w:line="360" w:lineRule="auto"/>
        <w:ind w:left="851" w:right="0" w:hanging="426"/>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Passenger seat.</w:t>
      </w:r>
    </w:p>
    <w:p w:rsidR="00DF52D4" w:rsidRDefault="006C230A" w:rsidP="00DF52D4">
      <w:pPr>
        <w:pStyle w:val="ListParagraph"/>
        <w:numPr>
          <w:ilvl w:val="0"/>
          <w:numId w:val="31"/>
        </w:numPr>
        <w:spacing w:after="0" w:line="360" w:lineRule="auto"/>
        <w:ind w:left="851" w:right="0" w:hanging="426"/>
        <w:rPr>
          <w:rFonts w:ascii="BMWType V2 Light" w:hAnsi="BMWType V2 Light" w:cs="BMWType V2 Light"/>
          <w:color w:val="auto"/>
          <w:szCs w:val="22"/>
          <w:lang w:val="en-GB"/>
        </w:rPr>
      </w:pPr>
      <w:r w:rsidRPr="005C764F">
        <w:rPr>
          <w:rFonts w:ascii="BMWType V2 Light" w:hAnsi="BMWType V2 Light" w:cs="BMWType V2 Light"/>
          <w:color w:val="auto"/>
          <w:szCs w:val="22"/>
          <w:lang w:val="en-GB"/>
        </w:rPr>
        <w:t>Passenger footrest system.</w:t>
      </w:r>
    </w:p>
    <w:p w:rsidR="00DF52D4" w:rsidRDefault="00FC2C3F" w:rsidP="00DF52D4">
      <w:pPr>
        <w:pStyle w:val="ListParagraph"/>
        <w:numPr>
          <w:ilvl w:val="0"/>
          <w:numId w:val="31"/>
        </w:numPr>
        <w:spacing w:after="0" w:line="360" w:lineRule="auto"/>
        <w:ind w:left="851" w:right="0" w:hanging="426"/>
        <w:rPr>
          <w:rFonts w:ascii="BMWType V2 Light" w:hAnsi="BMWType V2 Light" w:cs="BMWType V2 Light"/>
          <w:color w:val="auto"/>
          <w:szCs w:val="22"/>
          <w:lang w:val="en-GB"/>
        </w:rPr>
      </w:pPr>
      <w:r w:rsidRPr="00DF52D4">
        <w:rPr>
          <w:rFonts w:ascii="BMWType V2 Light" w:hAnsi="BMWType V2 Light" w:cs="BMWType V2 Light"/>
          <w:color w:val="auto"/>
          <w:szCs w:val="22"/>
          <w:lang w:val="en-GB"/>
        </w:rPr>
        <w:t>Heated grips.</w:t>
      </w:r>
    </w:p>
    <w:p w:rsidR="00F97CBC" w:rsidRPr="00DF52D4" w:rsidRDefault="005C764F" w:rsidP="00DF52D4">
      <w:pPr>
        <w:pStyle w:val="ListParagraph"/>
        <w:numPr>
          <w:ilvl w:val="0"/>
          <w:numId w:val="31"/>
        </w:numPr>
        <w:spacing w:after="0" w:line="360" w:lineRule="auto"/>
        <w:ind w:left="851" w:right="0" w:hanging="426"/>
        <w:rPr>
          <w:rFonts w:ascii="BMWType V2 Light" w:hAnsi="BMWType V2 Light" w:cs="BMWType V2 Light"/>
          <w:color w:val="auto"/>
          <w:szCs w:val="22"/>
          <w:lang w:val="en-GB"/>
        </w:rPr>
      </w:pPr>
      <w:r w:rsidRPr="00DF52D4">
        <w:rPr>
          <w:rFonts w:ascii="BMWType V2 Light" w:hAnsi="BMWType V2 Light" w:cs="BMWType V2 Light"/>
          <w:color w:val="auto"/>
          <w:szCs w:val="22"/>
          <w:lang w:val="en-GB"/>
        </w:rPr>
        <w:t xml:space="preserve">Anti-theft alarm </w:t>
      </w:r>
      <w:r w:rsidR="00FC2C3F" w:rsidRPr="00DF52D4">
        <w:rPr>
          <w:rFonts w:ascii="BMWType V2 Light" w:hAnsi="BMWType V2 Light" w:cs="BMWType V2 Light"/>
          <w:color w:val="auto"/>
          <w:szCs w:val="22"/>
          <w:lang w:val="en-GB"/>
        </w:rPr>
        <w:t>system.</w:t>
      </w:r>
    </w:p>
    <w:p w:rsidR="00A35EF6" w:rsidRPr="003B10A4" w:rsidRDefault="00A35EF6" w:rsidP="000C09B5">
      <w:pPr>
        <w:spacing w:after="0" w:line="24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br w:type="page"/>
      </w:r>
    </w:p>
    <w:p w:rsidR="00E0281A" w:rsidRPr="003B10A4" w:rsidRDefault="00E0281A" w:rsidP="000C09B5">
      <w:pPr>
        <w:ind w:right="0"/>
        <w:outlineLvl w:val="0"/>
        <w:rPr>
          <w:rFonts w:ascii="BMWType V2 Bold" w:hAnsi="BMWType V2 Bold" w:cs="BMWType V2 Bold"/>
          <w:color w:val="auto"/>
          <w:szCs w:val="22"/>
          <w:lang w:val="en-GB"/>
        </w:rPr>
      </w:pPr>
      <w:r w:rsidRPr="003B10A4">
        <w:rPr>
          <w:rFonts w:ascii="BMWType V2 Bold" w:hAnsi="BMWType V2 Bold" w:cs="BMWType V2 Bold"/>
          <w:color w:val="auto"/>
          <w:szCs w:val="22"/>
          <w:lang w:val="en-GB"/>
        </w:rPr>
        <w:lastRenderedPageBreak/>
        <w:t>Special accessories.</w:t>
      </w:r>
    </w:p>
    <w:p w:rsidR="008B65F4" w:rsidRPr="00BD1285" w:rsidRDefault="008B65F4"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BD1285">
        <w:rPr>
          <w:rFonts w:ascii="BMWType V2 Light" w:hAnsi="BMWType V2 Light" w:cs="BMWType V2 Light"/>
          <w:color w:val="auto"/>
          <w:szCs w:val="22"/>
          <w:lang w:val="en-GB"/>
        </w:rPr>
        <w:t>HP Carbon wheel cover, front</w:t>
      </w:r>
      <w:r w:rsidR="005C764F">
        <w:rPr>
          <w:rFonts w:ascii="BMWType V2 Light" w:hAnsi="BMWType V2 Light" w:cs="BMWType V2 Light"/>
          <w:color w:val="auto"/>
          <w:szCs w:val="22"/>
          <w:lang w:val="en-GB"/>
        </w:rPr>
        <w:t>.</w:t>
      </w:r>
    </w:p>
    <w:p w:rsidR="00564D9A" w:rsidRPr="003B10A4" w:rsidRDefault="00564D9A"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Carbon wheel cover, rear</w:t>
      </w:r>
      <w:r w:rsidR="005C764F">
        <w:rPr>
          <w:rFonts w:ascii="BMWType V2 Light" w:hAnsi="BMWType V2 Light" w:cs="BMWType V2 Light"/>
          <w:color w:val="auto"/>
          <w:szCs w:val="22"/>
          <w:lang w:val="en-GB"/>
        </w:rPr>
        <w:t>.</w:t>
      </w:r>
    </w:p>
    <w:p w:rsidR="00564D9A" w:rsidRPr="00BD1285" w:rsidRDefault="00855056"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HP Carbon </w:t>
      </w:r>
      <w:r w:rsidR="005C764F">
        <w:rPr>
          <w:rFonts w:ascii="BMWType V2 Light" w:hAnsi="BMWType V2 Light" w:cs="BMWType V2 Light"/>
          <w:color w:val="auto"/>
          <w:szCs w:val="22"/>
          <w:lang w:val="en-GB"/>
        </w:rPr>
        <w:t>badge carrier</w:t>
      </w:r>
      <w:r w:rsidRPr="003B10A4">
        <w:rPr>
          <w:rFonts w:ascii="BMWType V2 Light" w:hAnsi="BMWType V2 Light" w:cs="BMWType V2 Light"/>
          <w:color w:val="auto"/>
          <w:szCs w:val="22"/>
          <w:lang w:val="en-GB"/>
        </w:rPr>
        <w:t>.</w:t>
      </w:r>
    </w:p>
    <w:p w:rsidR="00564D9A" w:rsidRPr="00BD1285" w:rsidRDefault="005C764F"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HP Carbon t</w:t>
      </w:r>
      <w:r w:rsidR="00855056" w:rsidRPr="003B10A4">
        <w:rPr>
          <w:rFonts w:ascii="BMWType V2 Light" w:hAnsi="BMWType V2 Light" w:cs="BMWType V2 Light"/>
          <w:color w:val="auto"/>
          <w:szCs w:val="22"/>
          <w:lang w:val="en-GB"/>
        </w:rPr>
        <w:t xml:space="preserve">ank </w:t>
      </w:r>
      <w:r>
        <w:rPr>
          <w:rFonts w:ascii="BMWType V2 Light" w:hAnsi="BMWType V2 Light" w:cs="BMWType V2 Light"/>
          <w:color w:val="auto"/>
          <w:szCs w:val="22"/>
          <w:lang w:val="en-GB"/>
        </w:rPr>
        <w:t>cover</w:t>
      </w:r>
      <w:r w:rsidR="00855056" w:rsidRPr="003B10A4">
        <w:rPr>
          <w:rFonts w:ascii="BMWType V2 Light" w:hAnsi="BMWType V2 Light" w:cs="BMWType V2 Light"/>
          <w:color w:val="auto"/>
          <w:szCs w:val="22"/>
          <w:lang w:val="en-GB"/>
        </w:rPr>
        <w:t>.</w:t>
      </w:r>
    </w:p>
    <w:p w:rsidR="00564D9A" w:rsidRPr="00BD1285" w:rsidRDefault="00855056"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HP brake lever, </w:t>
      </w:r>
      <w:r w:rsidR="005C764F">
        <w:rPr>
          <w:rFonts w:ascii="BMWType V2 Light" w:hAnsi="BMWType V2 Light" w:cs="BMWType V2 Light"/>
          <w:color w:val="auto"/>
          <w:szCs w:val="22"/>
          <w:lang w:val="en-GB"/>
        </w:rPr>
        <w:t>hinged</w:t>
      </w:r>
      <w:r w:rsidRPr="003B10A4">
        <w:rPr>
          <w:rFonts w:ascii="BMWType V2 Light" w:hAnsi="BMWType V2 Light" w:cs="BMWType V2 Light"/>
          <w:color w:val="auto"/>
          <w:szCs w:val="22"/>
          <w:lang w:val="en-GB"/>
        </w:rPr>
        <w:t>.</w:t>
      </w:r>
    </w:p>
    <w:p w:rsidR="00564D9A" w:rsidRPr="00BD1285" w:rsidRDefault="00564D9A"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HP clutch lever, </w:t>
      </w:r>
      <w:r w:rsidR="005C764F">
        <w:rPr>
          <w:rFonts w:ascii="BMWType V2 Light" w:hAnsi="BMWType V2 Light" w:cs="BMWType V2 Light"/>
          <w:color w:val="auto"/>
          <w:szCs w:val="22"/>
          <w:lang w:val="en-GB"/>
        </w:rPr>
        <w:t>hinged</w:t>
      </w:r>
      <w:r w:rsidRPr="003B10A4">
        <w:rPr>
          <w:rFonts w:ascii="BMWType V2 Light" w:hAnsi="BMWType V2 Light" w:cs="BMWType V2 Light"/>
          <w:color w:val="auto"/>
          <w:szCs w:val="22"/>
          <w:lang w:val="en-GB"/>
        </w:rPr>
        <w:t>.</w:t>
      </w:r>
    </w:p>
    <w:p w:rsidR="00E870F7" w:rsidRPr="00BD1285" w:rsidRDefault="00564D9A"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rider footrest system, adjustable.</w:t>
      </w:r>
    </w:p>
    <w:p w:rsidR="0036240D" w:rsidRPr="003B10A4" w:rsidRDefault="00E870F7"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passenger footrest system.</w:t>
      </w:r>
    </w:p>
    <w:p w:rsidR="0036240D" w:rsidRPr="00BD1285" w:rsidRDefault="0036240D"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Carbon chain guard</w:t>
      </w:r>
      <w:r w:rsidR="005C764F">
        <w:rPr>
          <w:rFonts w:ascii="BMWType V2 Light" w:hAnsi="BMWType V2 Light" w:cs="BMWType V2 Light"/>
          <w:color w:val="auto"/>
          <w:szCs w:val="22"/>
          <w:lang w:val="en-GB"/>
        </w:rPr>
        <w:t>.</w:t>
      </w:r>
      <w:r w:rsidRPr="00BD1285">
        <w:rPr>
          <w:rFonts w:ascii="BMWType V2 Light" w:hAnsi="BMWType V2 Light" w:cs="BMWType V2 Light"/>
          <w:color w:val="auto"/>
          <w:szCs w:val="22"/>
          <w:lang w:val="en-GB"/>
        </w:rPr>
        <w:t xml:space="preserve"> </w:t>
      </w:r>
    </w:p>
    <w:p w:rsidR="00564D9A" w:rsidRPr="003B10A4" w:rsidRDefault="0036240D"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HP Carbon heel </w:t>
      </w:r>
      <w:r w:rsidR="005C764F">
        <w:rPr>
          <w:rFonts w:ascii="BMWType V2 Light" w:hAnsi="BMWType V2 Light" w:cs="BMWType V2 Light"/>
          <w:color w:val="auto"/>
          <w:szCs w:val="22"/>
          <w:lang w:val="en-GB"/>
        </w:rPr>
        <w:t>guard</w:t>
      </w:r>
      <w:r w:rsidRPr="003B10A4">
        <w:rPr>
          <w:rFonts w:ascii="BMWType V2 Light" w:hAnsi="BMWType V2 Light" w:cs="BMWType V2 Light"/>
          <w:color w:val="auto"/>
          <w:szCs w:val="22"/>
          <w:lang w:val="en-GB"/>
        </w:rPr>
        <w:t>.</w:t>
      </w:r>
    </w:p>
    <w:p w:rsidR="00E870F7" w:rsidRPr="003B10A4" w:rsidRDefault="005C764F"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HP Carbon slip</w:t>
      </w:r>
      <w:r w:rsidR="00E870F7" w:rsidRPr="003B10A4">
        <w:rPr>
          <w:rFonts w:ascii="BMWType V2 Light" w:hAnsi="BMWType V2 Light" w:cs="BMWType V2 Light"/>
          <w:color w:val="auto"/>
          <w:szCs w:val="22"/>
          <w:lang w:val="en-GB"/>
        </w:rPr>
        <w:t>stream deflectors.</w:t>
      </w:r>
    </w:p>
    <w:p w:rsidR="00E870F7" w:rsidRPr="003B10A4" w:rsidRDefault="00E870F7"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Carbon tail-hump cover.</w:t>
      </w:r>
    </w:p>
    <w:p w:rsidR="00663606" w:rsidRPr="003B10A4" w:rsidRDefault="008B65F4"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 xml:space="preserve">Rear </w:t>
      </w:r>
      <w:proofErr w:type="spellStart"/>
      <w:r w:rsidR="005C764F">
        <w:rPr>
          <w:rFonts w:ascii="BMWType V2 Light" w:hAnsi="BMWType V2 Light" w:cs="BMWType V2 Light"/>
          <w:color w:val="auto"/>
          <w:szCs w:val="22"/>
          <w:lang w:val="en-GB"/>
        </w:rPr>
        <w:t>soft</w:t>
      </w:r>
      <w:r w:rsidRPr="003B10A4">
        <w:rPr>
          <w:rFonts w:ascii="BMWType V2 Light" w:hAnsi="BMWType V2 Light" w:cs="BMWType V2 Light"/>
          <w:color w:val="auto"/>
          <w:szCs w:val="22"/>
          <w:lang w:val="en-GB"/>
        </w:rPr>
        <w:t>bag</w:t>
      </w:r>
      <w:proofErr w:type="spellEnd"/>
      <w:r w:rsidRPr="003B10A4">
        <w:rPr>
          <w:rFonts w:ascii="BMWType V2 Light" w:hAnsi="BMWType V2 Light" w:cs="BMWType V2 Light"/>
          <w:color w:val="auto"/>
          <w:szCs w:val="22"/>
          <w:lang w:val="en-GB"/>
        </w:rPr>
        <w:t>.</w:t>
      </w:r>
    </w:p>
    <w:p w:rsidR="00663606" w:rsidRPr="003B10A4" w:rsidRDefault="005C764F"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proofErr w:type="spellStart"/>
      <w:r>
        <w:rPr>
          <w:rFonts w:ascii="BMWType V2 Light" w:hAnsi="BMWType V2 Light" w:cs="BMWType V2 Light"/>
          <w:color w:val="auto"/>
          <w:szCs w:val="22"/>
          <w:lang w:val="en-GB"/>
        </w:rPr>
        <w:t>Tank</w:t>
      </w:r>
      <w:r w:rsidR="00663606" w:rsidRPr="003B10A4">
        <w:rPr>
          <w:rFonts w:ascii="BMWType V2 Light" w:hAnsi="BMWType V2 Light" w:cs="BMWType V2 Light"/>
          <w:color w:val="auto"/>
          <w:szCs w:val="22"/>
          <w:lang w:val="en-GB"/>
        </w:rPr>
        <w:t>bag</w:t>
      </w:r>
      <w:proofErr w:type="spellEnd"/>
      <w:r w:rsidR="00663606" w:rsidRPr="003B10A4">
        <w:rPr>
          <w:rFonts w:ascii="BMWType V2 Light" w:hAnsi="BMWType V2 Light" w:cs="BMWType V2 Light"/>
          <w:color w:val="auto"/>
          <w:szCs w:val="22"/>
          <w:lang w:val="en-GB"/>
        </w:rPr>
        <w:t>.</w:t>
      </w:r>
    </w:p>
    <w:p w:rsidR="008B65F4" w:rsidRPr="003B10A4" w:rsidRDefault="008B65F4"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Windshield, high.</w:t>
      </w:r>
    </w:p>
    <w:p w:rsidR="008B65F4" w:rsidRPr="003B10A4" w:rsidRDefault="008B65F4"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Windshield, high, tinted.</w:t>
      </w:r>
    </w:p>
    <w:p w:rsidR="008B65F4" w:rsidRPr="003B10A4" w:rsidRDefault="008B65F4"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Sport auxiliary stand.</w:t>
      </w:r>
    </w:p>
    <w:p w:rsidR="008B65F4" w:rsidRPr="003B10A4" w:rsidRDefault="008B65F4"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Battery charger.</w:t>
      </w:r>
    </w:p>
    <w:p w:rsidR="008B65F4" w:rsidRPr="003B10A4" w:rsidRDefault="005C764F" w:rsidP="00BD1285">
      <w:pPr>
        <w:pStyle w:val="ListParagraph"/>
        <w:numPr>
          <w:ilvl w:val="1"/>
          <w:numId w:val="40"/>
        </w:numPr>
        <w:spacing w:after="0"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Anti-theft a</w:t>
      </w:r>
      <w:r w:rsidR="008B65F4" w:rsidRPr="003B10A4">
        <w:rPr>
          <w:rFonts w:ascii="BMWType V2 Light" w:hAnsi="BMWType V2 Light" w:cs="BMWType V2 Light"/>
          <w:color w:val="auto"/>
          <w:szCs w:val="22"/>
          <w:lang w:val="en-GB"/>
        </w:rPr>
        <w:t>larm system.</w:t>
      </w:r>
    </w:p>
    <w:p w:rsidR="009F3081" w:rsidRPr="00BD1285" w:rsidRDefault="008B65F4" w:rsidP="00BD1285">
      <w:pPr>
        <w:pStyle w:val="ListParagraph"/>
        <w:numPr>
          <w:ilvl w:val="1"/>
          <w:numId w:val="40"/>
        </w:numPr>
        <w:spacing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Motorcycle cover.</w:t>
      </w:r>
    </w:p>
    <w:p w:rsidR="008B65F4" w:rsidRPr="003B10A4" w:rsidRDefault="009F3081" w:rsidP="000C09B5">
      <w:pPr>
        <w:ind w:right="0"/>
        <w:outlineLvl w:val="0"/>
        <w:rPr>
          <w:rFonts w:ascii="BMWType V2 Light" w:hAnsi="BMWType V2 Light" w:cs="BMWType V2 Light"/>
          <w:color w:val="auto"/>
          <w:szCs w:val="22"/>
          <w:lang w:val="en-GB"/>
        </w:rPr>
      </w:pPr>
      <w:r w:rsidRPr="003B10A4">
        <w:rPr>
          <w:rFonts w:ascii="BMWType V2 Bold" w:hAnsi="BMWType V2 Bold" w:cs="BMWType V2 Bold"/>
          <w:color w:val="auto"/>
          <w:szCs w:val="22"/>
          <w:lang w:val="en-GB"/>
        </w:rPr>
        <w:t xml:space="preserve">HP Race parts. </w:t>
      </w:r>
    </w:p>
    <w:p w:rsidR="00C76883" w:rsidRPr="00BD1285" w:rsidRDefault="009F3081"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BD1285">
        <w:rPr>
          <w:rFonts w:ascii="BMWType V2 Light" w:hAnsi="BMWType V2 Light" w:cs="BMWType V2 Light"/>
          <w:color w:val="auto"/>
          <w:szCs w:val="22"/>
          <w:lang w:val="en-GB"/>
        </w:rPr>
        <w:t>HP Race data logger.</w:t>
      </w:r>
    </w:p>
    <w:p w:rsidR="009F3081" w:rsidRPr="003B10A4" w:rsidRDefault="009F3081"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Race Power Kit.</w:t>
      </w:r>
    </w:p>
    <w:p w:rsidR="009F3081" w:rsidRPr="003B10A4" w:rsidRDefault="00855056"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Race Calibration Kit II.</w:t>
      </w:r>
    </w:p>
    <w:p w:rsidR="009F3081" w:rsidRPr="00BD1285" w:rsidRDefault="00855056"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Race Cover Kit.</w:t>
      </w:r>
    </w:p>
    <w:p w:rsidR="009F3081" w:rsidRPr="00BD1285" w:rsidRDefault="006D00A5"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HP Race gearshift-pattern reverser</w:t>
      </w:r>
      <w:r w:rsidR="00855056" w:rsidRPr="003B10A4">
        <w:rPr>
          <w:rFonts w:ascii="BMWType V2 Light" w:hAnsi="BMWType V2 Light" w:cs="BMWType V2 Light"/>
          <w:color w:val="auto"/>
          <w:szCs w:val="22"/>
          <w:lang w:val="en-GB"/>
        </w:rPr>
        <w:t>.</w:t>
      </w:r>
    </w:p>
    <w:p w:rsidR="009F3081" w:rsidRPr="003B10A4" w:rsidRDefault="009F3081"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Race brake pads.</w:t>
      </w:r>
    </w:p>
    <w:p w:rsidR="009F3081" w:rsidRPr="003B10A4" w:rsidRDefault="00855056"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Race tyre warmers.</w:t>
      </w:r>
    </w:p>
    <w:p w:rsidR="009F3081" w:rsidRPr="003B10A4" w:rsidRDefault="00855056"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Race wiring harness.</w:t>
      </w:r>
    </w:p>
    <w:p w:rsidR="009F3081" w:rsidRPr="00BD1285" w:rsidRDefault="009F3081"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Race pit carpet</w:t>
      </w:r>
      <w:r w:rsidR="006D00A5">
        <w:rPr>
          <w:rFonts w:ascii="BMWType V2 Light" w:hAnsi="BMWType V2 Light" w:cs="BMWType V2 Light"/>
          <w:color w:val="auto"/>
          <w:szCs w:val="22"/>
          <w:lang w:val="en-GB"/>
        </w:rPr>
        <w:t>.</w:t>
      </w:r>
    </w:p>
    <w:p w:rsidR="008A42DE" w:rsidRPr="003B10A4" w:rsidRDefault="00855056"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Race Engine Kit I-III.</w:t>
      </w:r>
    </w:p>
    <w:p w:rsidR="009F3081" w:rsidRPr="003B10A4" w:rsidRDefault="00855056" w:rsidP="00BD1285">
      <w:pPr>
        <w:pStyle w:val="ListParagraph"/>
        <w:numPr>
          <w:ilvl w:val="1"/>
          <w:numId w:val="41"/>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HP Race gearbox.</w:t>
      </w:r>
    </w:p>
    <w:p w:rsidR="00E467ED" w:rsidRPr="003B10A4" w:rsidRDefault="00E467ED" w:rsidP="000C09B5">
      <w:pPr>
        <w:ind w:right="0"/>
        <w:outlineLvl w:val="0"/>
        <w:rPr>
          <w:rFonts w:ascii="BMWType V2 Light" w:hAnsi="BMWType V2 Light" w:cs="BMWType V2 Light"/>
          <w:color w:val="auto"/>
          <w:szCs w:val="22"/>
          <w:lang w:val="en-GB"/>
        </w:rPr>
      </w:pPr>
    </w:p>
    <w:p w:rsidR="00C76883" w:rsidRPr="003B10A4" w:rsidRDefault="005A3032" w:rsidP="005A3032">
      <w:pPr>
        <w:spacing w:line="360" w:lineRule="auto"/>
        <w:ind w:right="0"/>
        <w:outlineLvl w:val="0"/>
        <w:rPr>
          <w:rFonts w:ascii="BMWType V2 Light" w:hAnsi="BMWType V2 Light" w:cs="BMWType V2 Light"/>
          <w:color w:val="auto"/>
          <w:szCs w:val="22"/>
          <w:lang w:val="en-GB"/>
        </w:rPr>
      </w:pPr>
      <w:r>
        <w:rPr>
          <w:rFonts w:ascii="BMWType V2 Bold" w:hAnsi="BMWType V2 Bold" w:cs="BMWType V2 Bold"/>
          <w:color w:val="auto"/>
          <w:szCs w:val="22"/>
          <w:lang w:val="en-GB"/>
        </w:rPr>
        <w:lastRenderedPageBreak/>
        <w:t xml:space="preserve">BMW Motorrad HP Race Support </w:t>
      </w:r>
      <w:r w:rsidR="00E467ED" w:rsidRPr="003B10A4">
        <w:rPr>
          <w:rFonts w:ascii="BMWType V2 Light" w:hAnsi="BMWType V2 Light" w:cs="BMWType V2 Light"/>
          <w:color w:val="auto"/>
          <w:szCs w:val="22"/>
          <w:lang w:val="en-GB"/>
        </w:rPr>
        <w:t xml:space="preserve">Packages featuring technical support for private and professional racing. </w:t>
      </w:r>
    </w:p>
    <w:p w:rsidR="009F3081" w:rsidRPr="003B10A4" w:rsidRDefault="009F3081" w:rsidP="00BD1285">
      <w:pPr>
        <w:spacing w:line="360" w:lineRule="auto"/>
        <w:ind w:right="0"/>
        <w:outlineLvl w:val="0"/>
        <w:rPr>
          <w:rFonts w:ascii="BMWType V2 Bold" w:hAnsi="BMWType V2 Bold" w:cs="BMWType V2 Bold"/>
          <w:color w:val="auto"/>
          <w:szCs w:val="22"/>
          <w:lang w:val="en-GB"/>
        </w:rPr>
      </w:pPr>
      <w:r w:rsidRPr="003B10A4">
        <w:rPr>
          <w:rFonts w:ascii="BMWType V2 Bold" w:hAnsi="BMWType V2 Bold" w:cs="BMWType V2 Bold"/>
          <w:color w:val="auto"/>
          <w:szCs w:val="22"/>
          <w:lang w:val="en-GB"/>
        </w:rPr>
        <w:t>BMW Motorrad rider equipment.</w:t>
      </w:r>
    </w:p>
    <w:p w:rsidR="00626678" w:rsidRPr="00BD1285" w:rsidRDefault="00626678" w:rsidP="00BD1285">
      <w:pPr>
        <w:pStyle w:val="ListParagraph"/>
        <w:numPr>
          <w:ilvl w:val="1"/>
          <w:numId w:val="42"/>
        </w:numPr>
        <w:spacing w:after="0" w:line="360" w:lineRule="auto"/>
        <w:ind w:left="426" w:right="0" w:hanging="426"/>
        <w:outlineLvl w:val="0"/>
        <w:rPr>
          <w:rFonts w:ascii="BMWType V2 Light" w:hAnsi="BMWType V2 Light" w:cs="BMWType V2 Light"/>
          <w:color w:val="auto"/>
          <w:szCs w:val="22"/>
          <w:lang w:val="en-GB"/>
        </w:rPr>
      </w:pPr>
      <w:r w:rsidRPr="00BD1285">
        <w:rPr>
          <w:rFonts w:ascii="BMWType V2 Light" w:hAnsi="BMWType V2 Light" w:cs="BMWType V2 Light"/>
          <w:color w:val="auto"/>
          <w:szCs w:val="22"/>
          <w:lang w:val="en-GB"/>
        </w:rPr>
        <w:t>DoubleR collection.</w:t>
      </w:r>
    </w:p>
    <w:p w:rsidR="00626678" w:rsidRPr="00DF52D4" w:rsidRDefault="00626678" w:rsidP="00DF52D4">
      <w:pPr>
        <w:pStyle w:val="ListParagraph"/>
        <w:numPr>
          <w:ilvl w:val="1"/>
          <w:numId w:val="42"/>
        </w:numPr>
        <w:spacing w:after="0" w:line="360" w:lineRule="auto"/>
        <w:ind w:right="0"/>
        <w:rPr>
          <w:rFonts w:ascii="BMWType V2 Light" w:hAnsi="BMWType V2 Light" w:cs="BMWType V2 Light"/>
          <w:color w:val="auto"/>
          <w:szCs w:val="22"/>
          <w:lang w:val="en-GB"/>
        </w:rPr>
      </w:pPr>
      <w:r w:rsidRPr="00DF52D4">
        <w:rPr>
          <w:rFonts w:ascii="BMWType V2 Light" w:hAnsi="BMWType V2 Light" w:cs="BMWType V2 Light"/>
          <w:color w:val="auto"/>
          <w:szCs w:val="22"/>
          <w:lang w:val="en-GB"/>
        </w:rPr>
        <w:t>DoubleR helmet.</w:t>
      </w:r>
    </w:p>
    <w:p w:rsidR="00626678" w:rsidRPr="00DF52D4" w:rsidRDefault="00626678" w:rsidP="00DF52D4">
      <w:pPr>
        <w:pStyle w:val="ListParagraph"/>
        <w:numPr>
          <w:ilvl w:val="1"/>
          <w:numId w:val="42"/>
        </w:numPr>
        <w:spacing w:after="0" w:line="360" w:lineRule="auto"/>
        <w:ind w:right="0"/>
        <w:rPr>
          <w:rFonts w:ascii="BMWType V2 Light" w:hAnsi="BMWType V2 Light" w:cs="BMWType V2 Light"/>
          <w:color w:val="auto"/>
          <w:szCs w:val="22"/>
          <w:lang w:val="en-GB"/>
        </w:rPr>
      </w:pPr>
      <w:r w:rsidRPr="00DF52D4">
        <w:rPr>
          <w:rFonts w:ascii="BMWType V2 Light" w:hAnsi="BMWType V2 Light" w:cs="BMWType V2 Light"/>
          <w:color w:val="auto"/>
          <w:szCs w:val="22"/>
          <w:lang w:val="en-GB"/>
        </w:rPr>
        <w:t>DoubleR suit.</w:t>
      </w:r>
    </w:p>
    <w:p w:rsidR="00626678" w:rsidRPr="00DF52D4" w:rsidRDefault="00626678" w:rsidP="00DF52D4">
      <w:pPr>
        <w:pStyle w:val="ListParagraph"/>
        <w:numPr>
          <w:ilvl w:val="1"/>
          <w:numId w:val="42"/>
        </w:numPr>
        <w:spacing w:after="0" w:line="360" w:lineRule="auto"/>
        <w:ind w:right="0"/>
        <w:rPr>
          <w:rFonts w:ascii="BMWType V2 Light" w:hAnsi="BMWType V2 Light" w:cs="BMWType V2 Light"/>
          <w:color w:val="auto"/>
          <w:szCs w:val="22"/>
          <w:lang w:val="en-GB"/>
        </w:rPr>
      </w:pPr>
      <w:r w:rsidRPr="00DF52D4">
        <w:rPr>
          <w:rFonts w:ascii="BMWType V2 Light" w:hAnsi="BMWType V2 Light" w:cs="BMWType V2 Light"/>
          <w:color w:val="auto"/>
          <w:szCs w:val="22"/>
          <w:lang w:val="en-GB"/>
        </w:rPr>
        <w:t>DoubleR boots.</w:t>
      </w:r>
    </w:p>
    <w:p w:rsidR="00626678" w:rsidRPr="00DF52D4" w:rsidRDefault="00626678" w:rsidP="00DF52D4">
      <w:pPr>
        <w:pStyle w:val="ListParagraph"/>
        <w:numPr>
          <w:ilvl w:val="1"/>
          <w:numId w:val="42"/>
        </w:numPr>
        <w:spacing w:after="0" w:line="360" w:lineRule="auto"/>
        <w:ind w:right="0"/>
        <w:rPr>
          <w:rFonts w:ascii="BMWType V2 Light" w:hAnsi="BMWType V2 Light" w:cs="BMWType V2 Light"/>
          <w:color w:val="auto"/>
          <w:szCs w:val="22"/>
          <w:lang w:val="en-GB"/>
        </w:rPr>
      </w:pPr>
      <w:r w:rsidRPr="00DF52D4">
        <w:rPr>
          <w:rFonts w:ascii="BMWType V2 Light" w:hAnsi="BMWType V2 Light" w:cs="BMWType V2 Light"/>
          <w:color w:val="auto"/>
          <w:szCs w:val="22"/>
          <w:lang w:val="en-GB"/>
        </w:rPr>
        <w:t>DoubleR gloves.</w:t>
      </w:r>
    </w:p>
    <w:p w:rsidR="00626678" w:rsidRPr="00BD1285" w:rsidRDefault="00626678" w:rsidP="00BD1285">
      <w:pPr>
        <w:pStyle w:val="ListParagraph"/>
        <w:numPr>
          <w:ilvl w:val="1"/>
          <w:numId w:val="43"/>
        </w:numPr>
        <w:spacing w:after="0" w:line="360" w:lineRule="auto"/>
        <w:ind w:left="426" w:right="0" w:hanging="426"/>
        <w:outlineLvl w:val="0"/>
        <w:rPr>
          <w:rFonts w:ascii="BMWType V2 Light" w:hAnsi="BMWType V2 Light" w:cs="BMWType V2 Light"/>
          <w:color w:val="auto"/>
          <w:szCs w:val="22"/>
          <w:lang w:val="en-GB"/>
        </w:rPr>
      </w:pPr>
      <w:r w:rsidRPr="00BD1285">
        <w:rPr>
          <w:rFonts w:ascii="BMWType V2 Light" w:hAnsi="BMWType V2 Light" w:cs="BMWType V2 Light"/>
          <w:color w:val="auto"/>
          <w:szCs w:val="22"/>
          <w:lang w:val="en-GB"/>
        </w:rPr>
        <w:t>Race helmet (from 2013).</w:t>
      </w:r>
    </w:p>
    <w:p w:rsidR="00626678" w:rsidRPr="003B10A4" w:rsidRDefault="00626678" w:rsidP="00BD1285">
      <w:pPr>
        <w:pStyle w:val="ListParagraph"/>
        <w:numPr>
          <w:ilvl w:val="1"/>
          <w:numId w:val="43"/>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Sport suit.</w:t>
      </w:r>
    </w:p>
    <w:p w:rsidR="00626678" w:rsidRPr="003B10A4" w:rsidRDefault="00626678" w:rsidP="00BD1285">
      <w:pPr>
        <w:pStyle w:val="ListParagraph"/>
        <w:numPr>
          <w:ilvl w:val="1"/>
          <w:numId w:val="43"/>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Start suit.</w:t>
      </w:r>
    </w:p>
    <w:p w:rsidR="00626678" w:rsidRPr="003B10A4" w:rsidRDefault="00626678" w:rsidP="00BD1285">
      <w:pPr>
        <w:pStyle w:val="ListParagraph"/>
        <w:numPr>
          <w:ilvl w:val="1"/>
          <w:numId w:val="43"/>
        </w:numPr>
        <w:spacing w:after="0" w:line="360" w:lineRule="auto"/>
        <w:ind w:left="426" w:right="0" w:hanging="426"/>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SportDry boots.</w:t>
      </w:r>
    </w:p>
    <w:p w:rsidR="00DA1E5B" w:rsidRPr="00BD1285" w:rsidRDefault="00626678" w:rsidP="000C09B5">
      <w:pPr>
        <w:pStyle w:val="ListParagraph"/>
        <w:numPr>
          <w:ilvl w:val="0"/>
          <w:numId w:val="28"/>
        </w:numPr>
        <w:spacing w:line="360" w:lineRule="auto"/>
        <w:ind w:left="425" w:right="0" w:hanging="425"/>
        <w:outlineLvl w:val="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Security Evo G3 boots.</w:t>
      </w:r>
    </w:p>
    <w:p w:rsidR="00BD1285" w:rsidRPr="00BD1285" w:rsidRDefault="00BD1285" w:rsidP="00BD1285">
      <w:pPr>
        <w:pStyle w:val="03Kapitel"/>
        <w:framePr w:h="2257" w:hRule="exact" w:wrap="notBeside" w:y="602"/>
        <w:numPr>
          <w:ilvl w:val="0"/>
          <w:numId w:val="0"/>
        </w:numPr>
        <w:spacing w:line="240" w:lineRule="auto"/>
        <w:ind w:left="709" w:right="0" w:hanging="709"/>
        <w:rPr>
          <w:rFonts w:ascii="BMWType V2 Bold" w:hAnsi="BMWType V2 Bold" w:cs="BMWType V2 Bold"/>
          <w:b w:val="0"/>
          <w:bCs w:val="0"/>
          <w:color w:val="000000" w:themeColor="text1"/>
          <w:kern w:val="0"/>
          <w:lang w:val="en-US"/>
        </w:rPr>
      </w:pPr>
      <w:r w:rsidRPr="00BD1285">
        <w:rPr>
          <w:rFonts w:ascii="BMWType V2 Bold" w:hAnsi="BMWType V2 Bold" w:cs="BMWType V2 Bold"/>
          <w:b w:val="0"/>
          <w:color w:val="auto"/>
          <w:szCs w:val="22"/>
          <w:lang w:val="en-GB"/>
        </w:rPr>
        <w:lastRenderedPageBreak/>
        <w:t>4.</w:t>
      </w:r>
      <w:r w:rsidRPr="00BD1285">
        <w:rPr>
          <w:rFonts w:ascii="BMWType V2 Bold" w:hAnsi="BMWType V2 Bold" w:cs="BMWType V2 Bold"/>
          <w:b w:val="0"/>
          <w:color w:val="auto"/>
          <w:szCs w:val="22"/>
          <w:lang w:val="en-GB"/>
        </w:rPr>
        <w:tab/>
        <w:t>Paint finishes</w:t>
      </w:r>
      <w:r w:rsidRPr="00BD1285">
        <w:rPr>
          <w:rFonts w:ascii="BMWType V2 Bold" w:hAnsi="BMWType V2 Bold" w:cs="BMWType V2 Bold"/>
          <w:b w:val="0"/>
          <w:color w:val="000000" w:themeColor="text1"/>
          <w:szCs w:val="22"/>
          <w:lang w:val="en-US"/>
        </w:rPr>
        <w:t>.</w:t>
      </w:r>
    </w:p>
    <w:p w:rsidR="00D763ED" w:rsidRPr="003B10A4" w:rsidRDefault="00BD1285" w:rsidP="00BD1285">
      <w:pPr>
        <w:spacing w:line="360" w:lineRule="auto"/>
        <w:ind w:right="0"/>
        <w:outlineLvl w:val="0"/>
        <w:rPr>
          <w:rFonts w:ascii="BMWType V2 Light" w:hAnsi="BMWType V2 Light" w:cs="BMWType V2 Light"/>
          <w:color w:val="auto"/>
          <w:szCs w:val="22"/>
          <w:lang w:val="en-GB"/>
        </w:rPr>
      </w:pPr>
      <w:r w:rsidRPr="003B10A4">
        <w:rPr>
          <w:noProof/>
          <w:lang w:val="en-ZA" w:eastAsia="en-ZA"/>
        </w:rPr>
        <w:drawing>
          <wp:anchor distT="0" distB="0" distL="114300" distR="114300" simplePos="0" relativeHeight="251670528" behindDoc="0" locked="0" layoutInCell="1" allowOverlap="1">
            <wp:simplePos x="0" y="0"/>
            <wp:positionH relativeFrom="column">
              <wp:posOffset>4972050</wp:posOffset>
            </wp:positionH>
            <wp:positionV relativeFrom="paragraph">
              <wp:posOffset>-590550</wp:posOffset>
            </wp:positionV>
            <wp:extent cx="608400" cy="608400"/>
            <wp:effectExtent l="0" t="0" r="1270" b="1270"/>
            <wp:wrapTight wrapText="bothSides">
              <wp:wrapPolygon edited="0">
                <wp:start x="0" y="0"/>
                <wp:lineTo x="0" y="20969"/>
                <wp:lineTo x="20969" y="20969"/>
                <wp:lineTo x="20969" y="0"/>
                <wp:lineTo x="0" y="0"/>
              </wp:wrapPolygon>
            </wp:wrapTight>
            <wp:docPr id="5"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2fa3ptes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608400"/>
                    </a:xfrm>
                    <a:prstGeom prst="rect">
                      <a:avLst/>
                    </a:prstGeom>
                    <a:noFill/>
                    <a:ln>
                      <a:noFill/>
                    </a:ln>
                  </pic:spPr>
                </pic:pic>
              </a:graphicData>
            </a:graphic>
          </wp:anchor>
        </w:drawing>
      </w:r>
      <w:r w:rsidR="00D763ED" w:rsidRPr="003B10A4">
        <w:rPr>
          <w:rFonts w:ascii="BMWType V2 Light" w:hAnsi="BMWType V2 Light" w:cs="BMWType V2 Light"/>
          <w:color w:val="auto"/>
          <w:szCs w:val="22"/>
          <w:lang w:val="en-GB"/>
        </w:rPr>
        <w:t xml:space="preserve">The new HP4's special colour scheme likewise reflects a profile more closely geared towards the race track as well as very sporty riding on country roads. </w:t>
      </w:r>
      <w:r>
        <w:rPr>
          <w:rFonts w:ascii="BMWType V2 Light" w:hAnsi="BMWType V2 Light" w:cs="BMWType V2 Light"/>
          <w:color w:val="auto"/>
          <w:szCs w:val="22"/>
          <w:lang w:val="en-GB"/>
        </w:rPr>
        <w:br/>
      </w:r>
      <w:r w:rsidR="00D763ED" w:rsidRPr="003B10A4">
        <w:rPr>
          <w:rFonts w:ascii="BMWType V2 Light" w:hAnsi="BMWType V2 Light" w:cs="BMWType V2 Light"/>
          <w:color w:val="auto"/>
          <w:szCs w:val="22"/>
          <w:lang w:val="en-GB"/>
        </w:rPr>
        <w:t xml:space="preserve">In conjunction with the HP4 logo, an elaborate multiple colour finish in </w:t>
      </w:r>
      <w:r>
        <w:rPr>
          <w:rFonts w:ascii="BMWType V2 Light" w:hAnsi="BMWType V2 Light" w:cs="BMWType V2 Light"/>
          <w:color w:val="auto"/>
          <w:szCs w:val="22"/>
          <w:lang w:val="en-GB"/>
        </w:rPr>
        <w:br/>
      </w:r>
      <w:r w:rsidR="00D763ED" w:rsidRPr="003B10A4">
        <w:rPr>
          <w:rFonts w:ascii="BMWType V2 Light" w:hAnsi="BMWType V2 Light" w:cs="BMWType V2 Light"/>
          <w:color w:val="auto"/>
          <w:szCs w:val="22"/>
          <w:lang w:val="en-GB"/>
        </w:rPr>
        <w:t xml:space="preserve">Racing blue metallic / Light white gives the new HP4 an aggressive and dynamic yet also high-quality touch. The black-coated frame, the silver anodised swing arm and the black anodised wheels also provide a </w:t>
      </w:r>
      <w:r w:rsidR="00D755CA">
        <w:rPr>
          <w:rFonts w:ascii="BMWType V2 Light" w:hAnsi="BMWType V2 Light" w:cs="BMWType V2 Light"/>
          <w:color w:val="auto"/>
          <w:szCs w:val="22"/>
          <w:lang w:val="en-GB"/>
        </w:rPr>
        <w:br/>
      </w:r>
      <w:r w:rsidR="00D763ED" w:rsidRPr="003B10A4">
        <w:rPr>
          <w:rFonts w:ascii="BMWType V2 Light" w:hAnsi="BMWType V2 Light" w:cs="BMWType V2 Light"/>
          <w:color w:val="auto"/>
          <w:szCs w:val="22"/>
          <w:lang w:val="en-GB"/>
        </w:rPr>
        <w:t>fascinating technical contrast.</w:t>
      </w:r>
    </w:p>
    <w:p w:rsidR="00D763ED" w:rsidRPr="003B10A4" w:rsidRDefault="00D763ED" w:rsidP="00BD1285">
      <w:pPr>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The HP4 with Competition Package goes a step further. Wheels finished in Racing blue metallic, numerous carbon parts such as the long engine spoiler and a sticker kit included enhance the HP4 with Competition Package to a greater extent, giving it an even more dynamic look.</w:t>
      </w:r>
    </w:p>
    <w:p w:rsidR="00623E57" w:rsidRDefault="00D763ED" w:rsidP="00D755CA">
      <w:pPr>
        <w:spacing w:line="360" w:lineRule="auto"/>
        <w:ind w:right="0"/>
        <w:rPr>
          <w:rFonts w:ascii="BMWType V2 Light" w:hAnsi="BMWType V2 Light" w:cs="BMWType V2 Light"/>
          <w:color w:val="auto"/>
          <w:szCs w:val="22"/>
          <w:lang w:val="en-GB"/>
        </w:rPr>
      </w:pPr>
      <w:r w:rsidRPr="003B10A4">
        <w:rPr>
          <w:rFonts w:ascii="BMWType V2 Light" w:hAnsi="BMWType V2 Light" w:cs="BMWType V2 Light"/>
          <w:color w:val="auto"/>
          <w:szCs w:val="22"/>
          <w:lang w:val="en-GB"/>
        </w:rPr>
        <w:t>In line with the premium quality aspirations of the BMW HP4, the painted parts are covered with an additional clear coat.</w:t>
      </w:r>
    </w:p>
    <w:p w:rsidR="00DF52D4" w:rsidRPr="00D755CA" w:rsidRDefault="00DF52D4" w:rsidP="00D755CA">
      <w:pPr>
        <w:spacing w:line="360" w:lineRule="auto"/>
        <w:ind w:right="0"/>
        <w:rPr>
          <w:rFonts w:ascii="BMWType V2 Light" w:hAnsi="BMWType V2 Light" w:cs="BMWType V2 Light"/>
          <w:color w:val="auto"/>
          <w:szCs w:val="22"/>
          <w:lang w:val="en-GB"/>
        </w:rPr>
      </w:pPr>
      <w:r>
        <w:rPr>
          <w:rFonts w:ascii="BMWType V2 Light" w:hAnsi="BMWType V2 Light" w:cs="BMWType V2 Light"/>
          <w:color w:val="auto"/>
          <w:szCs w:val="22"/>
          <w:lang w:val="en-GB"/>
        </w:rPr>
        <w:t xml:space="preserve">The </w:t>
      </w:r>
      <w:r w:rsidR="007811CA">
        <w:rPr>
          <w:rFonts w:ascii="BMWType V2 Light" w:hAnsi="BMWType V2 Light" w:cs="BMWType V2 Light"/>
          <w:color w:val="auto"/>
          <w:szCs w:val="22"/>
          <w:lang w:val="en-GB"/>
        </w:rPr>
        <w:t xml:space="preserve">new </w:t>
      </w:r>
      <w:r>
        <w:rPr>
          <w:rFonts w:ascii="BMWType V2 Light" w:hAnsi="BMWType V2 Light" w:cs="BMWType V2 Light"/>
          <w:color w:val="auto"/>
          <w:szCs w:val="22"/>
          <w:lang w:val="en-GB"/>
        </w:rPr>
        <w:t xml:space="preserve">BMW HP4 will go on sale in limited numbers in South Africa </w:t>
      </w:r>
      <w:r w:rsidR="007811CA">
        <w:rPr>
          <w:rFonts w:ascii="BMWType V2 Light" w:hAnsi="BMWType V2 Light" w:cs="BMWType V2 Light"/>
          <w:color w:val="auto"/>
          <w:szCs w:val="22"/>
          <w:lang w:val="en-GB"/>
        </w:rPr>
        <w:t>from December 2012</w:t>
      </w:r>
      <w:r>
        <w:rPr>
          <w:rFonts w:ascii="BMWType V2 Light" w:hAnsi="BMWType V2 Light" w:cs="BMWType V2 Light"/>
          <w:color w:val="auto"/>
          <w:szCs w:val="22"/>
          <w:lang w:val="en-GB"/>
        </w:rPr>
        <w:t xml:space="preserve">.  </w:t>
      </w:r>
    </w:p>
    <w:p w:rsidR="00D755CA" w:rsidRPr="00D755CA" w:rsidRDefault="00D755CA" w:rsidP="00D755CA">
      <w:pPr>
        <w:pStyle w:val="03Kapitel"/>
        <w:framePr w:h="2257" w:hRule="exact" w:wrap="notBeside" w:y="602"/>
        <w:numPr>
          <w:ilvl w:val="0"/>
          <w:numId w:val="0"/>
        </w:numPr>
        <w:spacing w:line="240" w:lineRule="auto"/>
        <w:ind w:left="709" w:right="0" w:hanging="709"/>
        <w:rPr>
          <w:rFonts w:ascii="BMWType V2 Bold" w:hAnsi="BMWType V2 Bold" w:cs="BMWType V2 Bold"/>
          <w:b w:val="0"/>
          <w:bCs w:val="0"/>
          <w:color w:val="000000" w:themeColor="text1"/>
          <w:kern w:val="0"/>
          <w:lang w:val="en-US"/>
        </w:rPr>
      </w:pPr>
      <w:r w:rsidRPr="00D755CA">
        <w:rPr>
          <w:rFonts w:ascii="BMWType V2 Bold" w:hAnsi="BMWType V2 Bold" w:cs="BMWType V2 Bold"/>
          <w:b w:val="0"/>
          <w:color w:val="auto"/>
          <w:szCs w:val="22"/>
          <w:lang w:val="en-GB"/>
        </w:rPr>
        <w:lastRenderedPageBreak/>
        <w:t>5.</w:t>
      </w:r>
      <w:r w:rsidRPr="00D755CA">
        <w:rPr>
          <w:rFonts w:ascii="BMWType V2 Bold" w:hAnsi="BMWType V2 Bold" w:cs="BMWType V2 Bold"/>
          <w:b w:val="0"/>
          <w:color w:val="auto"/>
          <w:szCs w:val="22"/>
          <w:lang w:val="en-GB"/>
        </w:rPr>
        <w:tab/>
        <w:t>Engine output and torque</w:t>
      </w:r>
      <w:r w:rsidRPr="00D755CA">
        <w:rPr>
          <w:rFonts w:ascii="BMWType V2 Bold" w:hAnsi="BMWType V2 Bold" w:cs="BMWType V2 Bold"/>
          <w:b w:val="0"/>
          <w:color w:val="000000" w:themeColor="text1"/>
          <w:szCs w:val="22"/>
          <w:lang w:val="en-US"/>
        </w:rPr>
        <w:t>.</w:t>
      </w:r>
    </w:p>
    <w:p w:rsidR="00D755CA" w:rsidRDefault="00D755CA" w:rsidP="000C09B5">
      <w:pPr>
        <w:ind w:right="0"/>
        <w:outlineLvl w:val="0"/>
        <w:rPr>
          <w:rFonts w:ascii="BMWType V2 Light" w:hAnsi="BMWType V2 Light" w:cs="BMWType V2 Light"/>
          <w:color w:val="auto"/>
          <w:szCs w:val="22"/>
          <w:lang w:val="en-GB"/>
        </w:rPr>
      </w:pPr>
      <w:r>
        <w:rPr>
          <w:rFonts w:ascii="BMWType V2 Bold" w:hAnsi="BMWType V2 Bold" w:cs="BMWType V2 Bold"/>
          <w:noProof/>
          <w:color w:val="auto"/>
          <w:szCs w:val="22"/>
          <w:lang w:val="en-ZA" w:eastAsia="en-ZA"/>
        </w:rPr>
        <w:drawing>
          <wp:anchor distT="0" distB="0" distL="114300" distR="114300" simplePos="0" relativeHeight="251672576" behindDoc="1" locked="0" layoutInCell="1" allowOverlap="1">
            <wp:simplePos x="0" y="0"/>
            <wp:positionH relativeFrom="column">
              <wp:posOffset>-597535</wp:posOffset>
            </wp:positionH>
            <wp:positionV relativeFrom="paragraph">
              <wp:posOffset>734695</wp:posOffset>
            </wp:positionV>
            <wp:extent cx="5943600" cy="7207200"/>
            <wp:effectExtent l="0" t="0" r="0" b="0"/>
            <wp:wrapTight wrapText="bothSides">
              <wp:wrapPolygon edited="0">
                <wp:start x="1246" y="285"/>
                <wp:lineTo x="1246" y="514"/>
                <wp:lineTo x="9969" y="1199"/>
                <wp:lineTo x="12462" y="1199"/>
                <wp:lineTo x="1246" y="1542"/>
                <wp:lineTo x="1246" y="1827"/>
                <wp:lineTo x="10800" y="2112"/>
                <wp:lineTo x="2423" y="2683"/>
                <wp:lineTo x="1177" y="2855"/>
                <wp:lineTo x="1246" y="3083"/>
                <wp:lineTo x="10454" y="3939"/>
                <wp:lineTo x="1246" y="4111"/>
                <wp:lineTo x="1246" y="4396"/>
                <wp:lineTo x="13223" y="4853"/>
                <wp:lineTo x="1246" y="5424"/>
                <wp:lineTo x="1246" y="5709"/>
                <wp:lineTo x="10800" y="5766"/>
                <wp:lineTo x="10800" y="6680"/>
                <wp:lineTo x="1246" y="6680"/>
                <wp:lineTo x="1246" y="6965"/>
                <wp:lineTo x="10800" y="7593"/>
                <wp:lineTo x="1523" y="7993"/>
                <wp:lineTo x="1523" y="8278"/>
                <wp:lineTo x="10800" y="8507"/>
                <wp:lineTo x="1454" y="9249"/>
                <wp:lineTo x="1454" y="9535"/>
                <wp:lineTo x="9900" y="10334"/>
                <wp:lineTo x="10800" y="10334"/>
                <wp:lineTo x="1523" y="10562"/>
                <wp:lineTo x="1523" y="10848"/>
                <wp:lineTo x="10800" y="11247"/>
                <wp:lineTo x="1523" y="11875"/>
                <wp:lineTo x="1523" y="12161"/>
                <wp:lineTo x="10800" y="12161"/>
                <wp:lineTo x="10800" y="13074"/>
                <wp:lineTo x="1523" y="13131"/>
                <wp:lineTo x="1523" y="13417"/>
                <wp:lineTo x="10800" y="13988"/>
                <wp:lineTo x="1523" y="14445"/>
                <wp:lineTo x="1523" y="14730"/>
                <wp:lineTo x="10800" y="14901"/>
                <wp:lineTo x="1454" y="15758"/>
                <wp:lineTo x="1454" y="16043"/>
                <wp:lineTo x="8723" y="16728"/>
                <wp:lineTo x="10800" y="16728"/>
                <wp:lineTo x="1523" y="17014"/>
                <wp:lineTo x="1523" y="17299"/>
                <wp:lineTo x="10800" y="17642"/>
                <wp:lineTo x="692" y="18156"/>
                <wp:lineTo x="692" y="20268"/>
                <wp:lineTo x="2215" y="20382"/>
                <wp:lineTo x="10800" y="20382"/>
                <wp:lineTo x="2492" y="20782"/>
                <wp:lineTo x="2492" y="21124"/>
                <wp:lineTo x="14331" y="21124"/>
                <wp:lineTo x="14608" y="21124"/>
                <wp:lineTo x="18969" y="21124"/>
                <wp:lineTo x="18900" y="20896"/>
                <wp:lineTo x="10800" y="20382"/>
                <wp:lineTo x="18000" y="20382"/>
                <wp:lineTo x="20908" y="20097"/>
                <wp:lineTo x="21046" y="17984"/>
                <wp:lineTo x="20492" y="17927"/>
                <wp:lineTo x="10800" y="17642"/>
                <wp:lineTo x="20008" y="17299"/>
                <wp:lineTo x="20008" y="17014"/>
                <wp:lineTo x="10800" y="16728"/>
                <wp:lineTo x="12877" y="16728"/>
                <wp:lineTo x="20077" y="16043"/>
                <wp:lineTo x="20146" y="15758"/>
                <wp:lineTo x="10800" y="14901"/>
                <wp:lineTo x="20008" y="14730"/>
                <wp:lineTo x="20008" y="14445"/>
                <wp:lineTo x="10800" y="13988"/>
                <wp:lineTo x="20008" y="13417"/>
                <wp:lineTo x="20008" y="13131"/>
                <wp:lineTo x="10731" y="13074"/>
                <wp:lineTo x="10800" y="12161"/>
                <wp:lineTo x="20008" y="12161"/>
                <wp:lineTo x="20008" y="11875"/>
                <wp:lineTo x="10800" y="11247"/>
                <wp:lineTo x="20008" y="10848"/>
                <wp:lineTo x="20008" y="10562"/>
                <wp:lineTo x="10800" y="10334"/>
                <wp:lineTo x="11700" y="10334"/>
                <wp:lineTo x="20077" y="9535"/>
                <wp:lineTo x="20215" y="9306"/>
                <wp:lineTo x="10800" y="8507"/>
                <wp:lineTo x="20008" y="8278"/>
                <wp:lineTo x="20008" y="7993"/>
                <wp:lineTo x="10800" y="7593"/>
                <wp:lineTo x="20215" y="6965"/>
                <wp:lineTo x="20215" y="6680"/>
                <wp:lineTo x="10731" y="6680"/>
                <wp:lineTo x="10800" y="5766"/>
                <wp:lineTo x="20146" y="5709"/>
                <wp:lineTo x="20285" y="5481"/>
                <wp:lineTo x="15854" y="4853"/>
                <wp:lineTo x="20354" y="4339"/>
                <wp:lineTo x="20215" y="4111"/>
                <wp:lineTo x="11146" y="3939"/>
                <wp:lineTo x="20285" y="3083"/>
                <wp:lineTo x="20423" y="2855"/>
                <wp:lineTo x="18762" y="2683"/>
                <wp:lineTo x="10800" y="2112"/>
                <wp:lineTo x="20215" y="1827"/>
                <wp:lineTo x="20285" y="1542"/>
                <wp:lineTo x="15300" y="1199"/>
                <wp:lineTo x="16477" y="1199"/>
                <wp:lineTo x="20285" y="514"/>
                <wp:lineTo x="20285" y="285"/>
                <wp:lineTo x="1246" y="285"/>
              </wp:wrapPolygon>
            </wp:wrapTight>
            <wp:docPr id="11"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D469D" w:rsidRPr="003B10A4">
        <w:rPr>
          <w:noProof/>
          <w:lang w:val="en-ZA" w:eastAsia="en-ZA"/>
        </w:rPr>
        <w:drawing>
          <wp:anchor distT="0" distB="0" distL="114300" distR="114300" simplePos="0" relativeHeight="251666432" behindDoc="0" locked="0" layoutInCell="1" allowOverlap="1">
            <wp:simplePos x="0" y="0"/>
            <wp:positionH relativeFrom="column">
              <wp:posOffset>4972050</wp:posOffset>
            </wp:positionH>
            <wp:positionV relativeFrom="paragraph">
              <wp:posOffset>-590550</wp:posOffset>
            </wp:positionV>
            <wp:extent cx="608400" cy="608400"/>
            <wp:effectExtent l="0" t="0" r="1270" b="1270"/>
            <wp:wrapTight wrapText="bothSides">
              <wp:wrapPolygon edited="0">
                <wp:start x="0" y="0"/>
                <wp:lineTo x="0" y="20969"/>
                <wp:lineTo x="20969" y="20969"/>
                <wp:lineTo x="20969" y="0"/>
                <wp:lineTo x="0" y="0"/>
              </wp:wrapPolygon>
            </wp:wrapTight>
            <wp:docPr id="1"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2fa3ptes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608400"/>
                    </a:xfrm>
                    <a:prstGeom prst="rect">
                      <a:avLst/>
                    </a:prstGeom>
                    <a:noFill/>
                    <a:ln>
                      <a:noFill/>
                    </a:ln>
                  </pic:spPr>
                </pic:pic>
              </a:graphicData>
            </a:graphic>
          </wp:anchor>
        </w:drawing>
      </w:r>
    </w:p>
    <w:p w:rsidR="00D755CA" w:rsidRPr="00D755CA" w:rsidRDefault="00D755CA" w:rsidP="00D755CA">
      <w:pPr>
        <w:pStyle w:val="03Kapitel"/>
        <w:framePr w:h="2257" w:hRule="exact" w:wrap="notBeside" w:y="602"/>
        <w:numPr>
          <w:ilvl w:val="0"/>
          <w:numId w:val="0"/>
        </w:numPr>
        <w:spacing w:line="240" w:lineRule="auto"/>
        <w:ind w:left="709" w:right="0" w:hanging="709"/>
        <w:rPr>
          <w:rFonts w:ascii="BMWType V2 Bold" w:hAnsi="BMWType V2 Bold" w:cs="BMWType V2 Bold"/>
          <w:b w:val="0"/>
          <w:bCs w:val="0"/>
          <w:color w:val="000000" w:themeColor="text1"/>
          <w:kern w:val="0"/>
          <w:lang w:val="en-US"/>
        </w:rPr>
      </w:pPr>
      <w:r w:rsidRPr="00D755CA">
        <w:rPr>
          <w:rFonts w:ascii="BMWType V2 Bold" w:hAnsi="BMWType V2 Bold" w:cs="BMWType V2 Bold"/>
          <w:b w:val="0"/>
          <w:color w:val="auto"/>
          <w:szCs w:val="22"/>
          <w:lang w:val="en-GB"/>
        </w:rPr>
        <w:lastRenderedPageBreak/>
        <w:t>6.</w:t>
      </w:r>
      <w:r w:rsidRPr="00D755CA">
        <w:rPr>
          <w:rFonts w:ascii="BMWType V2 Bold" w:hAnsi="BMWType V2 Bold" w:cs="BMWType V2 Bold"/>
          <w:b w:val="0"/>
          <w:color w:val="auto"/>
          <w:szCs w:val="22"/>
          <w:lang w:val="en-GB"/>
        </w:rPr>
        <w:tab/>
        <w:t>Technical specif</w:t>
      </w:r>
      <w:bookmarkStart w:id="1" w:name="_GoBack"/>
      <w:bookmarkEnd w:id="1"/>
      <w:r w:rsidRPr="00D755CA">
        <w:rPr>
          <w:rFonts w:ascii="BMWType V2 Bold" w:hAnsi="BMWType V2 Bold" w:cs="BMWType V2 Bold"/>
          <w:b w:val="0"/>
          <w:color w:val="auto"/>
          <w:szCs w:val="22"/>
          <w:lang w:val="en-GB"/>
        </w:rPr>
        <w:t>ications</w:t>
      </w:r>
      <w:r w:rsidRPr="00D755CA">
        <w:rPr>
          <w:rFonts w:ascii="BMWType V2 Bold" w:hAnsi="BMWType V2 Bold" w:cs="BMWType V2 Bold"/>
          <w:b w:val="0"/>
          <w:color w:val="000000" w:themeColor="text1"/>
          <w:szCs w:val="22"/>
          <w:lang w:val="en-US"/>
        </w:rPr>
        <w:t>.</w:t>
      </w:r>
    </w:p>
    <w:p w:rsidR="00F97CBC" w:rsidRPr="003B10A4" w:rsidRDefault="00D755CA" w:rsidP="00D755CA">
      <w:pPr>
        <w:spacing w:after="0"/>
        <w:ind w:right="0"/>
        <w:outlineLvl w:val="0"/>
        <w:rPr>
          <w:rFonts w:ascii="BMWType V2 Bold" w:hAnsi="BMWType V2 Bold" w:cs="BMWType V2 Bold"/>
          <w:color w:val="auto"/>
          <w:szCs w:val="22"/>
          <w:lang w:val="en-GB"/>
        </w:rPr>
      </w:pPr>
      <w:r w:rsidRPr="003B10A4">
        <w:rPr>
          <w:noProof/>
          <w:lang w:val="en-ZA" w:eastAsia="en-ZA"/>
        </w:rPr>
        <w:drawing>
          <wp:anchor distT="0" distB="0" distL="114300" distR="114300" simplePos="0" relativeHeight="251668480" behindDoc="0" locked="0" layoutInCell="1" allowOverlap="1">
            <wp:simplePos x="0" y="0"/>
            <wp:positionH relativeFrom="column">
              <wp:posOffset>4972050</wp:posOffset>
            </wp:positionH>
            <wp:positionV relativeFrom="paragraph">
              <wp:posOffset>-590550</wp:posOffset>
            </wp:positionV>
            <wp:extent cx="608400" cy="608400"/>
            <wp:effectExtent l="0" t="0" r="1270" b="1270"/>
            <wp:wrapTight wrapText="bothSides">
              <wp:wrapPolygon edited="0">
                <wp:start x="0" y="0"/>
                <wp:lineTo x="0" y="20969"/>
                <wp:lineTo x="20969" y="20969"/>
                <wp:lineTo x="20969" y="0"/>
                <wp:lineTo x="0" y="0"/>
              </wp:wrapPolygon>
            </wp:wrapTight>
            <wp:docPr id="7"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2fa3ptes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608400"/>
                    </a:xfrm>
                    <a:prstGeom prst="rect">
                      <a:avLst/>
                    </a:prstGeom>
                    <a:noFill/>
                    <a:ln>
                      <a:noFill/>
                    </a:ln>
                  </pic:spPr>
                </pic:pic>
              </a:graphicData>
            </a:graphic>
          </wp:anchor>
        </w:drawing>
      </w:r>
    </w:p>
    <w:tbl>
      <w:tblPr>
        <w:tblW w:w="8505" w:type="dxa"/>
        <w:tblInd w:w="8" w:type="dxa"/>
        <w:tblBorders>
          <w:top w:val="single" w:sz="6" w:space="0" w:color="000000"/>
          <w:bottom w:val="single" w:sz="6" w:space="0" w:color="000000"/>
          <w:insideH w:val="single" w:sz="6" w:space="0" w:color="000000"/>
        </w:tblBorders>
        <w:tblLayout w:type="fixed"/>
        <w:tblCellMar>
          <w:left w:w="0" w:type="dxa"/>
          <w:right w:w="0" w:type="dxa"/>
        </w:tblCellMar>
        <w:tblLook w:val="0000"/>
      </w:tblPr>
      <w:tblGrid>
        <w:gridCol w:w="2712"/>
        <w:gridCol w:w="945"/>
        <w:gridCol w:w="4848"/>
      </w:tblGrid>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Bold" w:hAnsi="BMWType V2 Bold" w:cs="BMWType V2 Bold"/>
                <w:color w:val="auto"/>
                <w:sz w:val="16"/>
                <w:szCs w:val="16"/>
                <w:lang w:val="en-GB"/>
              </w:rPr>
            </w:pP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Bold" w:eastAsia="Times New Roman" w:hAnsi="BMWType V2 Bold" w:cs="BMWType V2 Bold"/>
                <w:color w:val="auto"/>
                <w:kern w:val="0"/>
                <w:sz w:val="16"/>
                <w:szCs w:val="16"/>
                <w:lang w:val="en-GB"/>
              </w:rPr>
            </w:pPr>
            <w:r w:rsidRPr="00D755CA">
              <w:rPr>
                <w:rFonts w:ascii="BMWType V2 Bold" w:eastAsia="Times New Roman" w:hAnsi="BMWType V2 Bold" w:cs="BMWType V2 Bold"/>
                <w:color w:val="auto"/>
                <w:kern w:val="0"/>
                <w:sz w:val="16"/>
                <w:szCs w:val="16"/>
                <w:lang w:val="en-GB"/>
              </w:rPr>
              <w:t>BMW HP4</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Bold" w:eastAsia="Times New Roman" w:hAnsi="BMWType V2 Bold" w:cs="BMWType V2 Bold"/>
                <w:color w:val="auto"/>
                <w:kern w:val="0"/>
                <w:sz w:val="16"/>
                <w:szCs w:val="16"/>
                <w:lang w:val="en-GB"/>
              </w:rPr>
            </w:pPr>
            <w:r w:rsidRPr="00D755CA">
              <w:rPr>
                <w:rFonts w:ascii="BMWType V2 Bold" w:eastAsia="Times New Roman" w:hAnsi="BMWType V2 Bold" w:cs="BMWType V2 Bold"/>
                <w:color w:val="auto"/>
                <w:kern w:val="0"/>
                <w:sz w:val="16"/>
                <w:szCs w:val="16"/>
                <w:lang w:val="en-GB"/>
              </w:rPr>
              <w:t>Engine</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Bold" w:hAnsi="BMWType V2 Bold" w:cs="BMWType V2 Bold"/>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Capacity</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cc</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999</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Bore/stroke</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mm</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80/49.7</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Output</w:t>
            </w:r>
          </w:p>
        </w:tc>
        <w:tc>
          <w:tcPr>
            <w:tcW w:w="945" w:type="dxa"/>
            <w:tcMar>
              <w:top w:w="40" w:type="dxa"/>
              <w:left w:w="0" w:type="dxa"/>
              <w:bottom w:w="0" w:type="dxa"/>
              <w:right w:w="0" w:type="dxa"/>
            </w:tcMar>
          </w:tcPr>
          <w:p w:rsidR="0029121F" w:rsidRPr="00D755CA" w:rsidRDefault="00686F79"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Pr>
                <w:rFonts w:ascii="BMWType V2 Light" w:eastAsia="Times New Roman" w:hAnsi="BMWType V2 Light" w:cs="BMWType V2 Light"/>
                <w:color w:val="auto"/>
                <w:kern w:val="0"/>
                <w:sz w:val="16"/>
                <w:szCs w:val="16"/>
                <w:lang w:val="en-GB"/>
              </w:rPr>
              <w:t>kW/</w:t>
            </w:r>
            <w:r w:rsidR="0029121F" w:rsidRPr="00D755CA">
              <w:rPr>
                <w:rFonts w:ascii="BMWType V2 Light" w:eastAsia="Times New Roman" w:hAnsi="BMWType V2 Light" w:cs="BMWType V2 Light"/>
                <w:color w:val="auto"/>
                <w:kern w:val="0"/>
                <w:sz w:val="16"/>
                <w:szCs w:val="16"/>
                <w:lang w:val="en-GB"/>
              </w:rPr>
              <w:t>hp</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142/193</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at engine speed</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rpm</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13,000</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Torque</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Nm</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112</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at engine speed</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rpm</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9,750</w:t>
            </w:r>
          </w:p>
        </w:tc>
      </w:tr>
      <w:tr w:rsidR="0029121F" w:rsidRPr="007E03DE"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Type</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Water-cooled in-line 4-cylinder engine</w:t>
            </w:r>
          </w:p>
        </w:tc>
      </w:tr>
      <w:tr w:rsidR="0029121F" w:rsidRPr="00686F79"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Compression/fuel</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4F1829">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13 : 1/ premium unleaded (95 RON) </w:t>
            </w:r>
          </w:p>
        </w:tc>
      </w:tr>
      <w:tr w:rsidR="0029121F" w:rsidRPr="007E03DE" w:rsidTr="00686F79">
        <w:trPr>
          <w:trHeight w:hRule="exact" w:val="454"/>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Valve</w:t>
            </w:r>
            <w:r w:rsidR="00686F79">
              <w:rPr>
                <w:rFonts w:ascii="BMWType V2 Light" w:eastAsia="Times New Roman" w:hAnsi="BMWType V2 Light" w:cs="BMWType V2 Light"/>
                <w:color w:val="auto"/>
                <w:kern w:val="0"/>
                <w:sz w:val="16"/>
                <w:szCs w:val="16"/>
                <w:lang w:val="en-GB"/>
              </w:rPr>
              <w:t xml:space="preserve"> actuation</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DOHC (double overhead camshaft) valve operation </w:t>
            </w:r>
            <w:r w:rsidRPr="00D755CA">
              <w:rPr>
                <w:rFonts w:ascii="BMWType V2 Light" w:eastAsia="Times New Roman" w:hAnsi="BMWType V2 Light" w:cs="BMWType V2 Light"/>
                <w:color w:val="auto"/>
                <w:kern w:val="0"/>
                <w:sz w:val="16"/>
                <w:szCs w:val="16"/>
                <w:lang w:val="en-GB"/>
              </w:rPr>
              <w:br/>
              <w:t>via individual rocker arms</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Valves per cylinder</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4</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Ø Intake/outlet</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mm</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33.5/27.2</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686F79" w:rsidP="00686F79">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Ø </w:t>
            </w:r>
            <w:r w:rsidR="0029121F" w:rsidRPr="00D755CA">
              <w:rPr>
                <w:rFonts w:ascii="BMWType V2 Light" w:eastAsia="Times New Roman" w:hAnsi="BMWType V2 Light" w:cs="BMWType V2 Light"/>
                <w:color w:val="auto"/>
                <w:kern w:val="0"/>
                <w:sz w:val="16"/>
                <w:szCs w:val="16"/>
                <w:lang w:val="en-GB"/>
              </w:rPr>
              <w:t xml:space="preserve">Throttle valve </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mm</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48</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Carburetion</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A868F2" w:rsidP="00A868F2">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Pr>
                <w:rFonts w:ascii="BMWType V2 Light" w:eastAsia="Times New Roman" w:hAnsi="BMWType V2 Light" w:cs="BMWType V2 Light"/>
                <w:color w:val="auto"/>
                <w:kern w:val="0"/>
                <w:sz w:val="16"/>
                <w:szCs w:val="16"/>
                <w:lang w:val="en-GB"/>
              </w:rPr>
              <w:t>BMS-KP</w:t>
            </w:r>
          </w:p>
        </w:tc>
      </w:tr>
      <w:tr w:rsidR="0029121F" w:rsidRPr="00D755CA" w:rsidTr="00686F79">
        <w:trPr>
          <w:trHeight w:hRule="exact" w:val="239"/>
        </w:trPr>
        <w:tc>
          <w:tcPr>
            <w:tcW w:w="2712"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E</w:t>
            </w:r>
            <w:r w:rsidR="00686F79">
              <w:rPr>
                <w:rFonts w:ascii="BMWType V2 Light" w:hAnsi="BMWType V2 Light" w:cs="BMWType V2 Light"/>
                <w:color w:val="auto"/>
                <w:sz w:val="16"/>
                <w:szCs w:val="16"/>
                <w:lang w:val="en-GB"/>
              </w:rPr>
              <w:t>mission control</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Closed-loop catalytic converter</w:t>
            </w:r>
          </w:p>
        </w:tc>
      </w:tr>
      <w:tr w:rsidR="009D68FE" w:rsidRPr="00D755CA" w:rsidTr="00686F79">
        <w:trPr>
          <w:trHeight w:hRule="exact" w:val="255"/>
        </w:trPr>
        <w:tc>
          <w:tcPr>
            <w:tcW w:w="2712" w:type="dxa"/>
            <w:tcMar>
              <w:top w:w="40" w:type="dxa"/>
              <w:left w:w="0" w:type="dxa"/>
              <w:bottom w:w="0" w:type="dxa"/>
              <w:right w:w="0" w:type="dxa"/>
            </w:tcMar>
          </w:tcPr>
          <w:p w:rsidR="009D68FE" w:rsidRPr="00D755CA" w:rsidRDefault="009D68FE" w:rsidP="00D755CA">
            <w:pPr>
              <w:pStyle w:val="a-grundtext"/>
              <w:spacing w:after="0" w:line="240" w:lineRule="auto"/>
              <w:ind w:right="0"/>
              <w:rPr>
                <w:rFonts w:ascii="BMWType V2 Bold" w:eastAsia="Times New Roman" w:hAnsi="BMWType V2 Bold" w:cs="BMWType V2 Bold"/>
                <w:color w:val="auto"/>
                <w:kern w:val="0"/>
                <w:sz w:val="16"/>
                <w:szCs w:val="16"/>
                <w:lang w:val="en-GB"/>
              </w:rPr>
            </w:pPr>
          </w:p>
        </w:tc>
        <w:tc>
          <w:tcPr>
            <w:tcW w:w="945" w:type="dxa"/>
            <w:tcMar>
              <w:top w:w="40" w:type="dxa"/>
              <w:left w:w="0" w:type="dxa"/>
              <w:bottom w:w="0" w:type="dxa"/>
              <w:right w:w="0" w:type="dxa"/>
            </w:tcMar>
          </w:tcPr>
          <w:p w:rsidR="009D68FE" w:rsidRPr="00D755CA" w:rsidRDefault="009D68FE" w:rsidP="00D755CA">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9D68FE" w:rsidRPr="00D755CA" w:rsidRDefault="009D68FE" w:rsidP="00D755CA">
            <w:pPr>
              <w:pStyle w:val="KeinAbsatzformat"/>
              <w:spacing w:line="240" w:lineRule="auto"/>
              <w:textAlignment w:val="auto"/>
              <w:rPr>
                <w:rFonts w:ascii="BMWType V2 Bold" w:hAnsi="BMWType V2 Bold" w:cs="BMWType V2 Bold"/>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Bold" w:eastAsia="Times New Roman" w:hAnsi="BMWType V2 Bold" w:cs="BMWType V2 Bold"/>
                <w:color w:val="auto"/>
                <w:kern w:val="0"/>
                <w:sz w:val="16"/>
                <w:szCs w:val="16"/>
                <w:lang w:val="en-GB"/>
              </w:rPr>
            </w:pPr>
            <w:r w:rsidRPr="00D755CA">
              <w:rPr>
                <w:rFonts w:ascii="BMWType V2 Bold" w:eastAsia="Times New Roman" w:hAnsi="BMWType V2 Bold" w:cs="BMWType V2 Bold"/>
                <w:color w:val="auto"/>
                <w:kern w:val="0"/>
                <w:sz w:val="16"/>
                <w:szCs w:val="16"/>
                <w:lang w:val="en-GB"/>
              </w:rPr>
              <w:t>Electrical system</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Bold" w:hAnsi="BMWType V2 Bold" w:cs="BMWType V2 Bold"/>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Alternator</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W</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350</w:t>
            </w:r>
          </w:p>
        </w:tc>
      </w:tr>
      <w:tr w:rsidR="0029121F" w:rsidRPr="007E03DE"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Battery</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V/Ah</w:t>
            </w:r>
          </w:p>
        </w:tc>
        <w:tc>
          <w:tcPr>
            <w:tcW w:w="4848" w:type="dxa"/>
            <w:tcMar>
              <w:top w:w="40" w:type="dxa"/>
              <w:left w:w="0" w:type="dxa"/>
              <w:bottom w:w="0" w:type="dxa"/>
              <w:right w:w="0" w:type="dxa"/>
            </w:tcMar>
          </w:tcPr>
          <w:p w:rsidR="0029121F" w:rsidRPr="00D755CA" w:rsidRDefault="0029121F" w:rsidP="004F1829">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12/7, maintenance free (with </w:t>
            </w:r>
            <w:r w:rsidR="004F1829">
              <w:rPr>
                <w:rFonts w:ascii="BMWType V2 Light" w:eastAsia="Times New Roman" w:hAnsi="BMWType V2 Light" w:cs="BMWType V2 Light"/>
                <w:color w:val="auto"/>
                <w:kern w:val="0"/>
                <w:sz w:val="16"/>
                <w:szCs w:val="16"/>
                <w:lang w:val="en-GB"/>
              </w:rPr>
              <w:t>theft alarm</w:t>
            </w:r>
            <w:r w:rsidRPr="00D755CA">
              <w:rPr>
                <w:rFonts w:ascii="BMWType V2 Light" w:eastAsia="Times New Roman" w:hAnsi="BMWType V2 Light" w:cs="BMWType V2 Light"/>
                <w:color w:val="auto"/>
                <w:kern w:val="0"/>
                <w:sz w:val="16"/>
                <w:szCs w:val="16"/>
                <w:lang w:val="en-GB"/>
              </w:rPr>
              <w:t xml:space="preserve"> system 12/10)</w:t>
            </w:r>
          </w:p>
        </w:tc>
      </w:tr>
      <w:tr w:rsidR="0029121F" w:rsidRPr="007E03DE"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Head</w:t>
            </w:r>
            <w:r w:rsidR="00686F79">
              <w:rPr>
                <w:rFonts w:ascii="BMWType V2 Light" w:eastAsia="Times New Roman" w:hAnsi="BMWType V2 Light" w:cs="BMWType V2 Light"/>
                <w:color w:val="auto"/>
                <w:kern w:val="0"/>
                <w:sz w:val="16"/>
                <w:szCs w:val="16"/>
                <w:lang w:val="en-GB"/>
              </w:rPr>
              <w:t>light</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W</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Low beam 1 x H 7/55 W</w:t>
            </w:r>
          </w:p>
        </w:tc>
      </w:tr>
      <w:tr w:rsidR="0029121F" w:rsidRPr="007E03DE" w:rsidTr="00686F79">
        <w:trPr>
          <w:trHeight w:hRule="exact" w:val="255"/>
        </w:trPr>
        <w:tc>
          <w:tcPr>
            <w:tcW w:w="2712"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High beam 1 x H 7/55 W</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Starter</w:t>
            </w:r>
          </w:p>
        </w:tc>
        <w:tc>
          <w:tcPr>
            <w:tcW w:w="945"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kW</w:t>
            </w: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0.8</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Bold" w:eastAsia="Times New Roman" w:hAnsi="BMWType V2 Bold" w:cs="BMWType V2 Bold"/>
                <w:color w:val="auto"/>
                <w:kern w:val="0"/>
                <w:sz w:val="16"/>
                <w:szCs w:val="16"/>
                <w:lang w:val="en-GB"/>
              </w:rPr>
            </w:pPr>
            <w:r w:rsidRPr="00D755CA">
              <w:rPr>
                <w:rFonts w:ascii="BMWType V2 Bold" w:eastAsia="Times New Roman" w:hAnsi="BMWType V2 Bold" w:cs="BMWType V2 Bold"/>
                <w:color w:val="auto"/>
                <w:kern w:val="0"/>
                <w:sz w:val="16"/>
                <w:szCs w:val="16"/>
                <w:lang w:val="en-GB"/>
              </w:rPr>
              <w:t>Power transmission and gearbox</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Bold" w:hAnsi="BMWType V2 Bold" w:cs="BMWType V2 Bold"/>
                <w:color w:val="auto"/>
                <w:sz w:val="16"/>
                <w:szCs w:val="16"/>
                <w:lang w:val="en-GB"/>
              </w:rPr>
            </w:pPr>
          </w:p>
        </w:tc>
      </w:tr>
      <w:tr w:rsidR="0029121F" w:rsidRPr="00D755CA" w:rsidTr="00686F79">
        <w:trPr>
          <w:trHeight w:hRule="exact" w:val="454"/>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Clutch</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685F69"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Pr>
                <w:rFonts w:ascii="BMWType V2 Light" w:eastAsia="Times New Roman" w:hAnsi="BMWType V2 Light" w:cs="BMWType V2 Light"/>
                <w:color w:val="auto"/>
                <w:kern w:val="0"/>
                <w:sz w:val="16"/>
                <w:szCs w:val="16"/>
                <w:lang w:val="en-GB"/>
              </w:rPr>
              <w:t xml:space="preserve">Multiple disc </w:t>
            </w:r>
            <w:proofErr w:type="spellStart"/>
            <w:r>
              <w:rPr>
                <w:rFonts w:ascii="BMWType V2 Light" w:eastAsia="Times New Roman" w:hAnsi="BMWType V2 Light" w:cs="BMWType V2 Light"/>
                <w:color w:val="auto"/>
                <w:kern w:val="0"/>
                <w:sz w:val="16"/>
                <w:szCs w:val="16"/>
                <w:lang w:val="en-GB"/>
              </w:rPr>
              <w:t>antihopping</w:t>
            </w:r>
            <w:proofErr w:type="spellEnd"/>
            <w:r>
              <w:rPr>
                <w:rFonts w:ascii="BMWType V2 Light" w:eastAsia="Times New Roman" w:hAnsi="BMWType V2 Light" w:cs="BMWType V2 Light"/>
                <w:color w:val="auto"/>
                <w:kern w:val="0"/>
                <w:sz w:val="16"/>
                <w:szCs w:val="16"/>
                <w:lang w:val="en-GB"/>
              </w:rPr>
              <w:t xml:space="preserve"> clutch in oil bath</w:t>
            </w:r>
            <w:r w:rsidR="0029121F" w:rsidRPr="00D755CA">
              <w:rPr>
                <w:rFonts w:ascii="BMWType V2 Light" w:eastAsia="Times New Roman" w:hAnsi="BMWType V2 Light" w:cs="BMWType V2 Light"/>
                <w:color w:val="auto"/>
                <w:kern w:val="0"/>
                <w:sz w:val="16"/>
                <w:szCs w:val="16"/>
                <w:lang w:val="en-GB"/>
              </w:rPr>
              <w:t xml:space="preserve">, </w:t>
            </w:r>
          </w:p>
          <w:p w:rsidR="0029121F" w:rsidRPr="00D755CA" w:rsidRDefault="0029121F" w:rsidP="00685F69">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mechanically </w:t>
            </w:r>
            <w:r w:rsidR="00685F69">
              <w:rPr>
                <w:rFonts w:ascii="BMWType V2 Light" w:eastAsia="Times New Roman" w:hAnsi="BMWType V2 Light" w:cs="BMWType V2 Light"/>
                <w:color w:val="auto"/>
                <w:kern w:val="0"/>
                <w:sz w:val="16"/>
                <w:szCs w:val="16"/>
                <w:lang w:val="en-GB"/>
              </w:rPr>
              <w:t>operated</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Gearbox</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Constant mesh 6-speed gearbox</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Primary ratio</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 : 1.652</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tabs>
                <w:tab w:val="left" w:pos="1977"/>
              </w:tabs>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Gear transmission ratios</w:t>
            </w:r>
            <w:r w:rsidRPr="00D755CA">
              <w:rPr>
                <w:rFonts w:ascii="BMWType V2 Light" w:eastAsia="Times New Roman" w:hAnsi="BMWType V2 Light" w:cs="BMWType V2 Light"/>
                <w:color w:val="auto"/>
                <w:kern w:val="0"/>
                <w:sz w:val="16"/>
                <w:szCs w:val="16"/>
                <w:lang w:val="en-GB"/>
              </w:rPr>
              <w:tab/>
              <w:t>I</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 : 2.6471</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tabs>
                <w:tab w:val="left" w:pos="1977"/>
              </w:tabs>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ab/>
              <w:t>II</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 : 2.091</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tabs>
                <w:tab w:val="left" w:pos="1977"/>
              </w:tabs>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ab/>
              <w:t>III</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 : 1.727</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tabs>
                <w:tab w:val="left" w:pos="1977"/>
              </w:tabs>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ab/>
              <w:t>IV</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 : 1.500</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tabs>
                <w:tab w:val="left" w:pos="1977"/>
              </w:tabs>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ab/>
              <w:t>V</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 : 1.360</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tabs>
                <w:tab w:val="left" w:pos="1977"/>
              </w:tabs>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ab/>
              <w:t>VI</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 : 1.261</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Rear wheel drive</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Chain </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D755CA">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Transmission ratio</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 : 2.647</w:t>
            </w:r>
          </w:p>
        </w:tc>
      </w:tr>
      <w:tr w:rsidR="00F97CBC" w:rsidRPr="00D755CA" w:rsidTr="00686F79">
        <w:trPr>
          <w:trHeight w:hRule="exact" w:val="255"/>
        </w:trPr>
        <w:tc>
          <w:tcPr>
            <w:tcW w:w="2712" w:type="dxa"/>
            <w:tcMar>
              <w:top w:w="40" w:type="dxa"/>
              <w:left w:w="0" w:type="dxa"/>
              <w:bottom w:w="0" w:type="dxa"/>
              <w:right w:w="0" w:type="dxa"/>
            </w:tcMar>
          </w:tcPr>
          <w:p w:rsidR="00F97CBC" w:rsidRPr="00D755CA" w:rsidRDefault="00F97CBC" w:rsidP="000C09B5">
            <w:pPr>
              <w:pStyle w:val="KeinAbsatzformat"/>
              <w:spacing w:line="240" w:lineRule="auto"/>
              <w:textAlignment w:val="auto"/>
              <w:rPr>
                <w:rFonts w:ascii="BMWType V2 Bold" w:hAnsi="BMWType V2 Bold" w:cs="BMWType V2 Bold"/>
                <w:color w:val="auto"/>
                <w:sz w:val="16"/>
                <w:szCs w:val="16"/>
                <w:lang w:val="en-GB"/>
              </w:rPr>
            </w:pPr>
          </w:p>
        </w:tc>
        <w:tc>
          <w:tcPr>
            <w:tcW w:w="945" w:type="dxa"/>
            <w:tcMar>
              <w:top w:w="40" w:type="dxa"/>
              <w:left w:w="0" w:type="dxa"/>
              <w:bottom w:w="0" w:type="dxa"/>
              <w:right w:w="0" w:type="dxa"/>
            </w:tcMar>
          </w:tcPr>
          <w:p w:rsidR="00F97CBC" w:rsidRPr="00D755CA" w:rsidRDefault="00F97CBC" w:rsidP="000C09B5">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F97CBC" w:rsidRPr="00D755CA" w:rsidRDefault="00F97CBC" w:rsidP="000C09B5">
            <w:pPr>
              <w:pStyle w:val="a-grundtext"/>
              <w:spacing w:after="0" w:line="240" w:lineRule="auto"/>
              <w:ind w:right="0"/>
              <w:jc w:val="right"/>
              <w:rPr>
                <w:rFonts w:ascii="BMWType V2 Bold" w:eastAsia="Times New Roman" w:hAnsi="BMWType V2 Bold" w:cs="BMWType V2 Bold"/>
                <w:color w:val="auto"/>
                <w:kern w:val="0"/>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Bold" w:eastAsia="Times New Roman" w:hAnsi="BMWType V2 Bold" w:cs="BMWType V2 Bold"/>
                <w:color w:val="auto"/>
                <w:kern w:val="0"/>
                <w:sz w:val="16"/>
                <w:szCs w:val="16"/>
                <w:lang w:val="en-GB"/>
              </w:rPr>
            </w:pPr>
            <w:r w:rsidRPr="00D755CA">
              <w:rPr>
                <w:rFonts w:ascii="BMWType V2 Bold" w:eastAsia="Times New Roman" w:hAnsi="BMWType V2 Bold" w:cs="BMWType V2 Bold"/>
                <w:color w:val="auto"/>
                <w:kern w:val="0"/>
                <w:sz w:val="16"/>
                <w:szCs w:val="16"/>
                <w:lang w:val="en-GB"/>
              </w:rPr>
              <w:t>Chassis</w:t>
            </w:r>
          </w:p>
        </w:tc>
        <w:tc>
          <w:tcPr>
            <w:tcW w:w="945"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Bold" w:hAnsi="BMWType V2 Bold" w:cs="BMWType V2 Bold"/>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Frame construction type</w:t>
            </w:r>
          </w:p>
        </w:tc>
        <w:tc>
          <w:tcPr>
            <w:tcW w:w="945"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Bridge frame, aluminium</w:t>
            </w:r>
          </w:p>
        </w:tc>
      </w:tr>
      <w:tr w:rsidR="0029121F" w:rsidRPr="007E03DE" w:rsidTr="00686F79">
        <w:trPr>
          <w:trHeight w:hRule="exact" w:val="427"/>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Front wheel suspension</w:t>
            </w:r>
          </w:p>
        </w:tc>
        <w:tc>
          <w:tcPr>
            <w:tcW w:w="945"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F97CBC" w:rsidRPr="00D755CA" w:rsidRDefault="0029121F" w:rsidP="00D755C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USD fork with DDC, fixed fork tube diameter 46 mm </w:t>
            </w:r>
            <w:r w:rsidRPr="00D755CA">
              <w:rPr>
                <w:rFonts w:ascii="BMWType V2 Light" w:eastAsia="Times New Roman" w:hAnsi="BMWType V2 Light" w:cs="BMWType V2 Light"/>
                <w:color w:val="auto"/>
                <w:kern w:val="0"/>
                <w:sz w:val="16"/>
                <w:szCs w:val="16"/>
                <w:lang w:val="en-GB"/>
              </w:rPr>
              <w:br/>
              <w:t>damping electronically adjustable, spring preload adjustable</w:t>
            </w:r>
          </w:p>
        </w:tc>
      </w:tr>
      <w:tr w:rsidR="0029121F" w:rsidRPr="00686F79" w:rsidTr="00686F79">
        <w:trPr>
          <w:trHeight w:hRule="exact" w:val="703"/>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Rear wheel suspension</w:t>
            </w:r>
          </w:p>
        </w:tc>
        <w:tc>
          <w:tcPr>
            <w:tcW w:w="945"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D198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Aluminium double-sided swing arm with DDC central spring strut, </w:t>
            </w:r>
            <w:r w:rsidR="002D198A" w:rsidRPr="00D755CA">
              <w:rPr>
                <w:rFonts w:ascii="BMWType V2 Light" w:eastAsia="Times New Roman" w:hAnsi="BMWType V2 Light" w:cs="BMWType V2 Light"/>
                <w:color w:val="auto"/>
                <w:kern w:val="0"/>
                <w:sz w:val="16"/>
                <w:szCs w:val="16"/>
                <w:lang w:val="en-GB"/>
              </w:rPr>
              <w:t>compression and rebound stage electronically adjustable</w:t>
            </w:r>
            <w:r w:rsidR="002D198A">
              <w:rPr>
                <w:rFonts w:ascii="BMWType V2 Light" w:eastAsia="Times New Roman" w:hAnsi="BMWType V2 Light" w:cs="BMWType V2 Light"/>
                <w:color w:val="auto"/>
                <w:kern w:val="0"/>
                <w:sz w:val="16"/>
                <w:szCs w:val="16"/>
                <w:lang w:val="en-GB"/>
              </w:rPr>
              <w:t>,</w:t>
            </w:r>
          </w:p>
          <w:p w:rsidR="0029121F" w:rsidRPr="00D755CA" w:rsidRDefault="002D198A" w:rsidP="002D198A">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 </w:t>
            </w:r>
            <w:r w:rsidR="0029121F" w:rsidRPr="00D755CA">
              <w:rPr>
                <w:rFonts w:ascii="BMWType V2 Light" w:eastAsia="Times New Roman" w:hAnsi="BMWType V2 Light" w:cs="BMWType V2 Light"/>
                <w:color w:val="auto"/>
                <w:kern w:val="0"/>
                <w:sz w:val="16"/>
                <w:szCs w:val="16"/>
                <w:lang w:val="en-GB"/>
              </w:rPr>
              <w:t xml:space="preserve">spring preload hydraulically adjustable </w:t>
            </w:r>
            <w:r w:rsidR="0029121F" w:rsidRPr="00D755CA">
              <w:rPr>
                <w:rFonts w:ascii="BMWType V2 Light" w:eastAsia="Times New Roman" w:hAnsi="BMWType V2 Light" w:cs="BMWType V2 Light"/>
                <w:color w:val="auto"/>
                <w:kern w:val="0"/>
                <w:sz w:val="16"/>
                <w:szCs w:val="16"/>
                <w:lang w:val="en-GB"/>
              </w:rPr>
              <w:br/>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Spring travel front/rear</w:t>
            </w:r>
          </w:p>
        </w:tc>
        <w:tc>
          <w:tcPr>
            <w:tcW w:w="945"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mm</w:t>
            </w: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120/130</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Wheel castor</w:t>
            </w:r>
          </w:p>
        </w:tc>
        <w:tc>
          <w:tcPr>
            <w:tcW w:w="945"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mm</w:t>
            </w: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98.5</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Wheelbase</w:t>
            </w:r>
          </w:p>
        </w:tc>
        <w:tc>
          <w:tcPr>
            <w:tcW w:w="945"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mm</w:t>
            </w: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1 422.7</w:t>
            </w:r>
          </w:p>
        </w:tc>
      </w:tr>
      <w:tr w:rsidR="00686F79" w:rsidRPr="00D755CA" w:rsidTr="00686F79">
        <w:trPr>
          <w:trHeight w:hRule="exact" w:val="255"/>
        </w:trPr>
        <w:tc>
          <w:tcPr>
            <w:tcW w:w="2712" w:type="dxa"/>
            <w:tcMar>
              <w:top w:w="40" w:type="dxa"/>
              <w:left w:w="0" w:type="dxa"/>
              <w:bottom w:w="0" w:type="dxa"/>
              <w:right w:w="0" w:type="dxa"/>
            </w:tcMar>
          </w:tcPr>
          <w:p w:rsidR="00686F79" w:rsidRPr="00D755CA" w:rsidRDefault="00686F79"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Pr>
                <w:rFonts w:ascii="BMWType V2 Light" w:eastAsia="Times New Roman" w:hAnsi="BMWType V2 Light" w:cs="BMWType V2 Light"/>
                <w:color w:val="auto"/>
                <w:kern w:val="0"/>
                <w:sz w:val="16"/>
                <w:szCs w:val="16"/>
                <w:lang w:val="en-GB"/>
              </w:rPr>
              <w:t>Steering head angle</w:t>
            </w:r>
          </w:p>
        </w:tc>
        <w:tc>
          <w:tcPr>
            <w:tcW w:w="945" w:type="dxa"/>
            <w:tcMar>
              <w:top w:w="40" w:type="dxa"/>
              <w:left w:w="0" w:type="dxa"/>
              <w:bottom w:w="0" w:type="dxa"/>
              <w:right w:w="0" w:type="dxa"/>
            </w:tcMar>
          </w:tcPr>
          <w:p w:rsidR="00686F79" w:rsidRPr="00D755CA" w:rsidRDefault="00A868F2"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Pr>
                <w:rFonts w:ascii="BMWType V2 Light" w:eastAsia="Times New Roman" w:hAnsi="BMWType V2 Light" w:cs="BMWType V2 Light"/>
                <w:color w:val="auto"/>
                <w:kern w:val="0"/>
                <w:sz w:val="16"/>
                <w:szCs w:val="16"/>
                <w:lang w:val="en-GB"/>
              </w:rPr>
              <w:t>°</w:t>
            </w:r>
          </w:p>
        </w:tc>
        <w:tc>
          <w:tcPr>
            <w:tcW w:w="4848" w:type="dxa"/>
            <w:tcMar>
              <w:top w:w="40" w:type="dxa"/>
              <w:left w:w="0" w:type="dxa"/>
              <w:bottom w:w="0" w:type="dxa"/>
              <w:right w:w="0" w:type="dxa"/>
            </w:tcMar>
          </w:tcPr>
          <w:p w:rsidR="00686F79" w:rsidRPr="00D755CA" w:rsidRDefault="00A868F2"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Pr>
                <w:rFonts w:ascii="BMWType V2 Light" w:eastAsia="Times New Roman" w:hAnsi="BMWType V2 Light" w:cs="BMWType V2 Light"/>
                <w:color w:val="auto"/>
                <w:kern w:val="0"/>
                <w:sz w:val="16"/>
                <w:szCs w:val="16"/>
                <w:lang w:val="en-GB"/>
              </w:rPr>
              <w:t>66</w:t>
            </w:r>
          </w:p>
        </w:tc>
      </w:tr>
      <w:tr w:rsidR="00686F79" w:rsidRPr="00686F79" w:rsidTr="00686F79">
        <w:trPr>
          <w:trHeight w:val="231"/>
        </w:trPr>
        <w:tc>
          <w:tcPr>
            <w:tcW w:w="2712" w:type="dxa"/>
            <w:tcMar>
              <w:top w:w="40" w:type="dxa"/>
              <w:left w:w="0" w:type="dxa"/>
              <w:bottom w:w="0" w:type="dxa"/>
              <w:right w:w="0" w:type="dxa"/>
            </w:tcMar>
          </w:tcPr>
          <w:p w:rsidR="00686F79" w:rsidRPr="00D755CA" w:rsidRDefault="00686F79" w:rsidP="000C09B5">
            <w:pPr>
              <w:pStyle w:val="a-grundtext"/>
              <w:spacing w:after="0" w:line="240" w:lineRule="auto"/>
              <w:ind w:right="0"/>
              <w:rPr>
                <w:rFonts w:ascii="BMWType V2 Light" w:eastAsia="Times New Roman" w:hAnsi="BMWType V2 Light" w:cs="BMWType V2 Light"/>
                <w:color w:val="auto"/>
                <w:kern w:val="0"/>
                <w:sz w:val="16"/>
                <w:szCs w:val="16"/>
                <w:lang w:val="en-GB"/>
              </w:rPr>
            </w:pPr>
          </w:p>
        </w:tc>
        <w:tc>
          <w:tcPr>
            <w:tcW w:w="945" w:type="dxa"/>
            <w:tcMar>
              <w:top w:w="40" w:type="dxa"/>
              <w:left w:w="0" w:type="dxa"/>
              <w:bottom w:w="0" w:type="dxa"/>
              <w:right w:w="0" w:type="dxa"/>
            </w:tcMar>
          </w:tcPr>
          <w:p w:rsidR="00686F79" w:rsidRPr="00D755CA" w:rsidRDefault="00686F79"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p>
        </w:tc>
        <w:tc>
          <w:tcPr>
            <w:tcW w:w="4848" w:type="dxa"/>
            <w:tcMar>
              <w:top w:w="40" w:type="dxa"/>
              <w:left w:w="0" w:type="dxa"/>
              <w:bottom w:w="0" w:type="dxa"/>
              <w:right w:w="0" w:type="dxa"/>
            </w:tcMar>
          </w:tcPr>
          <w:p w:rsidR="00686F79" w:rsidRPr="00686F79" w:rsidRDefault="00686F79" w:rsidP="000C09B5">
            <w:pPr>
              <w:pStyle w:val="a-grundtext"/>
              <w:spacing w:after="0" w:line="240" w:lineRule="auto"/>
              <w:ind w:right="0"/>
              <w:jc w:val="right"/>
              <w:rPr>
                <w:rFonts w:ascii="BMWType V2 Light" w:eastAsia="Times New Roman" w:hAnsi="BMWType V2 Light" w:cs="BMWType V2 Light"/>
                <w:b/>
                <w:color w:val="auto"/>
                <w:kern w:val="0"/>
                <w:sz w:val="16"/>
                <w:szCs w:val="16"/>
                <w:lang w:val="en-GB"/>
              </w:rPr>
            </w:pPr>
            <w:r w:rsidRPr="00686F79">
              <w:rPr>
                <w:rFonts w:ascii="BMWType V2 Light" w:eastAsia="Times New Roman" w:hAnsi="BMWType V2 Light" w:cs="BMWType V2 Light"/>
                <w:b/>
                <w:color w:val="auto"/>
                <w:kern w:val="0"/>
                <w:sz w:val="16"/>
                <w:szCs w:val="16"/>
                <w:lang w:val="en-GB"/>
              </w:rPr>
              <w:t>BMW HP4</w:t>
            </w:r>
          </w:p>
        </w:tc>
      </w:tr>
      <w:tr w:rsidR="0029121F" w:rsidRPr="007E03DE" w:rsidTr="00686F79">
        <w:trPr>
          <w:trHeight w:hRule="exact" w:val="501"/>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Brakes</w:t>
            </w:r>
          </w:p>
        </w:tc>
        <w:tc>
          <w:tcPr>
            <w:tcW w:w="945"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Front</w:t>
            </w:r>
          </w:p>
        </w:tc>
        <w:tc>
          <w:tcPr>
            <w:tcW w:w="4848" w:type="dxa"/>
            <w:tcMar>
              <w:top w:w="40" w:type="dxa"/>
              <w:left w:w="0" w:type="dxa"/>
              <w:bottom w:w="0" w:type="dxa"/>
              <w:right w:w="0" w:type="dxa"/>
            </w:tcMar>
          </w:tcPr>
          <w:p w:rsidR="0029121F" w:rsidRPr="00D755CA" w:rsidRDefault="002D198A"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Pr>
                <w:rFonts w:ascii="BMWType V2 Light" w:eastAsia="Times New Roman" w:hAnsi="BMWType V2 Light" w:cs="BMWType V2 Light"/>
                <w:color w:val="auto"/>
                <w:kern w:val="0"/>
                <w:sz w:val="16"/>
                <w:szCs w:val="16"/>
                <w:lang w:val="en-GB"/>
              </w:rPr>
              <w:t>Double</w:t>
            </w:r>
            <w:r w:rsidR="0029121F" w:rsidRPr="00D755CA">
              <w:rPr>
                <w:rFonts w:ascii="BMWType V2 Light" w:eastAsia="Times New Roman" w:hAnsi="BMWType V2 Light" w:cs="BMWType V2 Light"/>
                <w:color w:val="auto"/>
                <w:kern w:val="0"/>
                <w:sz w:val="16"/>
                <w:szCs w:val="16"/>
                <w:lang w:val="en-GB"/>
              </w:rPr>
              <w:t xml:space="preserve"> disc brake, 9x floating</w:t>
            </w:r>
          </w:p>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Ø 320 mm, radial </w:t>
            </w:r>
            <w:r w:rsidR="00666978" w:rsidRPr="00D755CA">
              <w:rPr>
                <w:rFonts w:ascii="BMWType V2 Light" w:eastAsia="Times New Roman" w:hAnsi="BMWType V2 Light" w:cs="BMWType V2 Light"/>
                <w:color w:val="auto"/>
                <w:kern w:val="0"/>
                <w:sz w:val="16"/>
                <w:szCs w:val="16"/>
                <w:lang w:val="en-GB"/>
              </w:rPr>
              <w:t>monoblock</w:t>
            </w:r>
            <w:r w:rsidRPr="00D755CA">
              <w:rPr>
                <w:rFonts w:ascii="BMWType V2 Light" w:eastAsia="Times New Roman" w:hAnsi="BMWType V2 Light" w:cs="BMWType V2 Light"/>
                <w:color w:val="auto"/>
                <w:kern w:val="0"/>
                <w:sz w:val="16"/>
                <w:szCs w:val="16"/>
                <w:lang w:val="en-GB"/>
              </w:rPr>
              <w:t xml:space="preserve"> 4-piston fixed caliper</w:t>
            </w:r>
          </w:p>
        </w:tc>
      </w:tr>
      <w:tr w:rsidR="0029121F" w:rsidRPr="007E03DE"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Rear</w:t>
            </w: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Single disc brake, Ø 220 mm, single piston floating </w:t>
            </w:r>
            <w:proofErr w:type="spellStart"/>
            <w:r w:rsidRPr="00D755CA">
              <w:rPr>
                <w:rFonts w:ascii="BMWType V2 Light" w:eastAsia="Times New Roman" w:hAnsi="BMWType V2 Light" w:cs="BMWType V2 Light"/>
                <w:color w:val="auto"/>
                <w:kern w:val="0"/>
                <w:sz w:val="16"/>
                <w:szCs w:val="16"/>
                <w:lang w:val="en-GB"/>
              </w:rPr>
              <w:t>caliper</w:t>
            </w:r>
            <w:proofErr w:type="spellEnd"/>
          </w:p>
        </w:tc>
      </w:tr>
      <w:tr w:rsidR="0029121F" w:rsidRPr="007E03DE" w:rsidTr="00686F79">
        <w:trPr>
          <w:trHeight w:hRule="exact" w:val="454"/>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ABS</w:t>
            </w:r>
          </w:p>
        </w:tc>
        <w:tc>
          <w:tcPr>
            <w:tcW w:w="945"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BMW Motorrad Race ABS </w:t>
            </w:r>
            <w:r w:rsidRPr="00D755CA">
              <w:rPr>
                <w:rFonts w:ascii="BMWType V2 Light" w:eastAsia="Times New Roman" w:hAnsi="BMWType V2 Light" w:cs="BMWType V2 Light"/>
                <w:color w:val="auto"/>
                <w:kern w:val="0"/>
                <w:sz w:val="16"/>
                <w:szCs w:val="16"/>
                <w:lang w:val="en-GB"/>
              </w:rPr>
              <w:br/>
              <w:t>(part</w:t>
            </w:r>
            <w:r w:rsidR="002D198A">
              <w:rPr>
                <w:rFonts w:ascii="BMWType V2 Light" w:eastAsia="Times New Roman" w:hAnsi="BMWType V2 Light" w:cs="BMWType V2 Light"/>
                <w:color w:val="auto"/>
                <w:kern w:val="0"/>
                <w:sz w:val="16"/>
                <w:szCs w:val="16"/>
                <w:lang w:val="en-GB"/>
              </w:rPr>
              <w:t>ially</w:t>
            </w:r>
            <w:r w:rsidRPr="00D755CA">
              <w:rPr>
                <w:rFonts w:ascii="BMWType V2 Light" w:eastAsia="Times New Roman" w:hAnsi="BMWType V2 Light" w:cs="BMWType V2 Light"/>
                <w:color w:val="auto"/>
                <w:kern w:val="0"/>
                <w:sz w:val="16"/>
                <w:szCs w:val="16"/>
                <w:lang w:val="en-GB"/>
              </w:rPr>
              <w:t xml:space="preserve"> integral, </w:t>
            </w:r>
            <w:proofErr w:type="spellStart"/>
            <w:r w:rsidRPr="00D755CA">
              <w:rPr>
                <w:rFonts w:ascii="BMWType V2 Light" w:eastAsia="Times New Roman" w:hAnsi="BMWType V2 Light" w:cs="BMWType V2 Light"/>
                <w:color w:val="auto"/>
                <w:kern w:val="0"/>
                <w:sz w:val="16"/>
                <w:szCs w:val="16"/>
                <w:lang w:val="en-GB"/>
              </w:rPr>
              <w:t>disengageable</w:t>
            </w:r>
            <w:proofErr w:type="spellEnd"/>
            <w:r w:rsidRPr="00D755CA">
              <w:rPr>
                <w:rFonts w:ascii="BMWType V2 Light" w:eastAsia="Times New Roman" w:hAnsi="BMWType V2 Light" w:cs="BMWType V2 Light"/>
                <w:color w:val="auto"/>
                <w:kern w:val="0"/>
                <w:sz w:val="16"/>
                <w:szCs w:val="16"/>
                <w:lang w:val="en-GB"/>
              </w:rPr>
              <w:t>)</w:t>
            </w:r>
          </w:p>
        </w:tc>
      </w:tr>
      <w:tr w:rsidR="0029121F" w:rsidRPr="00D755CA" w:rsidTr="00686F79">
        <w:trPr>
          <w:trHeight w:hRule="exact" w:val="454"/>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DTC</w:t>
            </w:r>
          </w:p>
        </w:tc>
        <w:tc>
          <w:tcPr>
            <w:tcW w:w="945"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 xml:space="preserve">BMW Motorrad DTC </w:t>
            </w:r>
            <w:r w:rsidRPr="00D755CA">
              <w:rPr>
                <w:rFonts w:ascii="BMWType V2 Light" w:eastAsia="Times New Roman" w:hAnsi="BMWType V2 Light" w:cs="BMWType V2 Light"/>
                <w:color w:val="auto"/>
                <w:kern w:val="0"/>
                <w:sz w:val="16"/>
                <w:szCs w:val="16"/>
                <w:lang w:val="en-GB"/>
              </w:rPr>
              <w:br/>
              <w:t>(disengageable)</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a-grundtext"/>
              <w:spacing w:after="0" w:line="240" w:lineRule="auto"/>
              <w:ind w:right="0"/>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Wheels</w:t>
            </w:r>
          </w:p>
        </w:tc>
        <w:tc>
          <w:tcPr>
            <w:tcW w:w="945"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F97CBC"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Forged wheels</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Front</w:t>
            </w: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3.50 x 17"</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Rear</w:t>
            </w: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6.00 x 17"</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Tyres</w:t>
            </w:r>
          </w:p>
        </w:tc>
        <w:tc>
          <w:tcPr>
            <w:tcW w:w="945" w:type="dxa"/>
            <w:tcMar>
              <w:top w:w="40" w:type="dxa"/>
              <w:left w:w="0" w:type="dxa"/>
              <w:bottom w:w="0" w:type="dxa"/>
              <w:right w:w="0" w:type="dxa"/>
            </w:tcMar>
          </w:tcPr>
          <w:p w:rsidR="0029121F" w:rsidRPr="00D755CA" w:rsidRDefault="0029121F" w:rsidP="000C09B5">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Front</w:t>
            </w:r>
          </w:p>
        </w:tc>
        <w:tc>
          <w:tcPr>
            <w:tcW w:w="4848" w:type="dxa"/>
            <w:tcMar>
              <w:top w:w="40" w:type="dxa"/>
              <w:left w:w="0" w:type="dxa"/>
              <w:bottom w:w="0" w:type="dxa"/>
              <w:right w:w="0" w:type="dxa"/>
            </w:tcMar>
          </w:tcPr>
          <w:p w:rsidR="0029121F" w:rsidRPr="00D755CA" w:rsidRDefault="0029121F" w:rsidP="000C09B5">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120/70 ZR17</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Rear</w:t>
            </w:r>
          </w:p>
        </w:tc>
        <w:tc>
          <w:tcPr>
            <w:tcW w:w="4848" w:type="dxa"/>
            <w:tcMar>
              <w:top w:w="40" w:type="dxa"/>
              <w:left w:w="0" w:type="dxa"/>
              <w:bottom w:w="0" w:type="dxa"/>
              <w:right w:w="0" w:type="dxa"/>
            </w:tcMar>
          </w:tcPr>
          <w:p w:rsidR="0029121F" w:rsidRPr="00D755CA" w:rsidRDefault="0029121F" w:rsidP="000C09B5">
            <w:pPr>
              <w:pStyle w:val="a-grundtext"/>
              <w:spacing w:after="0" w:line="240" w:lineRule="auto"/>
              <w:ind w:right="0"/>
              <w:jc w:val="right"/>
              <w:rPr>
                <w:rFonts w:ascii="BMWType V2 Light" w:eastAsia="Times New Roman" w:hAnsi="BMWType V2 Light" w:cs="BMWType V2 Light"/>
                <w:color w:val="auto"/>
                <w:kern w:val="0"/>
                <w:sz w:val="16"/>
                <w:szCs w:val="16"/>
                <w:lang w:val="en-GB"/>
              </w:rPr>
            </w:pPr>
            <w:r w:rsidRPr="00D755CA">
              <w:rPr>
                <w:rFonts w:ascii="BMWType V2 Light" w:eastAsia="Times New Roman" w:hAnsi="BMWType V2 Light" w:cs="BMWType V2 Light"/>
                <w:color w:val="auto"/>
                <w:kern w:val="0"/>
                <w:sz w:val="16"/>
                <w:szCs w:val="16"/>
                <w:lang w:val="en-GB"/>
              </w:rPr>
              <w:t>200/55 ZR17</w:t>
            </w:r>
          </w:p>
        </w:tc>
      </w:tr>
      <w:tr w:rsidR="0029121F" w:rsidRPr="00D755CA" w:rsidTr="00686F79">
        <w:trPr>
          <w:trHeight w:hRule="exact" w:val="24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Bold" w:hAnsi="BMWType V2 Bold" w:cs="BMWType V2 Bold"/>
                <w:color w:val="auto"/>
                <w:sz w:val="16"/>
                <w:szCs w:val="16"/>
                <w:lang w:val="en-GB"/>
              </w:rPr>
            </w:pPr>
            <w:r w:rsidRPr="00D755CA">
              <w:rPr>
                <w:rFonts w:ascii="BMWType V2 Bold" w:hAnsi="BMWType V2 Bold" w:cs="BMWType V2 Bold"/>
                <w:color w:val="auto"/>
                <w:sz w:val="16"/>
                <w:szCs w:val="16"/>
                <w:lang w:val="en-GB"/>
              </w:rPr>
              <w:t>Dimensions and weights</w:t>
            </w:r>
          </w:p>
        </w:tc>
        <w:tc>
          <w:tcPr>
            <w:tcW w:w="945"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Bold" w:hAnsi="BMWType V2 Bold" w:cs="BMWType V2 Bold"/>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Total length</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mm</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2,056</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Total width incl. mirrors</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mm</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826</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Seat height</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mm</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 xml:space="preserve">820 </w:t>
            </w:r>
          </w:p>
        </w:tc>
      </w:tr>
      <w:tr w:rsidR="0029121F" w:rsidRPr="00D755CA" w:rsidTr="00686F79">
        <w:trPr>
          <w:trHeight w:val="399"/>
        </w:trPr>
        <w:tc>
          <w:tcPr>
            <w:tcW w:w="2712" w:type="dxa"/>
            <w:tcMar>
              <w:top w:w="40" w:type="dxa"/>
              <w:left w:w="0" w:type="dxa"/>
              <w:bottom w:w="0" w:type="dxa"/>
              <w:right w:w="0" w:type="dxa"/>
            </w:tcMar>
          </w:tcPr>
          <w:p w:rsidR="0029121F" w:rsidRPr="00D755CA" w:rsidRDefault="0029121F" w:rsidP="00A868F2">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 xml:space="preserve">DIN </w:t>
            </w:r>
            <w:proofErr w:type="spellStart"/>
            <w:r w:rsidRPr="00D755CA">
              <w:rPr>
                <w:rFonts w:ascii="BMWType V2 Light" w:hAnsi="BMWType V2 Light" w:cs="BMWType V2 Light"/>
                <w:color w:val="auto"/>
                <w:sz w:val="16"/>
                <w:szCs w:val="16"/>
                <w:lang w:val="en-GB"/>
              </w:rPr>
              <w:t>unladen</w:t>
            </w:r>
            <w:proofErr w:type="spellEnd"/>
            <w:r w:rsidRPr="00D755CA">
              <w:rPr>
                <w:rFonts w:ascii="BMWType V2 Light" w:hAnsi="BMWType V2 Light" w:cs="BMWType V2 Light"/>
                <w:color w:val="auto"/>
                <w:sz w:val="16"/>
                <w:szCs w:val="16"/>
                <w:lang w:val="en-GB"/>
              </w:rPr>
              <w:t xml:space="preserve"> weight, road ready, </w:t>
            </w:r>
            <w:r w:rsidR="00D755CA">
              <w:rPr>
                <w:rFonts w:ascii="BMWType V2 Light" w:hAnsi="BMWType V2 Light" w:cs="BMWType V2 Light"/>
                <w:color w:val="auto"/>
                <w:sz w:val="16"/>
                <w:szCs w:val="16"/>
                <w:lang w:val="en-GB"/>
              </w:rPr>
              <w:br/>
            </w:r>
            <w:r w:rsidR="00A868F2">
              <w:rPr>
                <w:rFonts w:ascii="BMWType V2 Light" w:hAnsi="BMWType V2 Light" w:cs="BMWType V2 Light"/>
                <w:color w:val="auto"/>
                <w:sz w:val="16"/>
                <w:szCs w:val="16"/>
                <w:lang w:val="en-GB"/>
              </w:rPr>
              <w:t xml:space="preserve">90% </w:t>
            </w:r>
            <w:r w:rsidRPr="00D755CA">
              <w:rPr>
                <w:rFonts w:ascii="BMWType V2 Light" w:hAnsi="BMWType V2 Light" w:cs="BMWType V2 Light"/>
                <w:color w:val="auto"/>
                <w:sz w:val="16"/>
                <w:szCs w:val="16"/>
                <w:lang w:val="en-GB"/>
              </w:rPr>
              <w:t xml:space="preserve"> fuelled</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kg</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199 (with Race ABS)</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Permitted total weight</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kg</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405</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Fuel tank capacity</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l</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17.5</w:t>
            </w:r>
          </w:p>
        </w:tc>
      </w:tr>
      <w:tr w:rsidR="0029121F" w:rsidRPr="00D755CA" w:rsidTr="00686F79">
        <w:trPr>
          <w:trHeight w:hRule="exact" w:val="272"/>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Dry weight</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kg</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169 (with Race ABS)</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Bold" w:hAnsi="BMWType V2 Bold" w:cs="BMWType V2 Bold"/>
                <w:color w:val="auto"/>
                <w:sz w:val="16"/>
                <w:szCs w:val="16"/>
                <w:lang w:val="en-GB"/>
              </w:rPr>
            </w:pPr>
            <w:r w:rsidRPr="00D755CA">
              <w:rPr>
                <w:rFonts w:ascii="BMWType V2 Bold" w:hAnsi="BMWType V2 Bold" w:cs="BMWType V2 Bold"/>
                <w:color w:val="auto"/>
                <w:sz w:val="16"/>
                <w:szCs w:val="16"/>
                <w:lang w:val="en-GB"/>
              </w:rPr>
              <w:t>Performance figures</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Bold" w:hAnsi="BMWType V2 Bold" w:cs="BMWType V2 Bold"/>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Fuel consumption</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90 km/h</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l/100 km</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5.7</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120 km/h</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l/100 km</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5.9</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Acceleration</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0–100 km/h</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s</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2.9</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0C09B5">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0–1000 m</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s</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17.9</w:t>
            </w:r>
          </w:p>
        </w:tc>
      </w:tr>
      <w:tr w:rsidR="0029121F" w:rsidRPr="00D755CA" w:rsidTr="00686F79">
        <w:trPr>
          <w:trHeight w:hRule="exact" w:val="255"/>
        </w:trPr>
        <w:tc>
          <w:tcPr>
            <w:tcW w:w="2712" w:type="dxa"/>
            <w:tcMar>
              <w:top w:w="40" w:type="dxa"/>
              <w:left w:w="0" w:type="dxa"/>
              <w:bottom w:w="0" w:type="dxa"/>
              <w:right w:w="0" w:type="dxa"/>
            </w:tcMar>
          </w:tcPr>
          <w:p w:rsidR="0029121F" w:rsidRPr="00D755CA" w:rsidRDefault="0029121F" w:rsidP="00A868F2">
            <w:pPr>
              <w:pStyle w:val="KeinAbsatzformat"/>
              <w:spacing w:line="240" w:lineRule="auto"/>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Max</w:t>
            </w:r>
            <w:r w:rsidR="00A868F2">
              <w:rPr>
                <w:rFonts w:ascii="BMWType V2 Light" w:hAnsi="BMWType V2 Light" w:cs="BMWType V2 Light"/>
                <w:color w:val="auto"/>
                <w:sz w:val="16"/>
                <w:szCs w:val="16"/>
                <w:lang w:val="en-GB"/>
              </w:rPr>
              <w:t>. s</w:t>
            </w:r>
            <w:r w:rsidRPr="00D755CA">
              <w:rPr>
                <w:rFonts w:ascii="BMWType V2 Light" w:hAnsi="BMWType V2 Light" w:cs="BMWType V2 Light"/>
                <w:color w:val="auto"/>
                <w:sz w:val="16"/>
                <w:szCs w:val="16"/>
                <w:lang w:val="en-GB"/>
              </w:rPr>
              <w:t>peed</w:t>
            </w:r>
          </w:p>
        </w:tc>
        <w:tc>
          <w:tcPr>
            <w:tcW w:w="945"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km/h</w:t>
            </w:r>
          </w:p>
        </w:tc>
        <w:tc>
          <w:tcPr>
            <w:tcW w:w="4848" w:type="dxa"/>
            <w:tcMar>
              <w:top w:w="40" w:type="dxa"/>
              <w:left w:w="0" w:type="dxa"/>
              <w:bottom w:w="0" w:type="dxa"/>
              <w:right w:w="0" w:type="dxa"/>
            </w:tcMar>
          </w:tcPr>
          <w:p w:rsidR="0029121F" w:rsidRPr="00D755CA" w:rsidRDefault="0029121F" w:rsidP="00D755CA">
            <w:pPr>
              <w:pStyle w:val="KeinAbsatzformat"/>
              <w:spacing w:line="240" w:lineRule="auto"/>
              <w:jc w:val="right"/>
              <w:textAlignment w:val="auto"/>
              <w:rPr>
                <w:rFonts w:ascii="BMWType V2 Light" w:hAnsi="BMWType V2 Light" w:cs="BMWType V2 Light"/>
                <w:color w:val="auto"/>
                <w:sz w:val="16"/>
                <w:szCs w:val="16"/>
                <w:lang w:val="en-GB"/>
              </w:rPr>
            </w:pPr>
            <w:r w:rsidRPr="00D755CA">
              <w:rPr>
                <w:rFonts w:ascii="BMWType V2 Light" w:hAnsi="BMWType V2 Light" w:cs="BMWType V2 Light"/>
                <w:color w:val="auto"/>
                <w:sz w:val="16"/>
                <w:szCs w:val="16"/>
                <w:lang w:val="en-GB"/>
              </w:rPr>
              <w:t>&gt; 200</w:t>
            </w:r>
          </w:p>
        </w:tc>
      </w:tr>
    </w:tbl>
    <w:p w:rsidR="00FC4545" w:rsidRPr="00666978" w:rsidRDefault="00FC4545" w:rsidP="000C09B5">
      <w:pPr>
        <w:ind w:right="0"/>
        <w:outlineLvl w:val="0"/>
        <w:rPr>
          <w:rFonts w:ascii="BMWType V2 Bold" w:hAnsi="BMWType V2 Bold" w:cs="BMWType V2 Bold"/>
          <w:color w:val="auto"/>
          <w:szCs w:val="22"/>
          <w:lang w:val="en-GB"/>
        </w:rPr>
      </w:pPr>
    </w:p>
    <w:sectPr w:rsidR="00FC4545" w:rsidRPr="00666978" w:rsidSect="000C09B5">
      <w:headerReference w:type="default" r:id="rId9"/>
      <w:pgSz w:w="11906" w:h="16838" w:code="9"/>
      <w:pgMar w:top="1503" w:right="1701" w:bottom="1134" w:left="275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64F" w:rsidRDefault="005C764F" w:rsidP="000C09B5">
      <w:pPr>
        <w:spacing w:after="0" w:line="240" w:lineRule="auto"/>
      </w:pPr>
      <w:r>
        <w:separator/>
      </w:r>
    </w:p>
  </w:endnote>
  <w:endnote w:type="continuationSeparator" w:id="0">
    <w:p w:rsidR="005C764F" w:rsidRDefault="005C764F" w:rsidP="000C0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Helvetica Light">
    <w:altName w:val="Cambri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BMW Helvetica Bold">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TimesNewRomanPS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64F" w:rsidRDefault="005C764F" w:rsidP="000C09B5">
      <w:pPr>
        <w:spacing w:after="0" w:line="240" w:lineRule="auto"/>
      </w:pPr>
      <w:r>
        <w:separator/>
      </w:r>
    </w:p>
  </w:footnote>
  <w:footnote w:type="continuationSeparator" w:id="0">
    <w:p w:rsidR="005C764F" w:rsidRDefault="005C764F" w:rsidP="000C09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64F" w:rsidRPr="00AF600B" w:rsidRDefault="005C764F" w:rsidP="000C09B5">
    <w:pPr>
      <w:pStyle w:val="Header"/>
      <w:framePr w:w="1270" w:h="1134" w:hRule="exact" w:wrap="notBeside" w:vAnchor="page" w:hAnchor="page" w:x="1135" w:y="568"/>
      <w:spacing w:line="240" w:lineRule="auto"/>
      <w:ind w:right="-16"/>
      <w:rPr>
        <w:rStyle w:val="PageNumber"/>
        <w:rFonts w:ascii="BMWType V2 Light" w:hAnsi="BMWType V2 Light" w:cs="BMWType V2 Light"/>
        <w:sz w:val="16"/>
      </w:rPr>
    </w:pPr>
    <w:r w:rsidRPr="000C09B5">
      <w:rPr>
        <w:rStyle w:val="PageNumber"/>
        <w:rFonts w:ascii="BMWType V2 Bold" w:hAnsi="BMWType V2 Bold" w:cs="BMWTypeLight"/>
        <w:sz w:val="16"/>
      </w:rPr>
      <w:t>BMW</w:t>
    </w:r>
    <w:r w:rsidRPr="000C09B5">
      <w:rPr>
        <w:rStyle w:val="PageNumber"/>
        <w:rFonts w:ascii="BMWType V2 Bold" w:hAnsi="BMWType V2 Bold" w:cs="BMWTypeLight"/>
        <w:sz w:val="16"/>
      </w:rPr>
      <w:br/>
    </w:r>
    <w:r w:rsidRPr="000C09B5">
      <w:rPr>
        <w:rStyle w:val="PageNumber"/>
        <w:rFonts w:ascii="BMWType V2 Bold" w:hAnsi="BMWType V2 Bold" w:cs="BMWTypeLight"/>
        <w:color w:val="808080"/>
        <w:sz w:val="16"/>
      </w:rPr>
      <w:t>Media-</w:t>
    </w:r>
    <w:r w:rsidRPr="000C09B5">
      <w:rPr>
        <w:rStyle w:val="PageNumber"/>
        <w:rFonts w:ascii="BMWType V2 Bold" w:hAnsi="BMWType V2 Bold" w:cs="BMWTypeLight"/>
        <w:color w:val="808080"/>
        <w:sz w:val="16"/>
      </w:rPr>
      <w:br/>
      <w:t>information</w:t>
    </w:r>
    <w:r w:rsidRPr="00494FA2">
      <w:rPr>
        <w:rStyle w:val="PageNumber"/>
        <w:rFonts w:ascii="BMWType V2 Bold" w:hAnsi="BMWType V2 Bold" w:cs="BMWTypeLight"/>
        <w:b/>
        <w:color w:val="808080"/>
        <w:sz w:val="16"/>
      </w:rPr>
      <w:br/>
    </w:r>
    <w:r w:rsidRPr="00494FA2">
      <w:rPr>
        <w:rStyle w:val="PageNumber"/>
        <w:rFonts w:ascii="BMWType V2 Bold" w:hAnsi="BMWType V2 Bold" w:cs="BMWTypeLight"/>
        <w:b/>
        <w:sz w:val="16"/>
      </w:rPr>
      <w:br/>
    </w:r>
    <w:r>
      <w:rPr>
        <w:rStyle w:val="PageNumber"/>
        <w:rFonts w:ascii="BMWType V2 Light" w:hAnsi="BMWType V2 Light" w:cs="BMWType V2 Light"/>
        <w:sz w:val="16"/>
      </w:rPr>
      <w:t>07</w:t>
    </w:r>
    <w:r w:rsidRPr="00AF600B">
      <w:rPr>
        <w:rStyle w:val="PageNumber"/>
        <w:rFonts w:ascii="BMWType V2 Light" w:hAnsi="BMWType V2 Light" w:cs="BMWType V2 Light"/>
        <w:sz w:val="16"/>
      </w:rPr>
      <w:t>/</w:t>
    </w:r>
    <w:r>
      <w:rPr>
        <w:rStyle w:val="PageNumber"/>
        <w:rFonts w:ascii="BMWType V2 Light" w:hAnsi="BMWType V2 Light" w:cs="BMWType V2 Light"/>
        <w:sz w:val="16"/>
      </w:rPr>
      <w:t>2012</w:t>
    </w:r>
    <w:r w:rsidRPr="00AF600B">
      <w:rPr>
        <w:rStyle w:val="PageNumber"/>
        <w:rFonts w:ascii="BMWType V2 Light" w:hAnsi="BMWType V2 Light" w:cs="BMWType V2 Light"/>
        <w:sz w:val="16"/>
      </w:rPr>
      <w:br/>
    </w:r>
    <w:r>
      <w:rPr>
        <w:rStyle w:val="PageNumber"/>
        <w:rFonts w:ascii="BMWType V2 Light" w:hAnsi="BMWType V2 Light" w:cs="BMWType V2 Light"/>
        <w:sz w:val="16"/>
      </w:rPr>
      <w:t>Page</w:t>
    </w:r>
    <w:r w:rsidRPr="00AF600B">
      <w:rPr>
        <w:rStyle w:val="PageNumber"/>
        <w:rFonts w:ascii="BMWType V2 Light" w:hAnsi="BMWType V2 Light" w:cs="BMWType V2 Light"/>
        <w:sz w:val="16"/>
      </w:rPr>
      <w:t xml:space="preserve"> </w:t>
    </w:r>
    <w:r w:rsidR="004A61FD" w:rsidRPr="00AF600B">
      <w:rPr>
        <w:rStyle w:val="PageNumber"/>
        <w:rFonts w:ascii="BMWType V2 Light" w:hAnsi="BMWType V2 Light" w:cs="BMWType V2 Light"/>
        <w:sz w:val="16"/>
      </w:rPr>
      <w:fldChar w:fldCharType="begin"/>
    </w:r>
    <w:r w:rsidRPr="00AF600B">
      <w:rPr>
        <w:rStyle w:val="PageNumber"/>
        <w:rFonts w:ascii="BMWType V2 Light" w:hAnsi="BMWType V2 Light" w:cs="BMWType V2 Light"/>
        <w:sz w:val="16"/>
      </w:rPr>
      <w:instrText xml:space="preserve">PAGE  </w:instrText>
    </w:r>
    <w:r w:rsidR="004A61FD" w:rsidRPr="00AF600B">
      <w:rPr>
        <w:rStyle w:val="PageNumber"/>
        <w:rFonts w:ascii="BMWType V2 Light" w:hAnsi="BMWType V2 Light" w:cs="BMWType V2 Light"/>
        <w:sz w:val="16"/>
      </w:rPr>
      <w:fldChar w:fldCharType="separate"/>
    </w:r>
    <w:r w:rsidR="007811CA">
      <w:rPr>
        <w:rStyle w:val="PageNumber"/>
        <w:rFonts w:ascii="BMWType V2 Light" w:hAnsi="BMWType V2 Light" w:cs="BMWType V2 Light"/>
        <w:noProof/>
        <w:sz w:val="16"/>
      </w:rPr>
      <w:t>18</w:t>
    </w:r>
    <w:r w:rsidR="004A61FD" w:rsidRPr="00AF600B">
      <w:rPr>
        <w:rStyle w:val="PageNumber"/>
        <w:rFonts w:ascii="BMWType V2 Light" w:hAnsi="BMWType V2 Light" w:cs="BMWType V2 Light"/>
        <w:sz w:val="16"/>
      </w:rPr>
      <w:fldChar w:fldCharType="end"/>
    </w:r>
  </w:p>
  <w:p w:rsidR="005C764F" w:rsidRDefault="005C76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F2D1E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CF2DA7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760E720"/>
    <w:lvl w:ilvl="0">
      <w:start w:val="1"/>
      <w:numFmt w:val="decimal"/>
      <w:pStyle w:val="ListNumber3"/>
      <w:lvlText w:val="%1."/>
      <w:lvlJc w:val="left"/>
      <w:pPr>
        <w:tabs>
          <w:tab w:val="num" w:pos="926"/>
        </w:tabs>
        <w:ind w:left="926" w:hanging="360"/>
      </w:pPr>
    </w:lvl>
  </w:abstractNum>
  <w:abstractNum w:abstractNumId="3">
    <w:nsid w:val="FFFFFF7F"/>
    <w:multiLevelType w:val="singleLevel"/>
    <w:tmpl w:val="34D2C4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CA3CE67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E6E2E6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DD824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EAA4C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18C6C54"/>
    <w:lvl w:ilvl="0">
      <w:start w:val="1"/>
      <w:numFmt w:val="decimal"/>
      <w:pStyle w:val="ListNumber"/>
      <w:lvlText w:val="%1."/>
      <w:lvlJc w:val="left"/>
      <w:pPr>
        <w:tabs>
          <w:tab w:val="num" w:pos="360"/>
        </w:tabs>
        <w:ind w:left="360" w:hanging="360"/>
      </w:pPr>
    </w:lvl>
  </w:abstractNum>
  <w:abstractNum w:abstractNumId="9">
    <w:nsid w:val="FFFFFF89"/>
    <w:multiLevelType w:val="singleLevel"/>
    <w:tmpl w:val="258E1A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1">
    <w:nsid w:val="01182968"/>
    <w:multiLevelType w:val="hybridMultilevel"/>
    <w:tmpl w:val="3BB29B28"/>
    <w:lvl w:ilvl="0" w:tplc="04070001">
      <w:start w:val="1"/>
      <w:numFmt w:val="bullet"/>
      <w:lvlText w:val=""/>
      <w:lvlJc w:val="left"/>
      <w:pPr>
        <w:ind w:left="720" w:hanging="360"/>
      </w:pPr>
      <w:rPr>
        <w:rFonts w:ascii="Symbol" w:hAnsi="Symbol" w:hint="default"/>
      </w:rPr>
    </w:lvl>
    <w:lvl w:ilvl="1" w:tplc="E194B0AA">
      <w:numFmt w:val="bullet"/>
      <w:lvlText w:val="•"/>
      <w:lvlJc w:val="left"/>
      <w:pPr>
        <w:ind w:left="1500" w:hanging="420"/>
      </w:pPr>
      <w:rPr>
        <w:rFonts w:ascii="BMWType V2 Light" w:eastAsia="Times" w:hAnsi="BMWType V2 Light" w:cs="BMWType V2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7C413EA"/>
    <w:multiLevelType w:val="hybridMultilevel"/>
    <w:tmpl w:val="E990F8F8"/>
    <w:lvl w:ilvl="0" w:tplc="90E65D62">
      <w:start w:val="1"/>
      <w:numFmt w:val="bullet"/>
      <w:lvlText w:val="-"/>
      <w:lvlJc w:val="left"/>
      <w:pPr>
        <w:ind w:left="720" w:hanging="360"/>
      </w:pPr>
      <w:rPr>
        <w:rFonts w:ascii="BMW Helvetica Light" w:eastAsia="Times" w:hAnsi="BMW Helvetica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B643720"/>
    <w:multiLevelType w:val="hybridMultilevel"/>
    <w:tmpl w:val="F5AC6BC4"/>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0CAF3522"/>
    <w:multiLevelType w:val="hybridMultilevel"/>
    <w:tmpl w:val="2326ABB2"/>
    <w:lvl w:ilvl="0" w:tplc="EF7AE404">
      <w:start w:val="5"/>
      <w:numFmt w:val="bullet"/>
      <w:lvlText w:val="•"/>
      <w:lvlJc w:val="left"/>
      <w:pPr>
        <w:ind w:left="720" w:hanging="360"/>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0DA36460"/>
    <w:multiLevelType w:val="hybridMultilevel"/>
    <w:tmpl w:val="F2680D9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34164CA"/>
    <w:multiLevelType w:val="hybridMultilevel"/>
    <w:tmpl w:val="E3D4EDCC"/>
    <w:lvl w:ilvl="0" w:tplc="38B02A80">
      <w:start w:val="1"/>
      <w:numFmt w:val="bullet"/>
      <w:lvlText w:val="•"/>
      <w:lvlJc w:val="left"/>
      <w:pPr>
        <w:tabs>
          <w:tab w:val="num" w:pos="720"/>
        </w:tabs>
        <w:ind w:left="720" w:hanging="360"/>
      </w:pPr>
      <w:rPr>
        <w:rFonts w:ascii="Arial" w:hAnsi="Arial" w:hint="default"/>
      </w:rPr>
    </w:lvl>
    <w:lvl w:ilvl="1" w:tplc="E2B28590" w:tentative="1">
      <w:start w:val="1"/>
      <w:numFmt w:val="bullet"/>
      <w:lvlText w:val="•"/>
      <w:lvlJc w:val="left"/>
      <w:pPr>
        <w:tabs>
          <w:tab w:val="num" w:pos="1440"/>
        </w:tabs>
        <w:ind w:left="1440" w:hanging="360"/>
      </w:pPr>
      <w:rPr>
        <w:rFonts w:ascii="Arial" w:hAnsi="Arial" w:hint="default"/>
      </w:rPr>
    </w:lvl>
    <w:lvl w:ilvl="2" w:tplc="5922E092" w:tentative="1">
      <w:start w:val="1"/>
      <w:numFmt w:val="bullet"/>
      <w:lvlText w:val="•"/>
      <w:lvlJc w:val="left"/>
      <w:pPr>
        <w:tabs>
          <w:tab w:val="num" w:pos="2160"/>
        </w:tabs>
        <w:ind w:left="2160" w:hanging="360"/>
      </w:pPr>
      <w:rPr>
        <w:rFonts w:ascii="Arial" w:hAnsi="Arial" w:hint="default"/>
      </w:rPr>
    </w:lvl>
    <w:lvl w:ilvl="3" w:tplc="CD70CB08" w:tentative="1">
      <w:start w:val="1"/>
      <w:numFmt w:val="bullet"/>
      <w:lvlText w:val="•"/>
      <w:lvlJc w:val="left"/>
      <w:pPr>
        <w:tabs>
          <w:tab w:val="num" w:pos="2880"/>
        </w:tabs>
        <w:ind w:left="2880" w:hanging="360"/>
      </w:pPr>
      <w:rPr>
        <w:rFonts w:ascii="Arial" w:hAnsi="Arial" w:hint="default"/>
      </w:rPr>
    </w:lvl>
    <w:lvl w:ilvl="4" w:tplc="931E79D6" w:tentative="1">
      <w:start w:val="1"/>
      <w:numFmt w:val="bullet"/>
      <w:lvlText w:val="•"/>
      <w:lvlJc w:val="left"/>
      <w:pPr>
        <w:tabs>
          <w:tab w:val="num" w:pos="3600"/>
        </w:tabs>
        <w:ind w:left="3600" w:hanging="360"/>
      </w:pPr>
      <w:rPr>
        <w:rFonts w:ascii="Arial" w:hAnsi="Arial" w:hint="default"/>
      </w:rPr>
    </w:lvl>
    <w:lvl w:ilvl="5" w:tplc="9B4ADA00" w:tentative="1">
      <w:start w:val="1"/>
      <w:numFmt w:val="bullet"/>
      <w:lvlText w:val="•"/>
      <w:lvlJc w:val="left"/>
      <w:pPr>
        <w:tabs>
          <w:tab w:val="num" w:pos="4320"/>
        </w:tabs>
        <w:ind w:left="4320" w:hanging="360"/>
      </w:pPr>
      <w:rPr>
        <w:rFonts w:ascii="Arial" w:hAnsi="Arial" w:hint="default"/>
      </w:rPr>
    </w:lvl>
    <w:lvl w:ilvl="6" w:tplc="DDE2AADE" w:tentative="1">
      <w:start w:val="1"/>
      <w:numFmt w:val="bullet"/>
      <w:lvlText w:val="•"/>
      <w:lvlJc w:val="left"/>
      <w:pPr>
        <w:tabs>
          <w:tab w:val="num" w:pos="5040"/>
        </w:tabs>
        <w:ind w:left="5040" w:hanging="360"/>
      </w:pPr>
      <w:rPr>
        <w:rFonts w:ascii="Arial" w:hAnsi="Arial" w:hint="default"/>
      </w:rPr>
    </w:lvl>
    <w:lvl w:ilvl="7" w:tplc="A710C1D0" w:tentative="1">
      <w:start w:val="1"/>
      <w:numFmt w:val="bullet"/>
      <w:lvlText w:val="•"/>
      <w:lvlJc w:val="left"/>
      <w:pPr>
        <w:tabs>
          <w:tab w:val="num" w:pos="5760"/>
        </w:tabs>
        <w:ind w:left="5760" w:hanging="360"/>
      </w:pPr>
      <w:rPr>
        <w:rFonts w:ascii="Arial" w:hAnsi="Arial" w:hint="default"/>
      </w:rPr>
    </w:lvl>
    <w:lvl w:ilvl="8" w:tplc="F208A082" w:tentative="1">
      <w:start w:val="1"/>
      <w:numFmt w:val="bullet"/>
      <w:lvlText w:val="•"/>
      <w:lvlJc w:val="left"/>
      <w:pPr>
        <w:tabs>
          <w:tab w:val="num" w:pos="6480"/>
        </w:tabs>
        <w:ind w:left="6480" w:hanging="360"/>
      </w:pPr>
      <w:rPr>
        <w:rFonts w:ascii="Arial" w:hAnsi="Arial" w:hint="default"/>
      </w:rPr>
    </w:lvl>
  </w:abstractNum>
  <w:abstractNum w:abstractNumId="17">
    <w:nsid w:val="149A122C"/>
    <w:multiLevelType w:val="hybridMultilevel"/>
    <w:tmpl w:val="FD94A538"/>
    <w:lvl w:ilvl="0" w:tplc="6ADC19BE">
      <w:numFmt w:val="bullet"/>
      <w:lvlText w:val="•"/>
      <w:lvlJc w:val="left"/>
      <w:pPr>
        <w:ind w:left="780" w:hanging="420"/>
      </w:pPr>
      <w:rPr>
        <w:rFonts w:ascii="BMWType V2 Bold" w:eastAsia="Times" w:hAnsi="BMWType V2 Bold" w:cs="BMWType V2 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ED76626"/>
    <w:multiLevelType w:val="hybridMultilevel"/>
    <w:tmpl w:val="FDB806A2"/>
    <w:lvl w:ilvl="0" w:tplc="CE285030">
      <w:start w:val="1"/>
      <w:numFmt w:val="bullet"/>
      <w:lvlText w:val="•"/>
      <w:lvlJc w:val="left"/>
      <w:pPr>
        <w:tabs>
          <w:tab w:val="num" w:pos="720"/>
        </w:tabs>
        <w:ind w:left="720" w:hanging="360"/>
      </w:pPr>
      <w:rPr>
        <w:rFonts w:ascii="Arial" w:hAnsi="Arial" w:hint="default"/>
      </w:rPr>
    </w:lvl>
    <w:lvl w:ilvl="1" w:tplc="AE407B12" w:tentative="1">
      <w:start w:val="1"/>
      <w:numFmt w:val="bullet"/>
      <w:lvlText w:val="•"/>
      <w:lvlJc w:val="left"/>
      <w:pPr>
        <w:tabs>
          <w:tab w:val="num" w:pos="1440"/>
        </w:tabs>
        <w:ind w:left="1440" w:hanging="360"/>
      </w:pPr>
      <w:rPr>
        <w:rFonts w:ascii="Arial" w:hAnsi="Arial" w:hint="default"/>
      </w:rPr>
    </w:lvl>
    <w:lvl w:ilvl="2" w:tplc="EFD2CC54" w:tentative="1">
      <w:start w:val="1"/>
      <w:numFmt w:val="bullet"/>
      <w:lvlText w:val="•"/>
      <w:lvlJc w:val="left"/>
      <w:pPr>
        <w:tabs>
          <w:tab w:val="num" w:pos="2160"/>
        </w:tabs>
        <w:ind w:left="2160" w:hanging="360"/>
      </w:pPr>
      <w:rPr>
        <w:rFonts w:ascii="Arial" w:hAnsi="Arial" w:hint="default"/>
      </w:rPr>
    </w:lvl>
    <w:lvl w:ilvl="3" w:tplc="6E52CAE8" w:tentative="1">
      <w:start w:val="1"/>
      <w:numFmt w:val="bullet"/>
      <w:lvlText w:val="•"/>
      <w:lvlJc w:val="left"/>
      <w:pPr>
        <w:tabs>
          <w:tab w:val="num" w:pos="2880"/>
        </w:tabs>
        <w:ind w:left="2880" w:hanging="360"/>
      </w:pPr>
      <w:rPr>
        <w:rFonts w:ascii="Arial" w:hAnsi="Arial" w:hint="default"/>
      </w:rPr>
    </w:lvl>
    <w:lvl w:ilvl="4" w:tplc="E3E45728" w:tentative="1">
      <w:start w:val="1"/>
      <w:numFmt w:val="bullet"/>
      <w:lvlText w:val="•"/>
      <w:lvlJc w:val="left"/>
      <w:pPr>
        <w:tabs>
          <w:tab w:val="num" w:pos="3600"/>
        </w:tabs>
        <w:ind w:left="3600" w:hanging="360"/>
      </w:pPr>
      <w:rPr>
        <w:rFonts w:ascii="Arial" w:hAnsi="Arial" w:hint="default"/>
      </w:rPr>
    </w:lvl>
    <w:lvl w:ilvl="5" w:tplc="11C4E24A" w:tentative="1">
      <w:start w:val="1"/>
      <w:numFmt w:val="bullet"/>
      <w:lvlText w:val="•"/>
      <w:lvlJc w:val="left"/>
      <w:pPr>
        <w:tabs>
          <w:tab w:val="num" w:pos="4320"/>
        </w:tabs>
        <w:ind w:left="4320" w:hanging="360"/>
      </w:pPr>
      <w:rPr>
        <w:rFonts w:ascii="Arial" w:hAnsi="Arial" w:hint="default"/>
      </w:rPr>
    </w:lvl>
    <w:lvl w:ilvl="6" w:tplc="CE008E2C" w:tentative="1">
      <w:start w:val="1"/>
      <w:numFmt w:val="bullet"/>
      <w:lvlText w:val="•"/>
      <w:lvlJc w:val="left"/>
      <w:pPr>
        <w:tabs>
          <w:tab w:val="num" w:pos="5040"/>
        </w:tabs>
        <w:ind w:left="5040" w:hanging="360"/>
      </w:pPr>
      <w:rPr>
        <w:rFonts w:ascii="Arial" w:hAnsi="Arial" w:hint="default"/>
      </w:rPr>
    </w:lvl>
    <w:lvl w:ilvl="7" w:tplc="D44E49BE" w:tentative="1">
      <w:start w:val="1"/>
      <w:numFmt w:val="bullet"/>
      <w:lvlText w:val="•"/>
      <w:lvlJc w:val="left"/>
      <w:pPr>
        <w:tabs>
          <w:tab w:val="num" w:pos="5760"/>
        </w:tabs>
        <w:ind w:left="5760" w:hanging="360"/>
      </w:pPr>
      <w:rPr>
        <w:rFonts w:ascii="Arial" w:hAnsi="Arial" w:hint="default"/>
      </w:rPr>
    </w:lvl>
    <w:lvl w:ilvl="8" w:tplc="8C203B0A" w:tentative="1">
      <w:start w:val="1"/>
      <w:numFmt w:val="bullet"/>
      <w:lvlText w:val="•"/>
      <w:lvlJc w:val="left"/>
      <w:pPr>
        <w:tabs>
          <w:tab w:val="num" w:pos="6480"/>
        </w:tabs>
        <w:ind w:left="6480" w:hanging="360"/>
      </w:pPr>
      <w:rPr>
        <w:rFonts w:ascii="Arial" w:hAnsi="Arial" w:hint="default"/>
      </w:rPr>
    </w:lvl>
  </w:abstractNum>
  <w:abstractNum w:abstractNumId="19">
    <w:nsid w:val="28684C80"/>
    <w:multiLevelType w:val="hybridMultilevel"/>
    <w:tmpl w:val="DD1048D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29514D1C"/>
    <w:multiLevelType w:val="hybridMultilevel"/>
    <w:tmpl w:val="AA9E240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D415388"/>
    <w:multiLevelType w:val="hybridMultilevel"/>
    <w:tmpl w:val="9CE22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22D2555"/>
    <w:multiLevelType w:val="hybridMultilevel"/>
    <w:tmpl w:val="7C683784"/>
    <w:lvl w:ilvl="0" w:tplc="E5161024">
      <w:start w:val="1"/>
      <w:numFmt w:val="bullet"/>
      <w:lvlText w:val="•"/>
      <w:lvlJc w:val="left"/>
      <w:pPr>
        <w:ind w:left="720" w:hanging="360"/>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392366C"/>
    <w:multiLevelType w:val="hybridMultilevel"/>
    <w:tmpl w:val="AD6CAC14"/>
    <w:lvl w:ilvl="0" w:tplc="48C06F6A">
      <w:start w:val="5"/>
      <w:numFmt w:val="bullet"/>
      <w:lvlText w:val="•"/>
      <w:lvlJc w:val="left"/>
      <w:pPr>
        <w:ind w:left="720" w:hanging="360"/>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8FA1E4B"/>
    <w:multiLevelType w:val="hybridMultilevel"/>
    <w:tmpl w:val="73F0400C"/>
    <w:lvl w:ilvl="0" w:tplc="FFFFFFFF">
      <w:start w:val="1"/>
      <w:numFmt w:val="bullet"/>
      <w:pStyle w:val="EInz"/>
      <w:lvlText w:val="-"/>
      <w:lvlJc w:val="left"/>
      <w:pPr>
        <w:tabs>
          <w:tab w:val="num" w:pos="720"/>
        </w:tabs>
        <w:ind w:left="720" w:hanging="360"/>
      </w:pPr>
      <w:rPr>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98B3EC6"/>
    <w:multiLevelType w:val="hybridMultilevel"/>
    <w:tmpl w:val="01D80068"/>
    <w:lvl w:ilvl="0" w:tplc="F9783A28">
      <w:start w:val="1"/>
      <w:numFmt w:val="bullet"/>
      <w:lvlText w:val="•"/>
      <w:lvlJc w:val="left"/>
      <w:pPr>
        <w:tabs>
          <w:tab w:val="num" w:pos="720"/>
        </w:tabs>
        <w:ind w:left="720" w:hanging="360"/>
      </w:pPr>
      <w:rPr>
        <w:rFonts w:ascii="BMWTypeLight" w:hAnsi="BMWTypeLight" w:hint="default"/>
      </w:rPr>
    </w:lvl>
    <w:lvl w:ilvl="1" w:tplc="82B02336" w:tentative="1">
      <w:start w:val="1"/>
      <w:numFmt w:val="bullet"/>
      <w:lvlText w:val="•"/>
      <w:lvlJc w:val="left"/>
      <w:pPr>
        <w:tabs>
          <w:tab w:val="num" w:pos="1440"/>
        </w:tabs>
        <w:ind w:left="1440" w:hanging="360"/>
      </w:pPr>
      <w:rPr>
        <w:rFonts w:ascii="BMWTypeLight" w:hAnsi="BMWTypeLight" w:hint="default"/>
      </w:rPr>
    </w:lvl>
    <w:lvl w:ilvl="2" w:tplc="2C4A8E24" w:tentative="1">
      <w:start w:val="1"/>
      <w:numFmt w:val="bullet"/>
      <w:lvlText w:val="•"/>
      <w:lvlJc w:val="left"/>
      <w:pPr>
        <w:tabs>
          <w:tab w:val="num" w:pos="2160"/>
        </w:tabs>
        <w:ind w:left="2160" w:hanging="360"/>
      </w:pPr>
      <w:rPr>
        <w:rFonts w:ascii="BMWTypeLight" w:hAnsi="BMWTypeLight" w:hint="default"/>
      </w:rPr>
    </w:lvl>
    <w:lvl w:ilvl="3" w:tplc="88B29822" w:tentative="1">
      <w:start w:val="1"/>
      <w:numFmt w:val="bullet"/>
      <w:lvlText w:val="•"/>
      <w:lvlJc w:val="left"/>
      <w:pPr>
        <w:tabs>
          <w:tab w:val="num" w:pos="2880"/>
        </w:tabs>
        <w:ind w:left="2880" w:hanging="360"/>
      </w:pPr>
      <w:rPr>
        <w:rFonts w:ascii="BMWTypeLight" w:hAnsi="BMWTypeLight" w:hint="default"/>
      </w:rPr>
    </w:lvl>
    <w:lvl w:ilvl="4" w:tplc="E8188AA2" w:tentative="1">
      <w:start w:val="1"/>
      <w:numFmt w:val="bullet"/>
      <w:lvlText w:val="•"/>
      <w:lvlJc w:val="left"/>
      <w:pPr>
        <w:tabs>
          <w:tab w:val="num" w:pos="3600"/>
        </w:tabs>
        <w:ind w:left="3600" w:hanging="360"/>
      </w:pPr>
      <w:rPr>
        <w:rFonts w:ascii="BMWTypeLight" w:hAnsi="BMWTypeLight" w:hint="default"/>
      </w:rPr>
    </w:lvl>
    <w:lvl w:ilvl="5" w:tplc="003C655E" w:tentative="1">
      <w:start w:val="1"/>
      <w:numFmt w:val="bullet"/>
      <w:lvlText w:val="•"/>
      <w:lvlJc w:val="left"/>
      <w:pPr>
        <w:tabs>
          <w:tab w:val="num" w:pos="4320"/>
        </w:tabs>
        <w:ind w:left="4320" w:hanging="360"/>
      </w:pPr>
      <w:rPr>
        <w:rFonts w:ascii="BMWTypeLight" w:hAnsi="BMWTypeLight" w:hint="default"/>
      </w:rPr>
    </w:lvl>
    <w:lvl w:ilvl="6" w:tplc="42C635E8" w:tentative="1">
      <w:start w:val="1"/>
      <w:numFmt w:val="bullet"/>
      <w:lvlText w:val="•"/>
      <w:lvlJc w:val="left"/>
      <w:pPr>
        <w:tabs>
          <w:tab w:val="num" w:pos="5040"/>
        </w:tabs>
        <w:ind w:left="5040" w:hanging="360"/>
      </w:pPr>
      <w:rPr>
        <w:rFonts w:ascii="BMWTypeLight" w:hAnsi="BMWTypeLight" w:hint="default"/>
      </w:rPr>
    </w:lvl>
    <w:lvl w:ilvl="7" w:tplc="4FB43D10" w:tentative="1">
      <w:start w:val="1"/>
      <w:numFmt w:val="bullet"/>
      <w:lvlText w:val="•"/>
      <w:lvlJc w:val="left"/>
      <w:pPr>
        <w:tabs>
          <w:tab w:val="num" w:pos="5760"/>
        </w:tabs>
        <w:ind w:left="5760" w:hanging="360"/>
      </w:pPr>
      <w:rPr>
        <w:rFonts w:ascii="BMWTypeLight" w:hAnsi="BMWTypeLight" w:hint="default"/>
      </w:rPr>
    </w:lvl>
    <w:lvl w:ilvl="8" w:tplc="D8FA8A66" w:tentative="1">
      <w:start w:val="1"/>
      <w:numFmt w:val="bullet"/>
      <w:lvlText w:val="•"/>
      <w:lvlJc w:val="left"/>
      <w:pPr>
        <w:tabs>
          <w:tab w:val="num" w:pos="6480"/>
        </w:tabs>
        <w:ind w:left="6480" w:hanging="360"/>
      </w:pPr>
      <w:rPr>
        <w:rFonts w:ascii="BMWTypeLight" w:hAnsi="BMWTypeLight" w:hint="default"/>
      </w:rPr>
    </w:lvl>
  </w:abstractNum>
  <w:abstractNum w:abstractNumId="26">
    <w:nsid w:val="3F1B24FF"/>
    <w:multiLevelType w:val="hybridMultilevel"/>
    <w:tmpl w:val="56C4F07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160483B"/>
    <w:multiLevelType w:val="hybridMultilevel"/>
    <w:tmpl w:val="7472A674"/>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8">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4DF878D6"/>
    <w:multiLevelType w:val="hybridMultilevel"/>
    <w:tmpl w:val="B7B4F6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59207B3D"/>
    <w:multiLevelType w:val="hybridMultilevel"/>
    <w:tmpl w:val="9CEC91D8"/>
    <w:lvl w:ilvl="0" w:tplc="9BDA82F6">
      <w:numFmt w:val="bullet"/>
      <w:lvlText w:val="•"/>
      <w:lvlJc w:val="left"/>
      <w:pPr>
        <w:ind w:left="780" w:hanging="420"/>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C0A44E2"/>
    <w:multiLevelType w:val="multilevel"/>
    <w:tmpl w:val="375C0DA2"/>
    <w:lvl w:ilvl="0">
      <w:start w:val="2"/>
      <w:numFmt w:val="decimal"/>
      <w:pStyle w:val="03Kapitel"/>
      <w:lvlText w:val="%1."/>
      <w:lvlJc w:val="left"/>
      <w:pPr>
        <w:tabs>
          <w:tab w:val="num" w:pos="0"/>
        </w:tabs>
        <w:ind w:left="709" w:hanging="709"/>
      </w:pPr>
      <w:rPr>
        <w:rFonts w:ascii="Times New Roman" w:hAnsi="Times New Roman" w:cs="Times New Roman" w:hint="default"/>
      </w:rPr>
    </w:lvl>
    <w:lvl w:ilvl="1">
      <w:start w:val="1"/>
      <w:numFmt w:val="decimal"/>
      <w:pStyle w:val="04Unterkapite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32">
    <w:nsid w:val="5F2D04E7"/>
    <w:multiLevelType w:val="hybridMultilevel"/>
    <w:tmpl w:val="6D9EC55A"/>
    <w:lvl w:ilvl="0" w:tplc="8C0A0176">
      <w:start w:val="1"/>
      <w:numFmt w:val="bullet"/>
      <w:lvlText w:val="•"/>
      <w:lvlJc w:val="left"/>
      <w:pPr>
        <w:tabs>
          <w:tab w:val="num" w:pos="720"/>
        </w:tabs>
        <w:ind w:left="720" w:hanging="360"/>
      </w:pPr>
      <w:rPr>
        <w:rFonts w:ascii="Arial" w:hAnsi="Arial" w:hint="default"/>
      </w:rPr>
    </w:lvl>
    <w:lvl w:ilvl="1" w:tplc="5A944D80" w:tentative="1">
      <w:start w:val="1"/>
      <w:numFmt w:val="bullet"/>
      <w:lvlText w:val="•"/>
      <w:lvlJc w:val="left"/>
      <w:pPr>
        <w:tabs>
          <w:tab w:val="num" w:pos="1440"/>
        </w:tabs>
        <w:ind w:left="1440" w:hanging="360"/>
      </w:pPr>
      <w:rPr>
        <w:rFonts w:ascii="Arial" w:hAnsi="Arial" w:hint="default"/>
      </w:rPr>
    </w:lvl>
    <w:lvl w:ilvl="2" w:tplc="954C2B44" w:tentative="1">
      <w:start w:val="1"/>
      <w:numFmt w:val="bullet"/>
      <w:lvlText w:val="•"/>
      <w:lvlJc w:val="left"/>
      <w:pPr>
        <w:tabs>
          <w:tab w:val="num" w:pos="2160"/>
        </w:tabs>
        <w:ind w:left="2160" w:hanging="360"/>
      </w:pPr>
      <w:rPr>
        <w:rFonts w:ascii="Arial" w:hAnsi="Arial" w:hint="default"/>
      </w:rPr>
    </w:lvl>
    <w:lvl w:ilvl="3" w:tplc="41164972" w:tentative="1">
      <w:start w:val="1"/>
      <w:numFmt w:val="bullet"/>
      <w:lvlText w:val="•"/>
      <w:lvlJc w:val="left"/>
      <w:pPr>
        <w:tabs>
          <w:tab w:val="num" w:pos="2880"/>
        </w:tabs>
        <w:ind w:left="2880" w:hanging="360"/>
      </w:pPr>
      <w:rPr>
        <w:rFonts w:ascii="Arial" w:hAnsi="Arial" w:hint="default"/>
      </w:rPr>
    </w:lvl>
    <w:lvl w:ilvl="4" w:tplc="18108474" w:tentative="1">
      <w:start w:val="1"/>
      <w:numFmt w:val="bullet"/>
      <w:lvlText w:val="•"/>
      <w:lvlJc w:val="left"/>
      <w:pPr>
        <w:tabs>
          <w:tab w:val="num" w:pos="3600"/>
        </w:tabs>
        <w:ind w:left="3600" w:hanging="360"/>
      </w:pPr>
      <w:rPr>
        <w:rFonts w:ascii="Arial" w:hAnsi="Arial" w:hint="default"/>
      </w:rPr>
    </w:lvl>
    <w:lvl w:ilvl="5" w:tplc="C44C536A" w:tentative="1">
      <w:start w:val="1"/>
      <w:numFmt w:val="bullet"/>
      <w:lvlText w:val="•"/>
      <w:lvlJc w:val="left"/>
      <w:pPr>
        <w:tabs>
          <w:tab w:val="num" w:pos="4320"/>
        </w:tabs>
        <w:ind w:left="4320" w:hanging="360"/>
      </w:pPr>
      <w:rPr>
        <w:rFonts w:ascii="Arial" w:hAnsi="Arial" w:hint="default"/>
      </w:rPr>
    </w:lvl>
    <w:lvl w:ilvl="6" w:tplc="9CB6A1C6" w:tentative="1">
      <w:start w:val="1"/>
      <w:numFmt w:val="bullet"/>
      <w:lvlText w:val="•"/>
      <w:lvlJc w:val="left"/>
      <w:pPr>
        <w:tabs>
          <w:tab w:val="num" w:pos="5040"/>
        </w:tabs>
        <w:ind w:left="5040" w:hanging="360"/>
      </w:pPr>
      <w:rPr>
        <w:rFonts w:ascii="Arial" w:hAnsi="Arial" w:hint="default"/>
      </w:rPr>
    </w:lvl>
    <w:lvl w:ilvl="7" w:tplc="D74066B8" w:tentative="1">
      <w:start w:val="1"/>
      <w:numFmt w:val="bullet"/>
      <w:lvlText w:val="•"/>
      <w:lvlJc w:val="left"/>
      <w:pPr>
        <w:tabs>
          <w:tab w:val="num" w:pos="5760"/>
        </w:tabs>
        <w:ind w:left="5760" w:hanging="360"/>
      </w:pPr>
      <w:rPr>
        <w:rFonts w:ascii="Arial" w:hAnsi="Arial" w:hint="default"/>
      </w:rPr>
    </w:lvl>
    <w:lvl w:ilvl="8" w:tplc="39141EA2" w:tentative="1">
      <w:start w:val="1"/>
      <w:numFmt w:val="bullet"/>
      <w:lvlText w:val="•"/>
      <w:lvlJc w:val="left"/>
      <w:pPr>
        <w:tabs>
          <w:tab w:val="num" w:pos="6480"/>
        </w:tabs>
        <w:ind w:left="6480" w:hanging="360"/>
      </w:pPr>
      <w:rPr>
        <w:rFonts w:ascii="Arial" w:hAnsi="Arial" w:hint="default"/>
      </w:rPr>
    </w:lvl>
  </w:abstractNum>
  <w:abstractNum w:abstractNumId="33">
    <w:nsid w:val="60124C63"/>
    <w:multiLevelType w:val="hybridMultilevel"/>
    <w:tmpl w:val="6AA6DDD0"/>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65A365D1"/>
    <w:multiLevelType w:val="hybridMultilevel"/>
    <w:tmpl w:val="55563042"/>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694A0EA9"/>
    <w:multiLevelType w:val="hybridMultilevel"/>
    <w:tmpl w:val="8C06435C"/>
    <w:lvl w:ilvl="0" w:tplc="9692E4C8">
      <w:numFmt w:val="bullet"/>
      <w:lvlText w:val="•"/>
      <w:lvlJc w:val="left"/>
      <w:pPr>
        <w:ind w:left="780" w:hanging="420"/>
      </w:pPr>
      <w:rPr>
        <w:rFonts w:ascii="BMWType V2 Bold" w:eastAsia="Times" w:hAnsi="BMWType V2 Bold" w:cs="BMWType V2 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AB20108"/>
    <w:multiLevelType w:val="hybridMultilevel"/>
    <w:tmpl w:val="F2B8FE78"/>
    <w:lvl w:ilvl="0" w:tplc="F6689C68">
      <w:start w:val="9"/>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nsid w:val="6AE514AD"/>
    <w:multiLevelType w:val="multilevel"/>
    <w:tmpl w:val="44D89C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80E75E2"/>
    <w:multiLevelType w:val="hybridMultilevel"/>
    <w:tmpl w:val="50A0842C"/>
    <w:lvl w:ilvl="0" w:tplc="F05EF640">
      <w:start w:val="1"/>
      <w:numFmt w:val="bullet"/>
      <w:lvlText w:val=""/>
      <w:lvlJc w:val="left"/>
      <w:pPr>
        <w:tabs>
          <w:tab w:val="num" w:pos="720"/>
        </w:tabs>
        <w:ind w:left="720" w:hanging="360"/>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nsid w:val="7A014C2B"/>
    <w:multiLevelType w:val="hybridMultilevel"/>
    <w:tmpl w:val="48BA9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A77738F"/>
    <w:multiLevelType w:val="hybridMultilevel"/>
    <w:tmpl w:val="204C7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AA012C9"/>
    <w:multiLevelType w:val="hybridMultilevel"/>
    <w:tmpl w:val="707CE81C"/>
    <w:lvl w:ilvl="0" w:tplc="1F6CDAA4">
      <w:start w:val="1"/>
      <w:numFmt w:val="decimal"/>
      <w:lvlText w:val="%1)"/>
      <w:lvlJc w:val="left"/>
      <w:pPr>
        <w:ind w:left="720" w:hanging="360"/>
      </w:pPr>
      <w:rPr>
        <w:rFonts w:ascii="BMWType V2 Light" w:eastAsia="Times" w:hAnsi="BMWType V2 Light" w:cs="BMWType V2 Ligh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C5A65AD"/>
    <w:multiLevelType w:val="hybridMultilevel"/>
    <w:tmpl w:val="D4BCB610"/>
    <w:lvl w:ilvl="0" w:tplc="53660260">
      <w:start w:val="1"/>
      <w:numFmt w:val="bullet"/>
      <w:lvlText w:val=""/>
      <w:lvlJc w:val="left"/>
      <w:pPr>
        <w:tabs>
          <w:tab w:val="num" w:pos="720"/>
        </w:tabs>
        <w:ind w:left="72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28"/>
  </w:num>
  <w:num w:numId="14">
    <w:abstractNumId w:val="38"/>
  </w:num>
  <w:num w:numId="15">
    <w:abstractNumId w:val="37"/>
  </w:num>
  <w:num w:numId="16">
    <w:abstractNumId w:val="36"/>
  </w:num>
  <w:num w:numId="17">
    <w:abstractNumId w:val="34"/>
  </w:num>
  <w:num w:numId="18">
    <w:abstractNumId w:val="33"/>
  </w:num>
  <w:num w:numId="19">
    <w:abstractNumId w:val="13"/>
  </w:num>
  <w:num w:numId="20">
    <w:abstractNumId w:val="42"/>
  </w:num>
  <w:num w:numId="21">
    <w:abstractNumId w:val="16"/>
  </w:num>
  <w:num w:numId="22">
    <w:abstractNumId w:val="18"/>
  </w:num>
  <w:num w:numId="23">
    <w:abstractNumId w:val="32"/>
  </w:num>
  <w:num w:numId="24">
    <w:abstractNumId w:val="25"/>
  </w:num>
  <w:num w:numId="25">
    <w:abstractNumId w:val="14"/>
  </w:num>
  <w:num w:numId="26">
    <w:abstractNumId w:val="23"/>
  </w:num>
  <w:num w:numId="27">
    <w:abstractNumId w:val="22"/>
  </w:num>
  <w:num w:numId="28">
    <w:abstractNumId w:val="39"/>
  </w:num>
  <w:num w:numId="29">
    <w:abstractNumId w:val="27"/>
  </w:num>
  <w:num w:numId="30">
    <w:abstractNumId w:val="41"/>
  </w:num>
  <w:num w:numId="31">
    <w:abstractNumId w:val="29"/>
  </w:num>
  <w:num w:numId="32">
    <w:abstractNumId w:val="12"/>
  </w:num>
  <w:num w:numId="33">
    <w:abstractNumId w:val="31"/>
  </w:num>
  <w:num w:numId="34">
    <w:abstractNumId w:val="40"/>
  </w:num>
  <w:num w:numId="35">
    <w:abstractNumId w:val="30"/>
  </w:num>
  <w:num w:numId="36">
    <w:abstractNumId w:val="21"/>
  </w:num>
  <w:num w:numId="37">
    <w:abstractNumId w:val="35"/>
  </w:num>
  <w:num w:numId="38">
    <w:abstractNumId w:val="11"/>
  </w:num>
  <w:num w:numId="39">
    <w:abstractNumId w:val="17"/>
  </w:num>
  <w:num w:numId="40">
    <w:abstractNumId w:val="26"/>
  </w:num>
  <w:num w:numId="41">
    <w:abstractNumId w:val="19"/>
  </w:num>
  <w:num w:numId="42">
    <w:abstractNumId w:val="15"/>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0281A"/>
    <w:rsid w:val="0000149C"/>
    <w:rsid w:val="0000467E"/>
    <w:rsid w:val="000056D2"/>
    <w:rsid w:val="00005E73"/>
    <w:rsid w:val="000070FA"/>
    <w:rsid w:val="00007528"/>
    <w:rsid w:val="00010D85"/>
    <w:rsid w:val="00014341"/>
    <w:rsid w:val="000155B5"/>
    <w:rsid w:val="00017ADB"/>
    <w:rsid w:val="00017BA5"/>
    <w:rsid w:val="00021893"/>
    <w:rsid w:val="000238AC"/>
    <w:rsid w:val="00024447"/>
    <w:rsid w:val="000349AB"/>
    <w:rsid w:val="00042DF9"/>
    <w:rsid w:val="00045511"/>
    <w:rsid w:val="000474C3"/>
    <w:rsid w:val="00054EB7"/>
    <w:rsid w:val="000554ED"/>
    <w:rsid w:val="00064D8E"/>
    <w:rsid w:val="0006602B"/>
    <w:rsid w:val="00066B3F"/>
    <w:rsid w:val="000720FF"/>
    <w:rsid w:val="00074CC9"/>
    <w:rsid w:val="00080341"/>
    <w:rsid w:val="0008270B"/>
    <w:rsid w:val="000827E0"/>
    <w:rsid w:val="00085865"/>
    <w:rsid w:val="000875AE"/>
    <w:rsid w:val="00092E63"/>
    <w:rsid w:val="0009384D"/>
    <w:rsid w:val="00097ABA"/>
    <w:rsid w:val="000A3789"/>
    <w:rsid w:val="000A4017"/>
    <w:rsid w:val="000A74E1"/>
    <w:rsid w:val="000A7A69"/>
    <w:rsid w:val="000B0942"/>
    <w:rsid w:val="000B49F0"/>
    <w:rsid w:val="000B665E"/>
    <w:rsid w:val="000C09B5"/>
    <w:rsid w:val="000C0E7D"/>
    <w:rsid w:val="000C36C0"/>
    <w:rsid w:val="000C37F2"/>
    <w:rsid w:val="000C4314"/>
    <w:rsid w:val="000C7713"/>
    <w:rsid w:val="000D0114"/>
    <w:rsid w:val="000D102D"/>
    <w:rsid w:val="000D4BDB"/>
    <w:rsid w:val="000D620D"/>
    <w:rsid w:val="000D740C"/>
    <w:rsid w:val="000E15EF"/>
    <w:rsid w:val="000F2183"/>
    <w:rsid w:val="000F42E1"/>
    <w:rsid w:val="000F4FE3"/>
    <w:rsid w:val="001019B9"/>
    <w:rsid w:val="00107196"/>
    <w:rsid w:val="001071B9"/>
    <w:rsid w:val="00107B4C"/>
    <w:rsid w:val="00123841"/>
    <w:rsid w:val="00123C27"/>
    <w:rsid w:val="00124691"/>
    <w:rsid w:val="00131EB3"/>
    <w:rsid w:val="00134326"/>
    <w:rsid w:val="00134651"/>
    <w:rsid w:val="00135734"/>
    <w:rsid w:val="00135E1A"/>
    <w:rsid w:val="001412EB"/>
    <w:rsid w:val="00142F1A"/>
    <w:rsid w:val="00143117"/>
    <w:rsid w:val="00152069"/>
    <w:rsid w:val="00170882"/>
    <w:rsid w:val="00170F60"/>
    <w:rsid w:val="00175BF2"/>
    <w:rsid w:val="001801BE"/>
    <w:rsid w:val="00187788"/>
    <w:rsid w:val="0019056D"/>
    <w:rsid w:val="001924DE"/>
    <w:rsid w:val="001929C7"/>
    <w:rsid w:val="00192A8A"/>
    <w:rsid w:val="00192D87"/>
    <w:rsid w:val="00192EAB"/>
    <w:rsid w:val="00193D03"/>
    <w:rsid w:val="00196EBE"/>
    <w:rsid w:val="001A6C8D"/>
    <w:rsid w:val="001B2A8A"/>
    <w:rsid w:val="001B2DFC"/>
    <w:rsid w:val="001B66D9"/>
    <w:rsid w:val="001C0D1D"/>
    <w:rsid w:val="001C15C4"/>
    <w:rsid w:val="001C48A1"/>
    <w:rsid w:val="001C733C"/>
    <w:rsid w:val="001C7935"/>
    <w:rsid w:val="001C7994"/>
    <w:rsid w:val="001D2511"/>
    <w:rsid w:val="001D43CC"/>
    <w:rsid w:val="001D658C"/>
    <w:rsid w:val="001D6E3C"/>
    <w:rsid w:val="001E0428"/>
    <w:rsid w:val="001E718D"/>
    <w:rsid w:val="001F2673"/>
    <w:rsid w:val="001F7DD2"/>
    <w:rsid w:val="00204942"/>
    <w:rsid w:val="00205CE0"/>
    <w:rsid w:val="00213490"/>
    <w:rsid w:val="00214722"/>
    <w:rsid w:val="0021478B"/>
    <w:rsid w:val="00215543"/>
    <w:rsid w:val="00217430"/>
    <w:rsid w:val="0021774F"/>
    <w:rsid w:val="00222A1C"/>
    <w:rsid w:val="00223129"/>
    <w:rsid w:val="00224305"/>
    <w:rsid w:val="0022609A"/>
    <w:rsid w:val="00231575"/>
    <w:rsid w:val="0023600C"/>
    <w:rsid w:val="00242434"/>
    <w:rsid w:val="00244FF8"/>
    <w:rsid w:val="00246767"/>
    <w:rsid w:val="00247203"/>
    <w:rsid w:val="00247CD0"/>
    <w:rsid w:val="0025010A"/>
    <w:rsid w:val="00250378"/>
    <w:rsid w:val="00252A4B"/>
    <w:rsid w:val="00255E66"/>
    <w:rsid w:val="00255F46"/>
    <w:rsid w:val="00256467"/>
    <w:rsid w:val="00264E12"/>
    <w:rsid w:val="00270EDC"/>
    <w:rsid w:val="00272501"/>
    <w:rsid w:val="00272A22"/>
    <w:rsid w:val="002733BC"/>
    <w:rsid w:val="00276C65"/>
    <w:rsid w:val="002779C1"/>
    <w:rsid w:val="00280114"/>
    <w:rsid w:val="00280338"/>
    <w:rsid w:val="00286BD2"/>
    <w:rsid w:val="0029121F"/>
    <w:rsid w:val="00295617"/>
    <w:rsid w:val="002B5FB8"/>
    <w:rsid w:val="002B6093"/>
    <w:rsid w:val="002B6BD9"/>
    <w:rsid w:val="002B7295"/>
    <w:rsid w:val="002D167C"/>
    <w:rsid w:val="002D198A"/>
    <w:rsid w:val="002D45A1"/>
    <w:rsid w:val="002D61CE"/>
    <w:rsid w:val="002E2DC6"/>
    <w:rsid w:val="002E39CD"/>
    <w:rsid w:val="002E4969"/>
    <w:rsid w:val="002F0F21"/>
    <w:rsid w:val="002F0F34"/>
    <w:rsid w:val="002F3EF2"/>
    <w:rsid w:val="002F56FA"/>
    <w:rsid w:val="0030097E"/>
    <w:rsid w:val="003024AB"/>
    <w:rsid w:val="00302A49"/>
    <w:rsid w:val="00305A7D"/>
    <w:rsid w:val="003069F7"/>
    <w:rsid w:val="003115B0"/>
    <w:rsid w:val="00311646"/>
    <w:rsid w:val="003124C2"/>
    <w:rsid w:val="00314400"/>
    <w:rsid w:val="0031730A"/>
    <w:rsid w:val="003175EC"/>
    <w:rsid w:val="00322241"/>
    <w:rsid w:val="003238F1"/>
    <w:rsid w:val="0032545F"/>
    <w:rsid w:val="003258CE"/>
    <w:rsid w:val="00332A76"/>
    <w:rsid w:val="00333545"/>
    <w:rsid w:val="00337C1E"/>
    <w:rsid w:val="003476FD"/>
    <w:rsid w:val="00347F4F"/>
    <w:rsid w:val="00350026"/>
    <w:rsid w:val="003500E8"/>
    <w:rsid w:val="00350EAE"/>
    <w:rsid w:val="00352E80"/>
    <w:rsid w:val="00353376"/>
    <w:rsid w:val="003534B0"/>
    <w:rsid w:val="0035365C"/>
    <w:rsid w:val="0035527F"/>
    <w:rsid w:val="00360112"/>
    <w:rsid w:val="00360A82"/>
    <w:rsid w:val="0036240D"/>
    <w:rsid w:val="00362F3B"/>
    <w:rsid w:val="00366B9B"/>
    <w:rsid w:val="003729BB"/>
    <w:rsid w:val="00382D78"/>
    <w:rsid w:val="003830FA"/>
    <w:rsid w:val="003867C6"/>
    <w:rsid w:val="00392C09"/>
    <w:rsid w:val="00394D86"/>
    <w:rsid w:val="003969CE"/>
    <w:rsid w:val="00396A5D"/>
    <w:rsid w:val="003A2132"/>
    <w:rsid w:val="003A3545"/>
    <w:rsid w:val="003B0B43"/>
    <w:rsid w:val="003B10A4"/>
    <w:rsid w:val="003B650E"/>
    <w:rsid w:val="003C399B"/>
    <w:rsid w:val="003C3E3F"/>
    <w:rsid w:val="003C5628"/>
    <w:rsid w:val="003C6969"/>
    <w:rsid w:val="003D5381"/>
    <w:rsid w:val="003D5955"/>
    <w:rsid w:val="003D5CD3"/>
    <w:rsid w:val="003D5E39"/>
    <w:rsid w:val="003D63C1"/>
    <w:rsid w:val="003E008C"/>
    <w:rsid w:val="003E139F"/>
    <w:rsid w:val="003E7613"/>
    <w:rsid w:val="003F4E5A"/>
    <w:rsid w:val="003F680D"/>
    <w:rsid w:val="003F6B78"/>
    <w:rsid w:val="003F7B05"/>
    <w:rsid w:val="0040118B"/>
    <w:rsid w:val="004022FA"/>
    <w:rsid w:val="00403F00"/>
    <w:rsid w:val="00403F3E"/>
    <w:rsid w:val="00405CC4"/>
    <w:rsid w:val="00405FB5"/>
    <w:rsid w:val="00406A3C"/>
    <w:rsid w:val="0041384A"/>
    <w:rsid w:val="00424635"/>
    <w:rsid w:val="00424E31"/>
    <w:rsid w:val="004260B7"/>
    <w:rsid w:val="00430D9A"/>
    <w:rsid w:val="004330BA"/>
    <w:rsid w:val="00433526"/>
    <w:rsid w:val="00437AB2"/>
    <w:rsid w:val="00460DD8"/>
    <w:rsid w:val="0046750A"/>
    <w:rsid w:val="00472580"/>
    <w:rsid w:val="00473FD2"/>
    <w:rsid w:val="0047463C"/>
    <w:rsid w:val="0047519F"/>
    <w:rsid w:val="00482F7A"/>
    <w:rsid w:val="00483234"/>
    <w:rsid w:val="0048432A"/>
    <w:rsid w:val="00484E31"/>
    <w:rsid w:val="00486033"/>
    <w:rsid w:val="004875B1"/>
    <w:rsid w:val="00492A74"/>
    <w:rsid w:val="004945FB"/>
    <w:rsid w:val="00496342"/>
    <w:rsid w:val="004977E1"/>
    <w:rsid w:val="004A61FD"/>
    <w:rsid w:val="004A68FE"/>
    <w:rsid w:val="004B1665"/>
    <w:rsid w:val="004B18DB"/>
    <w:rsid w:val="004B286C"/>
    <w:rsid w:val="004B2B66"/>
    <w:rsid w:val="004B51E9"/>
    <w:rsid w:val="004B6538"/>
    <w:rsid w:val="004B6FD8"/>
    <w:rsid w:val="004B767D"/>
    <w:rsid w:val="004C028B"/>
    <w:rsid w:val="004C1357"/>
    <w:rsid w:val="004C431A"/>
    <w:rsid w:val="004C5DED"/>
    <w:rsid w:val="004D01F2"/>
    <w:rsid w:val="004D57AB"/>
    <w:rsid w:val="004E3B6A"/>
    <w:rsid w:val="004E4553"/>
    <w:rsid w:val="004E48E5"/>
    <w:rsid w:val="004F0767"/>
    <w:rsid w:val="004F1829"/>
    <w:rsid w:val="004F43BB"/>
    <w:rsid w:val="004F4B12"/>
    <w:rsid w:val="005014F9"/>
    <w:rsid w:val="00502E4E"/>
    <w:rsid w:val="005035EE"/>
    <w:rsid w:val="005109C3"/>
    <w:rsid w:val="0051227F"/>
    <w:rsid w:val="005134AB"/>
    <w:rsid w:val="00523088"/>
    <w:rsid w:val="005259C8"/>
    <w:rsid w:val="00530EB2"/>
    <w:rsid w:val="00533910"/>
    <w:rsid w:val="00535D21"/>
    <w:rsid w:val="005412F6"/>
    <w:rsid w:val="00541E2A"/>
    <w:rsid w:val="005449CA"/>
    <w:rsid w:val="00546C0A"/>
    <w:rsid w:val="005472CC"/>
    <w:rsid w:val="00550463"/>
    <w:rsid w:val="00552BB6"/>
    <w:rsid w:val="0056239E"/>
    <w:rsid w:val="00564D9A"/>
    <w:rsid w:val="00566ADD"/>
    <w:rsid w:val="00566DBD"/>
    <w:rsid w:val="005700A9"/>
    <w:rsid w:val="005809CF"/>
    <w:rsid w:val="00581BB3"/>
    <w:rsid w:val="005829D8"/>
    <w:rsid w:val="005837CC"/>
    <w:rsid w:val="005839FC"/>
    <w:rsid w:val="00583A09"/>
    <w:rsid w:val="00585B5A"/>
    <w:rsid w:val="00586A77"/>
    <w:rsid w:val="005877B1"/>
    <w:rsid w:val="00594F5E"/>
    <w:rsid w:val="005950CD"/>
    <w:rsid w:val="00595280"/>
    <w:rsid w:val="005A14AE"/>
    <w:rsid w:val="005A3032"/>
    <w:rsid w:val="005A38DA"/>
    <w:rsid w:val="005B4EEF"/>
    <w:rsid w:val="005C1A80"/>
    <w:rsid w:val="005C4B0D"/>
    <w:rsid w:val="005C5B0A"/>
    <w:rsid w:val="005C764F"/>
    <w:rsid w:val="005D0AA0"/>
    <w:rsid w:val="005D4DAB"/>
    <w:rsid w:val="005D6727"/>
    <w:rsid w:val="005E1444"/>
    <w:rsid w:val="005E41B1"/>
    <w:rsid w:val="005F0978"/>
    <w:rsid w:val="005F3351"/>
    <w:rsid w:val="005F4A4A"/>
    <w:rsid w:val="006021AE"/>
    <w:rsid w:val="00603175"/>
    <w:rsid w:val="0060761A"/>
    <w:rsid w:val="00610781"/>
    <w:rsid w:val="00613642"/>
    <w:rsid w:val="006142CF"/>
    <w:rsid w:val="006154F0"/>
    <w:rsid w:val="006166DD"/>
    <w:rsid w:val="00623E57"/>
    <w:rsid w:val="0062427E"/>
    <w:rsid w:val="00626678"/>
    <w:rsid w:val="00634312"/>
    <w:rsid w:val="00637FD0"/>
    <w:rsid w:val="006474FF"/>
    <w:rsid w:val="00652717"/>
    <w:rsid w:val="00654381"/>
    <w:rsid w:val="00660F5C"/>
    <w:rsid w:val="00663606"/>
    <w:rsid w:val="00664694"/>
    <w:rsid w:val="00664C8B"/>
    <w:rsid w:val="006663ED"/>
    <w:rsid w:val="00666978"/>
    <w:rsid w:val="006709AF"/>
    <w:rsid w:val="006710CD"/>
    <w:rsid w:val="006720BB"/>
    <w:rsid w:val="006742D6"/>
    <w:rsid w:val="00681C55"/>
    <w:rsid w:val="00682E96"/>
    <w:rsid w:val="00685BC4"/>
    <w:rsid w:val="00685F69"/>
    <w:rsid w:val="00686F79"/>
    <w:rsid w:val="00693A8F"/>
    <w:rsid w:val="0069571B"/>
    <w:rsid w:val="00695E63"/>
    <w:rsid w:val="006A250D"/>
    <w:rsid w:val="006A2BCC"/>
    <w:rsid w:val="006A7063"/>
    <w:rsid w:val="006A723D"/>
    <w:rsid w:val="006B0F5E"/>
    <w:rsid w:val="006B1BA2"/>
    <w:rsid w:val="006B2C6C"/>
    <w:rsid w:val="006B52DA"/>
    <w:rsid w:val="006C1110"/>
    <w:rsid w:val="006C230A"/>
    <w:rsid w:val="006C70CA"/>
    <w:rsid w:val="006D00A5"/>
    <w:rsid w:val="006D4DA0"/>
    <w:rsid w:val="006D57EA"/>
    <w:rsid w:val="006D72D9"/>
    <w:rsid w:val="006D79C6"/>
    <w:rsid w:val="006E092E"/>
    <w:rsid w:val="006E1547"/>
    <w:rsid w:val="006E4539"/>
    <w:rsid w:val="006F662D"/>
    <w:rsid w:val="007017F7"/>
    <w:rsid w:val="007057E7"/>
    <w:rsid w:val="00706185"/>
    <w:rsid w:val="00716E02"/>
    <w:rsid w:val="007177B5"/>
    <w:rsid w:val="007200AE"/>
    <w:rsid w:val="00721CC6"/>
    <w:rsid w:val="007272CB"/>
    <w:rsid w:val="007319AD"/>
    <w:rsid w:val="00737EB1"/>
    <w:rsid w:val="00741576"/>
    <w:rsid w:val="00744FE1"/>
    <w:rsid w:val="007459FF"/>
    <w:rsid w:val="00754136"/>
    <w:rsid w:val="007548F6"/>
    <w:rsid w:val="007565C0"/>
    <w:rsid w:val="00756B3C"/>
    <w:rsid w:val="00770DA3"/>
    <w:rsid w:val="00772D30"/>
    <w:rsid w:val="00774034"/>
    <w:rsid w:val="00776A0E"/>
    <w:rsid w:val="00777E03"/>
    <w:rsid w:val="007811CA"/>
    <w:rsid w:val="00784966"/>
    <w:rsid w:val="00786D0F"/>
    <w:rsid w:val="00795ACC"/>
    <w:rsid w:val="007A0618"/>
    <w:rsid w:val="007A17DC"/>
    <w:rsid w:val="007A29E5"/>
    <w:rsid w:val="007A430D"/>
    <w:rsid w:val="007A672D"/>
    <w:rsid w:val="007B2BE3"/>
    <w:rsid w:val="007C077C"/>
    <w:rsid w:val="007C1360"/>
    <w:rsid w:val="007C4A04"/>
    <w:rsid w:val="007C6F35"/>
    <w:rsid w:val="007D060B"/>
    <w:rsid w:val="007D3B2A"/>
    <w:rsid w:val="007D3CE5"/>
    <w:rsid w:val="007D6F02"/>
    <w:rsid w:val="007D7820"/>
    <w:rsid w:val="007E03DE"/>
    <w:rsid w:val="007E0CAC"/>
    <w:rsid w:val="007E67B5"/>
    <w:rsid w:val="007E778C"/>
    <w:rsid w:val="007F424D"/>
    <w:rsid w:val="007F763F"/>
    <w:rsid w:val="00802155"/>
    <w:rsid w:val="00803617"/>
    <w:rsid w:val="00815149"/>
    <w:rsid w:val="00817A36"/>
    <w:rsid w:val="00820B6E"/>
    <w:rsid w:val="0082437A"/>
    <w:rsid w:val="0082491C"/>
    <w:rsid w:val="00835837"/>
    <w:rsid w:val="00837397"/>
    <w:rsid w:val="00840C64"/>
    <w:rsid w:val="00843407"/>
    <w:rsid w:val="00843908"/>
    <w:rsid w:val="00844164"/>
    <w:rsid w:val="00846BF7"/>
    <w:rsid w:val="008512EC"/>
    <w:rsid w:val="00852DD1"/>
    <w:rsid w:val="00855056"/>
    <w:rsid w:val="00855D04"/>
    <w:rsid w:val="00866FD4"/>
    <w:rsid w:val="00867275"/>
    <w:rsid w:val="00871D52"/>
    <w:rsid w:val="008723EA"/>
    <w:rsid w:val="008757CC"/>
    <w:rsid w:val="00876018"/>
    <w:rsid w:val="008825C1"/>
    <w:rsid w:val="00884DC3"/>
    <w:rsid w:val="008858F4"/>
    <w:rsid w:val="00886436"/>
    <w:rsid w:val="00890CFB"/>
    <w:rsid w:val="00892AAC"/>
    <w:rsid w:val="00894F4E"/>
    <w:rsid w:val="008979FB"/>
    <w:rsid w:val="008A42DE"/>
    <w:rsid w:val="008A57C8"/>
    <w:rsid w:val="008A6115"/>
    <w:rsid w:val="008A7A3A"/>
    <w:rsid w:val="008B09C1"/>
    <w:rsid w:val="008B1E40"/>
    <w:rsid w:val="008B3326"/>
    <w:rsid w:val="008B5206"/>
    <w:rsid w:val="008B65F4"/>
    <w:rsid w:val="008C2778"/>
    <w:rsid w:val="008C39C2"/>
    <w:rsid w:val="008D1692"/>
    <w:rsid w:val="008D62FE"/>
    <w:rsid w:val="008E513F"/>
    <w:rsid w:val="008F38A2"/>
    <w:rsid w:val="008F6291"/>
    <w:rsid w:val="00901209"/>
    <w:rsid w:val="00901C79"/>
    <w:rsid w:val="00901DF2"/>
    <w:rsid w:val="00904C39"/>
    <w:rsid w:val="009059A8"/>
    <w:rsid w:val="00906E0D"/>
    <w:rsid w:val="0091763B"/>
    <w:rsid w:val="00917809"/>
    <w:rsid w:val="009219BB"/>
    <w:rsid w:val="00924730"/>
    <w:rsid w:val="00924755"/>
    <w:rsid w:val="00930C28"/>
    <w:rsid w:val="00932109"/>
    <w:rsid w:val="00932A79"/>
    <w:rsid w:val="00934197"/>
    <w:rsid w:val="0093551D"/>
    <w:rsid w:val="00935E36"/>
    <w:rsid w:val="00937A47"/>
    <w:rsid w:val="0094279B"/>
    <w:rsid w:val="00942F43"/>
    <w:rsid w:val="009455DE"/>
    <w:rsid w:val="009465A9"/>
    <w:rsid w:val="009510D4"/>
    <w:rsid w:val="009539D0"/>
    <w:rsid w:val="009621F1"/>
    <w:rsid w:val="0096346B"/>
    <w:rsid w:val="0096452B"/>
    <w:rsid w:val="0096753D"/>
    <w:rsid w:val="00967825"/>
    <w:rsid w:val="00972B4F"/>
    <w:rsid w:val="00973F7D"/>
    <w:rsid w:val="009744BF"/>
    <w:rsid w:val="00984914"/>
    <w:rsid w:val="00985201"/>
    <w:rsid w:val="00990EBF"/>
    <w:rsid w:val="00991A35"/>
    <w:rsid w:val="00992A0C"/>
    <w:rsid w:val="00992AB4"/>
    <w:rsid w:val="00994D8E"/>
    <w:rsid w:val="0099605C"/>
    <w:rsid w:val="009A11B2"/>
    <w:rsid w:val="009A3A17"/>
    <w:rsid w:val="009A5A7B"/>
    <w:rsid w:val="009B286C"/>
    <w:rsid w:val="009B2D13"/>
    <w:rsid w:val="009B331E"/>
    <w:rsid w:val="009B3C9F"/>
    <w:rsid w:val="009B46DB"/>
    <w:rsid w:val="009C3915"/>
    <w:rsid w:val="009C4312"/>
    <w:rsid w:val="009D29C7"/>
    <w:rsid w:val="009D2B41"/>
    <w:rsid w:val="009D57F4"/>
    <w:rsid w:val="009D60C9"/>
    <w:rsid w:val="009D68FE"/>
    <w:rsid w:val="009E6388"/>
    <w:rsid w:val="009E7201"/>
    <w:rsid w:val="009F2667"/>
    <w:rsid w:val="009F3081"/>
    <w:rsid w:val="009F410F"/>
    <w:rsid w:val="009F4226"/>
    <w:rsid w:val="009F77B0"/>
    <w:rsid w:val="00A02D77"/>
    <w:rsid w:val="00A02ED4"/>
    <w:rsid w:val="00A046E7"/>
    <w:rsid w:val="00A069FF"/>
    <w:rsid w:val="00A122F9"/>
    <w:rsid w:val="00A14610"/>
    <w:rsid w:val="00A220A8"/>
    <w:rsid w:val="00A22CCD"/>
    <w:rsid w:val="00A26173"/>
    <w:rsid w:val="00A31234"/>
    <w:rsid w:val="00A35EF6"/>
    <w:rsid w:val="00A407E8"/>
    <w:rsid w:val="00A42499"/>
    <w:rsid w:val="00A42F57"/>
    <w:rsid w:val="00A45B9A"/>
    <w:rsid w:val="00A476B3"/>
    <w:rsid w:val="00A5215F"/>
    <w:rsid w:val="00A62F35"/>
    <w:rsid w:val="00A6534A"/>
    <w:rsid w:val="00A74103"/>
    <w:rsid w:val="00A753FF"/>
    <w:rsid w:val="00A77D58"/>
    <w:rsid w:val="00A81DF6"/>
    <w:rsid w:val="00A868F2"/>
    <w:rsid w:val="00A95133"/>
    <w:rsid w:val="00A95FE8"/>
    <w:rsid w:val="00AA1EBE"/>
    <w:rsid w:val="00AA3034"/>
    <w:rsid w:val="00AA4121"/>
    <w:rsid w:val="00AA5033"/>
    <w:rsid w:val="00AA7757"/>
    <w:rsid w:val="00AB0089"/>
    <w:rsid w:val="00AB0D78"/>
    <w:rsid w:val="00AB27A4"/>
    <w:rsid w:val="00AB4020"/>
    <w:rsid w:val="00AB7457"/>
    <w:rsid w:val="00AB7F6D"/>
    <w:rsid w:val="00AC4702"/>
    <w:rsid w:val="00AC51D9"/>
    <w:rsid w:val="00AC5DB2"/>
    <w:rsid w:val="00AC6472"/>
    <w:rsid w:val="00AC6BE5"/>
    <w:rsid w:val="00AD51DC"/>
    <w:rsid w:val="00AD55C3"/>
    <w:rsid w:val="00AD575B"/>
    <w:rsid w:val="00AD6510"/>
    <w:rsid w:val="00AD7F7C"/>
    <w:rsid w:val="00AE05BF"/>
    <w:rsid w:val="00AF1770"/>
    <w:rsid w:val="00AF3D69"/>
    <w:rsid w:val="00B0287B"/>
    <w:rsid w:val="00B04050"/>
    <w:rsid w:val="00B04560"/>
    <w:rsid w:val="00B06B77"/>
    <w:rsid w:val="00B11027"/>
    <w:rsid w:val="00B13F4E"/>
    <w:rsid w:val="00B16AC0"/>
    <w:rsid w:val="00B21062"/>
    <w:rsid w:val="00B2149E"/>
    <w:rsid w:val="00B22650"/>
    <w:rsid w:val="00B30554"/>
    <w:rsid w:val="00B3066C"/>
    <w:rsid w:val="00B3209D"/>
    <w:rsid w:val="00B3520F"/>
    <w:rsid w:val="00B44007"/>
    <w:rsid w:val="00B464E1"/>
    <w:rsid w:val="00B47C19"/>
    <w:rsid w:val="00B51A33"/>
    <w:rsid w:val="00B5227A"/>
    <w:rsid w:val="00B53998"/>
    <w:rsid w:val="00B56319"/>
    <w:rsid w:val="00B566BF"/>
    <w:rsid w:val="00B60E39"/>
    <w:rsid w:val="00B6240A"/>
    <w:rsid w:val="00B672C6"/>
    <w:rsid w:val="00B677E5"/>
    <w:rsid w:val="00B70D0F"/>
    <w:rsid w:val="00B73EDE"/>
    <w:rsid w:val="00B7586D"/>
    <w:rsid w:val="00B7690A"/>
    <w:rsid w:val="00B7726B"/>
    <w:rsid w:val="00B80D3B"/>
    <w:rsid w:val="00B80E21"/>
    <w:rsid w:val="00B8126B"/>
    <w:rsid w:val="00B84023"/>
    <w:rsid w:val="00B8508E"/>
    <w:rsid w:val="00B90620"/>
    <w:rsid w:val="00B91184"/>
    <w:rsid w:val="00B9148E"/>
    <w:rsid w:val="00B97367"/>
    <w:rsid w:val="00B97677"/>
    <w:rsid w:val="00BA0219"/>
    <w:rsid w:val="00BA2751"/>
    <w:rsid w:val="00BA3820"/>
    <w:rsid w:val="00BA3A0D"/>
    <w:rsid w:val="00BA6B21"/>
    <w:rsid w:val="00BB042C"/>
    <w:rsid w:val="00BC1090"/>
    <w:rsid w:val="00BC25AD"/>
    <w:rsid w:val="00BC2603"/>
    <w:rsid w:val="00BC35AB"/>
    <w:rsid w:val="00BC52E6"/>
    <w:rsid w:val="00BC5385"/>
    <w:rsid w:val="00BC546D"/>
    <w:rsid w:val="00BC5DA1"/>
    <w:rsid w:val="00BC5DEF"/>
    <w:rsid w:val="00BC6530"/>
    <w:rsid w:val="00BC794F"/>
    <w:rsid w:val="00BD1285"/>
    <w:rsid w:val="00BD2484"/>
    <w:rsid w:val="00BD24CD"/>
    <w:rsid w:val="00BD469D"/>
    <w:rsid w:val="00BD4E08"/>
    <w:rsid w:val="00BD60A4"/>
    <w:rsid w:val="00BD694D"/>
    <w:rsid w:val="00BE4F61"/>
    <w:rsid w:val="00BF083E"/>
    <w:rsid w:val="00C00300"/>
    <w:rsid w:val="00C00E52"/>
    <w:rsid w:val="00C049F3"/>
    <w:rsid w:val="00C0600D"/>
    <w:rsid w:val="00C0746B"/>
    <w:rsid w:val="00C075F7"/>
    <w:rsid w:val="00C07CDE"/>
    <w:rsid w:val="00C153DF"/>
    <w:rsid w:val="00C168FD"/>
    <w:rsid w:val="00C20D8D"/>
    <w:rsid w:val="00C21DA1"/>
    <w:rsid w:val="00C25F83"/>
    <w:rsid w:val="00C31C1A"/>
    <w:rsid w:val="00C37423"/>
    <w:rsid w:val="00C4373A"/>
    <w:rsid w:val="00C464A2"/>
    <w:rsid w:val="00C4681A"/>
    <w:rsid w:val="00C47C78"/>
    <w:rsid w:val="00C51757"/>
    <w:rsid w:val="00C530E0"/>
    <w:rsid w:val="00C54645"/>
    <w:rsid w:val="00C550E2"/>
    <w:rsid w:val="00C56277"/>
    <w:rsid w:val="00C566B7"/>
    <w:rsid w:val="00C56F42"/>
    <w:rsid w:val="00C5723D"/>
    <w:rsid w:val="00C5739D"/>
    <w:rsid w:val="00C5792B"/>
    <w:rsid w:val="00C62E4F"/>
    <w:rsid w:val="00C63ABF"/>
    <w:rsid w:val="00C6465D"/>
    <w:rsid w:val="00C65C52"/>
    <w:rsid w:val="00C76689"/>
    <w:rsid w:val="00C76883"/>
    <w:rsid w:val="00C768F9"/>
    <w:rsid w:val="00C807C4"/>
    <w:rsid w:val="00C81814"/>
    <w:rsid w:val="00C81F34"/>
    <w:rsid w:val="00C853BF"/>
    <w:rsid w:val="00C859FB"/>
    <w:rsid w:val="00C86501"/>
    <w:rsid w:val="00C92911"/>
    <w:rsid w:val="00C93FBD"/>
    <w:rsid w:val="00C95CCB"/>
    <w:rsid w:val="00C969C6"/>
    <w:rsid w:val="00C96B47"/>
    <w:rsid w:val="00CA0CCF"/>
    <w:rsid w:val="00CA5362"/>
    <w:rsid w:val="00CA5745"/>
    <w:rsid w:val="00CA61C7"/>
    <w:rsid w:val="00CA74F5"/>
    <w:rsid w:val="00CB188B"/>
    <w:rsid w:val="00CB4765"/>
    <w:rsid w:val="00CB7B89"/>
    <w:rsid w:val="00CC0044"/>
    <w:rsid w:val="00CC23FF"/>
    <w:rsid w:val="00CC40D7"/>
    <w:rsid w:val="00CC5371"/>
    <w:rsid w:val="00CD0C55"/>
    <w:rsid w:val="00CD26F7"/>
    <w:rsid w:val="00CD2EC4"/>
    <w:rsid w:val="00CD32C1"/>
    <w:rsid w:val="00CD70B9"/>
    <w:rsid w:val="00CE0428"/>
    <w:rsid w:val="00CE0916"/>
    <w:rsid w:val="00CE1CB8"/>
    <w:rsid w:val="00CE2E34"/>
    <w:rsid w:val="00CE31AE"/>
    <w:rsid w:val="00CE4E8D"/>
    <w:rsid w:val="00CE7355"/>
    <w:rsid w:val="00CF0543"/>
    <w:rsid w:val="00CF3046"/>
    <w:rsid w:val="00CF71E8"/>
    <w:rsid w:val="00D01EBD"/>
    <w:rsid w:val="00D067DA"/>
    <w:rsid w:val="00D06AE6"/>
    <w:rsid w:val="00D07384"/>
    <w:rsid w:val="00D10A4E"/>
    <w:rsid w:val="00D15C7B"/>
    <w:rsid w:val="00D2110E"/>
    <w:rsid w:val="00D23DAA"/>
    <w:rsid w:val="00D25FF8"/>
    <w:rsid w:val="00D264DF"/>
    <w:rsid w:val="00D274CE"/>
    <w:rsid w:val="00D30410"/>
    <w:rsid w:val="00D30C59"/>
    <w:rsid w:val="00D3293F"/>
    <w:rsid w:val="00D365D0"/>
    <w:rsid w:val="00D3797F"/>
    <w:rsid w:val="00D43468"/>
    <w:rsid w:val="00D456FA"/>
    <w:rsid w:val="00D50C78"/>
    <w:rsid w:val="00D53305"/>
    <w:rsid w:val="00D539A7"/>
    <w:rsid w:val="00D564DC"/>
    <w:rsid w:val="00D62E2B"/>
    <w:rsid w:val="00D631C2"/>
    <w:rsid w:val="00D635E8"/>
    <w:rsid w:val="00D755CA"/>
    <w:rsid w:val="00D763ED"/>
    <w:rsid w:val="00D77D13"/>
    <w:rsid w:val="00D8053A"/>
    <w:rsid w:val="00D80CE2"/>
    <w:rsid w:val="00D871D6"/>
    <w:rsid w:val="00D94B87"/>
    <w:rsid w:val="00D95988"/>
    <w:rsid w:val="00D9624F"/>
    <w:rsid w:val="00DA1E5B"/>
    <w:rsid w:val="00DA3895"/>
    <w:rsid w:val="00DB17BF"/>
    <w:rsid w:val="00DB26A6"/>
    <w:rsid w:val="00DB2E82"/>
    <w:rsid w:val="00DB4C59"/>
    <w:rsid w:val="00DB61C4"/>
    <w:rsid w:val="00DC259A"/>
    <w:rsid w:val="00DC5A2E"/>
    <w:rsid w:val="00DC7DA5"/>
    <w:rsid w:val="00DD189E"/>
    <w:rsid w:val="00DD2BF0"/>
    <w:rsid w:val="00DD3728"/>
    <w:rsid w:val="00DD41E8"/>
    <w:rsid w:val="00DD4CE4"/>
    <w:rsid w:val="00DD6643"/>
    <w:rsid w:val="00DE03E6"/>
    <w:rsid w:val="00DE3749"/>
    <w:rsid w:val="00DE7FF4"/>
    <w:rsid w:val="00DF2229"/>
    <w:rsid w:val="00DF4FF0"/>
    <w:rsid w:val="00DF52D4"/>
    <w:rsid w:val="00E001E4"/>
    <w:rsid w:val="00E0281A"/>
    <w:rsid w:val="00E03762"/>
    <w:rsid w:val="00E039F6"/>
    <w:rsid w:val="00E04A1F"/>
    <w:rsid w:val="00E117E2"/>
    <w:rsid w:val="00E1552E"/>
    <w:rsid w:val="00E219C9"/>
    <w:rsid w:val="00E21BB7"/>
    <w:rsid w:val="00E22128"/>
    <w:rsid w:val="00E25CA2"/>
    <w:rsid w:val="00E26724"/>
    <w:rsid w:val="00E272B0"/>
    <w:rsid w:val="00E27EB9"/>
    <w:rsid w:val="00E37828"/>
    <w:rsid w:val="00E42992"/>
    <w:rsid w:val="00E43FE6"/>
    <w:rsid w:val="00E440FF"/>
    <w:rsid w:val="00E467ED"/>
    <w:rsid w:val="00E46A27"/>
    <w:rsid w:val="00E5377C"/>
    <w:rsid w:val="00E5618E"/>
    <w:rsid w:val="00E6020C"/>
    <w:rsid w:val="00E6270B"/>
    <w:rsid w:val="00E653DE"/>
    <w:rsid w:val="00E70256"/>
    <w:rsid w:val="00E82C25"/>
    <w:rsid w:val="00E82C6A"/>
    <w:rsid w:val="00E8356A"/>
    <w:rsid w:val="00E870F7"/>
    <w:rsid w:val="00E877D8"/>
    <w:rsid w:val="00E90836"/>
    <w:rsid w:val="00E9297D"/>
    <w:rsid w:val="00E97DAF"/>
    <w:rsid w:val="00EA3A5B"/>
    <w:rsid w:val="00EB426B"/>
    <w:rsid w:val="00EC2919"/>
    <w:rsid w:val="00ED1033"/>
    <w:rsid w:val="00ED732D"/>
    <w:rsid w:val="00EE30D6"/>
    <w:rsid w:val="00EE5E8A"/>
    <w:rsid w:val="00EF0BC4"/>
    <w:rsid w:val="00EF4683"/>
    <w:rsid w:val="00EF57D7"/>
    <w:rsid w:val="00EF5E39"/>
    <w:rsid w:val="00F016CA"/>
    <w:rsid w:val="00F02795"/>
    <w:rsid w:val="00F02D01"/>
    <w:rsid w:val="00F0324B"/>
    <w:rsid w:val="00F033DC"/>
    <w:rsid w:val="00F060E7"/>
    <w:rsid w:val="00F078B2"/>
    <w:rsid w:val="00F2091B"/>
    <w:rsid w:val="00F21F95"/>
    <w:rsid w:val="00F32EA7"/>
    <w:rsid w:val="00F33C48"/>
    <w:rsid w:val="00F3608B"/>
    <w:rsid w:val="00F42985"/>
    <w:rsid w:val="00F43390"/>
    <w:rsid w:val="00F46565"/>
    <w:rsid w:val="00F5399E"/>
    <w:rsid w:val="00F548F1"/>
    <w:rsid w:val="00F567BA"/>
    <w:rsid w:val="00F56C61"/>
    <w:rsid w:val="00F60F15"/>
    <w:rsid w:val="00F61DD1"/>
    <w:rsid w:val="00F71AE9"/>
    <w:rsid w:val="00F74957"/>
    <w:rsid w:val="00F74A37"/>
    <w:rsid w:val="00F75CBA"/>
    <w:rsid w:val="00F80F9F"/>
    <w:rsid w:val="00F820F2"/>
    <w:rsid w:val="00F83E6C"/>
    <w:rsid w:val="00F8737F"/>
    <w:rsid w:val="00F90F5E"/>
    <w:rsid w:val="00F9476B"/>
    <w:rsid w:val="00F97CBC"/>
    <w:rsid w:val="00FA272D"/>
    <w:rsid w:val="00FA2953"/>
    <w:rsid w:val="00FB3310"/>
    <w:rsid w:val="00FB5238"/>
    <w:rsid w:val="00FC2A9A"/>
    <w:rsid w:val="00FC2C3F"/>
    <w:rsid w:val="00FC4545"/>
    <w:rsid w:val="00FC4BC5"/>
    <w:rsid w:val="00FD0F5A"/>
    <w:rsid w:val="00FD14A2"/>
    <w:rsid w:val="00FD1A2E"/>
    <w:rsid w:val="00FD45AD"/>
    <w:rsid w:val="00FD5A78"/>
    <w:rsid w:val="00FD6E8D"/>
    <w:rsid w:val="00FE5048"/>
    <w:rsid w:val="00FE592E"/>
    <w:rsid w:val="00FF007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683"/>
    <w:pPr>
      <w:spacing w:after="330" w:line="330" w:lineRule="exact"/>
      <w:ind w:right="1134"/>
    </w:pPr>
    <w:rPr>
      <w:rFonts w:ascii="BMW Helvetica Light" w:eastAsia="Times" w:hAnsi="BMW Helvetica Light"/>
      <w:color w:val="000000"/>
      <w:sz w:val="22"/>
      <w:lang w:eastAsia="en-US"/>
    </w:rPr>
  </w:style>
  <w:style w:type="paragraph" w:styleId="Heading1">
    <w:name w:val="heading 1"/>
    <w:aliases w:val="Überschrift"/>
    <w:next w:val="Normal"/>
    <w:qFormat/>
    <w:rsid w:val="00E0281A"/>
    <w:pPr>
      <w:keepNext/>
      <w:pageBreakBefore/>
      <w:spacing w:line="370" w:lineRule="exact"/>
      <w:outlineLvl w:val="0"/>
    </w:pPr>
    <w:rPr>
      <w:rFonts w:ascii="BMW Helvetica Bold" w:eastAsia="Times" w:hAnsi="BMW Helvetica Bold"/>
      <w:color w:val="000000"/>
      <w:kern w:val="28"/>
      <w:sz w:val="36"/>
      <w:lang w:val="en-GB" w:eastAsia="en-US"/>
    </w:rPr>
  </w:style>
  <w:style w:type="paragraph" w:styleId="Heading2">
    <w:name w:val="heading 2"/>
    <w:basedOn w:val="Heading1"/>
    <w:next w:val="Normal"/>
    <w:qFormat/>
    <w:rsid w:val="00E0281A"/>
    <w:pPr>
      <w:keepNext w:val="0"/>
      <w:pageBreakBefore w:val="0"/>
      <w:widowControl w:val="0"/>
      <w:spacing w:after="2030"/>
      <w:outlineLvl w:val="1"/>
    </w:pPr>
    <w:rPr>
      <w:color w:val="808080"/>
    </w:rPr>
  </w:style>
  <w:style w:type="paragraph" w:styleId="Heading3">
    <w:name w:val="heading 3"/>
    <w:basedOn w:val="Heading2"/>
    <w:next w:val="Normal"/>
    <w:qFormat/>
    <w:rsid w:val="00E0281A"/>
    <w:pPr>
      <w:keepNext/>
      <w:spacing w:after="1660"/>
      <w:outlineLvl w:val="2"/>
    </w:pPr>
    <w:rPr>
      <w:b/>
      <w:i/>
    </w:rPr>
  </w:style>
  <w:style w:type="paragraph" w:styleId="Heading4">
    <w:name w:val="heading 4"/>
    <w:basedOn w:val="Normal"/>
    <w:next w:val="Normal"/>
    <w:qFormat/>
    <w:rsid w:val="00E0281A"/>
    <w:pPr>
      <w:keepNext/>
      <w:spacing w:after="0" w:line="160" w:lineRule="exact"/>
      <w:outlineLvl w:val="3"/>
    </w:pPr>
    <w:rPr>
      <w:b/>
      <w:color w:val="808080"/>
      <w:sz w:val="16"/>
      <w:lang w:val="it-IT"/>
    </w:rPr>
  </w:style>
  <w:style w:type="paragraph" w:styleId="Heading5">
    <w:name w:val="heading 5"/>
    <w:basedOn w:val="Normal"/>
    <w:next w:val="Normal"/>
    <w:qFormat/>
    <w:rsid w:val="00E0281A"/>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Heading6">
    <w:name w:val="heading 6"/>
    <w:basedOn w:val="Normal"/>
    <w:next w:val="Normal"/>
    <w:qFormat/>
    <w:rsid w:val="00E0281A"/>
    <w:pPr>
      <w:keepNext/>
      <w:spacing w:after="0" w:line="190" w:lineRule="atLeast"/>
      <w:ind w:right="0"/>
      <w:outlineLvl w:val="5"/>
    </w:pPr>
    <w:rPr>
      <w:rFonts w:ascii="BMWTypeLight" w:hAnsi="BMWTypeLight"/>
      <w:b/>
      <w:kern w:val="16"/>
      <w:sz w:val="14"/>
    </w:rPr>
  </w:style>
  <w:style w:type="paragraph" w:styleId="Heading7">
    <w:name w:val="heading 7"/>
    <w:basedOn w:val="Normal"/>
    <w:next w:val="Normal"/>
    <w:qFormat/>
    <w:rsid w:val="00E0281A"/>
    <w:pPr>
      <w:keepNext/>
      <w:outlineLvl w:val="6"/>
    </w:pPr>
    <w:rPr>
      <w:rFonts w:ascii="BMWTypeLight" w:hAnsi="BMWTypeLight"/>
      <w:b/>
      <w:sz w:val="18"/>
      <w:lang w:val="en-GB"/>
    </w:rPr>
  </w:style>
  <w:style w:type="paragraph" w:styleId="Heading8">
    <w:name w:val="heading 8"/>
    <w:basedOn w:val="Normal"/>
    <w:next w:val="Normal"/>
    <w:qFormat/>
    <w:rsid w:val="00E0281A"/>
    <w:pPr>
      <w:spacing w:before="240" w:after="60"/>
      <w:outlineLvl w:val="7"/>
    </w:pPr>
    <w:rPr>
      <w:rFonts w:ascii="Times New Roman" w:hAnsi="Times New Roman"/>
      <w:i/>
      <w:sz w:val="24"/>
    </w:rPr>
  </w:style>
  <w:style w:type="paragraph" w:styleId="Heading9">
    <w:name w:val="heading 9"/>
    <w:basedOn w:val="Normal"/>
    <w:next w:val="Normal"/>
    <w:qFormat/>
    <w:rsid w:val="00E0281A"/>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281A"/>
    <w:pPr>
      <w:tabs>
        <w:tab w:val="center" w:pos="4536"/>
        <w:tab w:val="right" w:pos="9072"/>
      </w:tabs>
    </w:pPr>
  </w:style>
  <w:style w:type="paragraph" w:customStyle="1" w:styleId="InhaltKapitel-TOPfolge">
    <w:name w:val="Inhalt Kapitel-TOP folge"/>
    <w:rsid w:val="00E0281A"/>
    <w:pPr>
      <w:keepNext/>
      <w:tabs>
        <w:tab w:val="right" w:leader="dot" w:pos="8562"/>
      </w:tabs>
      <w:spacing w:line="330" w:lineRule="exact"/>
    </w:pPr>
    <w:rPr>
      <w:rFonts w:ascii="BMW Helvetica Light" w:eastAsia="Times" w:hAnsi="BMW Helvetica Light"/>
      <w:b/>
      <w:color w:val="000000"/>
      <w:sz w:val="22"/>
      <w:lang w:val="en-GB" w:eastAsia="en-US"/>
    </w:rPr>
  </w:style>
  <w:style w:type="paragraph" w:customStyle="1" w:styleId="InhaltKapitel-TOPallein">
    <w:name w:val="Inhalt Kapitel-TOP allein"/>
    <w:basedOn w:val="InhaltKapitel-TOPfolge"/>
    <w:rsid w:val="00E0281A"/>
    <w:pPr>
      <w:spacing w:after="330"/>
    </w:pPr>
    <w:rPr>
      <w:b w:val="0"/>
    </w:rPr>
  </w:style>
  <w:style w:type="paragraph" w:customStyle="1" w:styleId="Flietext-Top">
    <w:name w:val="Fließtext-Top"/>
    <w:rsid w:val="00E0281A"/>
    <w:pPr>
      <w:keepNext/>
      <w:spacing w:line="330" w:lineRule="exact"/>
      <w:ind w:right="1134"/>
    </w:pPr>
    <w:rPr>
      <w:rFonts w:ascii="BMWTypeLight" w:eastAsia="Times" w:hAnsi="BMWTypeLight"/>
      <w:b/>
      <w:color w:val="000000"/>
      <w:kern w:val="16"/>
      <w:sz w:val="22"/>
      <w:lang w:val="en-GB" w:eastAsia="en-US"/>
    </w:rPr>
  </w:style>
  <w:style w:type="paragraph" w:customStyle="1" w:styleId="Gesamtinhalt">
    <w:name w:val="Gesamtinhalt"/>
    <w:rsid w:val="00E0281A"/>
    <w:pPr>
      <w:spacing w:after="330" w:line="330" w:lineRule="exact"/>
      <w:ind w:left="567" w:hanging="567"/>
    </w:pPr>
    <w:rPr>
      <w:rFonts w:ascii="BMW Helvetica Light" w:eastAsia="Times" w:hAnsi="BMW Helvetica Light"/>
      <w:color w:val="000000"/>
      <w:sz w:val="32"/>
      <w:lang w:val="en-GB" w:eastAsia="en-US"/>
    </w:rPr>
  </w:style>
  <w:style w:type="paragraph" w:customStyle="1" w:styleId="GesamtinhaltTOP">
    <w:name w:val="Gesamtinhalt TOP"/>
    <w:basedOn w:val="Gesamtinhalt"/>
    <w:rsid w:val="00E0281A"/>
    <w:rPr>
      <w:rFonts w:ascii="BMW Helvetica Bold" w:hAnsi="BMW Helvetica Bold"/>
    </w:rPr>
  </w:style>
  <w:style w:type="paragraph" w:customStyle="1" w:styleId="InhaltKapitelFolge">
    <w:name w:val="Inhalt Kapitel Folge"/>
    <w:basedOn w:val="InhaltKapitel-TOPallein"/>
    <w:rsid w:val="00E0281A"/>
    <w:pPr>
      <w:keepNext w:val="0"/>
    </w:pPr>
  </w:style>
  <w:style w:type="paragraph" w:customStyle="1" w:styleId="Aufzhlung">
    <w:name w:val="Aufzählung"/>
    <w:rsid w:val="00E0281A"/>
    <w:pPr>
      <w:keepLines/>
      <w:numPr>
        <w:numId w:val="1"/>
      </w:numPr>
      <w:spacing w:after="310" w:line="330" w:lineRule="exact"/>
    </w:pPr>
    <w:rPr>
      <w:rFonts w:ascii="BMW Helvetica Light" w:eastAsia="Times" w:hAnsi="BMW Helvetica Light"/>
      <w:color w:val="000000"/>
      <w:sz w:val="22"/>
      <w:lang w:val="en-GB" w:eastAsia="en-US"/>
    </w:rPr>
  </w:style>
  <w:style w:type="paragraph" w:customStyle="1" w:styleId="Kapitelberschrift">
    <w:name w:val="Kapitel Überschrift"/>
    <w:rsid w:val="00E0281A"/>
    <w:pPr>
      <w:pageBreakBefore/>
      <w:spacing w:line="370" w:lineRule="exact"/>
      <w:ind w:right="1531"/>
    </w:pPr>
    <w:rPr>
      <w:rFonts w:ascii="BMWTypeLight" w:eastAsia="Times" w:hAnsi="BMWTypeLight"/>
      <w:b/>
      <w:color w:val="000000"/>
      <w:sz w:val="36"/>
      <w:lang w:val="en-GB" w:eastAsia="en-US"/>
    </w:rPr>
  </w:style>
  <w:style w:type="paragraph" w:customStyle="1" w:styleId="Unterzeile1-Zeilig">
    <w:name w:val="Unterzeile 1-Zeilig"/>
    <w:basedOn w:val="Kapitelberschrift"/>
    <w:rsid w:val="00E0281A"/>
    <w:pPr>
      <w:pageBreakBefore w:val="0"/>
      <w:spacing w:after="2030"/>
    </w:pPr>
    <w:rPr>
      <w:color w:val="808080"/>
    </w:rPr>
  </w:style>
  <w:style w:type="paragraph" w:customStyle="1" w:styleId="Unterzeile2-Zeilig">
    <w:name w:val="Unterzeile 2-Zeilig"/>
    <w:basedOn w:val="Kapitelberschrift"/>
    <w:rsid w:val="00E0281A"/>
    <w:pPr>
      <w:pageBreakBefore w:val="0"/>
      <w:spacing w:after="1660"/>
    </w:pPr>
    <w:rPr>
      <w:color w:val="808080"/>
    </w:rPr>
  </w:style>
  <w:style w:type="paragraph" w:customStyle="1" w:styleId="Unterzeile3-Zeilig">
    <w:name w:val="Unterzeile 3-Zeilig"/>
    <w:basedOn w:val="Kapitelberschrift"/>
    <w:rsid w:val="00E0281A"/>
    <w:pPr>
      <w:spacing w:after="1290"/>
    </w:pPr>
    <w:rPr>
      <w:color w:val="808080"/>
    </w:rPr>
  </w:style>
  <w:style w:type="paragraph" w:customStyle="1" w:styleId="Flietext">
    <w:name w:val="Fließtext"/>
    <w:basedOn w:val="Heading1"/>
    <w:rsid w:val="00E0281A"/>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E0281A"/>
    <w:pPr>
      <w:spacing w:line="570" w:lineRule="exact"/>
    </w:pPr>
    <w:rPr>
      <w:rFonts w:ascii="BMW Helvetica Bold" w:eastAsia="Times" w:hAnsi="BMW Helvetica Bold"/>
      <w:color w:val="808080"/>
      <w:sz w:val="56"/>
      <w:lang w:val="en-GB" w:eastAsia="en-US"/>
    </w:rPr>
  </w:style>
  <w:style w:type="paragraph" w:customStyle="1" w:styleId="InnentitelMehrsprachig">
    <w:name w:val="Innentitel Mehrsprachig"/>
    <w:basedOn w:val="InnentitelEinsprachig"/>
    <w:rsid w:val="00E0281A"/>
    <w:pPr>
      <w:spacing w:after="430" w:line="430" w:lineRule="exact"/>
      <w:ind w:right="1531"/>
    </w:pPr>
    <w:rPr>
      <w:sz w:val="42"/>
    </w:rPr>
  </w:style>
  <w:style w:type="character" w:styleId="PageNumber">
    <w:name w:val="page number"/>
    <w:basedOn w:val="DefaultParagraphFont"/>
    <w:uiPriority w:val="99"/>
    <w:rsid w:val="00E0281A"/>
  </w:style>
  <w:style w:type="paragraph" w:styleId="Header">
    <w:name w:val="header"/>
    <w:basedOn w:val="Normal"/>
    <w:link w:val="HeaderChar"/>
    <w:uiPriority w:val="99"/>
    <w:rsid w:val="00E0281A"/>
    <w:pPr>
      <w:tabs>
        <w:tab w:val="center" w:pos="4536"/>
        <w:tab w:val="right" w:pos="9072"/>
      </w:tabs>
    </w:pPr>
  </w:style>
  <w:style w:type="paragraph" w:customStyle="1" w:styleId="Aufzhlung2">
    <w:name w:val="Aufzählung 2"/>
    <w:basedOn w:val="Flietext"/>
    <w:rsid w:val="00E0281A"/>
    <w:pPr>
      <w:ind w:left="1418" w:hanging="1418"/>
    </w:pPr>
    <w:rPr>
      <w:noProof/>
    </w:rPr>
  </w:style>
  <w:style w:type="paragraph" w:customStyle="1" w:styleId="KapitelberschriftohneUnterzeile">
    <w:name w:val="Kapitel Überschrift ohne  Unterzeile"/>
    <w:basedOn w:val="Kapitelberschrift"/>
    <w:rsid w:val="00E0281A"/>
    <w:pPr>
      <w:spacing w:after="2330"/>
    </w:pPr>
  </w:style>
  <w:style w:type="paragraph" w:customStyle="1" w:styleId="ImpressumTOP">
    <w:name w:val="Impressum TOP"/>
    <w:basedOn w:val="Normal"/>
    <w:rsid w:val="00E0281A"/>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E0281A"/>
    <w:pPr>
      <w:tabs>
        <w:tab w:val="right" w:pos="1077"/>
      </w:tabs>
      <w:spacing w:after="130" w:line="130" w:lineRule="exact"/>
      <w:ind w:right="0"/>
    </w:pPr>
    <w:rPr>
      <w:noProof/>
      <w:sz w:val="12"/>
    </w:rPr>
  </w:style>
  <w:style w:type="paragraph" w:customStyle="1" w:styleId="Datumsstand">
    <w:name w:val="Datumsstand"/>
    <w:basedOn w:val="Normal"/>
    <w:rsid w:val="00E0281A"/>
    <w:pPr>
      <w:spacing w:after="170" w:line="170" w:lineRule="exact"/>
      <w:ind w:right="0"/>
    </w:pPr>
    <w:rPr>
      <w:rFonts w:ascii="BMW Helvetica Bold" w:hAnsi="BMW Helvetica Bold"/>
      <w:noProof/>
      <w:sz w:val="16"/>
    </w:rPr>
  </w:style>
  <w:style w:type="paragraph" w:styleId="Title">
    <w:name w:val="Title"/>
    <w:basedOn w:val="Normal"/>
    <w:qFormat/>
    <w:rsid w:val="00E0281A"/>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E0281A"/>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E0281A"/>
    <w:pPr>
      <w:tabs>
        <w:tab w:val="left" w:pos="340"/>
        <w:tab w:val="left" w:pos="1418"/>
        <w:tab w:val="left" w:pos="3402"/>
      </w:tabs>
      <w:spacing w:after="0"/>
      <w:ind w:left="340" w:hanging="340"/>
    </w:pPr>
  </w:style>
  <w:style w:type="paragraph" w:customStyle="1" w:styleId="Tabelleklein">
    <w:name w:val="Tabelle_klein"/>
    <w:basedOn w:val="Tabelle"/>
    <w:rsid w:val="00E0281A"/>
    <w:pPr>
      <w:spacing w:line="190" w:lineRule="exact"/>
    </w:pPr>
    <w:rPr>
      <w:sz w:val="14"/>
    </w:rPr>
  </w:style>
  <w:style w:type="paragraph" w:customStyle="1" w:styleId="Tabelle">
    <w:name w:val="Tabelle"/>
    <w:basedOn w:val="Normal"/>
    <w:rsid w:val="00E0281A"/>
    <w:pPr>
      <w:spacing w:after="0" w:line="240" w:lineRule="exact"/>
      <w:ind w:right="0"/>
    </w:pPr>
    <w:rPr>
      <w:rFonts w:eastAsia="Times New Roman"/>
      <w:kern w:val="28"/>
      <w:sz w:val="16"/>
    </w:rPr>
  </w:style>
  <w:style w:type="paragraph" w:customStyle="1" w:styleId="Tabellekleindaten">
    <w:name w:val="Tabelle_klein_daten"/>
    <w:basedOn w:val="Normal"/>
    <w:rsid w:val="00E0281A"/>
    <w:pPr>
      <w:spacing w:after="0" w:line="190" w:lineRule="exact"/>
      <w:ind w:right="0"/>
      <w:jc w:val="right"/>
    </w:pPr>
    <w:rPr>
      <w:rFonts w:eastAsia="Times New Roman"/>
      <w:kern w:val="28"/>
      <w:sz w:val="14"/>
    </w:rPr>
  </w:style>
  <w:style w:type="paragraph" w:customStyle="1" w:styleId="EInz">
    <w:name w:val="EInz"/>
    <w:basedOn w:val="Normal"/>
    <w:rsid w:val="00E0281A"/>
    <w:pPr>
      <w:numPr>
        <w:numId w:val="12"/>
      </w:numPr>
      <w:tabs>
        <w:tab w:val="clear" w:pos="720"/>
        <w:tab w:val="num" w:pos="360"/>
      </w:tabs>
      <w:spacing w:after="165" w:line="360" w:lineRule="auto"/>
      <w:ind w:left="360" w:right="0"/>
    </w:pPr>
    <w:rPr>
      <w:rFonts w:ascii="Arial" w:eastAsia="Times New Roman" w:hAnsi="Arial"/>
      <w:color w:val="auto"/>
    </w:rPr>
  </w:style>
  <w:style w:type="paragraph" w:styleId="BodyText3">
    <w:name w:val="Body Text 3"/>
    <w:basedOn w:val="Normal"/>
    <w:rsid w:val="00E0281A"/>
    <w:pPr>
      <w:spacing w:after="0" w:line="240" w:lineRule="auto"/>
      <w:ind w:right="0"/>
    </w:pPr>
    <w:rPr>
      <w:rFonts w:eastAsia="Times New Roman"/>
      <w:color w:val="auto"/>
    </w:rPr>
  </w:style>
  <w:style w:type="paragraph" w:styleId="BodyText">
    <w:name w:val="Body Text"/>
    <w:basedOn w:val="Normal"/>
    <w:rsid w:val="00E0281A"/>
    <w:pPr>
      <w:spacing w:after="0" w:line="240" w:lineRule="auto"/>
      <w:ind w:right="0"/>
    </w:pPr>
    <w:rPr>
      <w:rFonts w:eastAsia="Times New Roman"/>
      <w:color w:val="auto"/>
    </w:rPr>
  </w:style>
  <w:style w:type="paragraph" w:styleId="TOC1">
    <w:name w:val="toc 1"/>
    <w:basedOn w:val="Normal"/>
    <w:next w:val="Normal"/>
    <w:autoRedefine/>
    <w:semiHidden/>
    <w:rsid w:val="00E0281A"/>
    <w:pPr>
      <w:spacing w:after="480" w:line="240" w:lineRule="auto"/>
      <w:ind w:left="1418" w:right="0"/>
    </w:pPr>
    <w:rPr>
      <w:rFonts w:ascii="Arial" w:eastAsia="Times New Roman" w:hAnsi="Arial"/>
      <w:color w:val="auto"/>
      <w:sz w:val="24"/>
      <w:lang w:val="en-GB"/>
    </w:rPr>
  </w:style>
  <w:style w:type="character" w:styleId="Hyperlink">
    <w:name w:val="Hyperlink"/>
    <w:rsid w:val="00E0281A"/>
    <w:rPr>
      <w:color w:val="0000FF"/>
      <w:u w:val="single"/>
    </w:rPr>
  </w:style>
  <w:style w:type="paragraph" w:customStyle="1" w:styleId="BodyText21">
    <w:name w:val="Body Text 21"/>
    <w:basedOn w:val="Normal"/>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paragraph" w:styleId="BlockText">
    <w:name w:val="Block Text"/>
    <w:basedOn w:val="Normal"/>
    <w:rsid w:val="00E0281A"/>
    <w:pPr>
      <w:spacing w:after="0" w:line="360" w:lineRule="auto"/>
      <w:ind w:left="567" w:right="851"/>
    </w:pPr>
    <w:rPr>
      <w:rFonts w:ascii="Arial" w:hAnsi="Arial"/>
      <w:b/>
      <w:color w:val="auto"/>
    </w:rPr>
  </w:style>
  <w:style w:type="paragraph" w:customStyle="1" w:styleId="Fliesstext">
    <w:name w:val="Fliesstext"/>
    <w:basedOn w:val="Normal"/>
    <w:rsid w:val="00E0281A"/>
    <w:pPr>
      <w:tabs>
        <w:tab w:val="left" w:pos="454"/>
        <w:tab w:val="left" w:pos="4706"/>
      </w:tabs>
      <w:spacing w:after="0" w:line="330" w:lineRule="atLeast"/>
      <w:ind w:right="0"/>
    </w:pPr>
    <w:rPr>
      <w:rFonts w:ascii="BMWTypeLight" w:eastAsia="Times New Roman" w:hAnsi="BMWTypeLight"/>
      <w:color w:val="auto"/>
    </w:rPr>
  </w:style>
  <w:style w:type="paragraph" w:styleId="BodyTextIndent">
    <w:name w:val="Body Text Indent"/>
    <w:basedOn w:val="Normal"/>
    <w:rsid w:val="00E0281A"/>
    <w:pPr>
      <w:spacing w:after="0" w:line="240" w:lineRule="auto"/>
      <w:ind w:left="2160" w:right="0"/>
    </w:pPr>
    <w:rPr>
      <w:rFonts w:ascii="BMWTypeLight" w:eastAsia="Times New Roman" w:hAnsi="BMWTypeLight"/>
      <w:color w:val="auto"/>
    </w:rPr>
  </w:style>
  <w:style w:type="paragraph" w:styleId="BodyTextIndent2">
    <w:name w:val="Body Text Indent 2"/>
    <w:basedOn w:val="Normal"/>
    <w:rsid w:val="00E0281A"/>
    <w:pPr>
      <w:spacing w:after="0" w:line="240" w:lineRule="auto"/>
      <w:ind w:left="2160" w:right="0"/>
    </w:pPr>
    <w:rPr>
      <w:rFonts w:ascii="BMWTypeLight" w:eastAsia="Times New Roman" w:hAnsi="BMWTypeLight"/>
      <w:color w:val="auto"/>
      <w:sz w:val="24"/>
      <w:lang w:val="en-GB"/>
    </w:rPr>
  </w:style>
  <w:style w:type="paragraph" w:styleId="BodyText2">
    <w:name w:val="Body Text 2"/>
    <w:basedOn w:val="Normal"/>
    <w:rsid w:val="00E0281A"/>
    <w:pPr>
      <w:spacing w:line="330" w:lineRule="atLeast"/>
    </w:pPr>
    <w:rPr>
      <w:rFonts w:ascii="BMWTypeLight" w:hAnsi="BMWTypeLight"/>
      <w:color w:val="auto"/>
      <w:kern w:val="16"/>
    </w:rPr>
  </w:style>
  <w:style w:type="paragraph" w:styleId="Salutation">
    <w:name w:val="Salutation"/>
    <w:basedOn w:val="Normal"/>
    <w:next w:val="Normal"/>
    <w:rsid w:val="00E0281A"/>
  </w:style>
  <w:style w:type="paragraph" w:styleId="ListBullet">
    <w:name w:val="List Bullet"/>
    <w:basedOn w:val="Normal"/>
    <w:autoRedefine/>
    <w:rsid w:val="00E0281A"/>
    <w:pPr>
      <w:numPr>
        <w:numId w:val="2"/>
      </w:numPr>
    </w:pPr>
  </w:style>
  <w:style w:type="paragraph" w:styleId="ListBullet2">
    <w:name w:val="List Bullet 2"/>
    <w:basedOn w:val="Normal"/>
    <w:autoRedefine/>
    <w:rsid w:val="00E0281A"/>
    <w:pPr>
      <w:numPr>
        <w:numId w:val="3"/>
      </w:numPr>
    </w:pPr>
  </w:style>
  <w:style w:type="paragraph" w:styleId="ListBullet3">
    <w:name w:val="List Bullet 3"/>
    <w:basedOn w:val="Normal"/>
    <w:autoRedefine/>
    <w:rsid w:val="00E0281A"/>
    <w:pPr>
      <w:numPr>
        <w:numId w:val="4"/>
      </w:numPr>
    </w:pPr>
  </w:style>
  <w:style w:type="paragraph" w:styleId="ListBullet4">
    <w:name w:val="List Bullet 4"/>
    <w:basedOn w:val="Normal"/>
    <w:autoRedefine/>
    <w:rsid w:val="00E0281A"/>
    <w:pPr>
      <w:numPr>
        <w:numId w:val="5"/>
      </w:numPr>
    </w:pPr>
  </w:style>
  <w:style w:type="paragraph" w:styleId="ListBullet5">
    <w:name w:val="List Bullet 5"/>
    <w:basedOn w:val="Normal"/>
    <w:autoRedefine/>
    <w:rsid w:val="00E0281A"/>
    <w:pPr>
      <w:numPr>
        <w:numId w:val="6"/>
      </w:numPr>
    </w:pPr>
  </w:style>
  <w:style w:type="paragraph" w:styleId="Date">
    <w:name w:val="Date"/>
    <w:basedOn w:val="Normal"/>
    <w:next w:val="Normal"/>
    <w:rsid w:val="00E0281A"/>
  </w:style>
  <w:style w:type="paragraph" w:styleId="E-mailSignature">
    <w:name w:val="E-mail Signature"/>
    <w:basedOn w:val="Normal"/>
    <w:rsid w:val="00E0281A"/>
  </w:style>
  <w:style w:type="paragraph" w:styleId="NoteHeading">
    <w:name w:val="Note Heading"/>
    <w:basedOn w:val="Normal"/>
    <w:next w:val="Normal"/>
    <w:rsid w:val="00E0281A"/>
  </w:style>
  <w:style w:type="paragraph" w:styleId="Closing">
    <w:name w:val="Closing"/>
    <w:basedOn w:val="Normal"/>
    <w:rsid w:val="00E0281A"/>
    <w:pPr>
      <w:ind w:left="4252"/>
    </w:pPr>
  </w:style>
  <w:style w:type="paragraph" w:styleId="HTMLAddress">
    <w:name w:val="HTML Address"/>
    <w:basedOn w:val="Normal"/>
    <w:rsid w:val="00E0281A"/>
    <w:rPr>
      <w:i/>
    </w:rPr>
  </w:style>
  <w:style w:type="paragraph" w:styleId="HTMLPreformatted">
    <w:name w:val="HTML Preformatted"/>
    <w:basedOn w:val="Normal"/>
    <w:rsid w:val="00E0281A"/>
    <w:rPr>
      <w:rFonts w:ascii="Courier New" w:hAnsi="Courier New"/>
      <w:sz w:val="20"/>
    </w:rPr>
  </w:style>
  <w:style w:type="paragraph" w:styleId="Index1">
    <w:name w:val="index 1"/>
    <w:basedOn w:val="Normal"/>
    <w:next w:val="Normal"/>
    <w:autoRedefine/>
    <w:semiHidden/>
    <w:rsid w:val="00E0281A"/>
    <w:pPr>
      <w:ind w:left="220" w:hanging="220"/>
    </w:pPr>
  </w:style>
  <w:style w:type="paragraph" w:styleId="List">
    <w:name w:val="List"/>
    <w:basedOn w:val="Normal"/>
    <w:rsid w:val="00E0281A"/>
    <w:pPr>
      <w:ind w:left="283" w:hanging="283"/>
    </w:pPr>
  </w:style>
  <w:style w:type="paragraph" w:styleId="List2">
    <w:name w:val="List 2"/>
    <w:basedOn w:val="Normal"/>
    <w:rsid w:val="00E0281A"/>
    <w:pPr>
      <w:ind w:left="566" w:hanging="283"/>
    </w:pPr>
  </w:style>
  <w:style w:type="paragraph" w:styleId="List3">
    <w:name w:val="List 3"/>
    <w:basedOn w:val="Normal"/>
    <w:rsid w:val="00E0281A"/>
    <w:pPr>
      <w:ind w:left="849" w:hanging="283"/>
    </w:pPr>
  </w:style>
  <w:style w:type="paragraph" w:styleId="List4">
    <w:name w:val="List 4"/>
    <w:basedOn w:val="Normal"/>
    <w:rsid w:val="00E0281A"/>
    <w:pPr>
      <w:ind w:left="1132" w:hanging="283"/>
    </w:pPr>
  </w:style>
  <w:style w:type="paragraph" w:styleId="List5">
    <w:name w:val="List 5"/>
    <w:basedOn w:val="Normal"/>
    <w:rsid w:val="00E0281A"/>
    <w:pPr>
      <w:ind w:left="1415" w:hanging="283"/>
    </w:pPr>
  </w:style>
  <w:style w:type="paragraph" w:styleId="ListContinue">
    <w:name w:val="List Continue"/>
    <w:basedOn w:val="Normal"/>
    <w:rsid w:val="00E0281A"/>
    <w:pPr>
      <w:spacing w:after="120"/>
      <w:ind w:left="283"/>
    </w:pPr>
  </w:style>
  <w:style w:type="paragraph" w:styleId="ListContinue2">
    <w:name w:val="List Continue 2"/>
    <w:basedOn w:val="Normal"/>
    <w:rsid w:val="00E0281A"/>
    <w:pPr>
      <w:spacing w:after="120"/>
      <w:ind w:left="566"/>
    </w:pPr>
  </w:style>
  <w:style w:type="paragraph" w:styleId="ListContinue3">
    <w:name w:val="List Continue 3"/>
    <w:basedOn w:val="Normal"/>
    <w:rsid w:val="00E0281A"/>
    <w:pPr>
      <w:spacing w:after="120"/>
      <w:ind w:left="849"/>
    </w:pPr>
  </w:style>
  <w:style w:type="paragraph" w:styleId="ListContinue4">
    <w:name w:val="List Continue 4"/>
    <w:basedOn w:val="Normal"/>
    <w:rsid w:val="00E0281A"/>
    <w:pPr>
      <w:spacing w:after="120"/>
      <w:ind w:left="1132"/>
    </w:pPr>
  </w:style>
  <w:style w:type="paragraph" w:styleId="ListContinue5">
    <w:name w:val="List Continue 5"/>
    <w:basedOn w:val="Normal"/>
    <w:rsid w:val="00E0281A"/>
    <w:pPr>
      <w:spacing w:after="120"/>
      <w:ind w:left="1415"/>
    </w:pPr>
  </w:style>
  <w:style w:type="paragraph" w:styleId="ListNumber">
    <w:name w:val="List Number"/>
    <w:basedOn w:val="Normal"/>
    <w:rsid w:val="00E0281A"/>
    <w:pPr>
      <w:numPr>
        <w:numId w:val="7"/>
      </w:numPr>
    </w:pPr>
  </w:style>
  <w:style w:type="paragraph" w:styleId="ListNumber2">
    <w:name w:val="List Number 2"/>
    <w:basedOn w:val="Normal"/>
    <w:rsid w:val="00E0281A"/>
    <w:pPr>
      <w:numPr>
        <w:numId w:val="8"/>
      </w:numPr>
    </w:pPr>
  </w:style>
  <w:style w:type="paragraph" w:styleId="ListNumber3">
    <w:name w:val="List Number 3"/>
    <w:basedOn w:val="Normal"/>
    <w:rsid w:val="00E0281A"/>
    <w:pPr>
      <w:numPr>
        <w:numId w:val="9"/>
      </w:numPr>
    </w:pPr>
  </w:style>
  <w:style w:type="paragraph" w:styleId="ListNumber4">
    <w:name w:val="List Number 4"/>
    <w:basedOn w:val="Normal"/>
    <w:rsid w:val="00E0281A"/>
    <w:pPr>
      <w:numPr>
        <w:numId w:val="10"/>
      </w:numPr>
    </w:pPr>
  </w:style>
  <w:style w:type="paragraph" w:styleId="ListNumber5">
    <w:name w:val="List Number 5"/>
    <w:basedOn w:val="Normal"/>
    <w:rsid w:val="00E0281A"/>
    <w:pPr>
      <w:numPr>
        <w:numId w:val="11"/>
      </w:numPr>
    </w:pPr>
  </w:style>
  <w:style w:type="paragraph" w:styleId="MessageHeader">
    <w:name w:val="Message Header"/>
    <w:basedOn w:val="Normal"/>
    <w:rsid w:val="00E02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PlainText">
    <w:name w:val="Plain Text"/>
    <w:basedOn w:val="Normal"/>
    <w:rsid w:val="00E0281A"/>
    <w:rPr>
      <w:rFonts w:ascii="Courier New" w:hAnsi="Courier New"/>
      <w:sz w:val="20"/>
    </w:rPr>
  </w:style>
  <w:style w:type="paragraph" w:styleId="NormalWeb">
    <w:name w:val="Normal (Web)"/>
    <w:basedOn w:val="Normal"/>
    <w:rsid w:val="00E0281A"/>
    <w:rPr>
      <w:rFonts w:ascii="Times New Roman" w:hAnsi="Times New Roman"/>
      <w:sz w:val="24"/>
    </w:rPr>
  </w:style>
  <w:style w:type="paragraph" w:styleId="NormalIndent">
    <w:name w:val="Normal Indent"/>
    <w:basedOn w:val="Normal"/>
    <w:rsid w:val="00E0281A"/>
    <w:pPr>
      <w:ind w:left="708"/>
    </w:pPr>
  </w:style>
  <w:style w:type="paragraph" w:styleId="BodyTextIndent3">
    <w:name w:val="Body Text Indent 3"/>
    <w:basedOn w:val="Normal"/>
    <w:rsid w:val="00E0281A"/>
    <w:pPr>
      <w:spacing w:after="120"/>
      <w:ind w:left="283"/>
    </w:pPr>
    <w:rPr>
      <w:sz w:val="16"/>
    </w:rPr>
  </w:style>
  <w:style w:type="paragraph" w:styleId="BodyTextFirstIndent">
    <w:name w:val="Body Text First Indent"/>
    <w:basedOn w:val="BodyText"/>
    <w:rsid w:val="00E0281A"/>
    <w:pPr>
      <w:spacing w:after="120" w:line="330" w:lineRule="exact"/>
      <w:ind w:right="1134" w:firstLine="210"/>
    </w:pPr>
    <w:rPr>
      <w:rFonts w:eastAsia="Times"/>
      <w:color w:val="000000"/>
    </w:rPr>
  </w:style>
  <w:style w:type="paragraph" w:styleId="BodyTextFirstIndent2">
    <w:name w:val="Body Text First Indent 2"/>
    <w:basedOn w:val="BodyTextIndent"/>
    <w:rsid w:val="00E0281A"/>
    <w:pPr>
      <w:spacing w:after="120" w:line="330" w:lineRule="exact"/>
      <w:ind w:left="283" w:right="1134" w:firstLine="210"/>
    </w:pPr>
    <w:rPr>
      <w:rFonts w:ascii="BMW Helvetica Light" w:eastAsia="Times" w:hAnsi="BMW Helvetica Light"/>
      <w:color w:val="000000"/>
    </w:rPr>
  </w:style>
  <w:style w:type="paragraph" w:styleId="EnvelopeReturn">
    <w:name w:val="envelope return"/>
    <w:basedOn w:val="Normal"/>
    <w:rsid w:val="00E0281A"/>
    <w:rPr>
      <w:rFonts w:ascii="Arial" w:hAnsi="Arial"/>
      <w:sz w:val="20"/>
    </w:rPr>
  </w:style>
  <w:style w:type="paragraph" w:styleId="EnvelopeAddress">
    <w:name w:val="envelope address"/>
    <w:basedOn w:val="Normal"/>
    <w:rsid w:val="00E0281A"/>
    <w:pPr>
      <w:framePr w:w="4320" w:h="2160" w:hRule="exact" w:hSpace="141" w:wrap="auto" w:hAnchor="page" w:xAlign="center" w:yAlign="bottom"/>
      <w:ind w:left="1"/>
    </w:pPr>
    <w:rPr>
      <w:rFonts w:ascii="Arial" w:hAnsi="Arial"/>
      <w:sz w:val="24"/>
    </w:rPr>
  </w:style>
  <w:style w:type="paragraph" w:styleId="Signature">
    <w:name w:val="Signature"/>
    <w:basedOn w:val="Normal"/>
    <w:rsid w:val="00E0281A"/>
    <w:pPr>
      <w:ind w:left="4252"/>
    </w:pPr>
  </w:style>
  <w:style w:type="paragraph" w:styleId="Subtitle">
    <w:name w:val="Subtitle"/>
    <w:basedOn w:val="Normal"/>
    <w:qFormat/>
    <w:rsid w:val="00E0281A"/>
    <w:pPr>
      <w:spacing w:after="60"/>
      <w:jc w:val="center"/>
      <w:outlineLvl w:val="1"/>
    </w:pPr>
    <w:rPr>
      <w:rFonts w:ascii="Arial" w:hAnsi="Arial"/>
      <w:sz w:val="24"/>
    </w:rPr>
  </w:style>
  <w:style w:type="paragraph" w:customStyle="1" w:styleId="Textkrper21">
    <w:name w:val="Textkörper 21"/>
    <w:basedOn w:val="Normal"/>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FollowedHyperlink">
    <w:name w:val="FollowedHyperlink"/>
    <w:rsid w:val="00E0281A"/>
    <w:rPr>
      <w:color w:val="800080"/>
      <w:u w:val="single"/>
    </w:rPr>
  </w:style>
  <w:style w:type="paragraph" w:customStyle="1" w:styleId="zztitel">
    <w:name w:val="zz_titel"/>
    <w:basedOn w:val="Normal"/>
    <w:rsid w:val="00E0281A"/>
    <w:pPr>
      <w:widowControl w:val="0"/>
      <w:overflowPunct w:val="0"/>
      <w:autoSpaceDE w:val="0"/>
      <w:autoSpaceDN w:val="0"/>
      <w:adjustRightInd w:val="0"/>
      <w:spacing w:after="0" w:line="250" w:lineRule="exact"/>
      <w:ind w:right="0"/>
      <w:textAlignment w:val="baseline"/>
    </w:pPr>
    <w:rPr>
      <w:rFonts w:ascii="BMWTypeLight" w:eastAsia="Times New Roman" w:hAnsi="BMWTypeLight"/>
      <w:b/>
      <w:color w:val="auto"/>
      <w:kern w:val="25"/>
      <w:lang w:eastAsia="de-DE"/>
    </w:rPr>
  </w:style>
  <w:style w:type="paragraph" w:customStyle="1" w:styleId="zzbmw-group">
    <w:name w:val="zz_bmw-group"/>
    <w:basedOn w:val="Normal"/>
    <w:rsid w:val="00E0281A"/>
    <w:pPr>
      <w:framePr w:w="2812" w:h="584" w:hSpace="142" w:wrap="around" w:vAnchor="page" w:hAnchor="page" w:x="2099" w:y="568" w:anchorLock="1"/>
      <w:widowControl w:val="0"/>
      <w:tabs>
        <w:tab w:val="left" w:pos="454"/>
        <w:tab w:val="left" w:pos="4706"/>
      </w:tabs>
      <w:overflowPunct w:val="0"/>
      <w:autoSpaceDE w:val="0"/>
      <w:autoSpaceDN w:val="0"/>
      <w:adjustRightInd w:val="0"/>
      <w:spacing w:after="250" w:line="370" w:lineRule="exact"/>
      <w:ind w:right="0"/>
      <w:textAlignment w:val="baseline"/>
    </w:pPr>
    <w:rPr>
      <w:rFonts w:ascii="BMWTypeLight" w:eastAsia="Times New Roman" w:hAnsi="BMWTypeLight"/>
      <w:b/>
      <w:color w:val="auto"/>
      <w:spacing w:val="-16"/>
      <w:kern w:val="25"/>
      <w:sz w:val="36"/>
      <w:lang w:eastAsia="de-DE"/>
    </w:rPr>
  </w:style>
  <w:style w:type="paragraph" w:styleId="BalloonText">
    <w:name w:val="Balloon Text"/>
    <w:basedOn w:val="Normal"/>
    <w:semiHidden/>
    <w:rsid w:val="00BC5DA1"/>
    <w:rPr>
      <w:rFonts w:ascii="Tahoma" w:hAnsi="Tahoma"/>
      <w:sz w:val="16"/>
      <w:szCs w:val="16"/>
    </w:rPr>
  </w:style>
  <w:style w:type="character" w:styleId="CommentReference">
    <w:name w:val="annotation reference"/>
    <w:semiHidden/>
    <w:rsid w:val="00FD6E8D"/>
    <w:rPr>
      <w:sz w:val="16"/>
      <w:szCs w:val="16"/>
    </w:rPr>
  </w:style>
  <w:style w:type="paragraph" w:styleId="CommentText">
    <w:name w:val="annotation text"/>
    <w:basedOn w:val="Normal"/>
    <w:semiHidden/>
    <w:rsid w:val="00FD6E8D"/>
    <w:rPr>
      <w:sz w:val="20"/>
    </w:rPr>
  </w:style>
  <w:style w:type="paragraph" w:styleId="CommentSubject">
    <w:name w:val="annotation subject"/>
    <w:basedOn w:val="CommentText"/>
    <w:next w:val="CommentText"/>
    <w:semiHidden/>
    <w:rsid w:val="00FD6E8D"/>
    <w:rPr>
      <w:b/>
      <w:bCs/>
    </w:rPr>
  </w:style>
  <w:style w:type="paragraph" w:styleId="DocumentMap">
    <w:name w:val="Document Map"/>
    <w:basedOn w:val="Normal"/>
    <w:semiHidden/>
    <w:rsid w:val="00DD4CE4"/>
    <w:pPr>
      <w:shd w:val="clear" w:color="auto" w:fill="000080"/>
    </w:pPr>
    <w:rPr>
      <w:rFonts w:ascii="Tahoma" w:hAnsi="Tahoma" w:cs="Tahoma"/>
      <w:sz w:val="20"/>
    </w:rPr>
  </w:style>
  <w:style w:type="paragraph" w:customStyle="1" w:styleId="Default">
    <w:name w:val="Default"/>
    <w:rsid w:val="001B66D9"/>
    <w:pPr>
      <w:autoSpaceDE w:val="0"/>
      <w:autoSpaceDN w:val="0"/>
      <w:adjustRightInd w:val="0"/>
    </w:pPr>
    <w:rPr>
      <w:rFonts w:ascii="BMWType V2 Regular" w:hAnsi="BMWType V2 Regular" w:cs="BMWType V2 Regular"/>
      <w:color w:val="000000"/>
      <w:sz w:val="24"/>
      <w:szCs w:val="24"/>
    </w:rPr>
  </w:style>
  <w:style w:type="paragraph" w:styleId="ListParagraph">
    <w:name w:val="List Paragraph"/>
    <w:basedOn w:val="Normal"/>
    <w:uiPriority w:val="34"/>
    <w:qFormat/>
    <w:rsid w:val="001F7DD2"/>
    <w:pPr>
      <w:ind w:left="720"/>
      <w:contextualSpacing/>
    </w:pPr>
  </w:style>
  <w:style w:type="paragraph" w:customStyle="1" w:styleId="a-grundtext">
    <w:name w:val="a-grundtext"/>
    <w:uiPriority w:val="99"/>
    <w:rsid w:val="00623E57"/>
    <w:pPr>
      <w:spacing w:after="330" w:line="330" w:lineRule="exact"/>
      <w:ind w:right="1049"/>
    </w:pPr>
    <w:rPr>
      <w:rFonts w:ascii="BMWTypeLight" w:eastAsia="BMWTypeLight" w:hAnsi="BMWTypeLight" w:cs="Symbol"/>
      <w:color w:val="000000"/>
      <w:kern w:val="16"/>
      <w:sz w:val="22"/>
      <w:szCs w:val="22"/>
    </w:rPr>
  </w:style>
  <w:style w:type="character" w:customStyle="1" w:styleId="z-hochgestellt">
    <w:name w:val="z-hochgestellt"/>
    <w:uiPriority w:val="99"/>
    <w:rsid w:val="00623E57"/>
    <w:rPr>
      <w:vertAlign w:val="superscript"/>
    </w:rPr>
  </w:style>
  <w:style w:type="character" w:customStyle="1" w:styleId="z-bold">
    <w:name w:val="z-bold"/>
    <w:uiPriority w:val="99"/>
    <w:rsid w:val="00623E57"/>
    <w:rPr>
      <w:b/>
    </w:rPr>
  </w:style>
  <w:style w:type="paragraph" w:customStyle="1" w:styleId="KeinAbsatzformat">
    <w:name w:val="[Kein Absatzformat]"/>
    <w:rsid w:val="00623E57"/>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03Kapitel">
    <w:name w:val="03_Kapitel"/>
    <w:rsid w:val="000C09B5"/>
    <w:pPr>
      <w:pageBreakBefore/>
      <w:framePr w:w="7541" w:h="2693" w:hRule="exact" w:wrap="notBeside" w:vAnchor="page" w:hAnchor="page" w:x="2751" w:y="568" w:anchorLock="1"/>
      <w:numPr>
        <w:numId w:val="33"/>
      </w:numPr>
      <w:spacing w:after="370" w:line="370" w:lineRule="exact"/>
      <w:ind w:right="1049"/>
      <w:outlineLvl w:val="0"/>
    </w:pPr>
    <w:rPr>
      <w:rFonts w:ascii="BMWTypeLight" w:hAnsi="BMWTypeLight" w:cs="BMWTypeLight"/>
      <w:b/>
      <w:bCs/>
      <w:color w:val="000000"/>
      <w:kern w:val="16"/>
      <w:sz w:val="36"/>
      <w:szCs w:val="36"/>
    </w:rPr>
  </w:style>
  <w:style w:type="paragraph" w:customStyle="1" w:styleId="04Unterkapitel">
    <w:name w:val="04_Unterkapitel"/>
    <w:basedOn w:val="03Kapitel"/>
    <w:rsid w:val="000C09B5"/>
    <w:pPr>
      <w:framePr w:wrap="notBeside"/>
      <w:numPr>
        <w:ilvl w:val="1"/>
      </w:numPr>
      <w:tabs>
        <w:tab w:val="clear" w:pos="709"/>
      </w:tabs>
      <w:ind w:left="360" w:hanging="360"/>
      <w:outlineLvl w:val="1"/>
    </w:pPr>
    <w:rPr>
      <w:color w:val="808080"/>
    </w:rPr>
  </w:style>
  <w:style w:type="character" w:customStyle="1" w:styleId="HeaderChar">
    <w:name w:val="Header Char"/>
    <w:link w:val="Header"/>
    <w:uiPriority w:val="99"/>
    <w:rsid w:val="000C09B5"/>
    <w:rPr>
      <w:rFonts w:ascii="BMW Helvetica Light" w:eastAsia="Times" w:hAnsi="BMW Helvetica Light"/>
      <w:color w:val="00000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4683"/>
    <w:pPr>
      <w:spacing w:after="330" w:line="330" w:lineRule="exact"/>
      <w:ind w:right="1134"/>
    </w:pPr>
    <w:rPr>
      <w:rFonts w:ascii="BMW Helvetica Light" w:eastAsia="Times" w:hAnsi="BMW Helvetica Light"/>
      <w:color w:val="000000"/>
      <w:sz w:val="22"/>
      <w:lang w:eastAsia="en-US"/>
    </w:rPr>
  </w:style>
  <w:style w:type="paragraph" w:styleId="berschrift1">
    <w:name w:val="heading 1"/>
    <w:aliases w:val="Überschrift"/>
    <w:next w:val="Standard"/>
    <w:qFormat/>
    <w:rsid w:val="00E0281A"/>
    <w:pPr>
      <w:keepNext/>
      <w:pageBreakBefore/>
      <w:spacing w:line="370" w:lineRule="exact"/>
      <w:outlineLvl w:val="0"/>
    </w:pPr>
    <w:rPr>
      <w:rFonts w:ascii="BMW Helvetica Bold" w:eastAsia="Times" w:hAnsi="BMW Helvetica Bold"/>
      <w:color w:val="000000"/>
      <w:kern w:val="28"/>
      <w:sz w:val="36"/>
      <w:lang w:val="en-GB" w:eastAsia="en-US"/>
    </w:rPr>
  </w:style>
  <w:style w:type="paragraph" w:styleId="berschrift2">
    <w:name w:val="heading 2"/>
    <w:basedOn w:val="berschrift1"/>
    <w:next w:val="Standard"/>
    <w:qFormat/>
    <w:rsid w:val="00E0281A"/>
    <w:pPr>
      <w:keepNext w:val="0"/>
      <w:pageBreakBefore w:val="0"/>
      <w:widowControl w:val="0"/>
      <w:spacing w:after="2030"/>
      <w:outlineLvl w:val="1"/>
    </w:pPr>
    <w:rPr>
      <w:color w:val="808080"/>
    </w:rPr>
  </w:style>
  <w:style w:type="paragraph" w:styleId="berschrift3">
    <w:name w:val="heading 3"/>
    <w:basedOn w:val="berschrift2"/>
    <w:next w:val="Standard"/>
    <w:qFormat/>
    <w:rsid w:val="00E0281A"/>
    <w:pPr>
      <w:keepNext/>
      <w:spacing w:after="1660"/>
      <w:outlineLvl w:val="2"/>
    </w:pPr>
    <w:rPr>
      <w:b/>
      <w:i/>
    </w:rPr>
  </w:style>
  <w:style w:type="paragraph" w:styleId="berschrift4">
    <w:name w:val="heading 4"/>
    <w:basedOn w:val="Standard"/>
    <w:next w:val="Standard"/>
    <w:qFormat/>
    <w:rsid w:val="00E0281A"/>
    <w:pPr>
      <w:keepNext/>
      <w:spacing w:after="0" w:line="160" w:lineRule="exact"/>
      <w:outlineLvl w:val="3"/>
    </w:pPr>
    <w:rPr>
      <w:b/>
      <w:color w:val="808080"/>
      <w:sz w:val="16"/>
      <w:lang w:val="it-IT"/>
    </w:rPr>
  </w:style>
  <w:style w:type="paragraph" w:styleId="berschrift5">
    <w:name w:val="heading 5"/>
    <w:basedOn w:val="Standard"/>
    <w:next w:val="Standard"/>
    <w:qFormat/>
    <w:rsid w:val="00E0281A"/>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berschrift6">
    <w:name w:val="heading 6"/>
    <w:basedOn w:val="Standard"/>
    <w:next w:val="Standard"/>
    <w:qFormat/>
    <w:rsid w:val="00E0281A"/>
    <w:pPr>
      <w:keepNext/>
      <w:spacing w:after="0" w:line="190" w:lineRule="atLeast"/>
      <w:ind w:right="0"/>
      <w:outlineLvl w:val="5"/>
    </w:pPr>
    <w:rPr>
      <w:rFonts w:ascii="BMWTypeLight" w:hAnsi="BMWTypeLight"/>
      <w:b/>
      <w:kern w:val="16"/>
      <w:sz w:val="14"/>
    </w:rPr>
  </w:style>
  <w:style w:type="paragraph" w:styleId="berschrift7">
    <w:name w:val="heading 7"/>
    <w:basedOn w:val="Standard"/>
    <w:next w:val="Standard"/>
    <w:qFormat/>
    <w:rsid w:val="00E0281A"/>
    <w:pPr>
      <w:keepNext/>
      <w:outlineLvl w:val="6"/>
    </w:pPr>
    <w:rPr>
      <w:rFonts w:ascii="BMWTypeLight" w:hAnsi="BMWTypeLight"/>
      <w:b/>
      <w:sz w:val="18"/>
      <w:lang w:val="en-GB"/>
    </w:rPr>
  </w:style>
  <w:style w:type="paragraph" w:styleId="berschrift8">
    <w:name w:val="heading 8"/>
    <w:basedOn w:val="Standard"/>
    <w:next w:val="Standard"/>
    <w:qFormat/>
    <w:rsid w:val="00E0281A"/>
    <w:pPr>
      <w:spacing w:before="240" w:after="60"/>
      <w:outlineLvl w:val="7"/>
    </w:pPr>
    <w:rPr>
      <w:rFonts w:ascii="Times New Roman" w:hAnsi="Times New Roman"/>
      <w:i/>
      <w:sz w:val="24"/>
    </w:rPr>
  </w:style>
  <w:style w:type="paragraph" w:styleId="berschrift9">
    <w:name w:val="heading 9"/>
    <w:basedOn w:val="Standard"/>
    <w:next w:val="Standard"/>
    <w:qFormat/>
    <w:rsid w:val="00E0281A"/>
    <w:pPr>
      <w:spacing w:before="240" w:after="60"/>
      <w:outlineLvl w:val="8"/>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E0281A"/>
    <w:pPr>
      <w:tabs>
        <w:tab w:val="center" w:pos="4536"/>
        <w:tab w:val="right" w:pos="9072"/>
      </w:tabs>
    </w:pPr>
  </w:style>
  <w:style w:type="paragraph" w:customStyle="1" w:styleId="InhaltKapitel-TOPfolge">
    <w:name w:val="Inhalt Kapitel-TOP folge"/>
    <w:rsid w:val="00E0281A"/>
    <w:pPr>
      <w:keepNext/>
      <w:tabs>
        <w:tab w:val="right" w:leader="dot" w:pos="8562"/>
      </w:tabs>
      <w:spacing w:line="330" w:lineRule="exact"/>
    </w:pPr>
    <w:rPr>
      <w:rFonts w:ascii="BMW Helvetica Light" w:eastAsia="Times" w:hAnsi="BMW Helvetica Light"/>
      <w:b/>
      <w:color w:val="000000"/>
      <w:sz w:val="22"/>
      <w:lang w:val="en-GB" w:eastAsia="en-US"/>
    </w:rPr>
  </w:style>
  <w:style w:type="paragraph" w:customStyle="1" w:styleId="InhaltKapitel-TOPallein">
    <w:name w:val="Inhalt Kapitel-TOP allein"/>
    <w:basedOn w:val="InhaltKapitel-TOPfolge"/>
    <w:rsid w:val="00E0281A"/>
    <w:pPr>
      <w:spacing w:after="330"/>
    </w:pPr>
    <w:rPr>
      <w:b w:val="0"/>
    </w:rPr>
  </w:style>
  <w:style w:type="paragraph" w:customStyle="1" w:styleId="Flietext-Top">
    <w:name w:val="Fließtext-Top"/>
    <w:rsid w:val="00E0281A"/>
    <w:pPr>
      <w:keepNext/>
      <w:spacing w:line="330" w:lineRule="exact"/>
      <w:ind w:right="1134"/>
    </w:pPr>
    <w:rPr>
      <w:rFonts w:ascii="BMWTypeLight" w:eastAsia="Times" w:hAnsi="BMWTypeLight"/>
      <w:b/>
      <w:color w:val="000000"/>
      <w:kern w:val="16"/>
      <w:sz w:val="22"/>
      <w:lang w:val="en-GB" w:eastAsia="en-US"/>
    </w:rPr>
  </w:style>
  <w:style w:type="paragraph" w:customStyle="1" w:styleId="Gesamtinhalt">
    <w:name w:val="Gesamtinhalt"/>
    <w:rsid w:val="00E0281A"/>
    <w:pPr>
      <w:spacing w:after="330" w:line="330" w:lineRule="exact"/>
      <w:ind w:left="567" w:hanging="567"/>
    </w:pPr>
    <w:rPr>
      <w:rFonts w:ascii="BMW Helvetica Light" w:eastAsia="Times" w:hAnsi="BMW Helvetica Light"/>
      <w:color w:val="000000"/>
      <w:sz w:val="32"/>
      <w:lang w:val="en-GB" w:eastAsia="en-US"/>
    </w:rPr>
  </w:style>
  <w:style w:type="paragraph" w:customStyle="1" w:styleId="GesamtinhaltTOP">
    <w:name w:val="Gesamtinhalt TOP"/>
    <w:basedOn w:val="Gesamtinhalt"/>
    <w:rsid w:val="00E0281A"/>
    <w:rPr>
      <w:rFonts w:ascii="BMW Helvetica Bold" w:hAnsi="BMW Helvetica Bold"/>
    </w:rPr>
  </w:style>
  <w:style w:type="paragraph" w:customStyle="1" w:styleId="InhaltKapitelFolge">
    <w:name w:val="Inhalt Kapitel Folge"/>
    <w:basedOn w:val="InhaltKapitel-TOPallein"/>
    <w:rsid w:val="00E0281A"/>
    <w:pPr>
      <w:keepNext w:val="0"/>
    </w:pPr>
  </w:style>
  <w:style w:type="paragraph" w:customStyle="1" w:styleId="Aufzhlung">
    <w:name w:val="Aufzählung"/>
    <w:rsid w:val="00E0281A"/>
    <w:pPr>
      <w:keepLines/>
      <w:numPr>
        <w:numId w:val="1"/>
      </w:numPr>
      <w:spacing w:after="310" w:line="330" w:lineRule="exact"/>
    </w:pPr>
    <w:rPr>
      <w:rFonts w:ascii="BMW Helvetica Light" w:eastAsia="Times" w:hAnsi="BMW Helvetica Light"/>
      <w:color w:val="000000"/>
      <w:sz w:val="22"/>
      <w:lang w:val="en-GB" w:eastAsia="en-US"/>
    </w:rPr>
  </w:style>
  <w:style w:type="paragraph" w:customStyle="1" w:styleId="Kapitelberschrift">
    <w:name w:val="Kapitel Überschrift"/>
    <w:rsid w:val="00E0281A"/>
    <w:pPr>
      <w:pageBreakBefore/>
      <w:spacing w:line="370" w:lineRule="exact"/>
      <w:ind w:right="1531"/>
    </w:pPr>
    <w:rPr>
      <w:rFonts w:ascii="BMWTypeLight" w:eastAsia="Times" w:hAnsi="BMWTypeLight"/>
      <w:b/>
      <w:color w:val="000000"/>
      <w:sz w:val="36"/>
      <w:lang w:val="en-GB" w:eastAsia="en-US"/>
    </w:rPr>
  </w:style>
  <w:style w:type="paragraph" w:customStyle="1" w:styleId="Unterzeile1-Zeilig">
    <w:name w:val="Unterzeile 1-Zeilig"/>
    <w:basedOn w:val="Kapitelberschrift"/>
    <w:rsid w:val="00E0281A"/>
    <w:pPr>
      <w:pageBreakBefore w:val="0"/>
      <w:spacing w:after="2030"/>
    </w:pPr>
    <w:rPr>
      <w:color w:val="808080"/>
    </w:rPr>
  </w:style>
  <w:style w:type="paragraph" w:customStyle="1" w:styleId="Unterzeile2-Zeilig">
    <w:name w:val="Unterzeile 2-Zeilig"/>
    <w:basedOn w:val="Kapitelberschrift"/>
    <w:rsid w:val="00E0281A"/>
    <w:pPr>
      <w:pageBreakBefore w:val="0"/>
      <w:spacing w:after="1660"/>
    </w:pPr>
    <w:rPr>
      <w:color w:val="808080"/>
    </w:rPr>
  </w:style>
  <w:style w:type="paragraph" w:customStyle="1" w:styleId="Unterzeile3-Zeilig">
    <w:name w:val="Unterzeile 3-Zeilig"/>
    <w:basedOn w:val="Kapitelberschrift"/>
    <w:rsid w:val="00E0281A"/>
    <w:pPr>
      <w:spacing w:after="1290"/>
    </w:pPr>
    <w:rPr>
      <w:color w:val="808080"/>
    </w:rPr>
  </w:style>
  <w:style w:type="paragraph" w:customStyle="1" w:styleId="Flietext">
    <w:name w:val="Fließtext"/>
    <w:basedOn w:val="berschrift1"/>
    <w:rsid w:val="00E0281A"/>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E0281A"/>
    <w:pPr>
      <w:spacing w:line="570" w:lineRule="exact"/>
    </w:pPr>
    <w:rPr>
      <w:rFonts w:ascii="BMW Helvetica Bold" w:eastAsia="Times" w:hAnsi="BMW Helvetica Bold"/>
      <w:color w:val="808080"/>
      <w:sz w:val="56"/>
      <w:lang w:val="en-GB" w:eastAsia="en-US"/>
    </w:rPr>
  </w:style>
  <w:style w:type="paragraph" w:customStyle="1" w:styleId="InnentitelMehrsprachig">
    <w:name w:val="Innentitel Mehrsprachig"/>
    <w:basedOn w:val="InnentitelEinsprachig"/>
    <w:rsid w:val="00E0281A"/>
    <w:pPr>
      <w:spacing w:after="430" w:line="430" w:lineRule="exact"/>
      <w:ind w:right="1531"/>
    </w:pPr>
    <w:rPr>
      <w:sz w:val="42"/>
    </w:rPr>
  </w:style>
  <w:style w:type="character" w:styleId="Seitenzahl">
    <w:name w:val="page number"/>
    <w:basedOn w:val="Absatz-Standardschriftart"/>
    <w:uiPriority w:val="99"/>
    <w:rsid w:val="00E0281A"/>
  </w:style>
  <w:style w:type="paragraph" w:styleId="Kopfzeile">
    <w:name w:val="header"/>
    <w:basedOn w:val="Standard"/>
    <w:link w:val="KopfzeileZchn"/>
    <w:uiPriority w:val="99"/>
    <w:rsid w:val="00E0281A"/>
    <w:pPr>
      <w:tabs>
        <w:tab w:val="center" w:pos="4536"/>
        <w:tab w:val="right" w:pos="9072"/>
      </w:tabs>
    </w:pPr>
  </w:style>
  <w:style w:type="paragraph" w:customStyle="1" w:styleId="Aufzhlung2">
    <w:name w:val="Aufzählung 2"/>
    <w:basedOn w:val="Flietext"/>
    <w:rsid w:val="00E0281A"/>
    <w:pPr>
      <w:ind w:left="1418" w:hanging="1418"/>
    </w:pPr>
    <w:rPr>
      <w:noProof/>
    </w:rPr>
  </w:style>
  <w:style w:type="paragraph" w:customStyle="1" w:styleId="KapitelberschriftohneUnterzeile">
    <w:name w:val="Kapitel Überschrift ohne  Unterzeile"/>
    <w:basedOn w:val="Kapitelberschrift"/>
    <w:rsid w:val="00E0281A"/>
    <w:pPr>
      <w:spacing w:after="2330"/>
    </w:pPr>
  </w:style>
  <w:style w:type="paragraph" w:customStyle="1" w:styleId="ImpressumTOP">
    <w:name w:val="Impressum TOP"/>
    <w:basedOn w:val="Standard"/>
    <w:rsid w:val="00E0281A"/>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E0281A"/>
    <w:pPr>
      <w:tabs>
        <w:tab w:val="right" w:pos="1077"/>
      </w:tabs>
      <w:spacing w:after="130" w:line="130" w:lineRule="exact"/>
      <w:ind w:right="0"/>
    </w:pPr>
    <w:rPr>
      <w:noProof/>
      <w:sz w:val="12"/>
    </w:rPr>
  </w:style>
  <w:style w:type="paragraph" w:customStyle="1" w:styleId="Datumsstand">
    <w:name w:val="Datumsstand"/>
    <w:basedOn w:val="Standard"/>
    <w:rsid w:val="00E0281A"/>
    <w:pPr>
      <w:spacing w:after="170" w:line="170" w:lineRule="exact"/>
      <w:ind w:right="0"/>
    </w:pPr>
    <w:rPr>
      <w:rFonts w:ascii="BMW Helvetica Bold" w:hAnsi="BMW Helvetica Bold"/>
      <w:noProof/>
      <w:sz w:val="16"/>
    </w:rPr>
  </w:style>
  <w:style w:type="paragraph" w:styleId="Titel">
    <w:name w:val="Title"/>
    <w:basedOn w:val="Standard"/>
    <w:qFormat/>
    <w:rsid w:val="00E0281A"/>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E0281A"/>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E0281A"/>
    <w:pPr>
      <w:tabs>
        <w:tab w:val="left" w:pos="340"/>
        <w:tab w:val="left" w:pos="1418"/>
        <w:tab w:val="left" w:pos="3402"/>
      </w:tabs>
      <w:spacing w:after="0"/>
      <w:ind w:left="340" w:hanging="340"/>
    </w:pPr>
  </w:style>
  <w:style w:type="paragraph" w:customStyle="1" w:styleId="Tabelleklein">
    <w:name w:val="Tabelle_klein"/>
    <w:basedOn w:val="Tabelle"/>
    <w:rsid w:val="00E0281A"/>
    <w:pPr>
      <w:spacing w:line="190" w:lineRule="exact"/>
    </w:pPr>
    <w:rPr>
      <w:sz w:val="14"/>
    </w:rPr>
  </w:style>
  <w:style w:type="paragraph" w:customStyle="1" w:styleId="Tabelle">
    <w:name w:val="Tabelle"/>
    <w:basedOn w:val="Standard"/>
    <w:rsid w:val="00E0281A"/>
    <w:pPr>
      <w:spacing w:after="0" w:line="240" w:lineRule="exact"/>
      <w:ind w:right="0"/>
    </w:pPr>
    <w:rPr>
      <w:rFonts w:eastAsia="Times New Roman"/>
      <w:kern w:val="28"/>
      <w:sz w:val="16"/>
    </w:rPr>
  </w:style>
  <w:style w:type="paragraph" w:customStyle="1" w:styleId="Tabellekleindaten">
    <w:name w:val="Tabelle_klein_daten"/>
    <w:basedOn w:val="Standard"/>
    <w:rsid w:val="00E0281A"/>
    <w:pPr>
      <w:spacing w:after="0" w:line="190" w:lineRule="exact"/>
      <w:ind w:right="0"/>
      <w:jc w:val="right"/>
    </w:pPr>
    <w:rPr>
      <w:rFonts w:eastAsia="Times New Roman"/>
      <w:kern w:val="28"/>
      <w:sz w:val="14"/>
    </w:rPr>
  </w:style>
  <w:style w:type="paragraph" w:customStyle="1" w:styleId="EInz">
    <w:name w:val="EInz"/>
    <w:basedOn w:val="Standard"/>
    <w:rsid w:val="00E0281A"/>
    <w:pPr>
      <w:numPr>
        <w:numId w:val="12"/>
      </w:numPr>
      <w:tabs>
        <w:tab w:val="clear" w:pos="720"/>
        <w:tab w:val="num" w:pos="360"/>
      </w:tabs>
      <w:spacing w:after="165" w:line="360" w:lineRule="auto"/>
      <w:ind w:left="360" w:right="0"/>
    </w:pPr>
    <w:rPr>
      <w:rFonts w:ascii="Arial" w:eastAsia="Times New Roman" w:hAnsi="Arial"/>
      <w:color w:val="auto"/>
    </w:rPr>
  </w:style>
  <w:style w:type="paragraph" w:styleId="Textkrper3">
    <w:name w:val="Body Text 3"/>
    <w:basedOn w:val="Standard"/>
    <w:rsid w:val="00E0281A"/>
    <w:pPr>
      <w:spacing w:after="0" w:line="240" w:lineRule="auto"/>
      <w:ind w:right="0"/>
    </w:pPr>
    <w:rPr>
      <w:rFonts w:eastAsia="Times New Roman"/>
      <w:color w:val="auto"/>
    </w:rPr>
  </w:style>
  <w:style w:type="paragraph" w:styleId="Textkrper">
    <w:name w:val="Body Text"/>
    <w:basedOn w:val="Standard"/>
    <w:rsid w:val="00E0281A"/>
    <w:pPr>
      <w:spacing w:after="0" w:line="240" w:lineRule="auto"/>
      <w:ind w:right="0"/>
    </w:pPr>
    <w:rPr>
      <w:rFonts w:eastAsia="Times New Roman"/>
      <w:color w:val="auto"/>
    </w:rPr>
  </w:style>
  <w:style w:type="paragraph" w:styleId="Verzeichnis1">
    <w:name w:val="toc 1"/>
    <w:basedOn w:val="Standard"/>
    <w:next w:val="Standard"/>
    <w:autoRedefine/>
    <w:semiHidden/>
    <w:rsid w:val="00E0281A"/>
    <w:pPr>
      <w:spacing w:after="480" w:line="240" w:lineRule="auto"/>
      <w:ind w:left="1418" w:right="0"/>
    </w:pPr>
    <w:rPr>
      <w:rFonts w:ascii="Arial" w:eastAsia="Times New Roman" w:hAnsi="Arial"/>
      <w:color w:val="auto"/>
      <w:sz w:val="24"/>
      <w:lang w:val="en-GB"/>
    </w:rPr>
  </w:style>
  <w:style w:type="character" w:styleId="Hyperlink">
    <w:name w:val="Hyperlink"/>
    <w:rsid w:val="00E0281A"/>
    <w:rPr>
      <w:color w:val="0000FF"/>
      <w:u w:val="single"/>
    </w:rPr>
  </w:style>
  <w:style w:type="paragraph" w:customStyle="1" w:styleId="BodyText21">
    <w:name w:val="Body Text 21"/>
    <w:basedOn w:val="Standard"/>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paragraph" w:styleId="Blocktext">
    <w:name w:val="Block Text"/>
    <w:basedOn w:val="Standard"/>
    <w:rsid w:val="00E0281A"/>
    <w:pPr>
      <w:spacing w:after="0" w:line="360" w:lineRule="auto"/>
      <w:ind w:left="567" w:right="851"/>
    </w:pPr>
    <w:rPr>
      <w:rFonts w:ascii="Arial" w:hAnsi="Arial"/>
      <w:b/>
      <w:color w:val="auto"/>
    </w:rPr>
  </w:style>
  <w:style w:type="paragraph" w:customStyle="1" w:styleId="Fliesstext">
    <w:name w:val="Fliesstext"/>
    <w:basedOn w:val="Standard"/>
    <w:rsid w:val="00E0281A"/>
    <w:pPr>
      <w:tabs>
        <w:tab w:val="left" w:pos="454"/>
        <w:tab w:val="left" w:pos="4706"/>
      </w:tabs>
      <w:spacing w:after="0" w:line="330" w:lineRule="atLeast"/>
      <w:ind w:right="0"/>
    </w:pPr>
    <w:rPr>
      <w:rFonts w:ascii="BMWTypeLight" w:eastAsia="Times New Roman" w:hAnsi="BMWTypeLight"/>
      <w:color w:val="auto"/>
    </w:rPr>
  </w:style>
  <w:style w:type="paragraph" w:styleId="Textkrper-Zeileneinzug">
    <w:name w:val="Body Text Indent"/>
    <w:basedOn w:val="Standard"/>
    <w:rsid w:val="00E0281A"/>
    <w:pPr>
      <w:spacing w:after="0" w:line="240" w:lineRule="auto"/>
      <w:ind w:left="2160" w:right="0"/>
    </w:pPr>
    <w:rPr>
      <w:rFonts w:ascii="BMWTypeLight" w:eastAsia="Times New Roman" w:hAnsi="BMWTypeLight"/>
      <w:color w:val="auto"/>
    </w:rPr>
  </w:style>
  <w:style w:type="paragraph" w:styleId="Textkrper-Einzug2">
    <w:name w:val="Body Text Indent 2"/>
    <w:basedOn w:val="Standard"/>
    <w:rsid w:val="00E0281A"/>
    <w:pPr>
      <w:spacing w:after="0" w:line="240" w:lineRule="auto"/>
      <w:ind w:left="2160" w:right="0"/>
    </w:pPr>
    <w:rPr>
      <w:rFonts w:ascii="BMWTypeLight" w:eastAsia="Times New Roman" w:hAnsi="BMWTypeLight"/>
      <w:color w:val="auto"/>
      <w:sz w:val="24"/>
      <w:lang w:val="en-GB"/>
    </w:rPr>
  </w:style>
  <w:style w:type="paragraph" w:styleId="Textkrper2">
    <w:name w:val="Body Text 2"/>
    <w:basedOn w:val="Standard"/>
    <w:rsid w:val="00E0281A"/>
    <w:pPr>
      <w:spacing w:line="330" w:lineRule="atLeast"/>
    </w:pPr>
    <w:rPr>
      <w:rFonts w:ascii="BMWTypeLight" w:hAnsi="BMWTypeLight"/>
      <w:color w:val="auto"/>
      <w:kern w:val="16"/>
    </w:rPr>
  </w:style>
  <w:style w:type="paragraph" w:styleId="Anrede">
    <w:name w:val="Salutation"/>
    <w:basedOn w:val="Standard"/>
    <w:next w:val="Standard"/>
    <w:rsid w:val="00E0281A"/>
  </w:style>
  <w:style w:type="paragraph" w:styleId="Aufzhlungszeichen">
    <w:name w:val="List Bullet"/>
    <w:basedOn w:val="Standard"/>
    <w:autoRedefine/>
    <w:rsid w:val="00E0281A"/>
    <w:pPr>
      <w:numPr>
        <w:numId w:val="2"/>
      </w:numPr>
    </w:pPr>
  </w:style>
  <w:style w:type="paragraph" w:styleId="Aufzhlungszeichen2">
    <w:name w:val="List Bullet 2"/>
    <w:basedOn w:val="Standard"/>
    <w:autoRedefine/>
    <w:rsid w:val="00E0281A"/>
    <w:pPr>
      <w:numPr>
        <w:numId w:val="3"/>
      </w:numPr>
    </w:pPr>
  </w:style>
  <w:style w:type="paragraph" w:styleId="Aufzhlungszeichen3">
    <w:name w:val="List Bullet 3"/>
    <w:basedOn w:val="Standard"/>
    <w:autoRedefine/>
    <w:rsid w:val="00E0281A"/>
    <w:pPr>
      <w:numPr>
        <w:numId w:val="4"/>
      </w:numPr>
    </w:pPr>
  </w:style>
  <w:style w:type="paragraph" w:styleId="Aufzhlungszeichen4">
    <w:name w:val="List Bullet 4"/>
    <w:basedOn w:val="Standard"/>
    <w:autoRedefine/>
    <w:rsid w:val="00E0281A"/>
    <w:pPr>
      <w:numPr>
        <w:numId w:val="5"/>
      </w:numPr>
    </w:pPr>
  </w:style>
  <w:style w:type="paragraph" w:styleId="Aufzhlungszeichen5">
    <w:name w:val="List Bullet 5"/>
    <w:basedOn w:val="Standard"/>
    <w:autoRedefine/>
    <w:rsid w:val="00E0281A"/>
    <w:pPr>
      <w:numPr>
        <w:numId w:val="6"/>
      </w:numPr>
    </w:pPr>
  </w:style>
  <w:style w:type="paragraph" w:styleId="Datum">
    <w:name w:val="Date"/>
    <w:basedOn w:val="Standard"/>
    <w:next w:val="Standard"/>
    <w:rsid w:val="00E0281A"/>
  </w:style>
  <w:style w:type="paragraph" w:styleId="E-Mail-Signatur">
    <w:name w:val="E-mail Signature"/>
    <w:basedOn w:val="Standard"/>
    <w:rsid w:val="00E0281A"/>
  </w:style>
  <w:style w:type="paragraph" w:styleId="Fu-Endnotenberschrift">
    <w:name w:val="Note Heading"/>
    <w:basedOn w:val="Standard"/>
    <w:next w:val="Standard"/>
    <w:rsid w:val="00E0281A"/>
  </w:style>
  <w:style w:type="paragraph" w:styleId="Gruformel">
    <w:name w:val="Closing"/>
    <w:basedOn w:val="Standard"/>
    <w:rsid w:val="00E0281A"/>
    <w:pPr>
      <w:ind w:left="4252"/>
    </w:pPr>
  </w:style>
  <w:style w:type="paragraph" w:styleId="HTMLAdresse">
    <w:name w:val="HTML Address"/>
    <w:basedOn w:val="Standard"/>
    <w:rsid w:val="00E0281A"/>
    <w:rPr>
      <w:i/>
    </w:rPr>
  </w:style>
  <w:style w:type="paragraph" w:styleId="HTMLVorformatiert">
    <w:name w:val="HTML Preformatted"/>
    <w:basedOn w:val="Standard"/>
    <w:rsid w:val="00E0281A"/>
    <w:rPr>
      <w:rFonts w:ascii="Courier New" w:hAnsi="Courier New"/>
      <w:sz w:val="20"/>
    </w:rPr>
  </w:style>
  <w:style w:type="paragraph" w:styleId="Index1">
    <w:name w:val="index 1"/>
    <w:basedOn w:val="Standard"/>
    <w:next w:val="Standard"/>
    <w:autoRedefine/>
    <w:semiHidden/>
    <w:rsid w:val="00E0281A"/>
    <w:pPr>
      <w:ind w:left="220" w:hanging="220"/>
    </w:pPr>
  </w:style>
  <w:style w:type="paragraph" w:styleId="Liste">
    <w:name w:val="List"/>
    <w:basedOn w:val="Standard"/>
    <w:rsid w:val="00E0281A"/>
    <w:pPr>
      <w:ind w:left="283" w:hanging="283"/>
    </w:pPr>
  </w:style>
  <w:style w:type="paragraph" w:styleId="Liste2">
    <w:name w:val="List 2"/>
    <w:basedOn w:val="Standard"/>
    <w:rsid w:val="00E0281A"/>
    <w:pPr>
      <w:ind w:left="566" w:hanging="283"/>
    </w:pPr>
  </w:style>
  <w:style w:type="paragraph" w:styleId="Liste3">
    <w:name w:val="List 3"/>
    <w:basedOn w:val="Standard"/>
    <w:rsid w:val="00E0281A"/>
    <w:pPr>
      <w:ind w:left="849" w:hanging="283"/>
    </w:pPr>
  </w:style>
  <w:style w:type="paragraph" w:styleId="Liste4">
    <w:name w:val="List 4"/>
    <w:basedOn w:val="Standard"/>
    <w:rsid w:val="00E0281A"/>
    <w:pPr>
      <w:ind w:left="1132" w:hanging="283"/>
    </w:pPr>
  </w:style>
  <w:style w:type="paragraph" w:styleId="Liste5">
    <w:name w:val="List 5"/>
    <w:basedOn w:val="Standard"/>
    <w:rsid w:val="00E0281A"/>
    <w:pPr>
      <w:ind w:left="1415" w:hanging="283"/>
    </w:pPr>
  </w:style>
  <w:style w:type="paragraph" w:styleId="Listenfortsetzung">
    <w:name w:val="List Continue"/>
    <w:basedOn w:val="Standard"/>
    <w:rsid w:val="00E0281A"/>
    <w:pPr>
      <w:spacing w:after="120"/>
      <w:ind w:left="283"/>
    </w:pPr>
  </w:style>
  <w:style w:type="paragraph" w:styleId="Listenfortsetzung2">
    <w:name w:val="List Continue 2"/>
    <w:basedOn w:val="Standard"/>
    <w:rsid w:val="00E0281A"/>
    <w:pPr>
      <w:spacing w:after="120"/>
      <w:ind w:left="566"/>
    </w:pPr>
  </w:style>
  <w:style w:type="paragraph" w:styleId="Listenfortsetzung3">
    <w:name w:val="List Continue 3"/>
    <w:basedOn w:val="Standard"/>
    <w:rsid w:val="00E0281A"/>
    <w:pPr>
      <w:spacing w:after="120"/>
      <w:ind w:left="849"/>
    </w:pPr>
  </w:style>
  <w:style w:type="paragraph" w:styleId="Listenfortsetzung4">
    <w:name w:val="List Continue 4"/>
    <w:basedOn w:val="Standard"/>
    <w:rsid w:val="00E0281A"/>
    <w:pPr>
      <w:spacing w:after="120"/>
      <w:ind w:left="1132"/>
    </w:pPr>
  </w:style>
  <w:style w:type="paragraph" w:styleId="Listenfortsetzung5">
    <w:name w:val="List Continue 5"/>
    <w:basedOn w:val="Standard"/>
    <w:rsid w:val="00E0281A"/>
    <w:pPr>
      <w:spacing w:after="120"/>
      <w:ind w:left="1415"/>
    </w:pPr>
  </w:style>
  <w:style w:type="paragraph" w:styleId="Listennummer">
    <w:name w:val="List Number"/>
    <w:basedOn w:val="Standard"/>
    <w:rsid w:val="00E0281A"/>
    <w:pPr>
      <w:numPr>
        <w:numId w:val="7"/>
      </w:numPr>
    </w:pPr>
  </w:style>
  <w:style w:type="paragraph" w:styleId="Listennummer2">
    <w:name w:val="List Number 2"/>
    <w:basedOn w:val="Standard"/>
    <w:rsid w:val="00E0281A"/>
    <w:pPr>
      <w:numPr>
        <w:numId w:val="8"/>
      </w:numPr>
    </w:pPr>
  </w:style>
  <w:style w:type="paragraph" w:styleId="Listennummer3">
    <w:name w:val="List Number 3"/>
    <w:basedOn w:val="Standard"/>
    <w:rsid w:val="00E0281A"/>
    <w:pPr>
      <w:numPr>
        <w:numId w:val="9"/>
      </w:numPr>
    </w:pPr>
  </w:style>
  <w:style w:type="paragraph" w:styleId="Listennummer4">
    <w:name w:val="List Number 4"/>
    <w:basedOn w:val="Standard"/>
    <w:rsid w:val="00E0281A"/>
    <w:pPr>
      <w:numPr>
        <w:numId w:val="10"/>
      </w:numPr>
    </w:pPr>
  </w:style>
  <w:style w:type="paragraph" w:styleId="Listennummer5">
    <w:name w:val="List Number 5"/>
    <w:basedOn w:val="Standard"/>
    <w:rsid w:val="00E0281A"/>
    <w:pPr>
      <w:numPr>
        <w:numId w:val="11"/>
      </w:numPr>
    </w:pPr>
  </w:style>
  <w:style w:type="paragraph" w:styleId="Nachrichtenkopf">
    <w:name w:val="Message Header"/>
    <w:basedOn w:val="Standard"/>
    <w:rsid w:val="00E02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urText">
    <w:name w:val="Plain Text"/>
    <w:basedOn w:val="Standard"/>
    <w:rsid w:val="00E0281A"/>
    <w:rPr>
      <w:rFonts w:ascii="Courier New" w:hAnsi="Courier New"/>
      <w:sz w:val="20"/>
    </w:rPr>
  </w:style>
  <w:style w:type="paragraph" w:styleId="StandardWeb">
    <w:name w:val="Normal (Web)"/>
    <w:basedOn w:val="Standard"/>
    <w:rsid w:val="00E0281A"/>
    <w:rPr>
      <w:rFonts w:ascii="Times New Roman" w:hAnsi="Times New Roman"/>
      <w:sz w:val="24"/>
    </w:rPr>
  </w:style>
  <w:style w:type="paragraph" w:styleId="Standardeinzug">
    <w:name w:val="Normal Indent"/>
    <w:basedOn w:val="Standard"/>
    <w:rsid w:val="00E0281A"/>
    <w:pPr>
      <w:ind w:left="708"/>
    </w:pPr>
  </w:style>
  <w:style w:type="paragraph" w:styleId="Textkrper-Einzug3">
    <w:name w:val="Body Text Indent 3"/>
    <w:basedOn w:val="Standard"/>
    <w:rsid w:val="00E0281A"/>
    <w:pPr>
      <w:spacing w:after="120"/>
      <w:ind w:left="283"/>
    </w:pPr>
    <w:rPr>
      <w:sz w:val="16"/>
    </w:rPr>
  </w:style>
  <w:style w:type="paragraph" w:styleId="Textkrper-Erstzeileneinzug">
    <w:name w:val="Body Text First Indent"/>
    <w:basedOn w:val="Textkrper"/>
    <w:rsid w:val="00E0281A"/>
    <w:pPr>
      <w:spacing w:after="120" w:line="330" w:lineRule="exact"/>
      <w:ind w:right="1134" w:firstLine="210"/>
    </w:pPr>
    <w:rPr>
      <w:rFonts w:eastAsia="Times"/>
      <w:color w:val="000000"/>
    </w:rPr>
  </w:style>
  <w:style w:type="paragraph" w:styleId="Textkrper-Erstzeileneinzug2">
    <w:name w:val="Body Text First Indent 2"/>
    <w:basedOn w:val="Textkrper-Zeileneinzug"/>
    <w:rsid w:val="00E0281A"/>
    <w:pPr>
      <w:spacing w:after="120" w:line="330" w:lineRule="exact"/>
      <w:ind w:left="283" w:right="1134" w:firstLine="210"/>
    </w:pPr>
    <w:rPr>
      <w:rFonts w:ascii="BMW Helvetica Light" w:eastAsia="Times" w:hAnsi="BMW Helvetica Light"/>
      <w:color w:val="000000"/>
    </w:rPr>
  </w:style>
  <w:style w:type="paragraph" w:styleId="Umschlagabsenderadresse">
    <w:name w:val="envelope return"/>
    <w:basedOn w:val="Standard"/>
    <w:rsid w:val="00E0281A"/>
    <w:rPr>
      <w:rFonts w:ascii="Arial" w:hAnsi="Arial"/>
      <w:sz w:val="20"/>
    </w:rPr>
  </w:style>
  <w:style w:type="paragraph" w:styleId="Umschlagadresse">
    <w:name w:val="envelope address"/>
    <w:basedOn w:val="Standard"/>
    <w:rsid w:val="00E0281A"/>
    <w:pPr>
      <w:framePr w:w="4320" w:h="2160" w:hRule="exact" w:hSpace="141" w:wrap="auto" w:hAnchor="page" w:xAlign="center" w:yAlign="bottom"/>
      <w:ind w:left="1"/>
    </w:pPr>
    <w:rPr>
      <w:rFonts w:ascii="Arial" w:hAnsi="Arial"/>
      <w:sz w:val="24"/>
    </w:rPr>
  </w:style>
  <w:style w:type="paragraph" w:styleId="Unterschrift">
    <w:name w:val="Signature"/>
    <w:basedOn w:val="Standard"/>
    <w:rsid w:val="00E0281A"/>
    <w:pPr>
      <w:ind w:left="4252"/>
    </w:pPr>
  </w:style>
  <w:style w:type="paragraph" w:styleId="Untertitel">
    <w:name w:val="Subtitle"/>
    <w:basedOn w:val="Standard"/>
    <w:qFormat/>
    <w:rsid w:val="00E0281A"/>
    <w:pPr>
      <w:spacing w:after="60"/>
      <w:jc w:val="center"/>
      <w:outlineLvl w:val="1"/>
    </w:pPr>
    <w:rPr>
      <w:rFonts w:ascii="Arial" w:hAnsi="Arial"/>
      <w:sz w:val="24"/>
    </w:rPr>
  </w:style>
  <w:style w:type="paragraph" w:customStyle="1" w:styleId="Textkrper21">
    <w:name w:val="Textkörper 21"/>
    <w:basedOn w:val="Standard"/>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BesuchterHyperlink">
    <w:name w:val="FollowedHyperlink"/>
    <w:rsid w:val="00E0281A"/>
    <w:rPr>
      <w:color w:val="800080"/>
      <w:u w:val="single"/>
    </w:rPr>
  </w:style>
  <w:style w:type="paragraph" w:customStyle="1" w:styleId="zztitel">
    <w:name w:val="zz_titel"/>
    <w:basedOn w:val="Standard"/>
    <w:rsid w:val="00E0281A"/>
    <w:pPr>
      <w:widowControl w:val="0"/>
      <w:overflowPunct w:val="0"/>
      <w:autoSpaceDE w:val="0"/>
      <w:autoSpaceDN w:val="0"/>
      <w:adjustRightInd w:val="0"/>
      <w:spacing w:after="0" w:line="250" w:lineRule="exact"/>
      <w:ind w:right="0"/>
      <w:textAlignment w:val="baseline"/>
    </w:pPr>
    <w:rPr>
      <w:rFonts w:ascii="BMWTypeLight" w:eastAsia="Times New Roman" w:hAnsi="BMWTypeLight"/>
      <w:b/>
      <w:color w:val="auto"/>
      <w:kern w:val="25"/>
      <w:lang w:eastAsia="de-DE"/>
    </w:rPr>
  </w:style>
  <w:style w:type="paragraph" w:customStyle="1" w:styleId="zzbmw-group">
    <w:name w:val="zz_bmw-group"/>
    <w:basedOn w:val="Standard"/>
    <w:rsid w:val="00E0281A"/>
    <w:pPr>
      <w:framePr w:w="2812" w:h="584" w:hSpace="142" w:wrap="around" w:vAnchor="page" w:hAnchor="page" w:x="2099" w:y="568" w:anchorLock="1"/>
      <w:widowControl w:val="0"/>
      <w:tabs>
        <w:tab w:val="left" w:pos="454"/>
        <w:tab w:val="left" w:pos="4706"/>
      </w:tabs>
      <w:overflowPunct w:val="0"/>
      <w:autoSpaceDE w:val="0"/>
      <w:autoSpaceDN w:val="0"/>
      <w:adjustRightInd w:val="0"/>
      <w:spacing w:after="250" w:line="370" w:lineRule="exact"/>
      <w:ind w:right="0"/>
      <w:textAlignment w:val="baseline"/>
    </w:pPr>
    <w:rPr>
      <w:rFonts w:ascii="BMWTypeLight" w:eastAsia="Times New Roman" w:hAnsi="BMWTypeLight"/>
      <w:b/>
      <w:color w:val="auto"/>
      <w:spacing w:val="-16"/>
      <w:kern w:val="25"/>
      <w:sz w:val="36"/>
      <w:lang w:eastAsia="de-DE"/>
    </w:rPr>
  </w:style>
  <w:style w:type="paragraph" w:styleId="Sprechblasentext">
    <w:name w:val="Balloon Text"/>
    <w:basedOn w:val="Standard"/>
    <w:semiHidden/>
    <w:rsid w:val="00BC5DA1"/>
    <w:rPr>
      <w:rFonts w:ascii="Tahoma" w:hAnsi="Tahoma"/>
      <w:sz w:val="16"/>
      <w:szCs w:val="16"/>
    </w:rPr>
  </w:style>
  <w:style w:type="character" w:styleId="Kommentarzeichen">
    <w:name w:val="annotation reference"/>
    <w:semiHidden/>
    <w:rsid w:val="00FD6E8D"/>
    <w:rPr>
      <w:sz w:val="16"/>
      <w:szCs w:val="16"/>
    </w:rPr>
  </w:style>
  <w:style w:type="paragraph" w:styleId="Kommentartext">
    <w:name w:val="annotation text"/>
    <w:basedOn w:val="Standard"/>
    <w:semiHidden/>
    <w:rsid w:val="00FD6E8D"/>
    <w:rPr>
      <w:sz w:val="20"/>
    </w:rPr>
  </w:style>
  <w:style w:type="paragraph" w:styleId="Kommentarthema">
    <w:name w:val="annotation subject"/>
    <w:basedOn w:val="Kommentartext"/>
    <w:next w:val="Kommentartext"/>
    <w:semiHidden/>
    <w:rsid w:val="00FD6E8D"/>
    <w:rPr>
      <w:b/>
      <w:bCs/>
    </w:rPr>
  </w:style>
  <w:style w:type="paragraph" w:styleId="Dokumentstruktur">
    <w:name w:val="Document Map"/>
    <w:basedOn w:val="Standard"/>
    <w:semiHidden/>
    <w:rsid w:val="00DD4CE4"/>
    <w:pPr>
      <w:shd w:val="clear" w:color="auto" w:fill="000080"/>
    </w:pPr>
    <w:rPr>
      <w:rFonts w:ascii="Tahoma" w:hAnsi="Tahoma" w:cs="Tahoma"/>
      <w:sz w:val="20"/>
    </w:rPr>
  </w:style>
  <w:style w:type="paragraph" w:customStyle="1" w:styleId="Default">
    <w:name w:val="Default"/>
    <w:rsid w:val="001B66D9"/>
    <w:pPr>
      <w:autoSpaceDE w:val="0"/>
      <w:autoSpaceDN w:val="0"/>
      <w:adjustRightInd w:val="0"/>
    </w:pPr>
    <w:rPr>
      <w:rFonts w:ascii="BMWType V2 Regular" w:hAnsi="BMWType V2 Regular" w:cs="BMWType V2 Regular"/>
      <w:color w:val="000000"/>
      <w:sz w:val="24"/>
      <w:szCs w:val="24"/>
    </w:rPr>
  </w:style>
  <w:style w:type="paragraph" w:styleId="Listenabsatz">
    <w:name w:val="List Paragraph"/>
    <w:basedOn w:val="Standard"/>
    <w:uiPriority w:val="34"/>
    <w:qFormat/>
    <w:rsid w:val="001F7DD2"/>
    <w:pPr>
      <w:ind w:left="720"/>
      <w:contextualSpacing/>
    </w:pPr>
  </w:style>
  <w:style w:type="paragraph" w:customStyle="1" w:styleId="a-grundtext">
    <w:name w:val="a-grundtext"/>
    <w:uiPriority w:val="99"/>
    <w:rsid w:val="00623E57"/>
    <w:pPr>
      <w:spacing w:after="330" w:line="330" w:lineRule="exact"/>
      <w:ind w:right="1049"/>
    </w:pPr>
    <w:rPr>
      <w:rFonts w:ascii="BMWTypeLight" w:eastAsia="BMWTypeLight" w:hAnsi="BMWTypeLight" w:cs="Symbol"/>
      <w:color w:val="000000"/>
      <w:kern w:val="16"/>
      <w:sz w:val="22"/>
      <w:szCs w:val="22"/>
    </w:rPr>
  </w:style>
  <w:style w:type="character" w:customStyle="1" w:styleId="z-hochgestellt">
    <w:name w:val="z-hochgestellt"/>
    <w:uiPriority w:val="99"/>
    <w:rsid w:val="00623E57"/>
    <w:rPr>
      <w:vertAlign w:val="superscript"/>
    </w:rPr>
  </w:style>
  <w:style w:type="character" w:customStyle="1" w:styleId="z-bold">
    <w:name w:val="z-bold"/>
    <w:uiPriority w:val="99"/>
    <w:rsid w:val="00623E57"/>
    <w:rPr>
      <w:b/>
    </w:rPr>
  </w:style>
  <w:style w:type="paragraph" w:customStyle="1" w:styleId="KeinAbsatzformat">
    <w:name w:val="[Kein Absatzformat]"/>
    <w:rsid w:val="00623E57"/>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03Kapitel">
    <w:name w:val="03_Kapitel"/>
    <w:rsid w:val="000C09B5"/>
    <w:pPr>
      <w:pageBreakBefore/>
      <w:framePr w:w="7541" w:h="2693" w:hRule="exact" w:wrap="notBeside" w:vAnchor="page" w:hAnchor="page" w:x="2751" w:y="568" w:anchorLock="1"/>
      <w:numPr>
        <w:numId w:val="33"/>
      </w:numPr>
      <w:spacing w:after="370" w:line="370" w:lineRule="exact"/>
      <w:ind w:right="1049"/>
      <w:outlineLvl w:val="0"/>
    </w:pPr>
    <w:rPr>
      <w:rFonts w:ascii="BMWTypeLight" w:hAnsi="BMWTypeLight" w:cs="BMWTypeLight"/>
      <w:b/>
      <w:bCs/>
      <w:color w:val="000000"/>
      <w:kern w:val="16"/>
      <w:sz w:val="36"/>
      <w:szCs w:val="36"/>
    </w:rPr>
  </w:style>
  <w:style w:type="paragraph" w:customStyle="1" w:styleId="04Unterkapitel">
    <w:name w:val="04_Unterkapitel"/>
    <w:basedOn w:val="03Kapitel"/>
    <w:rsid w:val="000C09B5"/>
    <w:pPr>
      <w:framePr w:wrap="notBeside"/>
      <w:numPr>
        <w:ilvl w:val="1"/>
      </w:numPr>
      <w:tabs>
        <w:tab w:val="clear" w:pos="709"/>
      </w:tabs>
      <w:ind w:left="360" w:hanging="360"/>
      <w:outlineLvl w:val="1"/>
    </w:pPr>
    <w:rPr>
      <w:color w:val="808080"/>
    </w:rPr>
  </w:style>
  <w:style w:type="character" w:customStyle="1" w:styleId="KopfzeileZchn">
    <w:name w:val="Kopfzeile Zchn"/>
    <w:link w:val="Kopfzeile"/>
    <w:uiPriority w:val="99"/>
    <w:rsid w:val="000C09B5"/>
    <w:rPr>
      <w:rFonts w:ascii="BMW Helvetica Light" w:eastAsia="Times" w:hAnsi="BMW Helvetica Light"/>
      <w:color w:val="000000"/>
      <w:sz w:val="22"/>
      <w:lang w:eastAsia="en-US"/>
    </w:rPr>
  </w:style>
</w:styles>
</file>

<file path=word/webSettings.xml><?xml version="1.0" encoding="utf-8"?>
<w:webSettings xmlns:r="http://schemas.openxmlformats.org/officeDocument/2006/relationships" xmlns:w="http://schemas.openxmlformats.org/wordprocessingml/2006/main">
  <w:divs>
    <w:div w:id="752165998">
      <w:bodyDiv w:val="1"/>
      <w:marLeft w:val="0"/>
      <w:marRight w:val="0"/>
      <w:marTop w:val="0"/>
      <w:marBottom w:val="0"/>
      <w:divBdr>
        <w:top w:val="none" w:sz="0" w:space="0" w:color="auto"/>
        <w:left w:val="none" w:sz="0" w:space="0" w:color="auto"/>
        <w:bottom w:val="none" w:sz="0" w:space="0" w:color="auto"/>
        <w:right w:val="none" w:sz="0" w:space="0" w:color="auto"/>
      </w:divBdr>
      <w:divsChild>
        <w:div w:id="758983200">
          <w:marLeft w:val="0"/>
          <w:marRight w:val="0"/>
          <w:marTop w:val="0"/>
          <w:marBottom w:val="0"/>
          <w:divBdr>
            <w:top w:val="none" w:sz="0" w:space="0" w:color="auto"/>
            <w:left w:val="single" w:sz="12" w:space="4" w:color="0000FF"/>
            <w:bottom w:val="none" w:sz="0" w:space="0" w:color="auto"/>
            <w:right w:val="none" w:sz="0" w:space="0" w:color="auto"/>
          </w:divBdr>
          <w:divsChild>
            <w:div w:id="759644669">
              <w:marLeft w:val="0"/>
              <w:marRight w:val="0"/>
              <w:marTop w:val="0"/>
              <w:marBottom w:val="0"/>
              <w:divBdr>
                <w:top w:val="none" w:sz="0" w:space="0" w:color="auto"/>
                <w:left w:val="none" w:sz="0" w:space="0" w:color="auto"/>
                <w:bottom w:val="none" w:sz="0" w:space="0" w:color="auto"/>
                <w:right w:val="none" w:sz="0" w:space="0" w:color="auto"/>
              </w:divBdr>
            </w:div>
            <w:div w:id="19032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471">
      <w:bodyDiv w:val="1"/>
      <w:marLeft w:val="0"/>
      <w:marRight w:val="0"/>
      <w:marTop w:val="0"/>
      <w:marBottom w:val="0"/>
      <w:divBdr>
        <w:top w:val="none" w:sz="0" w:space="0" w:color="auto"/>
        <w:left w:val="none" w:sz="0" w:space="0" w:color="auto"/>
        <w:bottom w:val="none" w:sz="0" w:space="0" w:color="auto"/>
        <w:right w:val="none" w:sz="0" w:space="0" w:color="auto"/>
      </w:divBdr>
      <w:divsChild>
        <w:div w:id="669062307">
          <w:marLeft w:val="0"/>
          <w:marRight w:val="0"/>
          <w:marTop w:val="0"/>
          <w:marBottom w:val="0"/>
          <w:divBdr>
            <w:top w:val="none" w:sz="0" w:space="0" w:color="auto"/>
            <w:left w:val="none" w:sz="0" w:space="0" w:color="auto"/>
            <w:bottom w:val="none" w:sz="0" w:space="0" w:color="auto"/>
            <w:right w:val="none" w:sz="0" w:space="0" w:color="auto"/>
          </w:divBdr>
          <w:divsChild>
            <w:div w:id="153302996">
              <w:marLeft w:val="0"/>
              <w:marRight w:val="0"/>
              <w:marTop w:val="0"/>
              <w:marBottom w:val="0"/>
              <w:divBdr>
                <w:top w:val="none" w:sz="0" w:space="0" w:color="auto"/>
                <w:left w:val="none" w:sz="0" w:space="0" w:color="auto"/>
                <w:bottom w:val="none" w:sz="0" w:space="0" w:color="auto"/>
                <w:right w:val="none" w:sz="0" w:space="0" w:color="auto"/>
              </w:divBdr>
            </w:div>
            <w:div w:id="567420395">
              <w:marLeft w:val="0"/>
              <w:marRight w:val="0"/>
              <w:marTop w:val="0"/>
              <w:marBottom w:val="0"/>
              <w:divBdr>
                <w:top w:val="none" w:sz="0" w:space="0" w:color="auto"/>
                <w:left w:val="none" w:sz="0" w:space="0" w:color="auto"/>
                <w:bottom w:val="none" w:sz="0" w:space="0" w:color="auto"/>
                <w:right w:val="none" w:sz="0" w:space="0" w:color="auto"/>
              </w:divBdr>
            </w:div>
            <w:div w:id="647562063">
              <w:marLeft w:val="0"/>
              <w:marRight w:val="0"/>
              <w:marTop w:val="0"/>
              <w:marBottom w:val="0"/>
              <w:divBdr>
                <w:top w:val="none" w:sz="0" w:space="0" w:color="auto"/>
                <w:left w:val="none" w:sz="0" w:space="0" w:color="auto"/>
                <w:bottom w:val="none" w:sz="0" w:space="0" w:color="auto"/>
                <w:right w:val="none" w:sz="0" w:space="0" w:color="auto"/>
              </w:divBdr>
            </w:div>
            <w:div w:id="934367981">
              <w:marLeft w:val="0"/>
              <w:marRight w:val="0"/>
              <w:marTop w:val="0"/>
              <w:marBottom w:val="0"/>
              <w:divBdr>
                <w:top w:val="none" w:sz="0" w:space="0" w:color="auto"/>
                <w:left w:val="none" w:sz="0" w:space="0" w:color="auto"/>
                <w:bottom w:val="none" w:sz="0" w:space="0" w:color="auto"/>
                <w:right w:val="none" w:sz="0" w:space="0" w:color="auto"/>
              </w:divBdr>
            </w:div>
            <w:div w:id="989672343">
              <w:marLeft w:val="0"/>
              <w:marRight w:val="0"/>
              <w:marTop w:val="0"/>
              <w:marBottom w:val="0"/>
              <w:divBdr>
                <w:top w:val="none" w:sz="0" w:space="0" w:color="auto"/>
                <w:left w:val="none" w:sz="0" w:space="0" w:color="auto"/>
                <w:bottom w:val="none" w:sz="0" w:space="0" w:color="auto"/>
                <w:right w:val="none" w:sz="0" w:space="0" w:color="auto"/>
              </w:divBdr>
            </w:div>
            <w:div w:id="1049959870">
              <w:marLeft w:val="0"/>
              <w:marRight w:val="0"/>
              <w:marTop w:val="0"/>
              <w:marBottom w:val="0"/>
              <w:divBdr>
                <w:top w:val="none" w:sz="0" w:space="0" w:color="auto"/>
                <w:left w:val="none" w:sz="0" w:space="0" w:color="auto"/>
                <w:bottom w:val="none" w:sz="0" w:space="0" w:color="auto"/>
                <w:right w:val="none" w:sz="0" w:space="0" w:color="auto"/>
              </w:divBdr>
            </w:div>
            <w:div w:id="1390227030">
              <w:marLeft w:val="0"/>
              <w:marRight w:val="0"/>
              <w:marTop w:val="0"/>
              <w:marBottom w:val="0"/>
              <w:divBdr>
                <w:top w:val="none" w:sz="0" w:space="0" w:color="auto"/>
                <w:left w:val="none" w:sz="0" w:space="0" w:color="auto"/>
                <w:bottom w:val="none" w:sz="0" w:space="0" w:color="auto"/>
                <w:right w:val="none" w:sz="0" w:space="0" w:color="auto"/>
              </w:divBdr>
            </w:div>
            <w:div w:id="1447775455">
              <w:marLeft w:val="0"/>
              <w:marRight w:val="0"/>
              <w:marTop w:val="0"/>
              <w:marBottom w:val="0"/>
              <w:divBdr>
                <w:top w:val="none" w:sz="0" w:space="0" w:color="auto"/>
                <w:left w:val="none" w:sz="0" w:space="0" w:color="auto"/>
                <w:bottom w:val="none" w:sz="0" w:space="0" w:color="auto"/>
                <w:right w:val="none" w:sz="0" w:space="0" w:color="auto"/>
              </w:divBdr>
            </w:div>
            <w:div w:id="16816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9853">
      <w:bodyDiv w:val="1"/>
      <w:marLeft w:val="0"/>
      <w:marRight w:val="0"/>
      <w:marTop w:val="0"/>
      <w:marBottom w:val="0"/>
      <w:divBdr>
        <w:top w:val="none" w:sz="0" w:space="0" w:color="auto"/>
        <w:left w:val="none" w:sz="0" w:space="0" w:color="auto"/>
        <w:bottom w:val="none" w:sz="0" w:space="0" w:color="auto"/>
        <w:right w:val="none" w:sz="0" w:space="0" w:color="auto"/>
      </w:divBdr>
    </w:div>
    <w:div w:id="1262184848">
      <w:bodyDiv w:val="1"/>
      <w:marLeft w:val="0"/>
      <w:marRight w:val="0"/>
      <w:marTop w:val="0"/>
      <w:marBottom w:val="0"/>
      <w:divBdr>
        <w:top w:val="none" w:sz="0" w:space="0" w:color="auto"/>
        <w:left w:val="none" w:sz="0" w:space="0" w:color="auto"/>
        <w:bottom w:val="none" w:sz="0" w:space="0" w:color="auto"/>
        <w:right w:val="none" w:sz="0" w:space="0" w:color="auto"/>
      </w:divBdr>
      <w:divsChild>
        <w:div w:id="700786739">
          <w:marLeft w:val="0"/>
          <w:marRight w:val="0"/>
          <w:marTop w:val="0"/>
          <w:marBottom w:val="0"/>
          <w:divBdr>
            <w:top w:val="none" w:sz="0" w:space="0" w:color="auto"/>
            <w:left w:val="none" w:sz="0" w:space="0" w:color="auto"/>
            <w:bottom w:val="none" w:sz="0" w:space="0" w:color="auto"/>
            <w:right w:val="none" w:sz="0" w:space="0" w:color="auto"/>
          </w:divBdr>
          <w:divsChild>
            <w:div w:id="1135685463">
              <w:marLeft w:val="0"/>
              <w:marRight w:val="0"/>
              <w:marTop w:val="0"/>
              <w:marBottom w:val="0"/>
              <w:divBdr>
                <w:top w:val="none" w:sz="0" w:space="0" w:color="auto"/>
                <w:left w:val="none" w:sz="0" w:space="0" w:color="auto"/>
                <w:bottom w:val="none" w:sz="0" w:space="0" w:color="auto"/>
                <w:right w:val="none" w:sz="0" w:space="0" w:color="auto"/>
              </w:divBdr>
            </w:div>
            <w:div w:id="18178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5923">
      <w:bodyDiv w:val="1"/>
      <w:marLeft w:val="0"/>
      <w:marRight w:val="0"/>
      <w:marTop w:val="0"/>
      <w:marBottom w:val="0"/>
      <w:divBdr>
        <w:top w:val="none" w:sz="0" w:space="0" w:color="auto"/>
        <w:left w:val="none" w:sz="0" w:space="0" w:color="auto"/>
        <w:bottom w:val="none" w:sz="0" w:space="0" w:color="auto"/>
        <w:right w:val="none" w:sz="0" w:space="0" w:color="auto"/>
      </w:divBdr>
      <w:divsChild>
        <w:div w:id="1799256282">
          <w:marLeft w:val="0"/>
          <w:marRight w:val="0"/>
          <w:marTop w:val="0"/>
          <w:marBottom w:val="0"/>
          <w:divBdr>
            <w:top w:val="none" w:sz="0" w:space="0" w:color="auto"/>
            <w:left w:val="none" w:sz="0" w:space="0" w:color="auto"/>
            <w:bottom w:val="none" w:sz="0" w:space="0" w:color="auto"/>
            <w:right w:val="none" w:sz="0" w:space="0" w:color="auto"/>
          </w:divBdr>
          <w:divsChild>
            <w:div w:id="1241522958">
              <w:marLeft w:val="0"/>
              <w:marRight w:val="0"/>
              <w:marTop w:val="0"/>
              <w:marBottom w:val="0"/>
              <w:divBdr>
                <w:top w:val="none" w:sz="0" w:space="0" w:color="auto"/>
                <w:left w:val="none" w:sz="0" w:space="0" w:color="auto"/>
                <w:bottom w:val="none" w:sz="0" w:space="0" w:color="auto"/>
                <w:right w:val="none" w:sz="0" w:space="0" w:color="auto"/>
              </w:divBdr>
            </w:div>
            <w:div w:id="14032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ortmucit-opt01\produktion4\BMW\06_BMW_Motorrad\BMW_Mot_K42\03_Text\Drehmomentkurven\120712_K42_Leistungskurven%20Fahrmodi%20f&#252;r%20AK_TKr01%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lgn="l">
              <a:defRPr sz="800">
                <a:latin typeface="BMWType V2 Regular" pitchFamily="2" charset="0"/>
                <a:cs typeface="BMWType V2 Regular" pitchFamily="2" charset="0"/>
              </a:defRPr>
            </a:pPr>
            <a:r>
              <a:rPr lang="de-DE" sz="800" b="1" i="0" baseline="0">
                <a:latin typeface="BMWType V2 Regular" pitchFamily="2" charset="0"/>
                <a:cs typeface="BMWType V2 Regular" pitchFamily="2" charset="0"/>
              </a:rPr>
              <a:t>–––</a:t>
            </a:r>
            <a:r>
              <a:rPr lang="de-DE" sz="800" b="0" i="0" baseline="0">
                <a:latin typeface="BMWType V2 Regular" pitchFamily="2" charset="0"/>
                <a:cs typeface="BMWType V2 Regular" pitchFamily="2" charset="0"/>
              </a:rPr>
              <a:t> Sport / Race / Slick  </a:t>
            </a:r>
            <a:r>
              <a:rPr lang="de-DE" sz="800" b="1" i="0" baseline="0">
                <a:solidFill>
                  <a:schemeClr val="bg1">
                    <a:lumMod val="50000"/>
                  </a:schemeClr>
                </a:solidFill>
                <a:latin typeface="BMWType V2 Regular" pitchFamily="2" charset="0"/>
                <a:cs typeface="BMWType V2 Regular" pitchFamily="2" charset="0"/>
              </a:rPr>
              <a:t>––– </a:t>
            </a:r>
            <a:r>
              <a:rPr lang="de-DE" sz="800" b="0" i="0" baseline="0">
                <a:solidFill>
                  <a:schemeClr val="bg1">
                    <a:lumMod val="50000"/>
                  </a:schemeClr>
                </a:solidFill>
                <a:latin typeface="BMWType V2 Regular" pitchFamily="2" charset="0"/>
                <a:cs typeface="BMWType V2 Regular" pitchFamily="2" charset="0"/>
              </a:rPr>
              <a:t>Rain</a:t>
            </a:r>
          </a:p>
        </c:rich>
      </c:tx>
      <c:layout>
        <c:manualLayout>
          <c:xMode val="edge"/>
          <c:yMode val="edge"/>
          <c:x val="0.62025943872400702"/>
          <c:y val="0.962943711053033"/>
        </c:manualLayout>
      </c:layout>
      <c:overlay val="1"/>
      <c:spPr>
        <a:noFill/>
      </c:spPr>
    </c:title>
    <c:plotArea>
      <c:layout/>
      <c:scatterChart>
        <c:scatterStyle val="lineMarker"/>
        <c:ser>
          <c:idx val="5"/>
          <c:order val="5"/>
          <c:tx>
            <c:strRef>
              <c:f>Daten!$B$3</c:f>
              <c:strCache>
                <c:ptCount val="1"/>
                <c:pt idx="0">
                  <c:v>Drehzahl [U/min]</c:v>
                </c:pt>
              </c:strCache>
            </c:strRef>
          </c:tx>
          <c:marker>
            <c:symbol val="none"/>
          </c:marker>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yVal>
        </c:ser>
        <c:ser>
          <c:idx val="2"/>
          <c:order val="2"/>
          <c:tx>
            <c:strRef>
              <c:f>Daten!$D$3</c:f>
              <c:strCache>
                <c:ptCount val="1"/>
                <c:pt idx="0">
                  <c:v>Leistung [kW]</c:v>
                </c:pt>
              </c:strCache>
            </c:strRef>
          </c:tx>
          <c:spPr>
            <a:ln w="12700">
              <a:solidFill>
                <a:schemeClr val="tx1"/>
              </a:solidFill>
            </a:ln>
          </c:spPr>
          <c:marker>
            <c:symbol val="none"/>
          </c:marker>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Daten!$D$4:$D$28</c:f>
              <c:numCache>
                <c:formatCode>0.00</c:formatCode>
                <c:ptCount val="25"/>
                <c:pt idx="0">
                  <c:v>14.915174363807729</c:v>
                </c:pt>
                <c:pt idx="1">
                  <c:v>20.609487904492635</c:v>
                </c:pt>
                <c:pt idx="2">
                  <c:v>24.264320871295375</c:v>
                </c:pt>
                <c:pt idx="3">
                  <c:v>29.406220546654087</c:v>
                </c:pt>
                <c:pt idx="4">
                  <c:v>36.404335532516491</c:v>
                </c:pt>
                <c:pt idx="5">
                  <c:v>43.549062729081577</c:v>
                </c:pt>
                <c:pt idx="6">
                  <c:v>49.735574405696894</c:v>
                </c:pt>
                <c:pt idx="7">
                  <c:v>56.003770028275213</c:v>
                </c:pt>
                <c:pt idx="8">
                  <c:v>63.298251125772332</c:v>
                </c:pt>
                <c:pt idx="9">
                  <c:v>70.593779453345903</c:v>
                </c:pt>
                <c:pt idx="10">
                  <c:v>78.173107131636399</c:v>
                </c:pt>
                <c:pt idx="11">
                  <c:v>84.825636192271133</c:v>
                </c:pt>
                <c:pt idx="12">
                  <c:v>93.349565399518326</c:v>
                </c:pt>
                <c:pt idx="13">
                  <c:v>101.86616399622997</c:v>
                </c:pt>
                <c:pt idx="14">
                  <c:v>110.25133521834749</c:v>
                </c:pt>
                <c:pt idx="15">
                  <c:v>117.5829929835583</c:v>
                </c:pt>
                <c:pt idx="16">
                  <c:v>123.47313854853893</c:v>
                </c:pt>
                <c:pt idx="17">
                  <c:v>129.18001885014141</c:v>
                </c:pt>
                <c:pt idx="18">
                  <c:v>133.32966802806575</c:v>
                </c:pt>
                <c:pt idx="19">
                  <c:v>137.51695674939748</c:v>
                </c:pt>
                <c:pt idx="20">
                  <c:v>139.89494816211123</c:v>
                </c:pt>
                <c:pt idx="21">
                  <c:v>142.00484867525401</c:v>
                </c:pt>
                <c:pt idx="22">
                  <c:v>141.52791915383807</c:v>
                </c:pt>
                <c:pt idx="23">
                  <c:v>139.43817153628657</c:v>
                </c:pt>
                <c:pt idx="24">
                  <c:v>138.44591056655111</c:v>
                </c:pt>
              </c:numCache>
            </c:numRef>
          </c:yVal>
        </c:ser>
        <c:ser>
          <c:idx val="4"/>
          <c:order val="4"/>
          <c:tx>
            <c:strRef>
              <c:f>Daten!$F$3</c:f>
              <c:strCache>
                <c:ptCount val="1"/>
                <c:pt idx="0">
                  <c:v>Leistung [kW]</c:v>
                </c:pt>
              </c:strCache>
            </c:strRef>
          </c:tx>
          <c:spPr>
            <a:ln w="12700">
              <a:solidFill>
                <a:schemeClr val="bg1">
                  <a:lumMod val="50000"/>
                </a:schemeClr>
              </a:solidFill>
            </a:ln>
          </c:spPr>
          <c:marker>
            <c:symbol val="none"/>
          </c:marker>
          <c:dLbls>
            <c:dLbl>
              <c:idx val="21"/>
              <c:layout>
                <c:manualLayout>
                  <c:x val="-0.19755555555555571"/>
                  <c:y val="-1.7798456790123492E-2"/>
                </c:manualLayout>
              </c:layout>
              <c:tx>
                <c:rich>
                  <a:bodyPr/>
                  <a:lstStyle/>
                  <a:p>
                    <a:pPr>
                      <a:defRPr sz="800">
                        <a:latin typeface="BMWType V2 Bold" pitchFamily="2" charset="0"/>
                        <a:cs typeface="BMWType V2 Bold" pitchFamily="2" charset="0"/>
                      </a:defRPr>
                    </a:pPr>
                    <a:r>
                      <a:rPr lang="en-US" sz="800">
                        <a:latin typeface="BMWType V2 Bold" pitchFamily="2" charset="0"/>
                        <a:cs typeface="BMWType V2 Bold" pitchFamily="2" charset="0"/>
                      </a:rPr>
                      <a:t>142</a:t>
                    </a:r>
                    <a:r>
                      <a:rPr lang="en-US" sz="800" baseline="0">
                        <a:latin typeface="BMWType V2 Bold" pitchFamily="2" charset="0"/>
                        <a:cs typeface="BMWType V2 Bold" pitchFamily="2" charset="0"/>
                      </a:rPr>
                      <a:t> kW</a:t>
                    </a:r>
                  </a:p>
                  <a:p>
                    <a:pPr>
                      <a:defRPr sz="800">
                        <a:latin typeface="BMWType V2 Bold" pitchFamily="2" charset="0"/>
                        <a:cs typeface="BMWType V2 Bold" pitchFamily="2" charset="0"/>
                      </a:defRPr>
                    </a:pPr>
                    <a:r>
                      <a:rPr lang="en-US" sz="800" baseline="0">
                        <a:latin typeface="BMWType V2 Bold" pitchFamily="2" charset="0"/>
                        <a:cs typeface="BMWType V2 Bold" pitchFamily="2" charset="0"/>
                      </a:rPr>
                      <a:t>(13.000 rpm)</a:t>
                    </a:r>
                  </a:p>
                </c:rich>
              </c:tx>
              <c:spPr>
                <a:solidFill>
                  <a:schemeClr val="bg1">
                    <a:lumMod val="75000"/>
                  </a:schemeClr>
                </a:solidFill>
              </c:spPr>
              <c:showVal val="1"/>
              <c:showCatName val="1"/>
            </c:dLbl>
            <c:delete val="1"/>
            <c:spPr>
              <a:solidFill>
                <a:schemeClr val="bg1">
                  <a:lumMod val="75000"/>
                </a:schemeClr>
              </a:solidFill>
            </c:spPr>
            <c:txPr>
              <a:bodyPr/>
              <a:lstStyle/>
              <a:p>
                <a:pPr>
                  <a:defRPr>
                    <a:latin typeface="BMWType V2 Bold" pitchFamily="2" charset="0"/>
                    <a:cs typeface="BMWType V2 Bold" pitchFamily="2" charset="0"/>
                  </a:defRPr>
                </a:pPr>
                <a:endParaRPr lang="en-US"/>
              </a:p>
            </c:txPr>
          </c:dLbls>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Daten!$F$4:$F$28</c:f>
              <c:numCache>
                <c:formatCode>0.00</c:formatCode>
                <c:ptCount val="25"/>
                <c:pt idx="0">
                  <c:v>14.915174363807729</c:v>
                </c:pt>
                <c:pt idx="1">
                  <c:v>19.164310398994658</c:v>
                </c:pt>
                <c:pt idx="2">
                  <c:v>23.824484239187292</c:v>
                </c:pt>
                <c:pt idx="3">
                  <c:v>28.903550109959159</c:v>
                </c:pt>
                <c:pt idx="4">
                  <c:v>34.401508011309993</c:v>
                </c:pt>
                <c:pt idx="5">
                  <c:v>40.318357943240095</c:v>
                </c:pt>
                <c:pt idx="6">
                  <c:v>46.654099905749185</c:v>
                </c:pt>
                <c:pt idx="7">
                  <c:v>53.408733898837582</c:v>
                </c:pt>
                <c:pt idx="8">
                  <c:v>60.582259922505109</c:v>
                </c:pt>
                <c:pt idx="9">
                  <c:v>68.174677976751056</c:v>
                </c:pt>
                <c:pt idx="10">
                  <c:v>76.185988061577078</c:v>
                </c:pt>
                <c:pt idx="11">
                  <c:v>84.825636192271133</c:v>
                </c:pt>
                <c:pt idx="12">
                  <c:v>93.349565399518326</c:v>
                </c:pt>
                <c:pt idx="13">
                  <c:v>101.86616399622997</c:v>
                </c:pt>
                <c:pt idx="14">
                  <c:v>110.25133521834749</c:v>
                </c:pt>
                <c:pt idx="15">
                  <c:v>117.5829929835583</c:v>
                </c:pt>
                <c:pt idx="16">
                  <c:v>123.47313854853893</c:v>
                </c:pt>
                <c:pt idx="17">
                  <c:v>129.18001885014141</c:v>
                </c:pt>
                <c:pt idx="18">
                  <c:v>133.32966802806575</c:v>
                </c:pt>
                <c:pt idx="19">
                  <c:v>137.51695674939748</c:v>
                </c:pt>
                <c:pt idx="20">
                  <c:v>139.89494816211123</c:v>
                </c:pt>
                <c:pt idx="21">
                  <c:v>142.00484867525401</c:v>
                </c:pt>
                <c:pt idx="22">
                  <c:v>141.52791915383807</c:v>
                </c:pt>
                <c:pt idx="23">
                  <c:v>139.43817153628657</c:v>
                </c:pt>
                <c:pt idx="24">
                  <c:v>138.44591056655111</c:v>
                </c:pt>
              </c:numCache>
            </c:numRef>
          </c:yVal>
        </c:ser>
        <c:ser>
          <c:idx val="9"/>
          <c:order val="9"/>
          <c:tx>
            <c:strRef>
              <c:f>Daten!$F$3</c:f>
              <c:strCache>
                <c:ptCount val="1"/>
                <c:pt idx="0">
                  <c:v>Leistung [kW]</c:v>
                </c:pt>
              </c:strCache>
            </c:strRef>
          </c:tx>
          <c:spPr>
            <a:ln w="12700">
              <a:solidFill>
                <a:schemeClr val="bg1">
                  <a:lumMod val="50000"/>
                </a:schemeClr>
              </a:solidFill>
            </a:ln>
          </c:spPr>
          <c:marker>
            <c:symbol val="none"/>
          </c:marker>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Daten!$F$4:$F$28</c:f>
              <c:numCache>
                <c:formatCode>0.00</c:formatCode>
                <c:ptCount val="25"/>
                <c:pt idx="0">
                  <c:v>14.915174363807729</c:v>
                </c:pt>
                <c:pt idx="1">
                  <c:v>19.164310398994658</c:v>
                </c:pt>
                <c:pt idx="2">
                  <c:v>23.824484239187292</c:v>
                </c:pt>
                <c:pt idx="3">
                  <c:v>28.903550109959159</c:v>
                </c:pt>
                <c:pt idx="4">
                  <c:v>34.401508011309993</c:v>
                </c:pt>
                <c:pt idx="5">
                  <c:v>40.318357943240095</c:v>
                </c:pt>
                <c:pt idx="6">
                  <c:v>46.654099905749185</c:v>
                </c:pt>
                <c:pt idx="7">
                  <c:v>53.408733898837582</c:v>
                </c:pt>
                <c:pt idx="8">
                  <c:v>60.582259922505109</c:v>
                </c:pt>
                <c:pt idx="9">
                  <c:v>68.174677976751056</c:v>
                </c:pt>
                <c:pt idx="10">
                  <c:v>76.185988061577078</c:v>
                </c:pt>
                <c:pt idx="11">
                  <c:v>84.825636192271133</c:v>
                </c:pt>
                <c:pt idx="12">
                  <c:v>93.349565399518326</c:v>
                </c:pt>
                <c:pt idx="13">
                  <c:v>101.86616399622997</c:v>
                </c:pt>
                <c:pt idx="14">
                  <c:v>110.25133521834749</c:v>
                </c:pt>
                <c:pt idx="15">
                  <c:v>117.5829929835583</c:v>
                </c:pt>
                <c:pt idx="16">
                  <c:v>123.47313854853893</c:v>
                </c:pt>
                <c:pt idx="17">
                  <c:v>129.18001885014141</c:v>
                </c:pt>
                <c:pt idx="18">
                  <c:v>133.32966802806575</c:v>
                </c:pt>
                <c:pt idx="19">
                  <c:v>137.51695674939748</c:v>
                </c:pt>
                <c:pt idx="20">
                  <c:v>139.89494816211123</c:v>
                </c:pt>
                <c:pt idx="21">
                  <c:v>142.00484867525401</c:v>
                </c:pt>
                <c:pt idx="22">
                  <c:v>141.52791915383807</c:v>
                </c:pt>
                <c:pt idx="23">
                  <c:v>139.43817153628657</c:v>
                </c:pt>
                <c:pt idx="24">
                  <c:v>138.44591056655111</c:v>
                </c:pt>
              </c:numCache>
            </c:numRef>
          </c:yVal>
        </c:ser>
        <c:ser>
          <c:idx val="7"/>
          <c:order val="7"/>
          <c:tx>
            <c:strRef>
              <c:f>Daten!$D$3</c:f>
              <c:strCache>
                <c:ptCount val="1"/>
                <c:pt idx="0">
                  <c:v>Leistung [kW]</c:v>
                </c:pt>
              </c:strCache>
            </c:strRef>
          </c:tx>
          <c:spPr>
            <a:ln w="12700">
              <a:solidFill>
                <a:schemeClr val="tx1"/>
              </a:solidFill>
            </a:ln>
          </c:spPr>
          <c:marker>
            <c:symbol val="none"/>
          </c:marker>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Daten!$D$4:$D$28</c:f>
              <c:numCache>
                <c:formatCode>0.00</c:formatCode>
                <c:ptCount val="25"/>
                <c:pt idx="0">
                  <c:v>14.915174363807729</c:v>
                </c:pt>
                <c:pt idx="1">
                  <c:v>20.609487904492635</c:v>
                </c:pt>
                <c:pt idx="2">
                  <c:v>24.264320871295375</c:v>
                </c:pt>
                <c:pt idx="3">
                  <c:v>29.406220546654087</c:v>
                </c:pt>
                <c:pt idx="4">
                  <c:v>36.404335532516491</c:v>
                </c:pt>
                <c:pt idx="5">
                  <c:v>43.549062729081577</c:v>
                </c:pt>
                <c:pt idx="6">
                  <c:v>49.735574405696894</c:v>
                </c:pt>
                <c:pt idx="7">
                  <c:v>56.003770028275213</c:v>
                </c:pt>
                <c:pt idx="8">
                  <c:v>63.298251125772332</c:v>
                </c:pt>
                <c:pt idx="9">
                  <c:v>70.593779453345903</c:v>
                </c:pt>
                <c:pt idx="10">
                  <c:v>78.173107131636399</c:v>
                </c:pt>
                <c:pt idx="11">
                  <c:v>84.825636192271133</c:v>
                </c:pt>
                <c:pt idx="12">
                  <c:v>93.349565399518326</c:v>
                </c:pt>
                <c:pt idx="13">
                  <c:v>101.86616399622997</c:v>
                </c:pt>
                <c:pt idx="14">
                  <c:v>110.25133521834749</c:v>
                </c:pt>
                <c:pt idx="15">
                  <c:v>117.5829929835583</c:v>
                </c:pt>
                <c:pt idx="16">
                  <c:v>123.47313854853893</c:v>
                </c:pt>
                <c:pt idx="17">
                  <c:v>129.18001885014141</c:v>
                </c:pt>
                <c:pt idx="18">
                  <c:v>133.32966802806575</c:v>
                </c:pt>
                <c:pt idx="19">
                  <c:v>137.51695674939748</c:v>
                </c:pt>
                <c:pt idx="20">
                  <c:v>139.89494816211123</c:v>
                </c:pt>
                <c:pt idx="21">
                  <c:v>142.00484867525401</c:v>
                </c:pt>
                <c:pt idx="22">
                  <c:v>141.52791915383807</c:v>
                </c:pt>
                <c:pt idx="23">
                  <c:v>139.43817153628657</c:v>
                </c:pt>
                <c:pt idx="24">
                  <c:v>138.44591056655111</c:v>
                </c:pt>
              </c:numCache>
            </c:numRef>
          </c:yVal>
        </c:ser>
        <c:ser>
          <c:idx val="0"/>
          <c:order val="0"/>
          <c:tx>
            <c:strRef>
              <c:f>Daten!$B$3</c:f>
              <c:strCache>
                <c:ptCount val="1"/>
                <c:pt idx="0">
                  <c:v>Drehzahl [U/min]</c:v>
                </c:pt>
              </c:strCache>
            </c:strRef>
          </c:tx>
          <c:marker>
            <c:symbol val="none"/>
          </c:marker>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yVal>
        </c:ser>
        <c:axId val="82159488"/>
        <c:axId val="82178048"/>
      </c:scatterChart>
      <c:scatterChart>
        <c:scatterStyle val="lineMarker"/>
        <c:ser>
          <c:idx val="1"/>
          <c:order val="1"/>
          <c:tx>
            <c:strRef>
              <c:f>Daten!$C$3</c:f>
              <c:strCache>
                <c:ptCount val="1"/>
                <c:pt idx="0">
                  <c:v>Moment [Nm]</c:v>
                </c:pt>
              </c:strCache>
            </c:strRef>
          </c:tx>
          <c:spPr>
            <a:ln w="12700">
              <a:solidFill>
                <a:schemeClr val="tx1"/>
              </a:solidFill>
            </a:ln>
          </c:spPr>
          <c:marker>
            <c:symbol val="none"/>
          </c:marker>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Daten!$C$4:$C$28</c:f>
              <c:numCache>
                <c:formatCode>0.00</c:formatCode>
                <c:ptCount val="25"/>
                <c:pt idx="0">
                  <c:v>56.97</c:v>
                </c:pt>
                <c:pt idx="1">
                  <c:v>65.599999999999994</c:v>
                </c:pt>
                <c:pt idx="2">
                  <c:v>66.2</c:v>
                </c:pt>
                <c:pt idx="3">
                  <c:v>70.2</c:v>
                </c:pt>
                <c:pt idx="4">
                  <c:v>77.25</c:v>
                </c:pt>
                <c:pt idx="5">
                  <c:v>83.169999999999987</c:v>
                </c:pt>
                <c:pt idx="6">
                  <c:v>86.35</c:v>
                </c:pt>
                <c:pt idx="7">
                  <c:v>89.13</c:v>
                </c:pt>
                <c:pt idx="8">
                  <c:v>92.990000000000023</c:v>
                </c:pt>
                <c:pt idx="9">
                  <c:v>96.3</c:v>
                </c:pt>
                <c:pt idx="10">
                  <c:v>99.53</c:v>
                </c:pt>
                <c:pt idx="11">
                  <c:v>101.25</c:v>
                </c:pt>
                <c:pt idx="12">
                  <c:v>104.86999999999999</c:v>
                </c:pt>
                <c:pt idx="13">
                  <c:v>108.08</c:v>
                </c:pt>
                <c:pt idx="14">
                  <c:v>110.82000000000001</c:v>
                </c:pt>
                <c:pt idx="15">
                  <c:v>112.28</c:v>
                </c:pt>
                <c:pt idx="16">
                  <c:v>112.29</c:v>
                </c:pt>
                <c:pt idx="17">
                  <c:v>112.14</c:v>
                </c:pt>
                <c:pt idx="18">
                  <c:v>110.71000000000002</c:v>
                </c:pt>
                <c:pt idx="19">
                  <c:v>109.42</c:v>
                </c:pt>
                <c:pt idx="20">
                  <c:v>106.86</c:v>
                </c:pt>
                <c:pt idx="21">
                  <c:v>104.3</c:v>
                </c:pt>
                <c:pt idx="22">
                  <c:v>100.1</c:v>
                </c:pt>
                <c:pt idx="23">
                  <c:v>95.1</c:v>
                </c:pt>
                <c:pt idx="24">
                  <c:v>93.1</c:v>
                </c:pt>
              </c:numCache>
            </c:numRef>
          </c:yVal>
        </c:ser>
        <c:ser>
          <c:idx val="3"/>
          <c:order val="3"/>
          <c:tx>
            <c:strRef>
              <c:f>Daten!$E$3</c:f>
              <c:strCache>
                <c:ptCount val="1"/>
                <c:pt idx="0">
                  <c:v>Moment [Nm]</c:v>
                </c:pt>
              </c:strCache>
            </c:strRef>
          </c:tx>
          <c:spPr>
            <a:ln w="12700">
              <a:solidFill>
                <a:schemeClr val="bg1">
                  <a:lumMod val="50000"/>
                </a:schemeClr>
              </a:solidFill>
            </a:ln>
          </c:spPr>
          <c:marker>
            <c:symbol val="none"/>
          </c:marker>
          <c:dLbls>
            <c:dLbl>
              <c:idx val="15"/>
              <c:layout>
                <c:manualLayout>
                  <c:x val="1.8814629629629685E-2"/>
                  <c:y val="-3.1555555555555642E-2"/>
                </c:manualLayout>
              </c:layout>
              <c:tx>
                <c:rich>
                  <a:bodyPr/>
                  <a:lstStyle/>
                  <a:p>
                    <a:pPr>
                      <a:defRPr sz="800">
                        <a:latin typeface="BMWType V2 Bold" pitchFamily="2" charset="0"/>
                        <a:cs typeface="BMWType V2 Bold" pitchFamily="2" charset="0"/>
                      </a:defRPr>
                    </a:pPr>
                    <a:r>
                      <a:rPr lang="en-US" sz="800">
                        <a:latin typeface="BMWType V2 Bold" pitchFamily="2" charset="0"/>
                        <a:cs typeface="BMWType V2 Bold" pitchFamily="2" charset="0"/>
                      </a:rPr>
                      <a:t>112</a:t>
                    </a:r>
                    <a:r>
                      <a:rPr lang="en-US" sz="800" baseline="0">
                        <a:latin typeface="BMWType V2 Bold" pitchFamily="2" charset="0"/>
                        <a:cs typeface="BMWType V2 Bold" pitchFamily="2" charset="0"/>
                      </a:rPr>
                      <a:t> Nm</a:t>
                    </a:r>
                  </a:p>
                  <a:p>
                    <a:pPr>
                      <a:defRPr sz="800">
                        <a:latin typeface="BMWType V2 Bold" pitchFamily="2" charset="0"/>
                        <a:cs typeface="BMWType V2 Bold" pitchFamily="2" charset="0"/>
                      </a:defRPr>
                    </a:pPr>
                    <a:r>
                      <a:rPr lang="en-US" sz="800" baseline="0">
                        <a:latin typeface="BMWType V2 Bold" pitchFamily="2" charset="0"/>
                        <a:cs typeface="BMWType V2 Bold" pitchFamily="2" charset="0"/>
                      </a:rPr>
                      <a:t>(9.750 rpm</a:t>
                    </a:r>
                    <a:r>
                      <a:rPr lang="en-US" sz="800" b="0" i="0" u="none" strike="noStrike" baseline="0">
                        <a:latin typeface="BMWType V2 Bold" pitchFamily="2" charset="0"/>
                        <a:cs typeface="BMWType V2 Bold" pitchFamily="2" charset="0"/>
                      </a:rPr>
                      <a:t>)</a:t>
                    </a:r>
                    <a:endParaRPr lang="en-US" sz="800" baseline="30000">
                      <a:latin typeface="BMWType V2 Bold" pitchFamily="2" charset="0"/>
                      <a:cs typeface="BMWType V2 Bold" pitchFamily="2" charset="0"/>
                    </a:endParaRPr>
                  </a:p>
                </c:rich>
              </c:tx>
              <c:spPr>
                <a:solidFill>
                  <a:schemeClr val="bg1">
                    <a:lumMod val="75000"/>
                  </a:schemeClr>
                </a:solidFill>
              </c:spPr>
              <c:showVal val="1"/>
            </c:dLbl>
            <c:delete val="1"/>
            <c:spPr>
              <a:solidFill>
                <a:schemeClr val="bg1">
                  <a:lumMod val="75000"/>
                </a:schemeClr>
              </a:solidFill>
            </c:spPr>
            <c:txPr>
              <a:bodyPr/>
              <a:lstStyle/>
              <a:p>
                <a:pPr>
                  <a:defRPr>
                    <a:latin typeface="BMWType V2 Bold" pitchFamily="2" charset="0"/>
                    <a:cs typeface="BMWType V2 Bold" pitchFamily="2" charset="0"/>
                  </a:defRPr>
                </a:pPr>
                <a:endParaRPr lang="en-US"/>
              </a:p>
            </c:txPr>
          </c:dLbls>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Daten!$E$4:$E$28</c:f>
              <c:numCache>
                <c:formatCode>0.00</c:formatCode>
                <c:ptCount val="25"/>
                <c:pt idx="0">
                  <c:v>56.97</c:v>
                </c:pt>
                <c:pt idx="1">
                  <c:v>61</c:v>
                </c:pt>
                <c:pt idx="2">
                  <c:v>65</c:v>
                </c:pt>
                <c:pt idx="3">
                  <c:v>69</c:v>
                </c:pt>
                <c:pt idx="4">
                  <c:v>73</c:v>
                </c:pt>
                <c:pt idx="5">
                  <c:v>77</c:v>
                </c:pt>
                <c:pt idx="6">
                  <c:v>81</c:v>
                </c:pt>
                <c:pt idx="7">
                  <c:v>85</c:v>
                </c:pt>
                <c:pt idx="8">
                  <c:v>89</c:v>
                </c:pt>
                <c:pt idx="9">
                  <c:v>93</c:v>
                </c:pt>
                <c:pt idx="10">
                  <c:v>97</c:v>
                </c:pt>
                <c:pt idx="11">
                  <c:v>101.25</c:v>
                </c:pt>
                <c:pt idx="12">
                  <c:v>104.86999999999999</c:v>
                </c:pt>
                <c:pt idx="13">
                  <c:v>108.08</c:v>
                </c:pt>
                <c:pt idx="14">
                  <c:v>110.82000000000001</c:v>
                </c:pt>
                <c:pt idx="15">
                  <c:v>112.28</c:v>
                </c:pt>
                <c:pt idx="16">
                  <c:v>112.29</c:v>
                </c:pt>
                <c:pt idx="17">
                  <c:v>112.14</c:v>
                </c:pt>
                <c:pt idx="18">
                  <c:v>110.71000000000002</c:v>
                </c:pt>
                <c:pt idx="19">
                  <c:v>109.42</c:v>
                </c:pt>
                <c:pt idx="20">
                  <c:v>106.86</c:v>
                </c:pt>
                <c:pt idx="21">
                  <c:v>104.3</c:v>
                </c:pt>
                <c:pt idx="22">
                  <c:v>100.1</c:v>
                </c:pt>
                <c:pt idx="23">
                  <c:v>95.1</c:v>
                </c:pt>
                <c:pt idx="24">
                  <c:v>93.1</c:v>
                </c:pt>
              </c:numCache>
            </c:numRef>
          </c:yVal>
        </c:ser>
        <c:ser>
          <c:idx val="6"/>
          <c:order val="6"/>
          <c:tx>
            <c:strRef>
              <c:f>Daten!$C$3</c:f>
              <c:strCache>
                <c:ptCount val="1"/>
                <c:pt idx="0">
                  <c:v>Moment [Nm]</c:v>
                </c:pt>
              </c:strCache>
            </c:strRef>
          </c:tx>
          <c:spPr>
            <a:ln w="12700">
              <a:solidFill>
                <a:schemeClr val="tx1"/>
              </a:solidFill>
            </a:ln>
          </c:spPr>
          <c:marker>
            <c:symbol val="none"/>
          </c:marker>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Daten!$C$4:$C$28</c:f>
              <c:numCache>
                <c:formatCode>0.00</c:formatCode>
                <c:ptCount val="25"/>
                <c:pt idx="0">
                  <c:v>56.97</c:v>
                </c:pt>
                <c:pt idx="1">
                  <c:v>65.599999999999994</c:v>
                </c:pt>
                <c:pt idx="2">
                  <c:v>66.2</c:v>
                </c:pt>
                <c:pt idx="3">
                  <c:v>70.2</c:v>
                </c:pt>
                <c:pt idx="4">
                  <c:v>77.25</c:v>
                </c:pt>
                <c:pt idx="5">
                  <c:v>83.169999999999987</c:v>
                </c:pt>
                <c:pt idx="6">
                  <c:v>86.35</c:v>
                </c:pt>
                <c:pt idx="7">
                  <c:v>89.13</c:v>
                </c:pt>
                <c:pt idx="8">
                  <c:v>92.990000000000023</c:v>
                </c:pt>
                <c:pt idx="9">
                  <c:v>96.3</c:v>
                </c:pt>
                <c:pt idx="10">
                  <c:v>99.53</c:v>
                </c:pt>
                <c:pt idx="11">
                  <c:v>101.25</c:v>
                </c:pt>
                <c:pt idx="12">
                  <c:v>104.86999999999999</c:v>
                </c:pt>
                <c:pt idx="13">
                  <c:v>108.08</c:v>
                </c:pt>
                <c:pt idx="14">
                  <c:v>110.82000000000001</c:v>
                </c:pt>
                <c:pt idx="15">
                  <c:v>112.28</c:v>
                </c:pt>
                <c:pt idx="16">
                  <c:v>112.29</c:v>
                </c:pt>
                <c:pt idx="17">
                  <c:v>112.14</c:v>
                </c:pt>
                <c:pt idx="18">
                  <c:v>110.71000000000002</c:v>
                </c:pt>
                <c:pt idx="19">
                  <c:v>109.42</c:v>
                </c:pt>
                <c:pt idx="20">
                  <c:v>106.86</c:v>
                </c:pt>
                <c:pt idx="21">
                  <c:v>104.3</c:v>
                </c:pt>
                <c:pt idx="22">
                  <c:v>100.1</c:v>
                </c:pt>
                <c:pt idx="23">
                  <c:v>95.1</c:v>
                </c:pt>
                <c:pt idx="24">
                  <c:v>93.1</c:v>
                </c:pt>
              </c:numCache>
            </c:numRef>
          </c:yVal>
        </c:ser>
        <c:ser>
          <c:idx val="8"/>
          <c:order val="8"/>
          <c:tx>
            <c:strRef>
              <c:f>Daten!$E$3</c:f>
              <c:strCache>
                <c:ptCount val="1"/>
                <c:pt idx="0">
                  <c:v>Moment [Nm]</c:v>
                </c:pt>
              </c:strCache>
            </c:strRef>
          </c:tx>
          <c:spPr>
            <a:ln w="12700">
              <a:solidFill>
                <a:schemeClr val="bg1">
                  <a:lumMod val="50000"/>
                </a:schemeClr>
              </a:solidFill>
            </a:ln>
          </c:spPr>
          <c:marker>
            <c:symbol val="none"/>
          </c:marker>
          <c:xVal>
            <c:numRef>
              <c:f>Daten!$B$4:$B$28</c:f>
              <c:numCache>
                <c:formatCode>General</c:formatCode>
                <c:ptCount val="25"/>
                <c:pt idx="0">
                  <c:v>2500</c:v>
                </c:pt>
                <c:pt idx="1">
                  <c:v>3000</c:v>
                </c:pt>
                <c:pt idx="2">
                  <c:v>3500</c:v>
                </c:pt>
                <c:pt idx="3">
                  <c:v>4000</c:v>
                </c:pt>
                <c:pt idx="4">
                  <c:v>4500</c:v>
                </c:pt>
                <c:pt idx="5">
                  <c:v>5000</c:v>
                </c:pt>
                <c:pt idx="6">
                  <c:v>5500</c:v>
                </c:pt>
                <c:pt idx="7">
                  <c:v>6000</c:v>
                </c:pt>
                <c:pt idx="8">
                  <c:v>6500</c:v>
                </c:pt>
                <c:pt idx="9">
                  <c:v>7000</c:v>
                </c:pt>
                <c:pt idx="10">
                  <c:v>7500</c:v>
                </c:pt>
                <c:pt idx="11">
                  <c:v>8000</c:v>
                </c:pt>
                <c:pt idx="12">
                  <c:v>8500</c:v>
                </c:pt>
                <c:pt idx="13">
                  <c:v>9000</c:v>
                </c:pt>
                <c:pt idx="14">
                  <c:v>9500</c:v>
                </c:pt>
                <c:pt idx="15">
                  <c:v>10000</c:v>
                </c:pt>
                <c:pt idx="16">
                  <c:v>10500</c:v>
                </c:pt>
                <c:pt idx="17">
                  <c:v>11000</c:v>
                </c:pt>
                <c:pt idx="18">
                  <c:v>11500</c:v>
                </c:pt>
                <c:pt idx="19">
                  <c:v>12001</c:v>
                </c:pt>
                <c:pt idx="20">
                  <c:v>12501</c:v>
                </c:pt>
                <c:pt idx="21">
                  <c:v>13001</c:v>
                </c:pt>
                <c:pt idx="22">
                  <c:v>13501</c:v>
                </c:pt>
                <c:pt idx="23">
                  <c:v>14001</c:v>
                </c:pt>
                <c:pt idx="24">
                  <c:v>14200</c:v>
                </c:pt>
              </c:numCache>
            </c:numRef>
          </c:xVal>
          <c:yVal>
            <c:numRef>
              <c:f>Daten!$E$4:$E$28</c:f>
              <c:numCache>
                <c:formatCode>0.00</c:formatCode>
                <c:ptCount val="25"/>
                <c:pt idx="0">
                  <c:v>56.97</c:v>
                </c:pt>
                <c:pt idx="1">
                  <c:v>61</c:v>
                </c:pt>
                <c:pt idx="2">
                  <c:v>65</c:v>
                </c:pt>
                <c:pt idx="3">
                  <c:v>69</c:v>
                </c:pt>
                <c:pt idx="4">
                  <c:v>73</c:v>
                </c:pt>
                <c:pt idx="5">
                  <c:v>77</c:v>
                </c:pt>
                <c:pt idx="6">
                  <c:v>81</c:v>
                </c:pt>
                <c:pt idx="7">
                  <c:v>85</c:v>
                </c:pt>
                <c:pt idx="8">
                  <c:v>89</c:v>
                </c:pt>
                <c:pt idx="9">
                  <c:v>93</c:v>
                </c:pt>
                <c:pt idx="10">
                  <c:v>97</c:v>
                </c:pt>
                <c:pt idx="11">
                  <c:v>101.25</c:v>
                </c:pt>
                <c:pt idx="12">
                  <c:v>104.86999999999999</c:v>
                </c:pt>
                <c:pt idx="13">
                  <c:v>108.08</c:v>
                </c:pt>
                <c:pt idx="14">
                  <c:v>110.82000000000001</c:v>
                </c:pt>
                <c:pt idx="15">
                  <c:v>112.28</c:v>
                </c:pt>
                <c:pt idx="16">
                  <c:v>112.29</c:v>
                </c:pt>
                <c:pt idx="17">
                  <c:v>112.14</c:v>
                </c:pt>
                <c:pt idx="18">
                  <c:v>110.71000000000002</c:v>
                </c:pt>
                <c:pt idx="19">
                  <c:v>109.42</c:v>
                </c:pt>
                <c:pt idx="20">
                  <c:v>106.86</c:v>
                </c:pt>
                <c:pt idx="21">
                  <c:v>104.3</c:v>
                </c:pt>
                <c:pt idx="22">
                  <c:v>100.1</c:v>
                </c:pt>
                <c:pt idx="23">
                  <c:v>95.1</c:v>
                </c:pt>
                <c:pt idx="24">
                  <c:v>93.1</c:v>
                </c:pt>
              </c:numCache>
            </c:numRef>
          </c:yVal>
        </c:ser>
        <c:axId val="27533312"/>
        <c:axId val="82179968"/>
      </c:scatterChart>
      <c:valAx>
        <c:axId val="82159488"/>
        <c:scaling>
          <c:orientation val="minMax"/>
          <c:max val="15000"/>
          <c:min val="2000"/>
        </c:scaling>
        <c:axPos val="b"/>
        <c:majorGridlines>
          <c:spPr>
            <a:ln>
              <a:solidFill>
                <a:schemeClr val="bg1"/>
              </a:solidFill>
            </a:ln>
          </c:spPr>
        </c:majorGridlines>
        <c:title>
          <c:tx>
            <c:rich>
              <a:bodyPr/>
              <a:lstStyle/>
              <a:p>
                <a:pPr>
                  <a:defRPr sz="800" b="0">
                    <a:latin typeface="BMWType V2 Regular" pitchFamily="2" charset="0"/>
                    <a:cs typeface="BMWType V2 Regular" pitchFamily="2" charset="0"/>
                  </a:defRPr>
                </a:pPr>
                <a:r>
                  <a:rPr lang="de-DE" sz="800" b="0">
                    <a:latin typeface="BMWType V2 Regular" pitchFamily="2" charset="0"/>
                    <a:cs typeface="BMWType V2 Regular" pitchFamily="2" charset="0"/>
                  </a:rPr>
                  <a:t>Engine Speed [rpm]</a:t>
                </a:r>
              </a:p>
            </c:rich>
          </c:tx>
          <c:layout>
            <c:manualLayout>
              <c:xMode val="edge"/>
              <c:yMode val="edge"/>
              <c:x val="0.11019865319865334"/>
              <c:y val="0.95996944444444465"/>
            </c:manualLayout>
          </c:layout>
        </c:title>
        <c:numFmt formatCode="General" sourceLinked="1"/>
        <c:tickLblPos val="nextTo"/>
        <c:txPr>
          <a:bodyPr rot="0" vert="horz"/>
          <a:lstStyle/>
          <a:p>
            <a:pPr>
              <a:defRPr sz="800">
                <a:latin typeface="BMWType V2 Regular" pitchFamily="2" charset="0"/>
                <a:cs typeface="BMWType V2 Regular" pitchFamily="2" charset="0"/>
              </a:defRPr>
            </a:pPr>
            <a:endParaRPr lang="en-US"/>
          </a:p>
        </c:txPr>
        <c:crossAx val="82178048"/>
        <c:crosses val="autoZero"/>
        <c:crossBetween val="midCat"/>
        <c:majorUnit val="1500"/>
      </c:valAx>
      <c:valAx>
        <c:axId val="82178048"/>
        <c:scaling>
          <c:orientation val="minMax"/>
          <c:max val="150"/>
          <c:min val="0"/>
        </c:scaling>
        <c:axPos val="l"/>
        <c:majorGridlines>
          <c:spPr>
            <a:ln>
              <a:solidFill>
                <a:schemeClr val="bg1"/>
              </a:solidFill>
            </a:ln>
          </c:spPr>
        </c:majorGridlines>
        <c:title>
          <c:tx>
            <c:rich>
              <a:bodyPr rot="-5400000" vert="horz"/>
              <a:lstStyle/>
              <a:p>
                <a:pPr>
                  <a:defRPr sz="800" b="0">
                    <a:latin typeface="BMWType V2 Regular" pitchFamily="2" charset="0"/>
                    <a:cs typeface="BMWType V2 Regular" pitchFamily="2" charset="0"/>
                  </a:defRPr>
                </a:pPr>
                <a:r>
                  <a:rPr lang="de-DE" sz="800" b="0" baseline="0">
                    <a:latin typeface="BMWType V2 Regular" pitchFamily="2" charset="0"/>
                    <a:cs typeface="BMWType V2 Regular" pitchFamily="2" charset="0"/>
                  </a:rPr>
                  <a:t>Torque [Nm]</a:t>
                </a:r>
                <a:endParaRPr lang="de-DE" sz="800" b="0">
                  <a:latin typeface="BMWType V2 Regular" pitchFamily="2" charset="0"/>
                  <a:cs typeface="BMWType V2 Regular" pitchFamily="2" charset="0"/>
                </a:endParaRPr>
              </a:p>
            </c:rich>
          </c:tx>
          <c:layout>
            <c:manualLayout>
              <c:xMode val="edge"/>
              <c:yMode val="edge"/>
              <c:x val="0.94244733831348093"/>
              <c:y val="0.82581877899679668"/>
            </c:manualLayout>
          </c:layout>
        </c:title>
        <c:numFmt formatCode="General" sourceLinked="1"/>
        <c:tickLblPos val="nextTo"/>
        <c:txPr>
          <a:bodyPr/>
          <a:lstStyle/>
          <a:p>
            <a:pPr>
              <a:defRPr sz="800">
                <a:latin typeface="BMWType V2 Regular" pitchFamily="2" charset="0"/>
                <a:cs typeface="BMWType V2 Regular" pitchFamily="2" charset="0"/>
              </a:defRPr>
            </a:pPr>
            <a:endParaRPr lang="en-US"/>
          </a:p>
        </c:txPr>
        <c:crossAx val="82159488"/>
        <c:crosses val="autoZero"/>
        <c:crossBetween val="midCat"/>
        <c:majorUnit val="10"/>
      </c:valAx>
      <c:valAx>
        <c:axId val="82179968"/>
        <c:scaling>
          <c:orientation val="minMax"/>
          <c:max val="150"/>
        </c:scaling>
        <c:axPos val="r"/>
        <c:title>
          <c:tx>
            <c:rich>
              <a:bodyPr rot="-5400000" vert="horz"/>
              <a:lstStyle/>
              <a:p>
                <a:pPr>
                  <a:defRPr sz="800" b="0">
                    <a:latin typeface="BMWType V2 Regular" pitchFamily="2" charset="0"/>
                    <a:cs typeface="BMWType V2 Regular" pitchFamily="2" charset="0"/>
                  </a:defRPr>
                </a:pPr>
                <a:r>
                  <a:rPr lang="de-DE" sz="800" b="0">
                    <a:latin typeface="BMWType V2 Regular" pitchFamily="2" charset="0"/>
                    <a:cs typeface="BMWType V2 Regular" pitchFamily="2" charset="0"/>
                  </a:rPr>
                  <a:t>Output [kW]</a:t>
                </a:r>
              </a:p>
            </c:rich>
          </c:tx>
          <c:layout>
            <c:manualLayout>
              <c:xMode val="edge"/>
              <c:yMode val="edge"/>
              <c:x val="3.238929268456834E-2"/>
              <c:y val="0.83636835386835351"/>
            </c:manualLayout>
          </c:layout>
        </c:title>
        <c:numFmt formatCode="0" sourceLinked="0"/>
        <c:tickLblPos val="nextTo"/>
        <c:txPr>
          <a:bodyPr/>
          <a:lstStyle/>
          <a:p>
            <a:pPr>
              <a:defRPr sz="800">
                <a:latin typeface="BMWType V2 Regular" pitchFamily="2" charset="0"/>
                <a:cs typeface="BMWType V2 Regular" pitchFamily="2" charset="0"/>
              </a:defRPr>
            </a:pPr>
            <a:endParaRPr lang="en-US"/>
          </a:p>
        </c:txPr>
        <c:crossAx val="27533312"/>
        <c:crosses val="max"/>
        <c:crossBetween val="midCat"/>
        <c:majorUnit val="10"/>
      </c:valAx>
      <c:valAx>
        <c:axId val="27533312"/>
        <c:scaling>
          <c:orientation val="minMax"/>
        </c:scaling>
        <c:delete val="1"/>
        <c:axPos val="b"/>
        <c:numFmt formatCode="General" sourceLinked="1"/>
        <c:tickLblPos val="none"/>
        <c:crossAx val="82179968"/>
        <c:crosses val="autoZero"/>
        <c:crossBetween val="midCat"/>
      </c:valAx>
      <c:spPr>
        <a:solidFill>
          <a:schemeClr val="bg1">
            <a:lumMod val="75000"/>
          </a:schemeClr>
        </a:solidFill>
      </c:spPr>
    </c:plotArea>
    <c:plotVisOnly val="1"/>
    <c:dispBlanksAs val="gap"/>
  </c:chart>
  <c:spPr>
    <a:ln>
      <a:noFill/>
    </a:ln>
  </c:spPr>
  <c:externalData r:id="rId1"/>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4875</Words>
  <Characters>24736</Characters>
  <Application>Microsoft Office Word</Application>
  <DocSecurity>0</DocSecurity>
  <Lines>206</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Die neue BMW S 1000 RR</vt:lpstr>
      <vt:lpstr>Die neue BMW S 1000 RR</vt:lpstr>
    </vt:vector>
  </TitlesOfParts>
  <Company>TOSHIBA</Company>
  <LinksUpToDate>false</LinksUpToDate>
  <CharactersWithSpaces>29552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neue BMW S 1000 RR</dc:title>
  <dc:creator>User</dc:creator>
  <cp:lastModifiedBy>Makwana Edward</cp:lastModifiedBy>
  <cp:revision>3</cp:revision>
  <cp:lastPrinted>2012-07-27T08:33:00Z</cp:lastPrinted>
  <dcterms:created xsi:type="dcterms:W3CDTF">2012-07-31T14:48:00Z</dcterms:created>
  <dcterms:modified xsi:type="dcterms:W3CDTF">2012-08-01T08:14:00Z</dcterms:modified>
</cp:coreProperties>
</file>