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29" w:rsidRPr="000522C3" w:rsidRDefault="000522C3" w:rsidP="000522C3">
      <w:pPr>
        <w:pStyle w:val="03Kapitel"/>
        <w:framePr w:h="2257" w:hRule="exact" w:wrap="notBeside" w:y="602"/>
        <w:numPr>
          <w:ilvl w:val="0"/>
          <w:numId w:val="0"/>
        </w:numPr>
        <w:tabs>
          <w:tab w:val="left" w:pos="426"/>
        </w:tabs>
        <w:spacing w:line="240" w:lineRule="auto"/>
        <w:ind w:right="0"/>
        <w:rPr>
          <w:rFonts w:ascii="BMWType V2 Bold" w:hAnsi="BMWType V2 Bold" w:cs="BMWType V2 Bold"/>
          <w:b w:val="0"/>
          <w:bCs w:val="0"/>
          <w:color w:val="999999"/>
          <w:kern w:val="0"/>
          <w:lang w:val="en-GB"/>
        </w:rPr>
      </w:pPr>
      <w:bookmarkStart w:id="0" w:name="_Toc97618831"/>
      <w:bookmarkStart w:id="1" w:name="_Toc97618832"/>
      <w:proofErr w:type="gramStart"/>
      <w:r w:rsidRPr="000522C3">
        <w:rPr>
          <w:rFonts w:ascii="BMWType V2 Bold" w:hAnsi="BMWType V2 Bold" w:cs="BMWType V2 Bold"/>
          <w:b w:val="0"/>
          <w:bCs w:val="0"/>
          <w:lang w:val="en-GB"/>
        </w:rPr>
        <w:t>The BMW M6 Gran Coupe.</w:t>
      </w:r>
      <w:proofErr w:type="gramEnd"/>
      <w:r w:rsidR="00923029" w:rsidRPr="000522C3">
        <w:rPr>
          <w:rFonts w:ascii="BMWType V2 Bold" w:hAnsi="BMWType V2 Bold" w:cs="BMWType V2 Bold"/>
          <w:b w:val="0"/>
          <w:bCs w:val="0"/>
          <w:kern w:val="0"/>
          <w:lang w:val="en-GB"/>
        </w:rPr>
        <w:br/>
      </w:r>
      <w:bookmarkEnd w:id="0"/>
      <w:proofErr w:type="gramStart"/>
      <w:r w:rsidR="00923029" w:rsidRPr="000522C3">
        <w:rPr>
          <w:rStyle w:val="z-grau"/>
          <w:rFonts w:ascii="BMWType V2 Bold" w:hAnsi="BMWType V2 Bold" w:cs="BMWType V2 Bold"/>
          <w:b w:val="0"/>
          <w:kern w:val="0"/>
          <w:lang w:val="en-GB"/>
        </w:rPr>
        <w:t>Contents</w:t>
      </w:r>
      <w:r w:rsidR="00923029" w:rsidRPr="000522C3">
        <w:rPr>
          <w:rFonts w:ascii="BMWType V2 Bold" w:hAnsi="BMWType V2 Bold" w:cs="BMWType V2 Bold"/>
          <w:b w:val="0"/>
          <w:bCs w:val="0"/>
          <w:color w:val="808080"/>
          <w:kern w:val="0"/>
          <w:lang w:val="en-GB"/>
        </w:rPr>
        <w:t>.</w:t>
      </w:r>
      <w:proofErr w:type="gramEnd"/>
    </w:p>
    <w:p w:rsidR="00923029" w:rsidRPr="000522C3" w:rsidRDefault="00923029" w:rsidP="00C43B84">
      <w:pPr>
        <w:pStyle w:val="Flietext"/>
        <w:tabs>
          <w:tab w:val="right" w:leader="dot" w:pos="7797"/>
        </w:tabs>
        <w:spacing w:line="360" w:lineRule="auto"/>
        <w:ind w:left="567" w:right="0" w:hanging="567"/>
        <w:rPr>
          <w:rFonts w:ascii="BMWType V2 Light" w:hAnsi="BMWType V2 Light" w:cs="BMWType V2 Light"/>
          <w:kern w:val="0"/>
        </w:rPr>
      </w:pPr>
      <w:r w:rsidRPr="000522C3">
        <w:rPr>
          <w:rFonts w:ascii="BMWType V2 Bold" w:hAnsi="BMWType V2 Bold" w:cs="BMWType V2 Bold"/>
          <w:bCs/>
          <w:kern w:val="0"/>
        </w:rPr>
        <w:t>1.</w:t>
      </w:r>
      <w:r w:rsidRPr="000522C3">
        <w:rPr>
          <w:rFonts w:ascii="BMWType V2 Bold" w:hAnsi="BMWType V2 Bold" w:cs="BMWType V2 Bold"/>
          <w:bCs/>
          <w:kern w:val="0"/>
        </w:rPr>
        <w:tab/>
      </w:r>
      <w:r w:rsidR="007602BC">
        <w:rPr>
          <w:noProof/>
          <w:sz w:val="20"/>
          <w:lang w:val="en-ZA" w:eastAsia="en-ZA"/>
        </w:rPr>
        <w:drawing>
          <wp:anchor distT="0" distB="0" distL="114300" distR="114300" simplePos="0" relativeHeight="251655680" behindDoc="0" locked="0" layoutInCell="1" allowOverlap="1">
            <wp:simplePos x="0" y="0"/>
            <wp:positionH relativeFrom="column">
              <wp:posOffset>4824730</wp:posOffset>
            </wp:positionH>
            <wp:positionV relativeFrom="paragraph">
              <wp:posOffset>-608330</wp:posOffset>
            </wp:positionV>
            <wp:extent cx="608965" cy="600710"/>
            <wp:effectExtent l="19050" t="0" r="635" b="0"/>
            <wp:wrapTight wrapText="bothSides">
              <wp:wrapPolygon edited="0">
                <wp:start x="-676" y="0"/>
                <wp:lineTo x="-676" y="21235"/>
                <wp:lineTo x="21623" y="21235"/>
                <wp:lineTo x="21623" y="0"/>
                <wp:lineTo x="-676" y="0"/>
              </wp:wrapPolygon>
            </wp:wrapTight>
            <wp:docPr id="2" name="Bild 7" descr="Beschreibung: 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eschreibung: Beschreibung: Beschreibung: Beschreibung: Beschreibung: Bmw2fa3ptest"/>
                    <pic:cNvPicPr>
                      <a:picLocks noChangeAspect="1" noChangeArrowheads="1"/>
                    </pic:cNvPicPr>
                  </pic:nvPicPr>
                  <pic:blipFill>
                    <a:blip r:embed="rId10" cstate="print"/>
                    <a:srcRect/>
                    <a:stretch>
                      <a:fillRect/>
                    </a:stretch>
                  </pic:blipFill>
                  <pic:spPr bwMode="auto">
                    <a:xfrm>
                      <a:off x="0" y="0"/>
                      <a:ext cx="608965" cy="600710"/>
                    </a:xfrm>
                    <a:prstGeom prst="rect">
                      <a:avLst/>
                    </a:prstGeom>
                    <a:noFill/>
                    <a:ln w="9525">
                      <a:noFill/>
                      <a:miter lim="800000"/>
                      <a:headEnd/>
                      <a:tailEnd/>
                    </a:ln>
                  </pic:spPr>
                </pic:pic>
              </a:graphicData>
            </a:graphic>
          </wp:anchor>
        </w:drawing>
      </w:r>
      <w:r w:rsidR="000522C3" w:rsidRPr="000522C3">
        <w:rPr>
          <w:rFonts w:ascii="BMWType V2 Bold" w:hAnsi="BMWType V2 Bold" w:cs="BMWType V2 Bold"/>
          <w:bCs/>
        </w:rPr>
        <w:t>A supreme combination of high performance and luxury</w:t>
      </w:r>
      <w:proofErr w:type="gramStart"/>
      <w:r w:rsidR="000522C3" w:rsidRPr="000522C3">
        <w:rPr>
          <w:rFonts w:ascii="BMWType V2 Bold" w:hAnsi="BMWType V2 Bold" w:cs="BMWType V2 Bold"/>
          <w:bCs/>
        </w:rPr>
        <w:t>:</w:t>
      </w:r>
      <w:proofErr w:type="gramEnd"/>
      <w:r w:rsidR="000522C3" w:rsidRPr="000522C3">
        <w:rPr>
          <w:rFonts w:ascii="BMWType V2 Bold" w:hAnsi="BMWType V2 Bold" w:cs="BMWType V2 Bold"/>
          <w:bCs/>
        </w:rPr>
        <w:br/>
        <w:t>The BMW M6 Gran Coupe.</w:t>
      </w:r>
      <w:r w:rsidR="000522C3" w:rsidRPr="000522C3">
        <w:rPr>
          <w:rFonts w:ascii="BMWType V2 Light" w:hAnsi="BMWType V2 Light" w:cs="BMWType V2 Light"/>
          <w:bCs/>
          <w:kern w:val="0"/>
        </w:rPr>
        <w:t xml:space="preserve"> </w:t>
      </w:r>
      <w:r w:rsidRPr="000522C3">
        <w:rPr>
          <w:rFonts w:ascii="BMWType V2 Light" w:hAnsi="BMWType V2 Light" w:cs="BMWType V2 Light"/>
          <w:kern w:val="0"/>
        </w:rPr>
        <w:tab/>
        <w:t xml:space="preserve"> 2</w:t>
      </w:r>
    </w:p>
    <w:p w:rsidR="000522C3" w:rsidRPr="000522C3" w:rsidRDefault="000522C3" w:rsidP="00C43B84">
      <w:pPr>
        <w:pStyle w:val="Flietext"/>
        <w:tabs>
          <w:tab w:val="right" w:leader="dot" w:pos="7797"/>
        </w:tabs>
        <w:spacing w:line="360" w:lineRule="auto"/>
        <w:ind w:left="567" w:right="0" w:hanging="567"/>
        <w:rPr>
          <w:rFonts w:ascii="BMWType V2 Light" w:hAnsi="BMWType V2 Light" w:cs="BMWType V2 Light"/>
          <w:kern w:val="0"/>
        </w:rPr>
      </w:pPr>
      <w:r w:rsidRPr="000522C3">
        <w:rPr>
          <w:rFonts w:ascii="BMWType V2 Bold" w:hAnsi="BMWType V2 Bold" w:cs="BMWType V2 Bold"/>
          <w:bCs/>
          <w:kern w:val="0"/>
        </w:rPr>
        <w:t>2.</w:t>
      </w:r>
      <w:r w:rsidRPr="000522C3">
        <w:rPr>
          <w:rFonts w:ascii="BMWType V2 Bold" w:hAnsi="BMWType V2 Bold" w:cs="BMWType V2 Bold"/>
          <w:bCs/>
          <w:kern w:val="0"/>
        </w:rPr>
        <w:tab/>
        <w:t>Technical specifications.</w:t>
      </w:r>
      <w:r w:rsidRPr="000522C3">
        <w:rPr>
          <w:rFonts w:ascii="BMWType V2 Light" w:hAnsi="BMWType V2 Light" w:cs="BMWType V2 Light"/>
          <w:kern w:val="0"/>
        </w:rPr>
        <w:t xml:space="preserve"> </w:t>
      </w:r>
      <w:r w:rsidRPr="000522C3">
        <w:rPr>
          <w:rFonts w:ascii="BMWType V2 Light" w:hAnsi="BMWType V2 Light" w:cs="BMWType V2 Light"/>
          <w:kern w:val="0"/>
        </w:rPr>
        <w:tab/>
        <w:t xml:space="preserve"> </w:t>
      </w:r>
      <w:r w:rsidR="00E848CF">
        <w:rPr>
          <w:rFonts w:ascii="BMWType V2 Light" w:hAnsi="BMWType V2 Light" w:cs="BMWType V2 Light"/>
          <w:kern w:val="0"/>
        </w:rPr>
        <w:t>6</w:t>
      </w:r>
    </w:p>
    <w:p w:rsidR="00923029" w:rsidRPr="000522C3" w:rsidRDefault="00201170" w:rsidP="00C43B84">
      <w:pPr>
        <w:pStyle w:val="Flietext"/>
        <w:tabs>
          <w:tab w:val="right" w:leader="dot" w:pos="7797"/>
        </w:tabs>
        <w:spacing w:line="360" w:lineRule="auto"/>
        <w:ind w:left="567" w:right="0" w:hanging="567"/>
        <w:rPr>
          <w:rFonts w:ascii="BMWType V2 Light" w:hAnsi="BMWType V2 Light" w:cs="BMWType V2 Light"/>
          <w:kern w:val="0"/>
        </w:rPr>
      </w:pPr>
      <w:r>
        <w:rPr>
          <w:rFonts w:ascii="BMWType V2 Bold" w:hAnsi="BMWType V2 Bold" w:cs="BMWType V2 Bold"/>
          <w:bCs/>
          <w:kern w:val="0"/>
        </w:rPr>
        <w:t>3</w:t>
      </w:r>
      <w:r w:rsidR="000522C3" w:rsidRPr="000522C3">
        <w:rPr>
          <w:rFonts w:ascii="BMWType V2 Bold" w:hAnsi="BMWType V2 Bold" w:cs="BMWType V2 Bold"/>
          <w:bCs/>
          <w:kern w:val="0"/>
        </w:rPr>
        <w:t>.</w:t>
      </w:r>
      <w:r w:rsidR="000522C3" w:rsidRPr="000522C3">
        <w:rPr>
          <w:rFonts w:ascii="BMWType V2 Bold" w:hAnsi="BMWType V2 Bold" w:cs="BMWType V2 Bold"/>
          <w:bCs/>
          <w:kern w:val="0"/>
        </w:rPr>
        <w:tab/>
        <w:t>Exterior and interior dimensions.</w:t>
      </w:r>
      <w:r w:rsidR="000522C3" w:rsidRPr="000522C3">
        <w:rPr>
          <w:rFonts w:ascii="BMWType V2 Light" w:hAnsi="BMWType V2 Light" w:cs="BMWType V2 Light"/>
          <w:kern w:val="0"/>
        </w:rPr>
        <w:t xml:space="preserve"> </w:t>
      </w:r>
      <w:r w:rsidR="000522C3" w:rsidRPr="000522C3">
        <w:rPr>
          <w:rFonts w:ascii="BMWType V2 Light" w:hAnsi="BMWType V2 Light" w:cs="BMWType V2 Light"/>
          <w:kern w:val="0"/>
        </w:rPr>
        <w:tab/>
        <w:t xml:space="preserve"> </w:t>
      </w:r>
      <w:r>
        <w:rPr>
          <w:rFonts w:ascii="BMWType V2 Light" w:hAnsi="BMWType V2 Light" w:cs="BMWType V2 Light"/>
          <w:kern w:val="0"/>
        </w:rPr>
        <w:t>8</w:t>
      </w:r>
    </w:p>
    <w:bookmarkEnd w:id="1"/>
    <w:p w:rsidR="00923029" w:rsidRPr="000522C3" w:rsidRDefault="000522C3" w:rsidP="00E848CF">
      <w:pPr>
        <w:pStyle w:val="KapitelberschriftohneUnterzeile"/>
        <w:framePr w:w="7541" w:h="2204" w:hRule="exact" w:wrap="notBeside" w:vAnchor="page" w:hAnchor="page" w:x="2751" w:y="602"/>
        <w:tabs>
          <w:tab w:val="left" w:pos="2410"/>
        </w:tabs>
        <w:spacing w:after="0" w:line="240" w:lineRule="auto"/>
        <w:ind w:left="426" w:right="0" w:hanging="426"/>
        <w:rPr>
          <w:rFonts w:ascii="BMWType V2 Bold" w:hAnsi="BMWType V2 Bold" w:cs="BMWType V2 Bold"/>
          <w:b w:val="0"/>
          <w:bCs w:val="0"/>
          <w:lang w:val="en-GB"/>
        </w:rPr>
      </w:pPr>
      <w:r w:rsidRPr="000522C3">
        <w:rPr>
          <w:rFonts w:ascii="BMWType V2 Bold" w:hAnsi="BMWType V2 Bold" w:cs="BMWType V2 Bold"/>
          <w:b w:val="0"/>
          <w:bCs w:val="0"/>
          <w:lang w:val="en-GB"/>
        </w:rPr>
        <w:lastRenderedPageBreak/>
        <w:t>1.</w:t>
      </w:r>
      <w:r w:rsidRPr="000522C3">
        <w:rPr>
          <w:rFonts w:ascii="BMWType V2 Bold" w:hAnsi="BMWType V2 Bold" w:cs="BMWType V2 Bold"/>
          <w:b w:val="0"/>
          <w:bCs w:val="0"/>
          <w:lang w:val="en-GB"/>
        </w:rPr>
        <w:tab/>
      </w:r>
      <w:r w:rsidR="00923029" w:rsidRPr="000522C3">
        <w:rPr>
          <w:rFonts w:ascii="BMWType V2 Bold" w:hAnsi="BMWType V2 Bold" w:cs="BMWType V2 Bold"/>
          <w:b w:val="0"/>
          <w:bCs w:val="0"/>
          <w:lang w:val="en-GB"/>
        </w:rPr>
        <w:t>A supreme combination of high performance and luxury:</w:t>
      </w:r>
      <w:r w:rsidR="00A01E81" w:rsidRPr="00A01E81">
        <w:rPr>
          <w:rStyle w:val="StandardLateinBMWTypeLightZchn"/>
          <w:rFonts w:ascii="BMWType V2 Light" w:hAnsi="BMWType V2 Light" w:cs="BMWType V2 Light"/>
          <w:lang w:val="en-GB"/>
        </w:rPr>
        <w:t xml:space="preserve"> </w:t>
      </w:r>
      <w:r w:rsidR="00923029" w:rsidRPr="000522C3">
        <w:rPr>
          <w:rFonts w:ascii="BMWType V2 Bold" w:hAnsi="BMWType V2 Bold" w:cs="BMWType V2 Bold"/>
          <w:b w:val="0"/>
          <w:bCs w:val="0"/>
          <w:lang w:val="en-GB"/>
        </w:rPr>
        <w:br/>
        <w:t>The BMW M6 Gran Coupe.</w:t>
      </w:r>
    </w:p>
    <w:p w:rsidR="00923029" w:rsidRDefault="00923029" w:rsidP="00C43B84">
      <w:pPr>
        <w:spacing w:after="330" w:line="360" w:lineRule="auto"/>
        <w:ind w:right="85"/>
        <w:rPr>
          <w:rStyle w:val="StandardLateinBMWTypeLightZchn"/>
          <w:rFonts w:ascii="BMWType V2 Light" w:hAnsi="BMWType V2 Light" w:cs="BMWType V2 Light"/>
          <w:lang w:val="en-GB"/>
        </w:rPr>
      </w:pPr>
      <w:r>
        <w:rPr>
          <w:rFonts w:ascii="BMWType V2 Light" w:hAnsi="BMWType V2 Light" w:cs="BMWTypeLight"/>
          <w:bCs/>
          <w:lang w:val="en-GB"/>
        </w:rPr>
        <w:t xml:space="preserve">A </w:t>
      </w:r>
      <w:r>
        <w:rPr>
          <w:rStyle w:val="StandardLateinBMWTypeLightZchn"/>
          <w:rFonts w:ascii="BMWType V2 Light" w:hAnsi="BMWType V2 Light" w:cs="BMWType V2 Light"/>
          <w:lang w:val="en-GB"/>
        </w:rPr>
        <w:t>third body variant of t</w:t>
      </w:r>
      <w:r>
        <w:rPr>
          <w:rFonts w:ascii="BMWType V2 Light" w:hAnsi="BMWType V2 Light" w:cs="BMWTypeLight"/>
          <w:bCs/>
          <w:lang w:val="en-GB"/>
        </w:rPr>
        <w:t>he</w:t>
      </w:r>
      <w:r>
        <w:rPr>
          <w:rStyle w:val="StandardLateinBMWTypeLightZchn"/>
          <w:rFonts w:ascii="BMWType V2 Light" w:hAnsi="BMWType V2 Light" w:cs="BMWType V2 Light"/>
          <w:lang w:val="en-GB"/>
        </w:rPr>
        <w:t xml:space="preserve"> BMW M6 high-p</w:t>
      </w:r>
      <w:r w:rsidR="004A7B74">
        <w:rPr>
          <w:rStyle w:val="StandardLateinBMWTypeLightZchn"/>
          <w:rFonts w:ascii="BMWType V2 Light" w:hAnsi="BMWType V2 Light" w:cs="BMWType V2 Light"/>
          <w:lang w:val="en-GB"/>
        </w:rPr>
        <w:t>erformanc</w:t>
      </w:r>
      <w:r w:rsidR="00A01E81" w:rsidRPr="00A01E81">
        <w:rPr>
          <w:rStyle w:val="StandardLateinBMWTypeLightZchn"/>
          <w:rFonts w:ascii="BMWType V2 Light" w:hAnsi="BMWType V2 Light" w:cs="BMWType V2 Light"/>
          <w:noProof/>
          <w:lang w:val="en-ZA" w:eastAsia="en-ZA"/>
        </w:rPr>
        <w:drawing>
          <wp:anchor distT="0" distB="0" distL="114300" distR="114300" simplePos="0" relativeHeight="251661824" behindDoc="0" locked="0" layoutInCell="1" allowOverlap="1">
            <wp:simplePos x="0" y="0"/>
            <wp:positionH relativeFrom="column">
              <wp:posOffset>4824730</wp:posOffset>
            </wp:positionH>
            <wp:positionV relativeFrom="paragraph">
              <wp:posOffset>-608330</wp:posOffset>
            </wp:positionV>
            <wp:extent cx="608270" cy="606056"/>
            <wp:effectExtent l="19050" t="0" r="1330" b="0"/>
            <wp:wrapTight wrapText="bothSides">
              <wp:wrapPolygon edited="0">
                <wp:start x="-676" y="0"/>
                <wp:lineTo x="-676" y="21047"/>
                <wp:lineTo x="21647" y="21047"/>
                <wp:lineTo x="21647" y="0"/>
                <wp:lineTo x="-676" y="0"/>
              </wp:wrapPolygon>
            </wp:wrapTight>
            <wp:docPr id="7" name="Bild 3" descr="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Beschreibung: Bmw2fa3ptest"/>
                    <pic:cNvPicPr>
                      <a:picLocks noChangeAspect="1" noChangeArrowheads="1"/>
                    </pic:cNvPicPr>
                  </pic:nvPicPr>
                  <pic:blipFill>
                    <a:blip r:embed="rId10"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4A7B74">
        <w:rPr>
          <w:rStyle w:val="StandardLateinBMWTypeLightZchn"/>
          <w:rFonts w:ascii="BMWType V2 Light" w:hAnsi="BMWType V2 Light" w:cs="BMWType V2 Light"/>
          <w:lang w:val="en-GB"/>
        </w:rPr>
        <w:t>e sports car is set to</w:t>
      </w:r>
      <w:r w:rsidR="004A7B74">
        <w:rPr>
          <w:rStyle w:val="StandardLateinBMWTypeLightZchn"/>
          <w:rFonts w:ascii="BMWType V2 Light" w:hAnsi="BMWType V2 Light" w:cs="BMWType V2 Light"/>
          <w:lang w:val="en-GB"/>
        </w:rPr>
        <w:br/>
      </w:r>
      <w:r>
        <w:rPr>
          <w:rStyle w:val="StandardLateinBMWTypeLightZchn"/>
          <w:rFonts w:ascii="BMWType V2 Light" w:hAnsi="BMWType V2 Light" w:cs="BMWType V2 Light"/>
          <w:lang w:val="en-GB"/>
        </w:rPr>
        <w:t>be presented for the first time as the BMW M6 Gran Coupe joins the existing Coupe and Convertible models in the</w:t>
      </w:r>
      <w:r w:rsidR="004A7B74">
        <w:rPr>
          <w:rStyle w:val="StandardLateinBMWTypeLightZchn"/>
          <w:rFonts w:ascii="BMWType V2 Light" w:hAnsi="BMWType V2 Light" w:cs="BMWType V2 Light"/>
          <w:lang w:val="en-GB"/>
        </w:rPr>
        <w:t xml:space="preserve"> line-up. The new member of the</w:t>
      </w:r>
      <w:r w:rsidR="004A7B74">
        <w:rPr>
          <w:rStyle w:val="StandardLateinBMWTypeLightZchn"/>
          <w:rFonts w:ascii="BMWType V2 Light" w:hAnsi="BMWType V2 Light" w:cs="BMWType V2 Light"/>
          <w:lang w:val="en-GB"/>
        </w:rPr>
        <w:br/>
      </w:r>
      <w:r>
        <w:rPr>
          <w:rStyle w:val="StandardLateinBMWTypeLightZchn"/>
          <w:rFonts w:ascii="BMWType V2 Light" w:hAnsi="BMWType V2 Light" w:cs="BMWType V2 Light"/>
          <w:lang w:val="en-GB"/>
        </w:rPr>
        <w:t>M6 family brings together customary M performance characteristics with extra helpings of luxury and aesthetic app</w:t>
      </w:r>
      <w:r w:rsidR="004A7B74">
        <w:rPr>
          <w:rStyle w:val="StandardLateinBMWTypeLightZchn"/>
          <w:rFonts w:ascii="BMWType V2 Light" w:hAnsi="BMWType V2 Light" w:cs="BMWType V2 Light"/>
          <w:lang w:val="en-GB"/>
        </w:rPr>
        <w:t>eal. The high-revving V8 engine</w:t>
      </w:r>
      <w:r w:rsidR="004A7B74">
        <w:rPr>
          <w:rStyle w:val="StandardLateinBMWTypeLightZchn"/>
          <w:rFonts w:ascii="BMWType V2 Light" w:hAnsi="BMWType V2 Light" w:cs="BMWType V2 Light"/>
          <w:lang w:val="en-GB"/>
        </w:rPr>
        <w:br/>
      </w:r>
      <w:r>
        <w:rPr>
          <w:rStyle w:val="StandardLateinBMWTypeLightZchn"/>
          <w:rFonts w:ascii="BMWType V2 Light" w:hAnsi="BMWType V2 Light" w:cs="BMWType V2 Light"/>
          <w:lang w:val="en-GB"/>
        </w:rPr>
        <w:t>with M TwinPower Turbo technolog</w:t>
      </w:r>
      <w:r w:rsidR="00675F4F">
        <w:rPr>
          <w:rStyle w:val="StandardLateinBMWTypeLightZchn"/>
          <w:rFonts w:ascii="BMWType V2 Light" w:hAnsi="BMWType V2 Light" w:cs="BMWType V2 Light"/>
          <w:lang w:val="en-GB"/>
        </w:rPr>
        <w:t>y and 412 kW</w:t>
      </w:r>
      <w:r w:rsidR="004A7B74">
        <w:rPr>
          <w:rStyle w:val="StandardLateinBMWTypeLightZchn"/>
          <w:rFonts w:ascii="BMWType V2 Light" w:hAnsi="BMWType V2 Light" w:cs="BMWType V2 Light"/>
          <w:lang w:val="en-GB"/>
        </w:rPr>
        <w:t xml:space="preserve"> propels the</w:t>
      </w:r>
      <w:r w:rsidR="004A7B74">
        <w:rPr>
          <w:rStyle w:val="StandardLateinBMWTypeLightZchn"/>
          <w:rFonts w:ascii="BMWType V2 Light" w:hAnsi="BMWType V2 Light" w:cs="BMWType V2 Light"/>
          <w:lang w:val="en-GB"/>
        </w:rPr>
        <w:br/>
      </w:r>
      <w:r>
        <w:rPr>
          <w:rStyle w:val="StandardLateinBMWTypeLightZchn"/>
          <w:rFonts w:ascii="BMWType V2 Light" w:hAnsi="BMWType V2 Light" w:cs="BMWType V2 Light"/>
          <w:lang w:val="en-GB"/>
        </w:rPr>
        <w:t>BMW M6 Gran Coupe from 0 – 10</w:t>
      </w:r>
      <w:r w:rsidR="004A7B74">
        <w:rPr>
          <w:rStyle w:val="StandardLateinBMWTypeLightZchn"/>
          <w:rFonts w:ascii="BMWType V2 Light" w:hAnsi="BMWType V2 Light" w:cs="BMWType V2 Light"/>
          <w:lang w:val="en-GB"/>
        </w:rPr>
        <w:t xml:space="preserve">0 km/h in 4.2 seconds. </w:t>
      </w:r>
      <w:r>
        <w:rPr>
          <w:rStyle w:val="StandardLateinBMWTypeLightZchn"/>
          <w:rFonts w:ascii="BMWType V2 Light" w:hAnsi="BMWType V2 Light" w:cs="BMWType V2 Light"/>
          <w:lang w:val="en-GB"/>
        </w:rPr>
        <w:t>And the elegantly sporty lines of the four-door Coupe are complemented by bespoke features, such as the carbon fibre-reinforced plastic (CFRP) roof. The greater interior space of the BMW M6 Gran Coupe allows two rear passengers to enjoy generous levels of on-board comfort, and there is also a third rear seat for use on shorter journeys.</w:t>
      </w:r>
    </w:p>
    <w:p w:rsidR="00923029" w:rsidRPr="00E848CF" w:rsidRDefault="00923029" w:rsidP="000522C3">
      <w:pPr>
        <w:pStyle w:val="Flietext-Top"/>
        <w:spacing w:line="360" w:lineRule="auto"/>
        <w:ind w:right="85"/>
        <w:rPr>
          <w:rStyle w:val="StandardLateinBMWTypeLightZchn"/>
          <w:rFonts w:ascii="BMWType V2 Bold" w:hAnsi="BMWType V2 Bold" w:cs="BMWType V2 Bold"/>
          <w:b w:val="0"/>
          <w:bCs w:val="0"/>
          <w:lang w:val="en-GB"/>
        </w:rPr>
      </w:pPr>
      <w:r w:rsidRPr="00E848CF">
        <w:rPr>
          <w:rStyle w:val="StandardLateinBMWTypeLightZchn"/>
          <w:rFonts w:ascii="BMWType V2 Bold" w:hAnsi="BMWType V2 Bold" w:cs="BMWType V2 Bold"/>
          <w:b w:val="0"/>
          <w:lang w:val="en-GB"/>
        </w:rPr>
        <w:t>Design: the beauty of majestic power delivery.</w:t>
      </w:r>
    </w:p>
    <w:p w:rsidR="00923029" w:rsidRDefault="00923029" w:rsidP="000522C3">
      <w:pPr>
        <w:spacing w:after="330" w:line="360" w:lineRule="auto"/>
        <w:ind w:right="85"/>
        <w:rPr>
          <w:rStyle w:val="StandardLateinBMWTypeLightZchn"/>
          <w:rFonts w:ascii="BMWType V2 Light" w:hAnsi="BMWType V2 Light" w:cs="BMWTypeLight"/>
          <w:lang w:val="en-GB"/>
        </w:rPr>
      </w:pPr>
      <w:r>
        <w:rPr>
          <w:rStyle w:val="StandardLateinBMWTypeLightZchn"/>
          <w:rFonts w:ascii="BMWType V2 Light" w:hAnsi="BMWType V2 Light" w:cs="BMWType V2 Light"/>
          <w:lang w:val="en-GB"/>
        </w:rPr>
        <w:t xml:space="preserve">Hallmark M design features </w:t>
      </w:r>
      <w:r>
        <w:rPr>
          <w:rStyle w:val="StandardLateinBMWTypeLightZchn"/>
          <w:rFonts w:ascii="BMWType V2 Light" w:hAnsi="BMWType V2 Light"/>
          <w:lang w:val="en-GB"/>
        </w:rPr>
        <w:t>influenced directly by technical considerations – such as cooling air requirements, chassis geometry, weight balance and aerodynamics</w:t>
      </w:r>
      <w:r>
        <w:rPr>
          <w:rStyle w:val="StandardLateinBMWTypeLightZchn"/>
          <w:rFonts w:ascii="BMWType V2 Light" w:hAnsi="BMWType V2 Light" w:cs="BMWType V2 Light"/>
          <w:lang w:val="en-GB"/>
        </w:rPr>
        <w:t xml:space="preserve"> – open a clear window into the performance capability of the BMW M6 Gran Coupe. The front of the car is dominated by its large air intakes, standard Adaptive LED Headlights and an </w:t>
      </w:r>
      <w:r>
        <w:rPr>
          <w:rStyle w:val="StandardLateinBMWTypeLightZchn"/>
          <w:rFonts w:ascii="BMWType V2 Light" w:hAnsi="BMWType V2 Light" w:cs="BMWTypeLight"/>
          <w:lang w:val="en-GB"/>
        </w:rPr>
        <w:t>M kidney grille designed especially for this model. From the side, the first four-door Coupe in the BMW M GmbH ranks is clearly distinguishable from the BMW M6 Coupe thanks to its rear doors and 113-millimetre longer wheelbase. The low roofline flowing smoothly into the rear, the swage line – which takes in the door openers – and side windows extending well into the C-pillars accentuate the dynamically stretched silhouette.</w:t>
      </w:r>
    </w:p>
    <w:p w:rsidR="00923029" w:rsidRDefault="00923029" w:rsidP="000522C3">
      <w:pPr>
        <w:spacing w:after="330" w:line="360" w:lineRule="auto"/>
        <w:ind w:right="85"/>
        <w:rPr>
          <w:rStyle w:val="StandardLateinBMWTypeLightZchn"/>
          <w:rFonts w:ascii="BMWType V2 Light" w:hAnsi="BMWType V2 Light" w:cs="BMWType V2 Light"/>
          <w:lang w:val="en-GB"/>
        </w:rPr>
      </w:pPr>
      <w:r>
        <w:rPr>
          <w:rStyle w:val="StandardLateinBMWTypeLightZchn"/>
          <w:rFonts w:ascii="BMWType V2 Light" w:hAnsi="BMWType V2 Light" w:cs="BMWTypeLight"/>
          <w:lang w:val="en-GB"/>
        </w:rPr>
        <w:t xml:space="preserve">Prominently flared wheel arches draw the eye to a </w:t>
      </w:r>
      <w:r>
        <w:rPr>
          <w:rStyle w:val="StandardLateinBMWTypeLightZchn"/>
          <w:rFonts w:ascii="BMWType V2 Light" w:hAnsi="BMWType V2 Light" w:cs="BMWType V2 Light"/>
          <w:lang w:val="en-GB"/>
        </w:rPr>
        <w:t>track width</w:t>
      </w:r>
      <w:r>
        <w:rPr>
          <w:rStyle w:val="StandardLateinBMWTypeLightZchn"/>
          <w:rFonts w:ascii="BMWType V2 Light" w:hAnsi="BMWType V2 Light" w:cs="BMWTypeLight"/>
          <w:lang w:val="en-GB"/>
        </w:rPr>
        <w:t xml:space="preserve"> specific to the </w:t>
      </w:r>
      <w:r>
        <w:rPr>
          <w:rStyle w:val="StandardLateinBMWTypeLightZchn"/>
          <w:rFonts w:ascii="BMWType V2 Light" w:hAnsi="BMWType V2 Light" w:cs="BMWType V2 Light"/>
          <w:lang w:val="en-GB"/>
        </w:rPr>
        <w:t>BMW M6 Gran Coupe</w:t>
      </w:r>
      <w:r>
        <w:rPr>
          <w:rStyle w:val="StandardLateinBMWTypeLightZchn"/>
          <w:rFonts w:ascii="BMWType V2 Light" w:hAnsi="BMWType V2 Light" w:cs="BMWTypeLight"/>
          <w:lang w:val="en-GB"/>
        </w:rPr>
        <w:t>. The characteristic M gills, aerodynamically optimised exterior mirrors, standard BMW Individual High-gloss Shadow Line package and exclusive 20-inch M light-alloy wheels in double-spoke design underline the car’s distinctive appearance, as does another M signature – twin exhaust tailpipes positioned on the outer edges of the rear apron. Also integrated into the rear apron, and charged with the task of optimising airflow along the car’s underbody, is a diffuser made from CFRP.</w:t>
      </w:r>
    </w:p>
    <w:p w:rsidR="00923029" w:rsidRDefault="00923029" w:rsidP="000522C3">
      <w:pPr>
        <w:spacing w:after="330" w:line="360" w:lineRule="auto"/>
        <w:ind w:right="85"/>
        <w:rPr>
          <w:rStyle w:val="StandardLateinBMWTypeLightZchn"/>
          <w:rFonts w:ascii="BMWType V2 Light" w:hAnsi="BMWType V2 Light" w:cs="BMWType V2 Light"/>
          <w:lang w:val="en-GB"/>
        </w:rPr>
      </w:pPr>
      <w:r>
        <w:rPr>
          <w:rStyle w:val="StandardLateinBMWTypeLightZchn"/>
          <w:rFonts w:ascii="BMWType V2 Light" w:hAnsi="BMWType V2 Light" w:cs="BMWTypeLight"/>
          <w:lang w:val="en-GB"/>
        </w:rPr>
        <w:lastRenderedPageBreak/>
        <w:t>This extremely lightweight, impressively strong high-tech material is used in the construction of the roof as well. Here, the visible carbon structure provides an eye-catching feature, as does a dynamic recess in the centre of the roof. This recess is referenced stylistically inside the car, the anthracite-coloured Alcantara roof liner gaining a central section in leather.</w:t>
      </w:r>
    </w:p>
    <w:p w:rsidR="00923029" w:rsidRDefault="00923029" w:rsidP="000522C3">
      <w:pPr>
        <w:spacing w:after="330" w:line="360" w:lineRule="auto"/>
        <w:ind w:right="85"/>
        <w:rPr>
          <w:rStyle w:val="StandardLateinBMWTypeLightZchn"/>
          <w:rFonts w:ascii="BMWType V2 Light" w:hAnsi="BMWType V2 Light" w:cs="BMWType V2 Light"/>
          <w:lang w:val="en-GB"/>
        </w:rPr>
      </w:pPr>
      <w:r>
        <w:rPr>
          <w:rStyle w:val="StandardLateinBMWTypeLightZchn"/>
          <w:rFonts w:ascii="BMWType V2 Light" w:hAnsi="BMWType V2 Light" w:cs="BMWTypeLight"/>
          <w:lang w:val="en-GB"/>
        </w:rPr>
        <w:t xml:space="preserve">Emulating the harmonious blend of athletic prowess and elegance embodied by the exterior design, the distinctively </w:t>
      </w:r>
      <w:r>
        <w:rPr>
          <w:rStyle w:val="StandardLateinBMWTypeLightZchn"/>
          <w:rFonts w:ascii="BMWType V2 Light" w:hAnsi="BMWType V2 Light" w:cs="BMWType V2 Light"/>
          <w:lang w:val="en-GB"/>
        </w:rPr>
        <w:t xml:space="preserve">M cockpit fuses sports car style with generous levels of space and a luxurious ambience. The driver and front passenger can look forward to M sports seats with integral belt guides. And the BMW M6 Gran Coupe’s standard specification also includes </w:t>
      </w:r>
      <w:r>
        <w:rPr>
          <w:rStyle w:val="StandardLateinBMWTypeLightZchn"/>
          <w:rFonts w:ascii="BMWType V2 Light" w:hAnsi="BMWType V2 Light" w:cs="BMWTypeLight"/>
          <w:lang w:val="en-GB"/>
        </w:rPr>
        <w:t>Merino leather upholstery with extended features. The rear compartment offers two or three seats, the backrests of which can split and fold down in a ratio of 40</w:t>
      </w:r>
      <w:r>
        <w:rPr>
          <w:rStyle w:val="StandardLateinBMWTypeLightZchn"/>
          <w:rFonts w:ascii="BMWType V2 Light" w:hAnsi="BMWType V2 Light" w:cs="BMWType V2 Light"/>
          <w:sz w:val="11"/>
          <w:szCs w:val="11"/>
          <w:lang w:val="en-GB"/>
        </w:rPr>
        <w:t> </w:t>
      </w:r>
      <w:r>
        <w:rPr>
          <w:rStyle w:val="StandardLateinBMWTypeLightZchn"/>
          <w:rFonts w:ascii="BMWType V2 Light" w:hAnsi="BMWType V2 Light" w:cs="BMWTypeLight"/>
          <w:lang w:val="en-GB"/>
        </w:rPr>
        <w:t>:</w:t>
      </w:r>
      <w:r>
        <w:rPr>
          <w:rStyle w:val="StandardLateinBMWTypeLightZchn"/>
          <w:rFonts w:ascii="BMWType V2 Light" w:hAnsi="BMWType V2 Light" w:cs="BMWType V2 Light"/>
          <w:sz w:val="11"/>
          <w:szCs w:val="11"/>
          <w:lang w:val="en-GB"/>
        </w:rPr>
        <w:t> </w:t>
      </w:r>
      <w:r>
        <w:rPr>
          <w:rStyle w:val="StandardLateinBMWTypeLightZchn"/>
          <w:rFonts w:ascii="BMWType V2 Light" w:hAnsi="BMWType V2 Light" w:cs="BMWTypeLight"/>
          <w:lang w:val="en-GB"/>
        </w:rPr>
        <w:t xml:space="preserve">60 to increase boot capacity from </w:t>
      </w:r>
      <w:r>
        <w:rPr>
          <w:rStyle w:val="StandardLateinBMWTypeLightZchn"/>
          <w:rFonts w:ascii="BMWType V2 Light" w:hAnsi="BMWType V2 Light" w:cs="BMWType V2 Light"/>
          <w:lang w:val="en-GB"/>
        </w:rPr>
        <w:t>460 to as much as 1,265 litres.</w:t>
      </w:r>
    </w:p>
    <w:p w:rsidR="00923029" w:rsidRPr="00C960F3" w:rsidRDefault="00923029" w:rsidP="000522C3">
      <w:pPr>
        <w:pStyle w:val="Flietext-Top"/>
        <w:spacing w:line="360" w:lineRule="auto"/>
        <w:ind w:right="85"/>
        <w:rPr>
          <w:rStyle w:val="StandardLateinBMWTypeLightZchn"/>
          <w:rFonts w:ascii="BMWType V2 Bold" w:hAnsi="BMWType V2 Bold" w:cs="BMWType V2 Bold"/>
          <w:b w:val="0"/>
          <w:spacing w:val="-2"/>
          <w:lang w:val="en-GB"/>
        </w:rPr>
      </w:pPr>
      <w:proofErr w:type="gramStart"/>
      <w:r w:rsidRPr="00C960F3">
        <w:rPr>
          <w:rStyle w:val="StandardLateinBMWTypeLightZchn"/>
          <w:rFonts w:ascii="BMWType V2 Bold" w:hAnsi="BMWType V2 Bold" w:cs="BMWType V2 Bold"/>
          <w:b w:val="0"/>
          <w:spacing w:val="-2"/>
          <w:lang w:val="en-GB"/>
        </w:rPr>
        <w:t xml:space="preserve">V8 engine with M TwinPower Turbo technology, </w:t>
      </w:r>
      <w:r w:rsidR="004A7B74" w:rsidRPr="00C960F3">
        <w:rPr>
          <w:rStyle w:val="StandardLateinBMWTypeLightZchn"/>
          <w:rFonts w:ascii="BMWType V2 Bold" w:hAnsi="BMWType V2 Bold" w:cs="BMWType V2 Bold"/>
          <w:b w:val="0"/>
          <w:spacing w:val="-2"/>
          <w:lang w:val="en-GB"/>
        </w:rPr>
        <w:t>seven-speed</w:t>
      </w:r>
      <w:r w:rsidR="004A7B74" w:rsidRPr="00C960F3">
        <w:rPr>
          <w:rStyle w:val="StandardLateinBMWTypeLightZchn"/>
          <w:rFonts w:ascii="BMWType V2 Bold" w:hAnsi="BMWType V2 Bold" w:cs="BMWType V2 Bold"/>
          <w:b w:val="0"/>
          <w:spacing w:val="-2"/>
          <w:lang w:val="en-GB"/>
        </w:rPr>
        <w:br/>
      </w:r>
      <w:r w:rsidRPr="00C960F3">
        <w:rPr>
          <w:rStyle w:val="StandardLateinBMWTypeLightZchn"/>
          <w:rFonts w:ascii="BMWType V2 Bold" w:hAnsi="BMWType V2 Bold" w:cs="BMWType V2 Bold"/>
          <w:b w:val="0"/>
          <w:spacing w:val="-2"/>
          <w:lang w:val="en-GB"/>
        </w:rPr>
        <w:t>M Double Clutch Transmission with Drivelogic, Active M Differential.</w:t>
      </w:r>
      <w:proofErr w:type="gramEnd"/>
    </w:p>
    <w:p w:rsidR="00923029" w:rsidRDefault="00923029" w:rsidP="000522C3">
      <w:pPr>
        <w:spacing w:after="330" w:line="360" w:lineRule="auto"/>
        <w:ind w:right="85"/>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The powertrain technology under the skin of the BMW M6 Gran Coupe guarantees the performance characteristics for which M Automobiles are renowned. The V8 engine with M TwinPower Turbo technology produces 412 kW/560 hp. Its technical wizardry includes a pair of twin-scroll turbochargers, a cross-bank exhaust manifold, High Precision Direct Petrol Injection, VALVETRONIC variable valve timing and Double-Vanos continuously variable camshaft control. The 4,395 cc unit keeps peak torque of 680 Newto</w:t>
      </w:r>
      <w:r w:rsidR="00675F4F">
        <w:rPr>
          <w:rStyle w:val="StandardLateinBMWTypeLightZchn"/>
          <w:rFonts w:ascii="BMWType V2 Light" w:hAnsi="BMWType V2 Light" w:cs="BMWType V2 Light"/>
          <w:lang w:val="en-GB"/>
        </w:rPr>
        <w:t xml:space="preserve">n metres </w:t>
      </w:r>
      <w:r>
        <w:rPr>
          <w:rStyle w:val="StandardLateinBMWTypeLightZchn"/>
          <w:rFonts w:ascii="BMWType V2 Light" w:hAnsi="BMWType V2 Light" w:cs="BMWType V2 Light"/>
          <w:lang w:val="en-GB"/>
        </w:rPr>
        <w:t>on tap between 1,500 and 5,750 rpm, while maximum output is developed between 6,000 and 7,000 rpm. The engine revs to a maximum of 7,200 rpm. The</w:t>
      </w:r>
      <w:r w:rsidR="004A7B74">
        <w:rPr>
          <w:rStyle w:val="StandardLateinBMWTypeLightZchn"/>
          <w:rFonts w:ascii="BMWType V2 Light" w:hAnsi="BMWType V2 Light" w:cs="BMWType V2 Light"/>
          <w:lang w:val="en-GB"/>
        </w:rPr>
        <w:t xml:space="preserve"> BMW M6 Gran Coupe sprints from</w:t>
      </w:r>
      <w:r w:rsidR="004A7B74">
        <w:rPr>
          <w:rStyle w:val="StandardLateinBMWTypeLightZchn"/>
          <w:rFonts w:ascii="BMWType V2 Light" w:hAnsi="BMWType V2 Light" w:cs="BMWType V2 Light"/>
          <w:lang w:val="en-GB"/>
        </w:rPr>
        <w:br/>
      </w:r>
      <w:r>
        <w:rPr>
          <w:rStyle w:val="StandardLateinBMWTypeLightZchn"/>
          <w:rFonts w:ascii="BMWType V2 Light" w:hAnsi="BMWType V2 Light" w:cs="BMWType V2 Light"/>
          <w:lang w:val="en-GB"/>
        </w:rPr>
        <w:t>0 to 100 km/h in 4.2 seconds on the way to an electronically governed top speed of 250 km/h (305 km/h if the optional M Driver’s Package is specified). Average fuel consumption in the EU test cycle stands at</w:t>
      </w:r>
      <w:r w:rsidR="00675F4F">
        <w:rPr>
          <w:rStyle w:val="StandardLateinBMWTypeLightZchn"/>
          <w:rFonts w:ascii="BMWType V2 Light" w:hAnsi="BMWType V2 Light" w:cs="BMWType V2 Light"/>
          <w:lang w:val="en-GB"/>
        </w:rPr>
        <w:t xml:space="preserve"> 9.9 litres per 100 kilometres </w:t>
      </w:r>
      <w:r>
        <w:rPr>
          <w:rStyle w:val="StandardLateinBMWTypeLightZchn"/>
          <w:rFonts w:ascii="BMWType V2 Light" w:hAnsi="BMWType V2 Light" w:cs="BMWType V2 Light"/>
          <w:lang w:val="en-GB"/>
        </w:rPr>
        <w:t>and CO</w:t>
      </w:r>
      <w:r>
        <w:rPr>
          <w:rStyle w:val="StandardLateinBMWTypeLightZchn"/>
          <w:rFonts w:ascii="BMWType V2 Light" w:hAnsi="BMWType V2 Light" w:cs="BMWType V2 Light"/>
          <w:vertAlign w:val="subscript"/>
          <w:lang w:val="en-GB"/>
        </w:rPr>
        <w:t>2</w:t>
      </w:r>
      <w:r>
        <w:rPr>
          <w:rStyle w:val="StandardLateinBMWTypeLightZchn"/>
          <w:rFonts w:ascii="BMWType V2 Light" w:hAnsi="BMWType V2 Light" w:cs="BMWType V2 Light"/>
          <w:lang w:val="en-GB"/>
        </w:rPr>
        <w:t xml:space="preserve"> emissions are 232 grams per kilometre.</w:t>
      </w:r>
    </w:p>
    <w:p w:rsidR="00923029" w:rsidRDefault="00923029" w:rsidP="000522C3">
      <w:pPr>
        <w:spacing w:after="330" w:line="360" w:lineRule="auto"/>
        <w:ind w:right="85"/>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Taking care of power transfer is a seven-speed M Double Clutch Transmission with Drivelogic. The transmission’s electronic management system ensures the right gear is selected for optimum traction. It also offers the driver a Launch Control function for maximum acceleration, Low Speed Assistance for extra comfort and the Auto Start-Stop function to enhance efficiency.</w:t>
      </w:r>
    </w:p>
    <w:p w:rsidR="00923029" w:rsidRDefault="00923029" w:rsidP="000522C3">
      <w:pPr>
        <w:spacing w:after="330" w:line="360" w:lineRule="auto"/>
        <w:ind w:right="85"/>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lastRenderedPageBreak/>
        <w:t xml:space="preserve">Under particularly dynamic acceleration out of corners, as well as in tricky road and weather conditions, the Active M Differential at the rear axle distributes the engine’s power between the individual wheels to maximum traction-enhancing effect. Its electronically controlled multi-disc limited-slip differential works hand-in-hand with the DSC (Dynamic Stability Control) system and splits drive between the right and left rear wheels quickly and precisely according to the situation at hand. </w:t>
      </w:r>
    </w:p>
    <w:p w:rsidR="00923029" w:rsidRPr="00E848CF" w:rsidRDefault="00923029" w:rsidP="000522C3">
      <w:pPr>
        <w:pStyle w:val="Flietext-Top"/>
        <w:spacing w:line="360" w:lineRule="auto"/>
        <w:ind w:right="85"/>
        <w:rPr>
          <w:rStyle w:val="StandardLateinBMWTypeLightZchn"/>
          <w:rFonts w:ascii="BMWType V2 Bold" w:hAnsi="BMWType V2 Bold" w:cs="BMWType V2 Bold"/>
          <w:b w:val="0"/>
          <w:lang w:val="en-GB"/>
        </w:rPr>
      </w:pPr>
      <w:r w:rsidRPr="00E848CF">
        <w:rPr>
          <w:rStyle w:val="StandardLateinBMWTypeLightZchn"/>
          <w:rFonts w:ascii="BMWType V2 Bold" w:hAnsi="BMWType V2 Bold" w:cs="BMWType V2 Bold"/>
          <w:b w:val="0"/>
          <w:lang w:val="en-GB"/>
        </w:rPr>
        <w:t>Chassis technology developed to M specification.</w:t>
      </w:r>
    </w:p>
    <w:p w:rsidR="00923029" w:rsidRDefault="00923029" w:rsidP="000522C3">
      <w:pPr>
        <w:spacing w:after="330" w:line="360" w:lineRule="auto"/>
        <w:ind w:right="85"/>
        <w:rPr>
          <w:rStyle w:val="StandardLateinBMWTypeLightZchn"/>
          <w:rFonts w:ascii="BMWType V2 Light" w:hAnsi="BMWType V2 Light" w:cs="BMWType V2 Light"/>
          <w:lang w:val="en-GB"/>
        </w:rPr>
      </w:pPr>
      <w:r>
        <w:rPr>
          <w:rStyle w:val="StandardLateinBMWTypeLightZchn"/>
          <w:rFonts w:ascii="BMWType V2 Light" w:hAnsi="BMWType V2 Light" w:cs="BMWTypeLight"/>
          <w:lang w:val="en-GB"/>
        </w:rPr>
        <w:t xml:space="preserve">The chassis technology of the BMW M6 Gran Coupe is also geared to harnessing the car’s sporting potential in the cause of supreme performance. </w:t>
      </w:r>
      <w:r>
        <w:rPr>
          <w:rFonts w:ascii="BMWType V2 Light" w:hAnsi="BMWType V2 Light" w:cs="BMWType V2 Light"/>
          <w:lang w:val="en-GB"/>
        </w:rPr>
        <w:t>Like the integral rear axle, the double-wishbone front axle has specific kinematics and components made from forged aluminium. Chassis mountings using large panels ensure dynamic forces are passed evenly through to the body</w:t>
      </w:r>
      <w:r>
        <w:rPr>
          <w:rStyle w:val="StandardLateinBMWTypeLightZchn"/>
          <w:rFonts w:ascii="BMWType V2 Light" w:hAnsi="BMWType V2 Light" w:cs="BMWType V2 Light"/>
          <w:lang w:val="en-GB"/>
        </w:rPr>
        <w:t xml:space="preserve">. The </w:t>
      </w:r>
      <w:r>
        <w:rPr>
          <w:rStyle w:val="StandardLateinBMWTypeLightZchn"/>
          <w:rFonts w:ascii="BMWType V2 Light" w:hAnsi="BMWType V2 Light" w:cs="BMWTypeLight"/>
          <w:lang w:val="en-GB"/>
        </w:rPr>
        <w:t xml:space="preserve">BMW M6 Gran Coupe comes as standard with an </w:t>
      </w:r>
      <w:r>
        <w:rPr>
          <w:rStyle w:val="StandardLateinBMWTypeLightZchn"/>
          <w:rFonts w:ascii="BMWType V2 Light" w:hAnsi="BMWType V2 Light" w:cs="BMWType V2 Light"/>
          <w:lang w:val="en-GB"/>
        </w:rPr>
        <w:t>M-specific version of the Dynamic Damper Control system and hydraulic variable-ratio rack-and-pinion steering with the M Servotronic function.</w:t>
      </w:r>
    </w:p>
    <w:p w:rsidR="00923029" w:rsidRDefault="00923029" w:rsidP="000522C3">
      <w:pPr>
        <w:spacing w:after="330" w:line="360" w:lineRule="auto"/>
        <w:ind w:right="85"/>
        <w:rPr>
          <w:rStyle w:val="StandardLateinBMWTypeLightZchn"/>
          <w:rFonts w:ascii="BMWType V2 Light" w:hAnsi="BMWType V2 Light" w:cs="BMWType V2 Light"/>
          <w:lang w:val="en-GB"/>
        </w:rPr>
      </w:pPr>
      <w:r>
        <w:rPr>
          <w:rFonts w:ascii="BMWType V2 Light" w:hAnsi="BMWType V2 Light" w:cs="BMWType V2 Light"/>
          <w:lang w:val="en-GB"/>
        </w:rPr>
        <w:t xml:space="preserve">As an alternative to the standard high-performance compound braking system, the </w:t>
      </w:r>
      <w:r>
        <w:rPr>
          <w:rStyle w:val="StandardLateinBMWTypeLightZchn"/>
          <w:rFonts w:ascii="BMWType V2 Light" w:hAnsi="BMWType V2 Light" w:cs="BMWType V2 Light"/>
          <w:lang w:val="en-GB"/>
        </w:rPr>
        <w:t xml:space="preserve">BMW M6 Gran Coupe can also be ordered with </w:t>
      </w:r>
      <w:r>
        <w:rPr>
          <w:rFonts w:ascii="BMWType V2 Light" w:hAnsi="BMWType V2 Light" w:cs="BMWType V2 Light"/>
          <w:lang w:val="en-GB"/>
        </w:rPr>
        <w:t>M carbon-ceramic brakes</w:t>
      </w:r>
      <w:r>
        <w:rPr>
          <w:rStyle w:val="StandardLateinBMWTypeLightZchn"/>
          <w:rFonts w:ascii="BMWType V2 Light" w:hAnsi="BMWType V2 Light" w:cs="BMWType V2 Light"/>
          <w:lang w:val="en-GB"/>
        </w:rPr>
        <w:t xml:space="preserve">. </w:t>
      </w:r>
      <w:r>
        <w:rPr>
          <w:rFonts w:ascii="BMWType V2 Light" w:hAnsi="BMWType V2 Light" w:cs="BMWType V2 Light"/>
          <w:lang w:val="en-GB"/>
        </w:rPr>
        <w:t>Made from a new type of carbon-fibre compound ceramic, the discs boast even greater resistance to heat</w:t>
      </w:r>
      <w:r>
        <w:rPr>
          <w:rStyle w:val="StandardLateinBMWTypeLightZchn"/>
          <w:rFonts w:ascii="BMWType V2 Light" w:hAnsi="BMWType V2 Light" w:cs="BMWType V2 Light"/>
          <w:lang w:val="en-GB"/>
        </w:rPr>
        <w:t xml:space="preserve">, lower weight and exceptional resistance to wear. </w:t>
      </w:r>
    </w:p>
    <w:p w:rsidR="00923029" w:rsidRDefault="00923029" w:rsidP="000522C3">
      <w:pPr>
        <w:spacing w:after="330" w:line="360" w:lineRule="auto"/>
        <w:ind w:right="85"/>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Arranged around the gearshift lev</w:t>
      </w:r>
      <w:r w:rsidR="004A7B74">
        <w:rPr>
          <w:rStyle w:val="StandardLateinBMWTypeLightZchn"/>
          <w:rFonts w:ascii="BMWType V2 Light" w:hAnsi="BMWType V2 Light" w:cs="BMWType V2 Light"/>
          <w:lang w:val="en-GB"/>
        </w:rPr>
        <w:t>er on the centre console of the</w:t>
      </w:r>
      <w:r w:rsidR="004A7B74">
        <w:rPr>
          <w:rStyle w:val="StandardLateinBMWTypeLightZchn"/>
          <w:rFonts w:ascii="BMWType V2 Light" w:hAnsi="BMWType V2 Light" w:cs="BMWType V2 Light"/>
          <w:lang w:val="en-GB"/>
        </w:rPr>
        <w:br/>
      </w:r>
      <w:r>
        <w:rPr>
          <w:rStyle w:val="StandardLateinBMWTypeLightZchn"/>
          <w:rFonts w:ascii="BMWType V2 Light" w:hAnsi="BMWType V2 Light" w:cs="BMWType V2 Light"/>
          <w:lang w:val="en-GB"/>
        </w:rPr>
        <w:t>BMW M6 Gran Coupe are the buttons used to configure all the adjustable powertrain and chassis functions to personal tastes. The DSC mode</w:t>
      </w:r>
      <w:proofErr w:type="gramStart"/>
      <w:r>
        <w:rPr>
          <w:rStyle w:val="StandardLateinBMWTypeLightZchn"/>
          <w:rFonts w:ascii="BMWType V2 Light" w:hAnsi="BMWType V2 Light" w:cs="BMWType V2 Light"/>
          <w:lang w:val="en-GB"/>
        </w:rPr>
        <w:t>,</w:t>
      </w:r>
      <w:proofErr w:type="gramEnd"/>
      <w:r w:rsidR="004A7B74">
        <w:rPr>
          <w:rStyle w:val="StandardLateinBMWTypeLightZchn"/>
          <w:rFonts w:ascii="BMWType V2 Light" w:hAnsi="BMWType V2 Light" w:cs="BMWType V2 Light"/>
          <w:lang w:val="en-GB"/>
        </w:rPr>
        <w:br/>
      </w:r>
      <w:r>
        <w:rPr>
          <w:rFonts w:ascii="BMWType V2 Light" w:hAnsi="BMWType V2 Light" w:cs="BMWType V2 Light"/>
          <w:lang w:val="en-GB"/>
        </w:rPr>
        <w:t xml:space="preserve">engine performance characteristics, </w:t>
      </w:r>
      <w:r>
        <w:rPr>
          <w:rStyle w:val="StandardLateinBMWTypeLightZchn"/>
          <w:rFonts w:ascii="BMWType V2 Light" w:hAnsi="BMWType V2 Light" w:cs="BMWType V2 Light"/>
          <w:lang w:val="en-GB"/>
        </w:rPr>
        <w:t>Dynamic Damper Control</w:t>
      </w:r>
      <w:r w:rsidR="004A7B74">
        <w:rPr>
          <w:rFonts w:ascii="BMWType V2 Light" w:hAnsi="BMWType V2 Light" w:cs="BMWType V2 Light"/>
          <w:lang w:val="en-GB"/>
        </w:rPr>
        <w:t xml:space="preserve"> mapping,</w:t>
      </w:r>
      <w:r w:rsidR="004A7B74">
        <w:rPr>
          <w:rFonts w:ascii="BMWType V2 Light" w:hAnsi="BMWType V2 Light" w:cs="BMWType V2 Light"/>
          <w:lang w:val="en-GB"/>
        </w:rPr>
        <w:br/>
      </w:r>
      <w:r>
        <w:rPr>
          <w:rFonts w:ascii="BMWType V2 Light" w:hAnsi="BMWType V2 Light" w:cs="BMWType V2 Light"/>
          <w:lang w:val="en-GB"/>
        </w:rPr>
        <w:t xml:space="preserve">M </w:t>
      </w:r>
      <w:proofErr w:type="spellStart"/>
      <w:r>
        <w:rPr>
          <w:rFonts w:ascii="BMWType V2 Light" w:hAnsi="BMWType V2 Light" w:cs="BMWType V2 Light"/>
          <w:lang w:val="en-GB"/>
        </w:rPr>
        <w:t>Servotronic</w:t>
      </w:r>
      <w:proofErr w:type="spellEnd"/>
      <w:r>
        <w:rPr>
          <w:rFonts w:ascii="BMWType V2 Light" w:hAnsi="BMWType V2 Light" w:cs="BMWType V2 Light"/>
          <w:lang w:val="en-GB"/>
        </w:rPr>
        <w:t xml:space="preserve"> responses and </w:t>
      </w:r>
      <w:r>
        <w:rPr>
          <w:rStyle w:val="StandardLateinBMWTypeLightZchn"/>
          <w:rFonts w:ascii="BMWType V2 Light" w:hAnsi="BMWType V2 Light" w:cs="BMWType V2 Light"/>
          <w:lang w:val="en-GB"/>
        </w:rPr>
        <w:t xml:space="preserve">M DCT Drivelogic </w:t>
      </w:r>
      <w:r>
        <w:rPr>
          <w:rFonts w:ascii="BMWType V2 Light" w:hAnsi="BMWType V2 Light" w:cs="BMWType V2 Light"/>
          <w:lang w:val="en-GB"/>
        </w:rPr>
        <w:t>shift program</w:t>
      </w:r>
      <w:r>
        <w:rPr>
          <w:rStyle w:val="StandardLateinBMWTypeLightZchn"/>
          <w:rFonts w:ascii="BMWType V2 Light" w:hAnsi="BMWType V2 Light" w:cs="BMWType V2 Light"/>
          <w:lang w:val="en-GB"/>
        </w:rPr>
        <w:t xml:space="preserve"> can be selected independently of each other. All of which means the driver can put together a detailed set-up and store those settings on one of the two M Drive buttons on the multifunction steering wheel.</w:t>
      </w:r>
    </w:p>
    <w:p w:rsidR="00923029" w:rsidRPr="00E848CF" w:rsidRDefault="00923029" w:rsidP="000522C3">
      <w:pPr>
        <w:pStyle w:val="Flietext-Top"/>
        <w:spacing w:line="360" w:lineRule="auto"/>
        <w:ind w:right="85"/>
        <w:rPr>
          <w:rStyle w:val="StandardLateinBMWTypeLightZchn"/>
          <w:rFonts w:ascii="BMWType V2 Bold" w:hAnsi="BMWType V2 Bold" w:cs="BMWType V2 Bold"/>
          <w:b w:val="0"/>
          <w:lang w:val="en-GB"/>
        </w:rPr>
      </w:pPr>
      <w:r w:rsidRPr="00E848CF">
        <w:rPr>
          <w:rStyle w:val="StandardLateinBMWTypeLightZchn"/>
          <w:rFonts w:ascii="BMWType V2 Bold" w:hAnsi="BMWType V2 Bold" w:cs="BMWType V2 Bold"/>
          <w:b w:val="0"/>
          <w:lang w:val="en-GB"/>
        </w:rPr>
        <w:t>Exclusive and individual: high-quality range of equipment.</w:t>
      </w:r>
    </w:p>
    <w:p w:rsidR="00923029" w:rsidRDefault="00923029" w:rsidP="000522C3">
      <w:pPr>
        <w:pStyle w:val="BodyText3"/>
        <w:spacing w:line="360" w:lineRule="auto"/>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The standard equipment fitted on</w:t>
      </w:r>
      <w:r w:rsidR="00C960F3">
        <w:rPr>
          <w:rStyle w:val="StandardLateinBMWTypeLightZchn"/>
          <w:rFonts w:ascii="BMWType V2 Light" w:hAnsi="BMWType V2 Light" w:cs="BMWType V2 Light"/>
          <w:lang w:val="en-GB"/>
        </w:rPr>
        <w:t xml:space="preserve"> the BMW M6 Gran Coupe includes</w:t>
      </w:r>
      <w:r w:rsidR="00C960F3">
        <w:rPr>
          <w:rStyle w:val="StandardLateinBMWTypeLightZchn"/>
          <w:rFonts w:ascii="BMWType V2 Light" w:hAnsi="BMWType V2 Light" w:cs="BMWType V2 Light"/>
          <w:lang w:val="en-GB"/>
        </w:rPr>
        <w:br/>
      </w:r>
      <w:r>
        <w:rPr>
          <w:rStyle w:val="StandardLateinBMWTypeLightZchn"/>
          <w:rFonts w:ascii="BMWType V2 Light" w:hAnsi="BMWType V2 Light" w:cs="BMWType V2 Light"/>
          <w:lang w:val="en-GB"/>
        </w:rPr>
        <w:t xml:space="preserve">20-inch M light-alloy wheels, leather trim, heated driver and front passenger seats, automatically dimming rear-view and exterior mirrors, an alarm system and the BMW Professional radio with hi-fi loudspeakers. Available as an </w:t>
      </w:r>
      <w:r>
        <w:rPr>
          <w:rStyle w:val="StandardLateinBMWTypeLightZchn"/>
          <w:rFonts w:ascii="BMWType V2 Light" w:hAnsi="BMWType V2 Light" w:cs="BMWType V2 Light"/>
          <w:lang w:val="en-GB"/>
        </w:rPr>
        <w:lastRenderedPageBreak/>
        <w:t>alternative to the standard 2-zone automatic climate control is a 4-zone system with a control panel in the rear compartment. Among the other highlights of the options list are M multifunction seats, hea</w:t>
      </w:r>
      <w:r w:rsidR="004A7B74">
        <w:rPr>
          <w:rStyle w:val="StandardLateinBMWTypeLightZchn"/>
          <w:rFonts w:ascii="BMWType V2 Light" w:hAnsi="BMWType V2 Light" w:cs="BMWType V2 Light"/>
          <w:lang w:val="en-GB"/>
        </w:rPr>
        <w:t>ted rear</w:t>
      </w:r>
      <w:r w:rsidR="00C960F3">
        <w:rPr>
          <w:rStyle w:val="StandardLateinBMWTypeLightZchn"/>
          <w:rFonts w:ascii="BMWType V2 Light" w:hAnsi="BMWType V2 Light" w:cs="BMWType V2 Light"/>
          <w:lang w:val="en-GB"/>
        </w:rPr>
        <w:t xml:space="preserve"> seats, Comfort Access, </w:t>
      </w:r>
      <w:r>
        <w:rPr>
          <w:rStyle w:val="StandardLateinBMWTypeLightZchn"/>
          <w:rFonts w:ascii="BMWType V2 Light" w:hAnsi="BMWType V2 Light" w:cs="BMWType V2 Light"/>
          <w:lang w:val="en-GB"/>
        </w:rPr>
        <w:t>a heated steering wheel, the Soft Close Automatic function for the doors, electrically operated sun blinds, the new generation of the Professional navigation system and a Bang &amp; Olufsen High End Surround Sound System.</w:t>
      </w:r>
    </w:p>
    <w:p w:rsidR="000522C3" w:rsidRDefault="00923029" w:rsidP="000522C3">
      <w:pPr>
        <w:spacing w:after="330" w:line="360" w:lineRule="auto"/>
        <w:ind w:right="85"/>
        <w:rPr>
          <w:rStyle w:val="StandardLateinBMWTypeLightZchn"/>
          <w:rFonts w:ascii="BMWType V2 Light" w:hAnsi="BMWType V2 Light" w:cs="BMWType V2 Light"/>
          <w:lang w:val="en-GB"/>
        </w:rPr>
      </w:pPr>
      <w:r w:rsidRPr="004A7B74">
        <w:rPr>
          <w:rStyle w:val="StandardLateinBMWTypeLightZchn"/>
          <w:rFonts w:ascii="BMWType V2 Light" w:hAnsi="BMWType V2 Light" w:cs="BMWType V2 Light"/>
          <w:spacing w:val="-2"/>
          <w:lang w:val="en-GB"/>
        </w:rPr>
        <w:t>The BMW M6 Gran Cou</w:t>
      </w:r>
      <w:r w:rsidR="004A7B74" w:rsidRPr="004A7B74">
        <w:rPr>
          <w:rStyle w:val="StandardLateinBMWTypeLightZchn"/>
          <w:rFonts w:ascii="BMWType V2 Light" w:hAnsi="BMWType V2 Light" w:cs="BMWType V2 Light"/>
          <w:spacing w:val="-2"/>
          <w:lang w:val="en-GB"/>
        </w:rPr>
        <w:t>pe also comes with a variety of</w:t>
      </w:r>
      <w:r w:rsidR="004A7B74">
        <w:rPr>
          <w:rStyle w:val="StandardLateinBMWTypeLightZchn"/>
          <w:rFonts w:ascii="BMWType V2 Light" w:hAnsi="BMWType V2 Light" w:cs="BMWType V2 Light"/>
          <w:spacing w:val="-2"/>
          <w:lang w:val="en-GB"/>
        </w:rPr>
        <w:t xml:space="preserve"> </w:t>
      </w:r>
      <w:r w:rsidRPr="004A7B74">
        <w:rPr>
          <w:rStyle w:val="StandardLateinBMWTypeLightZchn"/>
          <w:rFonts w:ascii="BMWType V2 Light" w:hAnsi="BMWType V2 Light" w:cs="BMWType V2 Light"/>
          <w:spacing w:val="-2"/>
          <w:lang w:val="en-GB"/>
        </w:rPr>
        <w:t xml:space="preserve">BMW ConnectedDrive features, such as </w:t>
      </w:r>
      <w:r w:rsidR="004A7B74" w:rsidRPr="004A7B74">
        <w:rPr>
          <w:rStyle w:val="StandardLateinBMWTypeLightZchn"/>
          <w:rFonts w:ascii="BMWType V2 Light" w:hAnsi="BMWType V2 Light" w:cs="BMWType V2 Light"/>
          <w:spacing w:val="-2"/>
          <w:lang w:val="en-GB"/>
        </w:rPr>
        <w:t xml:space="preserve">an M-specific </w:t>
      </w:r>
      <w:r w:rsidRPr="004A7B74">
        <w:rPr>
          <w:rStyle w:val="StandardLateinBMWTypeLightZchn"/>
          <w:rFonts w:ascii="BMWType V2 Light" w:hAnsi="BMWType V2 Light" w:cs="BMWType V2 Light"/>
          <w:spacing w:val="-2"/>
          <w:lang w:val="en-GB"/>
        </w:rPr>
        <w:t>BMW Head-Up Display,</w:t>
      </w:r>
      <w:r>
        <w:rPr>
          <w:rStyle w:val="StandardLateinBMWTypeLightZchn"/>
          <w:rFonts w:ascii="BMWType V2 Light" w:hAnsi="BMWType V2 Light" w:cs="BMWType V2 Light"/>
          <w:lang w:val="en-GB"/>
        </w:rPr>
        <w:t xml:space="preserve"> Park Distance Control, </w:t>
      </w:r>
      <w:proofErr w:type="gramStart"/>
      <w:r>
        <w:rPr>
          <w:rStyle w:val="StandardLateinBMWTypeLightZchn"/>
          <w:rFonts w:ascii="BMWType V2 Light" w:hAnsi="BMWType V2 Light" w:cs="BMWType V2 Light"/>
          <w:lang w:val="en-GB"/>
        </w:rPr>
        <w:t>a</w:t>
      </w:r>
      <w:proofErr w:type="gramEnd"/>
      <w:r>
        <w:rPr>
          <w:rStyle w:val="StandardLateinBMWTypeLightZchn"/>
          <w:rFonts w:ascii="BMWType V2 Light" w:hAnsi="BMWType V2 Light" w:cs="BMWType V2 Light"/>
          <w:lang w:val="en-GB"/>
        </w:rPr>
        <w:t xml:space="preserve"> </w:t>
      </w:r>
      <w:r>
        <w:rPr>
          <w:rFonts w:ascii="BMWType V2 Light" w:hAnsi="BMWType V2 Light" w:cs="BMWType V2 Light"/>
          <w:lang w:val="en-GB"/>
        </w:rPr>
        <w:t>rear-view camera, High Beam Assistant, Speed Limit Info, Lane Change Warning, Lane Departure Warning, Surround View and BMW Night Vision with pedestrian recognition</w:t>
      </w:r>
      <w:r>
        <w:rPr>
          <w:rStyle w:val="StandardLateinBMWTypeLightZchn"/>
          <w:rFonts w:ascii="BMWType V2 Light" w:hAnsi="BMWType V2 Light" w:cs="BMWType V2 Light"/>
          <w:lang w:val="en-GB"/>
        </w:rPr>
        <w:t>. Customers can also integrate their Apple iPhone or other smartphones into the car and make use of internet-based services while on board.</w:t>
      </w:r>
    </w:p>
    <w:p w:rsidR="009440F0" w:rsidRPr="000522C3" w:rsidRDefault="009440F0" w:rsidP="000522C3">
      <w:pPr>
        <w:spacing w:after="330" w:line="360" w:lineRule="auto"/>
        <w:ind w:right="85"/>
        <w:rPr>
          <w:rFonts w:ascii="BMWType V2 Light" w:hAnsi="BMWType V2 Light" w:cs="BMWType V2 Light"/>
          <w:color w:val="000000"/>
          <w:kern w:val="16"/>
          <w:lang w:val="en-GB"/>
        </w:rPr>
      </w:pPr>
      <w:r>
        <w:rPr>
          <w:rStyle w:val="StandardLateinBMWTypeLightZchn"/>
          <w:rFonts w:ascii="BMWType V2 Light" w:hAnsi="BMWType V2 Light" w:cs="BMWType V2 Light"/>
          <w:lang w:val="en-GB"/>
        </w:rPr>
        <w:t xml:space="preserve">The BMW M6 Gran Coupe will go on sale in South Africa in the second quarter of 2013. </w:t>
      </w:r>
    </w:p>
    <w:p w:rsidR="00923029" w:rsidRDefault="000522C3" w:rsidP="00E848CF">
      <w:pPr>
        <w:pStyle w:val="KapitelberschriftohneUnterzeile"/>
        <w:framePr w:w="7541" w:h="2269" w:hRule="exact" w:wrap="notBeside" w:vAnchor="page" w:hAnchor="page" w:x="2751" w:y="592"/>
        <w:tabs>
          <w:tab w:val="left" w:pos="2410"/>
        </w:tabs>
        <w:spacing w:after="0" w:line="240" w:lineRule="auto"/>
        <w:ind w:left="426" w:right="0" w:hanging="426"/>
        <w:rPr>
          <w:rFonts w:ascii="BMWType V2 Bold" w:hAnsi="BMWType V2 Bold" w:cs="BMWType V2 Bold"/>
          <w:b w:val="0"/>
          <w:szCs w:val="22"/>
          <w:lang w:val="en-GB"/>
        </w:rPr>
      </w:pPr>
      <w:r w:rsidRPr="000522C3">
        <w:rPr>
          <w:rFonts w:ascii="BMWType V2 Bold" w:hAnsi="BMWType V2 Bold" w:cs="BMWType V2 Bold"/>
          <w:b w:val="0"/>
          <w:bCs w:val="0"/>
          <w:lang w:val="en-GB"/>
        </w:rPr>
        <w:lastRenderedPageBreak/>
        <w:t>2.</w:t>
      </w:r>
      <w:r w:rsidRPr="000522C3">
        <w:rPr>
          <w:rFonts w:ascii="BMWType V2 Bold" w:hAnsi="BMWType V2 Bold" w:cs="BMWType V2 Bold"/>
          <w:b w:val="0"/>
          <w:bCs w:val="0"/>
          <w:lang w:val="en-GB"/>
        </w:rPr>
        <w:tab/>
      </w:r>
      <w:r w:rsidRPr="000522C3">
        <w:rPr>
          <w:rFonts w:ascii="BMWType V2 Bold" w:hAnsi="BMWType V2 Bold" w:cs="BMWType V2 Bold"/>
          <w:b w:val="0"/>
          <w:szCs w:val="22"/>
          <w:lang w:val="en-GB"/>
        </w:rPr>
        <w:t>Technical specifications.</w:t>
      </w:r>
    </w:p>
    <w:p w:rsidR="00A01E81" w:rsidRPr="00A01E81" w:rsidRDefault="00A01E81" w:rsidP="00A01E81">
      <w:pPr>
        <w:pStyle w:val="KapitelberschriftohneUnterzeile"/>
        <w:tabs>
          <w:tab w:val="left" w:pos="2410"/>
        </w:tabs>
        <w:spacing w:after="0" w:line="240" w:lineRule="auto"/>
        <w:ind w:left="426" w:right="0" w:hanging="426"/>
        <w:rPr>
          <w:rFonts w:ascii="BMWType V2 Bold" w:hAnsi="BMWType V2 Bold" w:cs="BMWType V2 Bold"/>
          <w:b w:val="0"/>
          <w:bCs w:val="0"/>
          <w:sz w:val="2"/>
          <w:szCs w:val="2"/>
          <w:lang w:val="en-GB"/>
        </w:rPr>
      </w:pPr>
      <w:r w:rsidRPr="00A01E81">
        <w:rPr>
          <w:rFonts w:ascii="BMWType V2 Bold" w:hAnsi="BMWType V2 Bold" w:cs="BMWType V2 Bold"/>
          <w:b w:val="0"/>
          <w:noProof/>
          <w:sz w:val="2"/>
          <w:szCs w:val="2"/>
          <w:lang w:val="en-ZA" w:eastAsia="en-ZA"/>
        </w:rPr>
        <w:drawing>
          <wp:anchor distT="0" distB="0" distL="114300" distR="114300" simplePos="0" relativeHeight="251663872" behindDoc="0" locked="0" layoutInCell="1" allowOverlap="1">
            <wp:simplePos x="0" y="0"/>
            <wp:positionH relativeFrom="column">
              <wp:posOffset>4824730</wp:posOffset>
            </wp:positionH>
            <wp:positionV relativeFrom="paragraph">
              <wp:posOffset>-608330</wp:posOffset>
            </wp:positionV>
            <wp:extent cx="601921" cy="606056"/>
            <wp:effectExtent l="19050" t="0" r="7679" b="0"/>
            <wp:wrapSquare wrapText="bothSides"/>
            <wp:docPr id="21" name="Bild 3" descr="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Beschreibung: Bmw2fa3ptest"/>
                    <pic:cNvPicPr>
                      <a:picLocks noChangeAspect="1" noChangeArrowheads="1"/>
                    </pic:cNvPicPr>
                  </pic:nvPicPr>
                  <pic:blipFill>
                    <a:blip r:embed="rId10" cstate="print"/>
                    <a:srcRect/>
                    <a:stretch>
                      <a:fillRect/>
                    </a:stretch>
                  </pic:blipFill>
                  <pic:spPr bwMode="auto">
                    <a:xfrm>
                      <a:off x="0" y="0"/>
                      <a:ext cx="601921" cy="606056"/>
                    </a:xfrm>
                    <a:prstGeom prst="rect">
                      <a:avLst/>
                    </a:prstGeom>
                    <a:noFill/>
                    <a:ln w="9525">
                      <a:noFill/>
                      <a:miter lim="800000"/>
                      <a:headEnd/>
                      <a:tailEnd/>
                    </a:ln>
                  </pic:spPr>
                </pic:pic>
              </a:graphicData>
            </a:graphic>
          </wp:anchor>
        </w:drawing>
      </w:r>
    </w:p>
    <w:tbl>
      <w:tblPr>
        <w:tblW w:w="7380"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1841"/>
        <w:gridCol w:w="137"/>
        <w:gridCol w:w="6"/>
        <w:gridCol w:w="426"/>
        <w:gridCol w:w="108"/>
        <w:gridCol w:w="27"/>
        <w:gridCol w:w="6"/>
        <w:gridCol w:w="1985"/>
        <w:gridCol w:w="567"/>
        <w:gridCol w:w="426"/>
        <w:gridCol w:w="21"/>
        <w:gridCol w:w="175"/>
        <w:gridCol w:w="1655"/>
      </w:tblGrid>
      <w:tr w:rsidR="004A7B74" w:rsidRPr="009E5AF7" w:rsidTr="004A7B74">
        <w:trPr>
          <w:trHeight w:val="20"/>
        </w:trPr>
        <w:tc>
          <w:tcPr>
            <w:tcW w:w="1984" w:type="dxa"/>
            <w:gridSpan w:val="3"/>
            <w:tcBorders>
              <w:top w:val="single" w:sz="4" w:space="0" w:color="808080"/>
              <w:left w:val="nil"/>
              <w:bottom w:val="single" w:sz="4" w:space="0" w:color="808080"/>
              <w:right w:val="nil"/>
            </w:tcBorders>
          </w:tcPr>
          <w:p w:rsidR="004A7B74" w:rsidRPr="009E5AF7" w:rsidRDefault="004A7B74" w:rsidP="004A7B74">
            <w:pPr>
              <w:spacing w:line="180" w:lineRule="exact"/>
              <w:ind w:right="22"/>
              <w:rPr>
                <w:rFonts w:ascii="BMWType V2 Bold" w:hAnsi="BMWType V2 Bold" w:cs="BMWType V2 Bold"/>
                <w:sz w:val="14"/>
                <w:szCs w:val="14"/>
              </w:rPr>
            </w:pPr>
          </w:p>
        </w:tc>
        <w:tc>
          <w:tcPr>
            <w:tcW w:w="567" w:type="dxa"/>
            <w:gridSpan w:val="4"/>
            <w:tcBorders>
              <w:top w:val="single" w:sz="4" w:space="0" w:color="808080"/>
              <w:left w:val="nil"/>
              <w:bottom w:val="single" w:sz="4" w:space="0" w:color="808080"/>
              <w:right w:val="nil"/>
            </w:tcBorders>
          </w:tcPr>
          <w:p w:rsidR="004A7B74" w:rsidRPr="009E5AF7" w:rsidRDefault="004A7B74" w:rsidP="004A7B74">
            <w:pPr>
              <w:spacing w:line="180" w:lineRule="exact"/>
              <w:ind w:right="22"/>
              <w:jc w:val="right"/>
              <w:rPr>
                <w:rFonts w:ascii="BMWType V2 Bold" w:hAnsi="BMWType V2 Bold" w:cs="BMWType V2 Bold"/>
                <w:sz w:val="14"/>
                <w:szCs w:val="14"/>
              </w:rPr>
            </w:pPr>
          </w:p>
        </w:tc>
        <w:tc>
          <w:tcPr>
            <w:tcW w:w="1985" w:type="dxa"/>
            <w:tcBorders>
              <w:top w:val="single" w:sz="4" w:space="0" w:color="808080"/>
              <w:left w:val="nil"/>
              <w:bottom w:val="single" w:sz="4" w:space="0" w:color="808080"/>
              <w:right w:val="nil"/>
            </w:tcBorders>
          </w:tcPr>
          <w:p w:rsidR="004A7B74" w:rsidRPr="009E5AF7" w:rsidRDefault="004A7B74" w:rsidP="004A7B74">
            <w:pPr>
              <w:spacing w:line="180" w:lineRule="exact"/>
              <w:ind w:right="22"/>
              <w:jc w:val="right"/>
              <w:rPr>
                <w:rFonts w:ascii="BMWType V2 Bold" w:hAnsi="BMWType V2 Bold" w:cs="BMWType V2 Bold"/>
                <w:sz w:val="14"/>
                <w:szCs w:val="14"/>
              </w:rPr>
            </w:pPr>
          </w:p>
        </w:tc>
        <w:tc>
          <w:tcPr>
            <w:tcW w:w="567" w:type="dxa"/>
            <w:tcBorders>
              <w:top w:val="single" w:sz="4" w:space="0" w:color="808080"/>
              <w:left w:val="nil"/>
              <w:bottom w:val="single" w:sz="4" w:space="0" w:color="808080"/>
              <w:right w:val="nil"/>
            </w:tcBorders>
          </w:tcPr>
          <w:p w:rsidR="004A7B74" w:rsidRPr="009E5AF7" w:rsidRDefault="004A7B74" w:rsidP="004A7B74">
            <w:pPr>
              <w:spacing w:line="180" w:lineRule="exact"/>
              <w:ind w:right="22"/>
              <w:jc w:val="right"/>
              <w:rPr>
                <w:rFonts w:ascii="BMWType V2 Bold" w:hAnsi="BMWType V2 Bold" w:cs="BMWType V2 Bold"/>
                <w:color w:val="000000"/>
                <w:sz w:val="14"/>
                <w:szCs w:val="14"/>
              </w:rPr>
            </w:pPr>
          </w:p>
        </w:tc>
        <w:tc>
          <w:tcPr>
            <w:tcW w:w="2277" w:type="dxa"/>
            <w:gridSpan w:val="4"/>
            <w:tcBorders>
              <w:top w:val="single" w:sz="4" w:space="0" w:color="808080"/>
              <w:left w:val="nil"/>
              <w:bottom w:val="single" w:sz="4" w:space="0" w:color="808080"/>
              <w:right w:val="nil"/>
            </w:tcBorders>
          </w:tcPr>
          <w:p w:rsidR="004A7B74" w:rsidRPr="009E5AF7" w:rsidRDefault="004A7B74" w:rsidP="00E848CF">
            <w:pPr>
              <w:spacing w:line="180" w:lineRule="exact"/>
              <w:ind w:right="22"/>
              <w:jc w:val="right"/>
              <w:rPr>
                <w:rFonts w:ascii="BMWType V2 Bold" w:hAnsi="BMWType V2 Bold" w:cs="BMWType V2 Bold"/>
                <w:color w:val="000000"/>
                <w:sz w:val="14"/>
                <w:szCs w:val="14"/>
              </w:rPr>
            </w:pPr>
            <w:r w:rsidRPr="009E5AF7">
              <w:rPr>
                <w:rFonts w:ascii="BMWType V2 Bold" w:hAnsi="BMWType V2 Bold" w:cs="BMWType V2 Bold"/>
                <w:color w:val="000000"/>
                <w:sz w:val="14"/>
              </w:rPr>
              <w:t>BMW M6 Gran Coupe</w:t>
            </w:r>
          </w:p>
        </w:tc>
      </w:tr>
      <w:tr w:rsidR="004A7B74" w:rsidRPr="009E5AF7" w:rsidTr="004A7B74">
        <w:trPr>
          <w:trHeight w:val="20"/>
        </w:trPr>
        <w:tc>
          <w:tcPr>
            <w:tcW w:w="1984" w:type="dxa"/>
            <w:gridSpan w:val="3"/>
            <w:tcBorders>
              <w:top w:val="single" w:sz="4" w:space="0" w:color="808080"/>
              <w:left w:val="nil"/>
              <w:bottom w:val="single" w:sz="4" w:space="0" w:color="808080"/>
              <w:right w:val="nil"/>
            </w:tcBorders>
          </w:tcPr>
          <w:p w:rsidR="004A7B74" w:rsidRPr="009E5AF7" w:rsidRDefault="004A7B74" w:rsidP="004A7B74">
            <w:pPr>
              <w:spacing w:line="180" w:lineRule="exact"/>
              <w:ind w:right="22"/>
              <w:rPr>
                <w:rFonts w:ascii="BMWType V2 Bold" w:hAnsi="BMWType V2 Bold" w:cs="BMWType V2 Bold"/>
                <w:sz w:val="14"/>
                <w:szCs w:val="14"/>
              </w:rPr>
            </w:pPr>
          </w:p>
        </w:tc>
        <w:tc>
          <w:tcPr>
            <w:tcW w:w="567" w:type="dxa"/>
            <w:gridSpan w:val="4"/>
            <w:tcBorders>
              <w:top w:val="single" w:sz="4" w:space="0" w:color="808080"/>
              <w:left w:val="nil"/>
              <w:bottom w:val="single" w:sz="4" w:space="0" w:color="808080"/>
              <w:right w:val="nil"/>
            </w:tcBorders>
          </w:tcPr>
          <w:p w:rsidR="004A7B74" w:rsidRPr="009E5AF7" w:rsidRDefault="004A7B74" w:rsidP="004A7B74">
            <w:pPr>
              <w:spacing w:line="180" w:lineRule="exact"/>
              <w:ind w:right="22"/>
              <w:jc w:val="right"/>
              <w:rPr>
                <w:rFonts w:ascii="BMWType V2 Bold" w:hAnsi="BMWType V2 Bold" w:cs="BMWType V2 Bold"/>
                <w:sz w:val="14"/>
                <w:szCs w:val="14"/>
              </w:rPr>
            </w:pPr>
          </w:p>
        </w:tc>
        <w:tc>
          <w:tcPr>
            <w:tcW w:w="1985" w:type="dxa"/>
            <w:tcBorders>
              <w:top w:val="single" w:sz="4" w:space="0" w:color="808080"/>
              <w:left w:val="nil"/>
              <w:bottom w:val="single" w:sz="4" w:space="0" w:color="808080"/>
              <w:right w:val="nil"/>
            </w:tcBorders>
          </w:tcPr>
          <w:p w:rsidR="004A7B74" w:rsidRPr="009E5AF7" w:rsidRDefault="004A7B74" w:rsidP="004A7B74">
            <w:pPr>
              <w:spacing w:line="180" w:lineRule="exact"/>
              <w:ind w:right="22"/>
              <w:jc w:val="right"/>
              <w:rPr>
                <w:rFonts w:ascii="BMWType V2 Bold" w:hAnsi="BMWType V2 Bold" w:cs="BMWType V2 Bold"/>
                <w:sz w:val="14"/>
                <w:szCs w:val="14"/>
              </w:rPr>
            </w:pPr>
          </w:p>
        </w:tc>
        <w:tc>
          <w:tcPr>
            <w:tcW w:w="567" w:type="dxa"/>
            <w:tcBorders>
              <w:top w:val="single" w:sz="4" w:space="0" w:color="808080"/>
              <w:left w:val="nil"/>
              <w:bottom w:val="single" w:sz="4" w:space="0" w:color="808080"/>
              <w:right w:val="nil"/>
            </w:tcBorders>
          </w:tcPr>
          <w:p w:rsidR="004A7B74" w:rsidRPr="009E5AF7" w:rsidRDefault="004A7B74" w:rsidP="004A7B74">
            <w:pPr>
              <w:spacing w:line="180" w:lineRule="exact"/>
              <w:ind w:right="22"/>
              <w:jc w:val="right"/>
              <w:rPr>
                <w:rFonts w:ascii="BMWType V2 Bold" w:hAnsi="BMWType V2 Bold" w:cs="BMWType V2 Bold"/>
                <w:sz w:val="14"/>
                <w:szCs w:val="14"/>
              </w:rPr>
            </w:pPr>
          </w:p>
        </w:tc>
        <w:tc>
          <w:tcPr>
            <w:tcW w:w="2277" w:type="dxa"/>
            <w:gridSpan w:val="4"/>
            <w:tcBorders>
              <w:top w:val="single" w:sz="4" w:space="0" w:color="808080"/>
              <w:left w:val="nil"/>
              <w:bottom w:val="single" w:sz="4" w:space="0" w:color="808080"/>
              <w:right w:val="nil"/>
            </w:tcBorders>
          </w:tcPr>
          <w:p w:rsidR="004A7B74" w:rsidRPr="009E5AF7" w:rsidRDefault="004A7B74" w:rsidP="00E848CF">
            <w:pPr>
              <w:spacing w:line="180" w:lineRule="exact"/>
              <w:ind w:right="22"/>
              <w:jc w:val="right"/>
              <w:rPr>
                <w:rFonts w:ascii="BMWType V2 Bold" w:hAnsi="BMWType V2 Bold" w:cs="BMWType V2 Bold"/>
                <w:sz w:val="14"/>
                <w:szCs w:val="14"/>
              </w:rPr>
            </w:pPr>
          </w:p>
        </w:tc>
      </w:tr>
      <w:tr w:rsidR="004A7B74" w:rsidRPr="009E5AF7" w:rsidTr="004A7B74">
        <w:trPr>
          <w:trHeight w:val="20"/>
        </w:trPr>
        <w:tc>
          <w:tcPr>
            <w:tcW w:w="1984" w:type="dxa"/>
            <w:gridSpan w:val="3"/>
            <w:tcBorders>
              <w:top w:val="single" w:sz="4" w:space="0" w:color="808080"/>
              <w:left w:val="nil"/>
              <w:bottom w:val="single" w:sz="4" w:space="0" w:color="808080"/>
              <w:right w:val="nil"/>
            </w:tcBorders>
          </w:tcPr>
          <w:p w:rsidR="004A7B74" w:rsidRPr="009E5AF7" w:rsidRDefault="004A7B74" w:rsidP="004A7B74">
            <w:pPr>
              <w:spacing w:line="180" w:lineRule="exact"/>
              <w:ind w:right="22"/>
              <w:rPr>
                <w:rFonts w:ascii="BMWType V2 Bold" w:hAnsi="BMWType V2 Bold" w:cs="BMWType V2 Bold"/>
                <w:sz w:val="14"/>
                <w:szCs w:val="14"/>
              </w:rPr>
            </w:pPr>
            <w:r w:rsidRPr="009E5AF7">
              <w:rPr>
                <w:rFonts w:ascii="BMWType V2 Bold" w:hAnsi="BMWType V2 Bold" w:cs="BMWType V2 Bold"/>
                <w:sz w:val="14"/>
              </w:rPr>
              <w:t>Body</w:t>
            </w:r>
          </w:p>
        </w:tc>
        <w:tc>
          <w:tcPr>
            <w:tcW w:w="567" w:type="dxa"/>
            <w:gridSpan w:val="4"/>
            <w:tcBorders>
              <w:top w:val="single" w:sz="4" w:space="0" w:color="808080"/>
              <w:left w:val="nil"/>
              <w:bottom w:val="single" w:sz="4" w:space="0" w:color="808080"/>
              <w:right w:val="nil"/>
            </w:tcBorders>
          </w:tcPr>
          <w:p w:rsidR="004A7B74" w:rsidRPr="009E5AF7" w:rsidRDefault="004A7B74" w:rsidP="004A7B74">
            <w:pPr>
              <w:spacing w:line="180" w:lineRule="exact"/>
              <w:ind w:right="22"/>
              <w:jc w:val="right"/>
              <w:rPr>
                <w:rFonts w:ascii="BMWType V2 Bold" w:hAnsi="BMWType V2 Bold" w:cs="BMWType V2 Bold"/>
                <w:sz w:val="14"/>
                <w:szCs w:val="14"/>
              </w:rPr>
            </w:pPr>
          </w:p>
        </w:tc>
        <w:tc>
          <w:tcPr>
            <w:tcW w:w="1985" w:type="dxa"/>
            <w:tcBorders>
              <w:top w:val="single" w:sz="4" w:space="0" w:color="808080"/>
              <w:left w:val="nil"/>
              <w:bottom w:val="single" w:sz="4" w:space="0" w:color="808080"/>
              <w:right w:val="nil"/>
            </w:tcBorders>
          </w:tcPr>
          <w:p w:rsidR="004A7B74" w:rsidRPr="009E5AF7" w:rsidRDefault="004A7B74" w:rsidP="004A7B74">
            <w:pPr>
              <w:spacing w:line="180" w:lineRule="exact"/>
              <w:ind w:right="22"/>
              <w:jc w:val="right"/>
              <w:rPr>
                <w:rFonts w:ascii="BMWType V2 Bold" w:hAnsi="BMWType V2 Bold" w:cs="BMWType V2 Bold"/>
                <w:sz w:val="14"/>
                <w:szCs w:val="14"/>
              </w:rPr>
            </w:pPr>
          </w:p>
        </w:tc>
        <w:tc>
          <w:tcPr>
            <w:tcW w:w="567" w:type="dxa"/>
            <w:tcBorders>
              <w:top w:val="single" w:sz="4" w:space="0" w:color="808080"/>
              <w:left w:val="nil"/>
              <w:bottom w:val="single" w:sz="4" w:space="0" w:color="808080"/>
              <w:right w:val="nil"/>
            </w:tcBorders>
          </w:tcPr>
          <w:p w:rsidR="004A7B74" w:rsidRPr="009E5AF7" w:rsidRDefault="004A7B74" w:rsidP="004A7B74">
            <w:pPr>
              <w:spacing w:line="180" w:lineRule="exact"/>
              <w:ind w:right="22"/>
              <w:jc w:val="right"/>
              <w:rPr>
                <w:rFonts w:ascii="BMWType V2 Bold" w:hAnsi="BMWType V2 Bold" w:cs="BMWType V2 Bold"/>
                <w:sz w:val="14"/>
                <w:szCs w:val="14"/>
              </w:rPr>
            </w:pPr>
          </w:p>
        </w:tc>
        <w:tc>
          <w:tcPr>
            <w:tcW w:w="2277" w:type="dxa"/>
            <w:gridSpan w:val="4"/>
            <w:tcBorders>
              <w:top w:val="single" w:sz="4" w:space="0" w:color="808080"/>
              <w:left w:val="nil"/>
              <w:bottom w:val="single" w:sz="4" w:space="0" w:color="808080"/>
              <w:right w:val="nil"/>
            </w:tcBorders>
          </w:tcPr>
          <w:p w:rsidR="004A7B74" w:rsidRPr="009E5AF7" w:rsidRDefault="004A7B74" w:rsidP="00E848CF">
            <w:pPr>
              <w:spacing w:line="180" w:lineRule="exact"/>
              <w:ind w:right="22"/>
              <w:jc w:val="right"/>
              <w:rPr>
                <w:rFonts w:ascii="BMWType V2 Bold" w:hAnsi="BMWType V2 Bold" w:cs="BMWType V2 Bold"/>
                <w:sz w:val="14"/>
                <w:szCs w:val="14"/>
              </w:rPr>
            </w:pP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Number of doors/seats</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center"/>
              <w:rPr>
                <w:rFonts w:ascii="BMWType V2 Light" w:hAnsi="BMWType V2 Light" w:cs="BMWType V2 Light"/>
                <w:sz w:val="14"/>
                <w:szCs w:val="14"/>
              </w:rPr>
            </w:pP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4/5</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Length/Width/Height (unladen)</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mm</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4898/1919/1374</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Wheelbase</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mm</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2851</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Track front/rear</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mm</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1631/1612</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Ground clearance</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mm</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106</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Turning circle</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m</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12.1</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Tank capacity</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pPr>
            <w:r>
              <w:rPr>
                <w:rFonts w:ascii="BMWType V2 Light" w:hAnsi="BMWType V2 Light"/>
                <w:sz w:val="14"/>
              </w:rPr>
              <w:t>appr. l</w:t>
            </w:r>
          </w:p>
        </w:tc>
        <w:tc>
          <w:tcPr>
            <w:tcW w:w="1985" w:type="dxa"/>
            <w:tcBorders>
              <w:top w:val="single" w:sz="4" w:space="0" w:color="808080"/>
              <w:left w:val="nil"/>
              <w:bottom w:val="single" w:sz="4" w:space="0" w:color="808080"/>
              <w:right w:val="nil"/>
            </w:tcBorders>
          </w:tcPr>
          <w:p w:rsidR="004A7B74" w:rsidRDefault="004A7B74" w:rsidP="004A7B74">
            <w:pPr>
              <w:jc w:val="right"/>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80</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Cooling system incl. heating</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l</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18.5</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Engine oil</w:t>
            </w:r>
            <w:r>
              <w:rPr>
                <w:rFonts w:ascii="BMWType V2 Light" w:hAnsi="BMWType V2 Light"/>
                <w:sz w:val="14"/>
                <w:vertAlign w:val="superscript"/>
              </w:rPr>
              <w:t>1)</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l</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8.4</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Weight, unladen, to DIN/EU</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kg</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1875/1950</w:t>
            </w:r>
          </w:p>
          <w:p w:rsidR="004A7B74" w:rsidRDefault="004A7B74" w:rsidP="00E848CF">
            <w:pPr>
              <w:jc w:val="right"/>
              <w:rPr>
                <w:rFonts w:ascii="BMWType V2 Light" w:hAnsi="BMWType V2 Light" w:cs="BMWType V2 Light"/>
                <w:sz w:val="14"/>
              </w:rPr>
            </w:pP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Max. load to DIN</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kg</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500</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Max. perm. weight, overall</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kg</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2375</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Pr="004A7B74" w:rsidRDefault="004A7B74" w:rsidP="004A7B74">
            <w:pPr>
              <w:spacing w:line="180" w:lineRule="exact"/>
              <w:ind w:right="22"/>
              <w:rPr>
                <w:rFonts w:ascii="BMWType V2 Light" w:hAnsi="BMWType V2 Light" w:cs="BMWType V2 Light"/>
                <w:sz w:val="14"/>
                <w:szCs w:val="14"/>
                <w:lang w:val="en-US"/>
              </w:rPr>
            </w:pPr>
            <w:r w:rsidRPr="004A7B74">
              <w:rPr>
                <w:rFonts w:ascii="BMWType V2 Light" w:hAnsi="BMWType V2 Light"/>
                <w:sz w:val="14"/>
                <w:lang w:val="en-US"/>
              </w:rPr>
              <w:t xml:space="preserve">Max. </w:t>
            </w:r>
            <w:proofErr w:type="gramStart"/>
            <w:r w:rsidRPr="004A7B74">
              <w:rPr>
                <w:rFonts w:ascii="BMWType V2 Light" w:hAnsi="BMWType V2 Light"/>
                <w:sz w:val="14"/>
                <w:lang w:val="en-US"/>
              </w:rPr>
              <w:t>perm</w:t>
            </w:r>
            <w:proofErr w:type="gramEnd"/>
            <w:r w:rsidRPr="004A7B74">
              <w:rPr>
                <w:rFonts w:ascii="BMWType V2 Light" w:hAnsi="BMWType V2 Light"/>
                <w:sz w:val="14"/>
                <w:lang w:val="en-US"/>
              </w:rPr>
              <w:t>. axle load front/rear</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kg</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1180/1220</w:t>
            </w:r>
          </w:p>
        </w:tc>
      </w:tr>
      <w:tr w:rsidR="004A7B74" w:rsidTr="004A7B74">
        <w:trPr>
          <w:trHeight w:val="20"/>
        </w:trPr>
        <w:tc>
          <w:tcPr>
            <w:tcW w:w="1984" w:type="dxa"/>
            <w:gridSpan w:val="3"/>
            <w:tcBorders>
              <w:top w:val="nil"/>
              <w:left w:val="nil"/>
              <w:bottom w:val="single" w:sz="4" w:space="0" w:color="808080"/>
              <w:right w:val="nil"/>
            </w:tcBorders>
          </w:tcPr>
          <w:p w:rsidR="004A7B74" w:rsidRPr="004A7B74" w:rsidRDefault="004A7B74" w:rsidP="004A7B74">
            <w:pPr>
              <w:spacing w:line="180" w:lineRule="exact"/>
              <w:ind w:right="22"/>
              <w:rPr>
                <w:rFonts w:ascii="BMWType V2 Light" w:hAnsi="BMWType V2 Light" w:cs="BMWType V2 Light"/>
                <w:sz w:val="14"/>
                <w:szCs w:val="14"/>
                <w:lang w:val="en-US"/>
              </w:rPr>
            </w:pPr>
            <w:r w:rsidRPr="004A7B74">
              <w:rPr>
                <w:rFonts w:ascii="BMWType V2 Light" w:hAnsi="BMWType V2 Light"/>
                <w:sz w:val="14"/>
                <w:lang w:val="en-US"/>
              </w:rPr>
              <w:t xml:space="preserve">Max. </w:t>
            </w:r>
            <w:proofErr w:type="gramStart"/>
            <w:r w:rsidRPr="004A7B74">
              <w:rPr>
                <w:rFonts w:ascii="BMWType V2 Light" w:hAnsi="BMWType V2 Light"/>
                <w:sz w:val="14"/>
                <w:lang w:val="en-US"/>
              </w:rPr>
              <w:t>perm</w:t>
            </w:r>
            <w:proofErr w:type="gramEnd"/>
            <w:r w:rsidRPr="004A7B74">
              <w:rPr>
                <w:rFonts w:ascii="BMWType V2 Light" w:hAnsi="BMWType V2 Light"/>
                <w:sz w:val="14"/>
                <w:lang w:val="en-US"/>
              </w:rPr>
              <w:t>. trailer load</w:t>
            </w:r>
            <w:r w:rsidRPr="004A7B74">
              <w:rPr>
                <w:lang w:val="en-US"/>
              </w:rPr>
              <w:t xml:space="preserve"> </w:t>
            </w:r>
            <w:r w:rsidRPr="004A7B74">
              <w:rPr>
                <w:rFonts w:ascii="BMWType V2 Light" w:hAnsi="BMWType V2 Light"/>
                <w:sz w:val="14"/>
                <w:lang w:val="en-US"/>
              </w:rPr>
              <w:t>(12%) braked/</w:t>
            </w:r>
            <w:proofErr w:type="spellStart"/>
            <w:r w:rsidRPr="004A7B74">
              <w:rPr>
                <w:rFonts w:ascii="BMWType V2 Light" w:hAnsi="BMWType V2 Light"/>
                <w:sz w:val="14"/>
                <w:lang w:val="en-US"/>
              </w:rPr>
              <w:t>unbraked</w:t>
            </w:r>
            <w:proofErr w:type="spellEnd"/>
          </w:p>
        </w:tc>
        <w:tc>
          <w:tcPr>
            <w:tcW w:w="567" w:type="dxa"/>
            <w:gridSpan w:val="4"/>
            <w:tcBorders>
              <w:top w:val="nil"/>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kg</w:t>
            </w:r>
          </w:p>
        </w:tc>
        <w:tc>
          <w:tcPr>
            <w:tcW w:w="1985" w:type="dxa"/>
            <w:tcBorders>
              <w:top w:val="nil"/>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nil"/>
              <w:left w:val="nil"/>
              <w:bottom w:val="single" w:sz="4" w:space="0" w:color="808080"/>
              <w:right w:val="nil"/>
            </w:tcBorders>
            <w:vAlign w:val="bottom"/>
          </w:tcPr>
          <w:p w:rsidR="004A7B74" w:rsidRDefault="004A7B74" w:rsidP="004A7B74">
            <w:pPr>
              <w:jc w:val="right"/>
              <w:rPr>
                <w:rFonts w:ascii="BMWType V2 Light" w:hAnsi="BMWType V2 Light" w:cs="BMWType V2 Light"/>
                <w:sz w:val="14"/>
              </w:rPr>
            </w:pPr>
          </w:p>
        </w:tc>
        <w:tc>
          <w:tcPr>
            <w:tcW w:w="2277" w:type="dxa"/>
            <w:gridSpan w:val="4"/>
            <w:tcBorders>
              <w:top w:val="nil"/>
              <w:left w:val="nil"/>
              <w:bottom w:val="single" w:sz="4" w:space="0" w:color="808080"/>
              <w:right w:val="nil"/>
            </w:tcBorders>
            <w:vAlign w:val="bottom"/>
          </w:tcPr>
          <w:p w:rsidR="004A7B74" w:rsidRDefault="004A7B74" w:rsidP="00E848CF">
            <w:pPr>
              <w:jc w:val="right"/>
              <w:rPr>
                <w:rFonts w:ascii="BMWType V2 Light" w:hAnsi="BMWType V2 Light" w:cs="BMWType V2 Light"/>
                <w:sz w:val="14"/>
              </w:rPr>
            </w:pPr>
            <w:r>
              <w:br/>
            </w:r>
            <w:r>
              <w:rPr>
                <w:rFonts w:ascii="BMWType V2 Light" w:hAnsi="BMWType V2 Light"/>
                <w:sz w:val="14"/>
              </w:rPr>
              <w:t>–/–</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Pr="004A7B74" w:rsidRDefault="004A7B74" w:rsidP="004A7B74">
            <w:pPr>
              <w:spacing w:line="180" w:lineRule="exact"/>
              <w:ind w:right="22"/>
              <w:rPr>
                <w:rFonts w:ascii="BMWType V2 Light" w:hAnsi="BMWType V2 Light" w:cs="BMWType V2 Light"/>
                <w:sz w:val="14"/>
                <w:szCs w:val="14"/>
                <w:lang w:val="en-US"/>
              </w:rPr>
            </w:pPr>
            <w:r w:rsidRPr="004A7B74">
              <w:rPr>
                <w:rFonts w:ascii="BMWType V2 Light" w:hAnsi="BMWType V2 Light"/>
                <w:sz w:val="14"/>
                <w:lang w:val="en-US"/>
              </w:rPr>
              <w:t xml:space="preserve">Perm. roof load/trail download </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kg</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color w:val="000000"/>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color w:val="000000"/>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color w:val="000000"/>
                <w:sz w:val="14"/>
              </w:rPr>
            </w:pPr>
            <w:r>
              <w:rPr>
                <w:rFonts w:ascii="BMWType V2 Light" w:hAnsi="BMWType V2 Light"/>
                <w:color w:val="000000"/>
                <w:sz w:val="14"/>
              </w:rPr>
              <w:t>–/–</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Luggage capacity</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l</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460</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Air resistance</w:t>
            </w:r>
          </w:p>
        </w:tc>
        <w:tc>
          <w:tcPr>
            <w:tcW w:w="567" w:type="dxa"/>
            <w:gridSpan w:val="4"/>
            <w:tcBorders>
              <w:top w:val="single" w:sz="4" w:space="0" w:color="808080"/>
              <w:left w:val="nil"/>
              <w:bottom w:val="single" w:sz="4" w:space="0" w:color="808080"/>
              <w:right w:val="nil"/>
            </w:tcBorders>
          </w:tcPr>
          <w:p w:rsidR="004A7B74" w:rsidRDefault="004A7B74" w:rsidP="004A7B74">
            <w:pPr>
              <w:tabs>
                <w:tab w:val="center" w:pos="375"/>
                <w:tab w:val="right" w:pos="750"/>
              </w:tabs>
              <w:spacing w:line="180" w:lineRule="exact"/>
              <w:ind w:right="22"/>
              <w:jc w:val="right"/>
              <w:rPr>
                <w:rFonts w:ascii="BMWType V2 Light" w:hAnsi="BMWType V2 Light" w:cs="BMWType V2 Light"/>
                <w:sz w:val="14"/>
                <w:szCs w:val="14"/>
              </w:rPr>
            </w:pPr>
            <w:r>
              <w:rPr>
                <w:rFonts w:ascii="BMWType V2 Light" w:hAnsi="BMWType V2 Light"/>
                <w:sz w:val="14"/>
              </w:rPr>
              <w:t>c</w:t>
            </w:r>
            <w:r>
              <w:rPr>
                <w:rFonts w:ascii="BMWType V2 Light" w:hAnsi="BMWType V2 Light"/>
                <w:sz w:val="14"/>
                <w:vertAlign w:val="subscript"/>
              </w:rPr>
              <w:t>d</w:t>
            </w:r>
            <w:r>
              <w:rPr>
                <w:rFonts w:ascii="BMWType V2 Light" w:hAnsi="BMWType V2 Light"/>
                <w:sz w:val="14"/>
              </w:rPr>
              <w:t xml:space="preserve"> x A</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0.32 x 2.29</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b/>
                <w:sz w:val="14"/>
                <w:szCs w:val="14"/>
              </w:rPr>
            </w:pP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1985" w:type="dxa"/>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567" w:type="dxa"/>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2277" w:type="dxa"/>
            <w:gridSpan w:val="4"/>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p>
        </w:tc>
      </w:tr>
      <w:tr w:rsidR="004A7B74" w:rsidRPr="009E5AF7" w:rsidTr="004A7B74">
        <w:trPr>
          <w:trHeight w:val="20"/>
        </w:trPr>
        <w:tc>
          <w:tcPr>
            <w:tcW w:w="1984" w:type="dxa"/>
            <w:gridSpan w:val="3"/>
            <w:tcBorders>
              <w:top w:val="single" w:sz="4" w:space="0" w:color="808080"/>
              <w:left w:val="nil"/>
              <w:bottom w:val="single" w:sz="4" w:space="0" w:color="808080"/>
              <w:right w:val="nil"/>
            </w:tcBorders>
          </w:tcPr>
          <w:p w:rsidR="004A7B74" w:rsidRPr="009E5AF7" w:rsidRDefault="004A7B74" w:rsidP="004A7B74">
            <w:pPr>
              <w:spacing w:line="180" w:lineRule="exact"/>
              <w:ind w:right="22"/>
              <w:rPr>
                <w:rFonts w:ascii="BMWType V2 Bold" w:hAnsi="BMWType V2 Bold" w:cs="BMWType V2 Bold"/>
              </w:rPr>
            </w:pPr>
            <w:r w:rsidRPr="009E5AF7">
              <w:rPr>
                <w:rFonts w:ascii="BMWType V2 Bold" w:hAnsi="BMWType V2 Bold" w:cs="BMWType V2 Bold"/>
                <w:sz w:val="14"/>
              </w:rPr>
              <w:t>Engine</w:t>
            </w:r>
          </w:p>
        </w:tc>
        <w:tc>
          <w:tcPr>
            <w:tcW w:w="567" w:type="dxa"/>
            <w:gridSpan w:val="4"/>
            <w:tcBorders>
              <w:top w:val="single" w:sz="4" w:space="0" w:color="808080"/>
              <w:left w:val="nil"/>
              <w:bottom w:val="single" w:sz="4" w:space="0" w:color="808080"/>
              <w:right w:val="nil"/>
            </w:tcBorders>
          </w:tcPr>
          <w:p w:rsidR="004A7B74" w:rsidRPr="009E5AF7" w:rsidRDefault="004A7B74" w:rsidP="009E5AF7">
            <w:pPr>
              <w:spacing w:line="180" w:lineRule="exact"/>
              <w:ind w:right="22"/>
              <w:rPr>
                <w:rFonts w:ascii="BMWType V2 Bold" w:hAnsi="BMWType V2 Bold" w:cs="BMWType V2 Bold"/>
              </w:rPr>
            </w:pPr>
          </w:p>
        </w:tc>
        <w:tc>
          <w:tcPr>
            <w:tcW w:w="1985" w:type="dxa"/>
            <w:tcBorders>
              <w:top w:val="single" w:sz="4" w:space="0" w:color="808080"/>
              <w:left w:val="nil"/>
              <w:bottom w:val="single" w:sz="4" w:space="0" w:color="808080"/>
              <w:right w:val="nil"/>
            </w:tcBorders>
          </w:tcPr>
          <w:p w:rsidR="004A7B74" w:rsidRPr="009E5AF7" w:rsidRDefault="004A7B74" w:rsidP="009E5AF7">
            <w:pPr>
              <w:spacing w:line="180" w:lineRule="exact"/>
              <w:ind w:right="22"/>
              <w:rPr>
                <w:rFonts w:ascii="BMWType V2 Bold" w:hAnsi="BMWType V2 Bold" w:cs="BMWType V2 Bold"/>
              </w:rPr>
            </w:pPr>
          </w:p>
        </w:tc>
        <w:tc>
          <w:tcPr>
            <w:tcW w:w="567" w:type="dxa"/>
            <w:tcBorders>
              <w:top w:val="single" w:sz="4" w:space="0" w:color="808080"/>
              <w:left w:val="nil"/>
              <w:bottom w:val="single" w:sz="4" w:space="0" w:color="808080"/>
              <w:right w:val="nil"/>
            </w:tcBorders>
          </w:tcPr>
          <w:p w:rsidR="004A7B74" w:rsidRPr="009E5AF7" w:rsidRDefault="004A7B74" w:rsidP="009E5AF7">
            <w:pPr>
              <w:spacing w:line="180" w:lineRule="exact"/>
              <w:ind w:right="22"/>
              <w:rPr>
                <w:rFonts w:ascii="BMWType V2 Bold" w:hAnsi="BMWType V2 Bold" w:cs="BMWType V2 Bold"/>
              </w:rPr>
            </w:pPr>
          </w:p>
        </w:tc>
        <w:tc>
          <w:tcPr>
            <w:tcW w:w="2277" w:type="dxa"/>
            <w:gridSpan w:val="4"/>
            <w:tcBorders>
              <w:top w:val="single" w:sz="4" w:space="0" w:color="808080"/>
              <w:left w:val="nil"/>
              <w:bottom w:val="single" w:sz="4" w:space="0" w:color="808080"/>
              <w:right w:val="nil"/>
            </w:tcBorders>
          </w:tcPr>
          <w:p w:rsidR="004A7B74" w:rsidRPr="009E5AF7" w:rsidRDefault="004A7B74" w:rsidP="00E848CF">
            <w:pPr>
              <w:spacing w:line="180" w:lineRule="exact"/>
              <w:ind w:right="22"/>
              <w:jc w:val="right"/>
              <w:rPr>
                <w:rFonts w:ascii="BMWType V2 Bold" w:hAnsi="BMWType V2 Bold" w:cs="BMWType V2 Bold"/>
              </w:rPr>
            </w:pP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Pr="004A7B74" w:rsidRDefault="004A7B74" w:rsidP="004A7B74">
            <w:pPr>
              <w:spacing w:line="180" w:lineRule="exact"/>
              <w:ind w:right="22"/>
              <w:rPr>
                <w:rFonts w:ascii="BMWType V2 Light" w:hAnsi="BMWType V2 Light" w:cs="BMWType V2 Light"/>
                <w:sz w:val="14"/>
                <w:szCs w:val="14"/>
                <w:lang w:val="en-US"/>
              </w:rPr>
            </w:pPr>
            <w:r w:rsidRPr="004A7B74">
              <w:rPr>
                <w:rFonts w:ascii="BMWType V2 Light" w:hAnsi="BMWType V2 Light"/>
                <w:sz w:val="14"/>
                <w:lang w:val="en-US"/>
              </w:rPr>
              <w:t xml:space="preserve">Configuration/No. of </w:t>
            </w:r>
            <w:proofErr w:type="spellStart"/>
            <w:r w:rsidRPr="004A7B74">
              <w:rPr>
                <w:rFonts w:ascii="BMWType V2 Light" w:hAnsi="BMWType V2 Light"/>
                <w:sz w:val="14"/>
                <w:lang w:val="en-US"/>
              </w:rPr>
              <w:t>cyls</w:t>
            </w:r>
            <w:proofErr w:type="spellEnd"/>
            <w:r w:rsidRPr="004A7B74">
              <w:rPr>
                <w:rFonts w:ascii="BMWType V2 Light" w:hAnsi="BMWType V2 Light"/>
                <w:sz w:val="14"/>
                <w:lang w:val="en-US"/>
              </w:rPr>
              <w:t>./valves</w:t>
            </w:r>
          </w:p>
        </w:tc>
        <w:tc>
          <w:tcPr>
            <w:tcW w:w="567" w:type="dxa"/>
            <w:gridSpan w:val="4"/>
            <w:tcBorders>
              <w:top w:val="single" w:sz="4" w:space="0" w:color="808080"/>
              <w:left w:val="nil"/>
              <w:bottom w:val="single" w:sz="4" w:space="0" w:color="808080"/>
              <w:right w:val="nil"/>
            </w:tcBorders>
          </w:tcPr>
          <w:p w:rsidR="004A7B74" w:rsidRPr="004A7B74" w:rsidRDefault="004A7B74" w:rsidP="004A7B74">
            <w:pPr>
              <w:spacing w:line="180" w:lineRule="exact"/>
              <w:ind w:right="22"/>
              <w:jc w:val="right"/>
              <w:rPr>
                <w:rFonts w:ascii="BMWType V2 Light" w:hAnsi="BMWType V2 Light" w:cs="BMWType V2 Light"/>
                <w:sz w:val="14"/>
                <w:szCs w:val="14"/>
                <w:lang w:val="en-US"/>
              </w:rPr>
            </w:pPr>
          </w:p>
        </w:tc>
        <w:tc>
          <w:tcPr>
            <w:tcW w:w="1985" w:type="dxa"/>
            <w:tcBorders>
              <w:top w:val="single" w:sz="4" w:space="0" w:color="808080"/>
              <w:left w:val="nil"/>
              <w:bottom w:val="single" w:sz="4" w:space="0" w:color="808080"/>
              <w:right w:val="nil"/>
            </w:tcBorders>
          </w:tcPr>
          <w:p w:rsidR="004A7B74" w:rsidRPr="004A7B74" w:rsidRDefault="004A7B74" w:rsidP="004A7B74">
            <w:pPr>
              <w:jc w:val="right"/>
              <w:rPr>
                <w:rFonts w:ascii="BMWType V2 Light" w:hAnsi="BMWType V2 Light" w:cs="BMWType V2 Light"/>
                <w:sz w:val="14"/>
                <w:lang w:val="en-US"/>
              </w:rPr>
            </w:pPr>
          </w:p>
        </w:tc>
        <w:tc>
          <w:tcPr>
            <w:tcW w:w="567" w:type="dxa"/>
            <w:tcBorders>
              <w:top w:val="single" w:sz="4" w:space="0" w:color="808080"/>
              <w:left w:val="nil"/>
              <w:bottom w:val="single" w:sz="4" w:space="0" w:color="808080"/>
              <w:right w:val="nil"/>
            </w:tcBorders>
          </w:tcPr>
          <w:p w:rsidR="004A7B74" w:rsidRPr="004A7B74" w:rsidRDefault="004A7B74" w:rsidP="004A7B74">
            <w:pPr>
              <w:jc w:val="right"/>
              <w:rPr>
                <w:rFonts w:ascii="BMWType V2 Light" w:hAnsi="BMWType V2 Light" w:cs="BMWType V2 Light"/>
                <w:sz w:val="14"/>
                <w:lang w:val="en-US"/>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V90/8/4</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Engine technology</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 xml:space="preserve"> </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szCs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szCs w:val="14"/>
              </w:rPr>
            </w:pPr>
          </w:p>
        </w:tc>
        <w:tc>
          <w:tcPr>
            <w:tcW w:w="2277" w:type="dxa"/>
            <w:gridSpan w:val="4"/>
            <w:tcBorders>
              <w:top w:val="single" w:sz="4" w:space="0" w:color="808080"/>
              <w:left w:val="nil"/>
              <w:bottom w:val="single" w:sz="4" w:space="0" w:color="808080"/>
              <w:right w:val="nil"/>
            </w:tcBorders>
          </w:tcPr>
          <w:p w:rsidR="004A7B74" w:rsidRPr="004A7B74" w:rsidRDefault="004A7B74" w:rsidP="00E848CF">
            <w:pPr>
              <w:jc w:val="right"/>
              <w:rPr>
                <w:rFonts w:ascii="BMWType V2 Light" w:hAnsi="BMWType V2 Light" w:cs="BMWType V2 Light"/>
                <w:sz w:val="14"/>
                <w:szCs w:val="14"/>
                <w:lang w:val="en-US"/>
              </w:rPr>
            </w:pPr>
            <w:r w:rsidRPr="004A7B74">
              <w:rPr>
                <w:rFonts w:ascii="BMWType V2 Light" w:hAnsi="BMWType V2 Light" w:cs="BMWType V2 Light"/>
                <w:sz w:val="14"/>
                <w:szCs w:val="14"/>
                <w:lang w:val="en-US"/>
              </w:rPr>
              <w:t xml:space="preserve">M TwinPower Turbo technology </w:t>
            </w:r>
          </w:p>
          <w:p w:rsidR="004A7B74" w:rsidRPr="004A7B74" w:rsidRDefault="004A7B74" w:rsidP="00E848CF">
            <w:pPr>
              <w:jc w:val="right"/>
              <w:rPr>
                <w:rFonts w:ascii="BMWType V2 Light" w:hAnsi="BMWType V2 Light" w:cs="BMWType V2 Light"/>
                <w:sz w:val="14"/>
                <w:szCs w:val="14"/>
                <w:lang w:val="en-US"/>
              </w:rPr>
            </w:pPr>
            <w:r w:rsidRPr="004A7B74">
              <w:rPr>
                <w:rFonts w:ascii="BMWType V2 Light" w:hAnsi="BMWType V2 Light" w:cs="BMWType V2 Light"/>
                <w:sz w:val="14"/>
                <w:szCs w:val="14"/>
                <w:lang w:val="en-US"/>
              </w:rPr>
              <w:t xml:space="preserve">with cross-bank exhaust manifold, Twin Scroll Twin Turbo technology, </w:t>
            </w:r>
            <w:r w:rsidRPr="004A7B74">
              <w:rPr>
                <w:rFonts w:ascii="BMWType V2 Light" w:hAnsi="BMWType V2 Light" w:cs="BMWType V2 Light"/>
                <w:sz w:val="14"/>
                <w:szCs w:val="14"/>
                <w:lang w:val="en-US"/>
              </w:rPr>
              <w:br/>
              <w:t>High Precision Direct Petrol Injection,</w:t>
            </w:r>
            <w:r w:rsidRPr="004A7B74">
              <w:rPr>
                <w:rFonts w:ascii="BMWType V2 Light" w:hAnsi="BMWType V2 Light" w:cs="BMWType V2 Light"/>
                <w:sz w:val="14"/>
                <w:szCs w:val="14"/>
                <w:lang w:val="en-US"/>
              </w:rPr>
              <w:br/>
              <w:t xml:space="preserve"> VALVETRONIC and </w:t>
            </w:r>
          </w:p>
          <w:p w:rsidR="004A7B74" w:rsidRDefault="004A7B74" w:rsidP="00E848CF">
            <w:pPr>
              <w:jc w:val="right"/>
              <w:rPr>
                <w:rFonts w:ascii="BMWType V2 Light" w:hAnsi="BMWType V2 Light" w:cs="BMWType V2 Light"/>
                <w:sz w:val="14"/>
                <w:szCs w:val="14"/>
              </w:rPr>
            </w:pPr>
            <w:r>
              <w:rPr>
                <w:rFonts w:ascii="BMWType V2 Light" w:hAnsi="BMWType V2 Light" w:cs="BMWType V2 Light"/>
                <w:sz w:val="14"/>
                <w:szCs w:val="14"/>
              </w:rPr>
              <w:t>Double-Vanos</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Capacity</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cc</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4395</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Stroke/bore</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mm</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88.3/89.0</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Compression ratio</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:1</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10.0</w:t>
            </w:r>
          </w:p>
        </w:tc>
      </w:tr>
      <w:tr w:rsidR="004A7B74" w:rsidTr="004A7B74">
        <w:trPr>
          <w:trHeight w:val="20"/>
        </w:trPr>
        <w:tc>
          <w:tcPr>
            <w:tcW w:w="1984" w:type="dxa"/>
            <w:gridSpan w:val="3"/>
            <w:tcBorders>
              <w:top w:val="single" w:sz="4" w:space="0" w:color="808080"/>
              <w:left w:val="nil"/>
              <w:bottom w:val="single" w:sz="4" w:space="0" w:color="808080"/>
              <w:right w:val="nil"/>
            </w:tcBorders>
            <w:vAlign w:val="center"/>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Fuel grade</w:t>
            </w:r>
          </w:p>
        </w:tc>
        <w:tc>
          <w:tcPr>
            <w:tcW w:w="567" w:type="dxa"/>
            <w:gridSpan w:val="4"/>
            <w:tcBorders>
              <w:top w:val="single" w:sz="4" w:space="0" w:color="808080"/>
              <w:left w:val="nil"/>
              <w:bottom w:val="single" w:sz="4" w:space="0" w:color="808080"/>
              <w:right w:val="nil"/>
            </w:tcBorders>
            <w:vAlign w:val="center"/>
          </w:tcPr>
          <w:p w:rsidR="004A7B74" w:rsidRDefault="004A7B74" w:rsidP="004A7B74">
            <w:pPr>
              <w:spacing w:line="180" w:lineRule="exact"/>
              <w:ind w:right="22"/>
              <w:jc w:val="right"/>
              <w:rPr>
                <w:rFonts w:ascii="BMWType V2 Light" w:hAnsi="BMWType V2 Light" w:cs="BMWType V2 Light"/>
                <w:sz w:val="14"/>
                <w:szCs w:val="14"/>
              </w:rPr>
            </w:pPr>
          </w:p>
        </w:tc>
        <w:tc>
          <w:tcPr>
            <w:tcW w:w="1985" w:type="dxa"/>
            <w:tcBorders>
              <w:top w:val="single" w:sz="4" w:space="0" w:color="808080"/>
              <w:left w:val="nil"/>
              <w:bottom w:val="single" w:sz="4" w:space="0" w:color="808080"/>
              <w:right w:val="nil"/>
            </w:tcBorders>
          </w:tcPr>
          <w:p w:rsidR="004A7B74" w:rsidRDefault="004A7B74" w:rsidP="004A7B74">
            <w:pPr>
              <w:tabs>
                <w:tab w:val="left" w:pos="1305"/>
              </w:tabs>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tabs>
                <w:tab w:val="left" w:pos="1305"/>
              </w:tabs>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RON 98 (min. 95)</w:t>
            </w:r>
          </w:p>
        </w:tc>
      </w:tr>
      <w:tr w:rsidR="004A7B74" w:rsidTr="004A7B74">
        <w:trPr>
          <w:trHeight w:val="20"/>
        </w:trPr>
        <w:tc>
          <w:tcPr>
            <w:tcW w:w="1984" w:type="dxa"/>
            <w:gridSpan w:val="3"/>
            <w:tcBorders>
              <w:top w:val="single" w:sz="4" w:space="0" w:color="808080"/>
              <w:left w:val="nil"/>
              <w:bottom w:val="single" w:sz="4" w:space="0" w:color="808080"/>
              <w:right w:val="nil"/>
            </w:tcBorders>
            <w:vAlign w:val="bottom"/>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Max output</w:t>
            </w:r>
          </w:p>
        </w:tc>
        <w:tc>
          <w:tcPr>
            <w:tcW w:w="567" w:type="dxa"/>
            <w:gridSpan w:val="4"/>
            <w:tcBorders>
              <w:top w:val="single" w:sz="4" w:space="0" w:color="808080"/>
              <w:left w:val="nil"/>
              <w:bottom w:val="single" w:sz="4" w:space="0" w:color="808080"/>
              <w:right w:val="nil"/>
            </w:tcBorders>
            <w:vAlign w:val="bottom"/>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kW/hp</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412/560</w:t>
            </w:r>
          </w:p>
        </w:tc>
      </w:tr>
      <w:tr w:rsidR="004A7B74" w:rsidTr="004A7B74">
        <w:trPr>
          <w:trHeight w:val="20"/>
        </w:trPr>
        <w:tc>
          <w:tcPr>
            <w:tcW w:w="1984" w:type="dxa"/>
            <w:gridSpan w:val="3"/>
            <w:tcBorders>
              <w:top w:val="single" w:sz="4" w:space="0" w:color="808080"/>
              <w:left w:val="nil"/>
              <w:bottom w:val="single" w:sz="4" w:space="0" w:color="808080"/>
              <w:right w:val="nil"/>
            </w:tcBorders>
            <w:vAlign w:val="center"/>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at</w:t>
            </w:r>
          </w:p>
        </w:tc>
        <w:tc>
          <w:tcPr>
            <w:tcW w:w="567" w:type="dxa"/>
            <w:gridSpan w:val="4"/>
            <w:tcBorders>
              <w:top w:val="single" w:sz="4" w:space="0" w:color="808080"/>
              <w:left w:val="nil"/>
              <w:bottom w:val="single" w:sz="4" w:space="0" w:color="808080"/>
              <w:right w:val="nil"/>
            </w:tcBorders>
            <w:vAlign w:val="center"/>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rpm</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6000 x 7000</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Torque</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Nm</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680</w:t>
            </w:r>
          </w:p>
        </w:tc>
      </w:tr>
      <w:tr w:rsidR="004A7B74" w:rsidTr="004A7B74">
        <w:trPr>
          <w:trHeight w:val="20"/>
        </w:trPr>
        <w:tc>
          <w:tcPr>
            <w:tcW w:w="1984" w:type="dxa"/>
            <w:gridSpan w:val="3"/>
            <w:tcBorders>
              <w:top w:val="single" w:sz="4" w:space="0" w:color="808080"/>
              <w:left w:val="nil"/>
              <w:bottom w:val="single" w:sz="4" w:space="0" w:color="808080"/>
              <w:right w:val="nil"/>
            </w:tcBorders>
            <w:vAlign w:val="center"/>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at</w:t>
            </w:r>
          </w:p>
        </w:tc>
        <w:tc>
          <w:tcPr>
            <w:tcW w:w="567" w:type="dxa"/>
            <w:gridSpan w:val="4"/>
            <w:tcBorders>
              <w:top w:val="single" w:sz="4" w:space="0" w:color="808080"/>
              <w:left w:val="nil"/>
              <w:bottom w:val="single" w:sz="4" w:space="0" w:color="808080"/>
              <w:right w:val="nil"/>
            </w:tcBorders>
            <w:vAlign w:val="center"/>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rpm</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1500 – 5750</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b/>
                <w:sz w:val="14"/>
                <w:szCs w:val="14"/>
              </w:rPr>
            </w:pP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1985" w:type="dxa"/>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567" w:type="dxa"/>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2277" w:type="dxa"/>
            <w:gridSpan w:val="4"/>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b/>
                <w:sz w:val="14"/>
                <w:szCs w:val="14"/>
              </w:rPr>
            </w:pPr>
            <w:r>
              <w:rPr>
                <w:rFonts w:ascii="BMWType V2 Light" w:hAnsi="BMWType V2 Light"/>
                <w:b/>
                <w:sz w:val="14"/>
              </w:rPr>
              <w:t>Electrical system</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1985" w:type="dxa"/>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567" w:type="dxa"/>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2277" w:type="dxa"/>
            <w:gridSpan w:val="4"/>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Battery/installation</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Ah/–</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105/luggage comp</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Alternator</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A/W</w:t>
            </w: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567"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2277"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210/2926</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b/>
                <w:sz w:val="14"/>
                <w:szCs w:val="14"/>
              </w:rPr>
            </w:pP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1985" w:type="dxa"/>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567" w:type="dxa"/>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color w:val="FF0000"/>
                <w:sz w:val="14"/>
                <w:szCs w:val="14"/>
              </w:rPr>
            </w:pPr>
          </w:p>
        </w:tc>
        <w:tc>
          <w:tcPr>
            <w:tcW w:w="2277" w:type="dxa"/>
            <w:gridSpan w:val="4"/>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p>
        </w:tc>
      </w:tr>
      <w:tr w:rsidR="004A7B74" w:rsidTr="004A7B74">
        <w:trPr>
          <w:trHeight w:val="20"/>
        </w:trPr>
        <w:tc>
          <w:tcPr>
            <w:tcW w:w="5103" w:type="dxa"/>
            <w:gridSpan w:val="9"/>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b/>
                <w:sz w:val="14"/>
              </w:rPr>
              <w:t>Driving dynamics and safety</w:t>
            </w:r>
          </w:p>
        </w:tc>
        <w:tc>
          <w:tcPr>
            <w:tcW w:w="2277" w:type="dxa"/>
            <w:gridSpan w:val="4"/>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p>
        </w:tc>
      </w:tr>
      <w:tr w:rsidR="004A7B74" w:rsidRPr="00201170"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Suspension, front</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4829" w:type="dxa"/>
            <w:gridSpan w:val="6"/>
            <w:tcBorders>
              <w:top w:val="single" w:sz="4" w:space="0" w:color="808080"/>
              <w:left w:val="nil"/>
              <w:bottom w:val="single" w:sz="4" w:space="0" w:color="808080"/>
              <w:right w:val="nil"/>
            </w:tcBorders>
          </w:tcPr>
          <w:p w:rsidR="004A7B74" w:rsidRPr="004A7B74" w:rsidRDefault="004A7B74" w:rsidP="00E848CF">
            <w:pPr>
              <w:jc w:val="right"/>
              <w:rPr>
                <w:rFonts w:ascii="BMWType V2 Light" w:hAnsi="BMWType V2 Light" w:cs="BMWType V2 Light"/>
                <w:sz w:val="14"/>
                <w:szCs w:val="14"/>
                <w:lang w:val="en-US"/>
              </w:rPr>
            </w:pPr>
            <w:r w:rsidRPr="004A7B74">
              <w:rPr>
                <w:rFonts w:ascii="BMWType V2 Light" w:hAnsi="BMWType V2 Light" w:cs="BMWType V2 Light"/>
                <w:sz w:val="14"/>
                <w:szCs w:val="14"/>
                <w:lang w:val="en-US"/>
              </w:rPr>
              <w:t xml:space="preserve">Double track control arm with M-specific </w:t>
            </w:r>
            <w:proofErr w:type="spellStart"/>
            <w:r w:rsidRPr="004A7B74">
              <w:rPr>
                <w:rFonts w:ascii="BMWType V2 Light" w:hAnsi="BMWType V2 Light" w:cs="BMWType V2 Light"/>
                <w:sz w:val="14"/>
                <w:szCs w:val="14"/>
                <w:lang w:val="en-US"/>
              </w:rPr>
              <w:t>elastokinematics</w:t>
            </w:r>
            <w:proofErr w:type="spellEnd"/>
            <w:r w:rsidRPr="004A7B74">
              <w:rPr>
                <w:rFonts w:ascii="BMWType V2 Light" w:hAnsi="BMWType V2 Light" w:cs="BMWType V2 Light"/>
                <w:sz w:val="14"/>
                <w:szCs w:val="14"/>
                <w:lang w:val="en-US"/>
              </w:rPr>
              <w:t>, small, negative steering roll radius, anti-dive</w:t>
            </w:r>
          </w:p>
        </w:tc>
      </w:tr>
      <w:tr w:rsidR="004A7B74" w:rsidRPr="00201170"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Suspension, rear</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4829" w:type="dxa"/>
            <w:gridSpan w:val="6"/>
            <w:tcBorders>
              <w:top w:val="single" w:sz="4" w:space="0" w:color="808080"/>
              <w:left w:val="nil"/>
              <w:bottom w:val="single" w:sz="4" w:space="0" w:color="808080"/>
              <w:right w:val="nil"/>
            </w:tcBorders>
          </w:tcPr>
          <w:p w:rsidR="004A7B74" w:rsidRPr="004A7B74" w:rsidRDefault="004A7B74" w:rsidP="00E848CF">
            <w:pPr>
              <w:jc w:val="right"/>
              <w:rPr>
                <w:rFonts w:ascii="BMWType V2 Light" w:hAnsi="BMWType V2 Light" w:cs="BMWType V2 Light"/>
                <w:sz w:val="14"/>
                <w:szCs w:val="14"/>
                <w:lang w:val="en-US"/>
              </w:rPr>
            </w:pPr>
            <w:r w:rsidRPr="004A7B74">
              <w:rPr>
                <w:rFonts w:ascii="BMWType V2 Light" w:hAnsi="BMWType V2 Light" w:cs="BMWType V2 Light"/>
                <w:sz w:val="14"/>
                <w:szCs w:val="14"/>
                <w:lang w:val="en-US"/>
              </w:rPr>
              <w:t xml:space="preserve">Integral-V multi-arm axle with M-specific </w:t>
            </w:r>
            <w:proofErr w:type="spellStart"/>
            <w:r w:rsidRPr="004A7B74">
              <w:rPr>
                <w:rFonts w:ascii="BMWType V2 Light" w:hAnsi="BMWType V2 Light" w:cs="BMWType V2 Light"/>
                <w:sz w:val="14"/>
                <w:szCs w:val="14"/>
                <w:lang w:val="en-US"/>
              </w:rPr>
              <w:t>elastokinematics</w:t>
            </w:r>
            <w:proofErr w:type="spellEnd"/>
            <w:r w:rsidRPr="004A7B74">
              <w:rPr>
                <w:rFonts w:ascii="BMWType V2 Light" w:hAnsi="BMWType V2 Light" w:cs="BMWType V2 Light"/>
                <w:sz w:val="14"/>
                <w:szCs w:val="14"/>
                <w:lang w:val="en-US"/>
              </w:rPr>
              <w:t>, spatial suspension with anti-squat and anti-dive</w:t>
            </w:r>
          </w:p>
        </w:tc>
      </w:tr>
      <w:tr w:rsidR="004A7B74" w:rsidRPr="00201170"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Brakes, front</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4829" w:type="dxa"/>
            <w:gridSpan w:val="6"/>
            <w:tcBorders>
              <w:top w:val="single" w:sz="4" w:space="0" w:color="808080"/>
              <w:left w:val="nil"/>
              <w:bottom w:val="single" w:sz="4" w:space="0" w:color="808080"/>
              <w:right w:val="nil"/>
            </w:tcBorders>
          </w:tcPr>
          <w:p w:rsidR="004A7B74" w:rsidRPr="004A7B74" w:rsidRDefault="004A7B74" w:rsidP="00E848CF">
            <w:pPr>
              <w:jc w:val="right"/>
              <w:rPr>
                <w:rFonts w:ascii="BMWType V2 Light" w:hAnsi="BMWType V2 Light" w:cs="BMWType V2 Light"/>
                <w:sz w:val="14"/>
                <w:szCs w:val="14"/>
                <w:lang w:val="en-US"/>
              </w:rPr>
            </w:pPr>
            <w:r w:rsidRPr="004A7B74">
              <w:rPr>
                <w:rFonts w:ascii="BMWType V2 Light" w:hAnsi="BMWType V2 Light" w:cs="BMWType V2 Light"/>
                <w:sz w:val="14"/>
                <w:szCs w:val="14"/>
                <w:lang w:val="en-US"/>
              </w:rPr>
              <w:t>Six-piston fixed-</w:t>
            </w:r>
            <w:proofErr w:type="spellStart"/>
            <w:r w:rsidRPr="004A7B74">
              <w:rPr>
                <w:rFonts w:ascii="BMWType V2 Light" w:hAnsi="BMWType V2 Light" w:cs="BMWType V2 Light"/>
                <w:sz w:val="14"/>
                <w:szCs w:val="14"/>
                <w:lang w:val="en-US"/>
              </w:rPr>
              <w:t>calliper</w:t>
            </w:r>
            <w:proofErr w:type="spellEnd"/>
            <w:r w:rsidRPr="004A7B74">
              <w:rPr>
                <w:rFonts w:ascii="BMWType V2 Light" w:hAnsi="BMWType V2 Light" w:cs="BMWType V2 Light"/>
                <w:sz w:val="14"/>
                <w:szCs w:val="14"/>
                <w:lang w:val="en-US"/>
              </w:rPr>
              <w:t xml:space="preserve"> compound disc brakes</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Diameter</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mm</w:t>
            </w:r>
          </w:p>
        </w:tc>
        <w:tc>
          <w:tcPr>
            <w:tcW w:w="1985" w:type="dxa"/>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993" w:type="dxa"/>
            <w:gridSpan w:val="2"/>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color w:val="FF0000"/>
                <w:sz w:val="14"/>
                <w:szCs w:val="14"/>
              </w:rPr>
            </w:pPr>
          </w:p>
        </w:tc>
        <w:tc>
          <w:tcPr>
            <w:tcW w:w="1851" w:type="dxa"/>
            <w:gridSpan w:val="3"/>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r>
              <w:rPr>
                <w:rFonts w:ascii="BMWType V2 Light" w:hAnsi="BMWType V2 Light"/>
                <w:sz w:val="14"/>
              </w:rPr>
              <w:t>400 x 36/vented</w:t>
            </w:r>
          </w:p>
        </w:tc>
      </w:tr>
      <w:tr w:rsidR="004A7B74" w:rsidRPr="00201170"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Brakes, rear</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4829" w:type="dxa"/>
            <w:gridSpan w:val="6"/>
            <w:tcBorders>
              <w:top w:val="single" w:sz="4" w:space="0" w:color="808080"/>
              <w:left w:val="nil"/>
              <w:bottom w:val="single" w:sz="4" w:space="0" w:color="808080"/>
              <w:right w:val="nil"/>
            </w:tcBorders>
          </w:tcPr>
          <w:p w:rsidR="004A7B74" w:rsidRPr="004A7B74" w:rsidRDefault="004A7B74" w:rsidP="00E848CF">
            <w:pPr>
              <w:jc w:val="right"/>
              <w:rPr>
                <w:rFonts w:ascii="BMWType V2 Light" w:hAnsi="BMWType V2 Light" w:cs="BMWType V2 Light"/>
                <w:sz w:val="14"/>
                <w:szCs w:val="14"/>
                <w:lang w:val="en-US"/>
              </w:rPr>
            </w:pPr>
            <w:r w:rsidRPr="004A7B74">
              <w:rPr>
                <w:rFonts w:ascii="BMWType V2 Light" w:hAnsi="BMWType V2 Light" w:cs="BMWType V2 Light"/>
                <w:sz w:val="14"/>
                <w:szCs w:val="14"/>
                <w:lang w:val="en-US"/>
              </w:rPr>
              <w:t>Single-piston floating-</w:t>
            </w:r>
            <w:proofErr w:type="spellStart"/>
            <w:r w:rsidRPr="004A7B74">
              <w:rPr>
                <w:rFonts w:ascii="BMWType V2 Light" w:hAnsi="BMWType V2 Light" w:cs="BMWType V2 Light"/>
                <w:sz w:val="14"/>
                <w:szCs w:val="14"/>
                <w:lang w:val="en-US"/>
              </w:rPr>
              <w:t>calliper</w:t>
            </w:r>
            <w:proofErr w:type="spellEnd"/>
            <w:r w:rsidRPr="004A7B74">
              <w:rPr>
                <w:rFonts w:ascii="BMWType V2 Light" w:hAnsi="BMWType V2 Light" w:cs="BMWType V2 Light"/>
                <w:sz w:val="14"/>
                <w:szCs w:val="14"/>
                <w:lang w:val="en-US"/>
              </w:rPr>
              <w:t xml:space="preserve"> compound disc brakes</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Diameter</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mm</w:t>
            </w:r>
          </w:p>
        </w:tc>
        <w:tc>
          <w:tcPr>
            <w:tcW w:w="1985" w:type="dxa"/>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993" w:type="dxa"/>
            <w:gridSpan w:val="2"/>
            <w:tcBorders>
              <w:top w:val="single" w:sz="4" w:space="0" w:color="808080"/>
              <w:left w:val="nil"/>
              <w:bottom w:val="single" w:sz="4" w:space="0" w:color="808080"/>
              <w:right w:val="nil"/>
            </w:tcBorders>
          </w:tcPr>
          <w:p w:rsidR="004A7B74" w:rsidRDefault="004A7B74" w:rsidP="00E848CF">
            <w:pPr>
              <w:ind w:right="9"/>
              <w:jc w:val="right"/>
              <w:rPr>
                <w:rFonts w:ascii="BMWType V2 Light" w:hAnsi="BMWType V2 Light" w:cs="BMWType V2 Light"/>
                <w:color w:val="FF0000"/>
                <w:sz w:val="14"/>
              </w:rPr>
            </w:pPr>
          </w:p>
        </w:tc>
        <w:tc>
          <w:tcPr>
            <w:tcW w:w="1851" w:type="dxa"/>
            <w:gridSpan w:val="3"/>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r>
              <w:rPr>
                <w:rFonts w:ascii="BMWType V2 Light" w:hAnsi="BMWType V2 Light"/>
                <w:sz w:val="14"/>
              </w:rPr>
              <w:t>396 x 24/vented</w:t>
            </w:r>
          </w:p>
        </w:tc>
      </w:tr>
      <w:tr w:rsidR="004A7B74" w:rsidRPr="00201170"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Driving stability systems</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 xml:space="preserve">  </w:t>
            </w:r>
          </w:p>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 xml:space="preserve">  </w:t>
            </w:r>
          </w:p>
        </w:tc>
        <w:tc>
          <w:tcPr>
            <w:tcW w:w="4829" w:type="dxa"/>
            <w:gridSpan w:val="6"/>
            <w:tcBorders>
              <w:top w:val="single" w:sz="4" w:space="0" w:color="808080"/>
              <w:left w:val="nil"/>
              <w:bottom w:val="single" w:sz="4" w:space="0" w:color="808080"/>
              <w:right w:val="nil"/>
            </w:tcBorders>
          </w:tcPr>
          <w:p w:rsidR="004A7B74" w:rsidRPr="004A7B74" w:rsidRDefault="004A7B74" w:rsidP="00E848CF">
            <w:pPr>
              <w:jc w:val="right"/>
              <w:rPr>
                <w:rFonts w:ascii="BMWType V2 Light" w:hAnsi="BMWType V2 Light" w:cs="BMWType V2 Light"/>
                <w:sz w:val="14"/>
                <w:szCs w:val="14"/>
                <w:lang w:val="en-US"/>
              </w:rPr>
            </w:pPr>
            <w:r w:rsidRPr="004A7B74">
              <w:rPr>
                <w:rFonts w:ascii="BMWType V2 Light" w:hAnsi="BMWType V2 Light" w:cs="BMWType V2 Light"/>
                <w:sz w:val="14"/>
                <w:szCs w:val="14"/>
                <w:lang w:val="en-US"/>
              </w:rPr>
              <w:t>Standard: DSC incl. ABS, ASC and MDM (M Dynamic Mode), CBC (Cornering Brake Control), DBC (Dynamic Brake Control), Dry Braking function,</w:t>
            </w:r>
            <w:r w:rsidRPr="004A7B74">
              <w:rPr>
                <w:rFonts w:ascii="BMWType V2 Light" w:hAnsi="BMWType V2 Light" w:cs="BMWType V2 Light"/>
                <w:sz w:val="14"/>
                <w:szCs w:val="14"/>
                <w:lang w:val="en-US"/>
              </w:rPr>
              <w:br/>
              <w:t xml:space="preserve">Start-Off Assistant, M Dynamic Damper Control, Active M Differential, </w:t>
            </w:r>
          </w:p>
          <w:p w:rsidR="004A7B74" w:rsidRPr="004A7B74" w:rsidRDefault="004A7B74" w:rsidP="00E848CF">
            <w:pPr>
              <w:ind w:right="9"/>
              <w:jc w:val="right"/>
              <w:rPr>
                <w:rFonts w:ascii="BMWType V2 Light" w:hAnsi="BMWType V2 Light" w:cs="BMWType V2 Light"/>
                <w:sz w:val="14"/>
                <w:lang w:val="en-US"/>
              </w:rPr>
            </w:pPr>
            <w:r w:rsidRPr="004A7B74">
              <w:rPr>
                <w:rFonts w:ascii="BMWType V2 Light" w:hAnsi="BMWType V2 Light" w:cs="BMWType V2 Light"/>
                <w:sz w:val="14"/>
                <w:szCs w:val="14"/>
                <w:lang w:val="en-US"/>
              </w:rPr>
              <w:t>linked to ICM (Integrated Chassis Management)</w:t>
            </w:r>
          </w:p>
        </w:tc>
      </w:tr>
      <w:tr w:rsidR="004A7B74" w:rsidRPr="00201170"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Safety features</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 xml:space="preserve">  </w:t>
            </w:r>
          </w:p>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 xml:space="preserve">  </w:t>
            </w:r>
          </w:p>
        </w:tc>
        <w:tc>
          <w:tcPr>
            <w:tcW w:w="4829" w:type="dxa"/>
            <w:gridSpan w:val="6"/>
            <w:tcBorders>
              <w:top w:val="single" w:sz="4" w:space="0" w:color="808080"/>
              <w:left w:val="nil"/>
              <w:bottom w:val="single" w:sz="4" w:space="0" w:color="808080"/>
              <w:right w:val="nil"/>
            </w:tcBorders>
          </w:tcPr>
          <w:p w:rsidR="004A7B74" w:rsidRPr="004A7B74" w:rsidRDefault="004A7B74" w:rsidP="00E848CF">
            <w:pPr>
              <w:jc w:val="right"/>
              <w:rPr>
                <w:rFonts w:ascii="BMWType V2 Light" w:hAnsi="BMWType V2 Light" w:cs="BMWType V2 Light"/>
                <w:sz w:val="14"/>
                <w:szCs w:val="14"/>
                <w:lang w:val="en-US"/>
              </w:rPr>
            </w:pPr>
            <w:r w:rsidRPr="004A7B74">
              <w:rPr>
                <w:rFonts w:ascii="BMWType V2 Light" w:hAnsi="BMWType V2 Light" w:cs="BMWType V2 Light"/>
                <w:sz w:val="14"/>
                <w:szCs w:val="14"/>
                <w:lang w:val="en-US"/>
              </w:rPr>
              <w:t xml:space="preserve">Standard: airbags for driver and front passenger, side airbags for driver </w:t>
            </w:r>
          </w:p>
          <w:p w:rsidR="004A7B74" w:rsidRPr="004A7B74" w:rsidRDefault="004A7B74" w:rsidP="00E848CF">
            <w:pPr>
              <w:jc w:val="right"/>
              <w:rPr>
                <w:rFonts w:ascii="BMWType V2 Light" w:hAnsi="BMWType V2 Light" w:cs="BMWType V2 Light"/>
                <w:sz w:val="14"/>
                <w:szCs w:val="14"/>
                <w:lang w:val="en-US"/>
              </w:rPr>
            </w:pPr>
            <w:r w:rsidRPr="004A7B74">
              <w:rPr>
                <w:rFonts w:ascii="BMWType V2 Light" w:hAnsi="BMWType V2 Light" w:cs="BMWType V2 Light"/>
                <w:sz w:val="14"/>
                <w:szCs w:val="14"/>
                <w:lang w:val="en-US"/>
              </w:rPr>
              <w:t xml:space="preserve">and front passenger, head airbags for front and rear seats, three-point </w:t>
            </w:r>
          </w:p>
          <w:p w:rsidR="004A7B74" w:rsidRPr="004A7B74" w:rsidRDefault="004A7B74" w:rsidP="00E848CF">
            <w:pPr>
              <w:jc w:val="right"/>
              <w:rPr>
                <w:rFonts w:ascii="BMWType V2 Light" w:hAnsi="BMWType V2 Light" w:cs="BMWType V2 Light"/>
                <w:sz w:val="14"/>
                <w:szCs w:val="14"/>
                <w:lang w:val="en-US"/>
              </w:rPr>
            </w:pPr>
            <w:r w:rsidRPr="004A7B74">
              <w:rPr>
                <w:rFonts w:ascii="BMWType V2 Light" w:hAnsi="BMWType V2 Light" w:cs="BMWType V2 Light"/>
                <w:sz w:val="14"/>
                <w:szCs w:val="14"/>
                <w:lang w:val="en-US"/>
              </w:rPr>
              <w:t xml:space="preserve">inertia-reel seatbelts on all seats with integrated belt latch </w:t>
            </w:r>
            <w:proofErr w:type="spellStart"/>
            <w:r w:rsidRPr="004A7B74">
              <w:rPr>
                <w:rFonts w:ascii="BMWType V2 Light" w:hAnsi="BMWType V2 Light" w:cs="BMWType V2 Light"/>
                <w:sz w:val="14"/>
                <w:szCs w:val="14"/>
                <w:lang w:val="en-US"/>
              </w:rPr>
              <w:t>tensioner</w:t>
            </w:r>
            <w:proofErr w:type="spellEnd"/>
            <w:r w:rsidRPr="004A7B74">
              <w:rPr>
                <w:rFonts w:ascii="BMWType V2 Light" w:hAnsi="BMWType V2 Light" w:cs="BMWType V2 Light"/>
                <w:sz w:val="14"/>
                <w:szCs w:val="14"/>
                <w:lang w:val="en-US"/>
              </w:rPr>
              <w:t xml:space="preserve"> and belt force limiter at the front, crash-activated head restraints at the front, </w:t>
            </w:r>
            <w:r w:rsidRPr="004A7B74">
              <w:rPr>
                <w:rFonts w:ascii="BMWType V2 Light" w:hAnsi="BMWType V2 Light" w:cs="BMWType V2 Light"/>
                <w:sz w:val="14"/>
                <w:szCs w:val="14"/>
                <w:lang w:val="en-US"/>
              </w:rPr>
              <w:br/>
              <w:t xml:space="preserve">crash sensors, </w:t>
            </w:r>
            <w:proofErr w:type="spellStart"/>
            <w:r w:rsidRPr="004A7B74">
              <w:rPr>
                <w:rFonts w:ascii="BMWType V2 Light" w:hAnsi="BMWType V2 Light" w:cs="BMWType V2 Light"/>
                <w:sz w:val="14"/>
                <w:szCs w:val="14"/>
                <w:lang w:val="en-US"/>
              </w:rPr>
              <w:t>Tyre</w:t>
            </w:r>
            <w:proofErr w:type="spellEnd"/>
            <w:r w:rsidRPr="004A7B74">
              <w:rPr>
                <w:rFonts w:ascii="BMWType V2 Light" w:hAnsi="BMWType V2 Light" w:cs="BMWType V2 Light"/>
                <w:sz w:val="14"/>
                <w:szCs w:val="14"/>
                <w:lang w:val="en-US"/>
              </w:rPr>
              <w:t xml:space="preserve"> Defect Indicator</w:t>
            </w:r>
          </w:p>
        </w:tc>
      </w:tr>
      <w:tr w:rsidR="004A7B74" w:rsidRPr="00201170"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Steering</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4829" w:type="dxa"/>
            <w:gridSpan w:val="6"/>
            <w:tcBorders>
              <w:top w:val="single" w:sz="4" w:space="0" w:color="808080"/>
              <w:left w:val="nil"/>
              <w:bottom w:val="single" w:sz="4" w:space="0" w:color="808080"/>
              <w:right w:val="nil"/>
            </w:tcBorders>
          </w:tcPr>
          <w:p w:rsidR="004A7B74" w:rsidRPr="004A7B74" w:rsidRDefault="004A7B74" w:rsidP="00E848CF">
            <w:pPr>
              <w:jc w:val="right"/>
              <w:rPr>
                <w:rFonts w:ascii="BMWType V2 Light" w:hAnsi="BMWType V2 Light" w:cs="BMWType V2 Light"/>
                <w:sz w:val="14"/>
                <w:szCs w:val="14"/>
                <w:lang w:val="en-US"/>
              </w:rPr>
            </w:pPr>
            <w:r w:rsidRPr="004A7B74">
              <w:rPr>
                <w:rFonts w:ascii="BMWType V2 Light" w:hAnsi="BMWType V2 Light" w:cs="BMWType V2 Light"/>
                <w:sz w:val="14"/>
                <w:szCs w:val="14"/>
                <w:lang w:val="en-US"/>
              </w:rPr>
              <w:t xml:space="preserve">Hydraulic rack-and-pinion steering with M-specific </w:t>
            </w:r>
            <w:proofErr w:type="spellStart"/>
            <w:r w:rsidRPr="004A7B74">
              <w:rPr>
                <w:rFonts w:ascii="BMWType V2 Light" w:hAnsi="BMWType V2 Light" w:cs="BMWType V2 Light"/>
                <w:sz w:val="14"/>
                <w:szCs w:val="14"/>
                <w:lang w:val="en-US"/>
              </w:rPr>
              <w:t>Servotronic</w:t>
            </w:r>
            <w:proofErr w:type="spellEnd"/>
            <w:r w:rsidRPr="004A7B74">
              <w:rPr>
                <w:rFonts w:ascii="BMWType V2 Light" w:hAnsi="BMWType V2 Light" w:cs="BMWType V2 Light"/>
                <w:sz w:val="14"/>
                <w:szCs w:val="14"/>
                <w:lang w:val="en-US"/>
              </w:rPr>
              <w:t xml:space="preserve"> function</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Overall steering transmission</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:1</w:t>
            </w:r>
          </w:p>
        </w:tc>
        <w:tc>
          <w:tcPr>
            <w:tcW w:w="1985" w:type="dxa"/>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993" w:type="dxa"/>
            <w:gridSpan w:val="2"/>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p>
        </w:tc>
        <w:tc>
          <w:tcPr>
            <w:tcW w:w="1851" w:type="dxa"/>
            <w:gridSpan w:val="3"/>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r>
              <w:rPr>
                <w:rFonts w:ascii="BMWType V2 Light" w:hAnsi="BMWType V2 Light"/>
                <w:sz w:val="14"/>
              </w:rPr>
              <w:t>13.05</w:t>
            </w:r>
          </w:p>
        </w:tc>
      </w:tr>
      <w:tr w:rsidR="004A7B74"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ind w:right="23"/>
            </w:pPr>
            <w:r>
              <w:rPr>
                <w:rFonts w:ascii="BMWType V2 Light" w:hAnsi="BMWType V2 Light"/>
                <w:sz w:val="14"/>
              </w:rPr>
              <w:t>Tyres front/</w:t>
            </w:r>
            <w:r>
              <w:rPr>
                <w:rFonts w:ascii="BMWType V2 Light" w:hAnsi="BMWType V2 Light"/>
                <w:sz w:val="14"/>
              </w:rPr>
              <w:br/>
              <w:t>rear</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1985" w:type="dxa"/>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993" w:type="dxa"/>
            <w:gridSpan w:val="2"/>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p>
        </w:tc>
        <w:tc>
          <w:tcPr>
            <w:tcW w:w="1851" w:type="dxa"/>
            <w:gridSpan w:val="3"/>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265/35 R20 102Y</w:t>
            </w:r>
            <w:r>
              <w:br/>
            </w:r>
            <w:r>
              <w:rPr>
                <w:rFonts w:ascii="BMWType V2 Light" w:hAnsi="BMWType V2 Light"/>
                <w:sz w:val="14"/>
              </w:rPr>
              <w:t xml:space="preserve">295/30 R20 104Y </w:t>
            </w:r>
          </w:p>
        </w:tc>
      </w:tr>
      <w:tr w:rsidR="004A7B74" w:rsidRPr="00201170" w:rsidTr="004A7B74">
        <w:trPr>
          <w:trHeight w:val="20"/>
        </w:trPr>
        <w:tc>
          <w:tcPr>
            <w:tcW w:w="1984" w:type="dxa"/>
            <w:gridSpan w:val="3"/>
            <w:tcBorders>
              <w:top w:val="single" w:sz="4" w:space="0" w:color="808080"/>
              <w:left w:val="nil"/>
              <w:bottom w:val="single" w:sz="4" w:space="0" w:color="808080"/>
              <w:right w:val="nil"/>
            </w:tcBorders>
          </w:tcPr>
          <w:p w:rsidR="004A7B74" w:rsidRDefault="004A7B74" w:rsidP="004A7B74">
            <w:pPr>
              <w:spacing w:line="180" w:lineRule="exact"/>
              <w:ind w:right="22"/>
            </w:pPr>
            <w:r>
              <w:rPr>
                <w:rFonts w:ascii="BMWType V2 Light" w:hAnsi="BMWType V2 Light"/>
                <w:sz w:val="14"/>
              </w:rPr>
              <w:t>Wheels front/</w:t>
            </w:r>
            <w:r>
              <w:rPr>
                <w:rFonts w:ascii="BMWType V2 Light" w:hAnsi="BMWType V2 Light"/>
                <w:sz w:val="14"/>
              </w:rPr>
              <w:br/>
              <w:t>rear</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1985" w:type="dxa"/>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color w:val="FF0000"/>
                <w:sz w:val="14"/>
                <w:szCs w:val="14"/>
              </w:rPr>
            </w:pPr>
          </w:p>
        </w:tc>
        <w:tc>
          <w:tcPr>
            <w:tcW w:w="993" w:type="dxa"/>
            <w:gridSpan w:val="2"/>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color w:val="FF0000"/>
                <w:sz w:val="14"/>
                <w:szCs w:val="14"/>
              </w:rPr>
            </w:pPr>
          </w:p>
        </w:tc>
        <w:tc>
          <w:tcPr>
            <w:tcW w:w="1851" w:type="dxa"/>
            <w:gridSpan w:val="3"/>
            <w:tcBorders>
              <w:top w:val="single" w:sz="4" w:space="0" w:color="808080"/>
              <w:left w:val="nil"/>
              <w:bottom w:val="single" w:sz="4" w:space="0" w:color="808080"/>
              <w:right w:val="nil"/>
            </w:tcBorders>
          </w:tcPr>
          <w:p w:rsidR="004A7B74" w:rsidRPr="004A7B74" w:rsidRDefault="004A7B74" w:rsidP="00E848CF">
            <w:pPr>
              <w:spacing w:line="180" w:lineRule="exact"/>
              <w:ind w:right="22"/>
              <w:jc w:val="right"/>
              <w:rPr>
                <w:rFonts w:ascii="BMWType V2 Light" w:hAnsi="BMWType V2 Light" w:cs="BMWType V2 Light"/>
                <w:color w:val="FF0000"/>
                <w:sz w:val="14"/>
                <w:szCs w:val="14"/>
                <w:lang w:val="en-US"/>
              </w:rPr>
            </w:pPr>
            <w:r w:rsidRPr="004A7B74">
              <w:rPr>
                <w:rFonts w:ascii="BMWType V2 Light" w:hAnsi="BMWType V2 Light"/>
                <w:sz w:val="14"/>
                <w:lang w:val="en-US"/>
              </w:rPr>
              <w:t>9.5J x 20 light-alloy</w:t>
            </w:r>
            <w:r w:rsidRPr="004A7B74">
              <w:rPr>
                <w:lang w:val="en-US"/>
              </w:rPr>
              <w:br/>
            </w:r>
            <w:r w:rsidRPr="004A7B74">
              <w:rPr>
                <w:rFonts w:ascii="BMWType V2 Light" w:hAnsi="BMWType V2 Light"/>
                <w:sz w:val="14"/>
                <w:lang w:val="en-US"/>
              </w:rPr>
              <w:t>10.5J x 20 light-alloy</w:t>
            </w:r>
          </w:p>
        </w:tc>
      </w:tr>
      <w:tr w:rsidR="004A7B74" w:rsidRPr="004A7B74" w:rsidTr="004A7B74">
        <w:trPr>
          <w:trHeight w:val="20"/>
        </w:trPr>
        <w:tc>
          <w:tcPr>
            <w:tcW w:w="1984" w:type="dxa"/>
            <w:gridSpan w:val="3"/>
            <w:tcBorders>
              <w:top w:val="single" w:sz="4" w:space="0" w:color="808080"/>
              <w:left w:val="nil"/>
              <w:bottom w:val="single" w:sz="4" w:space="0" w:color="808080"/>
              <w:right w:val="nil"/>
            </w:tcBorders>
          </w:tcPr>
          <w:p w:rsidR="004A7B74" w:rsidRPr="00C17E30" w:rsidRDefault="004A7B74" w:rsidP="004A7B74">
            <w:pPr>
              <w:pageBreakBefore/>
              <w:spacing w:line="180" w:lineRule="exact"/>
              <w:ind w:right="23"/>
              <w:rPr>
                <w:rFonts w:ascii="BMWType V2 Bold" w:hAnsi="BMWType V2 Bold" w:cs="BMWType V2 Bold"/>
                <w:sz w:val="14"/>
                <w:lang w:val="en-US"/>
              </w:rPr>
            </w:pPr>
          </w:p>
        </w:tc>
        <w:tc>
          <w:tcPr>
            <w:tcW w:w="567" w:type="dxa"/>
            <w:gridSpan w:val="4"/>
            <w:tcBorders>
              <w:top w:val="single" w:sz="4" w:space="0" w:color="808080"/>
              <w:left w:val="nil"/>
              <w:bottom w:val="single" w:sz="4" w:space="0" w:color="808080"/>
              <w:right w:val="nil"/>
            </w:tcBorders>
          </w:tcPr>
          <w:p w:rsidR="004A7B74" w:rsidRPr="00C17E30" w:rsidRDefault="004A7B74" w:rsidP="004A7B74">
            <w:pPr>
              <w:spacing w:line="180" w:lineRule="exact"/>
              <w:ind w:right="22"/>
              <w:jc w:val="right"/>
              <w:rPr>
                <w:rFonts w:ascii="BMWType V2 Bold" w:hAnsi="BMWType V2 Bold" w:cs="BMWType V2 Bold"/>
                <w:sz w:val="14"/>
                <w:szCs w:val="14"/>
                <w:lang w:val="en-US"/>
              </w:rPr>
            </w:pPr>
          </w:p>
        </w:tc>
        <w:tc>
          <w:tcPr>
            <w:tcW w:w="1985" w:type="dxa"/>
            <w:tcBorders>
              <w:top w:val="single" w:sz="4" w:space="0" w:color="808080"/>
              <w:left w:val="nil"/>
              <w:bottom w:val="single" w:sz="4" w:space="0" w:color="808080"/>
              <w:right w:val="nil"/>
            </w:tcBorders>
          </w:tcPr>
          <w:p w:rsidR="004A7B74" w:rsidRPr="00C17E30" w:rsidRDefault="004A7B74" w:rsidP="004A7B74">
            <w:pPr>
              <w:spacing w:line="180" w:lineRule="exact"/>
              <w:ind w:right="22"/>
              <w:jc w:val="right"/>
              <w:rPr>
                <w:rFonts w:ascii="BMWType V2 Bold" w:hAnsi="BMWType V2 Bold" w:cs="BMWType V2 Bold"/>
                <w:color w:val="FF0000"/>
                <w:sz w:val="14"/>
                <w:szCs w:val="14"/>
                <w:lang w:val="en-US"/>
              </w:rPr>
            </w:pPr>
          </w:p>
        </w:tc>
        <w:tc>
          <w:tcPr>
            <w:tcW w:w="993" w:type="dxa"/>
            <w:gridSpan w:val="2"/>
            <w:tcBorders>
              <w:top w:val="single" w:sz="4" w:space="0" w:color="808080"/>
              <w:left w:val="nil"/>
              <w:bottom w:val="single" w:sz="4" w:space="0" w:color="808080"/>
              <w:right w:val="nil"/>
            </w:tcBorders>
          </w:tcPr>
          <w:p w:rsidR="004A7B74" w:rsidRPr="00C17E30" w:rsidRDefault="004A7B74" w:rsidP="00E848CF">
            <w:pPr>
              <w:spacing w:line="180" w:lineRule="exact"/>
              <w:ind w:right="22"/>
              <w:jc w:val="right"/>
              <w:rPr>
                <w:rFonts w:ascii="BMWType V2 Bold" w:hAnsi="BMWType V2 Bold" w:cs="BMWType V2 Bold"/>
                <w:color w:val="FF0000"/>
                <w:sz w:val="14"/>
                <w:szCs w:val="14"/>
                <w:lang w:val="en-US"/>
              </w:rPr>
            </w:pPr>
          </w:p>
        </w:tc>
        <w:tc>
          <w:tcPr>
            <w:tcW w:w="1851" w:type="dxa"/>
            <w:gridSpan w:val="3"/>
            <w:tcBorders>
              <w:top w:val="single" w:sz="4" w:space="0" w:color="808080"/>
              <w:left w:val="nil"/>
              <w:bottom w:val="single" w:sz="4" w:space="0" w:color="808080"/>
              <w:right w:val="nil"/>
            </w:tcBorders>
          </w:tcPr>
          <w:p w:rsidR="004A7B74" w:rsidRPr="004A7B74" w:rsidRDefault="004A7B74" w:rsidP="00E848CF">
            <w:pPr>
              <w:spacing w:line="180" w:lineRule="exact"/>
              <w:ind w:right="22"/>
              <w:jc w:val="right"/>
              <w:rPr>
                <w:rFonts w:ascii="BMWType V2 Bold" w:hAnsi="BMWType V2 Bold" w:cs="BMWType V2 Bold"/>
                <w:sz w:val="14"/>
                <w:lang w:val="en-US"/>
              </w:rPr>
            </w:pPr>
            <w:r w:rsidRPr="004A7B74">
              <w:rPr>
                <w:rFonts w:ascii="BMWType V2 Bold" w:hAnsi="BMWType V2 Bold" w:cs="BMWType V2 Bold"/>
                <w:sz w:val="14"/>
                <w:lang w:val="en-US"/>
              </w:rPr>
              <w:t>BMW M6 Gran Coupe</w:t>
            </w:r>
          </w:p>
        </w:tc>
      </w:tr>
      <w:tr w:rsidR="004A7B74" w:rsidRPr="004A7B74" w:rsidTr="004A7B74">
        <w:trPr>
          <w:trHeight w:val="20"/>
        </w:trPr>
        <w:tc>
          <w:tcPr>
            <w:tcW w:w="1984" w:type="dxa"/>
            <w:gridSpan w:val="3"/>
            <w:tcBorders>
              <w:top w:val="single" w:sz="4" w:space="0" w:color="808080"/>
              <w:left w:val="nil"/>
              <w:bottom w:val="single" w:sz="4" w:space="0" w:color="808080"/>
              <w:right w:val="nil"/>
            </w:tcBorders>
          </w:tcPr>
          <w:p w:rsidR="004A7B74" w:rsidRPr="004A7B74" w:rsidRDefault="004A7B74" w:rsidP="004A7B74">
            <w:pPr>
              <w:spacing w:line="180" w:lineRule="exact"/>
              <w:ind w:right="22"/>
              <w:rPr>
                <w:rFonts w:ascii="BMWType V2 Bold" w:hAnsi="BMWType V2 Bold" w:cs="BMWType V2 Bold"/>
                <w:sz w:val="14"/>
              </w:rPr>
            </w:pPr>
          </w:p>
        </w:tc>
        <w:tc>
          <w:tcPr>
            <w:tcW w:w="567" w:type="dxa"/>
            <w:gridSpan w:val="4"/>
            <w:tcBorders>
              <w:top w:val="single" w:sz="4" w:space="0" w:color="808080"/>
              <w:left w:val="nil"/>
              <w:bottom w:val="single" w:sz="4" w:space="0" w:color="808080"/>
              <w:right w:val="nil"/>
            </w:tcBorders>
          </w:tcPr>
          <w:p w:rsidR="004A7B74" w:rsidRPr="004A7B74" w:rsidRDefault="004A7B74" w:rsidP="004A7B74">
            <w:pPr>
              <w:spacing w:line="180" w:lineRule="exact"/>
              <w:ind w:right="22"/>
              <w:jc w:val="right"/>
              <w:rPr>
                <w:rFonts w:ascii="BMWType V2 Bold" w:hAnsi="BMWType V2 Bold" w:cs="BMWType V2 Bold"/>
                <w:sz w:val="14"/>
                <w:szCs w:val="14"/>
              </w:rPr>
            </w:pPr>
          </w:p>
        </w:tc>
        <w:tc>
          <w:tcPr>
            <w:tcW w:w="1985" w:type="dxa"/>
            <w:tcBorders>
              <w:top w:val="single" w:sz="4" w:space="0" w:color="808080"/>
              <w:left w:val="nil"/>
              <w:bottom w:val="single" w:sz="4" w:space="0" w:color="808080"/>
              <w:right w:val="nil"/>
            </w:tcBorders>
          </w:tcPr>
          <w:p w:rsidR="004A7B74" w:rsidRPr="004A7B74" w:rsidRDefault="004A7B74" w:rsidP="004A7B74">
            <w:pPr>
              <w:spacing w:line="180" w:lineRule="exact"/>
              <w:ind w:right="22"/>
              <w:jc w:val="right"/>
              <w:rPr>
                <w:rFonts w:ascii="BMWType V2 Bold" w:hAnsi="BMWType V2 Bold" w:cs="BMWType V2 Bold"/>
                <w:color w:val="FF0000"/>
                <w:sz w:val="14"/>
                <w:szCs w:val="14"/>
              </w:rPr>
            </w:pPr>
          </w:p>
        </w:tc>
        <w:tc>
          <w:tcPr>
            <w:tcW w:w="993" w:type="dxa"/>
            <w:gridSpan w:val="2"/>
            <w:tcBorders>
              <w:top w:val="single" w:sz="4" w:space="0" w:color="808080"/>
              <w:left w:val="nil"/>
              <w:bottom w:val="single" w:sz="4" w:space="0" w:color="808080"/>
              <w:right w:val="nil"/>
            </w:tcBorders>
          </w:tcPr>
          <w:p w:rsidR="004A7B74" w:rsidRPr="004A7B74" w:rsidRDefault="004A7B74" w:rsidP="00E848CF">
            <w:pPr>
              <w:spacing w:line="180" w:lineRule="exact"/>
              <w:ind w:right="22"/>
              <w:jc w:val="right"/>
              <w:rPr>
                <w:rFonts w:ascii="BMWType V2 Bold" w:hAnsi="BMWType V2 Bold" w:cs="BMWType V2 Bold"/>
                <w:color w:val="FF0000"/>
                <w:sz w:val="14"/>
                <w:szCs w:val="14"/>
              </w:rPr>
            </w:pPr>
          </w:p>
        </w:tc>
        <w:tc>
          <w:tcPr>
            <w:tcW w:w="1851" w:type="dxa"/>
            <w:gridSpan w:val="3"/>
            <w:tcBorders>
              <w:top w:val="single" w:sz="4" w:space="0" w:color="808080"/>
              <w:left w:val="nil"/>
              <w:bottom w:val="single" w:sz="4" w:space="0" w:color="808080"/>
              <w:right w:val="nil"/>
            </w:tcBorders>
          </w:tcPr>
          <w:p w:rsidR="004A7B74" w:rsidRPr="004A7B74" w:rsidRDefault="004A7B74" w:rsidP="00E848CF">
            <w:pPr>
              <w:spacing w:line="180" w:lineRule="exact"/>
              <w:ind w:right="22"/>
              <w:jc w:val="right"/>
              <w:rPr>
                <w:rFonts w:ascii="BMWType V2 Bold" w:hAnsi="BMWType V2 Bold" w:cs="BMWType V2 Bold"/>
                <w:sz w:val="14"/>
                <w:lang w:val="en-US"/>
              </w:rPr>
            </w:pPr>
          </w:p>
        </w:tc>
      </w:tr>
      <w:tr w:rsidR="004A7B74" w:rsidRPr="004A7B74" w:rsidTr="004A7B74">
        <w:trPr>
          <w:trHeight w:val="20"/>
        </w:trPr>
        <w:tc>
          <w:tcPr>
            <w:tcW w:w="1984" w:type="dxa"/>
            <w:gridSpan w:val="3"/>
            <w:tcBorders>
              <w:top w:val="single" w:sz="4" w:space="0" w:color="808080"/>
              <w:left w:val="nil"/>
              <w:bottom w:val="single" w:sz="4" w:space="0" w:color="808080"/>
              <w:right w:val="nil"/>
            </w:tcBorders>
          </w:tcPr>
          <w:p w:rsidR="004A7B74" w:rsidRPr="004A7B74" w:rsidRDefault="004A7B74" w:rsidP="004A7B74">
            <w:pPr>
              <w:spacing w:line="180" w:lineRule="exact"/>
              <w:ind w:right="22"/>
              <w:rPr>
                <w:rFonts w:ascii="BMWType V2 Bold" w:hAnsi="BMWType V2 Bold" w:cs="BMWType V2 Bold"/>
                <w:sz w:val="14"/>
              </w:rPr>
            </w:pPr>
            <w:r w:rsidRPr="004A7B74">
              <w:rPr>
                <w:rFonts w:ascii="BMWType V2 Bold" w:hAnsi="BMWType V2 Bold" w:cs="BMWType V2 Bold"/>
                <w:sz w:val="14"/>
              </w:rPr>
              <w:t>BMW ConnectedDrive</w:t>
            </w:r>
          </w:p>
        </w:tc>
        <w:tc>
          <w:tcPr>
            <w:tcW w:w="567" w:type="dxa"/>
            <w:gridSpan w:val="4"/>
            <w:tcBorders>
              <w:top w:val="single" w:sz="4" w:space="0" w:color="808080"/>
              <w:left w:val="nil"/>
              <w:bottom w:val="single" w:sz="4" w:space="0" w:color="808080"/>
              <w:right w:val="nil"/>
            </w:tcBorders>
          </w:tcPr>
          <w:p w:rsidR="004A7B74" w:rsidRPr="004A7B74" w:rsidRDefault="004A7B74" w:rsidP="004A7B74">
            <w:pPr>
              <w:spacing w:line="180" w:lineRule="exact"/>
              <w:ind w:right="22"/>
              <w:jc w:val="right"/>
              <w:rPr>
                <w:rFonts w:ascii="BMWType V2 Bold" w:hAnsi="BMWType V2 Bold" w:cs="BMWType V2 Bold"/>
                <w:sz w:val="14"/>
                <w:szCs w:val="14"/>
              </w:rPr>
            </w:pPr>
          </w:p>
        </w:tc>
        <w:tc>
          <w:tcPr>
            <w:tcW w:w="1985" w:type="dxa"/>
            <w:tcBorders>
              <w:top w:val="single" w:sz="4" w:space="0" w:color="808080"/>
              <w:left w:val="nil"/>
              <w:bottom w:val="single" w:sz="4" w:space="0" w:color="808080"/>
              <w:right w:val="nil"/>
            </w:tcBorders>
          </w:tcPr>
          <w:p w:rsidR="004A7B74" w:rsidRPr="004A7B74" w:rsidRDefault="004A7B74" w:rsidP="004A7B74">
            <w:pPr>
              <w:spacing w:line="180" w:lineRule="exact"/>
              <w:ind w:right="22"/>
              <w:jc w:val="right"/>
              <w:rPr>
                <w:rFonts w:ascii="BMWType V2 Bold" w:hAnsi="BMWType V2 Bold" w:cs="BMWType V2 Bold"/>
                <w:color w:val="FF0000"/>
                <w:sz w:val="14"/>
                <w:szCs w:val="14"/>
              </w:rPr>
            </w:pPr>
          </w:p>
        </w:tc>
        <w:tc>
          <w:tcPr>
            <w:tcW w:w="993" w:type="dxa"/>
            <w:gridSpan w:val="2"/>
            <w:tcBorders>
              <w:top w:val="single" w:sz="4" w:space="0" w:color="808080"/>
              <w:left w:val="nil"/>
              <w:bottom w:val="single" w:sz="4" w:space="0" w:color="808080"/>
              <w:right w:val="nil"/>
            </w:tcBorders>
          </w:tcPr>
          <w:p w:rsidR="004A7B74" w:rsidRPr="004A7B74" w:rsidRDefault="004A7B74" w:rsidP="00E848CF">
            <w:pPr>
              <w:spacing w:line="180" w:lineRule="exact"/>
              <w:ind w:right="22"/>
              <w:jc w:val="right"/>
              <w:rPr>
                <w:rFonts w:ascii="BMWType V2 Bold" w:hAnsi="BMWType V2 Bold" w:cs="BMWType V2 Bold"/>
                <w:color w:val="FF0000"/>
                <w:sz w:val="14"/>
                <w:szCs w:val="14"/>
              </w:rPr>
            </w:pPr>
          </w:p>
        </w:tc>
        <w:tc>
          <w:tcPr>
            <w:tcW w:w="1851" w:type="dxa"/>
            <w:gridSpan w:val="3"/>
            <w:tcBorders>
              <w:top w:val="single" w:sz="4" w:space="0" w:color="808080"/>
              <w:left w:val="nil"/>
              <w:bottom w:val="single" w:sz="4" w:space="0" w:color="808080"/>
              <w:right w:val="nil"/>
            </w:tcBorders>
          </w:tcPr>
          <w:p w:rsidR="004A7B74" w:rsidRPr="004A7B74" w:rsidRDefault="004A7B74" w:rsidP="00E848CF">
            <w:pPr>
              <w:spacing w:line="180" w:lineRule="exact"/>
              <w:ind w:right="22"/>
              <w:jc w:val="right"/>
              <w:rPr>
                <w:rFonts w:ascii="BMWType V2 Bold" w:hAnsi="BMWType V2 Bold" w:cs="BMWType V2 Bold"/>
                <w:sz w:val="14"/>
                <w:lang w:val="en-US"/>
              </w:rPr>
            </w:pPr>
          </w:p>
        </w:tc>
      </w:tr>
      <w:tr w:rsidR="004A7B74" w:rsidRPr="00201170" w:rsidTr="004A7B74">
        <w:trPr>
          <w:trHeight w:val="20"/>
        </w:trPr>
        <w:tc>
          <w:tcPr>
            <w:tcW w:w="1978" w:type="dxa"/>
            <w:gridSpan w:val="2"/>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Comfort</w:t>
            </w:r>
          </w:p>
        </w:tc>
        <w:tc>
          <w:tcPr>
            <w:tcW w:w="56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center"/>
              <w:rPr>
                <w:rFonts w:ascii="BMWType V2 Light" w:hAnsi="BMWType V2 Light" w:cs="BMWType V2 Light"/>
                <w:sz w:val="14"/>
                <w:szCs w:val="14"/>
              </w:rPr>
            </w:pPr>
          </w:p>
        </w:tc>
        <w:tc>
          <w:tcPr>
            <w:tcW w:w="4835" w:type="dxa"/>
            <w:gridSpan w:val="7"/>
            <w:tcBorders>
              <w:top w:val="single" w:sz="4" w:space="0" w:color="808080"/>
              <w:left w:val="nil"/>
              <w:bottom w:val="single" w:sz="4" w:space="0" w:color="808080"/>
              <w:right w:val="nil"/>
            </w:tcBorders>
          </w:tcPr>
          <w:p w:rsidR="004A7B74" w:rsidRPr="004A7B74" w:rsidRDefault="004A7B74" w:rsidP="00E848CF">
            <w:pPr>
              <w:jc w:val="right"/>
              <w:rPr>
                <w:rFonts w:ascii="BMWType V2 Light" w:hAnsi="BMWType V2 Light" w:cs="BMWType V2 Light"/>
                <w:sz w:val="14"/>
                <w:szCs w:val="14"/>
                <w:lang w:val="en-US"/>
              </w:rPr>
            </w:pPr>
            <w:r w:rsidRPr="004A7B74">
              <w:rPr>
                <w:rFonts w:ascii="BMWType V2 Light" w:hAnsi="BMWType V2 Light" w:cs="BMWType V2 Light"/>
                <w:sz w:val="14"/>
                <w:szCs w:val="14"/>
                <w:lang w:val="en-US"/>
              </w:rPr>
              <w:t>Optional: BMW Assist incl. Enquiry Service, remote-control functions,</w:t>
            </w:r>
            <w:r w:rsidRPr="004A7B74">
              <w:rPr>
                <w:rFonts w:ascii="BMWType V2 Light" w:hAnsi="BMWType V2 Light" w:cs="BMWType V2 Light"/>
                <w:sz w:val="14"/>
                <w:szCs w:val="14"/>
                <w:lang w:val="en-US"/>
              </w:rPr>
              <w:br/>
              <w:t xml:space="preserve">Real Time Traffic Information, BMW </w:t>
            </w:r>
            <w:proofErr w:type="spellStart"/>
            <w:r w:rsidRPr="004A7B74">
              <w:rPr>
                <w:rFonts w:ascii="BMWType V2 Light" w:hAnsi="BMWType V2 Light" w:cs="BMWType V2 Light"/>
                <w:sz w:val="14"/>
                <w:szCs w:val="14"/>
                <w:lang w:val="en-US"/>
              </w:rPr>
              <w:t>TeleServices</w:t>
            </w:r>
            <w:proofErr w:type="spellEnd"/>
            <w:r w:rsidRPr="004A7B74">
              <w:rPr>
                <w:rFonts w:ascii="BMWType V2 Light" w:hAnsi="BMWType V2 Light" w:cs="BMWType V2 Light"/>
                <w:sz w:val="14"/>
                <w:szCs w:val="14"/>
                <w:lang w:val="en-US"/>
              </w:rPr>
              <w:t>,</w:t>
            </w:r>
            <w:r w:rsidRPr="004A7B74">
              <w:rPr>
                <w:rFonts w:ascii="BMWType V2 Light" w:hAnsi="BMWType V2 Light" w:cs="BMWType V2 Light"/>
                <w:sz w:val="14"/>
                <w:szCs w:val="14"/>
                <w:lang w:val="en-US"/>
              </w:rPr>
              <w:br/>
              <w:t>integration of mobile devices</w:t>
            </w:r>
          </w:p>
        </w:tc>
      </w:tr>
      <w:tr w:rsidR="004A7B74" w:rsidRPr="00201170" w:rsidTr="004A7B74">
        <w:trPr>
          <w:trHeight w:val="20"/>
        </w:trPr>
        <w:tc>
          <w:tcPr>
            <w:tcW w:w="1978" w:type="dxa"/>
            <w:gridSpan w:val="2"/>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Infotainment</w:t>
            </w:r>
          </w:p>
        </w:tc>
        <w:tc>
          <w:tcPr>
            <w:tcW w:w="540" w:type="dxa"/>
            <w:gridSpan w:val="3"/>
            <w:tcBorders>
              <w:top w:val="single" w:sz="4" w:space="0" w:color="808080"/>
              <w:left w:val="nil"/>
              <w:bottom w:val="single" w:sz="4" w:space="0" w:color="808080"/>
              <w:right w:val="nil"/>
            </w:tcBorders>
          </w:tcPr>
          <w:p w:rsidR="004A7B74" w:rsidRDefault="004A7B74" w:rsidP="004A7B74">
            <w:pPr>
              <w:spacing w:line="180" w:lineRule="exact"/>
              <w:ind w:right="22"/>
              <w:jc w:val="center"/>
              <w:rPr>
                <w:rFonts w:ascii="BMWType V2 Light" w:hAnsi="BMWType V2 Light" w:cs="BMWType V2 Light"/>
                <w:sz w:val="14"/>
                <w:szCs w:val="14"/>
              </w:rPr>
            </w:pPr>
          </w:p>
        </w:tc>
        <w:tc>
          <w:tcPr>
            <w:tcW w:w="4862" w:type="dxa"/>
            <w:gridSpan w:val="8"/>
            <w:tcBorders>
              <w:top w:val="single" w:sz="4" w:space="0" w:color="808080"/>
              <w:left w:val="nil"/>
              <w:bottom w:val="single" w:sz="4" w:space="0" w:color="808080"/>
              <w:right w:val="nil"/>
            </w:tcBorders>
          </w:tcPr>
          <w:p w:rsidR="004A7B74" w:rsidRPr="004A7B74" w:rsidRDefault="004A7B74" w:rsidP="00E848CF">
            <w:pPr>
              <w:jc w:val="right"/>
              <w:rPr>
                <w:rFonts w:ascii="BMWType V2 Light" w:hAnsi="BMWType V2 Light" w:cs="BMWType V2 Light"/>
                <w:sz w:val="14"/>
                <w:szCs w:val="14"/>
                <w:lang w:val="en-US"/>
              </w:rPr>
            </w:pPr>
            <w:r w:rsidRPr="004A7B74">
              <w:rPr>
                <w:rFonts w:ascii="BMWType V2 Light" w:hAnsi="BMWType V2 Light" w:cs="BMWType V2 Light"/>
                <w:sz w:val="14"/>
                <w:szCs w:val="14"/>
                <w:lang w:val="en-US"/>
              </w:rPr>
              <w:t xml:space="preserve">Optional: internet access, BMW Online incl. Park Info, National Info, Google Local Search, News, </w:t>
            </w:r>
            <w:proofErr w:type="spellStart"/>
            <w:r w:rsidRPr="004A7B74">
              <w:rPr>
                <w:rFonts w:ascii="BMWType V2 Light" w:hAnsi="BMWType V2 Light" w:cs="BMWType V2 Light"/>
                <w:sz w:val="14"/>
                <w:szCs w:val="14"/>
                <w:lang w:val="en-US"/>
              </w:rPr>
              <w:t>Realtime</w:t>
            </w:r>
            <w:proofErr w:type="spellEnd"/>
            <w:r w:rsidRPr="004A7B74">
              <w:rPr>
                <w:rFonts w:ascii="BMWType V2 Light" w:hAnsi="BMWType V2 Light" w:cs="BMWType V2 Light"/>
                <w:sz w:val="14"/>
                <w:szCs w:val="14"/>
                <w:lang w:val="en-US"/>
              </w:rPr>
              <w:t xml:space="preserve"> Weather, BMW Routes, Office functions, Bluetooth Audio Streaming, Online Update Music Tracks, Apps</w:t>
            </w:r>
          </w:p>
        </w:tc>
      </w:tr>
      <w:tr w:rsidR="004A7B74" w:rsidRPr="00201170" w:rsidTr="004A7B74">
        <w:trPr>
          <w:trHeight w:val="20"/>
        </w:trPr>
        <w:tc>
          <w:tcPr>
            <w:tcW w:w="1978" w:type="dxa"/>
            <w:gridSpan w:val="2"/>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Safety</w:t>
            </w:r>
          </w:p>
        </w:tc>
        <w:tc>
          <w:tcPr>
            <w:tcW w:w="540" w:type="dxa"/>
            <w:gridSpan w:val="3"/>
            <w:tcBorders>
              <w:top w:val="single" w:sz="4" w:space="0" w:color="808080"/>
              <w:left w:val="nil"/>
              <w:bottom w:val="single" w:sz="4" w:space="0" w:color="808080"/>
              <w:right w:val="nil"/>
            </w:tcBorders>
          </w:tcPr>
          <w:p w:rsidR="004A7B74" w:rsidRDefault="004A7B74" w:rsidP="004A7B74">
            <w:pPr>
              <w:spacing w:line="180" w:lineRule="exact"/>
              <w:ind w:right="22"/>
              <w:jc w:val="center"/>
              <w:rPr>
                <w:rFonts w:ascii="BMWType V2 Light" w:hAnsi="BMWType V2 Light" w:cs="BMWType V2 Light"/>
                <w:sz w:val="14"/>
                <w:szCs w:val="14"/>
              </w:rPr>
            </w:pPr>
          </w:p>
        </w:tc>
        <w:tc>
          <w:tcPr>
            <w:tcW w:w="4862" w:type="dxa"/>
            <w:gridSpan w:val="8"/>
            <w:tcBorders>
              <w:top w:val="single" w:sz="4" w:space="0" w:color="808080"/>
              <w:left w:val="nil"/>
              <w:bottom w:val="single" w:sz="4" w:space="0" w:color="808080"/>
              <w:right w:val="nil"/>
            </w:tcBorders>
          </w:tcPr>
          <w:p w:rsidR="004A7B74" w:rsidRPr="004A7B74" w:rsidRDefault="004A7B74" w:rsidP="00E848CF">
            <w:pPr>
              <w:jc w:val="right"/>
              <w:rPr>
                <w:rFonts w:ascii="BMWType V2 Light" w:hAnsi="BMWType V2 Light" w:cs="BMWType V2 Light"/>
                <w:sz w:val="14"/>
                <w:szCs w:val="14"/>
                <w:lang w:val="en-US"/>
              </w:rPr>
            </w:pPr>
            <w:r w:rsidRPr="004A7B74">
              <w:rPr>
                <w:rFonts w:ascii="BMWType V2 Light" w:hAnsi="BMWType V2 Light" w:cs="BMWType V2 Light"/>
                <w:sz w:val="14"/>
                <w:szCs w:val="14"/>
                <w:lang w:val="en-US"/>
              </w:rPr>
              <w:t>Optional: High Beam Assistant, Park Distance Control,</w:t>
            </w:r>
            <w:r w:rsidRPr="004A7B74">
              <w:rPr>
                <w:rFonts w:ascii="BMWType V2 Light" w:hAnsi="BMWType V2 Light" w:cs="BMWType V2 Light"/>
                <w:sz w:val="14"/>
                <w:szCs w:val="14"/>
                <w:lang w:val="en-US"/>
              </w:rPr>
              <w:br/>
              <w:t>rear-view camera, Surround View incl. Top View and Side View,</w:t>
            </w:r>
            <w:r w:rsidRPr="004A7B74">
              <w:rPr>
                <w:rFonts w:ascii="BMWType V2 Light" w:hAnsi="BMWType V2 Light" w:cs="BMWType V2 Light"/>
                <w:sz w:val="14"/>
                <w:szCs w:val="14"/>
                <w:lang w:val="en-US"/>
              </w:rPr>
              <w:br/>
              <w:t>BMW Night Vision with pedestrian recognition, Head-Up Display,</w:t>
            </w:r>
            <w:r w:rsidRPr="004A7B74">
              <w:rPr>
                <w:rFonts w:ascii="BMWType V2 Light" w:hAnsi="BMWType V2 Light" w:cs="BMWType V2 Light"/>
                <w:sz w:val="14"/>
                <w:szCs w:val="14"/>
                <w:lang w:val="en-US"/>
              </w:rPr>
              <w:br/>
              <w:t xml:space="preserve">Lane Change Warning, Lane Departure Warning </w:t>
            </w:r>
            <w:proofErr w:type="spellStart"/>
            <w:r w:rsidRPr="004A7B74">
              <w:rPr>
                <w:rFonts w:ascii="BMWType V2 Light" w:hAnsi="BMWType V2 Light" w:cs="BMWType V2 Light"/>
                <w:sz w:val="14"/>
                <w:szCs w:val="14"/>
                <w:lang w:val="en-US"/>
              </w:rPr>
              <w:t>incl</w:t>
            </w:r>
            <w:proofErr w:type="spellEnd"/>
            <w:r w:rsidRPr="004A7B74">
              <w:rPr>
                <w:rFonts w:ascii="BMWType V2 Light" w:hAnsi="BMWType V2 Light" w:cs="BMWType V2 Light"/>
                <w:sz w:val="14"/>
                <w:szCs w:val="14"/>
                <w:lang w:val="en-US"/>
              </w:rPr>
              <w:t xml:space="preserve"> Collision Warning, </w:t>
            </w:r>
            <w:r w:rsidRPr="004A7B74">
              <w:rPr>
                <w:rFonts w:ascii="BMWType V2 Light" w:hAnsi="BMWType V2 Light" w:cs="BMWType V2 Light"/>
                <w:sz w:val="14"/>
                <w:szCs w:val="14"/>
                <w:lang w:val="en-US"/>
              </w:rPr>
              <w:br/>
              <w:t xml:space="preserve">Speed Limit Info with No Passing Info, Advanced </w:t>
            </w:r>
            <w:proofErr w:type="spellStart"/>
            <w:r w:rsidRPr="004A7B74">
              <w:rPr>
                <w:rFonts w:ascii="BMWType V2 Light" w:hAnsi="BMWType V2 Light" w:cs="BMWType V2 Light"/>
                <w:sz w:val="14"/>
                <w:szCs w:val="14"/>
                <w:lang w:val="en-US"/>
              </w:rPr>
              <w:t>eCall</w:t>
            </w:r>
            <w:proofErr w:type="spellEnd"/>
          </w:p>
        </w:tc>
      </w:tr>
      <w:tr w:rsidR="004A7B74" w:rsidRPr="00201170" w:rsidTr="004A7B74">
        <w:trPr>
          <w:trHeight w:val="20"/>
        </w:trPr>
        <w:tc>
          <w:tcPr>
            <w:tcW w:w="1841" w:type="dxa"/>
            <w:tcBorders>
              <w:top w:val="single" w:sz="4" w:space="0" w:color="808080"/>
              <w:left w:val="nil"/>
              <w:bottom w:val="single" w:sz="4" w:space="0" w:color="808080"/>
              <w:right w:val="nil"/>
            </w:tcBorders>
          </w:tcPr>
          <w:p w:rsidR="004A7B74" w:rsidRPr="004A7B74" w:rsidRDefault="004A7B74" w:rsidP="004A7B74">
            <w:pPr>
              <w:spacing w:line="180" w:lineRule="exact"/>
              <w:ind w:right="22"/>
              <w:rPr>
                <w:rFonts w:ascii="BMWType V2 Light" w:hAnsi="BMWType V2 Light" w:cs="BMWType V2 Light"/>
                <w:b/>
                <w:sz w:val="14"/>
                <w:szCs w:val="14"/>
                <w:lang w:val="en-US"/>
              </w:rPr>
            </w:pPr>
          </w:p>
        </w:tc>
        <w:tc>
          <w:tcPr>
            <w:tcW w:w="569" w:type="dxa"/>
            <w:gridSpan w:val="3"/>
            <w:tcBorders>
              <w:top w:val="single" w:sz="4" w:space="0" w:color="808080"/>
              <w:left w:val="nil"/>
              <w:bottom w:val="single" w:sz="4" w:space="0" w:color="808080"/>
              <w:right w:val="nil"/>
            </w:tcBorders>
          </w:tcPr>
          <w:p w:rsidR="004A7B74" w:rsidRPr="004A7B74" w:rsidRDefault="004A7B74" w:rsidP="004A7B74">
            <w:pPr>
              <w:spacing w:line="180" w:lineRule="exact"/>
              <w:ind w:right="22"/>
              <w:jc w:val="right"/>
              <w:rPr>
                <w:rFonts w:ascii="BMWType V2 Light" w:hAnsi="BMWType V2 Light" w:cs="BMWType V2 Light"/>
                <w:sz w:val="14"/>
                <w:szCs w:val="14"/>
                <w:lang w:val="en-US"/>
              </w:rPr>
            </w:pPr>
          </w:p>
        </w:tc>
        <w:tc>
          <w:tcPr>
            <w:tcW w:w="2126" w:type="dxa"/>
            <w:gridSpan w:val="4"/>
            <w:tcBorders>
              <w:top w:val="single" w:sz="4" w:space="0" w:color="808080"/>
              <w:left w:val="nil"/>
              <w:bottom w:val="single" w:sz="4" w:space="0" w:color="808080"/>
              <w:right w:val="nil"/>
            </w:tcBorders>
          </w:tcPr>
          <w:p w:rsidR="004A7B74" w:rsidRPr="004A7B74" w:rsidRDefault="004A7B74" w:rsidP="004A7B74">
            <w:pPr>
              <w:spacing w:line="180" w:lineRule="exact"/>
              <w:ind w:right="22"/>
              <w:jc w:val="right"/>
              <w:rPr>
                <w:rFonts w:ascii="BMWType V2 Light" w:hAnsi="BMWType V2 Light" w:cs="BMWType V2 Light"/>
                <w:sz w:val="14"/>
                <w:szCs w:val="14"/>
                <w:lang w:val="en-US"/>
              </w:rPr>
            </w:pPr>
          </w:p>
        </w:tc>
        <w:tc>
          <w:tcPr>
            <w:tcW w:w="1014" w:type="dxa"/>
            <w:gridSpan w:val="3"/>
            <w:tcBorders>
              <w:top w:val="single" w:sz="4" w:space="0" w:color="808080"/>
              <w:left w:val="nil"/>
              <w:bottom w:val="single" w:sz="4" w:space="0" w:color="808080"/>
              <w:right w:val="nil"/>
            </w:tcBorders>
          </w:tcPr>
          <w:p w:rsidR="004A7B74" w:rsidRPr="004A7B74" w:rsidRDefault="004A7B74" w:rsidP="00E848CF">
            <w:pPr>
              <w:spacing w:line="180" w:lineRule="exact"/>
              <w:ind w:right="22"/>
              <w:jc w:val="right"/>
              <w:rPr>
                <w:rFonts w:ascii="BMWType V2 Light" w:hAnsi="BMWType V2 Light" w:cs="BMWType V2 Light"/>
                <w:sz w:val="14"/>
                <w:szCs w:val="14"/>
                <w:lang w:val="en-US"/>
              </w:rPr>
            </w:pPr>
          </w:p>
        </w:tc>
        <w:tc>
          <w:tcPr>
            <w:tcW w:w="1830" w:type="dxa"/>
            <w:gridSpan w:val="2"/>
            <w:tcBorders>
              <w:top w:val="single" w:sz="4" w:space="0" w:color="808080"/>
              <w:left w:val="nil"/>
              <w:bottom w:val="single" w:sz="4" w:space="0" w:color="808080"/>
              <w:right w:val="nil"/>
            </w:tcBorders>
          </w:tcPr>
          <w:p w:rsidR="004A7B74" w:rsidRPr="004A7B74" w:rsidRDefault="004A7B74" w:rsidP="00E848CF">
            <w:pPr>
              <w:spacing w:line="180" w:lineRule="exact"/>
              <w:ind w:right="22"/>
              <w:jc w:val="right"/>
              <w:rPr>
                <w:rFonts w:ascii="BMWType V2 Light" w:hAnsi="BMWType V2 Light" w:cs="BMWType V2 Light"/>
                <w:b/>
                <w:sz w:val="14"/>
                <w:szCs w:val="14"/>
                <w:lang w:val="en-US"/>
              </w:rPr>
            </w:pPr>
          </w:p>
        </w:tc>
      </w:tr>
      <w:tr w:rsidR="004A7B74" w:rsidTr="004A7B74">
        <w:trPr>
          <w:trHeight w:val="20"/>
        </w:trPr>
        <w:tc>
          <w:tcPr>
            <w:tcW w:w="1841" w:type="dxa"/>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b/>
                <w:sz w:val="14"/>
                <w:szCs w:val="14"/>
              </w:rPr>
            </w:pPr>
            <w:r>
              <w:rPr>
                <w:rFonts w:ascii="BMWType V2 Light" w:hAnsi="BMWType V2 Light"/>
                <w:b/>
                <w:sz w:val="14"/>
              </w:rPr>
              <w:t>Transmission</w:t>
            </w:r>
          </w:p>
        </w:tc>
        <w:tc>
          <w:tcPr>
            <w:tcW w:w="569" w:type="dxa"/>
            <w:gridSpan w:val="3"/>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2126"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1014" w:type="dxa"/>
            <w:gridSpan w:val="3"/>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p>
        </w:tc>
        <w:tc>
          <w:tcPr>
            <w:tcW w:w="1830" w:type="dxa"/>
            <w:gridSpan w:val="2"/>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b/>
                <w:sz w:val="14"/>
                <w:szCs w:val="14"/>
              </w:rPr>
            </w:pPr>
          </w:p>
        </w:tc>
      </w:tr>
      <w:tr w:rsidR="004A7B74" w:rsidRPr="00201170" w:rsidTr="004A7B74">
        <w:trPr>
          <w:trHeight w:val="20"/>
        </w:trPr>
        <w:tc>
          <w:tcPr>
            <w:tcW w:w="1978" w:type="dxa"/>
            <w:gridSpan w:val="2"/>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Type</w:t>
            </w:r>
          </w:p>
        </w:tc>
        <w:tc>
          <w:tcPr>
            <w:tcW w:w="540" w:type="dxa"/>
            <w:gridSpan w:val="3"/>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4862" w:type="dxa"/>
            <w:gridSpan w:val="8"/>
            <w:tcBorders>
              <w:top w:val="single" w:sz="4" w:space="0" w:color="808080"/>
              <w:left w:val="nil"/>
              <w:bottom w:val="single" w:sz="4" w:space="0" w:color="808080"/>
              <w:right w:val="nil"/>
            </w:tcBorders>
          </w:tcPr>
          <w:p w:rsidR="004A7B74" w:rsidRPr="004A7B74" w:rsidRDefault="004A7B74" w:rsidP="00E848CF">
            <w:pPr>
              <w:jc w:val="right"/>
              <w:rPr>
                <w:rFonts w:ascii="BMWType V2 Light" w:hAnsi="BMWType V2 Light" w:cs="BMWType V2 Light"/>
                <w:sz w:val="14"/>
                <w:szCs w:val="14"/>
                <w:lang w:val="en-US"/>
              </w:rPr>
            </w:pPr>
            <w:r w:rsidRPr="004A7B74">
              <w:rPr>
                <w:rFonts w:ascii="BMWType V2 Light" w:hAnsi="BMWType V2 Light" w:cs="BMWType V2 Light"/>
                <w:sz w:val="14"/>
                <w:szCs w:val="14"/>
                <w:lang w:val="en-US"/>
              </w:rPr>
              <w:t xml:space="preserve">Seven-speed M Double Clutch Transmission with </w:t>
            </w:r>
            <w:proofErr w:type="spellStart"/>
            <w:r w:rsidRPr="004A7B74">
              <w:rPr>
                <w:rFonts w:ascii="BMWType V2 Light" w:hAnsi="BMWType V2 Light" w:cs="BMWType V2 Light"/>
                <w:sz w:val="14"/>
                <w:szCs w:val="14"/>
                <w:lang w:val="en-US"/>
              </w:rPr>
              <w:t>Drivelogic</w:t>
            </w:r>
            <w:proofErr w:type="spellEnd"/>
          </w:p>
        </w:tc>
      </w:tr>
      <w:tr w:rsidR="004A7B74" w:rsidTr="004A7B74">
        <w:trPr>
          <w:trHeight w:val="20"/>
        </w:trPr>
        <w:tc>
          <w:tcPr>
            <w:tcW w:w="1978" w:type="dxa"/>
            <w:gridSpan w:val="2"/>
            <w:tcBorders>
              <w:top w:val="single" w:sz="4" w:space="0" w:color="808080"/>
              <w:left w:val="nil"/>
              <w:bottom w:val="single" w:sz="4" w:space="0" w:color="808080"/>
              <w:right w:val="nil"/>
            </w:tcBorders>
          </w:tcPr>
          <w:p w:rsidR="004A7B74" w:rsidRDefault="004A7B74" w:rsidP="004A7B74">
            <w:pPr>
              <w:tabs>
                <w:tab w:val="left" w:pos="1418"/>
              </w:tabs>
              <w:spacing w:line="180" w:lineRule="exact"/>
              <w:ind w:right="22"/>
              <w:rPr>
                <w:rFonts w:ascii="BMWType V2 Light" w:hAnsi="BMWType V2 Light" w:cs="BMWType V2 Light"/>
                <w:sz w:val="14"/>
                <w:szCs w:val="14"/>
              </w:rPr>
            </w:pPr>
            <w:r>
              <w:rPr>
                <w:rFonts w:ascii="BMWType V2 Light" w:hAnsi="BMWType V2 Light"/>
                <w:sz w:val="14"/>
              </w:rPr>
              <w:t>Gear ratios</w:t>
            </w:r>
            <w:r>
              <w:rPr>
                <w:rFonts w:ascii="BMWType V2 Light" w:hAnsi="BMWType V2 Light"/>
                <w:sz w:val="14"/>
              </w:rPr>
              <w:tab/>
              <w:t>I</w:t>
            </w:r>
          </w:p>
        </w:tc>
        <w:tc>
          <w:tcPr>
            <w:tcW w:w="540" w:type="dxa"/>
            <w:gridSpan w:val="3"/>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:1</w:t>
            </w:r>
          </w:p>
        </w:tc>
        <w:tc>
          <w:tcPr>
            <w:tcW w:w="2018" w:type="dxa"/>
            <w:gridSpan w:val="3"/>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1189"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p>
        </w:tc>
        <w:tc>
          <w:tcPr>
            <w:tcW w:w="1655" w:type="dxa"/>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4.806</w:t>
            </w:r>
          </w:p>
        </w:tc>
      </w:tr>
      <w:tr w:rsidR="004A7B74" w:rsidTr="004A7B74">
        <w:trPr>
          <w:trHeight w:val="20"/>
        </w:trPr>
        <w:tc>
          <w:tcPr>
            <w:tcW w:w="1978" w:type="dxa"/>
            <w:gridSpan w:val="2"/>
            <w:tcBorders>
              <w:top w:val="single" w:sz="4" w:space="0" w:color="808080"/>
              <w:left w:val="nil"/>
              <w:bottom w:val="single" w:sz="4" w:space="0" w:color="808080"/>
              <w:right w:val="nil"/>
            </w:tcBorders>
          </w:tcPr>
          <w:p w:rsidR="004A7B74" w:rsidRDefault="004A7B74" w:rsidP="004A7B74">
            <w:pPr>
              <w:tabs>
                <w:tab w:val="left" w:pos="1418"/>
              </w:tabs>
              <w:spacing w:line="180" w:lineRule="exact"/>
              <w:ind w:right="22"/>
              <w:rPr>
                <w:rFonts w:ascii="BMWType V2 Light" w:hAnsi="BMWType V2 Light" w:cs="BMWType V2 Light"/>
                <w:sz w:val="14"/>
                <w:szCs w:val="14"/>
              </w:rPr>
            </w:pPr>
            <w:r>
              <w:rPr>
                <w:rFonts w:ascii="BMWType V2 Light" w:hAnsi="BMWType V2 Light"/>
                <w:sz w:val="14"/>
              </w:rPr>
              <w:t xml:space="preserve">                                  </w:t>
            </w:r>
            <w:r>
              <w:rPr>
                <w:rFonts w:ascii="BMWType V2 Light" w:hAnsi="BMWType V2 Light"/>
                <w:sz w:val="14"/>
              </w:rPr>
              <w:tab/>
              <w:t>II</w:t>
            </w:r>
          </w:p>
        </w:tc>
        <w:tc>
          <w:tcPr>
            <w:tcW w:w="540" w:type="dxa"/>
            <w:gridSpan w:val="3"/>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:1</w:t>
            </w:r>
          </w:p>
        </w:tc>
        <w:tc>
          <w:tcPr>
            <w:tcW w:w="2018" w:type="dxa"/>
            <w:gridSpan w:val="3"/>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1189"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p>
        </w:tc>
        <w:tc>
          <w:tcPr>
            <w:tcW w:w="1655" w:type="dxa"/>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2.593</w:t>
            </w:r>
          </w:p>
        </w:tc>
      </w:tr>
      <w:tr w:rsidR="004A7B74" w:rsidTr="004A7B74">
        <w:trPr>
          <w:trHeight w:val="20"/>
        </w:trPr>
        <w:tc>
          <w:tcPr>
            <w:tcW w:w="1978" w:type="dxa"/>
            <w:gridSpan w:val="2"/>
            <w:tcBorders>
              <w:top w:val="single" w:sz="4" w:space="0" w:color="808080"/>
              <w:left w:val="nil"/>
              <w:bottom w:val="single" w:sz="4" w:space="0" w:color="808080"/>
              <w:right w:val="nil"/>
            </w:tcBorders>
          </w:tcPr>
          <w:p w:rsidR="004A7B74" w:rsidRDefault="004A7B74" w:rsidP="004A7B74">
            <w:pPr>
              <w:tabs>
                <w:tab w:val="left" w:pos="1418"/>
              </w:tabs>
              <w:spacing w:line="180" w:lineRule="exact"/>
              <w:ind w:right="22"/>
              <w:rPr>
                <w:rFonts w:ascii="BMWType V2 Light" w:hAnsi="BMWType V2 Light" w:cs="BMWType V2 Light"/>
                <w:sz w:val="14"/>
                <w:szCs w:val="14"/>
              </w:rPr>
            </w:pPr>
            <w:r>
              <w:rPr>
                <w:rFonts w:ascii="BMWType V2 Light" w:hAnsi="BMWType V2 Light"/>
                <w:sz w:val="14"/>
              </w:rPr>
              <w:t xml:space="preserve">                                  </w:t>
            </w:r>
            <w:r>
              <w:rPr>
                <w:rFonts w:ascii="BMWType V2 Light" w:hAnsi="BMWType V2 Light"/>
                <w:sz w:val="14"/>
              </w:rPr>
              <w:tab/>
              <w:t>III</w:t>
            </w:r>
          </w:p>
        </w:tc>
        <w:tc>
          <w:tcPr>
            <w:tcW w:w="540" w:type="dxa"/>
            <w:gridSpan w:val="3"/>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:1</w:t>
            </w:r>
          </w:p>
        </w:tc>
        <w:tc>
          <w:tcPr>
            <w:tcW w:w="2018" w:type="dxa"/>
            <w:gridSpan w:val="3"/>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1189"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p>
        </w:tc>
        <w:tc>
          <w:tcPr>
            <w:tcW w:w="1655" w:type="dxa"/>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1.701</w:t>
            </w:r>
          </w:p>
        </w:tc>
      </w:tr>
      <w:tr w:rsidR="004A7B74" w:rsidTr="004A7B74">
        <w:trPr>
          <w:trHeight w:val="20"/>
        </w:trPr>
        <w:tc>
          <w:tcPr>
            <w:tcW w:w="1978" w:type="dxa"/>
            <w:gridSpan w:val="2"/>
            <w:tcBorders>
              <w:top w:val="single" w:sz="4" w:space="0" w:color="808080"/>
              <w:left w:val="nil"/>
              <w:bottom w:val="single" w:sz="4" w:space="0" w:color="808080"/>
              <w:right w:val="nil"/>
            </w:tcBorders>
          </w:tcPr>
          <w:p w:rsidR="004A7B74" w:rsidRDefault="004A7B74" w:rsidP="004A7B74">
            <w:pPr>
              <w:tabs>
                <w:tab w:val="left" w:pos="1418"/>
              </w:tabs>
              <w:spacing w:line="180" w:lineRule="exact"/>
              <w:ind w:right="22"/>
              <w:rPr>
                <w:rFonts w:ascii="BMWType V2 Light" w:hAnsi="BMWType V2 Light" w:cs="BMWType V2 Light"/>
                <w:sz w:val="14"/>
                <w:szCs w:val="14"/>
              </w:rPr>
            </w:pPr>
            <w:r>
              <w:rPr>
                <w:rFonts w:ascii="BMWType V2 Light" w:hAnsi="BMWType V2 Light"/>
                <w:sz w:val="14"/>
              </w:rPr>
              <w:t xml:space="preserve">                                  </w:t>
            </w:r>
            <w:r>
              <w:rPr>
                <w:rFonts w:ascii="BMWType V2 Light" w:hAnsi="BMWType V2 Light"/>
                <w:sz w:val="14"/>
              </w:rPr>
              <w:tab/>
              <w:t>IV</w:t>
            </w:r>
          </w:p>
        </w:tc>
        <w:tc>
          <w:tcPr>
            <w:tcW w:w="540" w:type="dxa"/>
            <w:gridSpan w:val="3"/>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:1</w:t>
            </w:r>
          </w:p>
        </w:tc>
        <w:tc>
          <w:tcPr>
            <w:tcW w:w="2018" w:type="dxa"/>
            <w:gridSpan w:val="3"/>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1189"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p>
        </w:tc>
        <w:tc>
          <w:tcPr>
            <w:tcW w:w="1655" w:type="dxa"/>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1.277</w:t>
            </w:r>
          </w:p>
        </w:tc>
      </w:tr>
      <w:tr w:rsidR="004A7B74" w:rsidTr="004A7B74">
        <w:trPr>
          <w:trHeight w:val="20"/>
        </w:trPr>
        <w:tc>
          <w:tcPr>
            <w:tcW w:w="1978" w:type="dxa"/>
            <w:gridSpan w:val="2"/>
            <w:tcBorders>
              <w:top w:val="single" w:sz="4" w:space="0" w:color="808080"/>
              <w:left w:val="nil"/>
              <w:bottom w:val="single" w:sz="4" w:space="0" w:color="808080"/>
              <w:right w:val="nil"/>
            </w:tcBorders>
          </w:tcPr>
          <w:p w:rsidR="004A7B74" w:rsidRDefault="004A7B74" w:rsidP="004A7B74">
            <w:pPr>
              <w:tabs>
                <w:tab w:val="left" w:pos="1418"/>
              </w:tabs>
              <w:spacing w:line="180" w:lineRule="exact"/>
              <w:ind w:right="22"/>
              <w:rPr>
                <w:rFonts w:ascii="BMWType V2 Light" w:hAnsi="BMWType V2 Light" w:cs="BMWType V2 Light"/>
                <w:sz w:val="14"/>
                <w:szCs w:val="14"/>
              </w:rPr>
            </w:pPr>
            <w:r>
              <w:rPr>
                <w:rFonts w:ascii="BMWType V2 Light" w:hAnsi="BMWType V2 Light"/>
                <w:sz w:val="14"/>
              </w:rPr>
              <w:t xml:space="preserve">                                  </w:t>
            </w:r>
            <w:r>
              <w:rPr>
                <w:rFonts w:ascii="BMWType V2 Light" w:hAnsi="BMWType V2 Light"/>
                <w:sz w:val="14"/>
              </w:rPr>
              <w:tab/>
              <w:t>V</w:t>
            </w:r>
          </w:p>
        </w:tc>
        <w:tc>
          <w:tcPr>
            <w:tcW w:w="540" w:type="dxa"/>
            <w:gridSpan w:val="3"/>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:1</w:t>
            </w:r>
          </w:p>
        </w:tc>
        <w:tc>
          <w:tcPr>
            <w:tcW w:w="2018" w:type="dxa"/>
            <w:gridSpan w:val="3"/>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1189"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p>
        </w:tc>
        <w:tc>
          <w:tcPr>
            <w:tcW w:w="1655" w:type="dxa"/>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1.000</w:t>
            </w:r>
          </w:p>
        </w:tc>
      </w:tr>
      <w:tr w:rsidR="004A7B74" w:rsidTr="004A7B74">
        <w:trPr>
          <w:trHeight w:val="20"/>
        </w:trPr>
        <w:tc>
          <w:tcPr>
            <w:tcW w:w="1978" w:type="dxa"/>
            <w:gridSpan w:val="2"/>
            <w:tcBorders>
              <w:top w:val="single" w:sz="4" w:space="0" w:color="808080"/>
              <w:left w:val="nil"/>
              <w:bottom w:val="single" w:sz="4" w:space="0" w:color="808080"/>
              <w:right w:val="nil"/>
            </w:tcBorders>
          </w:tcPr>
          <w:p w:rsidR="004A7B74" w:rsidRDefault="004A7B74" w:rsidP="004A7B74">
            <w:pPr>
              <w:tabs>
                <w:tab w:val="left" w:pos="1418"/>
              </w:tabs>
              <w:spacing w:line="180" w:lineRule="exact"/>
              <w:ind w:right="22"/>
              <w:rPr>
                <w:rFonts w:ascii="BMWType V2 Light" w:hAnsi="BMWType V2 Light" w:cs="BMWType V2 Light"/>
                <w:sz w:val="14"/>
                <w:szCs w:val="14"/>
              </w:rPr>
            </w:pPr>
            <w:r>
              <w:rPr>
                <w:rFonts w:ascii="BMWType V2 Light" w:hAnsi="BMWType V2 Light"/>
                <w:sz w:val="14"/>
              </w:rPr>
              <w:t xml:space="preserve">                                   </w:t>
            </w:r>
            <w:r>
              <w:rPr>
                <w:rFonts w:ascii="BMWType V2 Light" w:hAnsi="BMWType V2 Light"/>
                <w:sz w:val="14"/>
              </w:rPr>
              <w:tab/>
              <w:t>VI</w:t>
            </w:r>
          </w:p>
        </w:tc>
        <w:tc>
          <w:tcPr>
            <w:tcW w:w="540" w:type="dxa"/>
            <w:gridSpan w:val="3"/>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:1</w:t>
            </w:r>
          </w:p>
        </w:tc>
        <w:tc>
          <w:tcPr>
            <w:tcW w:w="2018" w:type="dxa"/>
            <w:gridSpan w:val="3"/>
            <w:tcBorders>
              <w:top w:val="single" w:sz="4" w:space="0" w:color="808080"/>
              <w:left w:val="nil"/>
              <w:bottom w:val="single" w:sz="4" w:space="0" w:color="808080"/>
              <w:right w:val="nil"/>
            </w:tcBorders>
          </w:tcPr>
          <w:p w:rsidR="004A7B74" w:rsidRDefault="004A7B74" w:rsidP="004A7B74">
            <w:pPr>
              <w:tabs>
                <w:tab w:val="left" w:pos="1260"/>
              </w:tabs>
              <w:jc w:val="right"/>
              <w:rPr>
                <w:rFonts w:ascii="BMWType V2 Light" w:hAnsi="BMWType V2 Light" w:cs="BMWType V2 Light"/>
                <w:sz w:val="14"/>
              </w:rPr>
            </w:pPr>
          </w:p>
        </w:tc>
        <w:tc>
          <w:tcPr>
            <w:tcW w:w="1189" w:type="dxa"/>
            <w:gridSpan w:val="4"/>
            <w:tcBorders>
              <w:top w:val="single" w:sz="4" w:space="0" w:color="808080"/>
              <w:left w:val="nil"/>
              <w:bottom w:val="single" w:sz="4" w:space="0" w:color="808080"/>
              <w:right w:val="nil"/>
            </w:tcBorders>
          </w:tcPr>
          <w:p w:rsidR="004A7B74" w:rsidRDefault="004A7B74" w:rsidP="00E848CF">
            <w:pPr>
              <w:tabs>
                <w:tab w:val="left" w:pos="1260"/>
              </w:tabs>
              <w:jc w:val="right"/>
              <w:rPr>
                <w:rFonts w:ascii="BMWType V2 Light" w:hAnsi="BMWType V2 Light" w:cs="BMWType V2 Light"/>
                <w:sz w:val="14"/>
              </w:rPr>
            </w:pPr>
          </w:p>
        </w:tc>
        <w:tc>
          <w:tcPr>
            <w:tcW w:w="1655" w:type="dxa"/>
            <w:tcBorders>
              <w:top w:val="single" w:sz="4" w:space="0" w:color="808080"/>
              <w:left w:val="nil"/>
              <w:bottom w:val="single" w:sz="4" w:space="0" w:color="808080"/>
              <w:right w:val="nil"/>
            </w:tcBorders>
          </w:tcPr>
          <w:p w:rsidR="004A7B74" w:rsidRDefault="004A7B74" w:rsidP="00E848CF">
            <w:pPr>
              <w:tabs>
                <w:tab w:val="left" w:pos="1260"/>
              </w:tabs>
              <w:jc w:val="right"/>
              <w:rPr>
                <w:rFonts w:ascii="BMWType V2 Light" w:hAnsi="BMWType V2 Light" w:cs="BMWType V2 Light"/>
                <w:sz w:val="14"/>
              </w:rPr>
            </w:pPr>
            <w:r>
              <w:rPr>
                <w:rFonts w:ascii="BMWType V2 Light" w:hAnsi="BMWType V2 Light"/>
                <w:sz w:val="14"/>
              </w:rPr>
              <w:t xml:space="preserve">0.844 </w:t>
            </w:r>
          </w:p>
        </w:tc>
      </w:tr>
      <w:tr w:rsidR="004A7B74" w:rsidTr="004A7B74">
        <w:trPr>
          <w:trHeight w:val="20"/>
        </w:trPr>
        <w:tc>
          <w:tcPr>
            <w:tcW w:w="1978" w:type="dxa"/>
            <w:gridSpan w:val="2"/>
            <w:tcBorders>
              <w:top w:val="single" w:sz="4" w:space="0" w:color="808080"/>
              <w:left w:val="nil"/>
              <w:bottom w:val="single" w:sz="4" w:space="0" w:color="808080"/>
              <w:right w:val="nil"/>
            </w:tcBorders>
          </w:tcPr>
          <w:p w:rsidR="004A7B74" w:rsidRDefault="004A7B74" w:rsidP="004A7B74">
            <w:pPr>
              <w:tabs>
                <w:tab w:val="left" w:pos="1418"/>
              </w:tabs>
              <w:spacing w:line="180" w:lineRule="exact"/>
              <w:ind w:right="22"/>
              <w:rPr>
                <w:rFonts w:ascii="BMWType V2 Light" w:hAnsi="BMWType V2 Light" w:cs="BMWType V2 Light"/>
                <w:sz w:val="14"/>
                <w:szCs w:val="14"/>
              </w:rPr>
            </w:pPr>
            <w:r>
              <w:rPr>
                <w:rFonts w:ascii="BMWType V2 Light" w:hAnsi="BMWType V2 Light"/>
                <w:sz w:val="14"/>
              </w:rPr>
              <w:t xml:space="preserve">                                   </w:t>
            </w:r>
            <w:r>
              <w:rPr>
                <w:rFonts w:ascii="BMWType V2 Light" w:hAnsi="BMWType V2 Light"/>
                <w:sz w:val="14"/>
              </w:rPr>
              <w:tab/>
              <w:t>VII</w:t>
            </w:r>
          </w:p>
        </w:tc>
        <w:tc>
          <w:tcPr>
            <w:tcW w:w="540" w:type="dxa"/>
            <w:gridSpan w:val="3"/>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:1</w:t>
            </w:r>
          </w:p>
        </w:tc>
        <w:tc>
          <w:tcPr>
            <w:tcW w:w="2018" w:type="dxa"/>
            <w:gridSpan w:val="3"/>
            <w:tcBorders>
              <w:top w:val="single" w:sz="4" w:space="0" w:color="808080"/>
              <w:left w:val="nil"/>
              <w:bottom w:val="single" w:sz="4" w:space="0" w:color="808080"/>
              <w:right w:val="nil"/>
            </w:tcBorders>
          </w:tcPr>
          <w:p w:rsidR="004A7B74" w:rsidRDefault="004A7B74" w:rsidP="004A7B74">
            <w:pPr>
              <w:tabs>
                <w:tab w:val="left" w:pos="1260"/>
              </w:tabs>
              <w:jc w:val="right"/>
              <w:rPr>
                <w:rFonts w:ascii="BMWType V2 Light" w:hAnsi="BMWType V2 Light" w:cs="BMWType V2 Light"/>
                <w:sz w:val="14"/>
              </w:rPr>
            </w:pPr>
          </w:p>
        </w:tc>
        <w:tc>
          <w:tcPr>
            <w:tcW w:w="1189" w:type="dxa"/>
            <w:gridSpan w:val="4"/>
            <w:tcBorders>
              <w:top w:val="single" w:sz="4" w:space="0" w:color="808080"/>
              <w:left w:val="nil"/>
              <w:bottom w:val="single" w:sz="4" w:space="0" w:color="808080"/>
              <w:right w:val="nil"/>
            </w:tcBorders>
          </w:tcPr>
          <w:p w:rsidR="004A7B74" w:rsidRDefault="004A7B74" w:rsidP="00E848CF">
            <w:pPr>
              <w:tabs>
                <w:tab w:val="left" w:pos="1260"/>
              </w:tabs>
              <w:jc w:val="right"/>
              <w:rPr>
                <w:rFonts w:ascii="BMWType V2 Light" w:hAnsi="BMWType V2 Light" w:cs="BMWType V2 Light"/>
                <w:sz w:val="14"/>
              </w:rPr>
            </w:pPr>
          </w:p>
        </w:tc>
        <w:tc>
          <w:tcPr>
            <w:tcW w:w="1655" w:type="dxa"/>
            <w:tcBorders>
              <w:top w:val="single" w:sz="4" w:space="0" w:color="808080"/>
              <w:left w:val="nil"/>
              <w:bottom w:val="single" w:sz="4" w:space="0" w:color="808080"/>
              <w:right w:val="nil"/>
            </w:tcBorders>
          </w:tcPr>
          <w:p w:rsidR="004A7B74" w:rsidRDefault="004A7B74" w:rsidP="00E848CF">
            <w:pPr>
              <w:tabs>
                <w:tab w:val="left" w:pos="1260"/>
              </w:tabs>
              <w:jc w:val="right"/>
              <w:rPr>
                <w:rFonts w:ascii="BMWType V2 Light" w:hAnsi="BMWType V2 Light" w:cs="BMWType V2 Light"/>
                <w:sz w:val="14"/>
              </w:rPr>
            </w:pPr>
            <w:r>
              <w:rPr>
                <w:rFonts w:ascii="BMWType V2 Light" w:hAnsi="BMWType V2 Light"/>
                <w:sz w:val="14"/>
              </w:rPr>
              <w:t>0.671</w:t>
            </w:r>
          </w:p>
        </w:tc>
      </w:tr>
      <w:tr w:rsidR="004A7B74" w:rsidTr="004A7B74">
        <w:trPr>
          <w:trHeight w:val="20"/>
        </w:trPr>
        <w:tc>
          <w:tcPr>
            <w:tcW w:w="1978" w:type="dxa"/>
            <w:gridSpan w:val="2"/>
            <w:tcBorders>
              <w:top w:val="single" w:sz="4" w:space="0" w:color="808080"/>
              <w:left w:val="nil"/>
              <w:bottom w:val="single" w:sz="4" w:space="0" w:color="808080"/>
              <w:right w:val="nil"/>
            </w:tcBorders>
          </w:tcPr>
          <w:p w:rsidR="004A7B74" w:rsidRDefault="004A7B74" w:rsidP="004A7B74">
            <w:pPr>
              <w:tabs>
                <w:tab w:val="left" w:pos="1418"/>
              </w:tabs>
              <w:spacing w:line="180" w:lineRule="exact"/>
              <w:ind w:right="22"/>
              <w:rPr>
                <w:rFonts w:ascii="BMWType V2 Light" w:hAnsi="BMWType V2 Light" w:cs="BMWType V2 Light"/>
                <w:sz w:val="14"/>
                <w:szCs w:val="14"/>
              </w:rPr>
            </w:pPr>
            <w:r>
              <w:rPr>
                <w:rFonts w:ascii="BMWType V2 Light" w:hAnsi="BMWType V2 Light"/>
                <w:sz w:val="14"/>
              </w:rPr>
              <w:t xml:space="preserve">                                   </w:t>
            </w:r>
            <w:r>
              <w:rPr>
                <w:rFonts w:ascii="BMWType V2 Light" w:hAnsi="BMWType V2 Light"/>
                <w:sz w:val="14"/>
              </w:rPr>
              <w:tab/>
              <w:t>R</w:t>
            </w:r>
          </w:p>
        </w:tc>
        <w:tc>
          <w:tcPr>
            <w:tcW w:w="540" w:type="dxa"/>
            <w:gridSpan w:val="3"/>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:1</w:t>
            </w:r>
          </w:p>
        </w:tc>
        <w:tc>
          <w:tcPr>
            <w:tcW w:w="2018" w:type="dxa"/>
            <w:gridSpan w:val="3"/>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1189"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p>
        </w:tc>
        <w:tc>
          <w:tcPr>
            <w:tcW w:w="1655" w:type="dxa"/>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4.172</w:t>
            </w:r>
          </w:p>
        </w:tc>
      </w:tr>
      <w:tr w:rsidR="004A7B74" w:rsidTr="004A7B74">
        <w:trPr>
          <w:trHeight w:val="20"/>
        </w:trPr>
        <w:tc>
          <w:tcPr>
            <w:tcW w:w="1978" w:type="dxa"/>
            <w:gridSpan w:val="2"/>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Final drive</w:t>
            </w:r>
          </w:p>
        </w:tc>
        <w:tc>
          <w:tcPr>
            <w:tcW w:w="540" w:type="dxa"/>
            <w:gridSpan w:val="3"/>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:1</w:t>
            </w:r>
          </w:p>
        </w:tc>
        <w:tc>
          <w:tcPr>
            <w:tcW w:w="2018" w:type="dxa"/>
            <w:gridSpan w:val="3"/>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1189" w:type="dxa"/>
            <w:gridSpan w:val="4"/>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p>
        </w:tc>
        <w:tc>
          <w:tcPr>
            <w:tcW w:w="1655" w:type="dxa"/>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3.154</w:t>
            </w:r>
          </w:p>
        </w:tc>
      </w:tr>
      <w:tr w:rsidR="004A7B74" w:rsidTr="004A7B74">
        <w:trPr>
          <w:trHeight w:val="20"/>
        </w:trPr>
        <w:tc>
          <w:tcPr>
            <w:tcW w:w="1841" w:type="dxa"/>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b/>
                <w:sz w:val="14"/>
                <w:szCs w:val="14"/>
              </w:rPr>
            </w:pPr>
          </w:p>
        </w:tc>
        <w:tc>
          <w:tcPr>
            <w:tcW w:w="67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2018" w:type="dxa"/>
            <w:gridSpan w:val="3"/>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1014" w:type="dxa"/>
            <w:gridSpan w:val="3"/>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p>
        </w:tc>
        <w:tc>
          <w:tcPr>
            <w:tcW w:w="1830" w:type="dxa"/>
            <w:gridSpan w:val="2"/>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b/>
                <w:sz w:val="14"/>
                <w:szCs w:val="14"/>
              </w:rPr>
            </w:pPr>
          </w:p>
        </w:tc>
      </w:tr>
      <w:tr w:rsidR="004A7B74" w:rsidTr="004A7B74">
        <w:trPr>
          <w:trHeight w:val="20"/>
        </w:trPr>
        <w:tc>
          <w:tcPr>
            <w:tcW w:w="1841" w:type="dxa"/>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b/>
                <w:sz w:val="14"/>
                <w:szCs w:val="14"/>
              </w:rPr>
            </w:pPr>
            <w:r>
              <w:rPr>
                <w:rFonts w:ascii="BMWType V2 Light" w:hAnsi="BMWType V2 Light"/>
                <w:b/>
                <w:sz w:val="14"/>
              </w:rPr>
              <w:t>Performance</w:t>
            </w:r>
          </w:p>
        </w:tc>
        <w:tc>
          <w:tcPr>
            <w:tcW w:w="67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2018" w:type="dxa"/>
            <w:gridSpan w:val="3"/>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b/>
                <w:sz w:val="14"/>
                <w:szCs w:val="14"/>
              </w:rPr>
            </w:pPr>
          </w:p>
        </w:tc>
        <w:tc>
          <w:tcPr>
            <w:tcW w:w="1014" w:type="dxa"/>
            <w:gridSpan w:val="3"/>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b/>
                <w:color w:val="000000"/>
                <w:sz w:val="14"/>
                <w:szCs w:val="14"/>
              </w:rPr>
            </w:pPr>
          </w:p>
        </w:tc>
        <w:tc>
          <w:tcPr>
            <w:tcW w:w="1830" w:type="dxa"/>
            <w:gridSpan w:val="2"/>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b/>
                <w:color w:val="000000"/>
                <w:sz w:val="14"/>
                <w:szCs w:val="14"/>
              </w:rPr>
            </w:pPr>
          </w:p>
        </w:tc>
      </w:tr>
      <w:tr w:rsidR="004A7B74" w:rsidTr="004A7B74">
        <w:trPr>
          <w:trHeight w:val="20"/>
        </w:trPr>
        <w:tc>
          <w:tcPr>
            <w:tcW w:w="1841" w:type="dxa"/>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Power-to-weight ratio</w:t>
            </w:r>
          </w:p>
        </w:tc>
        <w:tc>
          <w:tcPr>
            <w:tcW w:w="67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kg/kW</w:t>
            </w:r>
          </w:p>
        </w:tc>
        <w:tc>
          <w:tcPr>
            <w:tcW w:w="2018" w:type="dxa"/>
            <w:gridSpan w:val="3"/>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1014" w:type="dxa"/>
            <w:gridSpan w:val="3"/>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p>
        </w:tc>
        <w:tc>
          <w:tcPr>
            <w:tcW w:w="1830" w:type="dxa"/>
            <w:gridSpan w:val="2"/>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4.6</w:t>
            </w:r>
          </w:p>
        </w:tc>
      </w:tr>
      <w:tr w:rsidR="004A7B74" w:rsidTr="004A7B74">
        <w:trPr>
          <w:trHeight w:val="20"/>
        </w:trPr>
        <w:tc>
          <w:tcPr>
            <w:tcW w:w="1841" w:type="dxa"/>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Output per litre</w:t>
            </w:r>
          </w:p>
        </w:tc>
        <w:tc>
          <w:tcPr>
            <w:tcW w:w="67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kW/l</w:t>
            </w:r>
          </w:p>
        </w:tc>
        <w:tc>
          <w:tcPr>
            <w:tcW w:w="2018" w:type="dxa"/>
            <w:gridSpan w:val="3"/>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1014" w:type="dxa"/>
            <w:gridSpan w:val="3"/>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p>
        </w:tc>
        <w:tc>
          <w:tcPr>
            <w:tcW w:w="1830" w:type="dxa"/>
            <w:gridSpan w:val="2"/>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93.7</w:t>
            </w:r>
          </w:p>
        </w:tc>
      </w:tr>
      <w:tr w:rsidR="004A7B74" w:rsidTr="004A7B74">
        <w:trPr>
          <w:trHeight w:val="20"/>
        </w:trPr>
        <w:tc>
          <w:tcPr>
            <w:tcW w:w="1841" w:type="dxa"/>
            <w:tcBorders>
              <w:top w:val="single" w:sz="4" w:space="0" w:color="808080"/>
              <w:left w:val="nil"/>
              <w:bottom w:val="single" w:sz="4" w:space="0" w:color="808080"/>
              <w:right w:val="nil"/>
            </w:tcBorders>
          </w:tcPr>
          <w:p w:rsidR="004A7B74" w:rsidRDefault="004A7B74" w:rsidP="004A7B74">
            <w:pPr>
              <w:tabs>
                <w:tab w:val="left" w:pos="1078"/>
              </w:tabs>
              <w:spacing w:line="180" w:lineRule="exact"/>
              <w:ind w:right="22"/>
              <w:rPr>
                <w:rFonts w:ascii="BMWType V2 Light" w:hAnsi="BMWType V2 Light" w:cs="BMWType V2 Light"/>
                <w:sz w:val="14"/>
                <w:szCs w:val="14"/>
              </w:rPr>
            </w:pPr>
            <w:r>
              <w:rPr>
                <w:rFonts w:ascii="BMWType V2 Light" w:hAnsi="BMWType V2 Light"/>
                <w:sz w:val="14"/>
              </w:rPr>
              <w:t>Acceleration</w:t>
            </w:r>
            <w:r>
              <w:rPr>
                <w:rFonts w:ascii="BMWType V2 Light" w:hAnsi="BMWType V2 Light"/>
                <w:sz w:val="14"/>
              </w:rPr>
              <w:tab/>
              <w:t>0–100 km/h</w:t>
            </w:r>
          </w:p>
        </w:tc>
        <w:tc>
          <w:tcPr>
            <w:tcW w:w="67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s</w:t>
            </w:r>
          </w:p>
        </w:tc>
        <w:tc>
          <w:tcPr>
            <w:tcW w:w="2018" w:type="dxa"/>
            <w:gridSpan w:val="3"/>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1014" w:type="dxa"/>
            <w:gridSpan w:val="3"/>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p>
        </w:tc>
        <w:tc>
          <w:tcPr>
            <w:tcW w:w="1830" w:type="dxa"/>
            <w:gridSpan w:val="2"/>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4.2</w:t>
            </w:r>
          </w:p>
        </w:tc>
      </w:tr>
      <w:tr w:rsidR="004A7B74" w:rsidTr="004A7B74">
        <w:trPr>
          <w:trHeight w:val="20"/>
        </w:trPr>
        <w:tc>
          <w:tcPr>
            <w:tcW w:w="1841" w:type="dxa"/>
            <w:tcBorders>
              <w:top w:val="single" w:sz="4" w:space="0" w:color="808080"/>
              <w:left w:val="nil"/>
              <w:bottom w:val="single" w:sz="4" w:space="0" w:color="808080"/>
              <w:right w:val="nil"/>
            </w:tcBorders>
          </w:tcPr>
          <w:p w:rsidR="004A7B74" w:rsidRDefault="004A7B74" w:rsidP="004A7B74">
            <w:pPr>
              <w:tabs>
                <w:tab w:val="left" w:pos="1078"/>
              </w:tabs>
              <w:spacing w:line="180" w:lineRule="exact"/>
              <w:ind w:right="22"/>
              <w:rPr>
                <w:rFonts w:ascii="BMWType V2 Light" w:hAnsi="BMWType V2 Light" w:cs="BMWType V2 Light"/>
                <w:sz w:val="14"/>
                <w:szCs w:val="14"/>
              </w:rPr>
            </w:pPr>
            <w:r>
              <w:rPr>
                <w:rFonts w:ascii="BMWType V2 Light" w:hAnsi="BMWType V2 Light"/>
                <w:sz w:val="14"/>
              </w:rPr>
              <w:tab/>
              <w:t>0–1000 m</w:t>
            </w:r>
          </w:p>
        </w:tc>
        <w:tc>
          <w:tcPr>
            <w:tcW w:w="67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s</w:t>
            </w:r>
          </w:p>
        </w:tc>
        <w:tc>
          <w:tcPr>
            <w:tcW w:w="2018" w:type="dxa"/>
            <w:gridSpan w:val="3"/>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1014" w:type="dxa"/>
            <w:gridSpan w:val="3"/>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p>
        </w:tc>
        <w:tc>
          <w:tcPr>
            <w:tcW w:w="1830" w:type="dxa"/>
            <w:gridSpan w:val="2"/>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21.7</w:t>
            </w:r>
          </w:p>
        </w:tc>
      </w:tr>
      <w:tr w:rsidR="004A7B74" w:rsidTr="004A7B74">
        <w:trPr>
          <w:trHeight w:val="20"/>
        </w:trPr>
        <w:tc>
          <w:tcPr>
            <w:tcW w:w="1841" w:type="dxa"/>
            <w:tcBorders>
              <w:top w:val="single" w:sz="4" w:space="0" w:color="808080"/>
              <w:left w:val="nil"/>
              <w:bottom w:val="single" w:sz="4" w:space="0" w:color="808080"/>
              <w:right w:val="nil"/>
            </w:tcBorders>
          </w:tcPr>
          <w:p w:rsidR="004A7B74" w:rsidRPr="004A7B74" w:rsidRDefault="004A7B74" w:rsidP="004A7B74">
            <w:pPr>
              <w:tabs>
                <w:tab w:val="left" w:pos="1078"/>
              </w:tabs>
              <w:spacing w:line="180" w:lineRule="exact"/>
              <w:ind w:right="22"/>
              <w:rPr>
                <w:rFonts w:ascii="BMWType V2 Light" w:hAnsi="BMWType V2 Light" w:cs="BMWType V2 Light"/>
                <w:sz w:val="14"/>
                <w:szCs w:val="14"/>
                <w:lang w:val="en-US"/>
              </w:rPr>
            </w:pPr>
            <w:r w:rsidRPr="004A7B74">
              <w:rPr>
                <w:rFonts w:ascii="BMWType V2 Light" w:hAnsi="BMWType V2 Light"/>
                <w:sz w:val="14"/>
                <w:lang w:val="en-US"/>
              </w:rPr>
              <w:t>In 4th/5th gear         80–120 km/h</w:t>
            </w:r>
          </w:p>
        </w:tc>
        <w:tc>
          <w:tcPr>
            <w:tcW w:w="67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s</w:t>
            </w:r>
          </w:p>
        </w:tc>
        <w:tc>
          <w:tcPr>
            <w:tcW w:w="2018" w:type="dxa"/>
            <w:gridSpan w:val="3"/>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1014" w:type="dxa"/>
            <w:gridSpan w:val="3"/>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p>
        </w:tc>
        <w:tc>
          <w:tcPr>
            <w:tcW w:w="1830" w:type="dxa"/>
            <w:gridSpan w:val="2"/>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3.6/4.5</w:t>
            </w:r>
          </w:p>
        </w:tc>
      </w:tr>
      <w:tr w:rsidR="004A7B74" w:rsidTr="004A7B74">
        <w:trPr>
          <w:trHeight w:val="20"/>
        </w:trPr>
        <w:tc>
          <w:tcPr>
            <w:tcW w:w="1841" w:type="dxa"/>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Top speed</w:t>
            </w:r>
          </w:p>
        </w:tc>
        <w:tc>
          <w:tcPr>
            <w:tcW w:w="67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km/h</w:t>
            </w:r>
          </w:p>
        </w:tc>
        <w:tc>
          <w:tcPr>
            <w:tcW w:w="2018" w:type="dxa"/>
            <w:gridSpan w:val="3"/>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1014" w:type="dxa"/>
            <w:gridSpan w:val="3"/>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p>
        </w:tc>
        <w:tc>
          <w:tcPr>
            <w:tcW w:w="1830" w:type="dxa"/>
            <w:gridSpan w:val="2"/>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250/305</w:t>
            </w:r>
            <w:r>
              <w:rPr>
                <w:rFonts w:ascii="BMWType V2 Light" w:hAnsi="BMWType V2 Light"/>
                <w:sz w:val="14"/>
                <w:vertAlign w:val="superscript"/>
              </w:rPr>
              <w:t xml:space="preserve"> 2)</w:t>
            </w:r>
          </w:p>
        </w:tc>
      </w:tr>
      <w:tr w:rsidR="004A7B74" w:rsidTr="004A7B74">
        <w:trPr>
          <w:trHeight w:val="20"/>
        </w:trPr>
        <w:tc>
          <w:tcPr>
            <w:tcW w:w="1841" w:type="dxa"/>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b/>
                <w:sz w:val="14"/>
                <w:szCs w:val="14"/>
              </w:rPr>
            </w:pPr>
          </w:p>
        </w:tc>
        <w:tc>
          <w:tcPr>
            <w:tcW w:w="67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2018" w:type="dxa"/>
            <w:gridSpan w:val="3"/>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1014" w:type="dxa"/>
            <w:gridSpan w:val="3"/>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p>
        </w:tc>
        <w:tc>
          <w:tcPr>
            <w:tcW w:w="1830" w:type="dxa"/>
            <w:gridSpan w:val="2"/>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p>
        </w:tc>
      </w:tr>
      <w:tr w:rsidR="004A7B74" w:rsidTr="004A7B74">
        <w:trPr>
          <w:trHeight w:val="20"/>
        </w:trPr>
        <w:tc>
          <w:tcPr>
            <w:tcW w:w="1841" w:type="dxa"/>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b/>
                <w:sz w:val="14"/>
                <w:szCs w:val="14"/>
              </w:rPr>
            </w:pPr>
            <w:r>
              <w:rPr>
                <w:rFonts w:ascii="BMWType V2 Light" w:hAnsi="BMWType V2 Light"/>
                <w:b/>
                <w:sz w:val="14"/>
              </w:rPr>
              <w:t>BMW EfficientDynamics</w:t>
            </w:r>
          </w:p>
        </w:tc>
        <w:tc>
          <w:tcPr>
            <w:tcW w:w="67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2018" w:type="dxa"/>
            <w:gridSpan w:val="3"/>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1014" w:type="dxa"/>
            <w:gridSpan w:val="3"/>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p>
        </w:tc>
        <w:tc>
          <w:tcPr>
            <w:tcW w:w="1830" w:type="dxa"/>
            <w:gridSpan w:val="2"/>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p>
        </w:tc>
      </w:tr>
      <w:tr w:rsidR="004A7B74" w:rsidRPr="00201170" w:rsidTr="004A7B74">
        <w:trPr>
          <w:trHeight w:val="20"/>
        </w:trPr>
        <w:tc>
          <w:tcPr>
            <w:tcW w:w="1841" w:type="dxa"/>
            <w:tcBorders>
              <w:top w:val="single" w:sz="4" w:space="0" w:color="808080"/>
              <w:left w:val="nil"/>
              <w:bottom w:val="single" w:sz="4" w:space="0" w:color="808080"/>
              <w:right w:val="nil"/>
            </w:tcBorders>
          </w:tcPr>
          <w:p w:rsidR="004A7B74" w:rsidRPr="004A7B74" w:rsidRDefault="004A7B74" w:rsidP="004A7B74">
            <w:pPr>
              <w:spacing w:line="180" w:lineRule="exact"/>
              <w:ind w:right="22"/>
              <w:rPr>
                <w:rFonts w:ascii="BMWType V2 Light" w:hAnsi="BMWType V2 Light" w:cs="BMWType V2 Light"/>
                <w:sz w:val="14"/>
                <w:szCs w:val="14"/>
                <w:lang w:val="en-US"/>
              </w:rPr>
            </w:pPr>
            <w:r w:rsidRPr="004A7B74">
              <w:rPr>
                <w:rFonts w:ascii="BMWType V2 Light" w:hAnsi="BMWType V2 Light"/>
                <w:sz w:val="14"/>
                <w:lang w:val="en-US"/>
              </w:rPr>
              <w:t>BMW EfficientDynamics measures as standard</w:t>
            </w:r>
          </w:p>
        </w:tc>
        <w:tc>
          <w:tcPr>
            <w:tcW w:w="677" w:type="dxa"/>
            <w:gridSpan w:val="4"/>
            <w:tcBorders>
              <w:top w:val="single" w:sz="4" w:space="0" w:color="808080"/>
              <w:left w:val="nil"/>
              <w:bottom w:val="single" w:sz="4" w:space="0" w:color="808080"/>
              <w:right w:val="nil"/>
            </w:tcBorders>
          </w:tcPr>
          <w:p w:rsidR="004A7B74" w:rsidRPr="004A7B74" w:rsidRDefault="004A7B74" w:rsidP="004A7B74">
            <w:pPr>
              <w:spacing w:line="180" w:lineRule="exact"/>
              <w:ind w:right="22"/>
              <w:jc w:val="right"/>
              <w:rPr>
                <w:rFonts w:ascii="BMWType V2 Light" w:hAnsi="BMWType V2 Light" w:cs="BMWType V2 Light"/>
                <w:sz w:val="14"/>
                <w:szCs w:val="14"/>
                <w:lang w:val="en-US"/>
              </w:rPr>
            </w:pPr>
          </w:p>
        </w:tc>
        <w:tc>
          <w:tcPr>
            <w:tcW w:w="4862" w:type="dxa"/>
            <w:gridSpan w:val="8"/>
            <w:tcBorders>
              <w:top w:val="single" w:sz="4" w:space="0" w:color="808080"/>
              <w:left w:val="nil"/>
              <w:bottom w:val="single" w:sz="4" w:space="0" w:color="808080"/>
            </w:tcBorders>
          </w:tcPr>
          <w:p w:rsidR="004A7B74" w:rsidRPr="004A7B74" w:rsidRDefault="004A7B74" w:rsidP="00E848CF">
            <w:pPr>
              <w:jc w:val="right"/>
              <w:rPr>
                <w:rFonts w:ascii="BMWType V2 Light" w:hAnsi="BMWType V2 Light" w:cs="BMWType V2 Light"/>
                <w:sz w:val="14"/>
                <w:szCs w:val="14"/>
                <w:lang w:val="en-US"/>
              </w:rPr>
            </w:pPr>
            <w:r w:rsidRPr="004A7B74">
              <w:rPr>
                <w:rFonts w:ascii="BMWType V2 Light" w:hAnsi="BMWType V2 Light" w:cs="BMWType V2 Light"/>
                <w:sz w:val="14"/>
                <w:szCs w:val="14"/>
                <w:lang w:val="en-US"/>
              </w:rPr>
              <w:t xml:space="preserve">Brake Energy Regeneration with recuperation display, </w:t>
            </w:r>
            <w:r w:rsidRPr="004A7B74">
              <w:rPr>
                <w:rFonts w:ascii="BMWType V2 Light" w:hAnsi="BMWType V2 Light" w:cs="BMWType V2 Light"/>
                <w:sz w:val="14"/>
                <w:szCs w:val="14"/>
                <w:lang w:val="en-US"/>
              </w:rPr>
              <w:br/>
              <w:t xml:space="preserve">Auto Start-Stop function, intelligent lightweight construction, on-demand operation of ancillary units, flow rate-controlled power steering pump, </w:t>
            </w:r>
            <w:r w:rsidRPr="004A7B74">
              <w:rPr>
                <w:rFonts w:ascii="BMWType V2 Light" w:hAnsi="BMWType V2 Light" w:cs="BMWType V2 Light"/>
                <w:sz w:val="14"/>
                <w:szCs w:val="14"/>
                <w:lang w:val="en-US"/>
              </w:rPr>
              <w:br/>
            </w:r>
            <w:proofErr w:type="spellStart"/>
            <w:r w:rsidRPr="004A7B74">
              <w:rPr>
                <w:rFonts w:ascii="BMWType V2 Light" w:hAnsi="BMWType V2 Light" w:cs="BMWType V2 Light"/>
                <w:sz w:val="14"/>
                <w:szCs w:val="14"/>
                <w:lang w:val="en-US"/>
              </w:rPr>
              <w:t>tyres</w:t>
            </w:r>
            <w:proofErr w:type="spellEnd"/>
            <w:r w:rsidRPr="004A7B74">
              <w:rPr>
                <w:rFonts w:ascii="BMWType V2 Light" w:hAnsi="BMWType V2 Light" w:cs="BMWType V2 Light"/>
                <w:sz w:val="14"/>
                <w:szCs w:val="14"/>
                <w:lang w:val="en-US"/>
              </w:rPr>
              <w:t xml:space="preserve"> with reduced rolling resistance</w:t>
            </w:r>
          </w:p>
        </w:tc>
      </w:tr>
      <w:tr w:rsidR="004A7B74" w:rsidRPr="00201170" w:rsidTr="004A7B74">
        <w:trPr>
          <w:trHeight w:val="20"/>
        </w:trPr>
        <w:tc>
          <w:tcPr>
            <w:tcW w:w="1841" w:type="dxa"/>
            <w:tcBorders>
              <w:top w:val="single" w:sz="4" w:space="0" w:color="808080"/>
              <w:left w:val="nil"/>
              <w:bottom w:val="single" w:sz="4" w:space="0" w:color="808080"/>
              <w:right w:val="nil"/>
            </w:tcBorders>
          </w:tcPr>
          <w:p w:rsidR="004A7B74" w:rsidRPr="004A7B74" w:rsidRDefault="004A7B74" w:rsidP="004A7B74">
            <w:pPr>
              <w:spacing w:line="180" w:lineRule="exact"/>
              <w:ind w:right="22"/>
              <w:rPr>
                <w:rFonts w:ascii="BMWType V2 Light" w:hAnsi="BMWType V2 Light" w:cs="BMWType V2 Light"/>
                <w:b/>
                <w:sz w:val="14"/>
                <w:szCs w:val="14"/>
                <w:lang w:val="en-US"/>
              </w:rPr>
            </w:pPr>
          </w:p>
        </w:tc>
        <w:tc>
          <w:tcPr>
            <w:tcW w:w="677" w:type="dxa"/>
            <w:gridSpan w:val="4"/>
            <w:tcBorders>
              <w:top w:val="single" w:sz="4" w:space="0" w:color="808080"/>
              <w:left w:val="nil"/>
              <w:bottom w:val="single" w:sz="4" w:space="0" w:color="808080"/>
              <w:right w:val="nil"/>
            </w:tcBorders>
          </w:tcPr>
          <w:p w:rsidR="004A7B74" w:rsidRPr="004A7B74" w:rsidRDefault="004A7B74" w:rsidP="004A7B74">
            <w:pPr>
              <w:spacing w:line="180" w:lineRule="exact"/>
              <w:ind w:right="22"/>
              <w:jc w:val="right"/>
              <w:rPr>
                <w:rFonts w:ascii="BMWType V2 Light" w:hAnsi="BMWType V2 Light" w:cs="BMWType V2 Light"/>
                <w:sz w:val="14"/>
                <w:szCs w:val="14"/>
                <w:lang w:val="en-US"/>
              </w:rPr>
            </w:pPr>
          </w:p>
        </w:tc>
        <w:tc>
          <w:tcPr>
            <w:tcW w:w="2018" w:type="dxa"/>
            <w:gridSpan w:val="3"/>
            <w:tcBorders>
              <w:top w:val="single" w:sz="4" w:space="0" w:color="808080"/>
              <w:left w:val="nil"/>
              <w:bottom w:val="single" w:sz="4" w:space="0" w:color="808080"/>
              <w:right w:val="nil"/>
            </w:tcBorders>
          </w:tcPr>
          <w:p w:rsidR="004A7B74" w:rsidRPr="004A7B74" w:rsidRDefault="004A7B74" w:rsidP="004A7B74">
            <w:pPr>
              <w:spacing w:line="180" w:lineRule="exact"/>
              <w:ind w:right="22"/>
              <w:jc w:val="right"/>
              <w:rPr>
                <w:rFonts w:ascii="BMWType V2 Light" w:hAnsi="BMWType V2 Light" w:cs="BMWType V2 Light"/>
                <w:sz w:val="14"/>
                <w:szCs w:val="14"/>
                <w:lang w:val="en-US"/>
              </w:rPr>
            </w:pPr>
          </w:p>
        </w:tc>
        <w:tc>
          <w:tcPr>
            <w:tcW w:w="1014" w:type="dxa"/>
            <w:gridSpan w:val="3"/>
            <w:tcBorders>
              <w:top w:val="single" w:sz="4" w:space="0" w:color="808080"/>
              <w:left w:val="nil"/>
              <w:bottom w:val="single" w:sz="4" w:space="0" w:color="808080"/>
              <w:right w:val="nil"/>
            </w:tcBorders>
          </w:tcPr>
          <w:p w:rsidR="004A7B74" w:rsidRPr="004A7B74" w:rsidRDefault="004A7B74" w:rsidP="00E848CF">
            <w:pPr>
              <w:spacing w:line="180" w:lineRule="exact"/>
              <w:ind w:right="22"/>
              <w:jc w:val="right"/>
              <w:rPr>
                <w:rFonts w:ascii="BMWType V2 Light" w:hAnsi="BMWType V2 Light" w:cs="BMWType V2 Light"/>
                <w:sz w:val="14"/>
                <w:szCs w:val="14"/>
                <w:lang w:val="en-US"/>
              </w:rPr>
            </w:pPr>
          </w:p>
        </w:tc>
        <w:tc>
          <w:tcPr>
            <w:tcW w:w="1830" w:type="dxa"/>
            <w:gridSpan w:val="2"/>
            <w:tcBorders>
              <w:top w:val="single" w:sz="4" w:space="0" w:color="808080"/>
              <w:left w:val="nil"/>
              <w:bottom w:val="single" w:sz="4" w:space="0" w:color="808080"/>
              <w:right w:val="nil"/>
            </w:tcBorders>
          </w:tcPr>
          <w:p w:rsidR="004A7B74" w:rsidRPr="004A7B74" w:rsidRDefault="004A7B74" w:rsidP="00E848CF">
            <w:pPr>
              <w:spacing w:line="180" w:lineRule="exact"/>
              <w:ind w:right="22"/>
              <w:jc w:val="right"/>
              <w:rPr>
                <w:rFonts w:ascii="BMWType V2 Light" w:hAnsi="BMWType V2 Light" w:cs="BMWType V2 Light"/>
                <w:sz w:val="14"/>
                <w:szCs w:val="14"/>
                <w:lang w:val="en-US"/>
              </w:rPr>
            </w:pPr>
          </w:p>
        </w:tc>
      </w:tr>
      <w:tr w:rsidR="004A7B74" w:rsidTr="004A7B74">
        <w:trPr>
          <w:trHeight w:val="20"/>
        </w:trPr>
        <w:tc>
          <w:tcPr>
            <w:tcW w:w="1841" w:type="dxa"/>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b/>
                <w:sz w:val="14"/>
                <w:szCs w:val="14"/>
              </w:rPr>
            </w:pPr>
            <w:r>
              <w:rPr>
                <w:rFonts w:ascii="BMWType V2 Light" w:hAnsi="BMWType V2 Light"/>
                <w:b/>
                <w:sz w:val="14"/>
              </w:rPr>
              <w:t>Fuel consumption EU</w:t>
            </w:r>
          </w:p>
        </w:tc>
        <w:tc>
          <w:tcPr>
            <w:tcW w:w="67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2018" w:type="dxa"/>
            <w:gridSpan w:val="3"/>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1014" w:type="dxa"/>
            <w:gridSpan w:val="3"/>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p>
        </w:tc>
        <w:tc>
          <w:tcPr>
            <w:tcW w:w="1830" w:type="dxa"/>
            <w:gridSpan w:val="2"/>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p>
        </w:tc>
      </w:tr>
      <w:tr w:rsidR="004A7B74" w:rsidTr="004A7B74">
        <w:trPr>
          <w:trHeight w:val="20"/>
        </w:trPr>
        <w:tc>
          <w:tcPr>
            <w:tcW w:w="1841" w:type="dxa"/>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Urban</w:t>
            </w:r>
          </w:p>
        </w:tc>
        <w:tc>
          <w:tcPr>
            <w:tcW w:w="67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l/100km</w:t>
            </w:r>
          </w:p>
        </w:tc>
        <w:tc>
          <w:tcPr>
            <w:tcW w:w="2018" w:type="dxa"/>
            <w:gridSpan w:val="3"/>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1014" w:type="dxa"/>
            <w:gridSpan w:val="3"/>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p>
        </w:tc>
        <w:tc>
          <w:tcPr>
            <w:tcW w:w="1830" w:type="dxa"/>
            <w:gridSpan w:val="2"/>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14.0</w:t>
            </w:r>
          </w:p>
        </w:tc>
      </w:tr>
      <w:tr w:rsidR="004A7B74" w:rsidTr="004A7B74">
        <w:trPr>
          <w:trHeight w:val="20"/>
        </w:trPr>
        <w:tc>
          <w:tcPr>
            <w:tcW w:w="1841" w:type="dxa"/>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Extra-urban</w:t>
            </w:r>
          </w:p>
        </w:tc>
        <w:tc>
          <w:tcPr>
            <w:tcW w:w="67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l/100km</w:t>
            </w:r>
          </w:p>
        </w:tc>
        <w:tc>
          <w:tcPr>
            <w:tcW w:w="2018" w:type="dxa"/>
            <w:gridSpan w:val="3"/>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1014" w:type="dxa"/>
            <w:gridSpan w:val="3"/>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p>
        </w:tc>
        <w:tc>
          <w:tcPr>
            <w:tcW w:w="1830" w:type="dxa"/>
            <w:gridSpan w:val="2"/>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7.6</w:t>
            </w:r>
          </w:p>
        </w:tc>
      </w:tr>
      <w:tr w:rsidR="004A7B74" w:rsidTr="004A7B74">
        <w:trPr>
          <w:trHeight w:val="20"/>
        </w:trPr>
        <w:tc>
          <w:tcPr>
            <w:tcW w:w="1841" w:type="dxa"/>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Composite</w:t>
            </w:r>
          </w:p>
        </w:tc>
        <w:tc>
          <w:tcPr>
            <w:tcW w:w="67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l/100km</w:t>
            </w:r>
          </w:p>
        </w:tc>
        <w:tc>
          <w:tcPr>
            <w:tcW w:w="2018" w:type="dxa"/>
            <w:gridSpan w:val="3"/>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1014" w:type="dxa"/>
            <w:gridSpan w:val="3"/>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p>
        </w:tc>
        <w:tc>
          <w:tcPr>
            <w:tcW w:w="1830" w:type="dxa"/>
            <w:gridSpan w:val="2"/>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9.9</w:t>
            </w:r>
          </w:p>
        </w:tc>
      </w:tr>
      <w:tr w:rsidR="004A7B74" w:rsidTr="004A7B74">
        <w:trPr>
          <w:trHeight w:val="20"/>
        </w:trPr>
        <w:tc>
          <w:tcPr>
            <w:tcW w:w="1841" w:type="dxa"/>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CO</w:t>
            </w:r>
            <w:r>
              <w:rPr>
                <w:rFonts w:ascii="BMWType V2 Light" w:hAnsi="BMWType V2 Light"/>
                <w:sz w:val="14"/>
                <w:vertAlign w:val="subscript"/>
              </w:rPr>
              <w:t>2</w:t>
            </w:r>
          </w:p>
        </w:tc>
        <w:tc>
          <w:tcPr>
            <w:tcW w:w="67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r>
              <w:rPr>
                <w:rFonts w:ascii="BMWType V2 Light" w:hAnsi="BMWType V2 Light"/>
                <w:sz w:val="14"/>
              </w:rPr>
              <w:t>g/km</w:t>
            </w:r>
          </w:p>
        </w:tc>
        <w:tc>
          <w:tcPr>
            <w:tcW w:w="2018" w:type="dxa"/>
            <w:gridSpan w:val="3"/>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1014" w:type="dxa"/>
            <w:gridSpan w:val="3"/>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p>
        </w:tc>
        <w:tc>
          <w:tcPr>
            <w:tcW w:w="1830" w:type="dxa"/>
            <w:gridSpan w:val="2"/>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232</w:t>
            </w:r>
          </w:p>
        </w:tc>
      </w:tr>
      <w:tr w:rsidR="004A7B74" w:rsidTr="004A7B74">
        <w:trPr>
          <w:trHeight w:val="20"/>
        </w:trPr>
        <w:tc>
          <w:tcPr>
            <w:tcW w:w="1841" w:type="dxa"/>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Emission classification</w:t>
            </w:r>
          </w:p>
        </w:tc>
        <w:tc>
          <w:tcPr>
            <w:tcW w:w="67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2018" w:type="dxa"/>
            <w:gridSpan w:val="3"/>
            <w:tcBorders>
              <w:top w:val="single" w:sz="4" w:space="0" w:color="808080"/>
              <w:left w:val="nil"/>
              <w:bottom w:val="single" w:sz="4" w:space="0" w:color="808080"/>
              <w:right w:val="nil"/>
            </w:tcBorders>
          </w:tcPr>
          <w:p w:rsidR="004A7B74" w:rsidRDefault="004A7B74" w:rsidP="004A7B74">
            <w:pPr>
              <w:jc w:val="right"/>
              <w:rPr>
                <w:rFonts w:ascii="BMWType V2 Light" w:hAnsi="BMWType V2 Light" w:cs="BMWType V2 Light"/>
                <w:sz w:val="14"/>
              </w:rPr>
            </w:pPr>
          </w:p>
        </w:tc>
        <w:tc>
          <w:tcPr>
            <w:tcW w:w="1014" w:type="dxa"/>
            <w:gridSpan w:val="3"/>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p>
        </w:tc>
        <w:tc>
          <w:tcPr>
            <w:tcW w:w="1830" w:type="dxa"/>
            <w:gridSpan w:val="2"/>
            <w:tcBorders>
              <w:top w:val="single" w:sz="4" w:space="0" w:color="808080"/>
              <w:left w:val="nil"/>
              <w:bottom w:val="single" w:sz="4" w:space="0" w:color="808080"/>
              <w:right w:val="nil"/>
            </w:tcBorders>
          </w:tcPr>
          <w:p w:rsidR="004A7B74" w:rsidRDefault="004A7B74" w:rsidP="00E848CF">
            <w:pPr>
              <w:jc w:val="right"/>
              <w:rPr>
                <w:rFonts w:ascii="BMWType V2 Light" w:hAnsi="BMWType V2 Light" w:cs="BMWType V2 Light"/>
                <w:sz w:val="14"/>
              </w:rPr>
            </w:pPr>
            <w:r>
              <w:rPr>
                <w:rFonts w:ascii="BMWType V2 Light" w:hAnsi="BMWType V2 Light"/>
                <w:sz w:val="14"/>
              </w:rPr>
              <w:t xml:space="preserve">EU5  </w:t>
            </w:r>
          </w:p>
        </w:tc>
      </w:tr>
      <w:tr w:rsidR="004A7B74" w:rsidTr="004A7B74">
        <w:trPr>
          <w:trHeight w:val="20"/>
        </w:trPr>
        <w:tc>
          <w:tcPr>
            <w:tcW w:w="1841" w:type="dxa"/>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b/>
                <w:sz w:val="14"/>
                <w:szCs w:val="14"/>
              </w:rPr>
            </w:pPr>
          </w:p>
        </w:tc>
        <w:tc>
          <w:tcPr>
            <w:tcW w:w="67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2018" w:type="dxa"/>
            <w:gridSpan w:val="3"/>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1014" w:type="dxa"/>
            <w:gridSpan w:val="3"/>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p>
        </w:tc>
        <w:tc>
          <w:tcPr>
            <w:tcW w:w="1830" w:type="dxa"/>
            <w:gridSpan w:val="2"/>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p>
        </w:tc>
      </w:tr>
      <w:tr w:rsidR="004A7B74" w:rsidTr="004A7B74">
        <w:trPr>
          <w:trHeight w:val="20"/>
        </w:trPr>
        <w:tc>
          <w:tcPr>
            <w:tcW w:w="1841" w:type="dxa"/>
            <w:tcBorders>
              <w:top w:val="single" w:sz="4" w:space="0" w:color="808080"/>
              <w:left w:val="nil"/>
              <w:bottom w:val="single" w:sz="4" w:space="0" w:color="808080"/>
              <w:right w:val="nil"/>
            </w:tcBorders>
          </w:tcPr>
          <w:p w:rsidR="004A7B74" w:rsidRPr="004A7B74" w:rsidRDefault="004A7B74" w:rsidP="004A7B74">
            <w:pPr>
              <w:spacing w:line="180" w:lineRule="exact"/>
              <w:ind w:right="22"/>
              <w:rPr>
                <w:rFonts w:ascii="BMWType V2 Light" w:hAnsi="BMWType V2 Light" w:cs="BMWType V2 Light"/>
                <w:b/>
                <w:sz w:val="14"/>
                <w:szCs w:val="14"/>
              </w:rPr>
            </w:pPr>
            <w:r w:rsidRPr="004A7B74">
              <w:rPr>
                <w:rFonts w:ascii="BMWType V2 Light" w:hAnsi="BMWType V2 Light"/>
                <w:b/>
                <w:sz w:val="14"/>
              </w:rPr>
              <w:t>Insurance category (German)</w:t>
            </w:r>
          </w:p>
        </w:tc>
        <w:tc>
          <w:tcPr>
            <w:tcW w:w="67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2018" w:type="dxa"/>
            <w:gridSpan w:val="3"/>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1014" w:type="dxa"/>
            <w:gridSpan w:val="3"/>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p>
        </w:tc>
        <w:tc>
          <w:tcPr>
            <w:tcW w:w="1830" w:type="dxa"/>
            <w:gridSpan w:val="2"/>
            <w:tcBorders>
              <w:top w:val="single" w:sz="4" w:space="0" w:color="808080"/>
              <w:left w:val="nil"/>
              <w:bottom w:val="single" w:sz="4" w:space="0" w:color="808080"/>
              <w:right w:val="nil"/>
            </w:tcBorders>
          </w:tcPr>
          <w:p w:rsidR="004A7B74" w:rsidRDefault="004A7B74" w:rsidP="00E848CF">
            <w:pPr>
              <w:spacing w:line="180" w:lineRule="exact"/>
              <w:ind w:right="22"/>
              <w:jc w:val="right"/>
              <w:rPr>
                <w:rFonts w:ascii="BMWType V2 Light" w:hAnsi="BMWType V2 Light" w:cs="BMWType V2 Light"/>
                <w:sz w:val="14"/>
                <w:szCs w:val="14"/>
              </w:rPr>
            </w:pPr>
          </w:p>
        </w:tc>
      </w:tr>
      <w:tr w:rsidR="004A7B74" w:rsidTr="004A7B74">
        <w:trPr>
          <w:trHeight w:val="20"/>
        </w:trPr>
        <w:tc>
          <w:tcPr>
            <w:tcW w:w="1841" w:type="dxa"/>
            <w:tcBorders>
              <w:top w:val="single" w:sz="4" w:space="0" w:color="808080"/>
              <w:left w:val="nil"/>
              <w:bottom w:val="single" w:sz="4" w:space="0" w:color="808080"/>
              <w:right w:val="nil"/>
            </w:tcBorders>
          </w:tcPr>
          <w:p w:rsidR="004A7B74" w:rsidRDefault="004A7B74" w:rsidP="004A7B74">
            <w:pPr>
              <w:spacing w:line="180" w:lineRule="exact"/>
              <w:ind w:right="22"/>
              <w:rPr>
                <w:rFonts w:ascii="BMWType V2 Light" w:hAnsi="BMWType V2 Light" w:cs="BMWType V2 Light"/>
                <w:sz w:val="14"/>
                <w:szCs w:val="14"/>
              </w:rPr>
            </w:pPr>
            <w:r>
              <w:rPr>
                <w:rFonts w:ascii="BMWType V2 Light" w:hAnsi="BMWType V2 Light"/>
                <w:sz w:val="14"/>
              </w:rPr>
              <w:t>KH/VK/TK</w:t>
            </w:r>
          </w:p>
        </w:tc>
        <w:tc>
          <w:tcPr>
            <w:tcW w:w="677" w:type="dxa"/>
            <w:gridSpan w:val="4"/>
            <w:tcBorders>
              <w:top w:val="single" w:sz="4" w:space="0" w:color="808080"/>
              <w:left w:val="nil"/>
              <w:bottom w:val="single" w:sz="4" w:space="0" w:color="808080"/>
              <w:right w:val="nil"/>
            </w:tcBorders>
          </w:tcPr>
          <w:p w:rsidR="004A7B74" w:rsidRDefault="004A7B74" w:rsidP="004A7B74">
            <w:pPr>
              <w:spacing w:line="180" w:lineRule="exact"/>
              <w:ind w:right="22"/>
              <w:jc w:val="right"/>
              <w:rPr>
                <w:rFonts w:ascii="BMWType V2 Light" w:hAnsi="BMWType V2 Light" w:cs="BMWType V2 Light"/>
                <w:sz w:val="14"/>
                <w:szCs w:val="14"/>
              </w:rPr>
            </w:pPr>
          </w:p>
        </w:tc>
        <w:tc>
          <w:tcPr>
            <w:tcW w:w="2018" w:type="dxa"/>
            <w:gridSpan w:val="3"/>
            <w:tcBorders>
              <w:top w:val="single" w:sz="4" w:space="0" w:color="808080"/>
              <w:left w:val="nil"/>
              <w:bottom w:val="single" w:sz="4" w:space="0" w:color="808080"/>
              <w:right w:val="nil"/>
            </w:tcBorders>
          </w:tcPr>
          <w:p w:rsidR="004A7B74" w:rsidRDefault="004A7B74" w:rsidP="004A7B74">
            <w:pPr>
              <w:tabs>
                <w:tab w:val="left" w:pos="1212"/>
              </w:tabs>
              <w:jc w:val="right"/>
              <w:rPr>
                <w:rFonts w:ascii="BMWType V2 Light" w:hAnsi="BMWType V2 Light" w:cs="BMWType V2 Light"/>
                <w:sz w:val="14"/>
              </w:rPr>
            </w:pPr>
          </w:p>
        </w:tc>
        <w:tc>
          <w:tcPr>
            <w:tcW w:w="1014" w:type="dxa"/>
            <w:gridSpan w:val="3"/>
            <w:tcBorders>
              <w:top w:val="single" w:sz="4" w:space="0" w:color="808080"/>
              <w:left w:val="nil"/>
              <w:bottom w:val="single" w:sz="4" w:space="0" w:color="808080"/>
              <w:right w:val="nil"/>
            </w:tcBorders>
          </w:tcPr>
          <w:p w:rsidR="004A7B74" w:rsidRDefault="004A7B74" w:rsidP="00E848CF">
            <w:pPr>
              <w:tabs>
                <w:tab w:val="left" w:pos="1212"/>
              </w:tabs>
              <w:jc w:val="right"/>
              <w:rPr>
                <w:rFonts w:ascii="BMWType V2 Light" w:hAnsi="BMWType V2 Light" w:cs="BMWType V2 Light"/>
                <w:sz w:val="14"/>
              </w:rPr>
            </w:pPr>
          </w:p>
        </w:tc>
        <w:tc>
          <w:tcPr>
            <w:tcW w:w="1830" w:type="dxa"/>
            <w:gridSpan w:val="2"/>
            <w:tcBorders>
              <w:top w:val="single" w:sz="4" w:space="0" w:color="808080"/>
              <w:left w:val="nil"/>
              <w:bottom w:val="single" w:sz="4" w:space="0" w:color="808080"/>
              <w:right w:val="nil"/>
            </w:tcBorders>
          </w:tcPr>
          <w:p w:rsidR="004A7B74" w:rsidRDefault="004A7B74" w:rsidP="00E848CF">
            <w:pPr>
              <w:tabs>
                <w:tab w:val="left" w:pos="1212"/>
              </w:tabs>
              <w:jc w:val="right"/>
              <w:rPr>
                <w:rFonts w:ascii="BMWType V2 Light" w:hAnsi="BMWType V2 Light" w:cs="BMWType V2 Light"/>
                <w:sz w:val="14"/>
              </w:rPr>
            </w:pPr>
            <w:r>
              <w:rPr>
                <w:rFonts w:ascii="BMWType V2 Light" w:hAnsi="BMWType V2 Light"/>
                <w:sz w:val="14"/>
                <w:vertAlign w:val="superscript"/>
              </w:rPr>
              <w:t>3)</w:t>
            </w:r>
          </w:p>
        </w:tc>
      </w:tr>
    </w:tbl>
    <w:p w:rsidR="004A7B74" w:rsidRPr="004A7B74" w:rsidRDefault="004A7B74" w:rsidP="004A7B74">
      <w:pPr>
        <w:tabs>
          <w:tab w:val="left" w:pos="3969"/>
        </w:tabs>
        <w:spacing w:before="240" w:after="240"/>
        <w:rPr>
          <w:rFonts w:ascii="BMWType V2 Light" w:hAnsi="BMWType V2 Light" w:cs="BMWType V2 Light"/>
          <w:sz w:val="12"/>
          <w:szCs w:val="12"/>
          <w:lang w:val="en-US"/>
        </w:rPr>
      </w:pPr>
      <w:r w:rsidRPr="004A7B74">
        <w:rPr>
          <w:rFonts w:ascii="BMWType V2 Light" w:hAnsi="BMWType V2 Light" w:cs="BMWType V2 Light"/>
          <w:sz w:val="12"/>
          <w:szCs w:val="12"/>
          <w:lang w:val="en-US"/>
        </w:rPr>
        <w:t>Technical specifications valid for ACEA markets; data relevant to homologation only apply to Germany (weights)</w:t>
      </w:r>
    </w:p>
    <w:p w:rsidR="004A7B74" w:rsidRPr="004A7B74" w:rsidRDefault="009E5AF7" w:rsidP="004A7B74">
      <w:pPr>
        <w:tabs>
          <w:tab w:val="left" w:pos="3969"/>
        </w:tabs>
        <w:rPr>
          <w:rFonts w:ascii="BMWType V2 Light" w:hAnsi="BMWType V2 Light" w:cs="BMWType V2 Light"/>
          <w:sz w:val="12"/>
          <w:szCs w:val="12"/>
          <w:lang w:val="en-US"/>
        </w:rPr>
      </w:pPr>
      <w:r>
        <w:rPr>
          <w:rFonts w:ascii="BMWType V2 Light" w:hAnsi="BMWType V2 Light" w:cs="BMWType V2 Light"/>
          <w:sz w:val="12"/>
          <w:szCs w:val="12"/>
          <w:lang w:val="en-US"/>
        </w:rPr>
        <w:t>1)</w:t>
      </w:r>
      <w:r w:rsidR="004A7B74" w:rsidRPr="004A7B74">
        <w:rPr>
          <w:rFonts w:ascii="BMWType V2 Light" w:hAnsi="BMWType V2 Light" w:cs="BMWType V2 Light"/>
          <w:sz w:val="12"/>
          <w:szCs w:val="12"/>
          <w:lang w:val="en-US"/>
        </w:rPr>
        <w:t xml:space="preserve"> Oil change quantity</w:t>
      </w:r>
    </w:p>
    <w:p w:rsidR="004A7B74" w:rsidRPr="004A7B74" w:rsidRDefault="009E5AF7" w:rsidP="004A7B74">
      <w:pPr>
        <w:tabs>
          <w:tab w:val="left" w:pos="3969"/>
        </w:tabs>
        <w:rPr>
          <w:rFonts w:ascii="BMWType V2 Light" w:hAnsi="BMWType V2 Light" w:cs="BMWType V2 Light"/>
          <w:sz w:val="12"/>
          <w:szCs w:val="12"/>
          <w:lang w:val="en-US"/>
        </w:rPr>
      </w:pPr>
      <w:r>
        <w:rPr>
          <w:rFonts w:ascii="BMWType V2 Light" w:hAnsi="BMWType V2 Light" w:cs="BMWType V2 Light"/>
          <w:sz w:val="12"/>
          <w:szCs w:val="12"/>
          <w:lang w:val="en-US"/>
        </w:rPr>
        <w:t>2)</w:t>
      </w:r>
      <w:r w:rsidR="004A7B74" w:rsidRPr="004A7B74">
        <w:rPr>
          <w:rFonts w:ascii="BMWType V2 Light" w:hAnsi="BMWType V2 Light" w:cs="BMWType V2 Light"/>
          <w:sz w:val="12"/>
          <w:szCs w:val="12"/>
          <w:lang w:val="en-US"/>
        </w:rPr>
        <w:t xml:space="preserve"> In conjunction with optional M Driver’s Package</w:t>
      </w:r>
    </w:p>
    <w:p w:rsidR="00923029" w:rsidRPr="00E848CF" w:rsidRDefault="009E5AF7" w:rsidP="004A7B74">
      <w:pPr>
        <w:tabs>
          <w:tab w:val="left" w:pos="3969"/>
        </w:tabs>
        <w:rPr>
          <w:rFonts w:ascii="BMWType V2 Light" w:hAnsi="BMWType V2 Light" w:cs="BMWType V2 Light"/>
          <w:sz w:val="12"/>
          <w:szCs w:val="12"/>
          <w:lang w:val="en-US"/>
        </w:rPr>
      </w:pPr>
      <w:r w:rsidRPr="00E848CF">
        <w:rPr>
          <w:rFonts w:ascii="BMWType V2 Light" w:hAnsi="BMWType V2 Light" w:cs="BMWType V2 Light"/>
          <w:sz w:val="12"/>
          <w:szCs w:val="12"/>
          <w:lang w:val="en-US"/>
        </w:rPr>
        <w:t>3)</w:t>
      </w:r>
      <w:r w:rsidR="004A7B74" w:rsidRPr="00E848CF">
        <w:rPr>
          <w:rFonts w:ascii="BMWType V2 Light" w:hAnsi="BMWType V2 Light" w:cs="BMWType V2 Light"/>
          <w:sz w:val="12"/>
          <w:szCs w:val="12"/>
          <w:lang w:val="en-US"/>
        </w:rPr>
        <w:t xml:space="preserve"> Information not yet available</w:t>
      </w:r>
    </w:p>
    <w:p w:rsidR="00A70249" w:rsidRDefault="00A70249">
      <w:pPr>
        <w:spacing w:line="330" w:lineRule="exact"/>
        <w:ind w:right="-57"/>
        <w:rPr>
          <w:rFonts w:ascii="BMWType V2 Light" w:hAnsi="BMWType V2 Light" w:cs="BMWType V2 Light"/>
          <w:color w:val="000000"/>
          <w:lang w:val="en-GB"/>
        </w:rPr>
      </w:pPr>
    </w:p>
    <w:p w:rsidR="00A70249" w:rsidRPr="00A70249" w:rsidRDefault="00201170" w:rsidP="00E848CF">
      <w:pPr>
        <w:pStyle w:val="KapitelberschriftohneUnterzeile"/>
        <w:framePr w:w="7541" w:h="2269" w:hRule="exact" w:wrap="notBeside" w:vAnchor="page" w:hAnchor="page" w:x="2751" w:y="592"/>
        <w:tabs>
          <w:tab w:val="left" w:pos="2410"/>
        </w:tabs>
        <w:spacing w:after="0" w:line="240" w:lineRule="auto"/>
        <w:ind w:left="426" w:right="0" w:hanging="426"/>
        <w:rPr>
          <w:rFonts w:ascii="BMWType V2 Bold" w:hAnsi="BMWType V2 Bold" w:cs="BMWType V2 Bold"/>
          <w:b w:val="0"/>
          <w:bCs w:val="0"/>
          <w:lang w:val="en-GB"/>
        </w:rPr>
      </w:pPr>
      <w:r>
        <w:rPr>
          <w:rFonts w:ascii="BMWType V2 Bold" w:hAnsi="BMWType V2 Bold" w:cs="BMWType V2 Bold"/>
          <w:b w:val="0"/>
          <w:bCs w:val="0"/>
          <w:lang w:val="en-GB"/>
        </w:rPr>
        <w:lastRenderedPageBreak/>
        <w:t>3</w:t>
      </w:r>
      <w:r w:rsidR="00A70249" w:rsidRPr="00A70249">
        <w:rPr>
          <w:rFonts w:ascii="BMWType V2 Bold" w:hAnsi="BMWType V2 Bold" w:cs="BMWType V2 Bold"/>
          <w:b w:val="0"/>
          <w:bCs w:val="0"/>
          <w:lang w:val="en-GB"/>
        </w:rPr>
        <w:t>.</w:t>
      </w:r>
      <w:r w:rsidR="00A70249" w:rsidRPr="00A70249">
        <w:rPr>
          <w:rFonts w:ascii="BMWType V2 Bold" w:hAnsi="BMWType V2 Bold" w:cs="BMWType V2 Bold"/>
          <w:b w:val="0"/>
          <w:bCs w:val="0"/>
          <w:lang w:val="en-GB"/>
        </w:rPr>
        <w:tab/>
      </w:r>
      <w:r w:rsidR="00A70249" w:rsidRPr="00A70249">
        <w:rPr>
          <w:rFonts w:ascii="BMWType V2 Bold" w:hAnsi="BMWType V2 Bold" w:cs="BMWType V2 Bold"/>
          <w:b w:val="0"/>
          <w:lang w:val="en-GB"/>
        </w:rPr>
        <w:t>Exterior and interior dimensions</w:t>
      </w:r>
      <w:r w:rsidR="00A70249" w:rsidRPr="00A70249">
        <w:rPr>
          <w:rFonts w:ascii="BMWType V2 Bold" w:hAnsi="BMWType V2 Bold" w:cs="BMWType V2 Bold"/>
          <w:b w:val="0"/>
          <w:szCs w:val="22"/>
          <w:lang w:val="en-GB"/>
        </w:rPr>
        <w:t>.</w:t>
      </w:r>
    </w:p>
    <w:p w:rsidR="00E70E84" w:rsidRDefault="00E70E84" w:rsidP="00E70E84">
      <w:pPr>
        <w:spacing w:after="330"/>
        <w:rPr>
          <w:rFonts w:ascii="BMWType V2 Light" w:hAnsi="BMWType V2 Light" w:cs="BMWType V2 Light"/>
          <w:color w:val="000000"/>
          <w:lang w:val="en-GB"/>
        </w:rPr>
      </w:pPr>
      <w:r w:rsidRPr="00E70E84">
        <w:rPr>
          <w:rFonts w:ascii="BMWType V2 Light" w:hAnsi="BMWType V2 Light" w:cs="BMWType V2 Light"/>
          <w:noProof/>
          <w:color w:val="000000"/>
          <w:lang w:val="en-ZA" w:eastAsia="en-ZA"/>
        </w:rPr>
        <w:drawing>
          <wp:inline distT="0" distB="0" distL="0" distR="0">
            <wp:extent cx="4733925" cy="7289165"/>
            <wp:effectExtent l="19050" t="0" r="9525" b="0"/>
            <wp:docPr id="4" name="Grafik 4" descr="F06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6M.jpg"/>
                    <pic:cNvPicPr/>
                  </pic:nvPicPr>
                  <pic:blipFill>
                    <a:blip r:embed="rId11" cstate="print"/>
                    <a:stretch>
                      <a:fillRect/>
                    </a:stretch>
                  </pic:blipFill>
                  <pic:spPr>
                    <a:xfrm>
                      <a:off x="0" y="0"/>
                      <a:ext cx="4733925" cy="7289165"/>
                    </a:xfrm>
                    <a:prstGeom prst="rect">
                      <a:avLst/>
                    </a:prstGeom>
                  </pic:spPr>
                </pic:pic>
              </a:graphicData>
            </a:graphic>
          </wp:inline>
        </w:drawing>
      </w:r>
      <w:r w:rsidR="00A01E81" w:rsidRPr="00A01E81">
        <w:rPr>
          <w:rFonts w:ascii="BMWType V2 Light" w:hAnsi="BMWType V2 Light" w:cs="BMWType V2 Light"/>
          <w:noProof/>
          <w:color w:val="000000"/>
          <w:lang w:val="en-ZA" w:eastAsia="en-ZA"/>
        </w:rPr>
        <w:drawing>
          <wp:anchor distT="0" distB="0" distL="114300" distR="114300" simplePos="0" relativeHeight="251667968" behindDoc="0" locked="0" layoutInCell="1" allowOverlap="1">
            <wp:simplePos x="0" y="0"/>
            <wp:positionH relativeFrom="column">
              <wp:posOffset>4824730</wp:posOffset>
            </wp:positionH>
            <wp:positionV relativeFrom="paragraph">
              <wp:posOffset>-608330</wp:posOffset>
            </wp:positionV>
            <wp:extent cx="608271" cy="606056"/>
            <wp:effectExtent l="19050" t="0" r="1329" b="0"/>
            <wp:wrapTight wrapText="bothSides">
              <wp:wrapPolygon edited="0">
                <wp:start x="-676" y="0"/>
                <wp:lineTo x="-676" y="21047"/>
                <wp:lineTo x="21647" y="21047"/>
                <wp:lineTo x="21647" y="0"/>
                <wp:lineTo x="-676" y="0"/>
              </wp:wrapPolygon>
            </wp:wrapTight>
            <wp:docPr id="23" name="Bild 3" descr="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Beschreibung: Bmw2fa3ptest"/>
                    <pic:cNvPicPr>
                      <a:picLocks noChangeAspect="1" noChangeArrowheads="1"/>
                    </pic:cNvPicPr>
                  </pic:nvPicPr>
                  <pic:blipFill>
                    <a:blip r:embed="rId10"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p>
    <w:sectPr w:rsidR="00E70E84" w:rsidSect="005405E0">
      <w:headerReference w:type="default" r:id="rId12"/>
      <w:headerReference w:type="first" r:id="rId13"/>
      <w:pgSz w:w="11906" w:h="16838"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B9D" w:rsidRDefault="00596B9D">
      <w:pPr>
        <w:rPr>
          <w:rFonts w:cs="BMWTypeLight"/>
        </w:rPr>
      </w:pPr>
      <w:r>
        <w:rPr>
          <w:rFonts w:cs="BMWTypeLight"/>
        </w:rPr>
        <w:separator/>
      </w:r>
    </w:p>
  </w:endnote>
  <w:endnote w:type="continuationSeparator" w:id="0">
    <w:p w:rsidR="00596B9D" w:rsidRDefault="00596B9D">
      <w:pPr>
        <w:rPr>
          <w:rFonts w:cs="BMWTypeLight"/>
        </w:rPr>
      </w:pPr>
      <w:r>
        <w:rPr>
          <w:rFonts w:cs="BMWTypeLight"/>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BMWType V2 Light">
    <w:panose1 w:val="00000000000000000000"/>
    <w:charset w:val="00"/>
    <w:family w:val="auto"/>
    <w:pitch w:val="variable"/>
    <w:sig w:usb0="800022BF" w:usb1="9000004A" w:usb2="00000008" w:usb3="00000000" w:csb0="0000009F" w:csb1="00000000"/>
  </w:font>
  <w:font w:name="BMW Helvetica Light">
    <w:altName w:val="Times New Roma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B9D" w:rsidRDefault="00596B9D">
      <w:pPr>
        <w:rPr>
          <w:rFonts w:cs="BMWTypeLight"/>
        </w:rPr>
      </w:pPr>
      <w:r>
        <w:rPr>
          <w:rFonts w:cs="BMWTypeLight"/>
        </w:rPr>
        <w:separator/>
      </w:r>
    </w:p>
  </w:footnote>
  <w:footnote w:type="continuationSeparator" w:id="0">
    <w:p w:rsidR="00596B9D" w:rsidRDefault="00596B9D">
      <w:pPr>
        <w:rPr>
          <w:rFonts w:cs="BMWTypeLight"/>
        </w:rPr>
      </w:pPr>
      <w:r>
        <w:rPr>
          <w:rFonts w:cs="BMWTypeLight"/>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B74" w:rsidRDefault="004A7B74">
    <w:pPr>
      <w:pStyle w:val="Header"/>
      <w:framePr w:w="1134" w:h="1332" w:hRule="exact" w:wrap="notBeside" w:vAnchor="page" w:hAnchor="page" w:x="1135" w:y="568"/>
      <w:rPr>
        <w:rFonts w:ascii="BMWType V2 Light" w:hAnsi="BMWType V2 Light" w:cs="BMWType V2 Light"/>
        <w:sz w:val="16"/>
        <w:szCs w:val="16"/>
        <w:lang w:val="de-DE"/>
      </w:rPr>
    </w:pPr>
    <w:r>
      <w:rPr>
        <w:rStyle w:val="PageNumber"/>
        <w:rFonts w:ascii="BMWType V2 Bold" w:hAnsi="BMWType V2 Bold" w:cs="BMWType V2 Bold"/>
        <w:bCs/>
        <w:sz w:val="16"/>
        <w:szCs w:val="16"/>
        <w:lang w:val="de-DE"/>
      </w:rPr>
      <w:t>BMW</w:t>
    </w:r>
    <w:r>
      <w:rPr>
        <w:rStyle w:val="PageNumber"/>
        <w:rFonts w:ascii="BMWType V2 Bold" w:hAnsi="BMWType V2 Bold" w:cs="BMWType V2 Bold"/>
        <w:bCs/>
        <w:sz w:val="16"/>
        <w:szCs w:val="16"/>
        <w:lang w:val="de-DE"/>
      </w:rPr>
      <w:br/>
    </w:r>
    <w:r>
      <w:rPr>
        <w:rStyle w:val="PageNumber"/>
        <w:rFonts w:ascii="BMWType V2 Bold" w:hAnsi="BMWType V2 Bold" w:cs="BMWType V2 Bold"/>
        <w:bCs/>
        <w:color w:val="808080"/>
        <w:sz w:val="16"/>
        <w:szCs w:val="16"/>
        <w:lang w:val="de-DE"/>
      </w:rPr>
      <w:t>Media</w:t>
    </w:r>
    <w:r>
      <w:rPr>
        <w:rStyle w:val="PageNumber"/>
        <w:rFonts w:ascii="BMWType V2 Bold" w:hAnsi="BMWType V2 Bold" w:cs="BMWType V2 Bold"/>
        <w:bCs/>
        <w:color w:val="808080"/>
        <w:sz w:val="16"/>
        <w:szCs w:val="16"/>
        <w:lang w:val="de-DE"/>
      </w:rPr>
      <w:br/>
      <w:t>information</w:t>
    </w:r>
    <w:r>
      <w:rPr>
        <w:rStyle w:val="PageNumber"/>
        <w:rFonts w:ascii="BMWType V2 Bold" w:hAnsi="BMWType V2 Bold" w:cs="BMWType V2 Bold"/>
        <w:b/>
        <w:bCs/>
        <w:color w:val="808080"/>
        <w:sz w:val="16"/>
        <w:szCs w:val="16"/>
        <w:lang w:val="de-DE"/>
      </w:rPr>
      <w:br/>
    </w:r>
    <w:r>
      <w:rPr>
        <w:rStyle w:val="PageNumber"/>
        <w:rFonts w:ascii="BMWType V2 Bold" w:hAnsi="BMWType V2 Bold" w:cs="BMWType V2 Bold"/>
        <w:b/>
        <w:bCs/>
        <w:sz w:val="16"/>
        <w:szCs w:val="16"/>
        <w:lang w:val="de-DE"/>
      </w:rPr>
      <w:br/>
    </w:r>
    <w:r>
      <w:rPr>
        <w:rStyle w:val="PageNumber"/>
        <w:rFonts w:ascii="BMWType V2 Light" w:hAnsi="BMWType V2 Light" w:cs="BMWType V2 Light"/>
        <w:sz w:val="16"/>
        <w:szCs w:val="16"/>
        <w:lang w:val="de-DE"/>
      </w:rPr>
      <w:t>12/2012</w:t>
    </w:r>
    <w:r>
      <w:rPr>
        <w:rStyle w:val="PageNumber"/>
        <w:rFonts w:ascii="BMWType V2 Light" w:hAnsi="BMWType V2 Light" w:cs="BMWType V2 Light"/>
        <w:sz w:val="16"/>
        <w:szCs w:val="16"/>
        <w:lang w:val="de-DE"/>
      </w:rPr>
      <w:br/>
      <w:t xml:space="preserve">Page </w:t>
    </w:r>
    <w:r w:rsidR="00AB4F2C">
      <w:rPr>
        <w:rStyle w:val="PageNumber"/>
        <w:rFonts w:ascii="BMWType V2 Light" w:hAnsi="BMWType V2 Light" w:cs="BMWType V2 Light"/>
        <w:sz w:val="16"/>
        <w:szCs w:val="16"/>
      </w:rPr>
      <w:fldChar w:fldCharType="begin"/>
    </w:r>
    <w:r>
      <w:rPr>
        <w:rStyle w:val="PageNumber"/>
        <w:rFonts w:ascii="BMWType V2 Light" w:hAnsi="BMWType V2 Light" w:cs="BMWType V2 Light"/>
        <w:sz w:val="16"/>
        <w:szCs w:val="16"/>
        <w:lang w:val="de-DE"/>
      </w:rPr>
      <w:instrText xml:space="preserve">PAGE  </w:instrText>
    </w:r>
    <w:r w:rsidR="00AB4F2C">
      <w:rPr>
        <w:rStyle w:val="PageNumber"/>
        <w:rFonts w:ascii="BMWType V2 Light" w:hAnsi="BMWType V2 Light" w:cs="BMWType V2 Light"/>
        <w:sz w:val="16"/>
        <w:szCs w:val="16"/>
      </w:rPr>
      <w:fldChar w:fldCharType="separate"/>
    </w:r>
    <w:r w:rsidR="009440F0">
      <w:rPr>
        <w:rStyle w:val="PageNumber"/>
        <w:rFonts w:ascii="BMWType V2 Light" w:hAnsi="BMWType V2 Light" w:cs="BMWType V2 Light"/>
        <w:noProof/>
        <w:sz w:val="16"/>
        <w:szCs w:val="16"/>
        <w:lang w:val="de-DE"/>
      </w:rPr>
      <w:t>2</w:t>
    </w:r>
    <w:r w:rsidR="00AB4F2C">
      <w:rPr>
        <w:rStyle w:val="PageNumber"/>
        <w:rFonts w:ascii="BMWType V2 Light" w:hAnsi="BMWType V2 Light" w:cs="BMWType V2 Light"/>
        <w:sz w:val="16"/>
        <w:szCs w:val="16"/>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B74" w:rsidRDefault="004A7B74">
    <w:pPr>
      <w:pStyle w:val="Header"/>
      <w:framePr w:w="1134" w:h="1134" w:hRule="exact" w:wrap="notBeside" w:vAnchor="page" w:hAnchor="page" w:x="1135" w:y="568"/>
      <w:rPr>
        <w:rStyle w:val="PageNumber"/>
        <w:lang w:val="de-DE"/>
      </w:rPr>
    </w:pPr>
    <w:r>
      <w:rPr>
        <w:rStyle w:val="PageNumber"/>
        <w:rFonts w:ascii="BMWType V2 Bold" w:hAnsi="BMWType V2 Bold" w:cs="BMWType V2 Bold"/>
        <w:bCs/>
        <w:sz w:val="16"/>
        <w:szCs w:val="16"/>
        <w:lang w:val="de-DE"/>
      </w:rPr>
      <w:t>BMW</w:t>
    </w:r>
    <w:r>
      <w:rPr>
        <w:rStyle w:val="PageNumber"/>
        <w:rFonts w:ascii="BMWType V2 Bold" w:hAnsi="BMWType V2 Bold" w:cs="BMWType V2 Bold"/>
        <w:bCs/>
        <w:sz w:val="16"/>
        <w:szCs w:val="16"/>
        <w:lang w:val="de-DE"/>
      </w:rPr>
      <w:br/>
    </w:r>
    <w:r>
      <w:rPr>
        <w:rStyle w:val="PageNumber"/>
        <w:rFonts w:ascii="BMWType V2 Bold" w:hAnsi="BMWType V2 Bold" w:cs="BMWType V2 Bold"/>
        <w:bCs/>
        <w:color w:val="808080"/>
        <w:sz w:val="16"/>
        <w:szCs w:val="16"/>
        <w:lang w:val="de-DE"/>
      </w:rPr>
      <w:t>Media</w:t>
    </w:r>
    <w:r>
      <w:rPr>
        <w:rStyle w:val="PageNumber"/>
        <w:rFonts w:ascii="BMWType V2 Bold" w:hAnsi="BMWType V2 Bold" w:cs="BMWType V2 Bold"/>
        <w:bCs/>
        <w:color w:val="808080"/>
        <w:sz w:val="16"/>
        <w:szCs w:val="16"/>
        <w:lang w:val="de-DE"/>
      </w:rPr>
      <w:br/>
      <w:t>information</w:t>
    </w:r>
    <w:r>
      <w:rPr>
        <w:rStyle w:val="PageNumber"/>
        <w:rFonts w:ascii="BMWType V2 Bold" w:hAnsi="BMWType V2 Bold" w:cs="BMWType V2 Bold"/>
        <w:b/>
        <w:bCs/>
        <w:color w:val="808080"/>
        <w:sz w:val="16"/>
        <w:szCs w:val="16"/>
        <w:lang w:val="de-DE"/>
      </w:rPr>
      <w:br/>
    </w:r>
    <w:r>
      <w:rPr>
        <w:rStyle w:val="PageNumber"/>
        <w:rFonts w:ascii="BMWType V2 Bold" w:hAnsi="BMWType V2 Bold" w:cs="BMWType V2 Bold"/>
        <w:b/>
        <w:bCs/>
        <w:sz w:val="16"/>
        <w:szCs w:val="16"/>
        <w:lang w:val="de-DE"/>
      </w:rPr>
      <w:br/>
    </w:r>
    <w:r>
      <w:rPr>
        <w:rStyle w:val="PageNumber"/>
        <w:rFonts w:ascii="BMWType V2 Light" w:hAnsi="BMWType V2 Light" w:cs="BMWType V2 Light"/>
        <w:sz w:val="16"/>
        <w:szCs w:val="16"/>
        <w:lang w:val="de-DE"/>
      </w:rPr>
      <w:t>12/2012</w:t>
    </w:r>
    <w:r>
      <w:rPr>
        <w:rStyle w:val="PageNumber"/>
        <w:rFonts w:ascii="BMWType V2 Light" w:hAnsi="BMWType V2 Light" w:cs="BMWType V2 Light"/>
        <w:sz w:val="16"/>
        <w:szCs w:val="16"/>
        <w:lang w:val="de-DE"/>
      </w:rPr>
      <w:br/>
      <w:t xml:space="preserve">Page </w:t>
    </w:r>
    <w:r w:rsidR="00AB4F2C">
      <w:rPr>
        <w:rStyle w:val="PageNumber"/>
        <w:rFonts w:ascii="BMWType V2 Light" w:hAnsi="BMWType V2 Light" w:cs="BMWType V2 Light"/>
        <w:sz w:val="16"/>
        <w:szCs w:val="16"/>
      </w:rPr>
      <w:fldChar w:fldCharType="begin"/>
    </w:r>
    <w:r>
      <w:rPr>
        <w:rStyle w:val="PageNumber"/>
        <w:rFonts w:ascii="BMWType V2 Light" w:hAnsi="BMWType V2 Light" w:cs="BMWType V2 Light"/>
        <w:sz w:val="16"/>
        <w:szCs w:val="16"/>
        <w:lang w:val="de-DE"/>
      </w:rPr>
      <w:instrText xml:space="preserve">PAGE  </w:instrText>
    </w:r>
    <w:r w:rsidR="00AB4F2C">
      <w:rPr>
        <w:rStyle w:val="PageNumber"/>
        <w:rFonts w:ascii="BMWType V2 Light" w:hAnsi="BMWType V2 Light" w:cs="BMWType V2 Light"/>
        <w:sz w:val="16"/>
        <w:szCs w:val="16"/>
      </w:rPr>
      <w:fldChar w:fldCharType="separate"/>
    </w:r>
    <w:r w:rsidR="009440F0">
      <w:rPr>
        <w:rStyle w:val="PageNumber"/>
        <w:rFonts w:ascii="BMWType V2 Light" w:hAnsi="BMWType V2 Light" w:cs="BMWType V2 Light"/>
        <w:noProof/>
        <w:sz w:val="16"/>
        <w:szCs w:val="16"/>
        <w:lang w:val="de-DE"/>
      </w:rPr>
      <w:t>1</w:t>
    </w:r>
    <w:r w:rsidR="00AB4F2C">
      <w:rPr>
        <w:rStyle w:val="PageNumber"/>
        <w:rFonts w:ascii="BMWType V2 Light" w:hAnsi="BMWType V2 Light" w:cs="BMWType V2 Light"/>
        <w:sz w:val="16"/>
        <w:szCs w:val="16"/>
      </w:rPr>
      <w:fldChar w:fldCharType="end"/>
    </w:r>
  </w:p>
  <w:p w:rsidR="004A7B74" w:rsidRDefault="004A7B74">
    <w:pPr>
      <w:pStyle w:val="Flietext-Top"/>
      <w:tabs>
        <w:tab w:val="left" w:pos="5410"/>
      </w:tabs>
      <w:rPr>
        <w:rFonts w:cs="BMWTypeLigh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789876"/>
    <w:lvl w:ilvl="0">
      <w:start w:val="1"/>
      <w:numFmt w:val="bullet"/>
      <w:lvlText w:val=""/>
      <w:lvlJc w:val="left"/>
      <w:pPr>
        <w:tabs>
          <w:tab w:val="num" w:pos="360"/>
        </w:tabs>
        <w:ind w:left="360" w:hanging="360"/>
      </w:pPr>
      <w:rPr>
        <w:rFonts w:ascii="Symbol" w:hAnsi="Symbol" w:hint="default"/>
      </w:rPr>
    </w:lvl>
  </w:abstractNum>
  <w:abstractNum w:abstractNumId="1">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2">
    <w:nsid w:val="2BD24B72"/>
    <w:multiLevelType w:val="hybridMultilevel"/>
    <w:tmpl w:val="1CE4A978"/>
    <w:lvl w:ilvl="0" w:tplc="04070001">
      <w:start w:val="1"/>
      <w:numFmt w:val="bullet"/>
      <w:lvlText w:val=""/>
      <w:lvlJc w:val="left"/>
      <w:pPr>
        <w:ind w:left="720" w:hanging="360"/>
      </w:pPr>
      <w:rPr>
        <w:rFonts w:ascii="Symbol"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3">
    <w:nsid w:val="2E4D6C6C"/>
    <w:multiLevelType w:val="hybridMultilevel"/>
    <w:tmpl w:val="C1A20F72"/>
    <w:lvl w:ilvl="0" w:tplc="C5167A62">
      <w:start w:val="1"/>
      <w:numFmt w:val="bullet"/>
      <w:lvlText w:val=""/>
      <w:lvlJc w:val="left"/>
      <w:pPr>
        <w:ind w:left="1082" w:hanging="360"/>
      </w:pPr>
      <w:rPr>
        <w:rFonts w:ascii="Symbol" w:hAnsi="Symbol" w:cs="Times New Roman" w:hint="default"/>
      </w:rPr>
    </w:lvl>
    <w:lvl w:ilvl="1" w:tplc="04070003">
      <w:start w:val="1"/>
      <w:numFmt w:val="bullet"/>
      <w:lvlText w:val="o"/>
      <w:lvlJc w:val="left"/>
      <w:pPr>
        <w:ind w:left="1802" w:hanging="360"/>
      </w:pPr>
      <w:rPr>
        <w:rFonts w:ascii="Courier New" w:hAnsi="Courier New" w:cs="Courier New" w:hint="default"/>
      </w:rPr>
    </w:lvl>
    <w:lvl w:ilvl="2" w:tplc="04070005">
      <w:start w:val="1"/>
      <w:numFmt w:val="bullet"/>
      <w:lvlText w:val=""/>
      <w:lvlJc w:val="left"/>
      <w:pPr>
        <w:ind w:left="2522" w:hanging="360"/>
      </w:pPr>
      <w:rPr>
        <w:rFonts w:ascii="Wingdings" w:hAnsi="Wingdings" w:cs="Times New Roman" w:hint="default"/>
      </w:rPr>
    </w:lvl>
    <w:lvl w:ilvl="3" w:tplc="04070001">
      <w:start w:val="1"/>
      <w:numFmt w:val="bullet"/>
      <w:lvlText w:val=""/>
      <w:lvlJc w:val="left"/>
      <w:pPr>
        <w:ind w:left="3242" w:hanging="360"/>
      </w:pPr>
      <w:rPr>
        <w:rFonts w:ascii="Symbol" w:hAnsi="Symbol" w:cs="Times New Roman" w:hint="default"/>
      </w:rPr>
    </w:lvl>
    <w:lvl w:ilvl="4" w:tplc="04070003">
      <w:start w:val="1"/>
      <w:numFmt w:val="bullet"/>
      <w:lvlText w:val="o"/>
      <w:lvlJc w:val="left"/>
      <w:pPr>
        <w:ind w:left="3962" w:hanging="360"/>
      </w:pPr>
      <w:rPr>
        <w:rFonts w:ascii="Courier New" w:hAnsi="Courier New" w:cs="Courier New" w:hint="default"/>
      </w:rPr>
    </w:lvl>
    <w:lvl w:ilvl="5" w:tplc="04070005">
      <w:start w:val="1"/>
      <w:numFmt w:val="bullet"/>
      <w:lvlText w:val=""/>
      <w:lvlJc w:val="left"/>
      <w:pPr>
        <w:ind w:left="4682" w:hanging="360"/>
      </w:pPr>
      <w:rPr>
        <w:rFonts w:ascii="Wingdings" w:hAnsi="Wingdings" w:cs="Times New Roman" w:hint="default"/>
      </w:rPr>
    </w:lvl>
    <w:lvl w:ilvl="6" w:tplc="04070001">
      <w:start w:val="1"/>
      <w:numFmt w:val="bullet"/>
      <w:lvlText w:val=""/>
      <w:lvlJc w:val="left"/>
      <w:pPr>
        <w:ind w:left="5402" w:hanging="360"/>
      </w:pPr>
      <w:rPr>
        <w:rFonts w:ascii="Symbol" w:hAnsi="Symbol" w:cs="Times New Roman" w:hint="default"/>
      </w:rPr>
    </w:lvl>
    <w:lvl w:ilvl="7" w:tplc="04070003">
      <w:start w:val="1"/>
      <w:numFmt w:val="bullet"/>
      <w:lvlText w:val="o"/>
      <w:lvlJc w:val="left"/>
      <w:pPr>
        <w:ind w:left="6122" w:hanging="360"/>
      </w:pPr>
      <w:rPr>
        <w:rFonts w:ascii="Courier New" w:hAnsi="Courier New" w:cs="Courier New" w:hint="default"/>
      </w:rPr>
    </w:lvl>
    <w:lvl w:ilvl="8" w:tplc="04070005">
      <w:start w:val="1"/>
      <w:numFmt w:val="bullet"/>
      <w:lvlText w:val=""/>
      <w:lvlJc w:val="left"/>
      <w:pPr>
        <w:ind w:left="6842" w:hanging="360"/>
      </w:pPr>
      <w:rPr>
        <w:rFonts w:ascii="Wingdings" w:hAnsi="Wingdings" w:cs="Times New Roman" w:hint="default"/>
      </w:rPr>
    </w:lvl>
  </w:abstractNum>
  <w:abstractNum w:abstractNumId="4">
    <w:nsid w:val="318A41E0"/>
    <w:multiLevelType w:val="hybridMultilevel"/>
    <w:tmpl w:val="DCBCD7DA"/>
    <w:lvl w:ilvl="0" w:tplc="04070001">
      <w:start w:val="1"/>
      <w:numFmt w:val="bullet"/>
      <w:lvlText w:val=""/>
      <w:lvlJc w:val="left"/>
      <w:pPr>
        <w:ind w:left="720" w:hanging="360"/>
      </w:pPr>
      <w:rPr>
        <w:rFonts w:ascii="Symbol"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5">
    <w:nsid w:val="3746338B"/>
    <w:multiLevelType w:val="hybridMultilevel"/>
    <w:tmpl w:val="22AC81C6"/>
    <w:lvl w:ilvl="0" w:tplc="04070001">
      <w:start w:val="1"/>
      <w:numFmt w:val="bullet"/>
      <w:lvlText w:val=""/>
      <w:lvlJc w:val="left"/>
      <w:pPr>
        <w:ind w:left="720" w:hanging="360"/>
      </w:pPr>
      <w:rPr>
        <w:rFonts w:ascii="Symbol"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6">
    <w:nsid w:val="4C8842F0"/>
    <w:multiLevelType w:val="hybridMultilevel"/>
    <w:tmpl w:val="31B43592"/>
    <w:lvl w:ilvl="0" w:tplc="A4CE1A24">
      <w:start w:val="1"/>
      <w:numFmt w:val="decimal"/>
      <w:lvlText w:val="%1."/>
      <w:lvlJc w:val="left"/>
      <w:pPr>
        <w:ind w:left="1080" w:hanging="720"/>
      </w:pPr>
      <w:rPr>
        <w:rFonts w:ascii="Times New Roman" w:hAnsi="Times New Roman" w:cs="Times New Roman" w:hint="default"/>
        <w:color w:val="000000"/>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7">
    <w:nsid w:val="5C0A44E2"/>
    <w:multiLevelType w:val="multilevel"/>
    <w:tmpl w:val="375C0DA2"/>
    <w:lvl w:ilvl="0">
      <w:start w:val="2"/>
      <w:numFmt w:val="decimal"/>
      <w:pStyle w:val="03Kapitel"/>
      <w:lvlText w:val="%1."/>
      <w:lvlJc w:val="left"/>
      <w:pPr>
        <w:tabs>
          <w:tab w:val="num" w:pos="0"/>
        </w:tabs>
        <w:ind w:left="709" w:hanging="709"/>
      </w:pPr>
      <w:rPr>
        <w:rFonts w:ascii="Times New Roman" w:hAnsi="Times New Roman" w:cs="Times New Roman" w:hint="default"/>
      </w:rPr>
    </w:lvl>
    <w:lvl w:ilvl="1">
      <w:start w:val="1"/>
      <w:numFmt w:val="decimal"/>
      <w:pStyle w:val="04Unterkapitel"/>
      <w:lvlText w:val="%1.2."/>
      <w:lvlJc w:val="left"/>
      <w:pPr>
        <w:tabs>
          <w:tab w:val="num" w:pos="709"/>
        </w:tabs>
        <w:ind w:left="709" w:hanging="709"/>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num w:numId="1">
    <w:abstractNumId w:val="0"/>
  </w:num>
  <w:num w:numId="2">
    <w:abstractNumId w:val="7"/>
  </w:num>
  <w:num w:numId="3">
    <w:abstractNumId w:val="1"/>
  </w:num>
  <w:num w:numId="4">
    <w:abstractNumId w:val="6"/>
  </w:num>
  <w:num w:numId="5">
    <w:abstractNumId w:val="3"/>
  </w:num>
  <w:num w:numId="6">
    <w:abstractNumId w:val="4"/>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0"/>
  <w:hyphenationZone w:val="425"/>
  <w:doNotHyphenateCaps/>
  <w:characterSpacingControl w:val="doNotCompress"/>
  <w:footnotePr>
    <w:footnote w:id="-1"/>
    <w:footnote w:id="0"/>
  </w:footnotePr>
  <w:endnotePr>
    <w:endnote w:id="-1"/>
    <w:endnote w:id="0"/>
  </w:endnotePr>
  <w:compat/>
  <w:rsids>
    <w:rsidRoot w:val="003D1239"/>
    <w:rsid w:val="000522C3"/>
    <w:rsid w:val="00201170"/>
    <w:rsid w:val="002168CB"/>
    <w:rsid w:val="00306A7F"/>
    <w:rsid w:val="00322443"/>
    <w:rsid w:val="003D1239"/>
    <w:rsid w:val="004A7B74"/>
    <w:rsid w:val="005405E0"/>
    <w:rsid w:val="00596B9D"/>
    <w:rsid w:val="00675F4F"/>
    <w:rsid w:val="007602BC"/>
    <w:rsid w:val="00923029"/>
    <w:rsid w:val="009440F0"/>
    <w:rsid w:val="009C2CDB"/>
    <w:rsid w:val="009E5AF7"/>
    <w:rsid w:val="00A01E81"/>
    <w:rsid w:val="00A56EE2"/>
    <w:rsid w:val="00A70249"/>
    <w:rsid w:val="00AB4F2C"/>
    <w:rsid w:val="00C17E30"/>
    <w:rsid w:val="00C43B84"/>
    <w:rsid w:val="00C960F3"/>
    <w:rsid w:val="00DB0C5B"/>
    <w:rsid w:val="00E70E84"/>
    <w:rsid w:val="00E848CF"/>
    <w:rsid w:val="00EC584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5E0"/>
    <w:rPr>
      <w:rFonts w:ascii="BMWTypeLight" w:hAnsi="BMWTypeLight"/>
      <w:sz w:val="22"/>
      <w:szCs w:val="22"/>
    </w:rPr>
  </w:style>
  <w:style w:type="paragraph" w:styleId="Heading1">
    <w:name w:val="heading 1"/>
    <w:basedOn w:val="Normal"/>
    <w:next w:val="Normal"/>
    <w:qFormat/>
    <w:rsid w:val="005405E0"/>
    <w:pPr>
      <w:keepNext/>
      <w:spacing w:before="240" w:after="60"/>
      <w:outlineLvl w:val="0"/>
    </w:pPr>
    <w:rPr>
      <w:rFonts w:ascii="Cambria" w:hAnsi="Cambria"/>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5405E0"/>
    <w:rPr>
      <w:rFonts w:ascii="Cambria" w:hAnsi="Cambria"/>
      <w:b/>
      <w:kern w:val="32"/>
      <w:sz w:val="32"/>
    </w:rPr>
  </w:style>
  <w:style w:type="paragraph" w:customStyle="1" w:styleId="00Grundtext">
    <w:name w:val="00_Grundtext"/>
    <w:rsid w:val="005405E0"/>
    <w:pPr>
      <w:spacing w:after="330" w:line="330" w:lineRule="exact"/>
      <w:ind w:right="1049"/>
    </w:pPr>
    <w:rPr>
      <w:rFonts w:ascii="BMWTypeLight" w:hAnsi="BMWTypeLight"/>
      <w:color w:val="000000"/>
      <w:kern w:val="16"/>
      <w:sz w:val="22"/>
      <w:szCs w:val="22"/>
    </w:rPr>
  </w:style>
  <w:style w:type="character" w:customStyle="1" w:styleId="00Hochgestellt">
    <w:name w:val="00_Hochgestellt"/>
    <w:rsid w:val="005405E0"/>
    <w:rPr>
      <w:vertAlign w:val="superscript"/>
    </w:rPr>
  </w:style>
  <w:style w:type="character" w:customStyle="1" w:styleId="00Tiefgestellt">
    <w:name w:val="00_Tiefgestellt"/>
    <w:rsid w:val="005405E0"/>
    <w:rPr>
      <w:vertAlign w:val="subscript"/>
    </w:rPr>
  </w:style>
  <w:style w:type="character" w:customStyle="1" w:styleId="00Grau">
    <w:name w:val="00_Grau"/>
    <w:rsid w:val="005405E0"/>
    <w:rPr>
      <w:color w:val="808080"/>
    </w:rPr>
  </w:style>
  <w:style w:type="character" w:customStyle="1" w:styleId="00Medieninformationen">
    <w:name w:val="00_Medieninformationen"/>
    <w:rsid w:val="005405E0"/>
    <w:rPr>
      <w:b/>
      <w:color w:val="808080"/>
    </w:rPr>
  </w:style>
  <w:style w:type="character" w:customStyle="1" w:styleId="00Bold">
    <w:name w:val="00_Bold"/>
    <w:rsid w:val="005405E0"/>
    <w:rPr>
      <w:b/>
    </w:rPr>
  </w:style>
  <w:style w:type="character" w:customStyle="1" w:styleId="00Light">
    <w:name w:val="00_Light"/>
    <w:rsid w:val="005405E0"/>
  </w:style>
  <w:style w:type="paragraph" w:customStyle="1" w:styleId="01Liste">
    <w:name w:val="01_Liste"/>
    <w:rsid w:val="005405E0"/>
    <w:pPr>
      <w:numPr>
        <w:numId w:val="3"/>
      </w:numPr>
      <w:spacing w:after="330" w:line="330" w:lineRule="exact"/>
      <w:ind w:right="1049"/>
    </w:pPr>
    <w:rPr>
      <w:rFonts w:ascii="BMWTypeLight" w:hAnsi="BMWTypeLight"/>
      <w:color w:val="000000"/>
      <w:kern w:val="16"/>
      <w:sz w:val="22"/>
      <w:szCs w:val="22"/>
    </w:rPr>
  </w:style>
  <w:style w:type="paragraph" w:customStyle="1" w:styleId="02Abschnitt">
    <w:name w:val="02_Abschnitt"/>
    <w:rsid w:val="005405E0"/>
    <w:pPr>
      <w:keepNext/>
      <w:spacing w:line="330" w:lineRule="exact"/>
      <w:ind w:right="1049"/>
    </w:pPr>
    <w:rPr>
      <w:rFonts w:ascii="BMWTypeLight" w:hAnsi="BMWTypeLight"/>
      <w:b/>
      <w:bCs/>
      <w:color w:val="000000"/>
      <w:kern w:val="16"/>
      <w:sz w:val="22"/>
      <w:szCs w:val="22"/>
    </w:rPr>
  </w:style>
  <w:style w:type="paragraph" w:customStyle="1" w:styleId="03Kapitel">
    <w:name w:val="03_Kapitel"/>
    <w:rsid w:val="005405E0"/>
    <w:pPr>
      <w:pageBreakBefore/>
      <w:framePr w:w="7541" w:h="2693" w:hRule="exact" w:wrap="notBeside" w:vAnchor="page" w:hAnchor="page" w:x="2751" w:y="568" w:anchorLock="1"/>
      <w:numPr>
        <w:numId w:val="2"/>
      </w:numPr>
      <w:spacing w:after="370" w:line="370" w:lineRule="exact"/>
      <w:ind w:right="1049"/>
      <w:outlineLvl w:val="0"/>
    </w:pPr>
    <w:rPr>
      <w:rFonts w:ascii="BMWTypeLight" w:hAnsi="BMWTypeLight"/>
      <w:b/>
      <w:bCs/>
      <w:color w:val="000000"/>
      <w:kern w:val="16"/>
      <w:sz w:val="36"/>
      <w:szCs w:val="36"/>
    </w:rPr>
  </w:style>
  <w:style w:type="paragraph" w:customStyle="1" w:styleId="04Unterkapitel">
    <w:name w:val="04_Unterkapitel"/>
    <w:basedOn w:val="03Kapitel"/>
    <w:rsid w:val="005405E0"/>
    <w:pPr>
      <w:framePr w:wrap="notBeside"/>
      <w:numPr>
        <w:ilvl w:val="1"/>
      </w:numPr>
      <w:tabs>
        <w:tab w:val="clear" w:pos="709"/>
      </w:tabs>
      <w:ind w:left="360" w:hanging="360"/>
      <w:outlineLvl w:val="1"/>
    </w:pPr>
    <w:rPr>
      <w:color w:val="808080"/>
    </w:rPr>
  </w:style>
  <w:style w:type="paragraph" w:customStyle="1" w:styleId="05Inhaltsverzeichnis">
    <w:name w:val="05_Inhaltsverzeichnis"/>
    <w:rsid w:val="005405E0"/>
    <w:pPr>
      <w:tabs>
        <w:tab w:val="left" w:pos="567"/>
        <w:tab w:val="right" w:leader="dot" w:pos="8505"/>
      </w:tabs>
      <w:spacing w:after="330" w:line="330" w:lineRule="exact"/>
      <w:ind w:left="567" w:hanging="567"/>
    </w:pPr>
    <w:rPr>
      <w:rFonts w:ascii="BMWTypeLight" w:hAnsi="BMWTypeLight"/>
      <w:b/>
      <w:bCs/>
      <w:color w:val="000000"/>
      <w:kern w:val="16"/>
      <w:sz w:val="22"/>
      <w:szCs w:val="22"/>
    </w:rPr>
  </w:style>
  <w:style w:type="paragraph" w:customStyle="1" w:styleId="06Hinweis">
    <w:name w:val="06_Hinweis"/>
    <w:rsid w:val="005405E0"/>
    <w:pPr>
      <w:spacing w:after="330" w:line="210" w:lineRule="exact"/>
    </w:pPr>
    <w:rPr>
      <w:rFonts w:ascii="BMWTypeLight" w:hAnsi="BMWTypeLight"/>
      <w:color w:val="000000"/>
      <w:kern w:val="16"/>
      <w:sz w:val="16"/>
      <w:szCs w:val="16"/>
    </w:rPr>
  </w:style>
  <w:style w:type="paragraph" w:customStyle="1" w:styleId="Informationen">
    <w:name w:val="Informationen"/>
    <w:rsid w:val="005405E0"/>
    <w:pPr>
      <w:framePr w:w="1134" w:h="1134" w:hRule="exact" w:wrap="notBeside" w:vAnchor="page" w:hAnchor="page" w:x="1135" w:y="568"/>
      <w:spacing w:after="170"/>
    </w:pPr>
    <w:rPr>
      <w:rFonts w:ascii="BMWTypeLight" w:hAnsi="BMWTypeLight"/>
      <w:sz w:val="16"/>
      <w:szCs w:val="16"/>
    </w:rPr>
  </w:style>
  <w:style w:type="paragraph" w:styleId="Header">
    <w:name w:val="header"/>
    <w:basedOn w:val="Normal"/>
    <w:semiHidden/>
    <w:rsid w:val="005405E0"/>
    <w:pPr>
      <w:tabs>
        <w:tab w:val="center" w:pos="4536"/>
        <w:tab w:val="right" w:pos="9072"/>
      </w:tabs>
    </w:pPr>
    <w:rPr>
      <w:sz w:val="20"/>
      <w:szCs w:val="20"/>
      <w:lang w:val="en-GB"/>
    </w:rPr>
  </w:style>
  <w:style w:type="character" w:customStyle="1" w:styleId="HeaderChar">
    <w:name w:val="Header Char"/>
    <w:rsid w:val="005405E0"/>
    <w:rPr>
      <w:rFonts w:ascii="BMWTypeLight" w:hAnsi="BMWTypeLight"/>
    </w:rPr>
  </w:style>
  <w:style w:type="character" w:customStyle="1" w:styleId="KopfzeileZchn">
    <w:name w:val="Kopfzeile Zchn"/>
    <w:rsid w:val="005405E0"/>
    <w:rPr>
      <w:sz w:val="22"/>
    </w:rPr>
  </w:style>
  <w:style w:type="paragraph" w:styleId="Footer">
    <w:name w:val="footer"/>
    <w:basedOn w:val="Normal"/>
    <w:semiHidden/>
    <w:rsid w:val="005405E0"/>
    <w:pPr>
      <w:tabs>
        <w:tab w:val="center" w:pos="4536"/>
        <w:tab w:val="right" w:pos="9072"/>
      </w:tabs>
    </w:pPr>
    <w:rPr>
      <w:sz w:val="20"/>
      <w:szCs w:val="20"/>
      <w:lang w:val="en-GB"/>
    </w:rPr>
  </w:style>
  <w:style w:type="character" w:customStyle="1" w:styleId="FooterChar">
    <w:name w:val="Footer Char"/>
    <w:rsid w:val="005405E0"/>
    <w:rPr>
      <w:rFonts w:ascii="BMWTypeLight" w:hAnsi="BMWTypeLight"/>
    </w:rPr>
  </w:style>
  <w:style w:type="character" w:customStyle="1" w:styleId="FuzeileZchn">
    <w:name w:val="Fußzeile Zchn"/>
    <w:rsid w:val="005405E0"/>
    <w:rPr>
      <w:sz w:val="22"/>
    </w:rPr>
  </w:style>
  <w:style w:type="paragraph" w:styleId="CommentText">
    <w:name w:val="annotation text"/>
    <w:basedOn w:val="Normal"/>
    <w:semiHidden/>
    <w:rsid w:val="005405E0"/>
    <w:rPr>
      <w:sz w:val="20"/>
      <w:szCs w:val="20"/>
    </w:rPr>
  </w:style>
  <w:style w:type="character" w:customStyle="1" w:styleId="CommentTextChar">
    <w:name w:val="Comment Text Char"/>
    <w:rsid w:val="005405E0"/>
    <w:rPr>
      <w:rFonts w:ascii="Times New Roman" w:hAnsi="Times New Roman" w:cs="Times New Roman"/>
    </w:rPr>
  </w:style>
  <w:style w:type="paragraph" w:customStyle="1" w:styleId="Kommentarthema1">
    <w:name w:val="Kommentarthema1"/>
    <w:basedOn w:val="CommentText"/>
    <w:next w:val="CommentText"/>
    <w:rsid w:val="005405E0"/>
    <w:rPr>
      <w:rFonts w:ascii="BMWType V2 Light" w:hAnsi="BMWType V2 Light"/>
      <w:sz w:val="22"/>
      <w:szCs w:val="22"/>
    </w:rPr>
  </w:style>
  <w:style w:type="character" w:customStyle="1" w:styleId="CommentSubjectChar">
    <w:name w:val="Comment Subject Char"/>
    <w:rsid w:val="005405E0"/>
    <w:rPr>
      <w:rFonts w:ascii="BMWType V2 Light" w:hAnsi="BMWType V2 Light"/>
      <w:sz w:val="22"/>
      <w:lang w:val="de-DE" w:eastAsia="de-DE"/>
    </w:rPr>
  </w:style>
  <w:style w:type="paragraph" w:styleId="TOC1">
    <w:name w:val="toc 1"/>
    <w:basedOn w:val="Normal"/>
    <w:next w:val="Normal"/>
    <w:autoRedefine/>
    <w:semiHidden/>
    <w:rsid w:val="005405E0"/>
  </w:style>
  <w:style w:type="paragraph" w:styleId="TOC2">
    <w:name w:val="toc 2"/>
    <w:basedOn w:val="Normal"/>
    <w:next w:val="Normal"/>
    <w:autoRedefine/>
    <w:semiHidden/>
    <w:rsid w:val="005405E0"/>
    <w:pPr>
      <w:ind w:left="220"/>
    </w:pPr>
  </w:style>
  <w:style w:type="character" w:styleId="Hyperlink">
    <w:name w:val="Hyperlink"/>
    <w:semiHidden/>
    <w:rsid w:val="005405E0"/>
    <w:rPr>
      <w:color w:val="0000FF"/>
      <w:u w:val="single"/>
    </w:rPr>
  </w:style>
  <w:style w:type="paragraph" w:customStyle="1" w:styleId="Unterzeile3-Zeilig">
    <w:name w:val="Unterzeile 3-Zeilig"/>
    <w:basedOn w:val="Normal"/>
    <w:rsid w:val="005405E0"/>
    <w:pPr>
      <w:pageBreakBefore/>
      <w:spacing w:after="1290" w:line="370" w:lineRule="exact"/>
      <w:ind w:right="1531"/>
    </w:pPr>
    <w:rPr>
      <w:b/>
      <w:bCs/>
      <w:color w:val="808080"/>
      <w:sz w:val="36"/>
      <w:szCs w:val="36"/>
    </w:rPr>
  </w:style>
  <w:style w:type="paragraph" w:customStyle="1" w:styleId="Flietext">
    <w:name w:val="Fließtext"/>
    <w:basedOn w:val="Heading1"/>
    <w:rsid w:val="005405E0"/>
    <w:pPr>
      <w:keepNext w:val="0"/>
      <w:spacing w:before="0" w:after="330" w:line="330" w:lineRule="exact"/>
      <w:ind w:right="1134"/>
    </w:pPr>
    <w:rPr>
      <w:rFonts w:ascii="BMWTypeLight" w:hAnsi="BMWTypeLight"/>
      <w:b w:val="0"/>
      <w:bCs w:val="0"/>
      <w:color w:val="000000"/>
      <w:kern w:val="16"/>
      <w:sz w:val="22"/>
      <w:szCs w:val="22"/>
    </w:rPr>
  </w:style>
  <w:style w:type="paragraph" w:customStyle="1" w:styleId="KapitelberschriftohneUnterzeile">
    <w:name w:val="Kapitel Überschrift ohne  Unterzeile"/>
    <w:basedOn w:val="Normal"/>
    <w:rsid w:val="005405E0"/>
    <w:pPr>
      <w:pageBreakBefore/>
      <w:spacing w:after="2330" w:line="370" w:lineRule="exact"/>
      <w:ind w:right="1531"/>
    </w:pPr>
    <w:rPr>
      <w:b/>
      <w:bCs/>
      <w:color w:val="000000"/>
      <w:sz w:val="36"/>
      <w:szCs w:val="36"/>
    </w:rPr>
  </w:style>
  <w:style w:type="paragraph" w:customStyle="1" w:styleId="Flietext-Top">
    <w:name w:val="Fließtext-Top"/>
    <w:rsid w:val="005405E0"/>
    <w:pPr>
      <w:keepNext/>
      <w:spacing w:line="330" w:lineRule="exact"/>
      <w:ind w:right="1134"/>
    </w:pPr>
    <w:rPr>
      <w:rFonts w:ascii="BMWTypeLight" w:hAnsi="BMWTypeLight"/>
      <w:b/>
      <w:bCs/>
      <w:color w:val="000000"/>
      <w:kern w:val="16"/>
      <w:sz w:val="22"/>
      <w:szCs w:val="22"/>
    </w:rPr>
  </w:style>
  <w:style w:type="character" w:customStyle="1" w:styleId="StandardLateinBMWTypeLightZchn">
    <w:name w:val="Standard + (Latein) BMWTypeLight Zchn"/>
    <w:aliases w:val="Unterschneidung ab 8 pt Zchn,Zeilenabstand:  Mi... Zchn,Automatisch Zchn,Unterschneidung ab 8 pt + Unters... Zchn"/>
    <w:rsid w:val="005405E0"/>
    <w:rPr>
      <w:rFonts w:ascii="BMWTypeLight" w:hAnsi="BMWTypeLight"/>
      <w:color w:val="000000"/>
      <w:kern w:val="16"/>
      <w:sz w:val="22"/>
      <w:lang w:val="de-DE" w:eastAsia="de-DE"/>
    </w:rPr>
  </w:style>
  <w:style w:type="paragraph" w:customStyle="1" w:styleId="StandardLateinBMWTypeLight">
    <w:name w:val="Standard + (Latein) BMWTypeLight"/>
    <w:aliases w:val="Unterschneidung ab 8 pt,Zeilenabstand:  Mi...,Automatisch,Unterschneidung ab 8 pt + Unters..."/>
    <w:basedOn w:val="Normal"/>
    <w:rsid w:val="005405E0"/>
    <w:pPr>
      <w:spacing w:after="330" w:line="330" w:lineRule="atLeast"/>
      <w:ind w:right="1134"/>
    </w:pPr>
    <w:rPr>
      <w:color w:val="000000"/>
      <w:kern w:val="16"/>
    </w:rPr>
  </w:style>
  <w:style w:type="paragraph" w:customStyle="1" w:styleId="StandardLateinBMWTypeLight11p">
    <w:name w:val="Standard + (Latein) BMWTypeLight11p"/>
    <w:basedOn w:val="Normal"/>
    <w:rsid w:val="005405E0"/>
    <w:pPr>
      <w:spacing w:after="330" w:line="330" w:lineRule="exact"/>
      <w:ind w:right="1134"/>
    </w:pPr>
    <w:rPr>
      <w:color w:val="000000"/>
    </w:rPr>
  </w:style>
  <w:style w:type="character" w:styleId="FollowedHyperlink">
    <w:name w:val="FollowedHyperlink"/>
    <w:semiHidden/>
    <w:rsid w:val="005405E0"/>
    <w:rPr>
      <w:color w:val="800080"/>
      <w:u w:val="single"/>
    </w:rPr>
  </w:style>
  <w:style w:type="character" w:styleId="PageNumber">
    <w:name w:val="page number"/>
    <w:semiHidden/>
    <w:rsid w:val="005405E0"/>
    <w:rPr>
      <w:rFonts w:ascii="Times New Roman" w:hAnsi="Times New Roman" w:cs="Times New Roman"/>
    </w:rPr>
  </w:style>
  <w:style w:type="paragraph" w:customStyle="1" w:styleId="Grundtext">
    <w:name w:val="Grundtext"/>
    <w:autoRedefine/>
    <w:rsid w:val="005405E0"/>
    <w:pPr>
      <w:spacing w:after="330" w:line="330" w:lineRule="exact"/>
      <w:ind w:right="1134"/>
    </w:pPr>
    <w:rPr>
      <w:rFonts w:ascii="BMWType V2 Light" w:hAnsi="BMWType V2 Light"/>
      <w:sz w:val="22"/>
      <w:szCs w:val="22"/>
    </w:rPr>
  </w:style>
  <w:style w:type="paragraph" w:styleId="DocumentMap">
    <w:name w:val="Document Map"/>
    <w:basedOn w:val="Normal"/>
    <w:semiHidden/>
    <w:rsid w:val="005405E0"/>
    <w:pPr>
      <w:shd w:val="clear" w:color="auto" w:fill="000080"/>
    </w:pPr>
    <w:rPr>
      <w:rFonts w:ascii="Times New Roman" w:hAnsi="Times New Roman"/>
      <w:sz w:val="2"/>
      <w:lang w:val="en-GB"/>
    </w:rPr>
  </w:style>
  <w:style w:type="character" w:customStyle="1" w:styleId="DocumentMapChar">
    <w:name w:val="Document Map Char"/>
    <w:rsid w:val="005405E0"/>
    <w:rPr>
      <w:rFonts w:ascii="Times New Roman" w:hAnsi="Times New Roman" w:cs="Times New Roman"/>
      <w:sz w:val="2"/>
    </w:rPr>
  </w:style>
  <w:style w:type="character" w:customStyle="1" w:styleId="Flietext-TopZchn2">
    <w:name w:val="Fließtext-Top Zchn2"/>
    <w:rsid w:val="005405E0"/>
    <w:rPr>
      <w:rFonts w:eastAsia="Times New Roman"/>
      <w:b/>
      <w:color w:val="000000"/>
      <w:kern w:val="16"/>
      <w:sz w:val="22"/>
      <w:lang w:val="de-DE" w:eastAsia="de-DE"/>
    </w:rPr>
  </w:style>
  <w:style w:type="paragraph" w:styleId="ListBullet">
    <w:name w:val="List Bullet"/>
    <w:basedOn w:val="Normal"/>
    <w:autoRedefine/>
    <w:semiHidden/>
    <w:rsid w:val="005405E0"/>
    <w:pPr>
      <w:tabs>
        <w:tab w:val="num" w:pos="360"/>
      </w:tabs>
      <w:ind w:left="360" w:hanging="360"/>
    </w:pPr>
  </w:style>
  <w:style w:type="paragraph" w:styleId="BodyText">
    <w:name w:val="Body Text"/>
    <w:basedOn w:val="Normal"/>
    <w:semiHidden/>
    <w:rsid w:val="005405E0"/>
    <w:pPr>
      <w:spacing w:after="120"/>
    </w:pPr>
    <w:rPr>
      <w:sz w:val="20"/>
      <w:szCs w:val="20"/>
      <w:lang w:val="en-GB"/>
    </w:rPr>
  </w:style>
  <w:style w:type="character" w:customStyle="1" w:styleId="BodyTextChar">
    <w:name w:val="Body Text Char"/>
    <w:rsid w:val="005405E0"/>
    <w:rPr>
      <w:rFonts w:ascii="BMWTypeLight" w:hAnsi="BMWTypeLight"/>
    </w:rPr>
  </w:style>
  <w:style w:type="character" w:customStyle="1" w:styleId="KapitelberschriftZchn">
    <w:name w:val="Kapitelüberschrift Zchn"/>
    <w:rsid w:val="005405E0"/>
    <w:rPr>
      <w:rFonts w:eastAsia="Times New Roman"/>
      <w:b/>
      <w:color w:val="000000"/>
      <w:kern w:val="16"/>
      <w:sz w:val="36"/>
      <w:lang w:val="de-DE" w:eastAsia="de-DE"/>
    </w:rPr>
  </w:style>
  <w:style w:type="paragraph" w:customStyle="1" w:styleId="Kapitelberschrift">
    <w:name w:val="Kapitelüberschrift"/>
    <w:rsid w:val="005405E0"/>
    <w:pPr>
      <w:spacing w:line="370" w:lineRule="exact"/>
    </w:pPr>
    <w:rPr>
      <w:rFonts w:ascii="BMWTypeLight" w:hAnsi="BMWTypeLight"/>
      <w:b/>
      <w:bCs/>
      <w:color w:val="000000"/>
      <w:kern w:val="16"/>
      <w:sz w:val="36"/>
      <w:szCs w:val="36"/>
    </w:rPr>
  </w:style>
  <w:style w:type="paragraph" w:customStyle="1" w:styleId="Tabellekleindaten">
    <w:name w:val="Tabelle_klein_daten"/>
    <w:basedOn w:val="Normal"/>
    <w:rsid w:val="005405E0"/>
    <w:pPr>
      <w:spacing w:line="190" w:lineRule="exact"/>
      <w:jc w:val="right"/>
    </w:pPr>
    <w:rPr>
      <w:rFonts w:ascii="BMW Helvetica Light" w:hAnsi="BMW Helvetica Light"/>
      <w:color w:val="000000"/>
      <w:kern w:val="28"/>
      <w:sz w:val="14"/>
      <w:szCs w:val="14"/>
    </w:rPr>
  </w:style>
  <w:style w:type="paragraph" w:customStyle="1" w:styleId="Sprechblasentext1">
    <w:name w:val="Sprechblasentext1"/>
    <w:basedOn w:val="Normal"/>
    <w:rsid w:val="005405E0"/>
    <w:rPr>
      <w:rFonts w:ascii="Times New Roman" w:hAnsi="Times New Roman"/>
      <w:sz w:val="2"/>
      <w:lang w:val="en-GB"/>
    </w:rPr>
  </w:style>
  <w:style w:type="character" w:customStyle="1" w:styleId="BalloonTextChar">
    <w:name w:val="Balloon Text Char"/>
    <w:rsid w:val="005405E0"/>
    <w:rPr>
      <w:rFonts w:ascii="Times New Roman" w:hAnsi="Times New Roman" w:cs="Times New Roman"/>
      <w:sz w:val="2"/>
    </w:rPr>
  </w:style>
  <w:style w:type="paragraph" w:customStyle="1" w:styleId="EinzugmitPunkt">
    <w:name w:val="Einzug mit Punkt"/>
    <w:basedOn w:val="Grundtext"/>
    <w:rsid w:val="005405E0"/>
    <w:pPr>
      <w:tabs>
        <w:tab w:val="left" w:pos="340"/>
      </w:tabs>
      <w:ind w:left="340" w:right="1060" w:hanging="340"/>
    </w:pPr>
  </w:style>
  <w:style w:type="paragraph" w:customStyle="1" w:styleId="StandardBMWTypeV2Light">
    <w:name w:val="Standard + BMWType V2 Light"/>
    <w:basedOn w:val="StandardLateinBMWTypeLight11p"/>
    <w:rsid w:val="005405E0"/>
    <w:rPr>
      <w:rFonts w:ascii="BMWType V2 Light" w:hAnsi="BMWType V2 Light"/>
    </w:rPr>
  </w:style>
  <w:style w:type="character" w:customStyle="1" w:styleId="GrundtextZchn">
    <w:name w:val="Grundtext Zchn"/>
    <w:rsid w:val="005405E0"/>
    <w:rPr>
      <w:rFonts w:ascii="BMWType V2 Light" w:hAnsi="BMWType V2 Light"/>
      <w:sz w:val="22"/>
      <w:lang w:val="de-DE" w:eastAsia="de-DE"/>
    </w:rPr>
  </w:style>
  <w:style w:type="character" w:customStyle="1" w:styleId="StandardLateinBMWTypeLight11pZchn">
    <w:name w:val="Standard + (Latein) BMWTypeLight11p Zchn"/>
    <w:rsid w:val="005405E0"/>
    <w:rPr>
      <w:rFonts w:ascii="BMWTypeLight" w:hAnsi="BMWTypeLight"/>
      <w:color w:val="000000"/>
      <w:sz w:val="22"/>
      <w:lang w:val="de-DE" w:eastAsia="de-DE"/>
    </w:rPr>
  </w:style>
  <w:style w:type="character" w:customStyle="1" w:styleId="StandardBMWTypeV2LightZchn">
    <w:name w:val="Standard + BMWType V2 Light Zchn"/>
    <w:rsid w:val="005405E0"/>
    <w:rPr>
      <w:rFonts w:ascii="BMWType V2 Light" w:hAnsi="BMWType V2 Light"/>
      <w:color w:val="000000"/>
      <w:sz w:val="22"/>
      <w:lang w:val="de-DE" w:eastAsia="de-DE"/>
    </w:rPr>
  </w:style>
  <w:style w:type="character" w:styleId="CommentReference">
    <w:name w:val="annotation reference"/>
    <w:semiHidden/>
    <w:rsid w:val="005405E0"/>
    <w:rPr>
      <w:sz w:val="16"/>
    </w:rPr>
  </w:style>
  <w:style w:type="paragraph" w:customStyle="1" w:styleId="Grundtextberschrift">
    <w:name w:val="Grundtext Überschrift"/>
    <w:basedOn w:val="Grundtext"/>
    <w:rsid w:val="005405E0"/>
    <w:pPr>
      <w:spacing w:after="0"/>
      <w:ind w:right="1060"/>
    </w:pPr>
    <w:rPr>
      <w:b/>
      <w:bCs/>
    </w:rPr>
  </w:style>
  <w:style w:type="character" w:customStyle="1" w:styleId="GrundtextberschriftZchn">
    <w:name w:val="Grundtext Überschrift Zchn"/>
    <w:rsid w:val="005405E0"/>
    <w:rPr>
      <w:rFonts w:ascii="BMWType V2 Light" w:hAnsi="BMWType V2 Light"/>
      <w:b/>
      <w:sz w:val="22"/>
      <w:lang w:val="de-DE" w:eastAsia="de-DE"/>
    </w:rPr>
  </w:style>
  <w:style w:type="paragraph" w:customStyle="1" w:styleId="a-grundtext">
    <w:name w:val="a-grundtext"/>
    <w:rsid w:val="005405E0"/>
    <w:pPr>
      <w:spacing w:after="330" w:line="330" w:lineRule="exact"/>
      <w:ind w:right="1049"/>
    </w:pPr>
    <w:rPr>
      <w:rFonts w:ascii="BMWTypeLight" w:hAnsi="BMWTypeLight"/>
      <w:color w:val="000000"/>
      <w:kern w:val="16"/>
      <w:sz w:val="22"/>
      <w:szCs w:val="22"/>
    </w:rPr>
  </w:style>
  <w:style w:type="paragraph" w:customStyle="1" w:styleId="a-abschnitt">
    <w:name w:val="a-abschnitt"/>
    <w:rsid w:val="005405E0"/>
    <w:pPr>
      <w:keepNext/>
      <w:spacing w:line="330" w:lineRule="exact"/>
      <w:ind w:right="1049"/>
    </w:pPr>
    <w:rPr>
      <w:rFonts w:ascii="BMWTypeLight" w:hAnsi="BMWTypeLight"/>
      <w:b/>
      <w:bCs/>
      <w:color w:val="000000"/>
      <w:kern w:val="16"/>
      <w:sz w:val="22"/>
      <w:szCs w:val="22"/>
    </w:rPr>
  </w:style>
  <w:style w:type="character" w:customStyle="1" w:styleId="KommentartextZchn">
    <w:name w:val="Kommentartext Zchn"/>
    <w:rsid w:val="005405E0"/>
    <w:rPr>
      <w:rFonts w:ascii="BMWTypeLight" w:hAnsi="BMWTypeLight"/>
      <w:lang w:val="de-DE" w:eastAsia="de-DE"/>
    </w:rPr>
  </w:style>
  <w:style w:type="character" w:styleId="FootnoteReference">
    <w:name w:val="footnote reference"/>
    <w:semiHidden/>
    <w:rsid w:val="005405E0"/>
    <w:rPr>
      <w:vertAlign w:val="superscript"/>
    </w:rPr>
  </w:style>
  <w:style w:type="paragraph" w:styleId="FootnoteText">
    <w:name w:val="footnote text"/>
    <w:basedOn w:val="Normal"/>
    <w:semiHidden/>
    <w:rsid w:val="005405E0"/>
    <w:pPr>
      <w:widowControl w:val="0"/>
      <w:overflowPunct w:val="0"/>
      <w:autoSpaceDE w:val="0"/>
      <w:autoSpaceDN w:val="0"/>
      <w:adjustRightInd w:val="0"/>
      <w:textAlignment w:val="baseline"/>
    </w:pPr>
    <w:rPr>
      <w:sz w:val="20"/>
      <w:szCs w:val="20"/>
      <w:lang w:val="en-GB"/>
    </w:rPr>
  </w:style>
  <w:style w:type="character" w:customStyle="1" w:styleId="FootnoteTextChar">
    <w:name w:val="Footnote Text Char"/>
    <w:rsid w:val="005405E0"/>
    <w:rPr>
      <w:rFonts w:ascii="BMWTypeLight" w:hAnsi="BMWTypeLight"/>
      <w:sz w:val="20"/>
    </w:rPr>
  </w:style>
  <w:style w:type="character" w:customStyle="1" w:styleId="FunotentextZchn">
    <w:name w:val="Fußnotentext Zchn"/>
    <w:rsid w:val="005405E0"/>
    <w:rPr>
      <w:rFonts w:ascii="Arial" w:hAnsi="Arial" w:cs="Arial"/>
      <w:lang w:val="en-US" w:eastAsia="en-US"/>
    </w:rPr>
  </w:style>
  <w:style w:type="paragraph" w:customStyle="1" w:styleId="Listenabsatz1">
    <w:name w:val="Listenabsatz1"/>
    <w:basedOn w:val="Normal"/>
    <w:qFormat/>
    <w:rsid w:val="005405E0"/>
    <w:pPr>
      <w:ind w:left="720"/>
    </w:pPr>
  </w:style>
  <w:style w:type="paragraph" w:customStyle="1" w:styleId="berarbeitung1">
    <w:name w:val="Überarbeitung1"/>
    <w:hidden/>
    <w:rsid w:val="005405E0"/>
    <w:rPr>
      <w:rFonts w:ascii="BMWTypeLight" w:hAnsi="BMWTypeLight"/>
      <w:sz w:val="22"/>
      <w:szCs w:val="22"/>
    </w:rPr>
  </w:style>
  <w:style w:type="paragraph" w:customStyle="1" w:styleId="Listenabsatz10">
    <w:name w:val="Listenabsatz1"/>
    <w:basedOn w:val="Normal"/>
    <w:rsid w:val="005405E0"/>
    <w:pPr>
      <w:ind w:left="720"/>
    </w:pPr>
  </w:style>
  <w:style w:type="paragraph" w:styleId="Caption">
    <w:name w:val="caption"/>
    <w:basedOn w:val="Normal"/>
    <w:next w:val="Normal"/>
    <w:qFormat/>
    <w:rsid w:val="005405E0"/>
    <w:pPr>
      <w:framePr w:w="8562" w:h="590" w:hRule="exact" w:wrap="auto" w:vAnchor="page" w:hAnchor="page" w:x="2779" w:y="568"/>
      <w:widowControl w:val="0"/>
      <w:overflowPunct w:val="0"/>
      <w:autoSpaceDE w:val="0"/>
      <w:autoSpaceDN w:val="0"/>
      <w:adjustRightInd w:val="0"/>
      <w:spacing w:line="270" w:lineRule="exact"/>
      <w:textAlignment w:val="baseline"/>
    </w:pPr>
    <w:rPr>
      <w:rFonts w:ascii="BMW Helvetica Light" w:hAnsi="BMW Helvetica Light"/>
      <w:b/>
      <w:bCs/>
      <w:sz w:val="26"/>
      <w:szCs w:val="26"/>
      <w:lang w:val="en-US"/>
    </w:rPr>
  </w:style>
  <w:style w:type="character" w:customStyle="1" w:styleId="z-grau">
    <w:name w:val="z-grau"/>
    <w:rsid w:val="005405E0"/>
    <w:rPr>
      <w:color w:val="808080"/>
    </w:rPr>
  </w:style>
  <w:style w:type="paragraph" w:styleId="BodyTextIndent">
    <w:name w:val="Body Text Indent"/>
    <w:basedOn w:val="Normal"/>
    <w:semiHidden/>
    <w:rsid w:val="005405E0"/>
    <w:pPr>
      <w:spacing w:after="330" w:line="360" w:lineRule="auto"/>
      <w:ind w:right="-58"/>
    </w:pPr>
    <w:rPr>
      <w:rFonts w:ascii="BMWType V2 Light" w:hAnsi="BMWType V2 Light"/>
      <w:lang w:eastAsia="en-US"/>
    </w:rPr>
  </w:style>
  <w:style w:type="paragraph" w:styleId="BodyText2">
    <w:name w:val="Body Text 2"/>
    <w:basedOn w:val="Normal"/>
    <w:semiHidden/>
    <w:rsid w:val="005405E0"/>
    <w:pPr>
      <w:spacing w:after="330" w:line="330" w:lineRule="exact"/>
      <w:ind w:right="-57"/>
    </w:pPr>
    <w:rPr>
      <w:rFonts w:ascii="BMWType V2 Light" w:hAnsi="BMWType V2 Light"/>
      <w:lang w:val="en-GB"/>
    </w:rPr>
  </w:style>
  <w:style w:type="paragraph" w:styleId="BodyText3">
    <w:name w:val="Body Text 3"/>
    <w:basedOn w:val="Normal"/>
    <w:semiHidden/>
    <w:rsid w:val="005405E0"/>
    <w:pPr>
      <w:spacing w:after="330" w:line="330" w:lineRule="exact"/>
      <w:ind w:right="85"/>
    </w:pPr>
    <w:rPr>
      <w:rFonts w:ascii="BMWType V2 Light" w:hAnsi="BMWType V2 Light"/>
      <w:lang w:val="en-GB"/>
    </w:rPr>
  </w:style>
  <w:style w:type="paragraph" w:styleId="BalloonText">
    <w:name w:val="Balloon Text"/>
    <w:basedOn w:val="Normal"/>
    <w:link w:val="BalloonTextChar1"/>
    <w:uiPriority w:val="99"/>
    <w:semiHidden/>
    <w:unhideWhenUsed/>
    <w:rsid w:val="003D1239"/>
    <w:rPr>
      <w:rFonts w:ascii="Tahoma" w:hAnsi="Tahoma"/>
      <w:sz w:val="16"/>
      <w:szCs w:val="16"/>
    </w:rPr>
  </w:style>
  <w:style w:type="character" w:customStyle="1" w:styleId="BalloonTextChar1">
    <w:name w:val="Balloon Text Char1"/>
    <w:link w:val="BalloonText"/>
    <w:uiPriority w:val="99"/>
    <w:semiHidden/>
    <w:rsid w:val="003D12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1" ma:contentTypeDescription="Create a new document." ma:contentTypeScope="" ma:versionID="a9409a03ca1d9dfad86a9f34079d74b3">
  <xsd:schema xmlns:xsd="http://www.w3.org/2001/XMLSchema" xmlns:p="http://schemas.microsoft.com/office/2006/metadata/properties" targetNamespace="http://schemas.microsoft.com/office/2006/metadata/properties" ma:root="true" ma:fieldsID="c08c3cc9e248c2b66293e7a21c1bee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24E109A-8A45-4BB5-AC7A-4556DE900D7B}">
  <ds:schemaRefs>
    <ds:schemaRef ds:uri="http://schemas.microsoft.com/sharepoint/v3/contenttype/forms"/>
  </ds:schemaRefs>
</ds:datastoreItem>
</file>

<file path=customXml/itemProps2.xml><?xml version="1.0" encoding="utf-8"?>
<ds:datastoreItem xmlns:ds="http://schemas.openxmlformats.org/officeDocument/2006/customXml" ds:itemID="{6975D703-6BA0-45A4-BF90-8F09C1AC902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AFCCC940-9026-4156-A062-556EE6A27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1897</Words>
  <Characters>11145</Characters>
  <Application>Microsoft Office Word</Application>
  <DocSecurity>0</DocSecurity>
  <Lines>92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BMW Group PressClub</vt:lpstr>
      <vt:lpstr>BMW Group PressClub</vt:lpstr>
    </vt:vector>
  </TitlesOfParts>
  <Company>BMW Group</Company>
  <LinksUpToDate>false</LinksUpToDate>
  <CharactersWithSpaces>13016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Michael Droste</dc:creator>
  <cp:lastModifiedBy>Makwana Edward</cp:lastModifiedBy>
  <cp:revision>3</cp:revision>
  <cp:lastPrinted>2012-11-26T10:51:00Z</cp:lastPrinted>
  <dcterms:created xsi:type="dcterms:W3CDTF">2012-12-05T15:30:00Z</dcterms:created>
  <dcterms:modified xsi:type="dcterms:W3CDTF">2012-12-12T12:12:00Z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0x0101001ED4B5AE962FC146882EB0FF3BF34007</vt:lpwstr>
  </property>
</Properties>
</file>