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D65" w:rsidRDefault="00C56D65" w:rsidP="00BB2D6D">
      <w:pPr>
        <w:tabs>
          <w:tab w:val="left" w:pos="454"/>
          <w:tab w:val="left" w:pos="4706"/>
        </w:tabs>
        <w:spacing w:after="0" w:line="240" w:lineRule="auto"/>
        <w:ind w:right="0"/>
        <w:rPr>
          <w:rFonts w:ascii="BMWType V2 Light" w:eastAsia="Times New Roman" w:hAnsi="BMWType V2 Light"/>
          <w:color w:val="auto"/>
          <w:sz w:val="20"/>
          <w:lang w:val="de-DE"/>
        </w:rPr>
      </w:pPr>
    </w:p>
    <w:p w:rsidR="00BB2D6D" w:rsidRPr="00C56D65" w:rsidRDefault="00BB2D6D" w:rsidP="00BB2D6D">
      <w:pPr>
        <w:tabs>
          <w:tab w:val="left" w:pos="454"/>
          <w:tab w:val="left" w:pos="4706"/>
        </w:tabs>
        <w:spacing w:after="0" w:line="240" w:lineRule="auto"/>
        <w:ind w:right="0"/>
        <w:rPr>
          <w:rFonts w:ascii="BMWType V2 Light" w:eastAsia="Times New Roman" w:hAnsi="BMWType V2 Light"/>
          <w:color w:val="auto"/>
          <w:sz w:val="20"/>
          <w:lang w:val="de-DE"/>
        </w:rPr>
      </w:pPr>
      <w:r w:rsidRPr="00C56D65">
        <w:rPr>
          <w:rFonts w:ascii="BMWType V2 Light" w:eastAsia="Times New Roman" w:hAnsi="BMWType V2 Light"/>
          <w:color w:val="auto"/>
          <w:sz w:val="20"/>
          <w:lang w:val="de-DE"/>
        </w:rPr>
        <w:t>PRESS RELEASE</w:t>
      </w:r>
    </w:p>
    <w:p w:rsidR="00BB2D6D" w:rsidRPr="00C56D65" w:rsidRDefault="00054006" w:rsidP="00BB2D6D">
      <w:pPr>
        <w:tabs>
          <w:tab w:val="left" w:pos="454"/>
          <w:tab w:val="left" w:pos="4706"/>
        </w:tabs>
        <w:spacing w:after="0" w:line="240" w:lineRule="auto"/>
        <w:ind w:right="0"/>
        <w:rPr>
          <w:rFonts w:ascii="BMWType V2 Light" w:eastAsia="Times New Roman" w:hAnsi="BMWType V2 Light"/>
          <w:color w:val="auto"/>
          <w:sz w:val="20"/>
          <w:lang w:val="de-DE"/>
        </w:rPr>
      </w:pPr>
      <w:r w:rsidRPr="00C56D65">
        <w:rPr>
          <w:rFonts w:ascii="BMWType V2 Light" w:eastAsia="Times New Roman" w:hAnsi="BMWType V2 Light"/>
          <w:color w:val="auto"/>
          <w:sz w:val="20"/>
          <w:lang w:val="de-DE"/>
        </w:rPr>
        <w:t>23</w:t>
      </w:r>
      <w:r w:rsidR="00BB2D6D" w:rsidRPr="00C56D65">
        <w:rPr>
          <w:rFonts w:ascii="BMWType V2 Light" w:eastAsia="Times New Roman" w:hAnsi="BMWType V2 Light"/>
          <w:color w:val="auto"/>
          <w:sz w:val="20"/>
          <w:lang w:val="de-DE"/>
        </w:rPr>
        <w:t xml:space="preserve"> June 2014 </w:t>
      </w:r>
    </w:p>
    <w:p w:rsidR="00BB2D6D" w:rsidRPr="00C56D65" w:rsidRDefault="00BB2D6D" w:rsidP="00BB2D6D">
      <w:pPr>
        <w:tabs>
          <w:tab w:val="left" w:pos="454"/>
          <w:tab w:val="left" w:pos="4706"/>
        </w:tabs>
        <w:spacing w:after="0" w:line="360" w:lineRule="auto"/>
        <w:ind w:right="0"/>
        <w:rPr>
          <w:rFonts w:ascii="BMWType V2 Light" w:eastAsia="Times New Roman" w:hAnsi="BMWType V2 Light"/>
          <w:color w:val="auto"/>
          <w:sz w:val="20"/>
          <w:lang w:val="de-DE"/>
        </w:rPr>
      </w:pPr>
    </w:p>
    <w:p w:rsidR="00BB2D6D" w:rsidRPr="00C56D65" w:rsidRDefault="00054006" w:rsidP="00CF5BF8">
      <w:pPr>
        <w:spacing w:after="0" w:line="240" w:lineRule="auto"/>
        <w:ind w:right="0"/>
        <w:rPr>
          <w:rFonts w:ascii="BMWType V2 Bold" w:hAnsi="BMWType V2 Bold" w:cs="BMWType V2 Bold"/>
          <w:sz w:val="20"/>
        </w:rPr>
      </w:pPr>
      <w:r w:rsidRPr="00C56D65">
        <w:rPr>
          <w:rFonts w:ascii="BMWType V2 Bold" w:hAnsi="BMWType V2 Bold" w:cs="BMWType V2 Bold"/>
          <w:sz w:val="20"/>
        </w:rPr>
        <w:t>Tim Abbott named as new Managing Director of BMW South Africa.</w:t>
      </w:r>
    </w:p>
    <w:p w:rsidR="00BB2D6D" w:rsidRPr="00C56D65" w:rsidRDefault="00BB2D6D" w:rsidP="00BB2D6D">
      <w:pPr>
        <w:spacing w:after="0" w:line="360" w:lineRule="auto"/>
        <w:ind w:right="907"/>
        <w:rPr>
          <w:rFonts w:ascii="BMWType V2 Bold" w:hAnsi="BMWType V2 Bold" w:cs="BMWType V2 Bold"/>
          <w:sz w:val="20"/>
        </w:rPr>
      </w:pPr>
    </w:p>
    <w:p w:rsidR="00054006" w:rsidRPr="00C56D65" w:rsidRDefault="00BB2D6D" w:rsidP="00054006">
      <w:pPr>
        <w:spacing w:after="0" w:line="360" w:lineRule="auto"/>
        <w:ind w:right="0"/>
        <w:jc w:val="both"/>
        <w:rPr>
          <w:rFonts w:ascii="BMWTypeLight" w:hAnsi="BMWTypeLight" w:cs="BMWType V2 Light"/>
          <w:sz w:val="20"/>
        </w:rPr>
      </w:pPr>
      <w:r w:rsidRPr="00C56D65">
        <w:rPr>
          <w:rFonts w:ascii="BMWTypeLight" w:hAnsi="BMWTypeLight" w:cs="BMWType V2 Light"/>
          <w:b/>
          <w:sz w:val="20"/>
        </w:rPr>
        <w:t>Midrand</w:t>
      </w:r>
      <w:r w:rsidR="006D7557">
        <w:rPr>
          <w:rFonts w:ascii="BMWTypeLight" w:hAnsi="BMWTypeLight" w:cs="BMWType V2 Light"/>
          <w:b/>
          <w:sz w:val="20"/>
        </w:rPr>
        <w:t xml:space="preserve">, Johannesburg </w:t>
      </w:r>
      <w:r w:rsidR="006D7557" w:rsidRPr="00C56D65">
        <w:rPr>
          <w:rFonts w:ascii="BMWTypeLight" w:hAnsi="BMWTypeLight" w:cs="BMWType V2 Light"/>
          <w:sz w:val="20"/>
        </w:rPr>
        <w:t>–</w:t>
      </w:r>
      <w:r w:rsidRPr="00C56D65">
        <w:rPr>
          <w:rFonts w:ascii="BMWTypeLight" w:hAnsi="BMWTypeLight" w:cs="BMWType V2 Light"/>
          <w:sz w:val="20"/>
        </w:rPr>
        <w:t xml:space="preserve"> </w:t>
      </w:r>
      <w:r w:rsidR="00C56D65" w:rsidRPr="00C56D65">
        <w:rPr>
          <w:rFonts w:ascii="BMWTypeLight" w:hAnsi="BMWTypeLight" w:cs="BMWType V2 Light"/>
          <w:sz w:val="20"/>
        </w:rPr>
        <w:t xml:space="preserve">The BMW Group has named </w:t>
      </w:r>
      <w:r w:rsidR="00054006" w:rsidRPr="00C56D65">
        <w:rPr>
          <w:rFonts w:ascii="BMWTypeLight" w:hAnsi="BMWTypeLight" w:cs="BMWType V2 Light"/>
          <w:sz w:val="20"/>
        </w:rPr>
        <w:t xml:space="preserve">Tim Abbott as the new Managing Director of BMW South Africa (Pty) Ltd. Mr. Abbott is currently the Managing Director of BMW Group UK, a post he has held since February 2009. </w:t>
      </w:r>
    </w:p>
    <w:p w:rsidR="00C56D65" w:rsidRPr="00C56D65" w:rsidRDefault="00C56D65" w:rsidP="00054006">
      <w:pPr>
        <w:spacing w:after="0" w:line="360" w:lineRule="auto"/>
        <w:ind w:right="0"/>
        <w:jc w:val="both"/>
        <w:rPr>
          <w:rFonts w:ascii="BMWTypeLight" w:hAnsi="BMWTypeLight" w:cs="BMWType V2 Light"/>
          <w:sz w:val="20"/>
        </w:rPr>
      </w:pPr>
    </w:p>
    <w:p w:rsidR="00054006" w:rsidRPr="00C56D65" w:rsidRDefault="00054006" w:rsidP="00054006">
      <w:pPr>
        <w:spacing w:after="0" w:line="360" w:lineRule="auto"/>
        <w:ind w:right="0"/>
        <w:jc w:val="both"/>
        <w:rPr>
          <w:rFonts w:ascii="BMWTypeLight" w:hAnsi="BMWTypeLight" w:cs="BMWType V2 Light"/>
          <w:sz w:val="20"/>
        </w:rPr>
      </w:pPr>
      <w:r w:rsidRPr="00C56D65">
        <w:rPr>
          <w:rFonts w:ascii="BMWTypeLight" w:hAnsi="BMWTypeLight" w:cs="BMWType V2 Light"/>
          <w:sz w:val="20"/>
        </w:rPr>
        <w:t xml:space="preserve">Mr. Abbott is 57 years-old, was educated at Loughborough University and is married with three children. He has a keen interest in motor sport and golf and a broad experience of the motor industry spanning both manufacturer and retail environments. He first joined BMW in 1986 and held several positions in the regional and then national sales teams. In 1996, Mr. Abbott left BMW to further his career but rejoined BMW Group UK as Sales Director in 2006. </w:t>
      </w:r>
    </w:p>
    <w:p w:rsidR="00054006" w:rsidRPr="00C56D65" w:rsidRDefault="00054006" w:rsidP="00054006">
      <w:pPr>
        <w:spacing w:after="0" w:line="360" w:lineRule="auto"/>
        <w:ind w:right="0"/>
        <w:jc w:val="both"/>
        <w:rPr>
          <w:rFonts w:ascii="BMWTypeLight" w:hAnsi="BMWTypeLight" w:cs="BMWType V2 Light"/>
          <w:sz w:val="20"/>
        </w:rPr>
      </w:pPr>
      <w:r w:rsidRPr="00C56D65">
        <w:rPr>
          <w:rFonts w:ascii="BMWTypeLight" w:hAnsi="BMWTypeLight" w:cs="BMWType V2 Light"/>
          <w:sz w:val="20"/>
        </w:rPr>
        <w:t xml:space="preserve"> </w:t>
      </w:r>
    </w:p>
    <w:p w:rsidR="00FB5C36" w:rsidRPr="00C56D65" w:rsidRDefault="00054006" w:rsidP="00C56D65">
      <w:pPr>
        <w:spacing w:after="0" w:line="360" w:lineRule="auto"/>
        <w:ind w:right="0"/>
        <w:jc w:val="both"/>
        <w:rPr>
          <w:rFonts w:ascii="BMWTypeLight" w:hAnsi="BMWTypeLight" w:cs="BMWType V2 Light"/>
          <w:sz w:val="20"/>
        </w:rPr>
      </w:pPr>
      <w:r w:rsidRPr="00C56D65">
        <w:rPr>
          <w:rFonts w:ascii="BMWTypeLight" w:hAnsi="BMWTypeLight" w:cs="BMWType V2 Light"/>
          <w:sz w:val="20"/>
        </w:rPr>
        <w:t xml:space="preserve">“Tim's breadth of experience across the industry has proved to be a great asset in his current position and will stand him in good stead as he takes on responsibility for BMW South Africa,” explains Mr. Harald Krüger, Member of the Management Board of BMW AG and Chairman of BMW South Africa. </w:t>
      </w:r>
    </w:p>
    <w:p w:rsidR="00C56D65" w:rsidRPr="00C56D65" w:rsidRDefault="00C56D65" w:rsidP="00C56D65">
      <w:pPr>
        <w:spacing w:after="0" w:line="360" w:lineRule="auto"/>
        <w:ind w:right="0"/>
        <w:jc w:val="both"/>
        <w:rPr>
          <w:rFonts w:ascii="BMWTypeLight" w:hAnsi="BMWTypeLight" w:cs="BMWType V2 Light"/>
          <w:sz w:val="20"/>
        </w:rPr>
      </w:pPr>
    </w:p>
    <w:p w:rsidR="00C56D65" w:rsidRPr="00C56D65" w:rsidRDefault="00C56D65" w:rsidP="00C56D65">
      <w:pPr>
        <w:spacing w:after="0" w:line="360" w:lineRule="auto"/>
        <w:ind w:right="0"/>
        <w:jc w:val="both"/>
        <w:rPr>
          <w:rFonts w:ascii="BMWTypeLight" w:hAnsi="BMWTypeLight" w:cs="BMWType V2 Light"/>
          <w:sz w:val="20"/>
        </w:rPr>
      </w:pPr>
      <w:r w:rsidRPr="00C56D65">
        <w:rPr>
          <w:rFonts w:ascii="BMWTypeLight" w:hAnsi="BMWTypeLight" w:cs="BMWType V2 Light"/>
          <w:sz w:val="20"/>
        </w:rPr>
        <w:t>Mr. Abbott will take office in his new role on 1 October 2014. He will work alongside incumbent Managing Director, Mr. Bodo Donauer until his planned retirement at the end of November 2014.</w:t>
      </w:r>
    </w:p>
    <w:p w:rsidR="00C56D65" w:rsidRPr="00C56D65" w:rsidRDefault="00C56D65" w:rsidP="00C56D65">
      <w:pPr>
        <w:spacing w:after="0" w:line="360" w:lineRule="auto"/>
        <w:ind w:right="0"/>
        <w:jc w:val="both"/>
        <w:rPr>
          <w:rFonts w:ascii="BMWTypeLight" w:eastAsia="Times New Roman" w:hAnsi="BMWTypeLight"/>
          <w:sz w:val="20"/>
          <w:lang w:eastAsia="en-ZA"/>
        </w:rPr>
      </w:pPr>
    </w:p>
    <w:p w:rsidR="00BB2D6D" w:rsidRPr="00703313" w:rsidRDefault="00BB2D6D" w:rsidP="00FB5C36">
      <w:pPr>
        <w:autoSpaceDE w:val="0"/>
        <w:autoSpaceDN w:val="0"/>
        <w:adjustRightInd w:val="0"/>
        <w:spacing w:after="0" w:line="360" w:lineRule="auto"/>
        <w:ind w:right="0"/>
        <w:jc w:val="both"/>
        <w:rPr>
          <w:rFonts w:ascii="BMWTypeLight" w:hAnsi="BMWTypeLight" w:cs="BMWType V2 Light"/>
          <w:szCs w:val="22"/>
        </w:rPr>
      </w:pPr>
      <w:r w:rsidRPr="00C56D65">
        <w:rPr>
          <w:rFonts w:ascii="BMWTypeLight" w:hAnsi="BMWTypeLight" w:cs="BMWType V2 Light"/>
          <w:sz w:val="20"/>
        </w:rPr>
        <w:t>-Ends-</w:t>
      </w:r>
      <w:r w:rsidRPr="00703313">
        <w:rPr>
          <w:rFonts w:ascii="BMWTypeLight" w:hAnsi="BMWTypeLight" w:cs="BMWType V2 Light"/>
          <w:szCs w:val="22"/>
        </w:rPr>
        <w:t xml:space="preserve"> </w:t>
      </w:r>
    </w:p>
    <w:p w:rsidR="00BB2D6D" w:rsidRDefault="00BB2D6D" w:rsidP="00BB2D6D">
      <w:pPr>
        <w:autoSpaceDE w:val="0"/>
        <w:autoSpaceDN w:val="0"/>
        <w:adjustRightInd w:val="0"/>
        <w:spacing w:after="0" w:line="240" w:lineRule="auto"/>
        <w:ind w:right="907"/>
        <w:jc w:val="both"/>
        <w:rPr>
          <w:rFonts w:ascii="BMWType V2 Light" w:hAnsi="BMWType V2 Light" w:cs="BMWType V2 Light"/>
        </w:rPr>
      </w:pPr>
    </w:p>
    <w:p w:rsidR="00C56D65" w:rsidRPr="00C56D65" w:rsidRDefault="00C56D65" w:rsidP="00C56D65">
      <w:pPr>
        <w:pStyle w:val="NormalWeb"/>
        <w:spacing w:after="0"/>
        <w:rPr>
          <w:rStyle w:val="Strong"/>
          <w:rFonts w:ascii="BMWType V2 Light" w:eastAsia="Times" w:hAnsi="BMWType V2 Light" w:cs="BMWType V2 Light"/>
          <w:sz w:val="18"/>
          <w:szCs w:val="18"/>
        </w:rPr>
      </w:pPr>
      <w:r w:rsidRPr="00C56D65">
        <w:rPr>
          <w:rStyle w:val="Strong"/>
          <w:rFonts w:ascii="BMWType V2 Light" w:eastAsia="Times" w:hAnsi="BMWType V2 Light" w:cs="BMWType V2 Light"/>
          <w:sz w:val="18"/>
          <w:szCs w:val="18"/>
        </w:rPr>
        <w:t>The BMW Group</w:t>
      </w:r>
    </w:p>
    <w:p w:rsidR="00C56D65" w:rsidRPr="00C56D65" w:rsidRDefault="00C56D65" w:rsidP="00C56D65">
      <w:pPr>
        <w:pStyle w:val="NormalWeb"/>
        <w:spacing w:after="0"/>
        <w:rPr>
          <w:rStyle w:val="Strong"/>
          <w:rFonts w:ascii="BMWType V2 Light" w:eastAsia="Times" w:hAnsi="BMWType V2 Light" w:cs="BMWType V2 Light"/>
          <w:b w:val="0"/>
          <w:sz w:val="18"/>
          <w:szCs w:val="18"/>
        </w:rPr>
      </w:pPr>
      <w:r w:rsidRPr="00C56D65">
        <w:rPr>
          <w:rStyle w:val="Strong"/>
          <w:rFonts w:ascii="BMWType V2 Light" w:eastAsia="Times" w:hAnsi="BMWType V2 Light" w:cs="BMWType V2 Light"/>
          <w:b w:val="0"/>
          <w:sz w:val="18"/>
          <w:szCs w:val="18"/>
        </w:rPr>
        <w:t>With its three brands BMW, MINI and Rolls-Royce, the BMW Group is the world’s leading premium manufacturer of automobiles and motorcycles and also provides premium financial and mobility services. As a global company, the BMW Group operates 29 production and assembly facilities in 14 countries and has a global sales network in more than 140 countries.</w:t>
      </w:r>
    </w:p>
    <w:p w:rsidR="00C56D65" w:rsidRPr="00C56D65" w:rsidRDefault="00C56D65" w:rsidP="00C56D65">
      <w:pPr>
        <w:pStyle w:val="NormalWeb"/>
        <w:spacing w:after="0"/>
        <w:rPr>
          <w:rStyle w:val="Strong"/>
          <w:rFonts w:ascii="BMWType V2 Light" w:eastAsia="Times" w:hAnsi="BMWType V2 Light" w:cs="BMWType V2 Light"/>
          <w:b w:val="0"/>
          <w:sz w:val="18"/>
          <w:szCs w:val="18"/>
        </w:rPr>
      </w:pPr>
      <w:r w:rsidRPr="00C56D65">
        <w:rPr>
          <w:rStyle w:val="Strong"/>
          <w:rFonts w:ascii="BMWType V2 Light" w:eastAsia="Times" w:hAnsi="BMWType V2 Light" w:cs="BMWType V2 Light"/>
          <w:b w:val="0"/>
          <w:sz w:val="18"/>
          <w:szCs w:val="18"/>
        </w:rPr>
        <w:t>In 2013, the BMW Group sold approximately 1.963 million cars and 115,215 motorcycles worldwide. The profit before tax for the financial year 2013 was € 7.91 billion on revenues amounting to approximately € 76.06 billion. As of 31 December 2013, the BMW Group had a workforce of 110,351 employees.</w:t>
      </w:r>
    </w:p>
    <w:p w:rsidR="00C56D65" w:rsidRPr="00C56D65" w:rsidRDefault="00C56D65" w:rsidP="00C56D65">
      <w:pPr>
        <w:pStyle w:val="NormalWeb"/>
        <w:spacing w:after="0"/>
        <w:rPr>
          <w:rStyle w:val="Strong"/>
          <w:rFonts w:ascii="BMWType V2 Light" w:eastAsia="Times" w:hAnsi="BMWType V2 Light" w:cs="BMWType V2 Light"/>
          <w:b w:val="0"/>
          <w:sz w:val="18"/>
          <w:szCs w:val="18"/>
        </w:rPr>
      </w:pPr>
      <w:r w:rsidRPr="00C56D65">
        <w:rPr>
          <w:rStyle w:val="Strong"/>
          <w:rFonts w:ascii="BMWType V2 Light" w:eastAsia="Times" w:hAnsi="BMWType V2 Light" w:cs="BMWType V2 Light"/>
          <w:b w:val="0"/>
          <w:sz w:val="18"/>
          <w:szCs w:val="18"/>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sidRPr="00B47CA6">
        <w:rPr>
          <w:rStyle w:val="Strong"/>
          <w:rFonts w:ascii="BMWType V2 Light" w:eastAsia="Times" w:hAnsi="BMWType V2 Light" w:cs="BMWType V2 Light"/>
          <w:sz w:val="18"/>
          <w:szCs w:val="18"/>
        </w:rPr>
        <w:t>BMW Group websites:</w:t>
      </w:r>
    </w:p>
    <w:p w:rsidR="00A53725" w:rsidRPr="00B47CA6" w:rsidRDefault="006A6B5F" w:rsidP="00A53725">
      <w:pPr>
        <w:pStyle w:val="NormalWeb"/>
        <w:spacing w:before="0" w:beforeAutospacing="0" w:after="0" w:afterAutospacing="0"/>
        <w:rPr>
          <w:rFonts w:ascii="BMWType V2 Light" w:hAnsi="BMWType V2 Light" w:cs="BMWType V2 Light"/>
          <w:sz w:val="18"/>
          <w:szCs w:val="18"/>
        </w:rPr>
      </w:pPr>
      <w:hyperlink r:id="rId7" w:history="1">
        <w:r w:rsidR="00A53725" w:rsidRPr="00B47CA6">
          <w:rPr>
            <w:rStyle w:val="Hyperlink"/>
            <w:rFonts w:ascii="BMWType V2 Light" w:hAnsi="BMWType V2 Light" w:cs="BMWType V2 Light"/>
            <w:sz w:val="18"/>
            <w:szCs w:val="18"/>
          </w:rPr>
          <w:t>www.bmwgroup.com</w:t>
        </w:r>
      </w:hyperlink>
    </w:p>
    <w:p w:rsidR="00A53725" w:rsidRPr="00B47CA6" w:rsidRDefault="006A6B5F" w:rsidP="00A53725">
      <w:pPr>
        <w:pStyle w:val="NormalWeb"/>
        <w:spacing w:before="0" w:beforeAutospacing="0" w:after="0" w:afterAutospacing="0"/>
        <w:rPr>
          <w:rFonts w:ascii="BMWType V2 Light" w:hAnsi="BMWType V2 Light" w:cs="BMWType V2 Light"/>
          <w:sz w:val="18"/>
          <w:szCs w:val="18"/>
        </w:rPr>
      </w:pPr>
      <w:hyperlink r:id="rId8" w:history="1">
        <w:r w:rsidR="00A53725" w:rsidRPr="00B47CA6">
          <w:rPr>
            <w:rStyle w:val="Hyperlink"/>
            <w:rFonts w:ascii="BMWType V2 Light" w:hAnsi="BMWType V2 Light" w:cs="BMWType V2 Light"/>
            <w:sz w:val="18"/>
            <w:szCs w:val="18"/>
          </w:rPr>
          <w:t>www.bmw.co.za</w:t>
        </w:r>
      </w:hyperlink>
    </w:p>
    <w:p w:rsidR="00A53725" w:rsidRPr="00B47CA6" w:rsidRDefault="006A6B5F" w:rsidP="00A53725">
      <w:pPr>
        <w:pStyle w:val="NormalWeb"/>
        <w:spacing w:before="0" w:beforeAutospacing="0" w:after="0" w:afterAutospacing="0"/>
        <w:rPr>
          <w:rFonts w:ascii="BMWType V2 Light" w:hAnsi="BMWType V2 Light" w:cs="BMWType V2 Light"/>
          <w:sz w:val="18"/>
          <w:szCs w:val="18"/>
        </w:rPr>
      </w:pPr>
      <w:hyperlink r:id="rId9" w:history="1">
        <w:r w:rsidR="00A53725" w:rsidRPr="00B47CA6">
          <w:rPr>
            <w:rStyle w:val="Hyperlink"/>
            <w:rFonts w:ascii="BMWType V2 Light" w:hAnsi="BMWType V2 Light" w:cs="BMWType V2 Light"/>
            <w:sz w:val="18"/>
            <w:szCs w:val="18"/>
          </w:rPr>
          <w:t>www.mini.co.za</w:t>
        </w:r>
      </w:hyperlink>
    </w:p>
    <w:p w:rsidR="00A53725" w:rsidRPr="00B47CA6" w:rsidRDefault="006A6B5F" w:rsidP="00A53725">
      <w:pPr>
        <w:pStyle w:val="NormalWeb"/>
        <w:spacing w:before="0" w:beforeAutospacing="0" w:after="0" w:afterAutospacing="0"/>
        <w:rPr>
          <w:rFonts w:ascii="BMWType V2 Light" w:hAnsi="BMWType V2 Light" w:cs="BMWType V2 Light"/>
          <w:sz w:val="18"/>
          <w:szCs w:val="18"/>
        </w:rPr>
      </w:pPr>
      <w:hyperlink r:id="rId10" w:history="1">
        <w:r w:rsidR="00A53725" w:rsidRPr="00B47CA6">
          <w:rPr>
            <w:rStyle w:val="Hyperlink"/>
            <w:rFonts w:ascii="BMWType V2 Light" w:hAnsi="BMWType V2 Light" w:cs="BMWType V2 Light"/>
            <w:sz w:val="18"/>
            <w:szCs w:val="18"/>
          </w:rPr>
          <w:t>www.bmwmotorrad.co.za</w:t>
        </w:r>
      </w:hyperlink>
    </w:p>
    <w:p w:rsidR="00A53725" w:rsidRPr="00B47CA6" w:rsidRDefault="006A6B5F" w:rsidP="00A53725">
      <w:pPr>
        <w:pStyle w:val="NormalWeb"/>
        <w:spacing w:before="0" w:beforeAutospacing="0" w:after="0" w:afterAutospacing="0"/>
        <w:rPr>
          <w:rFonts w:ascii="BMWType V2 Light" w:hAnsi="BMWType V2 Light" w:cs="BMWType V2 Light"/>
          <w:sz w:val="18"/>
          <w:szCs w:val="18"/>
        </w:rPr>
      </w:pPr>
      <w:hyperlink r:id="rId11" w:history="1">
        <w:r w:rsidR="00A53725" w:rsidRPr="00B47CA6">
          <w:rPr>
            <w:rStyle w:val="Hyperlink"/>
            <w:rFonts w:ascii="BMWType V2 Light" w:hAnsi="BMWType V2 Light" w:cs="BMWType V2 Light"/>
            <w:sz w:val="18"/>
            <w:szCs w:val="18"/>
          </w:rPr>
          <w:t>www.bmwdrivertraining.co.za</w:t>
        </w:r>
      </w:hyperlink>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w:t>
      </w:r>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sidRPr="00B47CA6">
        <w:rPr>
          <w:rStyle w:val="Strong"/>
          <w:rFonts w:ascii="BMWType V2 Light" w:eastAsia="Times" w:hAnsi="BMWType V2 Light" w:cs="BMWType V2 Light"/>
          <w:sz w:val="18"/>
          <w:szCs w:val="18"/>
        </w:rPr>
        <w:t xml:space="preserve">Social Media Pages: </w:t>
      </w:r>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Facebook: </w:t>
      </w:r>
      <w:hyperlink r:id="rId12" w:history="1">
        <w:r w:rsidRPr="00B47CA6">
          <w:rPr>
            <w:rStyle w:val="Hyperlink"/>
            <w:rFonts w:ascii="BMWType V2 Light" w:hAnsi="BMWType V2 Light" w:cs="BMWType V2 Light"/>
            <w:sz w:val="18"/>
            <w:szCs w:val="18"/>
          </w:rPr>
          <w:t>http://www.facebook.com/BMWGroup</w:t>
        </w:r>
      </w:hyperlink>
      <w:r w:rsidRPr="00B47CA6">
        <w:rPr>
          <w:rFonts w:ascii="BMWType V2 Light" w:hAnsi="BMWType V2 Light" w:cs="BMWType V2 Light"/>
          <w:sz w:val="18"/>
          <w:szCs w:val="18"/>
        </w:rPr>
        <w:t xml:space="preserve"> (BMW South Africa, BMW Motorrad SA, MINISouthAfrica)</w:t>
      </w:r>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Twitter: </w:t>
      </w:r>
      <w:hyperlink r:id="rId13" w:history="1">
        <w:r w:rsidRPr="00B47CA6">
          <w:rPr>
            <w:rStyle w:val="Hyperlink"/>
            <w:rFonts w:ascii="BMWType V2 Light" w:hAnsi="BMWType V2 Light" w:cs="BMWType V2 Light"/>
            <w:sz w:val="18"/>
            <w:szCs w:val="18"/>
          </w:rPr>
          <w:t>http://twitter.com/BMWGroup</w:t>
        </w:r>
      </w:hyperlink>
      <w:r w:rsidRPr="00B47CA6">
        <w:rPr>
          <w:rFonts w:ascii="BMWType V2 Light" w:hAnsi="BMWType V2 Light" w:cs="BMWType V2 Light"/>
          <w:sz w:val="18"/>
          <w:szCs w:val="18"/>
        </w:rPr>
        <w:t xml:space="preserve"> (@BMW_SA, @BMWMotorradSA and @MINISouthAfrica).</w:t>
      </w:r>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YouTube: </w:t>
      </w:r>
      <w:hyperlink r:id="rId14" w:history="1">
        <w:r w:rsidRPr="00B47CA6">
          <w:rPr>
            <w:rStyle w:val="Hyperlink"/>
            <w:rFonts w:ascii="BMWType V2 Light" w:hAnsi="BMWType V2 Light" w:cs="BMWType V2 Light"/>
            <w:sz w:val="18"/>
            <w:szCs w:val="18"/>
          </w:rPr>
          <w:t>http://www.youtube.com/BMWGroupview</w:t>
        </w:r>
      </w:hyperlink>
      <w:r w:rsidRPr="00B47CA6">
        <w:rPr>
          <w:rFonts w:ascii="BMWType V2 Light" w:hAnsi="BMWType V2 Light" w:cs="BMWType V2 Light"/>
          <w:sz w:val="18"/>
          <w:szCs w:val="18"/>
        </w:rPr>
        <w:t xml:space="preserve"> (BMW South Africa and BMW Motorrad SA</w:t>
      </w:r>
    </w:p>
    <w:p w:rsidR="00A53725" w:rsidRDefault="00A53725" w:rsidP="00A53725">
      <w:pPr>
        <w:autoSpaceDE w:val="0"/>
        <w:autoSpaceDN w:val="0"/>
        <w:adjustRightInd w:val="0"/>
        <w:spacing w:after="0" w:line="240" w:lineRule="auto"/>
        <w:ind w:right="907"/>
        <w:jc w:val="both"/>
      </w:pPr>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Pr>
          <w:rStyle w:val="Strong"/>
          <w:rFonts w:ascii="BMWType V2 Light" w:eastAsia="Times" w:hAnsi="BMWType V2 Light" w:cs="BMWType V2 Light"/>
          <w:sz w:val="18"/>
          <w:szCs w:val="18"/>
        </w:rPr>
        <w:t>Media Enquiries</w:t>
      </w:r>
      <w:r w:rsidRPr="00B47CA6">
        <w:rPr>
          <w:rStyle w:val="Strong"/>
          <w:rFonts w:ascii="BMWType V2 Light" w:eastAsia="Times" w:hAnsi="BMWType V2 Light" w:cs="BMWType V2 Light"/>
          <w:sz w:val="18"/>
          <w:szCs w:val="18"/>
        </w:rPr>
        <w:t>:</w:t>
      </w:r>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Pr>
          <w:rFonts w:ascii="BMWType V2 Light" w:hAnsi="BMWType V2 Light" w:cs="BMWType V2 Light"/>
          <w:sz w:val="18"/>
          <w:szCs w:val="18"/>
        </w:rPr>
        <w:t>Mr Guy Kilfoil</w:t>
      </w:r>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Pr>
          <w:rFonts w:ascii="BMWType V2 Light" w:hAnsi="BMWType V2 Light" w:cs="BMWType V2 Light"/>
          <w:sz w:val="18"/>
          <w:szCs w:val="18"/>
        </w:rPr>
        <w:t>General Manager: Group Communications &amp; Public Affairs</w:t>
      </w:r>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BMW South Africa (Pty) Ltd</w:t>
      </w:r>
    </w:p>
    <w:p w:rsidR="00A53725" w:rsidRDefault="00A53725" w:rsidP="00A53725">
      <w:pPr>
        <w:pStyle w:val="NormalWeb"/>
        <w:spacing w:before="0" w:beforeAutospacing="0" w:after="0" w:afterAutospacing="0"/>
        <w:rPr>
          <w:rFonts w:ascii="BMWType V2 Light" w:hAnsi="BMWType V2 Light" w:cs="BMWType V2 Light"/>
          <w:sz w:val="18"/>
          <w:szCs w:val="18"/>
        </w:rPr>
      </w:pPr>
      <w:r>
        <w:rPr>
          <w:rFonts w:ascii="BMWType V2 Light" w:hAnsi="BMWType V2 Light" w:cs="BMWType V2 Light"/>
          <w:sz w:val="18"/>
          <w:szCs w:val="18"/>
        </w:rPr>
        <w:t>Tel: +27-</w:t>
      </w:r>
      <w:r w:rsidRPr="00B47CA6">
        <w:rPr>
          <w:rFonts w:ascii="BMWType V2 Light" w:hAnsi="BMWType V2 Light" w:cs="BMWType V2 Light"/>
          <w:sz w:val="18"/>
          <w:szCs w:val="18"/>
        </w:rPr>
        <w:t>12-522-22</w:t>
      </w:r>
      <w:r>
        <w:rPr>
          <w:rFonts w:ascii="BMWType V2 Light" w:hAnsi="BMWType V2 Light" w:cs="BMWType V2 Light"/>
          <w:sz w:val="18"/>
          <w:szCs w:val="18"/>
        </w:rPr>
        <w:t>04</w:t>
      </w:r>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Pr>
          <w:rFonts w:ascii="BMWType V2 Light" w:hAnsi="BMWType V2 Light" w:cs="BMWType V2 Light"/>
          <w:sz w:val="18"/>
          <w:szCs w:val="18"/>
        </w:rPr>
        <w:t>Mobile: +27-82-583-6262</w:t>
      </w:r>
    </w:p>
    <w:p w:rsidR="00A53725" w:rsidRPr="00B47CA6" w:rsidRDefault="00A53725" w:rsidP="00A53725">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Email: </w:t>
      </w:r>
      <w:hyperlink r:id="rId15" w:history="1">
        <w:r w:rsidRPr="00116816">
          <w:rPr>
            <w:rStyle w:val="Hyperlink"/>
            <w:rFonts w:ascii="BMWType V2 Light" w:hAnsi="BMWType V2 Light" w:cs="BMWType V2 Light"/>
            <w:sz w:val="18"/>
            <w:szCs w:val="18"/>
          </w:rPr>
          <w:t>Guy.Kilfoil@bmw.co.za</w:t>
        </w:r>
      </w:hyperlink>
    </w:p>
    <w:p w:rsidR="00C56D65" w:rsidRPr="00C56D65" w:rsidRDefault="00C56D65" w:rsidP="00C56D65">
      <w:pPr>
        <w:pStyle w:val="NormalWeb"/>
        <w:spacing w:after="0"/>
        <w:rPr>
          <w:rStyle w:val="Strong"/>
          <w:rFonts w:ascii="BMWType V2 Light" w:eastAsia="Times" w:hAnsi="BMWType V2 Light" w:cs="BMWType V2 Light"/>
          <w:sz w:val="18"/>
          <w:szCs w:val="18"/>
        </w:rPr>
      </w:pPr>
    </w:p>
    <w:sectPr w:rsidR="00C56D65" w:rsidRPr="00C56D65" w:rsidSect="00D752F4">
      <w:headerReference w:type="even" r:id="rId16"/>
      <w:headerReference w:type="default" r:id="rId17"/>
      <w:footerReference w:type="default" r:id="rId18"/>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9AC" w:rsidRDefault="002149AC" w:rsidP="00D42975">
      <w:pPr>
        <w:spacing w:after="0" w:line="240" w:lineRule="auto"/>
      </w:pPr>
      <w:r>
        <w:separator/>
      </w:r>
    </w:p>
  </w:endnote>
  <w:endnote w:type="continuationSeparator" w:id="0">
    <w:p w:rsidR="002149AC" w:rsidRDefault="002149AC" w:rsidP="00D42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CondensedRegular">
    <w:altName w:val="BMW Type Condensed"/>
    <w:panose1 w:val="020B0606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Pr="00C12FC3" w:rsidRDefault="00707494">
    <w:pPr>
      <w:pStyle w:val="Footer"/>
      <w:jc w:val="right"/>
      <w:rPr>
        <w:sz w:val="16"/>
        <w:szCs w:val="16"/>
      </w:rPr>
    </w:pPr>
    <w:r w:rsidRPr="00C12FC3">
      <w:rPr>
        <w:sz w:val="16"/>
        <w:szCs w:val="16"/>
      </w:rPr>
      <w:t xml:space="preserve">Page </w:t>
    </w:r>
    <w:r w:rsidR="006A6B5F" w:rsidRPr="00C12FC3">
      <w:rPr>
        <w:b/>
        <w:sz w:val="16"/>
        <w:szCs w:val="16"/>
      </w:rPr>
      <w:fldChar w:fldCharType="begin"/>
    </w:r>
    <w:r w:rsidRPr="00C12FC3">
      <w:rPr>
        <w:b/>
        <w:sz w:val="16"/>
        <w:szCs w:val="16"/>
      </w:rPr>
      <w:instrText xml:space="preserve"> PAGE </w:instrText>
    </w:r>
    <w:r w:rsidR="006A6B5F" w:rsidRPr="00C12FC3">
      <w:rPr>
        <w:b/>
        <w:sz w:val="16"/>
        <w:szCs w:val="16"/>
      </w:rPr>
      <w:fldChar w:fldCharType="separate"/>
    </w:r>
    <w:r w:rsidR="006D7557">
      <w:rPr>
        <w:b/>
        <w:noProof/>
        <w:sz w:val="16"/>
        <w:szCs w:val="16"/>
      </w:rPr>
      <w:t>1</w:t>
    </w:r>
    <w:r w:rsidR="006A6B5F" w:rsidRPr="00C12FC3">
      <w:rPr>
        <w:b/>
        <w:sz w:val="16"/>
        <w:szCs w:val="16"/>
      </w:rPr>
      <w:fldChar w:fldCharType="end"/>
    </w:r>
    <w:r w:rsidRPr="00C12FC3">
      <w:rPr>
        <w:sz w:val="16"/>
        <w:szCs w:val="16"/>
      </w:rPr>
      <w:t xml:space="preserve"> of </w:t>
    </w:r>
    <w:r w:rsidR="006A6B5F" w:rsidRPr="00C12FC3">
      <w:rPr>
        <w:b/>
        <w:sz w:val="16"/>
        <w:szCs w:val="16"/>
      </w:rPr>
      <w:fldChar w:fldCharType="begin"/>
    </w:r>
    <w:r w:rsidRPr="00C12FC3">
      <w:rPr>
        <w:b/>
        <w:sz w:val="16"/>
        <w:szCs w:val="16"/>
      </w:rPr>
      <w:instrText xml:space="preserve"> NUMPAGES  </w:instrText>
    </w:r>
    <w:r w:rsidR="006A6B5F" w:rsidRPr="00C12FC3">
      <w:rPr>
        <w:b/>
        <w:sz w:val="16"/>
        <w:szCs w:val="16"/>
      </w:rPr>
      <w:fldChar w:fldCharType="separate"/>
    </w:r>
    <w:r w:rsidR="006D7557">
      <w:rPr>
        <w:b/>
        <w:noProof/>
        <w:sz w:val="16"/>
        <w:szCs w:val="16"/>
      </w:rPr>
      <w:t>2</w:t>
    </w:r>
    <w:r w:rsidR="006A6B5F" w:rsidRPr="00C12FC3">
      <w:rPr>
        <w:b/>
        <w:sz w:val="16"/>
        <w:szCs w:val="16"/>
      </w:rPr>
      <w:fldChar w:fldCharType="end"/>
    </w:r>
  </w:p>
  <w:p w:rsidR="003D6C21" w:rsidRDefault="002149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9AC" w:rsidRDefault="002149AC" w:rsidP="00D42975">
      <w:pPr>
        <w:spacing w:after="0" w:line="240" w:lineRule="auto"/>
      </w:pPr>
      <w:r>
        <w:separator/>
      </w:r>
    </w:p>
  </w:footnote>
  <w:footnote w:type="continuationSeparator" w:id="0">
    <w:p w:rsidR="002149AC" w:rsidRDefault="002149AC" w:rsidP="00D429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Default="006A6B5F">
    <w:pPr>
      <w:pStyle w:val="Header"/>
      <w:framePr w:wrap="around" w:vAnchor="text" w:hAnchor="margin" w:y="1"/>
      <w:rPr>
        <w:rStyle w:val="PageNumber"/>
      </w:rPr>
    </w:pPr>
    <w:r>
      <w:rPr>
        <w:rStyle w:val="PageNumber"/>
      </w:rPr>
      <w:fldChar w:fldCharType="begin"/>
    </w:r>
    <w:r w:rsidR="00707494">
      <w:rPr>
        <w:rStyle w:val="PageNumber"/>
      </w:rPr>
      <w:instrText xml:space="preserve">PAGE  </w:instrText>
    </w:r>
    <w:r>
      <w:rPr>
        <w:rStyle w:val="PageNumber"/>
      </w:rPr>
      <w:fldChar w:fldCharType="separate"/>
    </w:r>
    <w:r w:rsidR="00707494">
      <w:rPr>
        <w:rStyle w:val="PageNumber"/>
        <w:noProof/>
      </w:rPr>
      <w:t>2</w:t>
    </w:r>
    <w:r>
      <w:rPr>
        <w:rStyle w:val="PageNumber"/>
      </w:rPr>
      <w:fldChar w:fldCharType="end"/>
    </w:r>
  </w:p>
  <w:p w:rsidR="003D6C21" w:rsidRDefault="002149AC">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Default="002149AC" w:rsidP="00D752F4">
    <w:pPr>
      <w:pStyle w:val="zzbmw-group"/>
      <w:framePr w:w="8937" w:h="1015" w:wrap="around" w:x="1713" w:y="312"/>
      <w:rPr>
        <w:lang w:val="en-US"/>
      </w:rPr>
    </w:pPr>
  </w:p>
  <w:p w:rsidR="003D6C21" w:rsidRPr="00226359" w:rsidRDefault="00707494" w:rsidP="00D752F4">
    <w:pPr>
      <w:pStyle w:val="zzbmw-group"/>
      <w:framePr w:w="8937" w:h="1015" w:wrap="around" w:x="1713" w:y="312"/>
      <w:rPr>
        <w:rFonts w:cs="Arial"/>
        <w:color w:val="808080"/>
        <w:szCs w:val="36"/>
        <w:lang w:val="en-US"/>
      </w:rPr>
    </w:pPr>
    <w:r>
      <w:rPr>
        <w:lang w:val="en-US"/>
      </w:rPr>
      <w:t>BMW Group South Africa</w:t>
    </w:r>
    <w:r>
      <w:rPr>
        <w:lang w:val="en-US"/>
      </w:rPr>
      <w:br/>
    </w:r>
    <w:r w:rsidRPr="0034458C">
      <w:rPr>
        <w:rFonts w:cs="Arial"/>
        <w:color w:val="808080"/>
        <w:szCs w:val="36"/>
        <w:lang w:val="en-US"/>
      </w:rPr>
      <w:t>Corporate Communications</w:t>
    </w:r>
    <w:r>
      <w:rPr>
        <w:rFonts w:cs="Arial"/>
        <w:color w:val="808080"/>
        <w:szCs w:val="36"/>
        <w:lang w:val="en-US"/>
      </w:rPr>
      <w:t xml:space="preserve">   </w:t>
    </w:r>
    <w:r w:rsidRPr="002020A0">
      <w:rPr>
        <w:rFonts w:cs="Arial"/>
        <w:noProof/>
        <w:color w:val="808080"/>
        <w:szCs w:val="36"/>
        <w:lang w:val="en-ZA" w:eastAsia="en-ZA"/>
      </w:rPr>
      <w:drawing>
        <wp:anchor distT="0" distB="0" distL="114300" distR="114300" simplePos="0" relativeHeight="251659264" behindDoc="1" locked="0" layoutInCell="1" allowOverlap="1">
          <wp:simplePos x="0" y="0"/>
          <wp:positionH relativeFrom="margin">
            <wp:posOffset>4828032</wp:posOffset>
          </wp:positionH>
          <wp:positionV relativeFrom="margin">
            <wp:posOffset>-727634</wp:posOffset>
          </wp:positionV>
          <wp:extent cx="610057" cy="607162"/>
          <wp:effectExtent l="19050" t="0" r="0" b="0"/>
          <wp:wrapSquare wrapText="bothSides"/>
          <wp:docPr id="2" name="Pictur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Fonts w:cs="Arial"/>
        <w:color w:val="808080"/>
        <w:szCs w:val="36"/>
        <w:lang w:val="en-US"/>
      </w:rPr>
      <w:t xml:space="preserve">  </w:t>
    </w:r>
  </w:p>
  <w:p w:rsidR="003D6C21" w:rsidRDefault="002149AC" w:rsidP="00D752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02197"/>
    <w:multiLevelType w:val="hybridMultilevel"/>
    <w:tmpl w:val="C194FA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B2D6D"/>
    <w:rsid w:val="00054006"/>
    <w:rsid w:val="0010450B"/>
    <w:rsid w:val="0013231E"/>
    <w:rsid w:val="00134017"/>
    <w:rsid w:val="0015254F"/>
    <w:rsid w:val="001C2F24"/>
    <w:rsid w:val="001C43DF"/>
    <w:rsid w:val="002149AC"/>
    <w:rsid w:val="00233EDD"/>
    <w:rsid w:val="00240A0F"/>
    <w:rsid w:val="002637D0"/>
    <w:rsid w:val="002A2E87"/>
    <w:rsid w:val="002D7012"/>
    <w:rsid w:val="002F1E91"/>
    <w:rsid w:val="003206B9"/>
    <w:rsid w:val="00323814"/>
    <w:rsid w:val="003E0143"/>
    <w:rsid w:val="004038CC"/>
    <w:rsid w:val="004273B7"/>
    <w:rsid w:val="00480CE9"/>
    <w:rsid w:val="004F3DC4"/>
    <w:rsid w:val="00580C44"/>
    <w:rsid w:val="005866B7"/>
    <w:rsid w:val="005A5050"/>
    <w:rsid w:val="005D1309"/>
    <w:rsid w:val="00637740"/>
    <w:rsid w:val="006A6B5F"/>
    <w:rsid w:val="006D7557"/>
    <w:rsid w:val="00703313"/>
    <w:rsid w:val="00707494"/>
    <w:rsid w:val="00713F37"/>
    <w:rsid w:val="00790F15"/>
    <w:rsid w:val="00812D12"/>
    <w:rsid w:val="00821B22"/>
    <w:rsid w:val="00854F5D"/>
    <w:rsid w:val="008D3DC4"/>
    <w:rsid w:val="00912845"/>
    <w:rsid w:val="00966BBB"/>
    <w:rsid w:val="00982F00"/>
    <w:rsid w:val="009A3FEF"/>
    <w:rsid w:val="00A22C08"/>
    <w:rsid w:val="00A53725"/>
    <w:rsid w:val="00A71208"/>
    <w:rsid w:val="00B468C0"/>
    <w:rsid w:val="00B92CF8"/>
    <w:rsid w:val="00BB2D6D"/>
    <w:rsid w:val="00BC1551"/>
    <w:rsid w:val="00C300B7"/>
    <w:rsid w:val="00C56D65"/>
    <w:rsid w:val="00CA6E6E"/>
    <w:rsid w:val="00CF5BF8"/>
    <w:rsid w:val="00D42975"/>
    <w:rsid w:val="00D80684"/>
    <w:rsid w:val="00DF3C35"/>
    <w:rsid w:val="00E61EDF"/>
    <w:rsid w:val="00EE57B4"/>
    <w:rsid w:val="00F22E01"/>
    <w:rsid w:val="00F4292F"/>
    <w:rsid w:val="00F857F5"/>
    <w:rsid w:val="00FA09B0"/>
    <w:rsid w:val="00FB5C3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6D"/>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D6D"/>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BB2D6D"/>
  </w:style>
  <w:style w:type="paragraph" w:styleId="Header">
    <w:name w:val="header"/>
    <w:basedOn w:val="Normal"/>
    <w:link w:val="HeaderChar"/>
    <w:semiHidden/>
    <w:rsid w:val="00BB2D6D"/>
    <w:pPr>
      <w:tabs>
        <w:tab w:val="center" w:pos="4536"/>
        <w:tab w:val="right" w:pos="9072"/>
      </w:tabs>
    </w:pPr>
  </w:style>
  <w:style w:type="character" w:customStyle="1" w:styleId="HeaderChar">
    <w:name w:val="Header Char"/>
    <w:basedOn w:val="DefaultParagraphFont"/>
    <w:link w:val="Header"/>
    <w:semiHidden/>
    <w:rsid w:val="00BB2D6D"/>
    <w:rPr>
      <w:rFonts w:ascii="BMW Helvetica Light" w:eastAsia="Times" w:hAnsi="BMW Helvetica Light" w:cs="Times New Roman"/>
      <w:color w:val="000000"/>
      <w:szCs w:val="20"/>
      <w:lang w:eastAsia="de-DE"/>
    </w:rPr>
  </w:style>
  <w:style w:type="character" w:styleId="Hyperlink">
    <w:name w:val="Hyperlink"/>
    <w:basedOn w:val="DefaultParagraphFont"/>
    <w:rsid w:val="00BB2D6D"/>
    <w:rPr>
      <w:color w:val="0000FF"/>
      <w:u w:val="single"/>
    </w:rPr>
  </w:style>
  <w:style w:type="paragraph" w:styleId="Footer">
    <w:name w:val="footer"/>
    <w:basedOn w:val="Normal"/>
    <w:link w:val="FooterChar"/>
    <w:uiPriority w:val="99"/>
    <w:unhideWhenUsed/>
    <w:rsid w:val="00BB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D6D"/>
    <w:rPr>
      <w:rFonts w:ascii="BMW Helvetica Light" w:eastAsia="Times" w:hAnsi="BMW Helvetica Light" w:cs="Times New Roman"/>
      <w:color w:val="000000"/>
      <w:szCs w:val="20"/>
      <w:lang w:eastAsia="de-DE"/>
    </w:rPr>
  </w:style>
  <w:style w:type="paragraph" w:customStyle="1" w:styleId="Fliesstext">
    <w:name w:val="Fliesstext"/>
    <w:basedOn w:val="Normal"/>
    <w:rsid w:val="00BB2D6D"/>
    <w:pPr>
      <w:tabs>
        <w:tab w:val="left" w:pos="454"/>
        <w:tab w:val="left" w:pos="4706"/>
      </w:tabs>
      <w:spacing w:after="0" w:line="330" w:lineRule="atLeast"/>
      <w:ind w:right="0"/>
    </w:pPr>
    <w:rPr>
      <w:rFonts w:ascii="BMWTypeLight" w:eastAsia="Times New Roman" w:hAnsi="BMWTypeLight"/>
      <w:color w:val="auto"/>
      <w:szCs w:val="24"/>
      <w:lang w:val="de-DE"/>
    </w:rPr>
  </w:style>
  <w:style w:type="paragraph" w:customStyle="1" w:styleId="zzbmw-group">
    <w:name w:val="zz_bmw-group"/>
    <w:basedOn w:val="Normal"/>
    <w:rsid w:val="00BB2D6D"/>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Strong">
    <w:name w:val="Strong"/>
    <w:basedOn w:val="DefaultParagraphFont"/>
    <w:uiPriority w:val="22"/>
    <w:qFormat/>
    <w:rsid w:val="00BB2D6D"/>
    <w:rPr>
      <w:b/>
      <w:bCs/>
    </w:rPr>
  </w:style>
  <w:style w:type="paragraph" w:styleId="ListParagraph">
    <w:name w:val="List Paragraph"/>
    <w:basedOn w:val="Normal"/>
    <w:uiPriority w:val="34"/>
    <w:qFormat/>
    <w:rsid w:val="00BB2D6D"/>
    <w:pPr>
      <w:ind w:left="720"/>
      <w:contextualSpacing/>
    </w:pPr>
  </w:style>
  <w:style w:type="character" w:styleId="CommentReference">
    <w:name w:val="annotation reference"/>
    <w:basedOn w:val="DefaultParagraphFont"/>
    <w:uiPriority w:val="99"/>
    <w:semiHidden/>
    <w:unhideWhenUsed/>
    <w:rsid w:val="00BB2D6D"/>
    <w:rPr>
      <w:sz w:val="16"/>
      <w:szCs w:val="16"/>
    </w:rPr>
  </w:style>
  <w:style w:type="paragraph" w:styleId="CommentText">
    <w:name w:val="annotation text"/>
    <w:basedOn w:val="Normal"/>
    <w:link w:val="CommentTextChar"/>
    <w:uiPriority w:val="99"/>
    <w:semiHidden/>
    <w:unhideWhenUsed/>
    <w:rsid w:val="00BB2D6D"/>
    <w:pPr>
      <w:spacing w:line="240" w:lineRule="auto"/>
    </w:pPr>
    <w:rPr>
      <w:sz w:val="20"/>
    </w:rPr>
  </w:style>
  <w:style w:type="character" w:customStyle="1" w:styleId="CommentTextChar">
    <w:name w:val="Comment Text Char"/>
    <w:basedOn w:val="DefaultParagraphFont"/>
    <w:link w:val="CommentText"/>
    <w:uiPriority w:val="99"/>
    <w:semiHidden/>
    <w:rsid w:val="00BB2D6D"/>
    <w:rPr>
      <w:rFonts w:ascii="BMW Helvetica Light" w:eastAsia="Times" w:hAnsi="BMW Helvetica Light" w:cs="Times New Roman"/>
      <w:color w:val="000000"/>
      <w:sz w:val="20"/>
      <w:szCs w:val="20"/>
      <w:lang w:eastAsia="de-DE"/>
    </w:rPr>
  </w:style>
  <w:style w:type="paragraph" w:styleId="BalloonText">
    <w:name w:val="Balloon Text"/>
    <w:basedOn w:val="Normal"/>
    <w:link w:val="BalloonTextChar"/>
    <w:uiPriority w:val="99"/>
    <w:semiHidden/>
    <w:unhideWhenUsed/>
    <w:rsid w:val="00BB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6D"/>
    <w:rPr>
      <w:rFonts w:ascii="Tahoma" w:eastAsia="Times" w:hAnsi="Tahoma" w:cs="Tahoma"/>
      <w:color w:val="000000"/>
      <w:sz w:val="16"/>
      <w:szCs w:val="16"/>
      <w:lang w:eastAsia="de-DE"/>
    </w:rPr>
  </w:style>
  <w:style w:type="paragraph" w:customStyle="1" w:styleId="Default">
    <w:name w:val="Default"/>
    <w:rsid w:val="00703313"/>
    <w:pPr>
      <w:autoSpaceDE w:val="0"/>
      <w:autoSpaceDN w:val="0"/>
      <w:adjustRightInd w:val="0"/>
      <w:spacing w:after="0" w:line="240" w:lineRule="auto"/>
    </w:pPr>
    <w:rPr>
      <w:rFonts w:ascii="BMWTypeCondensedRegular" w:hAnsi="BMWTypeCondensedRegular" w:cs="BMWTypeCondensedRegular"/>
      <w:color w:val="000000"/>
      <w:sz w:val="24"/>
      <w:szCs w:val="24"/>
    </w:rPr>
  </w:style>
</w:styles>
</file>

<file path=word/webSettings.xml><?xml version="1.0" encoding="utf-8"?>
<w:webSettings xmlns:r="http://schemas.openxmlformats.org/officeDocument/2006/relationships" xmlns:w="http://schemas.openxmlformats.org/wordprocessingml/2006/main">
  <w:divs>
    <w:div w:id="250162822">
      <w:bodyDiv w:val="1"/>
      <w:marLeft w:val="0"/>
      <w:marRight w:val="0"/>
      <w:marTop w:val="0"/>
      <w:marBottom w:val="0"/>
      <w:divBdr>
        <w:top w:val="none" w:sz="0" w:space="0" w:color="auto"/>
        <w:left w:val="none" w:sz="0" w:space="0" w:color="auto"/>
        <w:bottom w:val="none" w:sz="0" w:space="0" w:color="auto"/>
        <w:right w:val="none" w:sz="0" w:space="0" w:color="auto"/>
      </w:divBdr>
    </w:div>
    <w:div w:id="46100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hyperlink" Target="http://twitter.com/BMWGrou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mwgroup.com/" TargetMode="External"/><Relationship Id="rId12" Type="http://schemas.openxmlformats.org/officeDocument/2006/relationships/hyperlink" Target="http://www.facebook.com/BMWGrou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drivertraining.co.za/" TargetMode="External"/><Relationship Id="rId5" Type="http://schemas.openxmlformats.org/officeDocument/2006/relationships/footnotes" Target="footnotes.xml"/><Relationship Id="rId15" Type="http://schemas.openxmlformats.org/officeDocument/2006/relationships/hyperlink" Target="mailto:Guy.Kilfoil@bmw.co.za" TargetMode="External"/><Relationship Id="rId10" Type="http://schemas.openxmlformats.org/officeDocument/2006/relationships/hyperlink" Target="http://www.bmwmotorrad.co.z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ni.co.za/" TargetMode="Externa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2014-07-22T07:37:00Z</dcterms:created>
  <dcterms:modified xsi:type="dcterms:W3CDTF">2014-07-22T07:37:00Z</dcterms:modified>
</cp:coreProperties>
</file>