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BCD" w:rsidRPr="00BC7526" w:rsidRDefault="00C132E9" w:rsidP="00F75D32">
      <w:pPr>
        <w:spacing w:line="360" w:lineRule="auto"/>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PRESS RELEASE</w:t>
      </w:r>
    </w:p>
    <w:p w:rsidR="00F16FA1" w:rsidRPr="00BC7526" w:rsidRDefault="00F16FA1" w:rsidP="00F75D32">
      <w:pPr>
        <w:spacing w:line="360" w:lineRule="auto"/>
        <w:rPr>
          <w:rFonts w:ascii="BMWType V2 Light" w:hAnsi="BMWType V2 Light" w:cs="BMWType V2 Light"/>
          <w:color w:val="000000"/>
          <w:szCs w:val="22"/>
          <w:lang w:val="en-ZA"/>
        </w:rPr>
      </w:pPr>
    </w:p>
    <w:p w:rsidR="004E72A1" w:rsidRPr="00BC7526" w:rsidRDefault="00663BCD" w:rsidP="004E72A1">
      <w:pPr>
        <w:spacing w:line="24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Br</w:t>
      </w:r>
      <w:r w:rsidR="00C132E9" w:rsidRPr="00BC7526">
        <w:rPr>
          <w:rFonts w:ascii="BMWType V2 Light" w:hAnsi="BMWType V2 Light" w:cs="BMWType V2 Light"/>
          <w:color w:val="000000"/>
          <w:szCs w:val="22"/>
          <w:lang w:val="en-ZA"/>
        </w:rPr>
        <w:t>idgestone Production Car Class A Championship</w:t>
      </w:r>
    </w:p>
    <w:p w:rsidR="00C132E9" w:rsidRPr="00BC7526" w:rsidRDefault="00C132E9" w:rsidP="004E72A1">
      <w:pPr>
        <w:spacing w:line="24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Round </w:t>
      </w:r>
      <w:r w:rsidR="00797A48" w:rsidRPr="00BC7526">
        <w:rPr>
          <w:rFonts w:ascii="BMWType V2 Light" w:hAnsi="BMWType V2 Light" w:cs="BMWType V2 Light"/>
          <w:color w:val="000000"/>
          <w:szCs w:val="22"/>
          <w:lang w:val="en-ZA"/>
        </w:rPr>
        <w:t>5</w:t>
      </w:r>
      <w:r w:rsidR="00F826EE" w:rsidRPr="00BC7526">
        <w:rPr>
          <w:rFonts w:ascii="BMWType V2 Light" w:hAnsi="BMWType V2 Light" w:cs="BMWType V2 Light"/>
          <w:color w:val="000000"/>
          <w:szCs w:val="22"/>
          <w:lang w:val="en-ZA"/>
        </w:rPr>
        <w:t xml:space="preserve"> </w:t>
      </w:r>
      <w:r w:rsidR="00AF151F" w:rsidRPr="00BC7526">
        <w:rPr>
          <w:rFonts w:ascii="BMWType V2 Light" w:hAnsi="BMWType V2 Light" w:cs="BMWType V2 Light"/>
          <w:color w:val="000000"/>
          <w:szCs w:val="22"/>
          <w:lang w:val="en-ZA"/>
        </w:rPr>
        <w:t>Results</w:t>
      </w:r>
      <w:r w:rsidRPr="00BC7526">
        <w:rPr>
          <w:rFonts w:ascii="BMWType V2 Light" w:hAnsi="BMWType V2 Light" w:cs="BMWType V2 Light"/>
          <w:color w:val="000000"/>
          <w:szCs w:val="22"/>
          <w:lang w:val="en-ZA"/>
        </w:rPr>
        <w:t xml:space="preserve"> </w:t>
      </w:r>
    </w:p>
    <w:p w:rsidR="00C132E9" w:rsidRPr="00BC7526" w:rsidRDefault="00797A48" w:rsidP="0044707D">
      <w:pPr>
        <w:spacing w:line="24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Phakisa Freeway, Welkom, Free State, 2 August</w:t>
      </w:r>
      <w:r w:rsidR="00F826EE" w:rsidRPr="00BC7526">
        <w:rPr>
          <w:rFonts w:ascii="BMWType V2 Light" w:hAnsi="BMWType V2 Light" w:cs="BMWType V2 Light"/>
          <w:color w:val="000000"/>
          <w:szCs w:val="22"/>
          <w:lang w:val="en-ZA"/>
        </w:rPr>
        <w:t xml:space="preserve"> 2014</w:t>
      </w:r>
    </w:p>
    <w:p w:rsidR="00C132E9" w:rsidRPr="00BC7526" w:rsidRDefault="00C132E9" w:rsidP="00F75D32">
      <w:pPr>
        <w:spacing w:line="360" w:lineRule="auto"/>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Issued on: </w:t>
      </w:r>
      <w:r w:rsidR="00797A48" w:rsidRPr="00BC7526">
        <w:rPr>
          <w:rFonts w:ascii="BMWType V2 Light" w:hAnsi="BMWType V2 Light" w:cs="BMWType V2 Light"/>
          <w:color w:val="000000"/>
          <w:szCs w:val="22"/>
          <w:lang w:val="en-ZA"/>
        </w:rPr>
        <w:t>3 August</w:t>
      </w:r>
      <w:r w:rsidRPr="00BC7526">
        <w:rPr>
          <w:rFonts w:ascii="BMWType V2 Light" w:hAnsi="BMWType V2 Light" w:cs="BMWType V2 Light"/>
          <w:color w:val="000000"/>
          <w:szCs w:val="22"/>
          <w:lang w:val="en-ZA"/>
        </w:rPr>
        <w:t xml:space="preserve"> 201</w:t>
      </w:r>
      <w:r w:rsidR="00CD741C" w:rsidRPr="00BC7526">
        <w:rPr>
          <w:rFonts w:ascii="BMWType V2 Light" w:hAnsi="BMWType V2 Light" w:cs="BMWType V2 Light"/>
          <w:color w:val="000000"/>
          <w:szCs w:val="22"/>
          <w:lang w:val="en-ZA"/>
        </w:rPr>
        <w:t>4</w:t>
      </w:r>
    </w:p>
    <w:p w:rsidR="00F16FA1" w:rsidRPr="00BC7526" w:rsidRDefault="00F16FA1" w:rsidP="00F75D32">
      <w:pPr>
        <w:spacing w:line="360" w:lineRule="auto"/>
        <w:rPr>
          <w:rFonts w:ascii="BMWType V2 Light" w:hAnsi="BMWType V2 Light" w:cs="BMWType V2 Light"/>
          <w:color w:val="000000"/>
          <w:szCs w:val="22"/>
          <w:lang w:val="en-ZA"/>
        </w:rPr>
      </w:pPr>
    </w:p>
    <w:p w:rsidR="00E2088E" w:rsidRPr="00BC7526" w:rsidRDefault="00797A48" w:rsidP="002804D1">
      <w:pPr>
        <w:spacing w:after="0" w:line="240" w:lineRule="auto"/>
        <w:rPr>
          <w:rFonts w:ascii="BMWType V2 Bold" w:hAnsi="BMWType V2 Bold" w:cs="BMWType V2 Bold"/>
          <w:color w:val="000000"/>
          <w:sz w:val="28"/>
          <w:szCs w:val="28"/>
          <w:lang w:val="en-ZA"/>
        </w:rPr>
      </w:pPr>
      <w:r w:rsidRPr="00BC7526">
        <w:rPr>
          <w:rFonts w:ascii="BMWType V2 Bold" w:hAnsi="BMWType V2 Bold" w:cs="BMWType V2 Bold"/>
          <w:color w:val="000000"/>
          <w:sz w:val="28"/>
          <w:szCs w:val="28"/>
          <w:lang w:val="en-ZA"/>
        </w:rPr>
        <w:t xml:space="preserve">Gold medal performances by </w:t>
      </w:r>
      <w:r w:rsidR="00B433FC" w:rsidRPr="00BC7526">
        <w:rPr>
          <w:rFonts w:ascii="BMWType V2 Bold" w:hAnsi="BMWType V2 Bold" w:cs="BMWType V2 Bold"/>
          <w:color w:val="000000"/>
          <w:sz w:val="28"/>
          <w:szCs w:val="28"/>
          <w:lang w:val="en-ZA"/>
        </w:rPr>
        <w:t>A</w:t>
      </w:r>
      <w:r w:rsidR="002804D1" w:rsidRPr="00BC7526">
        <w:rPr>
          <w:rFonts w:ascii="BMWType V2 Bold" w:hAnsi="BMWType V2 Bold" w:cs="BMWType V2 Bold"/>
          <w:color w:val="000000"/>
          <w:sz w:val="28"/>
          <w:szCs w:val="28"/>
          <w:lang w:val="en-ZA"/>
        </w:rPr>
        <w:t>lcohol</w:t>
      </w:r>
      <w:r w:rsidR="00B433FC" w:rsidRPr="00BC7526">
        <w:rPr>
          <w:rFonts w:ascii="BMWType V2 Bold" w:hAnsi="BMWType V2 Bold" w:cs="BMWType V2 Bold"/>
          <w:color w:val="000000"/>
          <w:sz w:val="28"/>
          <w:szCs w:val="28"/>
          <w:lang w:val="en-ZA"/>
        </w:rPr>
        <w:t xml:space="preserve"> K</w:t>
      </w:r>
      <w:r w:rsidR="002804D1" w:rsidRPr="00BC7526">
        <w:rPr>
          <w:rFonts w:ascii="BMWType V2 Bold" w:hAnsi="BMWType V2 Bold" w:cs="BMWType V2 Bold"/>
          <w:color w:val="000000"/>
          <w:sz w:val="28"/>
          <w:szCs w:val="28"/>
          <w:lang w:val="en-ZA"/>
        </w:rPr>
        <w:t>iller</w:t>
      </w:r>
      <w:r w:rsidR="00B433FC" w:rsidRPr="00BC7526">
        <w:rPr>
          <w:rFonts w:ascii="BMWType V2 Bold" w:hAnsi="BMWType V2 Bold" w:cs="BMWType V2 Bold"/>
          <w:color w:val="000000"/>
          <w:sz w:val="28"/>
          <w:szCs w:val="28"/>
          <w:lang w:val="en-ZA"/>
        </w:rPr>
        <w:t xml:space="preserve"> BMW</w:t>
      </w:r>
      <w:r w:rsidR="008B3DCB" w:rsidRPr="00BC7526">
        <w:rPr>
          <w:rFonts w:ascii="BMWType V2 Bold" w:hAnsi="BMWType V2 Bold" w:cs="BMWType V2 Bold"/>
          <w:color w:val="000000"/>
          <w:sz w:val="28"/>
          <w:szCs w:val="28"/>
          <w:lang w:val="en-ZA"/>
        </w:rPr>
        <w:t xml:space="preserve">s </w:t>
      </w:r>
      <w:r w:rsidRPr="00BC7526">
        <w:rPr>
          <w:rFonts w:ascii="BMWType V2 Bold" w:hAnsi="BMWType V2 Bold" w:cs="BMWType V2 Bold"/>
          <w:color w:val="000000"/>
          <w:sz w:val="28"/>
          <w:szCs w:val="28"/>
          <w:lang w:val="en-ZA"/>
        </w:rPr>
        <w:t>in Free State</w:t>
      </w:r>
    </w:p>
    <w:p w:rsidR="002804D1" w:rsidRPr="00BC7526" w:rsidRDefault="002804D1" w:rsidP="002804D1">
      <w:pPr>
        <w:spacing w:after="0" w:line="240" w:lineRule="auto"/>
        <w:rPr>
          <w:rFonts w:ascii="BMWType V2 Light" w:hAnsi="BMWType V2 Light" w:cs="BMWType V2 Light"/>
          <w:color w:val="000000"/>
          <w:sz w:val="28"/>
          <w:szCs w:val="28"/>
          <w:lang w:val="en-ZA"/>
        </w:rPr>
      </w:pPr>
    </w:p>
    <w:p w:rsidR="00797A48" w:rsidRPr="00BC7526" w:rsidRDefault="008B3DCB"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 xml:space="preserve">The </w:t>
      </w:r>
      <w:r w:rsidR="00797A48" w:rsidRPr="00BC7526">
        <w:rPr>
          <w:rFonts w:ascii="BMWType V2 Light" w:hAnsi="BMWType V2 Light" w:cs="BMWType V2 Light"/>
          <w:sz w:val="22"/>
          <w:szCs w:val="22"/>
        </w:rPr>
        <w:t xml:space="preserve">Free State Goldfields circuit of Phakisa Freeway proved once again to be a happy hunting ground for BMW when the ADF Motorsport-prepared Alcohol Killer BMW 335i M Performance Parts cars of Johan Fourie and Gavin Cronje took </w:t>
      </w:r>
      <w:r w:rsidR="00F25FD0" w:rsidRPr="00BC7526">
        <w:rPr>
          <w:rFonts w:ascii="BMWType V2 Light" w:hAnsi="BMWType V2 Light" w:cs="BMWType V2 Light"/>
          <w:sz w:val="22"/>
          <w:szCs w:val="22"/>
        </w:rPr>
        <w:t xml:space="preserve">convincing </w:t>
      </w:r>
      <w:r w:rsidR="00797A48" w:rsidRPr="00BC7526">
        <w:rPr>
          <w:rFonts w:ascii="BMWType V2 Light" w:hAnsi="BMWType V2 Light" w:cs="BMWType V2 Light"/>
          <w:sz w:val="22"/>
          <w:szCs w:val="22"/>
        </w:rPr>
        <w:t>back-to</w:t>
      </w:r>
      <w:bookmarkStart w:id="0" w:name="_GoBack"/>
      <w:bookmarkEnd w:id="0"/>
      <w:r w:rsidR="00797A48" w:rsidRPr="00BC7526">
        <w:rPr>
          <w:rFonts w:ascii="BMWType V2 Light" w:hAnsi="BMWType V2 Light" w:cs="BMWType V2 Light"/>
          <w:sz w:val="22"/>
          <w:szCs w:val="22"/>
        </w:rPr>
        <w:t>-back first and second places in round five of the Bridgestone Production Car Championship on Saturday.</w:t>
      </w:r>
    </w:p>
    <w:p w:rsidR="00F25FD0" w:rsidRPr="00BC7526" w:rsidRDefault="00BF6449"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 xml:space="preserve">It was the team’s second successive 1-2 following a dominant </w:t>
      </w:r>
      <w:r w:rsidR="006803F0" w:rsidRPr="00BC7526">
        <w:rPr>
          <w:rFonts w:ascii="BMWType V2 Light" w:hAnsi="BMWType V2 Light" w:cs="BMWType V2 Light"/>
          <w:sz w:val="22"/>
          <w:szCs w:val="22"/>
        </w:rPr>
        <w:t xml:space="preserve">class A </w:t>
      </w:r>
      <w:r w:rsidRPr="00BC7526">
        <w:rPr>
          <w:rFonts w:ascii="BMWType V2 Light" w:hAnsi="BMWType V2 Light" w:cs="BMWType V2 Light"/>
          <w:sz w:val="22"/>
          <w:szCs w:val="22"/>
        </w:rPr>
        <w:t xml:space="preserve">performance at the ultra-fast and daunting East London Grand Prix Circuit four weeks ago, with former champion Fourie taking the honours in all four races.  He has now won five races in a row since the feature race in round three in Port Elizabeth in May, a winning streak that sees the </w:t>
      </w:r>
      <w:r w:rsidR="00F25FD0" w:rsidRPr="00BC7526">
        <w:rPr>
          <w:rFonts w:ascii="BMWType V2 Light" w:hAnsi="BMWType V2 Light" w:cs="BMWType V2 Light"/>
          <w:sz w:val="22"/>
          <w:szCs w:val="22"/>
        </w:rPr>
        <w:t xml:space="preserve">Capetonian </w:t>
      </w:r>
      <w:r w:rsidRPr="00BC7526">
        <w:rPr>
          <w:rFonts w:ascii="BMWType V2 Light" w:hAnsi="BMWType V2 Light" w:cs="BMWType V2 Light"/>
          <w:sz w:val="22"/>
          <w:szCs w:val="22"/>
        </w:rPr>
        <w:t xml:space="preserve">establish a useful 20-point lead over defending champion Michael Stephen of Port Elizabeth, who finished fourth and third at Phakisa. Fourie has 136 points to Stephen’s 116. </w:t>
      </w:r>
    </w:p>
    <w:p w:rsidR="00F25FD0" w:rsidRPr="00BC7526" w:rsidRDefault="00F25FD0"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Despite his dominance of the day’s racing, Fourie was just one point sh</w:t>
      </w:r>
      <w:r w:rsidR="00D02592" w:rsidRPr="00BC7526">
        <w:rPr>
          <w:rFonts w:ascii="BMWType V2 Light" w:hAnsi="BMWType V2 Light" w:cs="BMWType V2 Light"/>
          <w:sz w:val="22"/>
          <w:szCs w:val="22"/>
        </w:rPr>
        <w:t>o</w:t>
      </w:r>
      <w:r w:rsidRPr="00BC7526">
        <w:rPr>
          <w:rFonts w:ascii="BMWType V2 Light" w:hAnsi="BMWType V2 Light" w:cs="BMWType V2 Light"/>
          <w:sz w:val="22"/>
          <w:szCs w:val="22"/>
        </w:rPr>
        <w:t>rt of scoring a full-house 3</w:t>
      </w:r>
      <w:r w:rsidR="00D02592" w:rsidRPr="00BC7526">
        <w:rPr>
          <w:rFonts w:ascii="BMWType V2 Light" w:hAnsi="BMWType V2 Light" w:cs="BMWType V2 Light"/>
          <w:sz w:val="22"/>
          <w:szCs w:val="22"/>
        </w:rPr>
        <w:t>5</w:t>
      </w:r>
      <w:r w:rsidRPr="00BC7526">
        <w:rPr>
          <w:rFonts w:ascii="BMWType V2 Light" w:hAnsi="BMWType V2 Light" w:cs="BMWType V2 Light"/>
          <w:sz w:val="22"/>
          <w:szCs w:val="22"/>
        </w:rPr>
        <w:t xml:space="preserve"> points</w:t>
      </w:r>
      <w:r w:rsidR="00D02592" w:rsidRPr="00BC7526">
        <w:rPr>
          <w:rFonts w:ascii="BMWType V2 Light" w:hAnsi="BMWType V2 Light" w:cs="BMWType V2 Light"/>
          <w:sz w:val="22"/>
          <w:szCs w:val="22"/>
        </w:rPr>
        <w:t xml:space="preserve"> (3 for pole position, 10 for winning race one, 20 for race two and a bonus point for fastest lap in each race)</w:t>
      </w:r>
      <w:r w:rsidRPr="00BC7526">
        <w:rPr>
          <w:rFonts w:ascii="BMWType V2 Light" w:hAnsi="BMWType V2 Light" w:cs="BMWType V2 Light"/>
          <w:sz w:val="22"/>
          <w:szCs w:val="22"/>
        </w:rPr>
        <w:t xml:space="preserve">, as he </w:t>
      </w:r>
      <w:r w:rsidR="00D02592" w:rsidRPr="00BC7526">
        <w:rPr>
          <w:rFonts w:ascii="BMWType V2 Light" w:hAnsi="BMWType V2 Light" w:cs="BMWType V2 Light"/>
          <w:sz w:val="22"/>
          <w:szCs w:val="22"/>
        </w:rPr>
        <w:t>d</w:t>
      </w:r>
      <w:r w:rsidRPr="00BC7526">
        <w:rPr>
          <w:rFonts w:ascii="BMWType V2 Light" w:hAnsi="BMWType V2 Light" w:cs="BMWType V2 Light"/>
          <w:sz w:val="22"/>
          <w:szCs w:val="22"/>
        </w:rPr>
        <w:t xml:space="preserve">id in East London, with the bonus point </w:t>
      </w:r>
      <w:r w:rsidR="00D02592" w:rsidRPr="00BC7526">
        <w:rPr>
          <w:rFonts w:ascii="BMWType V2 Light" w:hAnsi="BMWType V2 Light" w:cs="BMWType V2 Light"/>
          <w:sz w:val="22"/>
          <w:szCs w:val="22"/>
        </w:rPr>
        <w:t>for fastest lap in the feature race going to Hennie Groenewald.</w:t>
      </w:r>
    </w:p>
    <w:p w:rsidR="00BF6449" w:rsidRPr="00BC7526" w:rsidRDefault="00BF6449"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 xml:space="preserve">Cronje, who recently moved to Pretoria from Johannesburg, weighed in with a useful </w:t>
      </w:r>
      <w:r w:rsidR="006803F0" w:rsidRPr="00BC7526">
        <w:rPr>
          <w:rFonts w:ascii="BMWType V2 Light" w:hAnsi="BMWType V2 Light" w:cs="BMWType V2 Light"/>
          <w:sz w:val="22"/>
          <w:szCs w:val="22"/>
        </w:rPr>
        <w:t>26 points for the day to close the gap to third-placed Gennaro Bonafede to eight points (91 to 83).</w:t>
      </w:r>
    </w:p>
    <w:p w:rsidR="008A592B" w:rsidRPr="00BC7526" w:rsidRDefault="008A592B"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“It was a great performance by both drivers, who did exactly what was asked of them and put us in a strong position to challenge for the championship in the remaining three rounds,” said a delighted team principal, Donovan van Heerden.  “We knew we had to take full advantage of the BMW’s strengths at East London and Phakisa, two fast circuits that suit us. Now we must score as many points as we can on circuits that probably favour our all-wheel drive rivals more.</w:t>
      </w:r>
    </w:p>
    <w:p w:rsidR="00442D56" w:rsidRPr="00BC7526" w:rsidRDefault="00442D56"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“Johan is on fire and showing all the skill and commitment that won him the championship in 2009. Gavin gets better with each outing and is proving to be a great team-mate in his first season in the premier class, taking valuable points away from our championship rivals.”</w:t>
      </w:r>
    </w:p>
    <w:p w:rsidR="008A592B" w:rsidRPr="00BC7526" w:rsidRDefault="008A592B"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t>“What can I say</w:t>
      </w:r>
      <w:r w:rsidR="00442D56" w:rsidRPr="00BC7526">
        <w:rPr>
          <w:rFonts w:ascii="BMWType V2 Light" w:hAnsi="BMWType V2 Light" w:cs="BMWType V2 Light"/>
          <w:sz w:val="22"/>
          <w:szCs w:val="22"/>
        </w:rPr>
        <w:t>?</w:t>
      </w:r>
      <w:r w:rsidRPr="00BC7526">
        <w:rPr>
          <w:rFonts w:ascii="BMWType V2 Light" w:hAnsi="BMWType V2 Light" w:cs="BMWType V2 Light"/>
          <w:sz w:val="22"/>
          <w:szCs w:val="22"/>
        </w:rPr>
        <w:t>” asked Fourie with a big smile on his face. “It’s all going so well for us right now. A lot of hard work and preparation is paying off and now we must work even harder to maintain our lead in the championship.</w:t>
      </w:r>
      <w:r w:rsidR="00442D56" w:rsidRPr="00BC7526">
        <w:rPr>
          <w:rFonts w:ascii="BMWType V2 Light" w:hAnsi="BMWType V2 Light" w:cs="BMWType V2 Light"/>
          <w:sz w:val="22"/>
          <w:szCs w:val="22"/>
        </w:rPr>
        <w:t>”</w:t>
      </w:r>
    </w:p>
    <w:p w:rsidR="006803F0" w:rsidRPr="00BC7526" w:rsidRDefault="006803F0" w:rsidP="00CD741C">
      <w:pPr>
        <w:pStyle w:val="NormalWeb"/>
        <w:spacing w:line="480" w:lineRule="auto"/>
        <w:jc w:val="both"/>
        <w:rPr>
          <w:rFonts w:ascii="BMWType V2 Light" w:hAnsi="BMWType V2 Light" w:cs="BMWType V2 Light"/>
          <w:sz w:val="22"/>
          <w:szCs w:val="22"/>
        </w:rPr>
      </w:pPr>
      <w:r w:rsidRPr="00BC7526">
        <w:rPr>
          <w:rFonts w:ascii="BMWType V2 Light" w:hAnsi="BMWType V2 Light" w:cs="BMWType V2 Light"/>
          <w:sz w:val="22"/>
          <w:szCs w:val="22"/>
        </w:rPr>
        <w:lastRenderedPageBreak/>
        <w:t>Cronje continues to enjoy his first season behind the wheel of the rear-wheel drive BMW. “Yes, I’m having a lot of fun,” he admitted. “</w:t>
      </w:r>
      <w:r w:rsidR="00DC59E0" w:rsidRPr="00BC7526">
        <w:rPr>
          <w:rFonts w:ascii="BMWType V2 Light" w:hAnsi="BMWType V2 Light" w:cs="BMWType V2 Light"/>
          <w:sz w:val="22"/>
          <w:szCs w:val="22"/>
        </w:rPr>
        <w:t xml:space="preserve">I really enjoyed the battle with Gennaro (Bonafede) for second place in the feature race today. It’s hard </w:t>
      </w:r>
      <w:r w:rsidRPr="00BC7526">
        <w:rPr>
          <w:rFonts w:ascii="BMWType V2 Light" w:hAnsi="BMWType V2 Light" w:cs="BMWType V2 Light"/>
          <w:sz w:val="22"/>
          <w:szCs w:val="22"/>
        </w:rPr>
        <w:t xml:space="preserve">work and we are up against some tough competition. Having such a competitive car and backed by a truly crack team of technicians and engineers, makes life a lot easier, though. I’ve now been on the podium for the last four races and we need to keep this up if we want to bring both cars home in the top three in the championship.” </w:t>
      </w:r>
    </w:p>
    <w:p w:rsidR="00017239" w:rsidRPr="00BC7526" w:rsidRDefault="00A12CF9" w:rsidP="00017239">
      <w:pPr>
        <w:spacing w:line="480" w:lineRule="auto"/>
        <w:jc w:val="both"/>
        <w:rPr>
          <w:rFonts w:ascii="BMWType V2 Light" w:eastAsia="Times New Roman" w:hAnsi="BMWType V2 Light" w:cs="BMWType V2 Light"/>
          <w:color w:val="000000"/>
          <w:szCs w:val="22"/>
        </w:rPr>
      </w:pPr>
      <w:r w:rsidRPr="00BC7526">
        <w:rPr>
          <w:rFonts w:ascii="BMWType V2 Light" w:hAnsi="BMWType V2 Light" w:cs="BMWType V2 Light"/>
          <w:color w:val="000000"/>
          <w:szCs w:val="22"/>
        </w:rPr>
        <w:t xml:space="preserve">In addition to Alcohol Killer, </w:t>
      </w:r>
      <w:r w:rsidR="00017239" w:rsidRPr="00BC7526">
        <w:rPr>
          <w:rFonts w:ascii="BMWType V2 Light" w:hAnsi="BMWType V2 Light" w:cs="BMWType V2 Light"/>
          <w:color w:val="000000"/>
          <w:szCs w:val="22"/>
        </w:rPr>
        <w:t xml:space="preserve">ADF Motorsport </w:t>
      </w:r>
      <w:r w:rsidR="00017239" w:rsidRPr="00BC7526">
        <w:rPr>
          <w:rFonts w:ascii="BMWType V2 Light" w:hAnsi="BMWType V2 Light" w:cs="BMWType V2 Light"/>
          <w:color w:val="000000"/>
          <w:szCs w:val="22"/>
          <w:lang w:val="en-GB"/>
        </w:rPr>
        <w:t>enjoys support from BMW M Performance Parts, Powerbrake and Sony Playstation</w:t>
      </w:r>
      <w:r w:rsidR="002121A0" w:rsidRPr="00BC7526">
        <w:rPr>
          <w:rFonts w:ascii="BMWType V2 Light" w:hAnsi="BMWType V2 Light" w:cs="BMWType V2 Light"/>
          <w:color w:val="000000"/>
          <w:szCs w:val="22"/>
          <w:lang w:val="en-GB"/>
        </w:rPr>
        <w:t xml:space="preserve">, and works with </w:t>
      </w:r>
      <w:r w:rsidR="00017239" w:rsidRPr="00BC7526">
        <w:rPr>
          <w:rFonts w:ascii="BMWType V2 Light" w:eastAsia="Times New Roman" w:hAnsi="BMWType V2 Light" w:cs="BMWType V2 Light"/>
          <w:color w:val="000000"/>
          <w:szCs w:val="22"/>
        </w:rPr>
        <w:t>one of the world’s leading sponsorship and brand engagement agencies, Octagon.</w:t>
      </w:r>
    </w:p>
    <w:p w:rsidR="008E4DE9" w:rsidRPr="00BC7526" w:rsidRDefault="008E4DE9" w:rsidP="00017239">
      <w:pPr>
        <w:spacing w:line="480" w:lineRule="auto"/>
        <w:jc w:val="both"/>
        <w:rPr>
          <w:rFonts w:ascii="BMWType V2 Light" w:eastAsia="Times New Roman" w:hAnsi="BMWType V2 Light" w:cs="BMWType V2 Light"/>
          <w:color w:val="000000"/>
          <w:szCs w:val="22"/>
        </w:rPr>
      </w:pPr>
      <w:r w:rsidRPr="00BC7526">
        <w:rPr>
          <w:rFonts w:ascii="BMWType V2 Light" w:eastAsia="Times New Roman" w:hAnsi="BMWType V2 Light" w:cs="BMWType V2 Light"/>
          <w:color w:val="000000"/>
          <w:szCs w:val="22"/>
        </w:rPr>
        <w:t xml:space="preserve">The next round of the championship is at </w:t>
      </w:r>
      <w:r w:rsidR="00DC59E0" w:rsidRPr="00BC7526">
        <w:rPr>
          <w:rFonts w:ascii="BMWType V2 Light" w:eastAsia="Times New Roman" w:hAnsi="BMWType V2 Light" w:cs="BMWType V2 Light"/>
          <w:color w:val="000000"/>
          <w:szCs w:val="22"/>
        </w:rPr>
        <w:t xml:space="preserve">Zwartkops Raceway near Pretoria </w:t>
      </w:r>
      <w:r w:rsidRPr="00BC7526">
        <w:rPr>
          <w:rFonts w:ascii="BMWType V2 Light" w:eastAsia="Times New Roman" w:hAnsi="BMWType V2 Light" w:cs="BMWType V2 Light"/>
          <w:color w:val="000000"/>
          <w:szCs w:val="22"/>
        </w:rPr>
        <w:t xml:space="preserve">on August </w:t>
      </w:r>
      <w:r w:rsidR="00DC59E0" w:rsidRPr="00BC7526">
        <w:rPr>
          <w:rFonts w:ascii="BMWType V2 Light" w:eastAsia="Times New Roman" w:hAnsi="BMWType V2 Light" w:cs="BMWType V2 Light"/>
          <w:color w:val="000000"/>
          <w:szCs w:val="22"/>
        </w:rPr>
        <w:t>30</w:t>
      </w:r>
      <w:r w:rsidRPr="00BC7526">
        <w:rPr>
          <w:rFonts w:ascii="BMWType V2 Light" w:eastAsia="Times New Roman" w:hAnsi="BMWType V2 Light" w:cs="BMWType V2 Light"/>
          <w:color w:val="000000"/>
          <w:szCs w:val="22"/>
        </w:rPr>
        <w:t>.</w:t>
      </w:r>
    </w:p>
    <w:p w:rsidR="00C132E9"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Ends</w:t>
      </w:r>
    </w:p>
    <w:p w:rsidR="00B41FA0"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For more information on BMW Motorsport, please contact</w:t>
      </w:r>
      <w:r w:rsidR="00B41FA0" w:rsidRPr="00BC7526">
        <w:rPr>
          <w:rFonts w:ascii="BMWType V2 Light" w:hAnsi="BMWType V2 Light" w:cs="BMWType V2 Light"/>
          <w:color w:val="000000"/>
          <w:szCs w:val="22"/>
          <w:lang w:val="en-ZA"/>
        </w:rPr>
        <w:t>:</w:t>
      </w:r>
    </w:p>
    <w:p w:rsidR="00B41FA0"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Mr. Edward Makwana, </w:t>
      </w:r>
    </w:p>
    <w:p w:rsidR="00B41FA0"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Manager:</w:t>
      </w:r>
      <w:r w:rsidR="00B41FA0" w:rsidRPr="00BC7526">
        <w:rPr>
          <w:rFonts w:ascii="BMWType V2 Light" w:hAnsi="BMWType V2 Light" w:cs="BMWType V2 Light"/>
          <w:color w:val="000000"/>
          <w:szCs w:val="22"/>
          <w:lang w:val="en-ZA"/>
        </w:rPr>
        <w:t xml:space="preserve"> Group</w:t>
      </w:r>
      <w:r w:rsidRPr="00BC7526">
        <w:rPr>
          <w:rFonts w:ascii="BMWType V2 Light" w:hAnsi="BMWType V2 Light" w:cs="BMWType V2 Light"/>
          <w:color w:val="000000"/>
          <w:szCs w:val="22"/>
          <w:lang w:val="en-ZA"/>
        </w:rPr>
        <w:t xml:space="preserve"> Automotive Communications </w:t>
      </w:r>
    </w:p>
    <w:p w:rsidR="00B41FA0"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BMW Group South Africa </w:t>
      </w:r>
    </w:p>
    <w:p w:rsidR="00B41FA0" w:rsidRPr="00BC7526" w:rsidRDefault="00B41FA0"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Tel: +27-12-522-2227</w:t>
      </w:r>
    </w:p>
    <w:p w:rsidR="00B41FA0" w:rsidRPr="00BC7526" w:rsidRDefault="00B41FA0"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Email: </w:t>
      </w:r>
      <w:hyperlink r:id="rId7" w:history="1">
        <w:r w:rsidRPr="00BC7526">
          <w:rPr>
            <w:rStyle w:val="Hyperlink"/>
            <w:rFonts w:ascii="BMWType V2 Light" w:hAnsi="BMWType V2 Light" w:cs="BMWType V2 Light"/>
            <w:szCs w:val="22"/>
            <w:lang w:val="en-ZA"/>
          </w:rPr>
          <w:t>edward.makwana@bmw.co.za</w:t>
        </w:r>
      </w:hyperlink>
      <w:r w:rsidR="00C132E9" w:rsidRPr="00BC7526">
        <w:rPr>
          <w:rFonts w:ascii="BMWType V2 Light" w:hAnsi="BMWType V2 Light" w:cs="BMWType V2 Light"/>
          <w:color w:val="000000"/>
          <w:szCs w:val="22"/>
          <w:lang w:val="en-ZA"/>
        </w:rPr>
        <w:t xml:space="preserve"> </w:t>
      </w:r>
    </w:p>
    <w:p w:rsidR="00C132E9" w:rsidRPr="00BC7526" w:rsidRDefault="00B41FA0"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Web: </w:t>
      </w:r>
      <w:hyperlink r:id="rId8" w:history="1">
        <w:r w:rsidR="00C132E9" w:rsidRPr="00BC7526">
          <w:rPr>
            <w:rStyle w:val="Hyperlink"/>
            <w:rFonts w:ascii="BMWType V2 Light" w:hAnsi="BMWType V2 Light" w:cs="BMWType V2 Light"/>
            <w:szCs w:val="22"/>
            <w:lang w:val="en-ZA"/>
          </w:rPr>
          <w:t>http://www.bmw.co.za</w:t>
        </w:r>
      </w:hyperlink>
      <w:r w:rsidR="002B0841" w:rsidRPr="00BC7526">
        <w:rPr>
          <w:rStyle w:val="Hyperlink"/>
          <w:rFonts w:ascii="BMWType V2 Light" w:hAnsi="BMWType V2 Light" w:cs="BMWType V2 Light"/>
          <w:szCs w:val="22"/>
          <w:lang w:val="en-ZA"/>
        </w:rPr>
        <w:t>.</w:t>
      </w:r>
      <w:r w:rsidR="00C132E9" w:rsidRPr="00BC7526">
        <w:rPr>
          <w:rFonts w:ascii="BMWType V2 Light" w:hAnsi="BMWType V2 Light" w:cs="BMWType V2 Light"/>
          <w:color w:val="000000"/>
          <w:szCs w:val="22"/>
          <w:lang w:val="en-ZA"/>
        </w:rPr>
        <w:t xml:space="preserve"> </w:t>
      </w:r>
    </w:p>
    <w:p w:rsidR="00C132E9" w:rsidRPr="00BC7526" w:rsidRDefault="00C132E9" w:rsidP="00221600">
      <w:pPr>
        <w:spacing w:line="360" w:lineRule="auto"/>
        <w:jc w:val="both"/>
        <w:rPr>
          <w:rFonts w:ascii="BMWType V2 Light" w:hAnsi="BMWType V2 Light" w:cs="BMWType V2 Light"/>
          <w:color w:val="000000"/>
          <w:szCs w:val="22"/>
          <w:lang w:val="en-ZA"/>
        </w:rPr>
      </w:pPr>
      <w:r w:rsidRPr="00BC7526">
        <w:rPr>
          <w:rFonts w:ascii="BMWType V2 Light" w:hAnsi="BMWType V2 Light" w:cs="BMWType V2 Light"/>
          <w:color w:val="000000"/>
          <w:szCs w:val="22"/>
          <w:lang w:val="en-ZA"/>
        </w:rPr>
        <w:t xml:space="preserve">Follow </w:t>
      </w:r>
      <w:r w:rsidR="005C69D0" w:rsidRPr="00BC7526">
        <w:rPr>
          <w:rFonts w:ascii="BMWType V2 Light" w:hAnsi="BMWType V2 Light" w:cs="BMWType V2 Light"/>
          <w:color w:val="000000"/>
          <w:szCs w:val="22"/>
          <w:lang w:val="en-ZA"/>
        </w:rPr>
        <w:t>ADF Motorsport</w:t>
      </w:r>
      <w:r w:rsidRPr="00BC7526">
        <w:rPr>
          <w:rFonts w:ascii="BMWType V2 Light" w:hAnsi="BMWType V2 Light" w:cs="BMWType V2 Light"/>
          <w:color w:val="000000"/>
          <w:szCs w:val="22"/>
          <w:lang w:val="en-ZA"/>
        </w:rPr>
        <w:t xml:space="preserve"> on Facebook </w:t>
      </w:r>
      <w:r w:rsidR="0009037C" w:rsidRPr="00BC7526">
        <w:rPr>
          <w:rFonts w:ascii="BMWType V2 Light" w:hAnsi="BMWType V2 Light" w:cs="BMWType V2 Light"/>
          <w:color w:val="000000"/>
          <w:szCs w:val="22"/>
          <w:lang w:val="en-ZA"/>
        </w:rPr>
        <w:t xml:space="preserve">on </w:t>
      </w:r>
      <w:hyperlink r:id="rId9" w:history="1">
        <w:r w:rsidR="0009037C" w:rsidRPr="00BC7526">
          <w:rPr>
            <w:rStyle w:val="Hyperlink"/>
            <w:rFonts w:ascii="BMWType V2 Light" w:hAnsi="BMWType V2 Light" w:cs="BMWType V2 Light"/>
            <w:szCs w:val="22"/>
            <w:lang w:val="en-ZA"/>
          </w:rPr>
          <w:t>www.facebook.com/ADFMotorsport</w:t>
        </w:r>
      </w:hyperlink>
      <w:r w:rsidR="0009037C" w:rsidRPr="00BC7526">
        <w:rPr>
          <w:rFonts w:ascii="BMWType V2 Light" w:hAnsi="BMWType V2 Light" w:cs="BMWType V2 Light"/>
          <w:color w:val="000000"/>
          <w:szCs w:val="22"/>
          <w:lang w:val="en-ZA"/>
        </w:rPr>
        <w:t xml:space="preserve">. </w:t>
      </w:r>
    </w:p>
    <w:p w:rsidR="00C132E9" w:rsidRPr="00BC7526" w:rsidRDefault="00C132E9" w:rsidP="001E7721">
      <w:pPr>
        <w:tabs>
          <w:tab w:val="clear" w:pos="454"/>
          <w:tab w:val="clear" w:pos="4706"/>
        </w:tabs>
        <w:spacing w:after="0" w:line="360" w:lineRule="auto"/>
        <w:jc w:val="both"/>
        <w:rPr>
          <w:rFonts w:ascii="BMWType V2 Light" w:hAnsi="BMWType V2 Light" w:cs="BMWType V2 Light"/>
          <w:szCs w:val="22"/>
          <w:lang w:val="en-ZA"/>
        </w:rPr>
      </w:pPr>
    </w:p>
    <w:sectPr w:rsidR="00C132E9" w:rsidRPr="00BC7526" w:rsidSect="00FE0770">
      <w:headerReference w:type="default" r:id="rId10"/>
      <w:footerReference w:type="even" r:id="rId11"/>
      <w:headerReference w:type="first" r:id="rId12"/>
      <w:footerReference w:type="first" r:id="rId13"/>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C9C" w:rsidRDefault="008A5C9C">
      <w:r>
        <w:separator/>
      </w:r>
    </w:p>
  </w:endnote>
  <w:endnote w:type="continuationSeparator" w:id="0">
    <w:p w:rsidR="008A5C9C" w:rsidRDefault="008A5C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MWTypeLight">
    <w:altName w:val="Segoe Scrip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MWTypeRegular">
    <w:altName w:val="Arial"/>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C44E14">
    <w:pPr>
      <w:framePr w:wrap="around" w:vAnchor="text" w:hAnchor="margin" w:y="1"/>
    </w:pPr>
    <w:r>
      <w:fldChar w:fldCharType="begin"/>
    </w:r>
    <w:r w:rsidR="00FF0E4E">
      <w:instrText xml:space="preserve">PAGE  </w:instrText>
    </w:r>
    <w:r>
      <w:fldChar w:fldCharType="separate"/>
    </w:r>
    <w:r w:rsidR="00C132E9">
      <w:rPr>
        <w:noProof/>
      </w:rPr>
      <w:t>1</w:t>
    </w:r>
    <w:r>
      <w:rPr>
        <w:noProof/>
      </w:rPr>
      <w:fldChar w:fldCharType="end"/>
    </w:r>
  </w:p>
  <w:p w:rsidR="00C132E9" w:rsidRDefault="00C132E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C132E9" w:rsidP="00B36689">
    <w:pPr>
      <w:spacing w:line="240" w:lineRule="atLeast"/>
      <w:rPr>
        <w:color w:val="FFFFFF"/>
        <w:lang w:val="en-US"/>
      </w:rPr>
    </w:pPr>
  </w:p>
  <w:p w:rsidR="00C132E9" w:rsidRPr="004949DF" w:rsidRDefault="00C132E9"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C9C" w:rsidRDefault="008A5C9C">
      <w:r>
        <w:separator/>
      </w:r>
    </w:p>
  </w:footnote>
  <w:footnote w:type="continuationSeparator" w:id="0">
    <w:p w:rsidR="008A5C9C" w:rsidRDefault="008A5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C132E9"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sidR="002338FC">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2338FC" w:rsidP="00B36689">
    <w:pPr>
      <w:pStyle w:val="Kapitelberschrift"/>
      <w:rPr>
        <w:rFonts w:ascii="Arial" w:hAnsi="Arial" w:cs="Arial"/>
        <w:sz w:val="40"/>
        <w:lang w:val="en-GB"/>
      </w:rPr>
    </w:pPr>
    <w:r>
      <w:rPr>
        <w:noProof/>
        <w:lang w:val="en-ZA" w:eastAsia="en-ZA"/>
      </w:rPr>
      <w:drawing>
        <wp:anchor distT="0" distB="0" distL="114300" distR="114300" simplePos="0" relativeHeight="251662336"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609600"/>
                  </a:xfrm>
                  <a:prstGeom prst="rect">
                    <a:avLst/>
                  </a:prstGeom>
                  <a:noFill/>
                </pic:spPr>
              </pic:pic>
            </a:graphicData>
          </a:graphic>
        </wp:anchor>
      </w:drawing>
    </w:r>
    <w:r w:rsidR="00C132E9" w:rsidRPr="006E767B">
      <w:rPr>
        <w:rFonts w:ascii="Arial" w:hAnsi="Arial" w:cs="Arial"/>
        <w:sz w:val="40"/>
        <w:lang w:val="en-GB"/>
      </w:rPr>
      <w:t xml:space="preserve">BMW </w:t>
    </w:r>
    <w:r w:rsidR="00C132E9" w:rsidRPr="006E767B">
      <w:rPr>
        <w:rFonts w:ascii="Arial" w:hAnsi="Arial" w:cs="Arial"/>
        <w:color w:val="808080"/>
        <w:sz w:val="40"/>
        <w:lang w:val="en-GB"/>
      </w:rPr>
      <w:t>Motorsport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BEA6DE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1C682C4"/>
    <w:lvl w:ilvl="0">
      <w:start w:val="1"/>
      <w:numFmt w:val="decimal"/>
      <w:lvlText w:val="%1."/>
      <w:lvlJc w:val="left"/>
      <w:pPr>
        <w:tabs>
          <w:tab w:val="num" w:pos="1492"/>
        </w:tabs>
        <w:ind w:left="1492" w:hanging="360"/>
      </w:pPr>
    </w:lvl>
  </w:abstractNum>
  <w:abstractNum w:abstractNumId="2">
    <w:nsid w:val="FFFFFF7D"/>
    <w:multiLevelType w:val="singleLevel"/>
    <w:tmpl w:val="99804F7E"/>
    <w:lvl w:ilvl="0">
      <w:start w:val="1"/>
      <w:numFmt w:val="decimal"/>
      <w:lvlText w:val="%1."/>
      <w:lvlJc w:val="left"/>
      <w:pPr>
        <w:tabs>
          <w:tab w:val="num" w:pos="1209"/>
        </w:tabs>
        <w:ind w:left="1209" w:hanging="360"/>
      </w:pPr>
    </w:lvl>
  </w:abstractNum>
  <w:abstractNum w:abstractNumId="3">
    <w:nsid w:val="FFFFFF7E"/>
    <w:multiLevelType w:val="singleLevel"/>
    <w:tmpl w:val="56846EF0"/>
    <w:lvl w:ilvl="0">
      <w:start w:val="1"/>
      <w:numFmt w:val="decimal"/>
      <w:lvlText w:val="%1."/>
      <w:lvlJc w:val="left"/>
      <w:pPr>
        <w:tabs>
          <w:tab w:val="num" w:pos="926"/>
        </w:tabs>
        <w:ind w:left="926" w:hanging="360"/>
      </w:pPr>
    </w:lvl>
  </w:abstractNum>
  <w:abstractNum w:abstractNumId="4">
    <w:nsid w:val="FFFFFF7F"/>
    <w:multiLevelType w:val="singleLevel"/>
    <w:tmpl w:val="A202BB08"/>
    <w:lvl w:ilvl="0">
      <w:start w:val="1"/>
      <w:numFmt w:val="decimal"/>
      <w:lvlText w:val="%1."/>
      <w:lvlJc w:val="left"/>
      <w:pPr>
        <w:tabs>
          <w:tab w:val="num" w:pos="643"/>
        </w:tabs>
        <w:ind w:left="643" w:hanging="360"/>
      </w:pPr>
    </w:lvl>
  </w:abstractNum>
  <w:abstractNum w:abstractNumId="5">
    <w:nsid w:val="FFFFFF80"/>
    <w:multiLevelType w:val="singleLevel"/>
    <w:tmpl w:val="2664279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A386F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3406DC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3B282D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9F0D48E"/>
    <w:lvl w:ilvl="0">
      <w:start w:val="1"/>
      <w:numFmt w:val="decimal"/>
      <w:lvlText w:val="%1."/>
      <w:lvlJc w:val="left"/>
      <w:pPr>
        <w:tabs>
          <w:tab w:val="num" w:pos="360"/>
        </w:tabs>
        <w:ind w:left="360" w:hanging="360"/>
      </w:pPr>
    </w:lvl>
  </w:abstractNum>
  <w:abstractNum w:abstractNumId="10">
    <w:nsid w:val="FFFFFF89"/>
    <w:multiLevelType w:val="singleLevel"/>
    <w:tmpl w:val="12744E78"/>
    <w:lvl w:ilvl="0">
      <w:start w:val="1"/>
      <w:numFmt w:val="bullet"/>
      <w:lvlText w:val=""/>
      <w:lvlJc w:val="left"/>
      <w:pPr>
        <w:tabs>
          <w:tab w:val="num" w:pos="360"/>
        </w:tabs>
        <w:ind w:left="360" w:hanging="360"/>
      </w:pPr>
      <w:rPr>
        <w:rFonts w:ascii="Symbol" w:hAnsi="Symbol" w:hint="default"/>
      </w:rPr>
    </w:lvl>
  </w:abstractNum>
  <w:abstractNum w:abstractNumId="11">
    <w:nsid w:val="379A587F"/>
    <w:multiLevelType w:val="multilevel"/>
    <w:tmpl w:val="8F52D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B7A5A7C"/>
    <w:multiLevelType w:val="multilevel"/>
    <w:tmpl w:val="44E20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08"/>
  <w:defaultTabStop w:val="562"/>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
  <w:rsids>
    <w:rsidRoot w:val="00290D50"/>
    <w:rsid w:val="00002DFE"/>
    <w:rsid w:val="0000395D"/>
    <w:rsid w:val="00015957"/>
    <w:rsid w:val="000160A8"/>
    <w:rsid w:val="00017239"/>
    <w:rsid w:val="00055215"/>
    <w:rsid w:val="00066D88"/>
    <w:rsid w:val="00074201"/>
    <w:rsid w:val="00080DFC"/>
    <w:rsid w:val="0009012D"/>
    <w:rsid w:val="0009037C"/>
    <w:rsid w:val="00096B02"/>
    <w:rsid w:val="000A4F0F"/>
    <w:rsid w:val="000A64E7"/>
    <w:rsid w:val="000B1220"/>
    <w:rsid w:val="000C043B"/>
    <w:rsid w:val="000C61CC"/>
    <w:rsid w:val="000C7906"/>
    <w:rsid w:val="000D792F"/>
    <w:rsid w:val="000E498C"/>
    <w:rsid w:val="000F3CD3"/>
    <w:rsid w:val="000F4624"/>
    <w:rsid w:val="00107D56"/>
    <w:rsid w:val="00107DFD"/>
    <w:rsid w:val="00107E4F"/>
    <w:rsid w:val="00114F4C"/>
    <w:rsid w:val="001209E3"/>
    <w:rsid w:val="001261DC"/>
    <w:rsid w:val="00154919"/>
    <w:rsid w:val="00156249"/>
    <w:rsid w:val="00161854"/>
    <w:rsid w:val="001668BF"/>
    <w:rsid w:val="0017346E"/>
    <w:rsid w:val="001843CB"/>
    <w:rsid w:val="0018758D"/>
    <w:rsid w:val="001A5259"/>
    <w:rsid w:val="001A6EDF"/>
    <w:rsid w:val="001A7FF4"/>
    <w:rsid w:val="001D6804"/>
    <w:rsid w:val="001E7721"/>
    <w:rsid w:val="002017BE"/>
    <w:rsid w:val="00205DE3"/>
    <w:rsid w:val="002121A0"/>
    <w:rsid w:val="00214B25"/>
    <w:rsid w:val="00215E99"/>
    <w:rsid w:val="00220472"/>
    <w:rsid w:val="00221600"/>
    <w:rsid w:val="002338FC"/>
    <w:rsid w:val="00234E9E"/>
    <w:rsid w:val="00236146"/>
    <w:rsid w:val="00243DC2"/>
    <w:rsid w:val="002518B7"/>
    <w:rsid w:val="00257617"/>
    <w:rsid w:val="00261F29"/>
    <w:rsid w:val="002703F4"/>
    <w:rsid w:val="0027089C"/>
    <w:rsid w:val="002804D1"/>
    <w:rsid w:val="00290D50"/>
    <w:rsid w:val="00294D7B"/>
    <w:rsid w:val="002A4EDF"/>
    <w:rsid w:val="002A523E"/>
    <w:rsid w:val="002B0841"/>
    <w:rsid w:val="002C1A9B"/>
    <w:rsid w:val="002C2F15"/>
    <w:rsid w:val="002C52B3"/>
    <w:rsid w:val="002E0CE1"/>
    <w:rsid w:val="002E75FE"/>
    <w:rsid w:val="002F12DC"/>
    <w:rsid w:val="002F3370"/>
    <w:rsid w:val="0031609D"/>
    <w:rsid w:val="003317C6"/>
    <w:rsid w:val="00343C85"/>
    <w:rsid w:val="00344B0D"/>
    <w:rsid w:val="00347B5A"/>
    <w:rsid w:val="00351D81"/>
    <w:rsid w:val="00357208"/>
    <w:rsid w:val="00360886"/>
    <w:rsid w:val="0039237C"/>
    <w:rsid w:val="00392CAB"/>
    <w:rsid w:val="00393507"/>
    <w:rsid w:val="003971D1"/>
    <w:rsid w:val="003B39DC"/>
    <w:rsid w:val="003C4241"/>
    <w:rsid w:val="003C7F1E"/>
    <w:rsid w:val="003D3C53"/>
    <w:rsid w:val="003D56DA"/>
    <w:rsid w:val="003D638B"/>
    <w:rsid w:val="003E30FF"/>
    <w:rsid w:val="003E3A35"/>
    <w:rsid w:val="00403A5A"/>
    <w:rsid w:val="00403FEA"/>
    <w:rsid w:val="004154B3"/>
    <w:rsid w:val="004160C0"/>
    <w:rsid w:val="0041732B"/>
    <w:rsid w:val="004224DA"/>
    <w:rsid w:val="00432E39"/>
    <w:rsid w:val="0043371B"/>
    <w:rsid w:val="00441B90"/>
    <w:rsid w:val="00442D56"/>
    <w:rsid w:val="0044707D"/>
    <w:rsid w:val="00453D3A"/>
    <w:rsid w:val="004731EC"/>
    <w:rsid w:val="00474197"/>
    <w:rsid w:val="004741BD"/>
    <w:rsid w:val="004746E4"/>
    <w:rsid w:val="00474995"/>
    <w:rsid w:val="00477C53"/>
    <w:rsid w:val="00484856"/>
    <w:rsid w:val="004851D3"/>
    <w:rsid w:val="004917DA"/>
    <w:rsid w:val="004949DF"/>
    <w:rsid w:val="004B5F27"/>
    <w:rsid w:val="004C205E"/>
    <w:rsid w:val="004C5E3B"/>
    <w:rsid w:val="004E72A1"/>
    <w:rsid w:val="004E73FB"/>
    <w:rsid w:val="004F190B"/>
    <w:rsid w:val="004F2803"/>
    <w:rsid w:val="005065E7"/>
    <w:rsid w:val="0051035C"/>
    <w:rsid w:val="005113C9"/>
    <w:rsid w:val="0051320F"/>
    <w:rsid w:val="00517F97"/>
    <w:rsid w:val="00520D88"/>
    <w:rsid w:val="00525D2B"/>
    <w:rsid w:val="00525E2B"/>
    <w:rsid w:val="00536F4E"/>
    <w:rsid w:val="00542774"/>
    <w:rsid w:val="00545BC2"/>
    <w:rsid w:val="00547959"/>
    <w:rsid w:val="00551F1A"/>
    <w:rsid w:val="00586E6E"/>
    <w:rsid w:val="0059037B"/>
    <w:rsid w:val="005908B4"/>
    <w:rsid w:val="005937BE"/>
    <w:rsid w:val="005A5D78"/>
    <w:rsid w:val="005B22C6"/>
    <w:rsid w:val="005B3411"/>
    <w:rsid w:val="005B7337"/>
    <w:rsid w:val="005C171D"/>
    <w:rsid w:val="005C5052"/>
    <w:rsid w:val="005C69D0"/>
    <w:rsid w:val="005C76BF"/>
    <w:rsid w:val="005D45D0"/>
    <w:rsid w:val="005E1203"/>
    <w:rsid w:val="006040E9"/>
    <w:rsid w:val="00615BC9"/>
    <w:rsid w:val="00615C15"/>
    <w:rsid w:val="006418E9"/>
    <w:rsid w:val="00643286"/>
    <w:rsid w:val="0065011B"/>
    <w:rsid w:val="00663BCD"/>
    <w:rsid w:val="006708A8"/>
    <w:rsid w:val="006803F0"/>
    <w:rsid w:val="00693C53"/>
    <w:rsid w:val="00696177"/>
    <w:rsid w:val="006A47AF"/>
    <w:rsid w:val="006B1D75"/>
    <w:rsid w:val="006C6048"/>
    <w:rsid w:val="006D429D"/>
    <w:rsid w:val="006D6781"/>
    <w:rsid w:val="006E07AE"/>
    <w:rsid w:val="006E0873"/>
    <w:rsid w:val="006E767B"/>
    <w:rsid w:val="00701F23"/>
    <w:rsid w:val="00703396"/>
    <w:rsid w:val="00707169"/>
    <w:rsid w:val="00711C55"/>
    <w:rsid w:val="00712E91"/>
    <w:rsid w:val="0072798D"/>
    <w:rsid w:val="00740C9B"/>
    <w:rsid w:val="007576F0"/>
    <w:rsid w:val="00777EFE"/>
    <w:rsid w:val="0078778B"/>
    <w:rsid w:val="0079666D"/>
    <w:rsid w:val="00797A48"/>
    <w:rsid w:val="007A5233"/>
    <w:rsid w:val="007B62C1"/>
    <w:rsid w:val="007C0452"/>
    <w:rsid w:val="007C064C"/>
    <w:rsid w:val="007C668E"/>
    <w:rsid w:val="007E066F"/>
    <w:rsid w:val="007F2CE0"/>
    <w:rsid w:val="007F5EDA"/>
    <w:rsid w:val="007F767B"/>
    <w:rsid w:val="00816043"/>
    <w:rsid w:val="00820EAB"/>
    <w:rsid w:val="00842DED"/>
    <w:rsid w:val="0085593F"/>
    <w:rsid w:val="00857E2A"/>
    <w:rsid w:val="00872DF0"/>
    <w:rsid w:val="008737AF"/>
    <w:rsid w:val="0088792B"/>
    <w:rsid w:val="00890B1E"/>
    <w:rsid w:val="00892001"/>
    <w:rsid w:val="008A3019"/>
    <w:rsid w:val="008A3B1B"/>
    <w:rsid w:val="008A592B"/>
    <w:rsid w:val="008A5C9C"/>
    <w:rsid w:val="008B3DCB"/>
    <w:rsid w:val="008D1688"/>
    <w:rsid w:val="008D39DB"/>
    <w:rsid w:val="008E4DE9"/>
    <w:rsid w:val="008E6DFE"/>
    <w:rsid w:val="008F208E"/>
    <w:rsid w:val="008F29DF"/>
    <w:rsid w:val="008F3B9B"/>
    <w:rsid w:val="009034CD"/>
    <w:rsid w:val="00910416"/>
    <w:rsid w:val="00913D15"/>
    <w:rsid w:val="00931519"/>
    <w:rsid w:val="00940013"/>
    <w:rsid w:val="009748FB"/>
    <w:rsid w:val="00977B0C"/>
    <w:rsid w:val="00984919"/>
    <w:rsid w:val="0098639D"/>
    <w:rsid w:val="009A38E8"/>
    <w:rsid w:val="009B087D"/>
    <w:rsid w:val="009B0E5F"/>
    <w:rsid w:val="009C2BB7"/>
    <w:rsid w:val="009C5472"/>
    <w:rsid w:val="009C7E6F"/>
    <w:rsid w:val="009D165C"/>
    <w:rsid w:val="009D587B"/>
    <w:rsid w:val="009E0E98"/>
    <w:rsid w:val="009E6FBF"/>
    <w:rsid w:val="00A02913"/>
    <w:rsid w:val="00A029DC"/>
    <w:rsid w:val="00A123E1"/>
    <w:rsid w:val="00A12CF9"/>
    <w:rsid w:val="00A212CB"/>
    <w:rsid w:val="00A23373"/>
    <w:rsid w:val="00A243B2"/>
    <w:rsid w:val="00A35E0E"/>
    <w:rsid w:val="00A71594"/>
    <w:rsid w:val="00A73168"/>
    <w:rsid w:val="00A86EAE"/>
    <w:rsid w:val="00A93FD2"/>
    <w:rsid w:val="00A97A6B"/>
    <w:rsid w:val="00AA21CD"/>
    <w:rsid w:val="00AA7DEC"/>
    <w:rsid w:val="00AB3C28"/>
    <w:rsid w:val="00AC6175"/>
    <w:rsid w:val="00AD7E0B"/>
    <w:rsid w:val="00AF151F"/>
    <w:rsid w:val="00B0660D"/>
    <w:rsid w:val="00B10B7A"/>
    <w:rsid w:val="00B2106C"/>
    <w:rsid w:val="00B212AE"/>
    <w:rsid w:val="00B318B4"/>
    <w:rsid w:val="00B321EF"/>
    <w:rsid w:val="00B33997"/>
    <w:rsid w:val="00B36689"/>
    <w:rsid w:val="00B41FA0"/>
    <w:rsid w:val="00B433FC"/>
    <w:rsid w:val="00B43963"/>
    <w:rsid w:val="00B45F97"/>
    <w:rsid w:val="00B55D56"/>
    <w:rsid w:val="00B605A4"/>
    <w:rsid w:val="00B612E8"/>
    <w:rsid w:val="00B65623"/>
    <w:rsid w:val="00B83A14"/>
    <w:rsid w:val="00B86B94"/>
    <w:rsid w:val="00B9134E"/>
    <w:rsid w:val="00B91FFA"/>
    <w:rsid w:val="00B92848"/>
    <w:rsid w:val="00B95525"/>
    <w:rsid w:val="00BA005B"/>
    <w:rsid w:val="00BA3253"/>
    <w:rsid w:val="00BA6FA5"/>
    <w:rsid w:val="00BC4425"/>
    <w:rsid w:val="00BC7526"/>
    <w:rsid w:val="00BD0766"/>
    <w:rsid w:val="00BD2118"/>
    <w:rsid w:val="00BD58C3"/>
    <w:rsid w:val="00BE0B28"/>
    <w:rsid w:val="00BE2C04"/>
    <w:rsid w:val="00BF3B69"/>
    <w:rsid w:val="00BF6207"/>
    <w:rsid w:val="00BF6449"/>
    <w:rsid w:val="00C076E6"/>
    <w:rsid w:val="00C132E9"/>
    <w:rsid w:val="00C20402"/>
    <w:rsid w:val="00C24B1D"/>
    <w:rsid w:val="00C264DA"/>
    <w:rsid w:val="00C429D3"/>
    <w:rsid w:val="00C44E14"/>
    <w:rsid w:val="00C70DE0"/>
    <w:rsid w:val="00C756E1"/>
    <w:rsid w:val="00C803AF"/>
    <w:rsid w:val="00C83327"/>
    <w:rsid w:val="00C85FF2"/>
    <w:rsid w:val="00C97066"/>
    <w:rsid w:val="00CA36E5"/>
    <w:rsid w:val="00CA4BBC"/>
    <w:rsid w:val="00CA7DD3"/>
    <w:rsid w:val="00CB1FD1"/>
    <w:rsid w:val="00CB2CD0"/>
    <w:rsid w:val="00CB4C29"/>
    <w:rsid w:val="00CB78BD"/>
    <w:rsid w:val="00CC4101"/>
    <w:rsid w:val="00CC7C14"/>
    <w:rsid w:val="00CD232A"/>
    <w:rsid w:val="00CD4210"/>
    <w:rsid w:val="00CD741C"/>
    <w:rsid w:val="00CF1156"/>
    <w:rsid w:val="00D01228"/>
    <w:rsid w:val="00D02547"/>
    <w:rsid w:val="00D02592"/>
    <w:rsid w:val="00D14553"/>
    <w:rsid w:val="00D1735D"/>
    <w:rsid w:val="00D204DE"/>
    <w:rsid w:val="00D23BB2"/>
    <w:rsid w:val="00D34387"/>
    <w:rsid w:val="00D3468B"/>
    <w:rsid w:val="00D436CF"/>
    <w:rsid w:val="00D46121"/>
    <w:rsid w:val="00D47DFF"/>
    <w:rsid w:val="00D75C17"/>
    <w:rsid w:val="00D83254"/>
    <w:rsid w:val="00DB78B1"/>
    <w:rsid w:val="00DB7D63"/>
    <w:rsid w:val="00DC4E25"/>
    <w:rsid w:val="00DC59E0"/>
    <w:rsid w:val="00DD04C0"/>
    <w:rsid w:val="00DD3A7C"/>
    <w:rsid w:val="00DD5E70"/>
    <w:rsid w:val="00DD6091"/>
    <w:rsid w:val="00DE3F02"/>
    <w:rsid w:val="00DE621D"/>
    <w:rsid w:val="00DF3413"/>
    <w:rsid w:val="00E014BC"/>
    <w:rsid w:val="00E13903"/>
    <w:rsid w:val="00E16A37"/>
    <w:rsid w:val="00E2088E"/>
    <w:rsid w:val="00E275E5"/>
    <w:rsid w:val="00E3081B"/>
    <w:rsid w:val="00E31C07"/>
    <w:rsid w:val="00E3293C"/>
    <w:rsid w:val="00E33731"/>
    <w:rsid w:val="00E368F6"/>
    <w:rsid w:val="00E4378C"/>
    <w:rsid w:val="00E531F2"/>
    <w:rsid w:val="00E57905"/>
    <w:rsid w:val="00E672CA"/>
    <w:rsid w:val="00E93687"/>
    <w:rsid w:val="00E960B5"/>
    <w:rsid w:val="00E97D37"/>
    <w:rsid w:val="00EA241A"/>
    <w:rsid w:val="00EA6495"/>
    <w:rsid w:val="00EB339F"/>
    <w:rsid w:val="00EC0AD9"/>
    <w:rsid w:val="00EC3498"/>
    <w:rsid w:val="00EE4AE9"/>
    <w:rsid w:val="00EE6427"/>
    <w:rsid w:val="00EF1953"/>
    <w:rsid w:val="00F12FC6"/>
    <w:rsid w:val="00F16FA1"/>
    <w:rsid w:val="00F1702A"/>
    <w:rsid w:val="00F24C9D"/>
    <w:rsid w:val="00F25FD0"/>
    <w:rsid w:val="00F401E5"/>
    <w:rsid w:val="00F526DB"/>
    <w:rsid w:val="00F56649"/>
    <w:rsid w:val="00F57807"/>
    <w:rsid w:val="00F6176A"/>
    <w:rsid w:val="00F6679B"/>
    <w:rsid w:val="00F72A76"/>
    <w:rsid w:val="00F738A2"/>
    <w:rsid w:val="00F74B02"/>
    <w:rsid w:val="00F75D32"/>
    <w:rsid w:val="00F77E53"/>
    <w:rsid w:val="00F81285"/>
    <w:rsid w:val="00F826EE"/>
    <w:rsid w:val="00F860D7"/>
    <w:rsid w:val="00F94F89"/>
    <w:rsid w:val="00FA7DBC"/>
    <w:rsid w:val="00FB3BB3"/>
    <w:rsid w:val="00FC4280"/>
    <w:rsid w:val="00FC4C4D"/>
    <w:rsid w:val="00FC725C"/>
    <w:rsid w:val="00FD0E95"/>
    <w:rsid w:val="00FD4E84"/>
    <w:rsid w:val="00FD61C3"/>
    <w:rsid w:val="00FE0770"/>
    <w:rsid w:val="00FE088B"/>
    <w:rsid w:val="00FF0E4E"/>
    <w:rsid w:val="00FF2499"/>
    <w:rsid w:val="00FF47D4"/>
  </w:rsids>
  <m:mathPr>
    <m:mathFont m:val="Cambria Math"/>
    <m:brkBin m:val="before"/>
    <m:brkBinSub m:val="--"/>
    <m:smallFrac m:val="off"/>
    <m:dispDef m:val="off"/>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373"/>
    <w:pPr>
      <w:tabs>
        <w:tab w:val="left" w:pos="454"/>
        <w:tab w:val="left" w:pos="4706"/>
      </w:tabs>
      <w:spacing w:after="250" w:line="250" w:lineRule="exact"/>
    </w:pPr>
    <w:rPr>
      <w:rFonts w:ascii="BMWTypeLight" w:hAnsi="BMWTypeLight"/>
      <w:sz w:val="22"/>
      <w:szCs w:val="24"/>
      <w:lang w:val="de-DE" w:eastAsia="de-DE"/>
    </w:rPr>
  </w:style>
  <w:style w:type="paragraph" w:styleId="Heading1">
    <w:name w:val="heading 1"/>
    <w:basedOn w:val="Normal"/>
    <w:link w:val="Heading1Char"/>
    <w:uiPriority w:val="99"/>
    <w:qFormat/>
    <w:rsid w:val="00A23373"/>
    <w:pPr>
      <w:keepNext/>
      <w:tabs>
        <w:tab w:val="clear" w:pos="454"/>
        <w:tab w:val="clear" w:pos="4706"/>
      </w:tabs>
      <w:spacing w:before="240" w:after="60"/>
      <w:outlineLvl w:val="0"/>
    </w:pPr>
    <w:rPr>
      <w:rFonts w:ascii="Arial" w:hAnsi="Arial"/>
      <w:b/>
      <w:bCs/>
      <w:kern w:val="3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3373"/>
    <w:rPr>
      <w:rFonts w:ascii="Arial" w:eastAsia="Times New Roman" w:hAnsi="Arial"/>
      <w:b/>
      <w:kern w:val="36"/>
      <w:sz w:val="32"/>
    </w:rPr>
  </w:style>
  <w:style w:type="paragraph" w:customStyle="1" w:styleId="Fliesstext">
    <w:name w:val="Fliesstext"/>
    <w:basedOn w:val="Normal"/>
    <w:uiPriority w:val="99"/>
    <w:rsid w:val="00A23373"/>
    <w:pPr>
      <w:spacing w:after="0" w:line="330" w:lineRule="atLeast"/>
    </w:pPr>
  </w:style>
  <w:style w:type="paragraph" w:styleId="Title">
    <w:name w:val="Title"/>
    <w:basedOn w:val="Normal"/>
    <w:link w:val="TitleChar"/>
    <w:uiPriority w:val="99"/>
    <w:qFormat/>
    <w:rsid w:val="00A23373"/>
    <w:pPr>
      <w:spacing w:after="0" w:line="280" w:lineRule="atLeast"/>
      <w:outlineLvl w:val="0"/>
    </w:pPr>
    <w:rPr>
      <w:rFonts w:cs="Arial"/>
      <w:b/>
      <w:bCs/>
      <w:sz w:val="28"/>
      <w:szCs w:val="28"/>
    </w:rPr>
  </w:style>
  <w:style w:type="character" w:customStyle="1" w:styleId="TitleChar">
    <w:name w:val="Title Char"/>
    <w:basedOn w:val="DefaultParagraphFont"/>
    <w:link w:val="Title"/>
    <w:uiPriority w:val="10"/>
    <w:rsid w:val="00EB1EDD"/>
    <w:rPr>
      <w:rFonts w:asciiTheme="majorHAnsi" w:eastAsiaTheme="majorEastAsia" w:hAnsiTheme="majorHAnsi" w:cstheme="majorBidi"/>
      <w:b/>
      <w:bCs/>
      <w:kern w:val="28"/>
      <w:sz w:val="32"/>
      <w:szCs w:val="32"/>
      <w:lang w:val="de-DE" w:eastAsia="de-DE"/>
    </w:rPr>
  </w:style>
  <w:style w:type="paragraph" w:styleId="Subtitle">
    <w:name w:val="Subtitle"/>
    <w:basedOn w:val="Normal"/>
    <w:link w:val="SubtitleChar"/>
    <w:uiPriority w:val="99"/>
    <w:qFormat/>
    <w:rsid w:val="00A23373"/>
    <w:pPr>
      <w:spacing w:after="0" w:line="330" w:lineRule="atLeast"/>
      <w:outlineLvl w:val="1"/>
    </w:pPr>
    <w:rPr>
      <w:rFonts w:cs="Arial"/>
      <w:sz w:val="28"/>
      <w:szCs w:val="28"/>
    </w:rPr>
  </w:style>
  <w:style w:type="character" w:customStyle="1" w:styleId="SubtitleChar">
    <w:name w:val="Subtitle Char"/>
    <w:basedOn w:val="DefaultParagraphFont"/>
    <w:link w:val="Subtitle"/>
    <w:uiPriority w:val="11"/>
    <w:rsid w:val="00EB1EDD"/>
    <w:rPr>
      <w:rFonts w:asciiTheme="majorHAnsi" w:eastAsiaTheme="majorEastAsia" w:hAnsiTheme="majorHAnsi" w:cstheme="majorBidi"/>
      <w:sz w:val="24"/>
      <w:szCs w:val="24"/>
      <w:lang w:val="de-DE" w:eastAsia="de-DE"/>
    </w:rPr>
  </w:style>
  <w:style w:type="paragraph" w:customStyle="1" w:styleId="zzbmw-group">
    <w:name w:val="zz_bmw-group"/>
    <w:basedOn w:val="Normal"/>
    <w:uiPriority w:val="99"/>
    <w:rsid w:val="00A23373"/>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
    <w:uiPriority w:val="99"/>
    <w:rsid w:val="00A2337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
    <w:uiPriority w:val="99"/>
    <w:rsid w:val="00A23373"/>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Header">
    <w:name w:val="header"/>
    <w:basedOn w:val="Normal"/>
    <w:link w:val="HeaderChar"/>
    <w:uiPriority w:val="99"/>
    <w:rsid w:val="00A23373"/>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EB1EDD"/>
    <w:rPr>
      <w:rFonts w:ascii="BMWTypeLight" w:hAnsi="BMWTypeLight"/>
      <w:sz w:val="22"/>
      <w:szCs w:val="24"/>
      <w:lang w:val="de-DE" w:eastAsia="de-DE"/>
    </w:rPr>
  </w:style>
  <w:style w:type="paragraph" w:customStyle="1" w:styleId="Kapitelberschrift">
    <w:name w:val="Kapitelüberschrift"/>
    <w:uiPriority w:val="99"/>
    <w:rsid w:val="00A23373"/>
    <w:pPr>
      <w:spacing w:line="370" w:lineRule="exact"/>
    </w:pPr>
    <w:rPr>
      <w:rFonts w:ascii="BMWTypeLight" w:hAnsi="BMWTypeLight"/>
      <w:b/>
      <w:color w:val="000000"/>
      <w:kern w:val="16"/>
      <w:sz w:val="36"/>
      <w:szCs w:val="36"/>
      <w:lang w:val="de-DE" w:eastAsia="de-DE"/>
    </w:rPr>
  </w:style>
  <w:style w:type="character" w:customStyle="1" w:styleId="KapitelberschriftZchn">
    <w:name w:val="Kapitelüberschrift Zchn"/>
    <w:uiPriority w:val="99"/>
    <w:rsid w:val="00A23373"/>
    <w:rPr>
      <w:rFonts w:ascii="BMWTypeLight" w:eastAsia="Times New Roman" w:hAnsi="BMWTypeLight"/>
      <w:b/>
      <w:color w:val="000000"/>
      <w:kern w:val="16"/>
      <w:sz w:val="36"/>
      <w:lang w:val="de-DE" w:eastAsia="de-DE"/>
    </w:rPr>
  </w:style>
  <w:style w:type="paragraph" w:styleId="Footer">
    <w:name w:val="footer"/>
    <w:basedOn w:val="Normal"/>
    <w:link w:val="FooterChar"/>
    <w:uiPriority w:val="99"/>
    <w:semiHidden/>
    <w:rsid w:val="00A23373"/>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EB1EDD"/>
    <w:rPr>
      <w:rFonts w:ascii="BMWTypeLight" w:hAnsi="BMWTypeLight"/>
      <w:sz w:val="22"/>
      <w:szCs w:val="24"/>
      <w:lang w:val="de-DE" w:eastAsia="de-DE"/>
    </w:rPr>
  </w:style>
  <w:style w:type="character" w:styleId="Hyperlink">
    <w:name w:val="Hyperlink"/>
    <w:basedOn w:val="DefaultParagraphFont"/>
    <w:uiPriority w:val="99"/>
    <w:rsid w:val="00A23373"/>
    <w:rPr>
      <w:rFonts w:cs="Times New Roman"/>
      <w:color w:val="0000FF"/>
      <w:u w:val="single"/>
    </w:rPr>
  </w:style>
  <w:style w:type="paragraph" w:styleId="HTMLPreformatted">
    <w:name w:val="HTML Preformatted"/>
    <w:basedOn w:val="Normal"/>
    <w:link w:val="HTMLPreformattedChar"/>
    <w:uiPriority w:val="99"/>
    <w:rsid w:val="00547959"/>
    <w:pPr>
      <w:tabs>
        <w:tab w:val="clear" w:pos="454"/>
        <w:tab w:val="clear" w:pos="470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0C043B"/>
    <w:rPr>
      <w:rFonts w:ascii="Courier New" w:eastAsia="Times New Roman" w:hAnsi="Courier New"/>
    </w:rPr>
  </w:style>
  <w:style w:type="paragraph" w:styleId="PlainText">
    <w:name w:val="Plain Text"/>
    <w:basedOn w:val="Normal"/>
    <w:link w:val="PlainTextChar"/>
    <w:uiPriority w:val="99"/>
    <w:unhideWhenUsed/>
    <w:rsid w:val="00080DFC"/>
    <w:pPr>
      <w:tabs>
        <w:tab w:val="clear" w:pos="454"/>
        <w:tab w:val="clear" w:pos="4706"/>
      </w:tabs>
      <w:spacing w:after="0" w:line="240" w:lineRule="auto"/>
    </w:pPr>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rsid w:val="00080DFC"/>
    <w:rPr>
      <w:rFonts w:ascii="Calibri" w:eastAsiaTheme="minorHAnsi" w:hAnsi="Calibri" w:cstheme="minorBidi"/>
      <w:sz w:val="22"/>
      <w:szCs w:val="21"/>
      <w:lang w:val="en-ZA"/>
    </w:rPr>
  </w:style>
  <w:style w:type="paragraph" w:styleId="NormalWeb">
    <w:name w:val="Normal (Web)"/>
    <w:basedOn w:val="Normal"/>
    <w:uiPriority w:val="99"/>
    <w:unhideWhenUsed/>
    <w:rsid w:val="00CD741C"/>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D23BB2"/>
    <w:pPr>
      <w:autoSpaceDE w:val="0"/>
      <w:autoSpaceDN w:val="0"/>
      <w:adjustRightInd w:val="0"/>
    </w:pPr>
    <w:rPr>
      <w:rFonts w:ascii="Arial" w:hAnsi="Arial" w:cs="Arial"/>
      <w:color w:val="000000"/>
      <w:sz w:val="24"/>
      <w:szCs w:val="24"/>
      <w:lang w:val="en-ZA"/>
    </w:rPr>
  </w:style>
  <w:style w:type="paragraph" w:styleId="BalloonText">
    <w:name w:val="Balloon Text"/>
    <w:basedOn w:val="Normal"/>
    <w:link w:val="BalloonTextChar"/>
    <w:uiPriority w:val="99"/>
    <w:semiHidden/>
    <w:unhideWhenUsed/>
    <w:rsid w:val="00B4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FA0"/>
    <w:rPr>
      <w:rFonts w:ascii="Tahoma"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divs>
    <w:div w:id="312755756">
      <w:bodyDiv w:val="1"/>
      <w:marLeft w:val="0"/>
      <w:marRight w:val="0"/>
      <w:marTop w:val="0"/>
      <w:marBottom w:val="0"/>
      <w:divBdr>
        <w:top w:val="none" w:sz="0" w:space="0" w:color="auto"/>
        <w:left w:val="none" w:sz="0" w:space="0" w:color="auto"/>
        <w:bottom w:val="none" w:sz="0" w:space="0" w:color="auto"/>
        <w:right w:val="none" w:sz="0" w:space="0" w:color="auto"/>
      </w:divBdr>
    </w:div>
    <w:div w:id="466289554">
      <w:bodyDiv w:val="1"/>
      <w:marLeft w:val="0"/>
      <w:marRight w:val="0"/>
      <w:marTop w:val="0"/>
      <w:marBottom w:val="0"/>
      <w:divBdr>
        <w:top w:val="none" w:sz="0" w:space="0" w:color="auto"/>
        <w:left w:val="none" w:sz="0" w:space="0" w:color="auto"/>
        <w:bottom w:val="none" w:sz="0" w:space="0" w:color="auto"/>
        <w:right w:val="none" w:sz="0" w:space="0" w:color="auto"/>
      </w:divBdr>
    </w:div>
    <w:div w:id="726496795">
      <w:bodyDiv w:val="1"/>
      <w:marLeft w:val="0"/>
      <w:marRight w:val="0"/>
      <w:marTop w:val="0"/>
      <w:marBottom w:val="0"/>
      <w:divBdr>
        <w:top w:val="none" w:sz="0" w:space="0" w:color="auto"/>
        <w:left w:val="none" w:sz="0" w:space="0" w:color="auto"/>
        <w:bottom w:val="none" w:sz="0" w:space="0" w:color="auto"/>
        <w:right w:val="none" w:sz="0" w:space="0" w:color="auto"/>
      </w:divBdr>
    </w:div>
    <w:div w:id="1103571744">
      <w:bodyDiv w:val="1"/>
      <w:marLeft w:val="0"/>
      <w:marRight w:val="0"/>
      <w:marTop w:val="0"/>
      <w:marBottom w:val="0"/>
      <w:divBdr>
        <w:top w:val="none" w:sz="0" w:space="0" w:color="auto"/>
        <w:left w:val="none" w:sz="0" w:space="0" w:color="auto"/>
        <w:bottom w:val="none" w:sz="0" w:space="0" w:color="auto"/>
        <w:right w:val="none" w:sz="0" w:space="0" w:color="auto"/>
      </w:divBdr>
    </w:div>
    <w:div w:id="1353461600">
      <w:bodyDiv w:val="1"/>
      <w:marLeft w:val="0"/>
      <w:marRight w:val="0"/>
      <w:marTop w:val="0"/>
      <w:marBottom w:val="0"/>
      <w:divBdr>
        <w:top w:val="none" w:sz="0" w:space="0" w:color="auto"/>
        <w:left w:val="none" w:sz="0" w:space="0" w:color="auto"/>
        <w:bottom w:val="none" w:sz="0" w:space="0" w:color="auto"/>
        <w:right w:val="none" w:sz="0" w:space="0" w:color="auto"/>
      </w:divBdr>
    </w:div>
    <w:div w:id="1906186524">
      <w:bodyDiv w:val="1"/>
      <w:marLeft w:val="0"/>
      <w:marRight w:val="0"/>
      <w:marTop w:val="0"/>
      <w:marBottom w:val="0"/>
      <w:divBdr>
        <w:top w:val="none" w:sz="0" w:space="0" w:color="auto"/>
        <w:left w:val="none" w:sz="0" w:space="0" w:color="auto"/>
        <w:bottom w:val="none" w:sz="0" w:space="0" w:color="auto"/>
        <w:right w:val="none" w:sz="0" w:space="0" w:color="auto"/>
      </w:divBdr>
    </w:div>
    <w:div w:id="1911842042">
      <w:bodyDiv w:val="1"/>
      <w:marLeft w:val="0"/>
      <w:marRight w:val="0"/>
      <w:marTop w:val="0"/>
      <w:marBottom w:val="0"/>
      <w:divBdr>
        <w:top w:val="none" w:sz="0" w:space="0" w:color="auto"/>
        <w:left w:val="none" w:sz="0" w:space="0" w:color="auto"/>
        <w:bottom w:val="none" w:sz="0" w:space="0" w:color="auto"/>
        <w:right w:val="none" w:sz="0" w:space="0" w:color="auto"/>
      </w:divBdr>
    </w:div>
    <w:div w:id="1989087978">
      <w:bodyDiv w:val="1"/>
      <w:marLeft w:val="0"/>
      <w:marRight w:val="0"/>
      <w:marTop w:val="0"/>
      <w:marBottom w:val="0"/>
      <w:divBdr>
        <w:top w:val="none" w:sz="0" w:space="0" w:color="auto"/>
        <w:left w:val="none" w:sz="0" w:space="0" w:color="auto"/>
        <w:bottom w:val="none" w:sz="0" w:space="0" w:color="auto"/>
        <w:right w:val="none" w:sz="0" w:space="0" w:color="auto"/>
      </w:divBdr>
    </w:div>
    <w:div w:id="2018576285">
      <w:bodyDiv w:val="1"/>
      <w:marLeft w:val="0"/>
      <w:marRight w:val="0"/>
      <w:marTop w:val="0"/>
      <w:marBottom w:val="0"/>
      <w:divBdr>
        <w:top w:val="none" w:sz="0" w:space="0" w:color="auto"/>
        <w:left w:val="none" w:sz="0" w:space="0" w:color="auto"/>
        <w:bottom w:val="none" w:sz="0" w:space="0" w:color="auto"/>
        <w:right w:val="none" w:sz="0" w:space="0" w:color="auto"/>
      </w:divBdr>
    </w:div>
    <w:div w:id="211833261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bmw.co.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ADFMotorspo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Media Information</vt:lpstr>
    </vt:vector>
  </TitlesOfParts>
  <Company>Oestreicher+Wagner GmbH</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creator>christoph pössnicker</dc:creator>
  <cp:lastModifiedBy>-</cp:lastModifiedBy>
  <cp:revision>2</cp:revision>
  <dcterms:created xsi:type="dcterms:W3CDTF">2014-08-03T17:18:00Z</dcterms:created>
  <dcterms:modified xsi:type="dcterms:W3CDTF">2014-08-03T17:18:00Z</dcterms:modified>
</cp:coreProperties>
</file>