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Default="001B096E">
      <w:pPr>
        <w:pStyle w:val="Fliesstext"/>
        <w:rPr>
          <w:lang w:val="en-US"/>
        </w:rPr>
      </w:pPr>
      <w:r>
        <w:rPr>
          <w:lang w:val="en-US"/>
        </w:rPr>
        <w:t>MEDIA RELEASE</w:t>
      </w:r>
    </w:p>
    <w:p w:rsidR="001B096E" w:rsidRPr="00580F72" w:rsidRDefault="001B096E">
      <w:pPr>
        <w:pStyle w:val="Fliesstext"/>
        <w:rPr>
          <w:lang w:val="en-US"/>
        </w:rPr>
      </w:pPr>
      <w:r>
        <w:rPr>
          <w:lang w:val="en-US"/>
        </w:rPr>
        <w:t xml:space="preserve">26 August 2014 </w:t>
      </w:r>
    </w:p>
    <w:p w:rsidR="00133657" w:rsidRPr="00580F72" w:rsidRDefault="00133657">
      <w:pPr>
        <w:pStyle w:val="Fliesstext"/>
        <w:rPr>
          <w:lang w:val="en-US"/>
        </w:rPr>
      </w:pPr>
    </w:p>
    <w:p w:rsidR="00133657" w:rsidRPr="00580F72" w:rsidRDefault="00133657">
      <w:pPr>
        <w:pStyle w:val="Fliesstext"/>
        <w:rPr>
          <w:lang w:val="en-US"/>
        </w:rPr>
      </w:pPr>
    </w:p>
    <w:p w:rsidR="00C91671" w:rsidRDefault="00C91671" w:rsidP="00C91671">
      <w:pPr>
        <w:pStyle w:val="Title"/>
        <w:spacing w:line="276" w:lineRule="auto"/>
        <w:rPr>
          <w:lang w:val="en-US"/>
        </w:rPr>
      </w:pPr>
      <w:r>
        <w:rPr>
          <w:lang w:val="en-US"/>
        </w:rPr>
        <w:t xml:space="preserve">BMW i </w:t>
      </w:r>
      <w:r w:rsidR="001B096E">
        <w:rPr>
          <w:lang w:val="en-US"/>
        </w:rPr>
        <w:t xml:space="preserve">South Africa and Schneider Electric </w:t>
      </w:r>
      <w:r>
        <w:rPr>
          <w:lang w:val="en-US"/>
        </w:rPr>
        <w:t>seal</w:t>
      </w:r>
      <w:r w:rsidR="001B096E">
        <w:rPr>
          <w:lang w:val="en-US"/>
        </w:rPr>
        <w:t xml:space="preserve"> </w:t>
      </w:r>
      <w:r>
        <w:rPr>
          <w:lang w:val="en-US"/>
        </w:rPr>
        <w:t>partnership deal for customer-friendly electric mobility.</w:t>
      </w:r>
    </w:p>
    <w:p w:rsidR="00C91671" w:rsidRDefault="00C91671" w:rsidP="00C91671">
      <w:pPr>
        <w:spacing w:line="360" w:lineRule="auto"/>
        <w:rPr>
          <w:rFonts w:ascii="BMWType V2 Bold" w:hAnsi="BMWType V2 Bold" w:cs="BMWType V2 Bold"/>
          <w:lang w:val="en-GB"/>
        </w:rPr>
      </w:pPr>
    </w:p>
    <w:p w:rsidR="00467A48" w:rsidRPr="00467A48" w:rsidRDefault="0038757A" w:rsidP="00467A48">
      <w:pPr>
        <w:pStyle w:val="Fliesstext"/>
        <w:tabs>
          <w:tab w:val="clear" w:pos="4706"/>
        </w:tabs>
        <w:spacing w:line="360" w:lineRule="auto"/>
        <w:rPr>
          <w:lang w:val="en-US"/>
        </w:rPr>
      </w:pPr>
      <w:r>
        <w:rPr>
          <w:rFonts w:ascii="BMWType V2 Bold" w:hAnsi="BMWType V2 Bold" w:cs="BMWType V2 Bold"/>
          <w:lang w:val="en-GB"/>
        </w:rPr>
        <w:t>Boksburg, Johannesburg</w:t>
      </w:r>
      <w:r w:rsidR="001B096E">
        <w:rPr>
          <w:rFonts w:ascii="BMWType V2 Bold" w:hAnsi="BMWType V2 Bold" w:cs="BMWType V2 Bold"/>
          <w:lang w:val="en-GB"/>
        </w:rPr>
        <w:t>.</w:t>
      </w:r>
      <w:r w:rsidR="00150B9A" w:rsidRPr="00580F72">
        <w:rPr>
          <w:rFonts w:ascii="BMWType V2 Bold" w:hAnsi="BMWType V2 Bold" w:cs="BMWType V2 Bold"/>
          <w:lang w:val="en-GB"/>
        </w:rPr>
        <w:t xml:space="preserve"> </w:t>
      </w:r>
      <w:r w:rsidR="00467A48">
        <w:rPr>
          <w:lang w:val="en-US"/>
        </w:rPr>
        <w:t>BMW South Africa today announced a</w:t>
      </w:r>
      <w:r w:rsidR="00467A48" w:rsidRPr="00467A48">
        <w:rPr>
          <w:lang w:val="en-US"/>
        </w:rPr>
        <w:t xml:space="preserve"> far-reaching partnership with Schneider </w:t>
      </w:r>
      <w:r w:rsidR="00467A48">
        <w:rPr>
          <w:lang w:val="en-US"/>
        </w:rPr>
        <w:t>Electric, in order</w:t>
      </w:r>
      <w:r w:rsidR="00467A48" w:rsidRPr="00467A48">
        <w:rPr>
          <w:lang w:val="en-US"/>
        </w:rPr>
        <w:t xml:space="preserve"> to forge ahead with its strategy for customer-friendly electric mobility</w:t>
      </w:r>
      <w:r w:rsidR="00467A48">
        <w:rPr>
          <w:lang w:val="en-US"/>
        </w:rPr>
        <w:t>.</w:t>
      </w:r>
      <w:r w:rsidR="00467A48" w:rsidRPr="00467A48">
        <w:rPr>
          <w:lang w:val="en-US"/>
        </w:rPr>
        <w:t xml:space="preserve"> The partnership agreement includes checking the electrical installation in customers’ homes, supplying and assembling the wallbox charging point, as well as maintenance and other services</w:t>
      </w:r>
      <w:r w:rsidR="00467A48">
        <w:rPr>
          <w:lang w:val="en-US"/>
        </w:rPr>
        <w:t xml:space="preserve"> for BMW i vehicles</w:t>
      </w:r>
      <w:r w:rsidR="00467A48" w:rsidRPr="00467A48">
        <w:rPr>
          <w:lang w:val="en-US"/>
        </w:rPr>
        <w:t>. This will allow future owners of a BMW i3 or BMW i8 to hook up their vehicle</w:t>
      </w:r>
      <w:r w:rsidR="000E6301">
        <w:rPr>
          <w:lang w:val="en-US"/>
        </w:rPr>
        <w:t>s</w:t>
      </w:r>
      <w:r w:rsidR="00467A48" w:rsidRPr="00467A48">
        <w:rPr>
          <w:lang w:val="en-US"/>
        </w:rPr>
        <w:t xml:space="preserve"> safely and quickly recharge it while at home or in the office.</w:t>
      </w:r>
    </w:p>
    <w:p w:rsidR="00467A48" w:rsidRPr="00467A48" w:rsidRDefault="00467A48" w:rsidP="00467A48">
      <w:pPr>
        <w:pStyle w:val="Fliesstext"/>
        <w:tabs>
          <w:tab w:val="clear" w:pos="4706"/>
        </w:tabs>
        <w:spacing w:line="360" w:lineRule="auto"/>
        <w:rPr>
          <w:lang w:val="en-US"/>
        </w:rPr>
      </w:pPr>
    </w:p>
    <w:p w:rsidR="00467A48" w:rsidRDefault="00467A48" w:rsidP="00467A48">
      <w:pPr>
        <w:pStyle w:val="Fliesstext"/>
        <w:tabs>
          <w:tab w:val="clear" w:pos="4706"/>
        </w:tabs>
        <w:spacing w:line="360" w:lineRule="auto"/>
        <w:rPr>
          <w:lang w:val="en-US"/>
        </w:rPr>
      </w:pPr>
      <w:r w:rsidRPr="00467A48">
        <w:rPr>
          <w:lang w:val="en-US"/>
        </w:rPr>
        <w:t xml:space="preserve">The partnership arrangements help fulfil the overriding objective of providing customer-friendly and efficient charging facilities by the time the BMW i3 is launched </w:t>
      </w:r>
      <w:r>
        <w:rPr>
          <w:lang w:val="en-US"/>
        </w:rPr>
        <w:t xml:space="preserve">locally </w:t>
      </w:r>
      <w:r w:rsidRPr="00467A48">
        <w:rPr>
          <w:lang w:val="en-US"/>
        </w:rPr>
        <w:t xml:space="preserve">that will allow for recharging in the comfort of the customer’s own garage. The BMW i3 will be the first electric vehicle on the market to be purpose-designed as such from the outset, and is slated for launch in </w:t>
      </w:r>
      <w:r>
        <w:rPr>
          <w:lang w:val="en-US"/>
        </w:rPr>
        <w:t xml:space="preserve">South Africa early in </w:t>
      </w:r>
      <w:r w:rsidRPr="00467A48">
        <w:rPr>
          <w:lang w:val="en-US"/>
        </w:rPr>
        <w:t>201</w:t>
      </w:r>
      <w:r>
        <w:rPr>
          <w:lang w:val="en-US"/>
        </w:rPr>
        <w:t>5</w:t>
      </w:r>
      <w:r w:rsidRPr="00467A48">
        <w:rPr>
          <w:lang w:val="en-US"/>
        </w:rPr>
        <w:t>.</w:t>
      </w:r>
    </w:p>
    <w:p w:rsidR="00467A48" w:rsidRDefault="00467A48" w:rsidP="00467A48">
      <w:pPr>
        <w:pStyle w:val="Fliesstext"/>
        <w:tabs>
          <w:tab w:val="clear" w:pos="4706"/>
        </w:tabs>
        <w:spacing w:line="360" w:lineRule="auto"/>
        <w:rPr>
          <w:lang w:val="en-US"/>
        </w:rPr>
      </w:pPr>
    </w:p>
    <w:p w:rsidR="00116D83" w:rsidRDefault="00245789" w:rsidP="00467A48">
      <w:pPr>
        <w:pStyle w:val="Fliesstext"/>
        <w:tabs>
          <w:tab w:val="clear" w:pos="4706"/>
        </w:tabs>
        <w:spacing w:line="360" w:lineRule="auto"/>
        <w:rPr>
          <w:lang w:val="en-US"/>
        </w:rPr>
      </w:pPr>
      <w:r w:rsidRPr="00245789">
        <w:rPr>
          <w:lang w:val="en-US"/>
        </w:rPr>
        <w:t>T</w:t>
      </w:r>
      <w:r w:rsidR="00116D83" w:rsidRPr="00245789">
        <w:rPr>
          <w:lang w:val="en-US"/>
        </w:rPr>
        <w:t xml:space="preserve">he </w:t>
      </w:r>
      <w:r w:rsidR="00467A48">
        <w:rPr>
          <w:lang w:val="en-US"/>
        </w:rPr>
        <w:t xml:space="preserve">partnership was announced </w:t>
      </w:r>
      <w:r w:rsidR="00467A48" w:rsidRPr="00245789">
        <w:rPr>
          <w:lang w:val="en-US"/>
        </w:rPr>
        <w:t xml:space="preserve">at Schneider Electric’s first </w:t>
      </w:r>
      <w:r w:rsidR="000E6301">
        <w:rPr>
          <w:lang w:val="en-US"/>
        </w:rPr>
        <w:t>s</w:t>
      </w:r>
      <w:r w:rsidR="00467A48" w:rsidRPr="00245789">
        <w:rPr>
          <w:lang w:val="en-US"/>
        </w:rPr>
        <w:t xml:space="preserve">outhern African Xperience Efficiency </w:t>
      </w:r>
      <w:r w:rsidR="00467A48">
        <w:rPr>
          <w:lang w:val="en-US"/>
        </w:rPr>
        <w:t>conference</w:t>
      </w:r>
      <w:r w:rsidR="00467A48" w:rsidRPr="00245789">
        <w:rPr>
          <w:lang w:val="en-US"/>
        </w:rPr>
        <w:t xml:space="preserve">, held at </w:t>
      </w:r>
      <w:r w:rsidR="00467A48">
        <w:rPr>
          <w:lang w:val="en-US"/>
        </w:rPr>
        <w:t xml:space="preserve">the </w:t>
      </w:r>
      <w:r w:rsidR="00467A48" w:rsidRPr="00245789">
        <w:rPr>
          <w:lang w:val="en-US"/>
        </w:rPr>
        <w:t>Birchwood Conference Centre</w:t>
      </w:r>
      <w:r w:rsidR="00467A48">
        <w:rPr>
          <w:lang w:val="en-US"/>
        </w:rPr>
        <w:t xml:space="preserve">. The innovative </w:t>
      </w:r>
      <w:r w:rsidR="00116D83" w:rsidRPr="00245789">
        <w:rPr>
          <w:lang w:val="en-US"/>
        </w:rPr>
        <w:t>BMW i3</w:t>
      </w:r>
      <w:r w:rsidR="008E455B" w:rsidRPr="00245789">
        <w:rPr>
          <w:lang w:val="en-US"/>
        </w:rPr>
        <w:t xml:space="preserve"> </w:t>
      </w:r>
      <w:r w:rsidR="00E73693">
        <w:rPr>
          <w:lang w:val="en-US"/>
        </w:rPr>
        <w:t xml:space="preserve">and </w:t>
      </w:r>
      <w:r w:rsidR="00116D83" w:rsidRPr="00245789">
        <w:rPr>
          <w:lang w:val="en-US"/>
        </w:rPr>
        <w:t xml:space="preserve">BMW i Wallbox </w:t>
      </w:r>
      <w:r w:rsidRPr="00245789">
        <w:rPr>
          <w:lang w:val="en-US"/>
        </w:rPr>
        <w:t>w</w:t>
      </w:r>
      <w:r w:rsidR="00467A48">
        <w:rPr>
          <w:lang w:val="en-US"/>
        </w:rPr>
        <w:t xml:space="preserve">ere </w:t>
      </w:r>
      <w:r w:rsidRPr="00245789">
        <w:rPr>
          <w:lang w:val="en-US"/>
        </w:rPr>
        <w:t xml:space="preserve">showcased </w:t>
      </w:r>
      <w:r w:rsidR="00467A48">
        <w:rPr>
          <w:lang w:val="en-US"/>
        </w:rPr>
        <w:t>at the event as well.</w:t>
      </w:r>
    </w:p>
    <w:p w:rsidR="00245789" w:rsidRPr="00245789" w:rsidRDefault="00245789" w:rsidP="00C91671">
      <w:pPr>
        <w:pStyle w:val="Fliesstext"/>
        <w:tabs>
          <w:tab w:val="clear" w:pos="4706"/>
        </w:tabs>
        <w:spacing w:line="360" w:lineRule="auto"/>
        <w:rPr>
          <w:lang w:val="en-US"/>
        </w:rPr>
      </w:pPr>
    </w:p>
    <w:p w:rsidR="00D72863" w:rsidRDefault="005F4254" w:rsidP="00D72863">
      <w:pPr>
        <w:pStyle w:val="Fliesstext"/>
        <w:tabs>
          <w:tab w:val="clear" w:pos="4706"/>
        </w:tabs>
        <w:spacing w:line="360" w:lineRule="auto"/>
        <w:rPr>
          <w:lang w:val="en-US"/>
        </w:rPr>
      </w:pPr>
      <w:r>
        <w:rPr>
          <w:lang w:val="en-US"/>
        </w:rPr>
        <w:t>Speaking at the conference, Mr Antonio Antela Martinez, BMW South Africa’s Director of Sales and Marketing said that w</w:t>
      </w:r>
      <w:r w:rsidR="00C91671" w:rsidRPr="00513B74">
        <w:rPr>
          <w:lang w:val="en-US"/>
        </w:rPr>
        <w:t xml:space="preserve">ith BMW i, </w:t>
      </w:r>
      <w:r>
        <w:rPr>
          <w:lang w:val="en-US"/>
        </w:rPr>
        <w:t>the company is</w:t>
      </w:r>
      <w:r w:rsidR="00C91671" w:rsidRPr="00513B74">
        <w:rPr>
          <w:lang w:val="en-US"/>
        </w:rPr>
        <w:t xml:space="preserve"> adopting an all-embracin</w:t>
      </w:r>
      <w:r w:rsidR="001B096E">
        <w:rPr>
          <w:lang w:val="en-US"/>
        </w:rPr>
        <w:t>g approach to electric mobility</w:t>
      </w:r>
      <w:r w:rsidR="00C91671" w:rsidRPr="00513B74">
        <w:rPr>
          <w:lang w:val="en-US"/>
        </w:rPr>
        <w:t xml:space="preserve"> meaning that </w:t>
      </w:r>
      <w:r>
        <w:rPr>
          <w:lang w:val="en-US"/>
        </w:rPr>
        <w:t xml:space="preserve">BMW i </w:t>
      </w:r>
      <w:r w:rsidR="00C91671" w:rsidRPr="00513B74">
        <w:rPr>
          <w:lang w:val="en-US"/>
        </w:rPr>
        <w:t xml:space="preserve">will be offering more than just the purchase of the BMW i3. </w:t>
      </w:r>
      <w:r>
        <w:rPr>
          <w:lang w:val="en-US"/>
        </w:rPr>
        <w:t>“</w:t>
      </w:r>
      <w:r w:rsidR="00C91671" w:rsidRPr="00513B74">
        <w:rPr>
          <w:lang w:val="en-US"/>
        </w:rPr>
        <w:t xml:space="preserve">Over the course of the numerous pilot tests we staged worldwide with electric vehicles, we listened to our customers very carefully, and will be able to offer them a ‘360° Electric’ concept </w:t>
      </w:r>
      <w:r w:rsidR="001B096E">
        <w:rPr>
          <w:lang w:val="en-US"/>
        </w:rPr>
        <w:t>when</w:t>
      </w:r>
      <w:r w:rsidR="00C91671" w:rsidRPr="00513B74">
        <w:rPr>
          <w:lang w:val="en-US"/>
        </w:rPr>
        <w:t xml:space="preserve"> the i3 is launched</w:t>
      </w:r>
      <w:r w:rsidR="001B096E">
        <w:rPr>
          <w:lang w:val="en-US"/>
        </w:rPr>
        <w:t xml:space="preserve"> locally as well</w:t>
      </w:r>
      <w:r w:rsidR="00C91671" w:rsidRPr="00513B74">
        <w:rPr>
          <w:lang w:val="en-US"/>
        </w:rPr>
        <w:t xml:space="preserve">, comprising solutions that cater to all the requirements of future electric motorists. We see the professional installation of the wallbox for charging the BMW i3 and i8 as one of the key factors for the successful marketing of electric vehicles. We are delighted to </w:t>
      </w:r>
      <w:r w:rsidR="00C91671" w:rsidRPr="00513B74">
        <w:rPr>
          <w:lang w:val="en-US"/>
        </w:rPr>
        <w:lastRenderedPageBreak/>
        <w:t xml:space="preserve">have Schneider Electric, </w:t>
      </w:r>
      <w:r w:rsidR="00467A48">
        <w:rPr>
          <w:lang w:val="en-US"/>
        </w:rPr>
        <w:t>one of the</w:t>
      </w:r>
      <w:r w:rsidR="00C91671" w:rsidRPr="00513B74">
        <w:rPr>
          <w:lang w:val="en-US"/>
        </w:rPr>
        <w:t xml:space="preserve"> most internationally experienced partner</w:t>
      </w:r>
      <w:r w:rsidR="00467A48">
        <w:rPr>
          <w:lang w:val="en-US"/>
        </w:rPr>
        <w:t>s</w:t>
      </w:r>
      <w:r w:rsidR="00C91671" w:rsidRPr="00513B74">
        <w:rPr>
          <w:lang w:val="en-US"/>
        </w:rPr>
        <w:t xml:space="preserve"> in the field of electric mobility, on board to help implement our strategy.”</w:t>
      </w:r>
    </w:p>
    <w:p w:rsidR="00C96DAA" w:rsidRDefault="009029A4" w:rsidP="00C96DAA">
      <w:pPr>
        <w:pStyle w:val="Fliesstext"/>
        <w:tabs>
          <w:tab w:val="clear" w:pos="4706"/>
        </w:tabs>
        <w:spacing w:line="360" w:lineRule="auto"/>
        <w:rPr>
          <w:lang w:val="en-GB"/>
        </w:rPr>
      </w:pPr>
      <w:r w:rsidRPr="009029A4">
        <w:rPr>
          <w:rFonts w:cs="Arial"/>
          <w:lang w:val="en-GB"/>
        </w:rPr>
        <w:t>“As the worldwide expert in energy management, Schneider Electric intends to play an important role in the adoption of solutions that enable the impact of mobility on the environment to be reduced and energy charges to be optimised.</w:t>
      </w:r>
      <w:r w:rsidRPr="009029A4">
        <w:rPr>
          <w:lang w:val="en-GB"/>
        </w:rPr>
        <w:t xml:space="preserve"> </w:t>
      </w:r>
      <w:r>
        <w:rPr>
          <w:lang w:val="en-GB"/>
        </w:rPr>
        <w:t>We also</w:t>
      </w:r>
      <w:r w:rsidRPr="009029A4">
        <w:rPr>
          <w:lang w:val="en-GB"/>
        </w:rPr>
        <w:t xml:space="preserve"> </w:t>
      </w:r>
      <w:r w:rsidR="00D72863">
        <w:rPr>
          <w:lang w:val="en-GB"/>
        </w:rPr>
        <w:t xml:space="preserve">firmly </w:t>
      </w:r>
      <w:r w:rsidRPr="009029A4">
        <w:rPr>
          <w:lang w:val="en-GB"/>
        </w:rPr>
        <w:t xml:space="preserve">believe that sustainable energy solutions can </w:t>
      </w:r>
      <w:r>
        <w:rPr>
          <w:lang w:val="en-GB"/>
        </w:rPr>
        <w:t xml:space="preserve">only </w:t>
      </w:r>
      <w:r w:rsidRPr="009029A4">
        <w:rPr>
          <w:lang w:val="en-GB"/>
        </w:rPr>
        <w:t>become a reality through collaboration and partnerships</w:t>
      </w:r>
      <w:r>
        <w:rPr>
          <w:lang w:val="en-GB"/>
        </w:rPr>
        <w:t>.</w:t>
      </w:r>
      <w:r w:rsidR="00C96DAA">
        <w:rPr>
          <w:lang w:val="en-GB"/>
        </w:rPr>
        <w:t>”</w:t>
      </w:r>
      <w:bookmarkStart w:id="0" w:name="_GoBack"/>
      <w:bookmarkEnd w:id="0"/>
    </w:p>
    <w:p w:rsidR="00C96DAA" w:rsidRDefault="00C96DAA" w:rsidP="00C96DAA">
      <w:pPr>
        <w:pStyle w:val="Fliesstext"/>
        <w:tabs>
          <w:tab w:val="clear" w:pos="4706"/>
        </w:tabs>
        <w:spacing w:line="360" w:lineRule="auto"/>
        <w:rPr>
          <w:lang w:val="en-GB"/>
        </w:rPr>
      </w:pPr>
    </w:p>
    <w:p w:rsidR="009029A4" w:rsidRPr="00C96DAA" w:rsidRDefault="00D72863" w:rsidP="00C96DAA">
      <w:pPr>
        <w:pStyle w:val="Fliesstext"/>
        <w:tabs>
          <w:tab w:val="clear" w:pos="4706"/>
        </w:tabs>
        <w:spacing w:line="360" w:lineRule="auto"/>
        <w:rPr>
          <w:lang w:val="en-US"/>
        </w:rPr>
      </w:pPr>
      <w:r w:rsidRPr="00C96DAA">
        <w:rPr>
          <w:lang w:val="en-GB"/>
        </w:rPr>
        <w:t>“</w:t>
      </w:r>
      <w:r w:rsidR="009029A4" w:rsidRPr="00C96DAA">
        <w:rPr>
          <w:lang w:val="en-GB"/>
        </w:rPr>
        <w:t xml:space="preserve">As such, Schneider Electric is very excited about collaborating with BMW on </w:t>
      </w:r>
      <w:r w:rsidRPr="00C96DAA">
        <w:rPr>
          <w:lang w:val="en-GB"/>
        </w:rPr>
        <w:t>its</w:t>
      </w:r>
      <w:r w:rsidR="009029A4" w:rsidRPr="00C96DAA">
        <w:rPr>
          <w:lang w:val="en-GB"/>
        </w:rPr>
        <w:t xml:space="preserve"> i Wallbox charging station</w:t>
      </w:r>
      <w:r w:rsidRPr="00C96DAA">
        <w:rPr>
          <w:lang w:val="en-GB"/>
        </w:rPr>
        <w:t>,</w:t>
      </w:r>
      <w:r w:rsidR="009029A4" w:rsidRPr="00C96DAA">
        <w:rPr>
          <w:lang w:val="en-GB"/>
        </w:rPr>
        <w:t xml:space="preserve"> and providing future</w:t>
      </w:r>
      <w:r w:rsidRPr="00C96DAA">
        <w:rPr>
          <w:lang w:val="en-GB"/>
        </w:rPr>
        <w:t xml:space="preserve"> electric vehicle</w:t>
      </w:r>
      <w:r w:rsidR="009029A4" w:rsidRPr="00C96DAA">
        <w:rPr>
          <w:lang w:val="en-GB"/>
        </w:rPr>
        <w:t xml:space="preserve"> customers in this region with our smart energy solution</w:t>
      </w:r>
      <w:r w:rsidRPr="00C96DAA">
        <w:rPr>
          <w:lang w:val="en-GB"/>
        </w:rPr>
        <w:t xml:space="preserve"> knowledge and</w:t>
      </w:r>
      <w:r w:rsidR="009029A4" w:rsidRPr="00C96DAA">
        <w:rPr>
          <w:lang w:val="en-GB"/>
        </w:rPr>
        <w:t xml:space="preserve"> </w:t>
      </w:r>
      <w:r w:rsidRPr="00C96DAA">
        <w:rPr>
          <w:lang w:val="en-GB"/>
        </w:rPr>
        <w:t>installation skills, which are</w:t>
      </w:r>
      <w:r w:rsidR="009029A4" w:rsidRPr="00C96DAA">
        <w:rPr>
          <w:lang w:val="en-GB"/>
        </w:rPr>
        <w:t xml:space="preserve"> focus</w:t>
      </w:r>
      <w:r w:rsidRPr="00C96DAA">
        <w:rPr>
          <w:lang w:val="en-GB"/>
        </w:rPr>
        <w:t>ed</w:t>
      </w:r>
      <w:r w:rsidR="009029A4" w:rsidRPr="00C96DAA">
        <w:rPr>
          <w:lang w:val="en-GB"/>
        </w:rPr>
        <w:t xml:space="preserve"> on being</w:t>
      </w:r>
      <w:r w:rsidR="009029A4" w:rsidRPr="00C96DAA">
        <w:rPr>
          <w:shd w:val="clear" w:color="auto" w:fill="FFFFFF"/>
          <w:lang w:val="en-GB"/>
        </w:rPr>
        <w:t xml:space="preserve"> safe, reliable, efficient, productive and green</w:t>
      </w:r>
      <w:r w:rsidRPr="00C96DAA">
        <w:rPr>
          <w:shd w:val="clear" w:color="auto" w:fill="FFFFFF"/>
          <w:lang w:val="en-GB"/>
        </w:rPr>
        <w:t>,” added Eric L</w:t>
      </w:r>
      <w:r w:rsidR="00640A3B" w:rsidRPr="00C96DAA">
        <w:rPr>
          <w:color w:val="000000"/>
        </w:rPr>
        <w:t>é</w:t>
      </w:r>
      <w:r w:rsidRPr="00C96DAA">
        <w:rPr>
          <w:shd w:val="clear" w:color="auto" w:fill="FFFFFF"/>
          <w:lang w:val="en-GB"/>
        </w:rPr>
        <w:t>ger, country president for southern Africa at Schneider Electric.</w:t>
      </w:r>
    </w:p>
    <w:p w:rsidR="009029A4" w:rsidRPr="009029A4" w:rsidRDefault="009029A4" w:rsidP="00D72863">
      <w:pPr>
        <w:spacing w:line="360" w:lineRule="auto"/>
        <w:rPr>
          <w:lang w:val="en-GB"/>
        </w:rPr>
      </w:pPr>
    </w:p>
    <w:p w:rsidR="009029A4" w:rsidRPr="009029A4" w:rsidRDefault="009029A4" w:rsidP="00D72863">
      <w:pPr>
        <w:shd w:val="clear" w:color="auto" w:fill="FFFFFF"/>
        <w:spacing w:line="360" w:lineRule="auto"/>
        <w:rPr>
          <w:rFonts w:cs="Times New Roman"/>
          <w:lang w:val="en-GB"/>
        </w:rPr>
      </w:pPr>
      <w:r w:rsidRPr="009029A4">
        <w:rPr>
          <w:rFonts w:cs="Times New Roman"/>
          <w:lang w:val="en-GB"/>
        </w:rPr>
        <w:t xml:space="preserve">This collaboration allows Schneider Electric to work closely with the BMW i </w:t>
      </w:r>
      <w:r w:rsidR="000E6301">
        <w:rPr>
          <w:rFonts w:cs="Times New Roman"/>
          <w:lang w:val="en-GB"/>
        </w:rPr>
        <w:t>s</w:t>
      </w:r>
      <w:r w:rsidRPr="009029A4">
        <w:rPr>
          <w:rFonts w:cs="Times New Roman"/>
          <w:lang w:val="en-GB"/>
        </w:rPr>
        <w:t xml:space="preserve">ales </w:t>
      </w:r>
      <w:r w:rsidR="000E6301">
        <w:rPr>
          <w:rFonts w:cs="Times New Roman"/>
          <w:lang w:val="en-GB"/>
        </w:rPr>
        <w:t>a</w:t>
      </w:r>
      <w:r w:rsidRPr="009029A4">
        <w:rPr>
          <w:rFonts w:cs="Times New Roman"/>
          <w:lang w:val="en-GB"/>
        </w:rPr>
        <w:t>gents and customers, providing home surveys, supply and installation of the charging point, as well as offering maintenance and comprehensive support.  The installation package is also provided by Schneider Electric but managed by BMW and can be customised to meet customers‘ specific requirements.</w:t>
      </w:r>
    </w:p>
    <w:p w:rsidR="00C91671" w:rsidRDefault="00C91671" w:rsidP="00C91671">
      <w:pPr>
        <w:pStyle w:val="Fliesstext"/>
        <w:tabs>
          <w:tab w:val="clear" w:pos="4706"/>
        </w:tabs>
        <w:spacing w:line="360" w:lineRule="auto"/>
        <w:rPr>
          <w:lang w:val="en-US"/>
        </w:rPr>
      </w:pPr>
    </w:p>
    <w:p w:rsidR="00537F67" w:rsidRDefault="00537F67" w:rsidP="00C91671">
      <w:pPr>
        <w:pStyle w:val="Fliesstext"/>
        <w:tabs>
          <w:tab w:val="clear" w:pos="4706"/>
        </w:tabs>
        <w:spacing w:line="360" w:lineRule="auto"/>
      </w:pPr>
      <w:r>
        <w:t>The market launch of the BMW i3 will usher in a new era in electric mobility. It is the world’s first premium car conceived from the outset to incorporate an all-electric drive system. This concept gives the i3 numerous advantages over “conversion” vehicles, in which the original combustion engine is later swapped for an electric motor.</w:t>
      </w:r>
    </w:p>
    <w:p w:rsidR="00537F67" w:rsidRDefault="00537F67" w:rsidP="00C91671">
      <w:pPr>
        <w:pStyle w:val="Fliesstext"/>
        <w:tabs>
          <w:tab w:val="clear" w:pos="4706"/>
        </w:tabs>
        <w:spacing w:line="360" w:lineRule="auto"/>
      </w:pPr>
    </w:p>
    <w:p w:rsidR="00E73693" w:rsidRDefault="00537F67" w:rsidP="00E73693">
      <w:pPr>
        <w:pStyle w:val="Fliesstext"/>
        <w:tabs>
          <w:tab w:val="clear" w:pos="4706"/>
        </w:tabs>
        <w:spacing w:line="360" w:lineRule="auto"/>
      </w:pPr>
      <w:r>
        <w:t>When it comes to the driving attributes of the i3, the engineers have achieved a perfect balance of vehicle weight, performance and range. This is particularly important since these three factors are so inextricably linked.</w:t>
      </w:r>
      <w:r w:rsidR="00E73693">
        <w:t xml:space="preserve"> In its mission to deliver driving pleasure in urban areas, the BMW i3 has come up with the perfect package. With a DIN kerb weight of 1,195 kilograms</w:t>
      </w:r>
      <w:r w:rsidR="000E6301">
        <w:t>,</w:t>
      </w:r>
      <w:r w:rsidR="00E73693">
        <w:t xml:space="preserve"> the car is lighter than most compact vehicles, yet offers significantly more space for up to four occupants. The hybrid synchronous electric motor developed and produced specially by the BMW Group for use in the BMW i3 generates output of 125 kW and puts </w:t>
      </w:r>
      <w:r w:rsidR="00E73693">
        <w:lastRenderedPageBreak/>
        <w:t>maximum torque of 250 Newton metreson tap from the moment the car pulls away</w:t>
      </w:r>
      <w:r w:rsidR="00E73693">
        <w:rPr>
          <w:lang w:val="en-US"/>
        </w:rPr>
        <w:t xml:space="preserve">. The BMW i3 dashes </w:t>
      </w:r>
      <w:r w:rsidR="00E73693">
        <w:t>from 0 to 100 km/h in 7.2 seconds, and 0 to 60 km/h in 3.7 seconds. Furthermore, extensive road tests conducted proved that the car’s range of 130 to 160 kilometres in everyday conditions is adequate to comfortably meet the day-to-day mobility needs of the target customer group.</w:t>
      </w:r>
    </w:p>
    <w:p w:rsidR="00E73693" w:rsidRDefault="00E73693" w:rsidP="00E73693">
      <w:pPr>
        <w:pStyle w:val="Fliesstext"/>
        <w:tabs>
          <w:tab w:val="clear" w:pos="4706"/>
        </w:tabs>
        <w:spacing w:line="360" w:lineRule="auto"/>
      </w:pPr>
    </w:p>
    <w:p w:rsidR="00E73693" w:rsidRDefault="00E73693" w:rsidP="00E73693">
      <w:pPr>
        <w:pStyle w:val="Fliesstext"/>
        <w:tabs>
          <w:tab w:val="clear" w:pos="4706"/>
        </w:tabs>
        <w:spacing w:line="360" w:lineRule="auto"/>
        <w:rPr>
          <w:lang w:val="en-US"/>
        </w:rPr>
      </w:pPr>
      <w:r>
        <w:t>If desired, the BMW i3 is also available with a range extender engine, which maintains the charge of the lithium-ion battery at a constant level while on the move as soon as it dips below a certain value. Maximum range stands at approximately 300 kilometre</w:t>
      </w:r>
      <w:r w:rsidR="006D75D7">
        <w:t>s.</w:t>
      </w:r>
    </w:p>
    <w:p w:rsidR="00C91671" w:rsidRPr="00C96DAA" w:rsidRDefault="00C91671" w:rsidP="00C91671">
      <w:pPr>
        <w:pStyle w:val="Fliesstext"/>
        <w:tabs>
          <w:tab w:val="clear" w:pos="4706"/>
        </w:tabs>
        <w:spacing w:line="240" w:lineRule="auto"/>
        <w:rPr>
          <w:rFonts w:eastAsiaTheme="minorEastAsia"/>
          <w:lang w:val="en-GB" w:eastAsia="ja-JP"/>
        </w:rPr>
      </w:pPr>
    </w:p>
    <w:p w:rsidR="00C96DAA" w:rsidRPr="00C96DAA" w:rsidRDefault="00C96DAA" w:rsidP="00C91671">
      <w:pPr>
        <w:pStyle w:val="Fliesstext"/>
        <w:tabs>
          <w:tab w:val="clear" w:pos="4706"/>
        </w:tabs>
        <w:spacing w:line="240" w:lineRule="auto"/>
        <w:rPr>
          <w:rFonts w:eastAsiaTheme="minorEastAsia"/>
          <w:lang w:val="en-GB" w:eastAsia="ja-JP"/>
        </w:rPr>
      </w:pPr>
      <w:r w:rsidRPr="00C96DAA">
        <w:rPr>
          <w:rFonts w:eastAsiaTheme="minorEastAsia"/>
          <w:lang w:val="en-GB" w:eastAsia="ja-JP"/>
        </w:rPr>
        <w:t>-Ends-</w:t>
      </w:r>
    </w:p>
    <w:p w:rsidR="00C91671" w:rsidRDefault="00C91671" w:rsidP="00C91671">
      <w:pPr>
        <w:spacing w:line="240" w:lineRule="auto"/>
        <w:rPr>
          <w:rFonts w:eastAsiaTheme="minorEastAsia"/>
          <w:b/>
          <w:bCs/>
          <w:sz w:val="18"/>
          <w:szCs w:val="18"/>
          <w:lang w:val="en-US"/>
        </w:rPr>
      </w:pPr>
    </w:p>
    <w:p w:rsidR="00C91671" w:rsidRDefault="00C91671" w:rsidP="00C91671">
      <w:pPr>
        <w:spacing w:line="240" w:lineRule="auto"/>
        <w:rPr>
          <w:rFonts w:eastAsiaTheme="minorEastAsia"/>
          <w:bCs/>
          <w:sz w:val="18"/>
          <w:szCs w:val="18"/>
          <w:lang w:val="en-US"/>
        </w:rPr>
      </w:pPr>
      <w:r w:rsidRPr="002834FF">
        <w:rPr>
          <w:rFonts w:eastAsiaTheme="minorEastAsia"/>
          <w:b/>
          <w:bCs/>
          <w:sz w:val="18"/>
          <w:szCs w:val="18"/>
          <w:lang w:val="en-US"/>
        </w:rPr>
        <w:t>About BMW i</w:t>
      </w:r>
      <w:r>
        <w:rPr>
          <w:rFonts w:eastAsiaTheme="minorEastAsia"/>
          <w:b/>
          <w:bCs/>
          <w:sz w:val="18"/>
          <w:szCs w:val="18"/>
          <w:lang w:val="en-US"/>
        </w:rPr>
        <w:br/>
      </w:r>
      <w:r w:rsidRPr="002834FF">
        <w:rPr>
          <w:rFonts w:eastAsiaTheme="minorEastAsia"/>
          <w:bCs/>
          <w:sz w:val="18"/>
          <w:szCs w:val="18"/>
          <w:lang w:val="en-US"/>
        </w:rPr>
        <w:t xml:space="preserve">BMW i stands for visionary vehicles and mobility services, inspirational design and a new interpretation of premium that is strongly defined by sustainability. With BMW i, the BMW Group takes an all-encompassing approach. With its tailor-made vehicle concepts, sustainability across the entire value chain and complementary mobility services, BMW i redefines the concept of individual mobility. Further information about BMW i can be found at </w:t>
      </w:r>
      <w:hyperlink r:id="rId7" w:history="1">
        <w:r w:rsidR="005F4254" w:rsidRPr="007F3CCE">
          <w:rPr>
            <w:rStyle w:val="Hyperlink"/>
            <w:rFonts w:ascii="BMWType V2 Light" w:eastAsiaTheme="minorEastAsia" w:hAnsi="BMWType V2 Light" w:cs="BMWType V2 Light"/>
            <w:bCs/>
            <w:sz w:val="18"/>
            <w:szCs w:val="18"/>
            <w:lang w:val="en-US"/>
          </w:rPr>
          <w:t>www.bmwi.co.za</w:t>
        </w:r>
      </w:hyperlink>
      <w:r w:rsidR="005F4254">
        <w:t xml:space="preserve"> </w:t>
      </w:r>
    </w:p>
    <w:p w:rsidR="000E6301" w:rsidRDefault="000E6301" w:rsidP="000E6301">
      <w:pPr>
        <w:pStyle w:val="Heading3"/>
        <w:shd w:val="clear" w:color="auto" w:fill="FFFFFF"/>
        <w:spacing w:line="480" w:lineRule="auto"/>
        <w:contextualSpacing/>
        <w:rPr>
          <w:b/>
          <w:bCs/>
          <w:sz w:val="18"/>
          <w:szCs w:val="18"/>
          <w:lang w:val="en-US"/>
        </w:rPr>
      </w:pPr>
    </w:p>
    <w:p w:rsidR="000E6301" w:rsidRPr="00C96DAA" w:rsidRDefault="00C91671" w:rsidP="00640A3B">
      <w:pPr>
        <w:pStyle w:val="Heading3"/>
        <w:shd w:val="clear" w:color="auto" w:fill="FFFFFF"/>
        <w:spacing w:line="240" w:lineRule="auto"/>
        <w:contextualSpacing/>
        <w:rPr>
          <w:rFonts w:ascii="BMWType V2 Light" w:hAnsi="BMWType V2 Light" w:cs="BMWType V2 Light"/>
          <w:b/>
          <w:sz w:val="18"/>
          <w:szCs w:val="18"/>
          <w:lang w:val="en-GB"/>
        </w:rPr>
      </w:pPr>
      <w:r w:rsidRPr="00C96DAA">
        <w:rPr>
          <w:rFonts w:ascii="BMWType V2 Light" w:hAnsi="BMWType V2 Light" w:cs="BMWType V2 Light"/>
          <w:b/>
          <w:bCs/>
          <w:sz w:val="18"/>
          <w:szCs w:val="18"/>
          <w:lang w:val="en-US"/>
        </w:rPr>
        <w:t>About Schneider Electric</w:t>
      </w:r>
      <w:r w:rsidRPr="00C96DAA">
        <w:rPr>
          <w:rFonts w:ascii="BMWType V2 Light" w:hAnsi="BMWType V2 Light" w:cs="BMWType V2 Light"/>
          <w:b/>
          <w:bCs/>
          <w:sz w:val="18"/>
          <w:szCs w:val="18"/>
          <w:lang w:val="en-US"/>
        </w:rPr>
        <w:br/>
      </w:r>
      <w:r w:rsidR="000E6301" w:rsidRPr="00C96DAA">
        <w:rPr>
          <w:rFonts w:ascii="BMWType V2 Light" w:hAnsi="BMWType V2 Light" w:cs="BMWType V2 Light"/>
          <w:sz w:val="18"/>
          <w:szCs w:val="18"/>
          <w:lang w:val="en-GB"/>
        </w:rPr>
        <w:t>As a global specialist in energy management with operations in more than 100 countries, Schneider Electric offers integrated solutions across multiple market segments, including leadership positions in Utilities &amp; Infrastructure, Industries &amp; Machines Manufacturers, Non-residential Building, Data Centres &amp; Networks and in Residential. Focused on making energy safe, reliable, efficient, productive and green, the Group's 150,000 plus employees achieved sales of 24 billion euros in 2013, through an active commitment to help individuals and organisations make the most of their energy.</w:t>
      </w:r>
    </w:p>
    <w:p w:rsidR="000E6301" w:rsidRPr="00C96DAA" w:rsidRDefault="00890598" w:rsidP="00640A3B">
      <w:pPr>
        <w:pStyle w:val="Heading3"/>
        <w:shd w:val="clear" w:color="auto" w:fill="FFFFFF"/>
        <w:spacing w:line="240" w:lineRule="auto"/>
        <w:contextualSpacing/>
        <w:rPr>
          <w:rFonts w:ascii="BMWType V2 Light" w:hAnsi="BMWType V2 Light" w:cs="BMWType V2 Light"/>
          <w:b/>
          <w:sz w:val="18"/>
          <w:szCs w:val="18"/>
          <w:lang w:val="en-GB"/>
        </w:rPr>
      </w:pPr>
      <w:hyperlink r:id="rId8" w:history="1">
        <w:r w:rsidR="000E6301" w:rsidRPr="00C96DAA">
          <w:rPr>
            <w:rFonts w:ascii="BMWType V2 Light" w:hAnsi="BMWType V2 Light" w:cs="BMWType V2 Light"/>
            <w:sz w:val="18"/>
            <w:szCs w:val="18"/>
            <w:lang w:val="en-GB"/>
          </w:rPr>
          <w:t>www.schneider-electric.com</w:t>
        </w:r>
      </w:hyperlink>
      <w:r w:rsidR="00C96DAA" w:rsidRPr="00C96DAA">
        <w:rPr>
          <w:rFonts w:ascii="BMWType V2 Light" w:hAnsi="BMWType V2 Light" w:cs="BMWType V2 Light"/>
          <w:sz w:val="18"/>
          <w:szCs w:val="18"/>
        </w:rPr>
        <w:t xml:space="preserve">   </w:t>
      </w:r>
    </w:p>
    <w:p w:rsidR="00133657" w:rsidRPr="00580F72" w:rsidRDefault="00C96DAA" w:rsidP="000E6301">
      <w:pPr>
        <w:pStyle w:val="NormalWeb"/>
        <w:rPr>
          <w:lang w:val="en-GB"/>
        </w:rPr>
      </w:pPr>
      <w:r>
        <w:rPr>
          <w:b/>
          <w:bCs/>
          <w:sz w:val="18"/>
          <w:szCs w:val="18"/>
          <w:lang w:val="en-US"/>
        </w:rPr>
        <w:t>For media queries, please c</w:t>
      </w:r>
      <w:r w:rsidR="006B143E">
        <w:rPr>
          <w:b/>
          <w:bCs/>
          <w:sz w:val="18"/>
          <w:szCs w:val="18"/>
          <w:lang w:val="en-US"/>
        </w:rPr>
        <w:t>ontact</w:t>
      </w:r>
      <w:r w:rsidR="00133657" w:rsidRPr="00580F72">
        <w:rPr>
          <w:b/>
          <w:bCs/>
          <w:sz w:val="18"/>
          <w:szCs w:val="18"/>
          <w:lang w:val="en-US"/>
        </w:rPr>
        <w:t>:</w:t>
      </w:r>
    </w:p>
    <w:p w:rsidR="005F4254" w:rsidRDefault="00494FDE">
      <w:pPr>
        <w:spacing w:line="240" w:lineRule="auto"/>
        <w:rPr>
          <w:sz w:val="18"/>
          <w:szCs w:val="18"/>
          <w:lang w:val="en-US"/>
        </w:rPr>
      </w:pPr>
      <w:r>
        <w:rPr>
          <w:sz w:val="18"/>
          <w:szCs w:val="18"/>
          <w:lang w:val="en-US"/>
        </w:rPr>
        <w:t>Mr.</w:t>
      </w:r>
      <w:r w:rsidR="005F4254">
        <w:rPr>
          <w:sz w:val="18"/>
          <w:szCs w:val="18"/>
          <w:lang w:val="en-US"/>
        </w:rPr>
        <w:t xml:space="preserve"> Edward Makwana</w:t>
      </w:r>
    </w:p>
    <w:p w:rsidR="005F4254" w:rsidRDefault="005F4254">
      <w:pPr>
        <w:spacing w:line="240" w:lineRule="auto"/>
        <w:rPr>
          <w:sz w:val="18"/>
          <w:szCs w:val="18"/>
          <w:lang w:val="en-US"/>
        </w:rPr>
      </w:pPr>
      <w:r>
        <w:rPr>
          <w:sz w:val="18"/>
          <w:szCs w:val="18"/>
          <w:lang w:val="en-US"/>
        </w:rPr>
        <w:t xml:space="preserve">Manager: Group Automotive Communications </w:t>
      </w:r>
    </w:p>
    <w:p w:rsidR="00133657" w:rsidRPr="00580F72" w:rsidRDefault="005F4254">
      <w:pPr>
        <w:spacing w:line="240" w:lineRule="auto"/>
        <w:rPr>
          <w:sz w:val="18"/>
          <w:szCs w:val="18"/>
          <w:lang w:val="en-US"/>
        </w:rPr>
      </w:pPr>
      <w:r>
        <w:rPr>
          <w:sz w:val="18"/>
          <w:szCs w:val="18"/>
          <w:lang w:val="en-US"/>
        </w:rPr>
        <w:t xml:space="preserve">BMW Group South Africa </w:t>
      </w:r>
    </w:p>
    <w:p w:rsidR="00C91671" w:rsidRDefault="00C91671" w:rsidP="00C91671">
      <w:pPr>
        <w:pStyle w:val="zzabstand9pt"/>
        <w:rPr>
          <w:noProof/>
          <w:lang w:val="en-US"/>
        </w:rPr>
      </w:pPr>
      <w:r w:rsidRPr="00513B74">
        <w:rPr>
          <w:noProof/>
          <w:lang w:val="en-US"/>
        </w:rPr>
        <w:t>Telephone: +</w:t>
      </w:r>
      <w:r w:rsidR="005F4254">
        <w:rPr>
          <w:noProof/>
          <w:lang w:val="en-US"/>
        </w:rPr>
        <w:t>27-12</w:t>
      </w:r>
      <w:r w:rsidRPr="00513B74">
        <w:rPr>
          <w:noProof/>
          <w:lang w:val="en-US"/>
        </w:rPr>
        <w:t>-</w:t>
      </w:r>
      <w:r w:rsidR="005F4254">
        <w:rPr>
          <w:noProof/>
          <w:lang w:val="en-US"/>
        </w:rPr>
        <w:t xml:space="preserve">522-2227 </w:t>
      </w:r>
    </w:p>
    <w:p w:rsidR="00B230AC" w:rsidRPr="00513B74" w:rsidRDefault="00B230AC" w:rsidP="00C91671">
      <w:pPr>
        <w:pStyle w:val="zzabstand9pt"/>
        <w:rPr>
          <w:noProof/>
          <w:lang w:val="en-US"/>
        </w:rPr>
      </w:pPr>
      <w:r>
        <w:rPr>
          <w:noProof/>
          <w:lang w:val="en-US"/>
        </w:rPr>
        <w:t>Mobile: +27-83-717-3184</w:t>
      </w:r>
    </w:p>
    <w:p w:rsidR="00C91671" w:rsidRDefault="00C91671">
      <w:pPr>
        <w:pStyle w:val="zzabstand9pt"/>
        <w:rPr>
          <w:lang w:val="en-US"/>
        </w:rPr>
      </w:pPr>
      <w:r w:rsidRPr="00513B74">
        <w:rPr>
          <w:noProof/>
          <w:lang w:val="en-US"/>
        </w:rPr>
        <w:t xml:space="preserve">Email: </w:t>
      </w:r>
      <w:hyperlink r:id="rId9" w:history="1">
        <w:r w:rsidR="005F4254" w:rsidRPr="007F3CCE">
          <w:rPr>
            <w:rStyle w:val="Hyperlink"/>
            <w:rFonts w:ascii="BMWType V2 Light" w:hAnsi="BMWType V2 Light" w:cs="BMWType V2 Light"/>
            <w:noProof/>
            <w:lang w:val="en-US"/>
          </w:rPr>
          <w:t>edward.makwana@bmw.co.za</w:t>
        </w:r>
      </w:hyperlink>
      <w:r w:rsidR="005F4254">
        <w:rPr>
          <w:noProof/>
          <w:lang w:val="en-US"/>
        </w:rPr>
        <w:t xml:space="preserve"> </w:t>
      </w:r>
    </w:p>
    <w:p w:rsidR="00133657" w:rsidRDefault="00FC1BDA">
      <w:pPr>
        <w:pStyle w:val="zzabstand9pt"/>
        <w:rPr>
          <w:lang w:val="en-US"/>
        </w:rPr>
      </w:pPr>
      <w:r w:rsidRPr="00813BEC">
        <w:rPr>
          <w:lang w:val="en-US"/>
        </w:rPr>
        <w:t xml:space="preserve">Internet: </w:t>
      </w:r>
      <w:hyperlink r:id="rId10" w:history="1">
        <w:r w:rsidR="005F4254" w:rsidRPr="007F3CCE">
          <w:rPr>
            <w:rStyle w:val="Hyperlink"/>
            <w:rFonts w:ascii="BMWType V2 Light" w:hAnsi="BMWType V2 Light" w:cs="BMWType V2 Light"/>
            <w:lang w:val="en-US"/>
          </w:rPr>
          <w:t>www.press.bmwgroup.com</w:t>
        </w:r>
        <w:r w:rsidR="005F4254" w:rsidRPr="007F3CCE">
          <w:rPr>
            <w:rStyle w:val="Hyperlink"/>
            <w:rFonts w:ascii="BMWType V2 Light" w:hAnsi="BMWType V2 Light" w:cs="BMWType V2 Light"/>
          </w:rPr>
          <w:t>/za.html</w:t>
        </w:r>
      </w:hyperlink>
      <w:r w:rsidR="005F4254">
        <w:t xml:space="preserve">  </w:t>
      </w:r>
      <w:r w:rsidRPr="00813BEC">
        <w:rPr>
          <w:lang w:val="en-US"/>
        </w:rPr>
        <w:t xml:space="preserve"> </w:t>
      </w:r>
    </w:p>
    <w:p w:rsidR="005F4254" w:rsidRDefault="005F4254">
      <w:pPr>
        <w:pStyle w:val="zzabstand9pt"/>
        <w:rPr>
          <w:lang w:val="en-US"/>
        </w:rPr>
      </w:pPr>
    </w:p>
    <w:p w:rsidR="005F4254" w:rsidRDefault="005F4254">
      <w:pPr>
        <w:pStyle w:val="zzabstand9pt"/>
        <w:rPr>
          <w:lang w:val="en-US"/>
        </w:rPr>
      </w:pPr>
      <w:r>
        <w:rPr>
          <w:lang w:val="en-US"/>
        </w:rPr>
        <w:t>OR</w:t>
      </w:r>
    </w:p>
    <w:p w:rsidR="005F4254" w:rsidRDefault="005F4254">
      <w:pPr>
        <w:pStyle w:val="zzabstand9pt"/>
        <w:rPr>
          <w:lang w:val="en-US"/>
        </w:rPr>
      </w:pPr>
    </w:p>
    <w:p w:rsidR="00E9545A" w:rsidRDefault="00E9545A" w:rsidP="00E9545A">
      <w:pPr>
        <w:pStyle w:val="NormalWeb"/>
        <w:spacing w:before="0" w:beforeAutospacing="0" w:after="0" w:afterAutospacing="0"/>
        <w:rPr>
          <w:sz w:val="18"/>
          <w:szCs w:val="18"/>
        </w:rPr>
      </w:pPr>
      <w:r w:rsidRPr="00E9545A">
        <w:rPr>
          <w:sz w:val="18"/>
          <w:szCs w:val="18"/>
        </w:rPr>
        <w:t>Ntombi Mhangwani</w:t>
      </w:r>
    </w:p>
    <w:p w:rsidR="0038757A" w:rsidRPr="00E9545A" w:rsidRDefault="0038757A" w:rsidP="00E9545A">
      <w:pPr>
        <w:pStyle w:val="NormalWeb"/>
        <w:spacing w:before="0" w:beforeAutospacing="0" w:after="0" w:afterAutospacing="0"/>
        <w:rPr>
          <w:sz w:val="18"/>
          <w:szCs w:val="18"/>
        </w:rPr>
      </w:pPr>
      <w:r>
        <w:rPr>
          <w:sz w:val="18"/>
          <w:szCs w:val="18"/>
        </w:rPr>
        <w:t>Marketing and Communications Director</w:t>
      </w:r>
    </w:p>
    <w:p w:rsidR="00B230AC" w:rsidRDefault="00B230AC" w:rsidP="00E9545A">
      <w:pPr>
        <w:pStyle w:val="NormalWeb"/>
        <w:spacing w:before="0" w:beforeAutospacing="0" w:after="0" w:afterAutospacing="0"/>
        <w:rPr>
          <w:sz w:val="18"/>
          <w:szCs w:val="18"/>
        </w:rPr>
      </w:pPr>
      <w:r>
        <w:rPr>
          <w:sz w:val="18"/>
          <w:szCs w:val="18"/>
        </w:rPr>
        <w:t>Schneider Electric</w:t>
      </w:r>
    </w:p>
    <w:p w:rsidR="00B230AC" w:rsidRDefault="00B230AC" w:rsidP="00E9545A">
      <w:pPr>
        <w:pStyle w:val="NormalWeb"/>
        <w:spacing w:before="0" w:beforeAutospacing="0" w:after="0" w:afterAutospacing="0"/>
        <w:rPr>
          <w:sz w:val="18"/>
          <w:szCs w:val="18"/>
        </w:rPr>
      </w:pPr>
      <w:r>
        <w:rPr>
          <w:sz w:val="18"/>
          <w:szCs w:val="18"/>
        </w:rPr>
        <w:t>Tel: +27-</w:t>
      </w:r>
      <w:r w:rsidR="00E9545A" w:rsidRPr="00E9545A">
        <w:rPr>
          <w:sz w:val="18"/>
          <w:szCs w:val="18"/>
        </w:rPr>
        <w:t>11</w:t>
      </w:r>
      <w:r>
        <w:rPr>
          <w:sz w:val="18"/>
          <w:szCs w:val="18"/>
        </w:rPr>
        <w:t>-</w:t>
      </w:r>
      <w:r w:rsidR="00E9545A" w:rsidRPr="00E9545A">
        <w:rPr>
          <w:sz w:val="18"/>
          <w:szCs w:val="18"/>
        </w:rPr>
        <w:t>254</w:t>
      </w:r>
      <w:r>
        <w:rPr>
          <w:sz w:val="18"/>
          <w:szCs w:val="18"/>
        </w:rPr>
        <w:t>-</w:t>
      </w:r>
      <w:r w:rsidR="00E9545A" w:rsidRPr="00E9545A">
        <w:rPr>
          <w:sz w:val="18"/>
          <w:szCs w:val="18"/>
        </w:rPr>
        <w:t>6400</w:t>
      </w:r>
    </w:p>
    <w:p w:rsidR="00E9545A" w:rsidRDefault="00B230AC" w:rsidP="00E9545A">
      <w:pPr>
        <w:pStyle w:val="NormalWeb"/>
        <w:spacing w:before="0" w:beforeAutospacing="0" w:after="0" w:afterAutospacing="0"/>
        <w:rPr>
          <w:sz w:val="18"/>
          <w:szCs w:val="18"/>
        </w:rPr>
      </w:pPr>
      <w:r>
        <w:rPr>
          <w:sz w:val="18"/>
          <w:szCs w:val="18"/>
        </w:rPr>
        <w:t xml:space="preserve">Email: </w:t>
      </w:r>
      <w:hyperlink r:id="rId11" w:history="1">
        <w:r w:rsidR="00E9545A" w:rsidRPr="00E9545A">
          <w:rPr>
            <w:rStyle w:val="Hyperlink"/>
            <w:rFonts w:ascii="BMWType V2 Light" w:hAnsi="BMWType V2 Light" w:cs="BMWType V2 Light"/>
            <w:sz w:val="18"/>
            <w:szCs w:val="18"/>
          </w:rPr>
          <w:t>ntombi.mhangwani@schneider-electric.com</w:t>
        </w:r>
      </w:hyperlink>
      <w:r w:rsidR="00E9545A" w:rsidRPr="00E9545A">
        <w:rPr>
          <w:sz w:val="18"/>
          <w:szCs w:val="18"/>
        </w:rPr>
        <w:t xml:space="preserve"> </w:t>
      </w:r>
    </w:p>
    <w:p w:rsidR="00B230AC" w:rsidRPr="00E9545A" w:rsidRDefault="00B230AC" w:rsidP="00E9545A">
      <w:pPr>
        <w:pStyle w:val="NormalWeb"/>
        <w:spacing w:before="0" w:beforeAutospacing="0" w:after="0" w:afterAutospacing="0"/>
        <w:rPr>
          <w:sz w:val="18"/>
          <w:szCs w:val="18"/>
        </w:rPr>
      </w:pPr>
    </w:p>
    <w:p w:rsidR="00B230AC" w:rsidRDefault="00E9545A" w:rsidP="00E9545A">
      <w:pPr>
        <w:pStyle w:val="NormalWeb"/>
        <w:spacing w:before="0" w:beforeAutospacing="0" w:after="0" w:afterAutospacing="0"/>
        <w:rPr>
          <w:sz w:val="18"/>
          <w:szCs w:val="18"/>
        </w:rPr>
      </w:pPr>
      <w:r w:rsidRPr="00E9545A">
        <w:rPr>
          <w:sz w:val="18"/>
          <w:szCs w:val="18"/>
        </w:rPr>
        <w:t xml:space="preserve">Debbie Sielemann, </w:t>
      </w:r>
    </w:p>
    <w:p w:rsidR="00B230AC" w:rsidRDefault="00B230AC" w:rsidP="00E9545A">
      <w:pPr>
        <w:pStyle w:val="NormalWeb"/>
        <w:spacing w:before="0" w:beforeAutospacing="0" w:after="0" w:afterAutospacing="0"/>
        <w:rPr>
          <w:sz w:val="18"/>
          <w:szCs w:val="18"/>
        </w:rPr>
      </w:pPr>
      <w:r>
        <w:rPr>
          <w:sz w:val="18"/>
          <w:szCs w:val="18"/>
        </w:rPr>
        <w:t>Mobile: +27-</w:t>
      </w:r>
      <w:r w:rsidR="00E9545A" w:rsidRPr="00E9545A">
        <w:rPr>
          <w:sz w:val="18"/>
          <w:szCs w:val="18"/>
        </w:rPr>
        <w:t>82</w:t>
      </w:r>
      <w:r>
        <w:rPr>
          <w:sz w:val="18"/>
          <w:szCs w:val="18"/>
        </w:rPr>
        <w:t>-</w:t>
      </w:r>
      <w:r w:rsidR="00E9545A" w:rsidRPr="00E9545A">
        <w:rPr>
          <w:sz w:val="18"/>
          <w:szCs w:val="18"/>
        </w:rPr>
        <w:t>414</w:t>
      </w:r>
      <w:r>
        <w:rPr>
          <w:sz w:val="18"/>
          <w:szCs w:val="18"/>
        </w:rPr>
        <w:t>-</w:t>
      </w:r>
      <w:r w:rsidR="00E9545A" w:rsidRPr="00E9545A">
        <w:rPr>
          <w:sz w:val="18"/>
          <w:szCs w:val="18"/>
        </w:rPr>
        <w:t>4633</w:t>
      </w:r>
    </w:p>
    <w:p w:rsidR="00E9545A" w:rsidRDefault="00B230AC" w:rsidP="00E9545A">
      <w:pPr>
        <w:pStyle w:val="NormalWeb"/>
        <w:spacing w:before="0" w:beforeAutospacing="0" w:after="0" w:afterAutospacing="0"/>
      </w:pPr>
      <w:r>
        <w:rPr>
          <w:sz w:val="18"/>
          <w:szCs w:val="18"/>
        </w:rPr>
        <w:t xml:space="preserve">Email: </w:t>
      </w:r>
      <w:hyperlink r:id="rId12" w:history="1">
        <w:r w:rsidR="00E9545A" w:rsidRPr="00E9545A">
          <w:rPr>
            <w:rStyle w:val="Hyperlink"/>
            <w:rFonts w:ascii="BMWType V2 Light" w:hAnsi="BMWType V2 Light" w:cs="BMWType V2 Light"/>
            <w:sz w:val="18"/>
            <w:szCs w:val="18"/>
          </w:rPr>
          <w:t>schneider@pr.co.za</w:t>
        </w:r>
      </w:hyperlink>
    </w:p>
    <w:p w:rsidR="00B230AC" w:rsidRDefault="00B230AC" w:rsidP="00F65381">
      <w:pPr>
        <w:spacing w:line="240" w:lineRule="auto"/>
        <w:rPr>
          <w:sz w:val="18"/>
          <w:szCs w:val="18"/>
          <w:lang w:val="en-US"/>
        </w:rPr>
      </w:pPr>
    </w:p>
    <w:p w:rsidR="00494FDE" w:rsidRPr="00494FDE" w:rsidRDefault="00B820C0" w:rsidP="00F65381">
      <w:pPr>
        <w:spacing w:line="240" w:lineRule="auto"/>
        <w:rPr>
          <w:b/>
          <w:sz w:val="18"/>
          <w:szCs w:val="18"/>
          <w:lang w:val="en-US"/>
        </w:rPr>
      </w:pPr>
      <w:r w:rsidRPr="00494FDE">
        <w:rPr>
          <w:b/>
          <w:sz w:val="18"/>
          <w:szCs w:val="18"/>
          <w:lang w:val="en-US"/>
        </w:rPr>
        <w:lastRenderedPageBreak/>
        <w:t>The BMW Group</w:t>
      </w:r>
    </w:p>
    <w:p w:rsidR="00494FDE" w:rsidRPr="00494FDE" w:rsidRDefault="00494FDE" w:rsidP="00F65381">
      <w:pPr>
        <w:spacing w:line="240" w:lineRule="auto"/>
        <w:rPr>
          <w:sz w:val="18"/>
          <w:szCs w:val="18"/>
          <w:lang w:val="en-US"/>
        </w:rPr>
      </w:pPr>
      <w:r w:rsidRPr="00494FDE">
        <w:rPr>
          <w:sz w:val="18"/>
          <w:szCs w:val="18"/>
          <w:lang w:val="en-US"/>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p>
    <w:p w:rsidR="00494FDE" w:rsidRPr="00494FDE" w:rsidRDefault="00494FDE" w:rsidP="00F65381">
      <w:pPr>
        <w:spacing w:line="240" w:lineRule="auto"/>
        <w:rPr>
          <w:sz w:val="18"/>
          <w:szCs w:val="18"/>
          <w:lang w:val="en-US"/>
        </w:rPr>
      </w:pPr>
    </w:p>
    <w:p w:rsidR="00494FDE" w:rsidRPr="00494FDE" w:rsidRDefault="00494FDE" w:rsidP="00F65381">
      <w:pPr>
        <w:spacing w:line="240" w:lineRule="auto"/>
        <w:rPr>
          <w:sz w:val="18"/>
          <w:szCs w:val="18"/>
          <w:lang w:val="en-US"/>
        </w:rPr>
      </w:pPr>
      <w:r w:rsidRPr="00494FDE">
        <w:rPr>
          <w:sz w:val="18"/>
          <w:szCs w:val="18"/>
          <w:lang w:val="en-US"/>
        </w:rPr>
        <w:t>In 2013, the BMW Group sold around 1.963 million cars and 115,215 motorcycles worldwide. The profit before tax for the financial year 2012 was €7.82 billion on revenues amounting to €76.85 billion. As of the 31</w:t>
      </w:r>
      <w:r w:rsidRPr="00494FDE">
        <w:rPr>
          <w:sz w:val="18"/>
          <w:szCs w:val="18"/>
          <w:vertAlign w:val="superscript"/>
          <w:lang w:val="en-US"/>
        </w:rPr>
        <w:t>st</w:t>
      </w:r>
      <w:r w:rsidRPr="00494FDE">
        <w:rPr>
          <w:sz w:val="18"/>
          <w:szCs w:val="18"/>
          <w:lang w:val="en-US"/>
        </w:rPr>
        <w:t xml:space="preserve"> December 2012, the BMW Group had a workforce of 105,876 employees.</w:t>
      </w:r>
    </w:p>
    <w:p w:rsidR="00494FDE" w:rsidRPr="00494FDE" w:rsidRDefault="00494FDE" w:rsidP="00F65381">
      <w:pPr>
        <w:spacing w:line="240" w:lineRule="auto"/>
        <w:rPr>
          <w:sz w:val="18"/>
          <w:szCs w:val="18"/>
          <w:lang w:val="en-US"/>
        </w:rPr>
      </w:pPr>
    </w:p>
    <w:p w:rsidR="00494FDE" w:rsidRPr="00494FDE" w:rsidRDefault="00494FDE" w:rsidP="00F65381">
      <w:pPr>
        <w:spacing w:line="240" w:lineRule="auto"/>
        <w:rPr>
          <w:sz w:val="18"/>
          <w:szCs w:val="18"/>
          <w:lang w:val="en-US"/>
        </w:rPr>
      </w:pPr>
      <w:r w:rsidRPr="00494FDE">
        <w:rPr>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494FDE" w:rsidRPr="00494FDE" w:rsidRDefault="00494FDE" w:rsidP="00F65381">
      <w:pPr>
        <w:spacing w:line="240" w:lineRule="auto"/>
        <w:jc w:val="both"/>
        <w:rPr>
          <w:sz w:val="18"/>
          <w:szCs w:val="18"/>
          <w:lang w:val="en-US"/>
        </w:rPr>
      </w:pPr>
    </w:p>
    <w:p w:rsidR="00494FDE" w:rsidRPr="00494FDE" w:rsidRDefault="00494FDE" w:rsidP="00F65381">
      <w:pPr>
        <w:autoSpaceDE w:val="0"/>
        <w:autoSpaceDN w:val="0"/>
        <w:spacing w:line="240" w:lineRule="auto"/>
        <w:ind w:right="680"/>
        <w:jc w:val="both"/>
        <w:rPr>
          <w:sz w:val="18"/>
          <w:szCs w:val="18"/>
          <w:lang w:val="en-US"/>
        </w:rPr>
      </w:pPr>
      <w:r w:rsidRPr="00494FDE">
        <w:rPr>
          <w:sz w:val="18"/>
          <w:szCs w:val="18"/>
        </w:rPr>
        <w:t xml:space="preserve">Internet: </w:t>
      </w:r>
      <w:hyperlink r:id="rId13" w:history="1">
        <w:r w:rsidRPr="00494FDE">
          <w:rPr>
            <w:rStyle w:val="Hyperlink"/>
            <w:rFonts w:ascii="BMWType V2 Light" w:hAnsi="BMWType V2 Light" w:cs="BMWType V2 Light"/>
            <w:sz w:val="18"/>
            <w:szCs w:val="18"/>
            <w:lang w:val="en-US"/>
          </w:rPr>
          <w:t>www.bmw.co.za</w:t>
        </w:r>
      </w:hyperlink>
      <w:r w:rsidRPr="00494FDE">
        <w:rPr>
          <w:sz w:val="18"/>
          <w:szCs w:val="18"/>
        </w:rPr>
        <w:t xml:space="preserve"> </w:t>
      </w:r>
    </w:p>
    <w:p w:rsidR="00494FDE" w:rsidRPr="00494FDE" w:rsidRDefault="00494FDE" w:rsidP="00F65381">
      <w:pPr>
        <w:autoSpaceDE w:val="0"/>
        <w:autoSpaceDN w:val="0"/>
        <w:spacing w:line="240" w:lineRule="auto"/>
        <w:ind w:right="680"/>
        <w:jc w:val="both"/>
        <w:rPr>
          <w:sz w:val="18"/>
          <w:szCs w:val="18"/>
          <w:lang w:val="en-US"/>
        </w:rPr>
      </w:pPr>
      <w:r w:rsidRPr="00494FDE">
        <w:rPr>
          <w:sz w:val="18"/>
          <w:szCs w:val="18"/>
          <w:lang w:val="en-US"/>
        </w:rPr>
        <w:t xml:space="preserve">Facebook: </w:t>
      </w:r>
      <w:hyperlink r:id="rId14" w:history="1">
        <w:r w:rsidRPr="00494FDE">
          <w:rPr>
            <w:rStyle w:val="Hyperlink"/>
            <w:rFonts w:ascii="BMWType V2 Light" w:hAnsi="BMWType V2 Light" w:cs="BMWType V2 Light"/>
            <w:sz w:val="18"/>
            <w:szCs w:val="18"/>
            <w:lang w:val="en-US"/>
          </w:rPr>
          <w:t>http://www.facebook.com/BMWSouthAfrica</w:t>
        </w:r>
      </w:hyperlink>
      <w:r w:rsidRPr="00494FDE">
        <w:rPr>
          <w:sz w:val="18"/>
          <w:szCs w:val="18"/>
          <w:lang w:val="en-US"/>
        </w:rPr>
        <w:t xml:space="preserve"> </w:t>
      </w:r>
      <w:r w:rsidRPr="00494FDE">
        <w:rPr>
          <w:sz w:val="18"/>
          <w:szCs w:val="18"/>
        </w:rPr>
        <w:t xml:space="preserve"> </w:t>
      </w:r>
    </w:p>
    <w:p w:rsidR="00494FDE" w:rsidRPr="00494FDE" w:rsidRDefault="00494FDE" w:rsidP="00F65381">
      <w:pPr>
        <w:autoSpaceDE w:val="0"/>
        <w:autoSpaceDN w:val="0"/>
        <w:spacing w:line="240" w:lineRule="auto"/>
        <w:ind w:right="680"/>
        <w:jc w:val="both"/>
        <w:rPr>
          <w:sz w:val="18"/>
          <w:szCs w:val="18"/>
          <w:lang w:val="en-US"/>
        </w:rPr>
      </w:pPr>
      <w:r w:rsidRPr="00494FDE">
        <w:rPr>
          <w:sz w:val="18"/>
          <w:szCs w:val="18"/>
          <w:lang w:val="en-US"/>
        </w:rPr>
        <w:t xml:space="preserve">Twitter: </w:t>
      </w:r>
      <w:hyperlink r:id="rId15" w:history="1">
        <w:r w:rsidRPr="00494FDE">
          <w:rPr>
            <w:rStyle w:val="Hyperlink"/>
            <w:rFonts w:ascii="BMWType V2 Light" w:hAnsi="BMWType V2 Light" w:cs="BMWType V2 Light"/>
            <w:sz w:val="18"/>
            <w:szCs w:val="18"/>
            <w:lang w:val="en-US"/>
          </w:rPr>
          <w:t>http://twitter.com/BMW_SA</w:t>
        </w:r>
      </w:hyperlink>
      <w:r w:rsidRPr="00494FDE">
        <w:rPr>
          <w:color w:val="1F497D"/>
          <w:sz w:val="18"/>
          <w:szCs w:val="18"/>
        </w:rPr>
        <w:t xml:space="preserve"> </w:t>
      </w:r>
      <w:r w:rsidRPr="00494FDE">
        <w:rPr>
          <w:sz w:val="18"/>
          <w:szCs w:val="18"/>
          <w:lang w:val="en-US"/>
        </w:rPr>
        <w:t>  </w:t>
      </w:r>
    </w:p>
    <w:p w:rsidR="00494FDE" w:rsidRPr="00494FDE" w:rsidRDefault="00494FDE" w:rsidP="00F65381">
      <w:pPr>
        <w:autoSpaceDE w:val="0"/>
        <w:autoSpaceDN w:val="0"/>
        <w:spacing w:line="240" w:lineRule="auto"/>
        <w:ind w:right="680"/>
        <w:jc w:val="both"/>
        <w:rPr>
          <w:b/>
          <w:bCs/>
          <w:sz w:val="18"/>
          <w:szCs w:val="18"/>
          <w:lang w:val="en-GB"/>
        </w:rPr>
      </w:pPr>
      <w:r w:rsidRPr="00494FDE">
        <w:rPr>
          <w:sz w:val="18"/>
          <w:szCs w:val="18"/>
          <w:lang w:val="en-US"/>
        </w:rPr>
        <w:t xml:space="preserve">YouTube: </w:t>
      </w:r>
      <w:hyperlink r:id="rId16" w:history="1">
        <w:r w:rsidRPr="00494FDE">
          <w:rPr>
            <w:rStyle w:val="Hyperlink"/>
            <w:rFonts w:ascii="BMWType V2 Light" w:hAnsi="BMWType V2 Light" w:cs="BMWType V2 Light"/>
            <w:sz w:val="18"/>
            <w:szCs w:val="18"/>
          </w:rPr>
          <w:t>http://www.youtube.com/BMWSouthAfrica</w:t>
        </w:r>
      </w:hyperlink>
    </w:p>
    <w:p w:rsidR="00133657" w:rsidRPr="00816843" w:rsidRDefault="00133657">
      <w:pPr>
        <w:pStyle w:val="zzabstand9pt"/>
        <w:rPr>
          <w:lang w:val="en-US"/>
        </w:rPr>
      </w:pPr>
    </w:p>
    <w:sectPr w:rsidR="00133657" w:rsidRPr="00816843" w:rsidSect="00133657">
      <w:headerReference w:type="default" r:id="rId17"/>
      <w:footerReference w:type="default" r:id="rId18"/>
      <w:headerReference w:type="first" r:id="rId19"/>
      <w:footerReference w:type="first" r:id="rId20"/>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45A" w:rsidRDefault="00E9545A">
      <w:pPr>
        <w:rPr>
          <w:rFonts w:ascii="Times New Roman" w:hAnsi="Times New Roman" w:cs="Times New Roman"/>
        </w:rPr>
      </w:pPr>
      <w:r>
        <w:rPr>
          <w:rFonts w:ascii="Times New Roman" w:hAnsi="Times New Roman" w:cs="Times New Roman"/>
        </w:rPr>
        <w:separator/>
      </w:r>
    </w:p>
  </w:endnote>
  <w:endnote w:type="continuationSeparator" w:id="0">
    <w:p w:rsidR="00E9545A" w:rsidRDefault="00E9545A">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NissanAG-Light">
    <w:altName w:val="Times New Roman"/>
    <w:charset w:val="00"/>
    <w:family w:val="auto"/>
    <w:pitch w:val="default"/>
    <w:sig w:usb0="00000000" w:usb1="00000000" w:usb2="00000000" w:usb3="00000000" w:csb0="00000000"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5A" w:rsidRDefault="00E9545A">
    <w:pPr>
      <w:pStyle w:val="Footer"/>
    </w:pPr>
    <w:r w:rsidRPr="00165721">
      <w:rPr>
        <w:noProof/>
        <w:lang w:val="en-ZA" w:eastAsia="en-ZA"/>
      </w:rPr>
      <w:drawing>
        <wp:anchor distT="0" distB="0" distL="114300" distR="114300" simplePos="0" relativeHeight="251661824" behindDoc="0" locked="0" layoutInCell="1" allowOverlap="1">
          <wp:simplePos x="0" y="0"/>
          <wp:positionH relativeFrom="page">
            <wp:posOffset>6657975</wp:posOffset>
          </wp:positionH>
          <wp:positionV relativeFrom="page">
            <wp:posOffset>9858375</wp:posOffset>
          </wp:positionV>
          <wp:extent cx="571500" cy="495300"/>
          <wp:effectExtent l="19050" t="0" r="0" b="0"/>
          <wp:wrapThrough wrapText="bothSides">
            <wp:wrapPolygon edited="0">
              <wp:start x="-716" y="0"/>
              <wp:lineTo x="-716" y="20625"/>
              <wp:lineTo x="21479" y="20625"/>
              <wp:lineTo x="21479" y="0"/>
              <wp:lineTo x="-716" y="0"/>
            </wp:wrapPolygon>
          </wp:wrapThrough>
          <wp:docPr id="1"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5A" w:rsidRDefault="00E9545A">
    <w:pPr>
      <w:spacing w:line="240" w:lineRule="atLeast"/>
      <w:jc w:val="right"/>
      <w:rPr>
        <w:rFonts w:ascii="Times New Roman" w:hAnsi="Times New Roman" w:cs="Times New Roman"/>
      </w:rPr>
    </w:pPr>
    <w:r w:rsidRPr="00165721">
      <w:rPr>
        <w:rFonts w:ascii="Times New Roman" w:hAnsi="Times New Roman" w:cs="Times New Roman"/>
        <w:noProof/>
        <w:lang w:val="en-ZA" w:eastAsia="en-ZA"/>
      </w:rPr>
      <w:drawing>
        <wp:anchor distT="0" distB="0" distL="114300" distR="114300" simplePos="0" relativeHeight="251665920" behindDoc="0" locked="0" layoutInCell="1" allowOverlap="1">
          <wp:simplePos x="0" y="0"/>
          <wp:positionH relativeFrom="page">
            <wp:posOffset>6808470</wp:posOffset>
          </wp:positionH>
          <wp:positionV relativeFrom="page">
            <wp:posOffset>10012680</wp:posOffset>
          </wp:positionV>
          <wp:extent cx="575310" cy="495300"/>
          <wp:effectExtent l="19050" t="0" r="0" b="0"/>
          <wp:wrapThrough wrapText="bothSides">
            <wp:wrapPolygon edited="0">
              <wp:start x="-716" y="0"/>
              <wp:lineTo x="-716" y="20625"/>
              <wp:lineTo x="21479" y="20625"/>
              <wp:lineTo x="21479" y="0"/>
              <wp:lineTo x="-716" y="0"/>
            </wp:wrapPolygon>
          </wp:wrapThrough>
          <wp:docPr id="6"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45A" w:rsidRDefault="00E9545A">
      <w:pPr>
        <w:rPr>
          <w:rFonts w:ascii="Times New Roman" w:hAnsi="Times New Roman" w:cs="Times New Roman"/>
        </w:rPr>
      </w:pPr>
      <w:r>
        <w:rPr>
          <w:rFonts w:ascii="Times New Roman" w:hAnsi="Times New Roman" w:cs="Times New Roman"/>
        </w:rPr>
        <w:separator/>
      </w:r>
    </w:p>
  </w:footnote>
  <w:footnote w:type="continuationSeparator" w:id="0">
    <w:p w:rsidR="00E9545A" w:rsidRDefault="00E9545A">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E9545A" w:rsidRPr="00174766">
      <w:tc>
        <w:tcPr>
          <w:tcW w:w="1928" w:type="dxa"/>
          <w:tcBorders>
            <w:top w:val="nil"/>
            <w:left w:val="nil"/>
            <w:bottom w:val="nil"/>
            <w:right w:val="nil"/>
          </w:tcBorders>
        </w:tcPr>
        <w:p w:rsidR="00E9545A" w:rsidRPr="00174766" w:rsidRDefault="00E9545A" w:rsidP="001F35BF">
          <w:pPr>
            <w:pStyle w:val="zzmarginalielightseite2"/>
            <w:framePr w:w="0" w:hSpace="0" w:wrap="auto" w:vAnchor="margin" w:hAnchor="text" w:yAlign="inline"/>
            <w:rPr>
              <w:rFonts w:ascii="Times New Roman" w:hAnsi="Times New Roman" w:cs="Times New Roman"/>
            </w:rPr>
          </w:pPr>
        </w:p>
      </w:tc>
      <w:tc>
        <w:tcPr>
          <w:tcW w:w="170" w:type="dxa"/>
          <w:tcBorders>
            <w:top w:val="nil"/>
            <w:left w:val="nil"/>
            <w:bottom w:val="nil"/>
            <w:right w:val="nil"/>
          </w:tcBorders>
        </w:tcPr>
        <w:p w:rsidR="00E9545A" w:rsidRPr="00174766" w:rsidRDefault="00E9545A"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center"/>
        </w:tcPr>
        <w:p w:rsidR="00E9545A" w:rsidRPr="00420D80" w:rsidRDefault="00E9545A" w:rsidP="001F35BF">
          <w:pPr>
            <w:pStyle w:val="Fliesstext"/>
          </w:pPr>
        </w:p>
      </w:tc>
    </w:tr>
    <w:tr w:rsidR="00E9545A" w:rsidRPr="00174766">
      <w:tc>
        <w:tcPr>
          <w:tcW w:w="1928" w:type="dxa"/>
          <w:tcBorders>
            <w:top w:val="nil"/>
            <w:left w:val="nil"/>
            <w:bottom w:val="nil"/>
            <w:right w:val="nil"/>
          </w:tcBorders>
        </w:tcPr>
        <w:p w:rsidR="00E9545A" w:rsidRPr="00174766" w:rsidRDefault="00E9545A" w:rsidP="001F35BF">
          <w:pPr>
            <w:pStyle w:val="zzmarginalielightseite2"/>
            <w:framePr w:w="0" w:hSpace="0" w:wrap="auto" w:vAnchor="margin" w:hAnchor="text" w:yAlign="inline"/>
            <w:spacing w:line="330" w:lineRule="exact"/>
            <w:rPr>
              <w:rFonts w:ascii="Times New Roman" w:hAnsi="Times New Roman" w:cs="Times New Roman"/>
            </w:rPr>
          </w:pPr>
        </w:p>
      </w:tc>
      <w:tc>
        <w:tcPr>
          <w:tcW w:w="170" w:type="dxa"/>
          <w:tcBorders>
            <w:top w:val="nil"/>
            <w:left w:val="nil"/>
            <w:bottom w:val="nil"/>
            <w:right w:val="nil"/>
          </w:tcBorders>
        </w:tcPr>
        <w:p w:rsidR="00E9545A" w:rsidRPr="00174766" w:rsidRDefault="00E9545A"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center"/>
        </w:tcPr>
        <w:p w:rsidR="00E9545A" w:rsidRPr="00420D80" w:rsidRDefault="00E9545A" w:rsidP="001F35BF">
          <w:pPr>
            <w:pStyle w:val="Fliesstext"/>
            <w:rPr>
              <w:lang w:val="en-US"/>
            </w:rPr>
          </w:pPr>
        </w:p>
      </w:tc>
    </w:tr>
    <w:tr w:rsidR="00E9545A" w:rsidRPr="00AD347E">
      <w:tc>
        <w:tcPr>
          <w:tcW w:w="1928" w:type="dxa"/>
          <w:tcBorders>
            <w:top w:val="nil"/>
            <w:left w:val="nil"/>
            <w:bottom w:val="nil"/>
            <w:right w:val="nil"/>
          </w:tcBorders>
        </w:tcPr>
        <w:p w:rsidR="00E9545A" w:rsidRPr="00174766" w:rsidRDefault="00E9545A" w:rsidP="001F35BF">
          <w:pPr>
            <w:pStyle w:val="zzmarginalielightseite2"/>
            <w:framePr w:w="0" w:hSpace="0" w:wrap="auto" w:vAnchor="margin" w:hAnchor="text" w:yAlign="inline"/>
            <w:spacing w:line="330" w:lineRule="exact"/>
            <w:rPr>
              <w:rFonts w:ascii="Times New Roman" w:hAnsi="Times New Roman" w:cs="Times New Roman"/>
              <w:lang w:val="en-US"/>
            </w:rPr>
          </w:pPr>
        </w:p>
      </w:tc>
      <w:tc>
        <w:tcPr>
          <w:tcW w:w="170" w:type="dxa"/>
          <w:tcBorders>
            <w:top w:val="nil"/>
            <w:left w:val="nil"/>
            <w:bottom w:val="nil"/>
            <w:right w:val="nil"/>
          </w:tcBorders>
        </w:tcPr>
        <w:p w:rsidR="00E9545A" w:rsidRPr="00174766" w:rsidRDefault="00E9545A" w:rsidP="001F35BF">
          <w:pPr>
            <w:pStyle w:val="zzmarginalielightseite2"/>
            <w:framePr w:w="0" w:hSpace="0" w:wrap="auto" w:vAnchor="margin" w:hAnchor="text" w:yAlign="inline"/>
            <w:rPr>
              <w:rFonts w:ascii="Times New Roman" w:hAnsi="Times New Roman" w:cs="Times New Roman"/>
              <w:lang w:val="en-US"/>
            </w:rPr>
          </w:pPr>
        </w:p>
      </w:tc>
      <w:tc>
        <w:tcPr>
          <w:tcW w:w="9299" w:type="dxa"/>
          <w:tcBorders>
            <w:top w:val="nil"/>
            <w:left w:val="nil"/>
            <w:bottom w:val="nil"/>
            <w:right w:val="nil"/>
          </w:tcBorders>
          <w:vAlign w:val="center"/>
        </w:tcPr>
        <w:p w:rsidR="00E9545A" w:rsidRPr="001A2C40" w:rsidRDefault="00E9545A" w:rsidP="001F35BF">
          <w:pPr>
            <w:pStyle w:val="Title"/>
            <w:spacing w:line="276" w:lineRule="auto"/>
            <w:rPr>
              <w:rFonts w:ascii="BMWType V2 Light" w:hAnsi="BMWType V2 Light" w:cs="BMWType V2 Light"/>
              <w:sz w:val="22"/>
              <w:szCs w:val="22"/>
              <w:lang w:val="en-US"/>
            </w:rPr>
          </w:pPr>
        </w:p>
      </w:tc>
    </w:tr>
    <w:tr w:rsidR="00E9545A" w:rsidRPr="00174766">
      <w:tc>
        <w:tcPr>
          <w:tcW w:w="1928" w:type="dxa"/>
          <w:tcBorders>
            <w:top w:val="nil"/>
            <w:left w:val="nil"/>
            <w:bottom w:val="nil"/>
            <w:right w:val="nil"/>
          </w:tcBorders>
        </w:tcPr>
        <w:p w:rsidR="00E9545A" w:rsidRPr="00174766" w:rsidRDefault="00E9545A" w:rsidP="001F35BF">
          <w:pPr>
            <w:pStyle w:val="zzmarginalielightseite2"/>
            <w:framePr w:w="0" w:hSpace="0" w:wrap="auto" w:vAnchor="margin" w:hAnchor="text" w:yAlign="inline"/>
            <w:spacing w:line="330" w:lineRule="exact"/>
            <w:rPr>
              <w:rFonts w:ascii="Times New Roman" w:hAnsi="Times New Roman" w:cs="Times New Roman"/>
            </w:rPr>
          </w:pPr>
        </w:p>
      </w:tc>
      <w:tc>
        <w:tcPr>
          <w:tcW w:w="170" w:type="dxa"/>
          <w:tcBorders>
            <w:top w:val="nil"/>
            <w:left w:val="nil"/>
            <w:bottom w:val="nil"/>
            <w:right w:val="nil"/>
          </w:tcBorders>
        </w:tcPr>
        <w:p w:rsidR="00E9545A" w:rsidRPr="00174766" w:rsidRDefault="00E9545A"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center"/>
        </w:tcPr>
        <w:p w:rsidR="00E9545A" w:rsidRPr="00420D80" w:rsidRDefault="00E9545A" w:rsidP="001F35BF">
          <w:pPr>
            <w:pStyle w:val="Fliesstext"/>
          </w:pPr>
        </w:p>
      </w:tc>
    </w:tr>
    <w:tr w:rsidR="00E9545A" w:rsidRPr="00174766">
      <w:tc>
        <w:tcPr>
          <w:tcW w:w="1928" w:type="dxa"/>
          <w:tcBorders>
            <w:top w:val="nil"/>
            <w:left w:val="nil"/>
            <w:bottom w:val="nil"/>
            <w:right w:val="nil"/>
          </w:tcBorders>
          <w:vAlign w:val="bottom"/>
        </w:tcPr>
        <w:p w:rsidR="00E9545A" w:rsidRPr="00174766" w:rsidRDefault="00E9545A" w:rsidP="001F35BF">
          <w:pPr>
            <w:pStyle w:val="zzmarginalielightseite2"/>
            <w:framePr w:w="0" w:hSpace="0" w:wrap="auto" w:vAnchor="margin" w:hAnchor="text" w:yAlign="inline"/>
            <w:rPr>
              <w:rFonts w:ascii="Times New Roman" w:hAnsi="Times New Roman" w:cs="Times New Roman"/>
            </w:rPr>
          </w:pPr>
        </w:p>
      </w:tc>
      <w:tc>
        <w:tcPr>
          <w:tcW w:w="170" w:type="dxa"/>
          <w:tcBorders>
            <w:top w:val="nil"/>
            <w:left w:val="nil"/>
            <w:bottom w:val="nil"/>
            <w:right w:val="nil"/>
          </w:tcBorders>
        </w:tcPr>
        <w:p w:rsidR="00E9545A" w:rsidRPr="00174766" w:rsidRDefault="00E9545A" w:rsidP="001F35BF">
          <w:pPr>
            <w:pStyle w:val="zzmarginalielightseite2"/>
            <w:framePr w:w="0" w:hSpace="0" w:wrap="auto" w:vAnchor="margin" w:hAnchor="text" w:yAlign="inline"/>
            <w:rPr>
              <w:rFonts w:ascii="Times New Roman" w:hAnsi="Times New Roman" w:cs="Times New Roman"/>
            </w:rPr>
          </w:pPr>
        </w:p>
      </w:tc>
      <w:tc>
        <w:tcPr>
          <w:tcW w:w="9299" w:type="dxa"/>
          <w:tcBorders>
            <w:top w:val="nil"/>
            <w:left w:val="nil"/>
            <w:bottom w:val="nil"/>
            <w:right w:val="nil"/>
          </w:tcBorders>
          <w:vAlign w:val="bottom"/>
        </w:tcPr>
        <w:p w:rsidR="00E9545A" w:rsidRPr="00174766" w:rsidRDefault="00E9545A" w:rsidP="001F35BF">
          <w:pPr>
            <w:pStyle w:val="Fliesstext"/>
            <w:rPr>
              <w:rFonts w:ascii="Times New Roman" w:hAnsi="Times New Roman" w:cs="Times New Roman"/>
            </w:rPr>
          </w:pPr>
        </w:p>
      </w:tc>
    </w:tr>
  </w:tbl>
  <w:p w:rsidR="00E9545A" w:rsidRDefault="00E9545A" w:rsidP="001A2C40">
    <w:pPr>
      <w:pStyle w:val="zzWortmarke"/>
      <w:framePr w:wrap="around"/>
    </w:pPr>
    <w:r w:rsidRPr="001A2C40">
      <w:t>BMW i</w:t>
    </w:r>
    <w:r>
      <w:br/>
    </w:r>
    <w:r w:rsidRPr="001A2C40">
      <w:rPr>
        <w:color w:val="808080"/>
      </w:rPr>
      <w:t>Corporate Communications</w:t>
    </w:r>
  </w:p>
  <w:p w:rsidR="00E9545A" w:rsidRPr="00165721" w:rsidRDefault="00E9545A" w:rsidP="00165721"/>
  <w:p w:rsidR="00E9545A" w:rsidRDefault="00E9545A">
    <w:pPr>
      <w:pStyle w:val="zzbmw-group"/>
      <w:framePr w:w="0" w:hRule="auto" w:hSpace="0" w:wrap="auto" w:vAnchor="margin" w:hAnchor="text" w:xAlign="left" w:yAlign="inline"/>
      <w:rPr>
        <w:rFonts w:ascii="Times New Roman" w:hAnsi="Times New Roman" w:cs="Times New Roman"/>
      </w:rPr>
    </w:pPr>
    <w:r w:rsidRPr="00165721">
      <w:rPr>
        <w:rFonts w:ascii="Times New Roman" w:hAnsi="Times New Roman" w:cs="Times New Roman"/>
        <w:noProof/>
        <w:lang w:val="en-ZA" w:eastAsia="en-ZA"/>
      </w:rPr>
      <w:drawing>
        <wp:anchor distT="0" distB="0" distL="114300" distR="114300" simplePos="0" relativeHeight="251659776" behindDoc="0" locked="0" layoutInCell="1" allowOverlap="1">
          <wp:simplePos x="0" y="0"/>
          <wp:positionH relativeFrom="page">
            <wp:posOffset>6572250</wp:posOffset>
          </wp:positionH>
          <wp:positionV relativeFrom="page">
            <wp:posOffset>361950</wp:posOffset>
          </wp:positionV>
          <wp:extent cx="643890" cy="643890"/>
          <wp:effectExtent l="0" t="0" r="381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4400" cy="6444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5A" w:rsidRDefault="00E9545A" w:rsidP="00165721">
    <w:pPr>
      <w:pStyle w:val="zzWortmarke"/>
      <w:framePr w:wrap="around"/>
    </w:pPr>
    <w:r w:rsidRPr="001A2C40">
      <w:t>BMW i</w:t>
    </w:r>
    <w:r>
      <w:br/>
    </w:r>
    <w:r w:rsidRPr="001A2C40">
      <w:rPr>
        <w:color w:val="808080"/>
      </w:rPr>
      <w:t>Corporate Communications</w:t>
    </w:r>
  </w:p>
  <w:p w:rsidR="00E9545A" w:rsidRPr="00FD325B" w:rsidRDefault="00E9545A" w:rsidP="00FD325B">
    <w:pPr>
      <w:pStyle w:val="Header"/>
    </w:pPr>
    <w:r w:rsidRPr="001A2C40">
      <w:rPr>
        <w:noProof/>
        <w:lang w:val="en-ZA" w:eastAsia="en-ZA"/>
      </w:rPr>
      <w:drawing>
        <wp:anchor distT="0" distB="0" distL="114300" distR="114300" simplePos="0" relativeHeight="251667968" behindDoc="0" locked="0" layoutInCell="1" allowOverlap="1">
          <wp:simplePos x="0" y="0"/>
          <wp:positionH relativeFrom="page">
            <wp:posOffset>6579870</wp:posOffset>
          </wp:positionH>
          <wp:positionV relativeFrom="page">
            <wp:posOffset>342900</wp:posOffset>
          </wp:positionV>
          <wp:extent cx="651510" cy="640080"/>
          <wp:effectExtent l="19050" t="0" r="0" b="0"/>
          <wp:wrapSquare wrapText="bothSides"/>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1510" cy="6400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5B72"/>
    <w:rsid w:val="0002611E"/>
    <w:rsid w:val="00071BCC"/>
    <w:rsid w:val="0008531F"/>
    <w:rsid w:val="0008751E"/>
    <w:rsid w:val="000A7671"/>
    <w:rsid w:val="000C18DB"/>
    <w:rsid w:val="000C66FE"/>
    <w:rsid w:val="000E6301"/>
    <w:rsid w:val="00106D13"/>
    <w:rsid w:val="00116D83"/>
    <w:rsid w:val="00133657"/>
    <w:rsid w:val="00142FFC"/>
    <w:rsid w:val="00150B9A"/>
    <w:rsid w:val="00152A19"/>
    <w:rsid w:val="00165646"/>
    <w:rsid w:val="00165721"/>
    <w:rsid w:val="00174766"/>
    <w:rsid w:val="0017504B"/>
    <w:rsid w:val="001969D1"/>
    <w:rsid w:val="001A2C40"/>
    <w:rsid w:val="001B096E"/>
    <w:rsid w:val="001E484D"/>
    <w:rsid w:val="001F35BF"/>
    <w:rsid w:val="00234128"/>
    <w:rsid w:val="00245789"/>
    <w:rsid w:val="00256A99"/>
    <w:rsid w:val="0026729C"/>
    <w:rsid w:val="00274028"/>
    <w:rsid w:val="002747AD"/>
    <w:rsid w:val="0029295A"/>
    <w:rsid w:val="002C77E9"/>
    <w:rsid w:val="002D2ECD"/>
    <w:rsid w:val="003629AC"/>
    <w:rsid w:val="0038757A"/>
    <w:rsid w:val="003948EB"/>
    <w:rsid w:val="003C398C"/>
    <w:rsid w:val="003C7B36"/>
    <w:rsid w:val="003E40FC"/>
    <w:rsid w:val="00420D80"/>
    <w:rsid w:val="00435702"/>
    <w:rsid w:val="004358C4"/>
    <w:rsid w:val="00442180"/>
    <w:rsid w:val="00443851"/>
    <w:rsid w:val="00467A48"/>
    <w:rsid w:val="00483C5A"/>
    <w:rsid w:val="00486A53"/>
    <w:rsid w:val="00494760"/>
    <w:rsid w:val="00494FDE"/>
    <w:rsid w:val="004C3171"/>
    <w:rsid w:val="004F2799"/>
    <w:rsid w:val="005000C6"/>
    <w:rsid w:val="00513278"/>
    <w:rsid w:val="0051544C"/>
    <w:rsid w:val="00537F67"/>
    <w:rsid w:val="005703CA"/>
    <w:rsid w:val="00580F72"/>
    <w:rsid w:val="005A3858"/>
    <w:rsid w:val="005D17D2"/>
    <w:rsid w:val="005F4254"/>
    <w:rsid w:val="006174AD"/>
    <w:rsid w:val="00640A3B"/>
    <w:rsid w:val="006B143E"/>
    <w:rsid w:val="006B15F4"/>
    <w:rsid w:val="006C597B"/>
    <w:rsid w:val="006D1636"/>
    <w:rsid w:val="006D2853"/>
    <w:rsid w:val="006D3EE7"/>
    <w:rsid w:val="006D6136"/>
    <w:rsid w:val="006D75D7"/>
    <w:rsid w:val="00713311"/>
    <w:rsid w:val="007151F8"/>
    <w:rsid w:val="00733863"/>
    <w:rsid w:val="0078639D"/>
    <w:rsid w:val="00786F71"/>
    <w:rsid w:val="00795A25"/>
    <w:rsid w:val="0079607B"/>
    <w:rsid w:val="007D0EF5"/>
    <w:rsid w:val="007D7CD5"/>
    <w:rsid w:val="007F0A7A"/>
    <w:rsid w:val="00813BEC"/>
    <w:rsid w:val="00816843"/>
    <w:rsid w:val="008454FB"/>
    <w:rsid w:val="00862629"/>
    <w:rsid w:val="00875918"/>
    <w:rsid w:val="008837A1"/>
    <w:rsid w:val="00890598"/>
    <w:rsid w:val="0089090D"/>
    <w:rsid w:val="008A389A"/>
    <w:rsid w:val="008A57E8"/>
    <w:rsid w:val="008A6DE5"/>
    <w:rsid w:val="008B28FF"/>
    <w:rsid w:val="008E455B"/>
    <w:rsid w:val="008F52DE"/>
    <w:rsid w:val="009029A4"/>
    <w:rsid w:val="0091194F"/>
    <w:rsid w:val="00911FDF"/>
    <w:rsid w:val="009313EA"/>
    <w:rsid w:val="009648F3"/>
    <w:rsid w:val="009B3538"/>
    <w:rsid w:val="009E7654"/>
    <w:rsid w:val="009F3042"/>
    <w:rsid w:val="00A047ED"/>
    <w:rsid w:val="00A46725"/>
    <w:rsid w:val="00A47332"/>
    <w:rsid w:val="00A51E88"/>
    <w:rsid w:val="00A53318"/>
    <w:rsid w:val="00AA0AFD"/>
    <w:rsid w:val="00AA1C6B"/>
    <w:rsid w:val="00AB76E1"/>
    <w:rsid w:val="00AD347E"/>
    <w:rsid w:val="00AD6037"/>
    <w:rsid w:val="00B230AC"/>
    <w:rsid w:val="00B24F1F"/>
    <w:rsid w:val="00B31C2F"/>
    <w:rsid w:val="00B37A76"/>
    <w:rsid w:val="00B76F20"/>
    <w:rsid w:val="00B820C0"/>
    <w:rsid w:val="00B82B19"/>
    <w:rsid w:val="00B95435"/>
    <w:rsid w:val="00BB6E5A"/>
    <w:rsid w:val="00BC7C1B"/>
    <w:rsid w:val="00C36AD1"/>
    <w:rsid w:val="00C435A0"/>
    <w:rsid w:val="00C71D84"/>
    <w:rsid w:val="00C72143"/>
    <w:rsid w:val="00C91671"/>
    <w:rsid w:val="00C96DAA"/>
    <w:rsid w:val="00CA78E7"/>
    <w:rsid w:val="00CD40E7"/>
    <w:rsid w:val="00CE556E"/>
    <w:rsid w:val="00D106B8"/>
    <w:rsid w:val="00D22E7F"/>
    <w:rsid w:val="00D44340"/>
    <w:rsid w:val="00D5191F"/>
    <w:rsid w:val="00D554E6"/>
    <w:rsid w:val="00D60DBD"/>
    <w:rsid w:val="00D72863"/>
    <w:rsid w:val="00D86CF3"/>
    <w:rsid w:val="00DA4C39"/>
    <w:rsid w:val="00DD0407"/>
    <w:rsid w:val="00E02AA1"/>
    <w:rsid w:val="00E144E7"/>
    <w:rsid w:val="00E24EF8"/>
    <w:rsid w:val="00E368DC"/>
    <w:rsid w:val="00E56565"/>
    <w:rsid w:val="00E63FB6"/>
    <w:rsid w:val="00E6593C"/>
    <w:rsid w:val="00E66F60"/>
    <w:rsid w:val="00E73693"/>
    <w:rsid w:val="00E804E3"/>
    <w:rsid w:val="00E82015"/>
    <w:rsid w:val="00E9545A"/>
    <w:rsid w:val="00EC6B0C"/>
    <w:rsid w:val="00F52201"/>
    <w:rsid w:val="00F56580"/>
    <w:rsid w:val="00F60AA2"/>
    <w:rsid w:val="00F65381"/>
    <w:rsid w:val="00F717C9"/>
    <w:rsid w:val="00FB4EB0"/>
    <w:rsid w:val="00FC1BDA"/>
    <w:rsid w:val="00FD1085"/>
    <w:rsid w:val="00FD325B"/>
    <w:rsid w:val="00FD6073"/>
    <w:rsid w:val="00FE2C67"/>
    <w:rsid w:val="00FE4C4B"/>
    <w:rsid w:val="00FF4A0A"/>
  </w:rsids>
  <m:mathPr>
    <m:mathFont m:val="Cambria Math"/>
    <m:brkBin m:val="before"/>
    <m:brkBinSub m:val="--"/>
    <m:smallFrac m:val="off"/>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Heading1">
    <w:name w:val="heading 1"/>
    <w:basedOn w:val="Normal"/>
    <w:next w:val="Normal"/>
    <w:link w:val="Heading1Char"/>
    <w:uiPriority w:val="99"/>
    <w:qFormat/>
    <w:rsid w:val="00862629"/>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862629"/>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862629"/>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629"/>
    <w:rPr>
      <w:rFonts w:ascii="Cambria" w:hAnsi="Cambria" w:cs="Cambria"/>
      <w:b/>
      <w:bCs/>
      <w:kern w:val="32"/>
      <w:sz w:val="32"/>
      <w:szCs w:val="32"/>
      <w:lang w:val="de-DE" w:eastAsia="de-DE"/>
    </w:rPr>
  </w:style>
  <w:style w:type="character" w:customStyle="1" w:styleId="Heading2Char">
    <w:name w:val="Heading 2 Char"/>
    <w:basedOn w:val="DefaultParagraphFont"/>
    <w:link w:val="Heading2"/>
    <w:uiPriority w:val="99"/>
    <w:rsid w:val="00862629"/>
    <w:rPr>
      <w:rFonts w:ascii="Cambria" w:hAnsi="Cambria" w:cs="Cambria"/>
      <w:b/>
      <w:bCs/>
      <w:i/>
      <w:iCs/>
      <w:sz w:val="28"/>
      <w:szCs w:val="28"/>
      <w:lang w:val="de-DE" w:eastAsia="de-DE"/>
    </w:rPr>
  </w:style>
  <w:style w:type="character" w:customStyle="1" w:styleId="Heading3Char">
    <w:name w:val="Heading 3 Char"/>
    <w:basedOn w:val="DefaultParagraphFont"/>
    <w:link w:val="Heading3"/>
    <w:uiPriority w:val="99"/>
    <w:rsid w:val="00862629"/>
    <w:rPr>
      <w:rFonts w:ascii="Cambria" w:hAnsi="Cambria" w:cs="Cambria"/>
      <w:b/>
      <w:bCs/>
      <w:sz w:val="26"/>
      <w:szCs w:val="26"/>
      <w:lang w:val="de-DE" w:eastAsia="de-DE"/>
    </w:rPr>
  </w:style>
  <w:style w:type="paragraph" w:customStyle="1" w:styleId="Aufzhlung">
    <w:name w:val="Aufzählung"/>
    <w:basedOn w:val="Normal"/>
    <w:uiPriority w:val="99"/>
    <w:rsid w:val="00862629"/>
    <w:pPr>
      <w:numPr>
        <w:numId w:val="11"/>
      </w:numPr>
      <w:spacing w:before="60" w:after="60"/>
    </w:pPr>
  </w:style>
  <w:style w:type="paragraph" w:customStyle="1" w:styleId="Fliesstext">
    <w:name w:val="Fliesstext"/>
    <w:basedOn w:val="Normal"/>
    <w:rsid w:val="00862629"/>
  </w:style>
  <w:style w:type="paragraph" w:styleId="FootnoteText">
    <w:name w:val="footnote text"/>
    <w:basedOn w:val="Normal"/>
    <w:link w:val="FootnoteTextChar"/>
    <w:uiPriority w:val="99"/>
    <w:rsid w:val="00862629"/>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rsid w:val="00862629"/>
    <w:rPr>
      <w:rFonts w:ascii="BMWType V2 Light" w:hAnsi="BMWType V2 Light" w:cs="BMWType V2 Light"/>
      <w:sz w:val="20"/>
      <w:szCs w:val="20"/>
      <w:lang w:val="de-DE" w:eastAsia="de-DE"/>
    </w:rPr>
  </w:style>
  <w:style w:type="character" w:styleId="FootnoteReference">
    <w:name w:val="footnote reference"/>
    <w:basedOn w:val="DefaultParagraphFon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le">
    <w:name w:val="Title"/>
    <w:basedOn w:val="Normal"/>
    <w:link w:val="TitleChar"/>
    <w:uiPriority w:val="99"/>
    <w:qFormat/>
    <w:rsid w:val="0086262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862629"/>
    <w:rPr>
      <w:rFonts w:ascii="Cambria" w:hAnsi="Cambria" w:cs="Cambria"/>
      <w:b/>
      <w:bCs/>
      <w:kern w:val="28"/>
      <w:sz w:val="32"/>
      <w:szCs w:val="32"/>
      <w:lang w:val="de-DE" w:eastAsia="de-DE"/>
    </w:rPr>
  </w:style>
  <w:style w:type="paragraph" w:styleId="Subtitle">
    <w:name w:val="Subtitle"/>
    <w:basedOn w:val="Normal"/>
    <w:link w:val="SubtitleChar"/>
    <w:uiPriority w:val="99"/>
    <w:qFormat/>
    <w:rsid w:val="00862629"/>
    <w:pPr>
      <w:outlineLvl w:val="1"/>
    </w:pPr>
    <w:rPr>
      <w:rFonts w:ascii="BMWType V2 Bold" w:hAnsi="BMWType V2 Bold" w:cs="BMWType V2 Bold"/>
    </w:rPr>
  </w:style>
  <w:style w:type="character" w:customStyle="1" w:styleId="SubtitleChar">
    <w:name w:val="Subtitle Char"/>
    <w:basedOn w:val="DefaultParagraphFont"/>
    <w:link w:val="Subtitle"/>
    <w:uiPriority w:val="99"/>
    <w:rsid w:val="00862629"/>
    <w:rPr>
      <w:rFonts w:ascii="Cambria" w:hAnsi="Cambria" w:cs="Cambria"/>
      <w:sz w:val="24"/>
      <w:szCs w:val="24"/>
      <w:lang w:val="de-DE" w:eastAsia="de-DE"/>
    </w:rPr>
  </w:style>
  <w:style w:type="paragraph" w:customStyle="1" w:styleId="Zusammenfassung">
    <w:name w:val="Zusammenfassung"/>
    <w:basedOn w:val="Normal"/>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Normal"/>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862629"/>
    <w:rPr>
      <w:rFonts w:ascii="BMWType V2 Bold" w:hAnsi="BMWType V2 Bold" w:cs="BMWType V2 Bold"/>
    </w:rPr>
  </w:style>
  <w:style w:type="paragraph" w:customStyle="1" w:styleId="zztitelseite2">
    <w:name w:val="zz_titel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rsid w:val="00862629"/>
    <w:rPr>
      <w:rFonts w:ascii="Tahoma" w:hAnsi="Tahoma" w:cs="Tahoma"/>
      <w:sz w:val="16"/>
      <w:szCs w:val="16"/>
    </w:rPr>
  </w:style>
  <w:style w:type="character" w:customStyle="1" w:styleId="BalloonTextChar">
    <w:name w:val="Balloon Text Char"/>
    <w:basedOn w:val="DefaultParagraphFont"/>
    <w:link w:val="Balloo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DefaultParagraphFont"/>
    <w:uiPriority w:val="99"/>
    <w:rsid w:val="00862629"/>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862629"/>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DefaultParagraphFont"/>
    <w:uiPriority w:val="99"/>
    <w:rsid w:val="00862629"/>
    <w:rPr>
      <w:rFonts w:ascii="Times New Roman" w:hAnsi="Times New Roman" w:cs="Times New Roman"/>
      <w:color w:val="0000FF"/>
      <w:u w:val="single"/>
    </w:rPr>
  </w:style>
  <w:style w:type="paragraph" w:styleId="Header">
    <w:name w:val="header"/>
    <w:basedOn w:val="Normal"/>
    <w:link w:val="HeaderChar"/>
    <w:uiPriority w:val="99"/>
    <w:rsid w:val="00862629"/>
    <w:pPr>
      <w:tabs>
        <w:tab w:val="clear" w:pos="454"/>
        <w:tab w:val="clear" w:pos="4706"/>
        <w:tab w:val="center" w:pos="4536"/>
        <w:tab w:val="right" w:pos="9072"/>
      </w:tabs>
    </w:pPr>
  </w:style>
  <w:style w:type="character" w:customStyle="1" w:styleId="HeaderChar">
    <w:name w:val="Header Char"/>
    <w:basedOn w:val="DefaultParagraphFont"/>
    <w:link w:val="Header"/>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ooter">
    <w:name w:val="footer"/>
    <w:basedOn w:val="Normal"/>
    <w:link w:val="FooterChar"/>
    <w:uiPriority w:val="99"/>
    <w:rsid w:val="00862629"/>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862629"/>
    <w:rPr>
      <w:rFonts w:ascii="BMWType V2 Light" w:hAnsi="BMWType V2 Light" w:cs="BMWType V2 Light"/>
      <w:lang w:val="de-DE" w:eastAsia="de-DE"/>
    </w:rPr>
  </w:style>
  <w:style w:type="paragraph" w:customStyle="1" w:styleId="zzkopftabelle">
    <w:name w:val="zz_kopftabelle"/>
    <w:basedOn w:val="Normal"/>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DefaultParagraphFon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DefaultParagraphFont"/>
    <w:uiPriority w:val="99"/>
    <w:rsid w:val="00862629"/>
    <w:rPr>
      <w:rFonts w:ascii="BMWTypeLight" w:hAnsi="BMWTypeLight" w:cs="BMWTypeLight"/>
      <w:b/>
      <w:bCs/>
      <w:color w:val="000000"/>
      <w:sz w:val="22"/>
      <w:szCs w:val="22"/>
      <w:lang w:val="de-DE" w:eastAsia="de-DE"/>
    </w:rPr>
  </w:style>
  <w:style w:type="character" w:customStyle="1" w:styleId="bold">
    <w:name w:val="bold"/>
    <w:basedOn w:val="DefaultParagraphFont"/>
    <w:uiPriority w:val="99"/>
    <w:rsid w:val="00862629"/>
    <w:rPr>
      <w:rFonts w:ascii="Times New Roman" w:hAnsi="Times New Roman" w:cs="Times New Roman"/>
    </w:rPr>
  </w:style>
  <w:style w:type="paragraph" w:styleId="NormalWeb">
    <w:name w:val="Normal (Web)"/>
    <w:basedOn w:val="Normal"/>
    <w:uiPriority w:val="99"/>
    <w:rsid w:val="00862629"/>
    <w:pPr>
      <w:tabs>
        <w:tab w:val="clear" w:pos="454"/>
        <w:tab w:val="clear" w:pos="4706"/>
      </w:tabs>
      <w:spacing w:before="100" w:beforeAutospacing="1" w:after="100" w:afterAutospacing="1" w:line="240" w:lineRule="auto"/>
    </w:pPr>
    <w:rPr>
      <w:sz w:val="24"/>
      <w:szCs w:val="24"/>
    </w:rPr>
  </w:style>
  <w:style w:type="character" w:styleId="Strong">
    <w:name w:val="Strong"/>
    <w:basedOn w:val="DefaultParagraphFont"/>
    <w:uiPriority w:val="99"/>
    <w:qFormat/>
    <w:rsid w:val="00862629"/>
    <w:rPr>
      <w:rFonts w:ascii="Times New Roman" w:hAnsi="Times New Roman" w:cs="Times New Roman"/>
      <w:b/>
      <w:bCs/>
    </w:rPr>
  </w:style>
  <w:style w:type="character" w:styleId="PageNumber">
    <w:name w:val="page number"/>
    <w:basedOn w:val="DefaultParagraphFon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CommentReference">
    <w:name w:val="annotation reference"/>
    <w:basedOn w:val="DefaultParagraphFont"/>
    <w:uiPriority w:val="99"/>
    <w:rsid w:val="00862629"/>
    <w:rPr>
      <w:rFonts w:ascii="Times New Roman" w:hAnsi="Times New Roman" w:cs="Times New Roman"/>
      <w:sz w:val="16"/>
      <w:szCs w:val="16"/>
    </w:rPr>
  </w:style>
  <w:style w:type="paragraph" w:styleId="CommentText">
    <w:name w:val="annotation text"/>
    <w:basedOn w:val="Normal"/>
    <w:link w:val="CommentTextChar"/>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sid w:val="00862629"/>
    <w:rPr>
      <w:rFonts w:ascii="Calibri" w:hAnsi="Calibri" w:cs="Calibri"/>
      <w:lang w:eastAsia="en-US"/>
    </w:rPr>
  </w:style>
  <w:style w:type="paragraph" w:customStyle="1" w:styleId="Pa2">
    <w:name w:val="Pa2"/>
    <w:basedOn w:val="Normal"/>
    <w:next w:val="Normal"/>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Normal"/>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DefaultParagraphFon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Paragraph">
    <w:name w:val="List Paragraph"/>
    <w:basedOn w:val="Normal"/>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DefaultParagraphFont"/>
    <w:uiPriority w:val="99"/>
    <w:rsid w:val="00862629"/>
    <w:rPr>
      <w:rFonts w:ascii="Arial" w:hAnsi="Arial" w:cs="Arial"/>
      <w:color w:val="000000"/>
      <w:sz w:val="10"/>
      <w:szCs w:val="10"/>
    </w:rPr>
  </w:style>
  <w:style w:type="paragraph" w:styleId="CommentSubject">
    <w:name w:val="annotation subject"/>
    <w:basedOn w:val="CommentText"/>
    <w:next w:val="CommentText"/>
    <w:link w:val="CommentSubjectChar"/>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CommentSubjectChar">
    <w:name w:val="Comment Subject Char"/>
    <w:basedOn w:val="CommentTextChar"/>
    <w:link w:val="CommentSubject"/>
    <w:uiPriority w:val="99"/>
    <w:rsid w:val="00862629"/>
    <w:rPr>
      <w:rFonts w:ascii="BMWType V2 Light" w:hAnsi="BMWType V2 Light" w:cs="BMWType V2 Light"/>
      <w:b/>
      <w:bCs/>
      <w:lang w:eastAsia="en-US"/>
    </w:rPr>
  </w:style>
  <w:style w:type="character" w:styleId="FollowedHyperlink">
    <w:name w:val="FollowedHyperlink"/>
    <w:basedOn w:val="DefaultParagraphFont"/>
    <w:uiPriority w:val="99"/>
    <w:semiHidden/>
    <w:unhideWhenUsed/>
    <w:rsid w:val="0017504B"/>
    <w:rPr>
      <w:color w:val="800080" w:themeColor="followedHyperlink"/>
      <w:u w:val="single"/>
    </w:rPr>
  </w:style>
  <w:style w:type="paragraph" w:styleId="BodyText2">
    <w:name w:val="Body Text 2"/>
    <w:basedOn w:val="Normal"/>
    <w:link w:val="BodyText2Char"/>
    <w:uiPriority w:val="99"/>
    <w:rsid w:val="00C91671"/>
    <w:pPr>
      <w:tabs>
        <w:tab w:val="clear" w:pos="454"/>
        <w:tab w:val="clear" w:pos="4706"/>
      </w:tabs>
      <w:spacing w:after="120" w:line="240" w:lineRule="auto"/>
      <w:jc w:val="both"/>
    </w:pPr>
    <w:rPr>
      <w:rFonts w:ascii="NissanAG-Light" w:eastAsiaTheme="minorEastAsia" w:hAnsi="NissanAG-Light" w:cs="NissanAG-Light"/>
      <w:sz w:val="24"/>
      <w:szCs w:val="24"/>
      <w:lang w:eastAsia="ja-JP"/>
    </w:rPr>
  </w:style>
  <w:style w:type="character" w:customStyle="1" w:styleId="BodyText2Char">
    <w:name w:val="Body Text 2 Char"/>
    <w:basedOn w:val="DefaultParagraphFont"/>
    <w:link w:val="BodyText2"/>
    <w:uiPriority w:val="99"/>
    <w:rsid w:val="00C91671"/>
    <w:rPr>
      <w:rFonts w:ascii="NissanAG-Light" w:eastAsiaTheme="minorEastAsia" w:hAnsi="NissanAG-Light" w:cs="NissanAG-Light"/>
      <w:sz w:val="24"/>
      <w:szCs w:val="24"/>
      <w:lang w:eastAsia="ja-JP"/>
    </w:rPr>
  </w:style>
  <w:style w:type="paragraph" w:customStyle="1" w:styleId="zzWortmarke">
    <w:name w:val="zz_Wortmarke"/>
    <w:basedOn w:val="Normal"/>
    <w:next w:val="Normal"/>
    <w:rsid w:val="00165721"/>
    <w:pPr>
      <w:framePr w:w="7371" w:h="585" w:hSpace="150" w:wrap="around" w:vAnchor="page" w:hAnchor="page" w:x="2101" w:y="571" w:anchorLock="1"/>
      <w:widowControl w:val="0"/>
      <w:tabs>
        <w:tab w:val="clear" w:pos="454"/>
        <w:tab w:val="clear"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 w:type="paragraph" w:customStyle="1" w:styleId="Default">
    <w:name w:val="Default"/>
    <w:rsid w:val="00E73693"/>
    <w:pPr>
      <w:autoSpaceDE w:val="0"/>
      <w:autoSpaceDN w:val="0"/>
      <w:adjustRightInd w:val="0"/>
    </w:pPr>
    <w:rPr>
      <w:rFonts w:ascii="BMWType V2 Light" w:hAnsi="BMWType V2 Light" w:cs="BMWType V2 Light"/>
      <w:color w:val="000000"/>
      <w:sz w:val="24"/>
      <w:szCs w:val="24"/>
      <w:lang w:val="en-Z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Heading1">
    <w:name w:val="heading 1"/>
    <w:basedOn w:val="Normal"/>
    <w:next w:val="Normal"/>
    <w:link w:val="Heading1Char"/>
    <w:uiPriority w:val="99"/>
    <w:qFormat/>
    <w:rsid w:val="00862629"/>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862629"/>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862629"/>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629"/>
    <w:rPr>
      <w:rFonts w:ascii="Cambria" w:hAnsi="Cambria" w:cs="Cambria"/>
      <w:b/>
      <w:bCs/>
      <w:kern w:val="32"/>
      <w:sz w:val="32"/>
      <w:szCs w:val="32"/>
      <w:lang w:val="de-DE" w:eastAsia="de-DE"/>
    </w:rPr>
  </w:style>
  <w:style w:type="character" w:customStyle="1" w:styleId="Heading2Char">
    <w:name w:val="Heading 2 Char"/>
    <w:basedOn w:val="DefaultParagraphFont"/>
    <w:link w:val="Heading2"/>
    <w:uiPriority w:val="99"/>
    <w:rsid w:val="00862629"/>
    <w:rPr>
      <w:rFonts w:ascii="Cambria" w:hAnsi="Cambria" w:cs="Cambria"/>
      <w:b/>
      <w:bCs/>
      <w:i/>
      <w:iCs/>
      <w:sz w:val="28"/>
      <w:szCs w:val="28"/>
      <w:lang w:val="de-DE" w:eastAsia="de-DE"/>
    </w:rPr>
  </w:style>
  <w:style w:type="character" w:customStyle="1" w:styleId="Heading3Char">
    <w:name w:val="Heading 3 Char"/>
    <w:basedOn w:val="DefaultParagraphFont"/>
    <w:link w:val="Heading3"/>
    <w:uiPriority w:val="99"/>
    <w:rsid w:val="00862629"/>
    <w:rPr>
      <w:rFonts w:ascii="Cambria" w:hAnsi="Cambria" w:cs="Cambria"/>
      <w:b/>
      <w:bCs/>
      <w:sz w:val="26"/>
      <w:szCs w:val="26"/>
      <w:lang w:val="de-DE" w:eastAsia="de-DE"/>
    </w:rPr>
  </w:style>
  <w:style w:type="paragraph" w:customStyle="1" w:styleId="Aufzhlung">
    <w:name w:val="Aufzählung"/>
    <w:basedOn w:val="Normal"/>
    <w:uiPriority w:val="99"/>
    <w:rsid w:val="00862629"/>
    <w:pPr>
      <w:numPr>
        <w:numId w:val="11"/>
      </w:numPr>
      <w:spacing w:before="60" w:after="60"/>
    </w:pPr>
  </w:style>
  <w:style w:type="paragraph" w:customStyle="1" w:styleId="Fliesstext">
    <w:name w:val="Fliesstext"/>
    <w:basedOn w:val="Normal"/>
    <w:rsid w:val="00862629"/>
  </w:style>
  <w:style w:type="paragraph" w:styleId="FootnoteText">
    <w:name w:val="footnote text"/>
    <w:basedOn w:val="Normal"/>
    <w:link w:val="FootnoteTextChar"/>
    <w:uiPriority w:val="99"/>
    <w:rsid w:val="00862629"/>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rsid w:val="00862629"/>
    <w:rPr>
      <w:rFonts w:ascii="BMWType V2 Light" w:hAnsi="BMWType V2 Light" w:cs="BMWType V2 Light"/>
      <w:sz w:val="20"/>
      <w:szCs w:val="20"/>
      <w:lang w:val="de-DE" w:eastAsia="de-DE"/>
    </w:rPr>
  </w:style>
  <w:style w:type="character" w:styleId="FootnoteReference">
    <w:name w:val="footnote reference"/>
    <w:basedOn w:val="DefaultParagraphFon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le">
    <w:name w:val="Title"/>
    <w:basedOn w:val="Normal"/>
    <w:link w:val="TitleChar"/>
    <w:uiPriority w:val="99"/>
    <w:qFormat/>
    <w:rsid w:val="0086262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862629"/>
    <w:rPr>
      <w:rFonts w:ascii="Cambria" w:hAnsi="Cambria" w:cs="Cambria"/>
      <w:b/>
      <w:bCs/>
      <w:kern w:val="28"/>
      <w:sz w:val="32"/>
      <w:szCs w:val="32"/>
      <w:lang w:val="de-DE" w:eastAsia="de-DE"/>
    </w:rPr>
  </w:style>
  <w:style w:type="paragraph" w:styleId="Subtitle">
    <w:name w:val="Subtitle"/>
    <w:basedOn w:val="Normal"/>
    <w:link w:val="SubtitleChar"/>
    <w:uiPriority w:val="99"/>
    <w:qFormat/>
    <w:rsid w:val="00862629"/>
    <w:pPr>
      <w:outlineLvl w:val="1"/>
    </w:pPr>
    <w:rPr>
      <w:rFonts w:ascii="BMWType V2 Bold" w:hAnsi="BMWType V2 Bold" w:cs="BMWType V2 Bold"/>
    </w:rPr>
  </w:style>
  <w:style w:type="character" w:customStyle="1" w:styleId="SubtitleChar">
    <w:name w:val="Subtitle Char"/>
    <w:basedOn w:val="DefaultParagraphFont"/>
    <w:link w:val="Subtitle"/>
    <w:uiPriority w:val="99"/>
    <w:rsid w:val="00862629"/>
    <w:rPr>
      <w:rFonts w:ascii="Cambria" w:hAnsi="Cambria" w:cs="Cambria"/>
      <w:sz w:val="24"/>
      <w:szCs w:val="24"/>
      <w:lang w:val="de-DE" w:eastAsia="de-DE"/>
    </w:rPr>
  </w:style>
  <w:style w:type="paragraph" w:customStyle="1" w:styleId="Zusammenfassung">
    <w:name w:val="Zusammenfassung"/>
    <w:basedOn w:val="Normal"/>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Normal"/>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862629"/>
    <w:rPr>
      <w:rFonts w:ascii="BMWType V2 Bold" w:hAnsi="BMWType V2 Bold" w:cs="BMWType V2 Bold"/>
    </w:rPr>
  </w:style>
  <w:style w:type="paragraph" w:customStyle="1" w:styleId="zztitelseite2">
    <w:name w:val="zz_titel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rsid w:val="00862629"/>
    <w:rPr>
      <w:rFonts w:ascii="Tahoma" w:hAnsi="Tahoma" w:cs="Tahoma"/>
      <w:sz w:val="16"/>
      <w:szCs w:val="16"/>
    </w:rPr>
  </w:style>
  <w:style w:type="character" w:customStyle="1" w:styleId="BalloonTextChar">
    <w:name w:val="Balloon Text Char"/>
    <w:basedOn w:val="DefaultParagraphFont"/>
    <w:link w:val="Balloo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DefaultParagraphFont"/>
    <w:uiPriority w:val="99"/>
    <w:rsid w:val="00862629"/>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862629"/>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DefaultParagraphFont"/>
    <w:uiPriority w:val="99"/>
    <w:rsid w:val="00862629"/>
    <w:rPr>
      <w:rFonts w:ascii="Times New Roman" w:hAnsi="Times New Roman" w:cs="Times New Roman"/>
      <w:color w:val="0000FF"/>
      <w:u w:val="single"/>
    </w:rPr>
  </w:style>
  <w:style w:type="paragraph" w:styleId="Header">
    <w:name w:val="header"/>
    <w:basedOn w:val="Normal"/>
    <w:link w:val="HeaderChar"/>
    <w:uiPriority w:val="99"/>
    <w:rsid w:val="00862629"/>
    <w:pPr>
      <w:tabs>
        <w:tab w:val="clear" w:pos="454"/>
        <w:tab w:val="clear" w:pos="4706"/>
        <w:tab w:val="center" w:pos="4536"/>
        <w:tab w:val="right" w:pos="9072"/>
      </w:tabs>
    </w:pPr>
  </w:style>
  <w:style w:type="character" w:customStyle="1" w:styleId="HeaderChar">
    <w:name w:val="Header Char"/>
    <w:basedOn w:val="DefaultParagraphFont"/>
    <w:link w:val="Header"/>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ooter">
    <w:name w:val="footer"/>
    <w:basedOn w:val="Normal"/>
    <w:link w:val="FooterChar"/>
    <w:uiPriority w:val="99"/>
    <w:rsid w:val="00862629"/>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862629"/>
    <w:rPr>
      <w:rFonts w:ascii="BMWType V2 Light" w:hAnsi="BMWType V2 Light" w:cs="BMWType V2 Light"/>
      <w:lang w:val="de-DE" w:eastAsia="de-DE"/>
    </w:rPr>
  </w:style>
  <w:style w:type="paragraph" w:customStyle="1" w:styleId="zzkopftabelle">
    <w:name w:val="zz_kopftabelle"/>
    <w:basedOn w:val="Normal"/>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DefaultParagraphFon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DefaultParagraphFont"/>
    <w:uiPriority w:val="99"/>
    <w:rsid w:val="00862629"/>
    <w:rPr>
      <w:rFonts w:ascii="BMWTypeLight" w:hAnsi="BMWTypeLight" w:cs="BMWTypeLight"/>
      <w:b/>
      <w:bCs/>
      <w:color w:val="000000"/>
      <w:sz w:val="22"/>
      <w:szCs w:val="22"/>
      <w:lang w:val="de-DE" w:eastAsia="de-DE"/>
    </w:rPr>
  </w:style>
  <w:style w:type="character" w:customStyle="1" w:styleId="bold">
    <w:name w:val="bold"/>
    <w:basedOn w:val="DefaultParagraphFont"/>
    <w:uiPriority w:val="99"/>
    <w:rsid w:val="00862629"/>
    <w:rPr>
      <w:rFonts w:ascii="Times New Roman" w:hAnsi="Times New Roman" w:cs="Times New Roman"/>
    </w:rPr>
  </w:style>
  <w:style w:type="paragraph" w:styleId="NormalWeb">
    <w:name w:val="Normal (Web)"/>
    <w:basedOn w:val="Normal"/>
    <w:uiPriority w:val="99"/>
    <w:rsid w:val="00862629"/>
    <w:pPr>
      <w:tabs>
        <w:tab w:val="clear" w:pos="454"/>
        <w:tab w:val="clear" w:pos="4706"/>
      </w:tabs>
      <w:spacing w:before="100" w:beforeAutospacing="1" w:after="100" w:afterAutospacing="1" w:line="240" w:lineRule="auto"/>
    </w:pPr>
    <w:rPr>
      <w:sz w:val="24"/>
      <w:szCs w:val="24"/>
    </w:rPr>
  </w:style>
  <w:style w:type="character" w:styleId="Strong">
    <w:name w:val="Strong"/>
    <w:basedOn w:val="DefaultParagraphFont"/>
    <w:uiPriority w:val="99"/>
    <w:qFormat/>
    <w:rsid w:val="00862629"/>
    <w:rPr>
      <w:rFonts w:ascii="Times New Roman" w:hAnsi="Times New Roman" w:cs="Times New Roman"/>
      <w:b/>
      <w:bCs/>
    </w:rPr>
  </w:style>
  <w:style w:type="character" w:styleId="PageNumber">
    <w:name w:val="page number"/>
    <w:basedOn w:val="DefaultParagraphFon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CommentReference">
    <w:name w:val="annotation reference"/>
    <w:basedOn w:val="DefaultParagraphFont"/>
    <w:uiPriority w:val="99"/>
    <w:rsid w:val="00862629"/>
    <w:rPr>
      <w:rFonts w:ascii="Times New Roman" w:hAnsi="Times New Roman" w:cs="Times New Roman"/>
      <w:sz w:val="16"/>
      <w:szCs w:val="16"/>
    </w:rPr>
  </w:style>
  <w:style w:type="paragraph" w:styleId="CommentText">
    <w:name w:val="annotation text"/>
    <w:basedOn w:val="Normal"/>
    <w:link w:val="CommentTextChar"/>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sid w:val="00862629"/>
    <w:rPr>
      <w:rFonts w:ascii="Calibri" w:hAnsi="Calibri" w:cs="Calibri"/>
      <w:lang w:eastAsia="en-US"/>
    </w:rPr>
  </w:style>
  <w:style w:type="paragraph" w:customStyle="1" w:styleId="Pa2">
    <w:name w:val="Pa2"/>
    <w:basedOn w:val="Normal"/>
    <w:next w:val="Normal"/>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Normal"/>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DefaultParagraphFon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Paragraph">
    <w:name w:val="List Paragraph"/>
    <w:basedOn w:val="Normal"/>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DefaultParagraphFont"/>
    <w:uiPriority w:val="99"/>
    <w:rsid w:val="00862629"/>
    <w:rPr>
      <w:rFonts w:ascii="Arial" w:hAnsi="Arial" w:cs="Arial"/>
      <w:color w:val="000000"/>
      <w:sz w:val="10"/>
      <w:szCs w:val="10"/>
    </w:rPr>
  </w:style>
  <w:style w:type="paragraph" w:styleId="CommentSubject">
    <w:name w:val="annotation subject"/>
    <w:basedOn w:val="CommentText"/>
    <w:next w:val="CommentText"/>
    <w:link w:val="CommentSubjectChar"/>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CommentSubjectChar">
    <w:name w:val="Comment Subject Char"/>
    <w:basedOn w:val="CommentTextChar"/>
    <w:link w:val="CommentSubject"/>
    <w:uiPriority w:val="99"/>
    <w:rsid w:val="00862629"/>
    <w:rPr>
      <w:rFonts w:ascii="BMWType V2 Light" w:hAnsi="BMWType V2 Light" w:cs="BMWType V2 Light"/>
      <w:b/>
      <w:bCs/>
      <w:lang w:eastAsia="en-US"/>
    </w:rPr>
  </w:style>
  <w:style w:type="character" w:styleId="FollowedHyperlink">
    <w:name w:val="FollowedHyperlink"/>
    <w:basedOn w:val="DefaultParagraphFont"/>
    <w:uiPriority w:val="99"/>
    <w:semiHidden/>
    <w:unhideWhenUsed/>
    <w:rsid w:val="0017504B"/>
    <w:rPr>
      <w:color w:val="800080" w:themeColor="followedHyperlink"/>
      <w:u w:val="single"/>
    </w:rPr>
  </w:style>
  <w:style w:type="paragraph" w:styleId="BodyText2">
    <w:name w:val="Body Text 2"/>
    <w:basedOn w:val="Normal"/>
    <w:link w:val="BodyText2Char"/>
    <w:uiPriority w:val="99"/>
    <w:rsid w:val="00C91671"/>
    <w:pPr>
      <w:tabs>
        <w:tab w:val="clear" w:pos="454"/>
        <w:tab w:val="clear" w:pos="4706"/>
      </w:tabs>
      <w:spacing w:after="120" w:line="240" w:lineRule="auto"/>
      <w:jc w:val="both"/>
    </w:pPr>
    <w:rPr>
      <w:rFonts w:ascii="NissanAG-Light" w:eastAsiaTheme="minorEastAsia" w:hAnsi="NissanAG-Light" w:cs="NissanAG-Light"/>
      <w:sz w:val="24"/>
      <w:szCs w:val="24"/>
      <w:lang w:eastAsia="ja-JP"/>
    </w:rPr>
  </w:style>
  <w:style w:type="character" w:customStyle="1" w:styleId="BodyText2Char">
    <w:name w:val="Body Text 2 Char"/>
    <w:basedOn w:val="DefaultParagraphFont"/>
    <w:link w:val="BodyText2"/>
    <w:uiPriority w:val="99"/>
    <w:rsid w:val="00C91671"/>
    <w:rPr>
      <w:rFonts w:ascii="NissanAG-Light" w:eastAsiaTheme="minorEastAsia" w:hAnsi="NissanAG-Light" w:cs="NissanAG-Light"/>
      <w:sz w:val="24"/>
      <w:szCs w:val="24"/>
      <w:lang w:eastAsia="ja-JP"/>
    </w:rPr>
  </w:style>
  <w:style w:type="paragraph" w:customStyle="1" w:styleId="zzWortmarke">
    <w:name w:val="zz_Wortmarke"/>
    <w:basedOn w:val="Normal"/>
    <w:next w:val="Normal"/>
    <w:rsid w:val="00165721"/>
    <w:pPr>
      <w:framePr w:w="7371" w:h="585" w:hSpace="150" w:wrap="around" w:vAnchor="page" w:hAnchor="page" w:x="2101" w:y="571" w:anchorLock="1"/>
      <w:widowControl w:val="0"/>
      <w:tabs>
        <w:tab w:val="clear" w:pos="454"/>
        <w:tab w:val="clear"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 w:type="paragraph" w:customStyle="1" w:styleId="Default">
    <w:name w:val="Default"/>
    <w:rsid w:val="00E73693"/>
    <w:pPr>
      <w:autoSpaceDE w:val="0"/>
      <w:autoSpaceDN w:val="0"/>
      <w:adjustRightInd w:val="0"/>
    </w:pPr>
    <w:rPr>
      <w:rFonts w:ascii="BMWType V2 Light" w:hAnsi="BMWType V2 Light" w:cs="BMWType V2 Light"/>
      <w:color w:val="000000"/>
      <w:sz w:val="24"/>
      <w:szCs w:val="24"/>
      <w:lang w:val="en-ZA"/>
    </w:rPr>
  </w:style>
</w:styles>
</file>

<file path=word/webSettings.xml><?xml version="1.0" encoding="utf-8"?>
<w:webSettings xmlns:r="http://schemas.openxmlformats.org/officeDocument/2006/relationships" xmlns:w="http://schemas.openxmlformats.org/wordprocessingml/2006/main">
  <w:divs>
    <w:div w:id="783691160">
      <w:bodyDiv w:val="1"/>
      <w:marLeft w:val="0"/>
      <w:marRight w:val="0"/>
      <w:marTop w:val="0"/>
      <w:marBottom w:val="0"/>
      <w:divBdr>
        <w:top w:val="none" w:sz="0" w:space="0" w:color="auto"/>
        <w:left w:val="none" w:sz="0" w:space="0" w:color="auto"/>
        <w:bottom w:val="none" w:sz="0" w:space="0" w:color="auto"/>
        <w:right w:val="none" w:sz="0" w:space="0" w:color="auto"/>
      </w:divBdr>
    </w:div>
    <w:div w:id="1083186375">
      <w:bodyDiv w:val="1"/>
      <w:marLeft w:val="0"/>
      <w:marRight w:val="0"/>
      <w:marTop w:val="0"/>
      <w:marBottom w:val="0"/>
      <w:divBdr>
        <w:top w:val="none" w:sz="0" w:space="0" w:color="auto"/>
        <w:left w:val="none" w:sz="0" w:space="0" w:color="auto"/>
        <w:bottom w:val="none" w:sz="0" w:space="0" w:color="auto"/>
        <w:right w:val="none" w:sz="0" w:space="0" w:color="auto"/>
      </w:divBdr>
      <w:divsChild>
        <w:div w:id="1502741479">
          <w:marLeft w:val="0"/>
          <w:marRight w:val="0"/>
          <w:marTop w:val="0"/>
          <w:marBottom w:val="0"/>
          <w:divBdr>
            <w:top w:val="none" w:sz="0" w:space="0" w:color="auto"/>
            <w:left w:val="none" w:sz="0" w:space="0" w:color="auto"/>
            <w:bottom w:val="none" w:sz="0" w:space="0" w:color="auto"/>
            <w:right w:val="none" w:sz="0" w:space="0" w:color="auto"/>
          </w:divBdr>
          <w:divsChild>
            <w:div w:id="662971363">
              <w:marLeft w:val="0"/>
              <w:marRight w:val="0"/>
              <w:marTop w:val="0"/>
              <w:marBottom w:val="0"/>
              <w:divBdr>
                <w:top w:val="none" w:sz="0" w:space="0" w:color="auto"/>
                <w:left w:val="none" w:sz="0" w:space="0" w:color="auto"/>
                <w:bottom w:val="none" w:sz="0" w:space="0" w:color="auto"/>
                <w:right w:val="none" w:sz="0" w:space="0" w:color="auto"/>
              </w:divBdr>
              <w:divsChild>
                <w:div w:id="1329284462">
                  <w:marLeft w:val="0"/>
                  <w:marRight w:val="0"/>
                  <w:marTop w:val="0"/>
                  <w:marBottom w:val="0"/>
                  <w:divBdr>
                    <w:top w:val="none" w:sz="0" w:space="0" w:color="auto"/>
                    <w:left w:val="none" w:sz="0" w:space="0" w:color="auto"/>
                    <w:bottom w:val="none" w:sz="0" w:space="0" w:color="auto"/>
                    <w:right w:val="none" w:sz="0" w:space="0" w:color="auto"/>
                  </w:divBdr>
                  <w:divsChild>
                    <w:div w:id="165099029">
                      <w:marLeft w:val="0"/>
                      <w:marRight w:val="0"/>
                      <w:marTop w:val="0"/>
                      <w:marBottom w:val="0"/>
                      <w:divBdr>
                        <w:top w:val="none" w:sz="0" w:space="0" w:color="auto"/>
                        <w:left w:val="none" w:sz="0" w:space="0" w:color="auto"/>
                        <w:bottom w:val="none" w:sz="0" w:space="0" w:color="auto"/>
                        <w:right w:val="none" w:sz="0" w:space="0" w:color="auto"/>
                      </w:divBdr>
                      <w:divsChild>
                        <w:div w:id="499124785">
                          <w:marLeft w:val="0"/>
                          <w:marRight w:val="0"/>
                          <w:marTop w:val="0"/>
                          <w:marBottom w:val="0"/>
                          <w:divBdr>
                            <w:top w:val="none" w:sz="0" w:space="0" w:color="auto"/>
                            <w:left w:val="none" w:sz="0" w:space="0" w:color="auto"/>
                            <w:bottom w:val="none" w:sz="0" w:space="0" w:color="auto"/>
                            <w:right w:val="none" w:sz="0" w:space="0" w:color="auto"/>
                          </w:divBdr>
                          <w:divsChild>
                            <w:div w:id="20827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chneider-electric.com" TargetMode="External"/><Relationship Id="rId13" Type="http://schemas.openxmlformats.org/officeDocument/2006/relationships/hyperlink" Target="http://www.bmw.co.z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mwi.co.za" TargetMode="External"/><Relationship Id="rId12" Type="http://schemas.openxmlformats.org/officeDocument/2006/relationships/hyperlink" Target="mailto:schneider@pr.co.z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youtube.com/BMWSouthAfric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tombi.mhangwani@schneider-electric.com" TargetMode="External"/><Relationship Id="rId5" Type="http://schemas.openxmlformats.org/officeDocument/2006/relationships/footnotes" Target="footnotes.xml"/><Relationship Id="rId15" Type="http://schemas.openxmlformats.org/officeDocument/2006/relationships/hyperlink" Target="http://twitter.com/BMW_SA" TargetMode="External"/><Relationship Id="rId23" Type="http://schemas.microsoft.com/office/2007/relationships/stylesWithEffects" Target="stylesWithEffects.xml"/><Relationship Id="rId10" Type="http://schemas.openxmlformats.org/officeDocument/2006/relationships/hyperlink" Target="http://www.press.bmwgroup.com/za.htm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edward.makwana@bmw.co.za" TargetMode="External"/><Relationship Id="rId14" Type="http://schemas.openxmlformats.org/officeDocument/2006/relationships/hyperlink" Target="http://www.facebook.com/BMWSouthAfri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1151</Words>
  <Characters>6976</Characters>
  <Application>Microsoft Office Word</Application>
  <DocSecurity>4</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vt:lpstr>
      <vt:lpstr>BMW Group</vt:lpstr>
    </vt:vector>
  </TitlesOfParts>
  <Company>BMW Group</Company>
  <LinksUpToDate>false</LinksUpToDate>
  <CharactersWithSpaces>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cp:lastModifiedBy>
  <cp:revision>2</cp:revision>
  <cp:lastPrinted>2013-01-17T12:49:00Z</cp:lastPrinted>
  <dcterms:created xsi:type="dcterms:W3CDTF">2014-08-26T13:02:00Z</dcterms:created>
  <dcterms:modified xsi:type="dcterms:W3CDTF">2014-08-26T13:02:00Z</dcterms:modified>
</cp:coreProperties>
</file>