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03" w:rsidRPr="00325372" w:rsidRDefault="00B4300E" w:rsidP="001B72A6">
      <w:pPr>
        <w:pStyle w:val="HeadlineInhaltsverzeichnis"/>
        <w:framePr w:wrap="notBeside"/>
      </w:pPr>
      <w:bookmarkStart w:id="0" w:name="_Toc97618831"/>
      <w:r w:rsidRPr="00B4300E">
        <w:rPr>
          <w:szCs w:val="22"/>
          <w:lang w:val="en-GB"/>
        </w:rPr>
        <w:t>The new</w:t>
      </w:r>
      <w:r w:rsidR="00354ABE" w:rsidRPr="00C84ADB">
        <w:rPr>
          <w:szCs w:val="22"/>
          <w:lang w:val="en-US"/>
        </w:rPr>
        <w:t xml:space="preserve"> </w:t>
      </w:r>
      <w:r w:rsidR="004671CC" w:rsidRPr="00C84ADB">
        <w:rPr>
          <w:szCs w:val="22"/>
          <w:lang w:val="en-US"/>
        </w:rPr>
        <w:t>BMW R 1200 RS</w:t>
      </w:r>
      <w:r w:rsidR="00E962E8" w:rsidRPr="00C84ADB">
        <w:rPr>
          <w:szCs w:val="22"/>
          <w:lang w:val="en-US"/>
        </w:rPr>
        <w:t>.</w:t>
      </w:r>
      <w:r w:rsidR="00473CCC" w:rsidRPr="00C84ADB">
        <w:rPr>
          <w:lang w:val="en-US"/>
        </w:rPr>
        <w:br/>
      </w:r>
      <w:bookmarkEnd w:id="0"/>
      <w:r w:rsidRPr="00CD255E">
        <w:rPr>
          <w:rStyle w:val="HeadlineInhaltsverzeichnisgrau"/>
          <w:lang w:val="en-GB"/>
        </w:rPr>
        <w:t>Contents</w:t>
      </w:r>
      <w:r w:rsidR="00314303" w:rsidRPr="00325372">
        <w:rPr>
          <w:rStyle w:val="HeadlineInhaltsverzeichnisgrau"/>
        </w:rPr>
        <w:t>.</w:t>
      </w:r>
    </w:p>
    <w:p w:rsidR="00B4300E" w:rsidRPr="004107F4" w:rsidRDefault="00B4300E" w:rsidP="00B4300E">
      <w:pPr>
        <w:pStyle w:val="InhaltsverzeichnisEbene1Bold"/>
        <w:rPr>
          <w:rStyle w:val="InhaltsverzeichnisEbene1Light"/>
          <w:lang w:val="en-GB"/>
        </w:rPr>
      </w:pPr>
      <w:r w:rsidRPr="004107F4">
        <w:rPr>
          <w:lang w:val="en-GB"/>
        </w:rPr>
        <w:t>1.</w:t>
      </w:r>
      <w:r w:rsidRPr="004107F4">
        <w:rPr>
          <w:lang w:val="en-GB"/>
        </w:rPr>
        <w:tab/>
      </w:r>
      <w:r w:rsidR="00116304">
        <w:rPr>
          <w:noProof/>
          <w:lang w:val="en-US" w:eastAsia="en-US"/>
        </w:rPr>
        <w:drawing>
          <wp:anchor distT="0" distB="0" distL="114300" distR="114300" simplePos="0" relativeHeight="251656192"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5"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Pr="004107F4">
        <w:rPr>
          <w:rFonts w:cs="Times New Roman"/>
          <w:szCs w:val="24"/>
          <w:lang w:val="en-GB"/>
        </w:rPr>
        <w:t>Overall concept</w:t>
      </w:r>
      <w:r w:rsidRPr="004107F4">
        <w:rPr>
          <w:lang w:val="en-GB"/>
        </w:rPr>
        <w:t>.</w:t>
      </w:r>
      <w:r w:rsidRPr="004107F4">
        <w:rPr>
          <w:lang w:val="en-GB"/>
        </w:rPr>
        <w:br/>
      </w:r>
      <w:r w:rsidRPr="004107F4">
        <w:rPr>
          <w:rStyle w:val="InhaltsverzeichnisEbene1Light"/>
          <w:lang w:val="en-GB"/>
        </w:rPr>
        <w:t>(</w:t>
      </w:r>
      <w:r w:rsidRPr="004107F4">
        <w:rPr>
          <w:rStyle w:val="InhaltsverzeichnisEbene1Light"/>
          <w:rFonts w:cs="Times New Roman"/>
          <w:szCs w:val="24"/>
          <w:lang w:val="en-GB"/>
        </w:rPr>
        <w:t>Short version</w:t>
      </w:r>
      <w:r w:rsidR="00E278F7">
        <w:rPr>
          <w:rStyle w:val="InhaltsverzeichnisEbene1Light"/>
          <w:lang w:val="en-GB"/>
        </w:rPr>
        <w:t>)</w:t>
      </w:r>
      <w:r w:rsidRPr="004107F4">
        <w:rPr>
          <w:rStyle w:val="InhaltsverzeichnisEbene1Light"/>
          <w:lang w:val="en-GB"/>
        </w:rPr>
        <w:t xml:space="preserve"> </w:t>
      </w:r>
      <w:r w:rsidRPr="004107F4">
        <w:rPr>
          <w:rStyle w:val="InhaltsverzeichnisEbene1Light"/>
          <w:lang w:val="en-GB"/>
        </w:rPr>
        <w:tab/>
        <w:t xml:space="preserve"> 2</w:t>
      </w:r>
    </w:p>
    <w:p w:rsidR="00B4300E" w:rsidRPr="004107F4" w:rsidRDefault="00B4300E" w:rsidP="00B4300E">
      <w:pPr>
        <w:pStyle w:val="InhaltsverzeichnisEbene1Bold"/>
        <w:rPr>
          <w:rStyle w:val="InhaltsverzeichnisEbene1Light"/>
          <w:lang w:val="en-GB"/>
        </w:rPr>
      </w:pPr>
      <w:r w:rsidRPr="004107F4">
        <w:rPr>
          <w:lang w:val="en-GB"/>
        </w:rPr>
        <w:t>2.</w:t>
      </w:r>
      <w:r w:rsidRPr="004107F4">
        <w:rPr>
          <w:lang w:val="en-GB"/>
        </w:rPr>
        <w:tab/>
      </w:r>
      <w:r w:rsidRPr="004107F4">
        <w:rPr>
          <w:szCs w:val="24"/>
          <w:lang w:val="en-GB"/>
        </w:rPr>
        <w:t>Drivetrain</w:t>
      </w:r>
      <w:r w:rsidRPr="004107F4">
        <w:rPr>
          <w:lang w:val="en-GB"/>
        </w:rPr>
        <w:t>.</w:t>
      </w:r>
      <w:r w:rsidRPr="004107F4">
        <w:rPr>
          <w:rStyle w:val="InhaltsverzeichnisEbene1Light"/>
          <w:lang w:val="en-GB"/>
        </w:rPr>
        <w:t xml:space="preserve"> </w:t>
      </w:r>
      <w:r w:rsidRPr="004107F4">
        <w:rPr>
          <w:rStyle w:val="InhaltsverzeichnisEbene1Light"/>
          <w:lang w:val="en-GB"/>
        </w:rPr>
        <w:tab/>
        <w:t xml:space="preserve"> 5</w:t>
      </w:r>
    </w:p>
    <w:p w:rsidR="00B4300E" w:rsidRPr="004107F4" w:rsidRDefault="00B4300E" w:rsidP="00B4300E">
      <w:pPr>
        <w:pStyle w:val="InhaltsverzeichnisEbene1Bold"/>
        <w:rPr>
          <w:rStyle w:val="InhaltsverzeichnisEbene1Light"/>
          <w:lang w:val="en-GB"/>
        </w:rPr>
      </w:pPr>
      <w:r w:rsidRPr="004107F4">
        <w:rPr>
          <w:lang w:val="en-GB"/>
        </w:rPr>
        <w:t>3.</w:t>
      </w:r>
      <w:r w:rsidRPr="004107F4">
        <w:rPr>
          <w:lang w:val="en-GB"/>
        </w:rPr>
        <w:tab/>
        <w:t>Chassis.</w:t>
      </w:r>
      <w:r w:rsidRPr="004107F4">
        <w:rPr>
          <w:rStyle w:val="InhaltsverzeichnisEbene1Light"/>
          <w:lang w:val="en-GB"/>
        </w:rPr>
        <w:t xml:space="preserve"> </w:t>
      </w:r>
      <w:r w:rsidRPr="004107F4">
        <w:rPr>
          <w:rStyle w:val="InhaltsverzeichnisEbene1Light"/>
          <w:lang w:val="en-GB"/>
        </w:rPr>
        <w:tab/>
        <w:t xml:space="preserve"> 9</w:t>
      </w:r>
    </w:p>
    <w:p w:rsidR="00B4300E" w:rsidRPr="004107F4" w:rsidRDefault="00B4300E" w:rsidP="00B4300E">
      <w:pPr>
        <w:pStyle w:val="InhaltsverzeichnisEbene1Bold"/>
        <w:rPr>
          <w:rStyle w:val="InhaltsverzeichnisEbene1Light"/>
          <w:lang w:val="en-GB"/>
        </w:rPr>
      </w:pPr>
      <w:r w:rsidRPr="004107F4">
        <w:rPr>
          <w:lang w:val="en-GB"/>
        </w:rPr>
        <w:t>4.</w:t>
      </w:r>
      <w:r w:rsidRPr="004107F4">
        <w:rPr>
          <w:lang w:val="en-GB"/>
        </w:rPr>
        <w:tab/>
      </w:r>
      <w:r w:rsidRPr="004107F4">
        <w:rPr>
          <w:szCs w:val="24"/>
          <w:lang w:val="en-GB"/>
        </w:rPr>
        <w:t>Electrics and electronics</w:t>
      </w:r>
      <w:r w:rsidRPr="004107F4">
        <w:rPr>
          <w:lang w:val="en-GB"/>
        </w:rPr>
        <w:t>.</w:t>
      </w:r>
      <w:r w:rsidRPr="004107F4">
        <w:rPr>
          <w:rStyle w:val="InhaltsverzeichnisEbene1Light"/>
          <w:lang w:val="en-GB"/>
        </w:rPr>
        <w:t xml:space="preserve"> </w:t>
      </w:r>
      <w:r w:rsidRPr="004107F4">
        <w:rPr>
          <w:rStyle w:val="InhaltsverzeichnisEbene1Light"/>
          <w:lang w:val="en-GB"/>
        </w:rPr>
        <w:tab/>
        <w:t xml:space="preserve"> 12</w:t>
      </w:r>
    </w:p>
    <w:p w:rsidR="00B4300E" w:rsidRPr="004107F4" w:rsidRDefault="00B4300E" w:rsidP="00B4300E">
      <w:pPr>
        <w:pStyle w:val="InhaltsverzeichnisEbene1Bold"/>
        <w:rPr>
          <w:rStyle w:val="InhaltsverzeichnisEbene1Light"/>
          <w:lang w:val="en-GB"/>
        </w:rPr>
      </w:pPr>
      <w:r w:rsidRPr="004107F4">
        <w:rPr>
          <w:lang w:val="en-GB"/>
        </w:rPr>
        <w:t>5.</w:t>
      </w:r>
      <w:r w:rsidRPr="004107F4">
        <w:rPr>
          <w:lang w:val="en-GB"/>
        </w:rPr>
        <w:tab/>
        <w:t>Design and colour scheme.</w:t>
      </w:r>
      <w:r w:rsidRPr="004107F4">
        <w:rPr>
          <w:rStyle w:val="InhaltsverzeichnisEbene1Light"/>
          <w:lang w:val="en-GB"/>
        </w:rPr>
        <w:t xml:space="preserve"> </w:t>
      </w:r>
      <w:r w:rsidRPr="004107F4">
        <w:rPr>
          <w:rStyle w:val="InhaltsverzeichnisEbene1Light"/>
          <w:lang w:val="en-GB"/>
        </w:rPr>
        <w:tab/>
        <w:t xml:space="preserve"> 14</w:t>
      </w:r>
    </w:p>
    <w:p w:rsidR="00B4300E" w:rsidRPr="004107F4" w:rsidRDefault="00B4300E" w:rsidP="00B4300E">
      <w:pPr>
        <w:pStyle w:val="InhaltsverzeichnisEbene1Bold"/>
        <w:rPr>
          <w:rStyle w:val="InhaltsverzeichnisEbene1Light"/>
          <w:lang w:val="en-GB"/>
        </w:rPr>
      </w:pPr>
      <w:r w:rsidRPr="004107F4">
        <w:rPr>
          <w:lang w:val="en-GB"/>
        </w:rPr>
        <w:t>6.</w:t>
      </w:r>
      <w:r w:rsidRPr="004107F4">
        <w:rPr>
          <w:lang w:val="en-GB"/>
        </w:rPr>
        <w:tab/>
      </w:r>
      <w:r w:rsidRPr="004107F4">
        <w:rPr>
          <w:szCs w:val="24"/>
          <w:lang w:val="en-GB"/>
        </w:rPr>
        <w:t>Equipment range</w:t>
      </w:r>
      <w:r w:rsidRPr="004107F4">
        <w:rPr>
          <w:lang w:val="en-GB"/>
        </w:rPr>
        <w:t>.</w:t>
      </w:r>
      <w:r w:rsidRPr="004107F4">
        <w:rPr>
          <w:rStyle w:val="InhaltsverzeichnisEbene1Light"/>
          <w:lang w:val="en-GB"/>
        </w:rPr>
        <w:t xml:space="preserve"> </w:t>
      </w:r>
      <w:r w:rsidRPr="004107F4">
        <w:rPr>
          <w:rStyle w:val="InhaltsverzeichnisEbene1Light"/>
          <w:lang w:val="en-GB"/>
        </w:rPr>
        <w:tab/>
        <w:t xml:space="preserve"> 18</w:t>
      </w:r>
    </w:p>
    <w:p w:rsidR="00B4300E" w:rsidRPr="004107F4" w:rsidRDefault="00B4300E" w:rsidP="00B4300E">
      <w:pPr>
        <w:pStyle w:val="InhaltsverzeichnisEbene1Bold"/>
        <w:rPr>
          <w:rStyle w:val="InhaltsverzeichnisEbene1Light"/>
          <w:lang w:val="en-GB"/>
        </w:rPr>
      </w:pPr>
      <w:r w:rsidRPr="004107F4">
        <w:rPr>
          <w:lang w:val="en-GB"/>
        </w:rPr>
        <w:t>7.</w:t>
      </w:r>
      <w:r w:rsidRPr="004107F4">
        <w:rPr>
          <w:lang w:val="en-GB"/>
        </w:rPr>
        <w:tab/>
      </w:r>
      <w:r w:rsidRPr="004107F4">
        <w:rPr>
          <w:szCs w:val="24"/>
          <w:lang w:val="en-GB"/>
        </w:rPr>
        <w:t>Engine output and torque</w:t>
      </w:r>
      <w:r w:rsidRPr="004107F4">
        <w:rPr>
          <w:lang w:val="en-GB"/>
        </w:rPr>
        <w:t>.</w:t>
      </w:r>
      <w:r w:rsidR="00185DE0">
        <w:rPr>
          <w:rStyle w:val="InhaltsverzeichnisEbene1Light"/>
          <w:lang w:val="en-GB"/>
        </w:rPr>
        <w:t xml:space="preserve"> </w:t>
      </w:r>
      <w:r w:rsidR="00185DE0">
        <w:rPr>
          <w:rStyle w:val="InhaltsverzeichnisEbene1Light"/>
          <w:lang w:val="en-GB"/>
        </w:rPr>
        <w:tab/>
        <w:t xml:space="preserve"> 19</w:t>
      </w:r>
    </w:p>
    <w:p w:rsidR="00B4300E" w:rsidRPr="004107F4" w:rsidRDefault="00B4300E" w:rsidP="00B4300E">
      <w:pPr>
        <w:pStyle w:val="InhaltsverzeichnisEbene1Bold"/>
        <w:rPr>
          <w:rStyle w:val="InhaltsverzeichnisEbene1Light"/>
          <w:lang w:val="en-GB"/>
        </w:rPr>
      </w:pPr>
      <w:r w:rsidRPr="004107F4">
        <w:rPr>
          <w:lang w:val="en-GB"/>
        </w:rPr>
        <w:t>8.</w:t>
      </w:r>
      <w:r w:rsidRPr="004107F4">
        <w:rPr>
          <w:lang w:val="en-GB"/>
        </w:rPr>
        <w:tab/>
      </w:r>
      <w:r w:rsidRPr="004107F4">
        <w:rPr>
          <w:szCs w:val="24"/>
          <w:lang w:val="en-GB"/>
        </w:rPr>
        <w:t>Technical specifications</w:t>
      </w:r>
      <w:r w:rsidRPr="004107F4">
        <w:rPr>
          <w:lang w:val="en-GB"/>
        </w:rPr>
        <w:t>.</w:t>
      </w:r>
      <w:r w:rsidR="00185DE0">
        <w:rPr>
          <w:rStyle w:val="InhaltsverzeichnisEbene1Light"/>
          <w:lang w:val="en-GB"/>
        </w:rPr>
        <w:t xml:space="preserve"> </w:t>
      </w:r>
      <w:r w:rsidR="00185DE0">
        <w:rPr>
          <w:rStyle w:val="InhaltsverzeichnisEbene1Light"/>
          <w:lang w:val="en-GB"/>
        </w:rPr>
        <w:tab/>
        <w:t xml:space="preserve"> 20</w:t>
      </w:r>
    </w:p>
    <w:p w:rsidR="00B4300E" w:rsidRPr="004107F4" w:rsidRDefault="00B4300E" w:rsidP="00B4300E">
      <w:pPr>
        <w:pStyle w:val="HeadlineGliederungsebene1"/>
        <w:framePr w:wrap="notBeside"/>
        <w:rPr>
          <w:lang w:val="en-GB"/>
        </w:rPr>
      </w:pPr>
      <w:r w:rsidRPr="004107F4">
        <w:rPr>
          <w:lang w:val="en-GB"/>
        </w:rPr>
        <w:lastRenderedPageBreak/>
        <w:br w:type="page"/>
      </w:r>
      <w:bookmarkStart w:id="1" w:name="_Toc360622478"/>
      <w:r w:rsidRPr="004107F4">
        <w:rPr>
          <w:lang w:val="en-GB"/>
        </w:rPr>
        <w:t>1.</w:t>
      </w:r>
      <w:r w:rsidRPr="004107F4">
        <w:rPr>
          <w:lang w:val="en-GB"/>
        </w:rPr>
        <w:tab/>
        <w:t>Overall concept.</w:t>
      </w:r>
    </w:p>
    <w:p w:rsidR="00B4300E" w:rsidRPr="004107F4" w:rsidRDefault="00B4300E" w:rsidP="00B4300E">
      <w:pPr>
        <w:pStyle w:val="SubheadlineunterGliederungsebene1"/>
        <w:framePr w:wrap="notBeside"/>
        <w:rPr>
          <w:rStyle w:val="HeadlineGliederungsebene2"/>
          <w:lang w:val="en-GB"/>
        </w:rPr>
      </w:pPr>
      <w:r w:rsidRPr="004107F4">
        <w:rPr>
          <w:rStyle w:val="HeadlineGliederungsebene2"/>
          <w:lang w:val="en-GB"/>
        </w:rPr>
        <w:tab/>
        <w:t>(Short version</w:t>
      </w:r>
      <w:bookmarkEnd w:id="1"/>
      <w:r w:rsidRPr="004107F4">
        <w:rPr>
          <w:rStyle w:val="HeadlineGliederungsebene2"/>
          <w:lang w:val="en-GB"/>
        </w:rPr>
        <w:t>)</w:t>
      </w:r>
    </w:p>
    <w:p w:rsidR="00B4300E" w:rsidRPr="004107F4" w:rsidRDefault="00116304" w:rsidP="00B4300E">
      <w:pPr>
        <w:pStyle w:val="Flietext"/>
        <w:rPr>
          <w:rFonts w:ascii="BMWType V2 Bold" w:hAnsi="BMWType V2 Bold" w:cs="BMWType V2 Bold"/>
          <w:lang w:val="en-GB"/>
        </w:rPr>
      </w:pPr>
      <w:r>
        <w:rPr>
          <w:rFonts w:ascii="BMWType V2 Bold" w:hAnsi="BMWType V2 Bold" w:cs="BMWType V2 Bold"/>
          <w:noProof/>
          <w:lang w:val="en-US"/>
        </w:rPr>
        <w:drawing>
          <wp:anchor distT="0" distB="0" distL="114300" distR="114300" simplePos="0" relativeHeight="251660288"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9"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B4300E" w:rsidRPr="004107F4">
        <w:rPr>
          <w:rFonts w:ascii="BMWType V2 Bold" w:hAnsi="BMWType V2 Bold" w:cs="BMWType V2 Bold"/>
          <w:lang w:val="en-GB"/>
        </w:rPr>
        <w:t>The new BMW R 1200 RS – a new dimension in sports touring.</w:t>
      </w:r>
      <w:r w:rsidR="00B4300E" w:rsidRPr="004107F4">
        <w:rPr>
          <w:rFonts w:ascii="BMWType V2 Bold" w:hAnsi="BMWType V2 Bold" w:cs="BMWType V2 Bold"/>
          <w:lang w:val="en-GB"/>
        </w:rPr>
        <w:br/>
      </w:r>
      <w:r w:rsidR="00B4300E" w:rsidRPr="004107F4">
        <w:rPr>
          <w:lang w:val="en-GB"/>
        </w:rPr>
        <w:t xml:space="preserve">BMW Motorrad and the legendary RS production </w:t>
      </w:r>
      <w:r w:rsidR="00B4300E">
        <w:rPr>
          <w:lang w:val="en-GB"/>
        </w:rPr>
        <w:t>bikes</w:t>
      </w:r>
      <w:r w:rsidR="00B4300E" w:rsidRPr="004107F4">
        <w:rPr>
          <w:lang w:val="en-GB"/>
        </w:rPr>
        <w:t xml:space="preserve"> – </w:t>
      </w:r>
      <w:r w:rsidR="00B4300E">
        <w:rPr>
          <w:lang w:val="en-GB"/>
        </w:rPr>
        <w:t>a model badge</w:t>
      </w:r>
      <w:r w:rsidR="00B4300E" w:rsidRPr="004107F4">
        <w:rPr>
          <w:lang w:val="en-GB"/>
        </w:rPr>
        <w:t xml:space="preserve"> </w:t>
      </w:r>
      <w:r w:rsidR="00B4300E">
        <w:rPr>
          <w:lang w:val="en-GB"/>
        </w:rPr>
        <w:t xml:space="preserve">that </w:t>
      </w:r>
      <w:r w:rsidR="00B4300E" w:rsidRPr="004107F4">
        <w:rPr>
          <w:lang w:val="en-GB"/>
        </w:rPr>
        <w:t>continues to symbolise travel and sport</w:t>
      </w:r>
      <w:r w:rsidR="00B4300E">
        <w:rPr>
          <w:lang w:val="en-GB"/>
        </w:rPr>
        <w:t xml:space="preserve"> in equal measure</w:t>
      </w:r>
      <w:r w:rsidR="00B4300E" w:rsidRPr="004107F4">
        <w:rPr>
          <w:lang w:val="en-GB"/>
        </w:rPr>
        <w:t>. In 1976, the R 100 RS became the first mass-produced motorcycle in the world to come with a full, frame-mounted fairing that had been developed in the wind tunnel. As the consummate all-rounder for both travelling and sport</w:t>
      </w:r>
      <w:r w:rsidR="00B4300E">
        <w:rPr>
          <w:lang w:val="en-GB"/>
        </w:rPr>
        <w:t>ing deployment</w:t>
      </w:r>
      <w:r w:rsidR="00B4300E" w:rsidRPr="004107F4">
        <w:rPr>
          <w:lang w:val="en-GB"/>
        </w:rPr>
        <w:t xml:space="preserve">, it established the sports tourer segment, as it has been known ever since. With the arrival of the new R 1200 RS, BMW Motorrad is continuing this long tradition by unveiling a sports tourer powered by a flat-twin engine that succeeds in transposing the all-round qualities of the original BMW RS concept into the modern day to stunning effect. Whether darting along country roads, revelling in its dynamic performance with a passenger on board or going on a long touring holiday – the new R 1200 RS takes sports touring to a whole new and </w:t>
      </w:r>
      <w:r w:rsidR="00B4300E">
        <w:rPr>
          <w:lang w:val="en-GB"/>
        </w:rPr>
        <w:t>truly</w:t>
      </w:r>
      <w:r w:rsidR="00B4300E" w:rsidRPr="004107F4">
        <w:rPr>
          <w:lang w:val="en-GB"/>
        </w:rPr>
        <w:t xml:space="preserve"> thrilling level.</w:t>
      </w:r>
    </w:p>
    <w:p w:rsidR="00B4300E" w:rsidRPr="004107F4" w:rsidRDefault="00B4300E" w:rsidP="00B4300E">
      <w:pPr>
        <w:rPr>
          <w:rFonts w:ascii="BMWType V2 Bold" w:hAnsi="BMWType V2 Bold" w:cs="BMWType V2 Bold"/>
          <w:lang w:val="en-GB"/>
        </w:rPr>
      </w:pPr>
      <w:r w:rsidRPr="004107F4">
        <w:rPr>
          <w:rFonts w:ascii="BMWType V2 Bold" w:hAnsi="BMWType V2 Bold" w:cs="BMWType V2 Bold"/>
          <w:lang w:val="en-GB"/>
        </w:rPr>
        <w:t>Meaty, mightier boxer engine for dynamic sports touring.</w:t>
      </w:r>
      <w:r w:rsidRPr="004107F4">
        <w:rPr>
          <w:rFonts w:ascii="BMWType V2 Bold" w:hAnsi="BMWType V2 Bold" w:cs="BMWType V2 Bold"/>
          <w:lang w:val="en-GB"/>
        </w:rPr>
        <w:br/>
      </w:r>
      <w:r w:rsidRPr="004107F4">
        <w:rPr>
          <w:lang w:val="en-GB"/>
        </w:rPr>
        <w:t>The flat-twin boxer engine on the new R 1200 RS is the same DOHC drive unit that already powers the R 1200 GS, R 1200 GS Adventure as well as the R 1200 RT and the new R 1200 R. I</w:t>
      </w:r>
      <w:r w:rsidR="00B70CC9">
        <w:rPr>
          <w:lang w:val="en-GB"/>
        </w:rPr>
        <w:t>t produces 92 kW</w:t>
      </w:r>
      <w:r w:rsidRPr="004107F4">
        <w:rPr>
          <w:lang w:val="en-GB"/>
        </w:rPr>
        <w:t xml:space="preserve"> at 7,750 rpm and develops its peak torque of 125 Nm at 6,500 rpm. Compared to the engines on the GS, GS Adventure and RT, torque has actually been increased slightly at low revs. The exhaust gases are routed through a 2-in-1 exhaust system with a rear silencer that is steeply angled for dynamic effect. A modified airbox, newly shaped air intake snorkels </w:t>
      </w:r>
      <w:r w:rsidR="00BE6840">
        <w:rPr>
          <w:lang w:val="en-GB"/>
        </w:rPr>
        <w:t>and</w:t>
      </w:r>
      <w:r w:rsidRPr="004107F4">
        <w:rPr>
          <w:lang w:val="en-GB"/>
        </w:rPr>
        <w:t xml:space="preserve"> a centrally positioned radiator all lend themselves to a slender, sporty and dynamic-looking front silhouette.</w:t>
      </w:r>
    </w:p>
    <w:p w:rsidR="00B4300E" w:rsidRPr="004107F4" w:rsidRDefault="00B70CC9" w:rsidP="00B4300E">
      <w:pPr>
        <w:rPr>
          <w:rFonts w:ascii="BMWType V2 Bold" w:hAnsi="BMWType V2 Bold" w:cs="BMWType V2 Bold"/>
          <w:lang w:val="en-GB"/>
        </w:rPr>
      </w:pPr>
      <w:r>
        <w:rPr>
          <w:rFonts w:ascii="BMWType V2 Bold" w:hAnsi="BMWType V2 Bold" w:cs="BMWType V2 Bold"/>
          <w:lang w:val="en-GB"/>
        </w:rPr>
        <w:t xml:space="preserve">Standard features: </w:t>
      </w:r>
      <w:r w:rsidR="00B4300E" w:rsidRPr="004107F4">
        <w:rPr>
          <w:rFonts w:ascii="BMWType V2 Bold" w:hAnsi="BMWType V2 Bold" w:cs="BMWType V2 Bold"/>
          <w:lang w:val="en-GB"/>
        </w:rPr>
        <w:t>ABS,</w:t>
      </w:r>
      <w:r>
        <w:rPr>
          <w:rFonts w:ascii="BMWType V2 Bold" w:hAnsi="BMWType V2 Bold" w:cs="BMWType V2 Bold"/>
          <w:lang w:val="en-GB"/>
        </w:rPr>
        <w:t xml:space="preserve"> ASC</w:t>
      </w:r>
      <w:r w:rsidR="00C84ADB">
        <w:rPr>
          <w:rFonts w:ascii="BMWType V2 Bold" w:hAnsi="BMWType V2 Bold" w:cs="BMWType V2 Bold"/>
          <w:lang w:val="en-GB"/>
        </w:rPr>
        <w:t>, rain</w:t>
      </w:r>
      <w:r w:rsidR="00BC37B3">
        <w:rPr>
          <w:rFonts w:ascii="BMWType V2 Bold" w:hAnsi="BMWType V2 Bold" w:cs="BMWType V2 Bold"/>
          <w:lang w:val="en-GB"/>
        </w:rPr>
        <w:t xml:space="preserve"> and road </w:t>
      </w:r>
      <w:r w:rsidR="00B4300E" w:rsidRPr="004107F4">
        <w:rPr>
          <w:rFonts w:ascii="BMWType V2 Bold" w:hAnsi="BMWType V2 Bold"/>
          <w:szCs w:val="24"/>
          <w:lang w:val="en-GB"/>
        </w:rPr>
        <w:t>riding modes</w:t>
      </w:r>
      <w:r w:rsidR="00B4300E" w:rsidRPr="004107F4">
        <w:rPr>
          <w:rFonts w:ascii="BMWType V2 Bold" w:hAnsi="BMWType V2 Bold" w:cs="BMWType V2 Bold"/>
          <w:lang w:val="en-GB"/>
        </w:rPr>
        <w:t xml:space="preserve"> </w:t>
      </w:r>
      <w:r>
        <w:rPr>
          <w:rFonts w:ascii="BMWType V2 Bold" w:hAnsi="BMWType V2 Bold" w:cs="BMWType V2 Bold"/>
          <w:lang w:val="en-GB"/>
        </w:rPr>
        <w:t>and Riding M</w:t>
      </w:r>
      <w:r w:rsidR="00B4300E" w:rsidRPr="004107F4">
        <w:rPr>
          <w:rFonts w:ascii="BMWType V2 Bold" w:hAnsi="BMWType V2 Bold" w:cs="BMWType V2 Bold"/>
          <w:lang w:val="en-GB"/>
        </w:rPr>
        <w:t>ode Pro with Dynamic Traction Control (DTC).</w:t>
      </w:r>
      <w:r w:rsidR="00B4300E" w:rsidRPr="004107F4">
        <w:rPr>
          <w:rFonts w:ascii="BMWType V2 Bold" w:hAnsi="BMWType V2 Bold" w:cs="BMWType V2 Bold"/>
          <w:lang w:val="en-GB"/>
        </w:rPr>
        <w:br/>
      </w:r>
      <w:r w:rsidR="00B4300E" w:rsidRPr="004107F4">
        <w:rPr>
          <w:lang w:val="en-GB"/>
        </w:rPr>
        <w:t>For optimum adaptation to the rider</w:t>
      </w:r>
      <w:r w:rsidR="00B4300E">
        <w:rPr>
          <w:lang w:val="en-GB"/>
        </w:rPr>
        <w:t>’</w:t>
      </w:r>
      <w:r w:rsidR="00B4300E" w:rsidRPr="004107F4">
        <w:rPr>
          <w:lang w:val="en-GB"/>
        </w:rPr>
        <w:t>s individual needs, the new R 1200 RS comes equipped with riding modes “Rain” and “Road”. Besides ABS, the standard specification also includes Automatic Stability Control (ASC) for increased handling safety when accelerating. And</w:t>
      </w:r>
      <w:r w:rsidR="00BE6840">
        <w:rPr>
          <w:lang w:val="en-GB"/>
        </w:rPr>
        <w:t>,</w:t>
      </w:r>
      <w:r w:rsidR="00B4300E" w:rsidRPr="004107F4">
        <w:rPr>
          <w:lang w:val="en-GB"/>
        </w:rPr>
        <w:t xml:space="preserve"> with the </w:t>
      </w:r>
      <w:r w:rsidR="00BC37B3">
        <w:rPr>
          <w:lang w:val="en-GB"/>
        </w:rPr>
        <w:t xml:space="preserve">new </w:t>
      </w:r>
      <w:r>
        <w:rPr>
          <w:lang w:val="en-GB"/>
        </w:rPr>
        <w:t>Riding M</w:t>
      </w:r>
      <w:r w:rsidR="00B4300E" w:rsidRPr="004107F4">
        <w:rPr>
          <w:lang w:val="en-GB"/>
        </w:rPr>
        <w:t>ode Pro feature, the new R 1200 RS also adds Dynamic Traction Control (DTC) with banking detection as well as two extra riding modes – “Dynamic” and “User” – to its technical repertoire.</w:t>
      </w:r>
    </w:p>
    <w:p w:rsidR="00B4300E" w:rsidRPr="004107F4" w:rsidRDefault="00B4300E" w:rsidP="00B4300E">
      <w:pPr>
        <w:rPr>
          <w:rFonts w:ascii="BMWType V2 Bold" w:hAnsi="BMWType V2 Bold" w:cs="BMWType V2 Bold"/>
          <w:lang w:val="en-GB"/>
        </w:rPr>
      </w:pPr>
      <w:r w:rsidRPr="004107F4">
        <w:rPr>
          <w:rFonts w:ascii="BMWType V2 Bold" w:hAnsi="BMWType V2 Bold" w:cs="BMWType V2 Bold"/>
          <w:lang w:val="en-GB"/>
        </w:rPr>
        <w:lastRenderedPageBreak/>
        <w:t>Tubular steel bridge frame with engine as a self-supporting element. Wheel suspension using upside-down telescopic fork and EVO Paralever.</w:t>
      </w:r>
      <w:r w:rsidRPr="004107F4">
        <w:rPr>
          <w:rFonts w:ascii="BMWType V2 Bold" w:hAnsi="BMWType V2 Bold" w:cs="BMWType V2 Bold"/>
          <w:lang w:val="en-GB"/>
        </w:rPr>
        <w:br/>
      </w:r>
      <w:r w:rsidRPr="004107F4">
        <w:rPr>
          <w:rFonts w:cs="BMWType V2 Light"/>
          <w:lang w:val="en-GB"/>
        </w:rPr>
        <w:t xml:space="preserve">A new </w:t>
      </w:r>
      <w:r w:rsidRPr="004107F4">
        <w:rPr>
          <w:lang w:val="en-GB"/>
        </w:rPr>
        <w:t>tubular steel bridge frame incorporating the flat-twin engine as a self-supporting element was purpose</w:t>
      </w:r>
      <w:r w:rsidR="00CD255E">
        <w:rPr>
          <w:lang w:val="en-GB"/>
        </w:rPr>
        <w:t>-</w:t>
      </w:r>
      <w:r w:rsidRPr="004107F4">
        <w:rPr>
          <w:lang w:val="en-GB"/>
        </w:rPr>
        <w:t xml:space="preserve">developed for the new </w:t>
      </w:r>
      <w:r w:rsidRPr="004107F4">
        <w:rPr>
          <w:rFonts w:cs="BMWType V2 Light"/>
          <w:lang w:val="en-GB"/>
        </w:rPr>
        <w:t xml:space="preserve">R 1200 RS. With an upside-down telescopic fork at the front and EVO Paralever at the rear, the wheel suspension adopts the classic chassis technology of dynamic sports tourers, but updated in typical BMW Motorrad fashion. Excellent </w:t>
      </w:r>
      <w:r w:rsidRPr="004107F4">
        <w:rPr>
          <w:lang w:val="en-GB"/>
        </w:rPr>
        <w:t>steering precision</w:t>
      </w:r>
      <w:r w:rsidRPr="004107F4">
        <w:rPr>
          <w:rFonts w:cs="BMWType V2 Light"/>
          <w:lang w:val="en-GB"/>
        </w:rPr>
        <w:t xml:space="preserve">, </w:t>
      </w:r>
      <w:r w:rsidRPr="004107F4">
        <w:rPr>
          <w:lang w:val="en-GB"/>
        </w:rPr>
        <w:t>directional accuracy</w:t>
      </w:r>
      <w:r w:rsidRPr="004107F4">
        <w:rPr>
          <w:rFonts w:cs="BMWType V2 Light"/>
          <w:lang w:val="en-GB"/>
        </w:rPr>
        <w:t>, neutral handling and braking rigidity were all a top priority wh</w:t>
      </w:r>
      <w:r w:rsidR="00384930">
        <w:rPr>
          <w:rFonts w:cs="BMWType V2 Light"/>
          <w:lang w:val="en-GB"/>
        </w:rPr>
        <w:t xml:space="preserve">en configuring the chassis. All this </w:t>
      </w:r>
      <w:r w:rsidRPr="004107F4">
        <w:rPr>
          <w:rFonts w:cs="BMWType V2 Light"/>
          <w:lang w:val="en-GB"/>
        </w:rPr>
        <w:t>while never losing sight of the overriding objective for the new R 1200 RS of creating an exceptionally dynamic RS model for the keen rider, whose design language has been derived from the S 1000 RR superbike.</w:t>
      </w:r>
    </w:p>
    <w:p w:rsidR="00B4300E" w:rsidRPr="004107F4" w:rsidRDefault="00B4300E" w:rsidP="00B4300E">
      <w:pPr>
        <w:rPr>
          <w:rFonts w:ascii="BMWType V2 Bold" w:hAnsi="BMWType V2 Bold" w:cs="BMWType V2 Bold"/>
          <w:lang w:val="en-GB"/>
        </w:rPr>
      </w:pPr>
      <w:r w:rsidRPr="004107F4">
        <w:rPr>
          <w:rFonts w:ascii="BMWType V2 Bold" w:hAnsi="BMWType V2 Bold" w:cs="BMWType V2 Bold"/>
          <w:lang w:val="en-GB"/>
        </w:rPr>
        <w:t>Latest-generation Dynamic ESA (Electronic Suspension Adjustment) for ideal riding dynamics in any situation.</w:t>
      </w:r>
      <w:r w:rsidRPr="004107F4">
        <w:rPr>
          <w:rFonts w:ascii="BMWType V2 Bold" w:hAnsi="BMWType V2 Bold" w:cs="BMWType V2 Bold"/>
          <w:lang w:val="en-GB"/>
        </w:rPr>
        <w:br/>
      </w:r>
      <w:r w:rsidR="00384930">
        <w:rPr>
          <w:rFonts w:cs="BMWType V2 Light"/>
          <w:lang w:val="en-GB"/>
        </w:rPr>
        <w:t>Another standard feature on the new R 1200 RS is</w:t>
      </w:r>
      <w:r w:rsidRPr="004107F4">
        <w:rPr>
          <w:rFonts w:cs="BMWType V2 Light"/>
          <w:lang w:val="en-GB"/>
        </w:rPr>
        <w:t xml:space="preserve"> the latest generation of the electronically controlled suspension Dynamic ESA (Electronic Suspension Adjustment) takes the dynamic riding experience to even greater heights. With its two damping settings, “Road” and “Dynamic”, Dynamic ESA enables the rider to enjoy unprecedented levels of handling safety, performance and comfort, </w:t>
      </w:r>
      <w:r w:rsidRPr="004107F4">
        <w:rPr>
          <w:lang w:val="en-GB"/>
        </w:rPr>
        <w:t>as the damping is automatically adapted to the prevailing riding conditions to suit the riding situation and the manoeuvres being carried out</w:t>
      </w:r>
      <w:r w:rsidRPr="004107F4">
        <w:rPr>
          <w:rFonts w:cs="BMWType V2 Light"/>
          <w:lang w:val="en-GB"/>
        </w:rPr>
        <w:t>.</w:t>
      </w:r>
    </w:p>
    <w:p w:rsidR="00B4300E" w:rsidRPr="004107F4" w:rsidRDefault="00B4300E" w:rsidP="00B4300E">
      <w:pPr>
        <w:rPr>
          <w:rFonts w:ascii="BMWType V2 Bold" w:hAnsi="BMWType V2 Bold" w:cs="BMWType V2 Bold"/>
          <w:lang w:val="en-GB"/>
        </w:rPr>
      </w:pPr>
      <w:r w:rsidRPr="004107F4">
        <w:rPr>
          <w:rFonts w:ascii="BMWType V2 Bold" w:hAnsi="BMWType V2 Bold" w:cs="BMWType V2 Bold"/>
          <w:lang w:val="en-GB"/>
        </w:rPr>
        <w:t>Multifunctional instrument cluster with analogue speedometer, on-board computer and a wealth of information.</w:t>
      </w:r>
      <w:r w:rsidRPr="004107F4">
        <w:rPr>
          <w:rFonts w:ascii="BMWType V2 Bold" w:hAnsi="BMWType V2 Bold" w:cs="BMWType V2 Bold"/>
          <w:lang w:val="en-GB"/>
        </w:rPr>
        <w:br/>
      </w:r>
      <w:r w:rsidRPr="004107F4">
        <w:rPr>
          <w:rFonts w:cs="BMWType V2 Light"/>
          <w:lang w:val="en-GB"/>
        </w:rPr>
        <w:t>Even the instrumentation of the new R 1200 RS takes a quantum leap into a new sports touring era. The speed is displayed in traditional fashion by an analogue speedometer, but there is also a TFT display for showing a wide array of information.</w:t>
      </w:r>
    </w:p>
    <w:p w:rsidR="00B4300E" w:rsidRPr="004107F4" w:rsidRDefault="00B4300E" w:rsidP="00B4300E">
      <w:pPr>
        <w:spacing w:after="320" w:line="320" w:lineRule="exact"/>
        <w:rPr>
          <w:rFonts w:ascii="Times New Roman" w:hAnsi="Times New Roman"/>
          <w:szCs w:val="24"/>
          <w:lang w:val="en-GB"/>
        </w:rPr>
      </w:pPr>
      <w:r w:rsidRPr="004107F4">
        <w:rPr>
          <w:rFonts w:ascii="BMWType V2 Bold" w:hAnsi="BMWType V2 Bold" w:cs="BMWType V2 Bold"/>
          <w:lang w:val="en-GB"/>
        </w:rPr>
        <w:t>Sporty design with dynamic proportions. Two colour and finish variants, each with their own character.</w:t>
      </w:r>
      <w:r w:rsidRPr="004107F4">
        <w:rPr>
          <w:rFonts w:ascii="BMWType V2 Bold" w:hAnsi="BMWType V2 Bold" w:cs="BMWType V2 Bold"/>
          <w:lang w:val="en-GB"/>
        </w:rPr>
        <w:br/>
      </w:r>
      <w:r w:rsidRPr="004107F4">
        <w:rPr>
          <w:rFonts w:cs="BMWType V2 Light"/>
          <w:lang w:val="en-GB"/>
        </w:rPr>
        <w:t xml:space="preserve">The BMW Motorrad RS models have always enjoyed a reputation for being the perfect all-rounders. The new BMW R 1200 RS fuses these credentials with both sharp performance and a sporty, dynamic design. The aerodynamically styled semi-fairing with </w:t>
      </w:r>
      <w:r w:rsidRPr="004107F4">
        <w:rPr>
          <w:lang w:val="en-GB"/>
        </w:rPr>
        <w:t xml:space="preserve">twin headlights </w:t>
      </w:r>
      <w:r w:rsidRPr="004107F4">
        <w:rPr>
          <w:rFonts w:cs="BMWType V2 Light"/>
          <w:lang w:val="en-GB"/>
        </w:rPr>
        <w:t xml:space="preserve">forms the “face” of the new BMW R 1200 RS and makes the fusion of tourer and sports machine plain to see. The dynamic proportions, with the low-set front and the delicately styled tail jutting up at the rear, give the bike a slight wedge shape and leave no doubt as to its sporting prowess, along with its many other talents. Two colour and finish variants each underline the powerful character of the new R 1200 RS, but in their own individual way. This results in a choice </w:t>
      </w:r>
      <w:r w:rsidRPr="004107F4">
        <w:rPr>
          <w:rFonts w:cs="BMWType V2 Light"/>
          <w:lang w:val="en-GB"/>
        </w:rPr>
        <w:lastRenderedPageBreak/>
        <w:t xml:space="preserve">of two different styling variants: the classically sporty </w:t>
      </w:r>
      <w:r w:rsidR="00F04CC0">
        <w:rPr>
          <w:rFonts w:cs="BMWType V2 Light"/>
          <w:lang w:val="en-GB"/>
        </w:rPr>
        <w:t>basic</w:t>
      </w:r>
      <w:r w:rsidRPr="004107F4">
        <w:rPr>
          <w:rFonts w:cs="BMWType V2 Light"/>
          <w:lang w:val="en-GB"/>
        </w:rPr>
        <w:t xml:space="preserve"> </w:t>
      </w:r>
      <w:r w:rsidR="00F04CC0">
        <w:rPr>
          <w:rFonts w:cs="BMWType V2 Light"/>
          <w:lang w:val="en-GB"/>
        </w:rPr>
        <w:t>colours</w:t>
      </w:r>
      <w:r w:rsidRPr="004107F4">
        <w:rPr>
          <w:rFonts w:cs="BMWType V2 Light"/>
          <w:lang w:val="en-GB"/>
        </w:rPr>
        <w:t xml:space="preserve"> Lupin blue metallic / </w:t>
      </w:r>
      <w:r w:rsidR="00C84ADB" w:rsidRPr="004107F4">
        <w:rPr>
          <w:rFonts w:cs="BMWType V2 Light"/>
          <w:lang w:val="en-GB"/>
        </w:rPr>
        <w:t>light</w:t>
      </w:r>
      <w:r w:rsidRPr="004107F4">
        <w:rPr>
          <w:rFonts w:cs="BMWType V2 Light"/>
          <w:lang w:val="en-GB"/>
        </w:rPr>
        <w:t xml:space="preserve"> grey metallic and </w:t>
      </w:r>
      <w:r w:rsidR="0030370C">
        <w:rPr>
          <w:rFonts w:cs="BMWType V2 Light"/>
          <w:lang w:val="en-GB"/>
        </w:rPr>
        <w:t>the sporty and exclusive “Style </w:t>
      </w:r>
      <w:r w:rsidRPr="004107F4">
        <w:rPr>
          <w:rFonts w:cs="BMWType V2 Light"/>
          <w:lang w:val="en-GB"/>
        </w:rPr>
        <w:t xml:space="preserve">2” variant in </w:t>
      </w:r>
      <w:r w:rsidRPr="004107F4">
        <w:rPr>
          <w:lang w:val="en-GB"/>
        </w:rPr>
        <w:t xml:space="preserve">Granite grey </w:t>
      </w:r>
      <w:r w:rsidRPr="004107F4">
        <w:rPr>
          <w:rFonts w:cs="BMWType V2 Light"/>
          <w:lang w:val="en-GB"/>
        </w:rPr>
        <w:t>metallic matt.</w:t>
      </w:r>
    </w:p>
    <w:p w:rsidR="00B4300E" w:rsidRPr="004107F4" w:rsidRDefault="00B4300E" w:rsidP="00B4300E">
      <w:pPr>
        <w:spacing w:after="0"/>
        <w:rPr>
          <w:rFonts w:ascii="BMWType V2 Bold" w:hAnsi="BMWType V2 Bold"/>
          <w:lang w:val="en-GB"/>
        </w:rPr>
      </w:pPr>
      <w:r w:rsidRPr="004107F4">
        <w:rPr>
          <w:rStyle w:val="HeadlineimFlietext"/>
          <w:szCs w:val="24"/>
          <w:lang w:val="en-GB"/>
        </w:rPr>
        <w:t xml:space="preserve">Highlights of the new </w:t>
      </w:r>
      <w:r w:rsidRPr="004107F4">
        <w:rPr>
          <w:rFonts w:ascii="BMWType V2 Bold" w:hAnsi="BMWType V2 Bold"/>
          <w:lang w:val="en-GB"/>
        </w:rPr>
        <w:t>BMW R 1200 RS:</w:t>
      </w:r>
    </w:p>
    <w:p w:rsidR="00B4300E" w:rsidRPr="004107F4" w:rsidRDefault="00B4300E" w:rsidP="00B4300E">
      <w:pPr>
        <w:pStyle w:val="FlietextAufzhlungen"/>
        <w:numPr>
          <w:ilvl w:val="0"/>
          <w:numId w:val="13"/>
        </w:numPr>
        <w:ind w:left="425" w:hanging="425"/>
        <w:rPr>
          <w:lang w:val="en-GB"/>
        </w:rPr>
      </w:pPr>
      <w:r w:rsidRPr="004107F4">
        <w:rPr>
          <w:lang w:val="en-GB"/>
        </w:rPr>
        <w:t>Classic flat-twin boxer engine with 92 kW at 7,750 rpm and 125 Nm at 6,500 rpm.</w:t>
      </w:r>
    </w:p>
    <w:p w:rsidR="00B4300E" w:rsidRPr="004107F4" w:rsidRDefault="00B4300E" w:rsidP="00B4300E">
      <w:pPr>
        <w:pStyle w:val="FlietextAufzhlungen"/>
        <w:numPr>
          <w:ilvl w:val="0"/>
          <w:numId w:val="13"/>
        </w:numPr>
        <w:ind w:left="425" w:hanging="425"/>
        <w:rPr>
          <w:lang w:val="en-GB"/>
        </w:rPr>
      </w:pPr>
      <w:r w:rsidRPr="004107F4">
        <w:rPr>
          <w:lang w:val="en-GB"/>
        </w:rPr>
        <w:t>Sporty and dynamic sports tourer design.</w:t>
      </w:r>
    </w:p>
    <w:p w:rsidR="00B4300E" w:rsidRPr="004107F4" w:rsidRDefault="00B4300E" w:rsidP="00B4300E">
      <w:pPr>
        <w:pStyle w:val="FlietextAufzhlungen"/>
        <w:numPr>
          <w:ilvl w:val="0"/>
          <w:numId w:val="13"/>
        </w:numPr>
        <w:ind w:left="425" w:hanging="425"/>
        <w:rPr>
          <w:lang w:val="en-GB"/>
        </w:rPr>
      </w:pPr>
      <w:r w:rsidRPr="004107F4">
        <w:rPr>
          <w:lang w:val="en-GB"/>
        </w:rPr>
        <w:t xml:space="preserve">Aerodynamically styled semi-fairing with adjustable windshield. </w:t>
      </w:r>
    </w:p>
    <w:p w:rsidR="00B4300E" w:rsidRPr="004107F4" w:rsidRDefault="00B4300E" w:rsidP="00B4300E">
      <w:pPr>
        <w:pStyle w:val="FlietextAufzhlungen"/>
        <w:numPr>
          <w:ilvl w:val="0"/>
          <w:numId w:val="13"/>
        </w:numPr>
        <w:ind w:left="425" w:hanging="425"/>
        <w:rPr>
          <w:lang w:val="en-GB"/>
        </w:rPr>
      </w:pPr>
      <w:r w:rsidRPr="004107F4">
        <w:rPr>
          <w:lang w:val="en-GB"/>
        </w:rPr>
        <w:t>Torsionally rigid tubular steel bridge frame with engine as self-supporting element.</w:t>
      </w:r>
    </w:p>
    <w:p w:rsidR="00B4300E" w:rsidRPr="004107F4" w:rsidRDefault="00B4300E" w:rsidP="00B4300E">
      <w:pPr>
        <w:pStyle w:val="FlietextAufzhlungen"/>
        <w:numPr>
          <w:ilvl w:val="0"/>
          <w:numId w:val="13"/>
        </w:numPr>
        <w:ind w:left="425" w:hanging="425"/>
        <w:rPr>
          <w:lang w:val="en-GB"/>
        </w:rPr>
      </w:pPr>
      <w:r w:rsidRPr="004107F4">
        <w:rPr>
          <w:lang w:val="en-GB"/>
        </w:rPr>
        <w:t>Classic wheel suspension concept using upside-down telescopic fork at the front and EVO Paralever at the rear.</w:t>
      </w:r>
    </w:p>
    <w:p w:rsidR="00B4300E" w:rsidRPr="004107F4" w:rsidRDefault="00B4300E" w:rsidP="00B4300E">
      <w:pPr>
        <w:pStyle w:val="FlietextAufzhlungen"/>
        <w:numPr>
          <w:ilvl w:val="0"/>
          <w:numId w:val="13"/>
        </w:numPr>
        <w:ind w:left="425" w:hanging="425"/>
        <w:rPr>
          <w:lang w:val="en-GB"/>
        </w:rPr>
      </w:pPr>
      <w:r w:rsidRPr="004107F4">
        <w:rPr>
          <w:lang w:val="en-GB"/>
        </w:rPr>
        <w:t>New intake air duct and central radiator for ultra-compact front silhouette.</w:t>
      </w:r>
    </w:p>
    <w:p w:rsidR="00B4300E" w:rsidRPr="004107F4" w:rsidRDefault="00B4300E" w:rsidP="00B4300E">
      <w:pPr>
        <w:pStyle w:val="FlietextAufzhlungen"/>
        <w:numPr>
          <w:ilvl w:val="0"/>
          <w:numId w:val="13"/>
        </w:numPr>
        <w:ind w:left="425" w:hanging="425"/>
        <w:rPr>
          <w:lang w:val="en-GB"/>
        </w:rPr>
      </w:pPr>
      <w:r w:rsidRPr="004107F4">
        <w:rPr>
          <w:lang w:val="en-GB"/>
        </w:rPr>
        <w:t>Upright, sporty yet relaxed seating position for a dynamic riding sensation combined with excellent seating comfort for longer tours.</w:t>
      </w:r>
    </w:p>
    <w:p w:rsidR="00B4300E" w:rsidRPr="004107F4" w:rsidRDefault="00B4300E" w:rsidP="00B4300E">
      <w:pPr>
        <w:pStyle w:val="FlietextAufzhlungen"/>
        <w:numPr>
          <w:ilvl w:val="0"/>
          <w:numId w:val="13"/>
        </w:numPr>
        <w:ind w:left="425" w:hanging="425"/>
        <w:rPr>
          <w:lang w:val="en-GB"/>
        </w:rPr>
      </w:pPr>
      <w:r w:rsidRPr="004107F4">
        <w:rPr>
          <w:lang w:val="en-GB"/>
        </w:rPr>
        <w:t>Exhaust system in pentagonal design.</w:t>
      </w:r>
    </w:p>
    <w:p w:rsidR="00B4300E" w:rsidRPr="004107F4" w:rsidRDefault="00B4300E" w:rsidP="00B4300E">
      <w:pPr>
        <w:pStyle w:val="FlietextAufzhlungen"/>
        <w:numPr>
          <w:ilvl w:val="0"/>
          <w:numId w:val="13"/>
        </w:numPr>
        <w:ind w:left="425" w:hanging="425"/>
        <w:rPr>
          <w:lang w:val="en-GB"/>
        </w:rPr>
      </w:pPr>
      <w:r w:rsidRPr="004107F4">
        <w:rPr>
          <w:lang w:val="en-GB"/>
        </w:rPr>
        <w:t>Automatic Stability Control (ASC).</w:t>
      </w:r>
    </w:p>
    <w:p w:rsidR="00B4300E" w:rsidRPr="004107F4" w:rsidRDefault="00B4300E" w:rsidP="00B4300E">
      <w:pPr>
        <w:pStyle w:val="FlietextAufzhlungen"/>
        <w:numPr>
          <w:ilvl w:val="0"/>
          <w:numId w:val="13"/>
        </w:numPr>
        <w:ind w:left="425" w:hanging="425"/>
        <w:rPr>
          <w:lang w:val="en-GB"/>
        </w:rPr>
      </w:pPr>
      <w:r w:rsidRPr="004107F4">
        <w:rPr>
          <w:lang w:val="en-GB"/>
        </w:rPr>
        <w:t>“Rain” and “Road” riding modes.</w:t>
      </w:r>
    </w:p>
    <w:p w:rsidR="00B4300E" w:rsidRPr="004107F4" w:rsidRDefault="00B70CC9" w:rsidP="00B4300E">
      <w:pPr>
        <w:pStyle w:val="FlietextAufzhlungen"/>
        <w:numPr>
          <w:ilvl w:val="0"/>
          <w:numId w:val="13"/>
        </w:numPr>
        <w:ind w:left="425" w:hanging="425"/>
        <w:rPr>
          <w:lang w:val="en-GB"/>
        </w:rPr>
      </w:pPr>
      <w:r>
        <w:rPr>
          <w:lang w:val="en-GB"/>
        </w:rPr>
        <w:t xml:space="preserve"> Riding M</w:t>
      </w:r>
      <w:r w:rsidR="00B4300E" w:rsidRPr="004107F4">
        <w:rPr>
          <w:lang w:val="en-GB"/>
        </w:rPr>
        <w:t>ode Pro offering two additional riding modes, “Dynamic” and “User”, for optimum adaptation to prevailing riding conditions as</w:t>
      </w:r>
      <w:r>
        <w:rPr>
          <w:lang w:val="en-GB"/>
        </w:rPr>
        <w:t xml:space="preserve"> a standard featu</w:t>
      </w:r>
      <w:r w:rsidR="0090251C">
        <w:rPr>
          <w:lang w:val="en-GB"/>
        </w:rPr>
        <w:t>re</w:t>
      </w:r>
      <w:r w:rsidR="00B4300E" w:rsidRPr="004107F4">
        <w:rPr>
          <w:lang w:val="en-GB"/>
        </w:rPr>
        <w:t>.</w:t>
      </w:r>
    </w:p>
    <w:p w:rsidR="00B4300E" w:rsidRPr="004107F4" w:rsidRDefault="00B4300E" w:rsidP="00B4300E">
      <w:pPr>
        <w:pStyle w:val="FlietextAufzhlungen"/>
        <w:numPr>
          <w:ilvl w:val="0"/>
          <w:numId w:val="13"/>
        </w:numPr>
        <w:ind w:left="425" w:hanging="425"/>
        <w:rPr>
          <w:lang w:val="en-GB"/>
        </w:rPr>
      </w:pPr>
      <w:r w:rsidRPr="004107F4">
        <w:rPr>
          <w:lang w:val="en-GB"/>
        </w:rPr>
        <w:t>Dynamic Traction Contr</w:t>
      </w:r>
      <w:r w:rsidR="0090251C">
        <w:rPr>
          <w:lang w:val="en-GB"/>
        </w:rPr>
        <w:t>ol (DTC) as part of Riding M</w:t>
      </w:r>
      <w:r w:rsidRPr="004107F4">
        <w:rPr>
          <w:lang w:val="en-GB"/>
        </w:rPr>
        <w:t xml:space="preserve">ode Pro. </w:t>
      </w:r>
    </w:p>
    <w:p w:rsidR="00B4300E" w:rsidRPr="004107F4" w:rsidRDefault="00B4300E" w:rsidP="00B4300E">
      <w:pPr>
        <w:pStyle w:val="FlietextAufzhlungen"/>
        <w:numPr>
          <w:ilvl w:val="0"/>
          <w:numId w:val="13"/>
        </w:numPr>
        <w:ind w:left="425" w:hanging="425"/>
        <w:rPr>
          <w:lang w:val="en-GB"/>
        </w:rPr>
      </w:pPr>
      <w:r w:rsidRPr="004107F4">
        <w:rPr>
          <w:lang w:val="en-GB"/>
        </w:rPr>
        <w:t xml:space="preserve">Latest-generation Dynamic ESA (Electronic Suspension Adjustment) as </w:t>
      </w:r>
      <w:r w:rsidR="0090251C">
        <w:rPr>
          <w:lang w:val="en-GB"/>
        </w:rPr>
        <w:t xml:space="preserve">standard </w:t>
      </w:r>
      <w:r w:rsidRPr="004107F4">
        <w:rPr>
          <w:lang w:val="en-GB"/>
        </w:rPr>
        <w:t>for optimum riding dynamics in any situation.</w:t>
      </w:r>
    </w:p>
    <w:p w:rsidR="00B4300E" w:rsidRPr="004107F4" w:rsidRDefault="00B4300E" w:rsidP="00B4300E">
      <w:pPr>
        <w:pStyle w:val="FlietextAufzhlungen"/>
        <w:numPr>
          <w:ilvl w:val="0"/>
          <w:numId w:val="13"/>
        </w:numPr>
        <w:ind w:left="425" w:hanging="425"/>
        <w:rPr>
          <w:lang w:val="en-GB"/>
        </w:rPr>
      </w:pPr>
      <w:r w:rsidRPr="004107F4">
        <w:rPr>
          <w:lang w:val="en-GB"/>
        </w:rPr>
        <w:t>Powerful braking system with radial four-piston callipers and ABS.</w:t>
      </w:r>
    </w:p>
    <w:p w:rsidR="00B4300E" w:rsidRPr="004107F4" w:rsidRDefault="00B4300E" w:rsidP="00B4300E">
      <w:pPr>
        <w:pStyle w:val="FlietextAufzhlungen"/>
        <w:numPr>
          <w:ilvl w:val="0"/>
          <w:numId w:val="13"/>
        </w:numPr>
        <w:ind w:left="425" w:hanging="425"/>
        <w:rPr>
          <w:lang w:val="en-GB"/>
        </w:rPr>
      </w:pPr>
      <w:r w:rsidRPr="004107F4">
        <w:rPr>
          <w:lang w:val="en-GB"/>
        </w:rPr>
        <w:t>Lightweight 10-spoke cast wheels.</w:t>
      </w:r>
    </w:p>
    <w:p w:rsidR="00B4300E" w:rsidRPr="004107F4" w:rsidRDefault="0090251C" w:rsidP="00B4300E">
      <w:pPr>
        <w:pStyle w:val="FlietextAufzhlungen"/>
        <w:numPr>
          <w:ilvl w:val="0"/>
          <w:numId w:val="13"/>
        </w:numPr>
        <w:ind w:left="425" w:hanging="425"/>
        <w:rPr>
          <w:lang w:val="en-GB"/>
        </w:rPr>
      </w:pPr>
      <w:r>
        <w:rPr>
          <w:lang w:val="en-GB"/>
        </w:rPr>
        <w:t>Gear Shift Assist</w:t>
      </w:r>
      <w:r w:rsidR="00B4300E" w:rsidRPr="004107F4">
        <w:rPr>
          <w:lang w:val="en-GB"/>
        </w:rPr>
        <w:t xml:space="preserve"> Pro for fast, clutchless shifting as an ex-works option.</w:t>
      </w:r>
    </w:p>
    <w:p w:rsidR="00B4300E" w:rsidRPr="004107F4" w:rsidRDefault="00B4300E" w:rsidP="00B4300E">
      <w:pPr>
        <w:pStyle w:val="FlietextAufzhlungen"/>
        <w:numPr>
          <w:ilvl w:val="0"/>
          <w:numId w:val="13"/>
        </w:numPr>
        <w:ind w:left="425" w:hanging="425"/>
        <w:rPr>
          <w:lang w:val="en-GB"/>
        </w:rPr>
      </w:pPr>
      <w:r w:rsidRPr="004107F4">
        <w:rPr>
          <w:lang w:val="en-GB"/>
        </w:rPr>
        <w:t>Sophisticated instrument cluster offering a wide array of functions and wealth of information.</w:t>
      </w:r>
    </w:p>
    <w:p w:rsidR="00B4300E" w:rsidRPr="004107F4" w:rsidRDefault="00B4300E" w:rsidP="00B4300E">
      <w:pPr>
        <w:pStyle w:val="FlietextAufzhlungen"/>
        <w:numPr>
          <w:ilvl w:val="0"/>
          <w:numId w:val="13"/>
        </w:numPr>
        <w:ind w:left="425" w:hanging="425"/>
        <w:rPr>
          <w:lang w:val="en-GB"/>
        </w:rPr>
      </w:pPr>
      <w:r w:rsidRPr="004107F4">
        <w:rPr>
          <w:lang w:val="en-GB"/>
        </w:rPr>
        <w:t>Keyless Ride for supreme ease of use as an ex-works option.</w:t>
      </w:r>
    </w:p>
    <w:p w:rsidR="00B4300E" w:rsidRPr="00F04CC0" w:rsidRDefault="00B4300E" w:rsidP="00B4300E">
      <w:pPr>
        <w:pStyle w:val="FlietextAufzhlungen"/>
        <w:numPr>
          <w:ilvl w:val="0"/>
          <w:numId w:val="13"/>
        </w:numPr>
        <w:ind w:left="425" w:hanging="425"/>
        <w:rPr>
          <w:lang w:val="en-GB"/>
        </w:rPr>
      </w:pPr>
      <w:r w:rsidRPr="004107F4">
        <w:rPr>
          <w:lang w:val="en-GB"/>
        </w:rPr>
        <w:t xml:space="preserve">Innovative colour scheme with two individual characters, classically sporty in </w:t>
      </w:r>
      <w:r w:rsidRPr="00F04CC0">
        <w:rPr>
          <w:lang w:val="en-GB"/>
        </w:rPr>
        <w:t xml:space="preserve">the </w:t>
      </w:r>
      <w:r w:rsidR="00F04CC0" w:rsidRPr="00F04CC0">
        <w:rPr>
          <w:lang w:val="en-GB"/>
        </w:rPr>
        <w:t xml:space="preserve">basic colours </w:t>
      </w:r>
      <w:r w:rsidRPr="00F04CC0">
        <w:rPr>
          <w:lang w:val="en-GB"/>
        </w:rPr>
        <w:t>and spo</w:t>
      </w:r>
      <w:r w:rsidR="0030370C" w:rsidRPr="00F04CC0">
        <w:rPr>
          <w:lang w:val="en-GB"/>
        </w:rPr>
        <w:t>rty and exclusive in the “Style </w:t>
      </w:r>
      <w:r w:rsidRPr="00F04CC0">
        <w:rPr>
          <w:lang w:val="en-GB"/>
        </w:rPr>
        <w:t>2” variant.</w:t>
      </w:r>
    </w:p>
    <w:p w:rsidR="00B4300E" w:rsidRPr="004107F4" w:rsidRDefault="00116304" w:rsidP="00B4300E">
      <w:pPr>
        <w:pStyle w:val="HeadlineGliederungsebene1"/>
        <w:framePr w:wrap="notBeside"/>
        <w:ind w:left="709" w:hanging="709"/>
        <w:rPr>
          <w:lang w:val="en-GB"/>
        </w:rPr>
      </w:pPr>
      <w:r>
        <w:rPr>
          <w:noProof/>
          <w:lang w:val="en-US"/>
        </w:rPr>
        <w:lastRenderedPageBreak/>
        <w:drawing>
          <wp:anchor distT="0" distB="0" distL="114300" distR="114300" simplePos="0" relativeHeight="251658240"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7"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B4300E" w:rsidRPr="004107F4">
        <w:rPr>
          <w:lang w:val="en-GB"/>
        </w:rPr>
        <w:t>2.</w:t>
      </w:r>
      <w:r w:rsidR="00B4300E" w:rsidRPr="004107F4">
        <w:rPr>
          <w:lang w:val="en-GB"/>
        </w:rPr>
        <w:tab/>
        <w:t>Drivetrain</w:t>
      </w:r>
      <w:r w:rsidR="00B4300E" w:rsidRPr="004107F4">
        <w:rPr>
          <w:szCs w:val="22"/>
          <w:lang w:val="en-GB"/>
        </w:rPr>
        <w:t>.</w:t>
      </w:r>
    </w:p>
    <w:p w:rsidR="00B4300E" w:rsidRPr="004107F4" w:rsidRDefault="00B4300E" w:rsidP="00B4300E">
      <w:pPr>
        <w:pStyle w:val="Flietext"/>
        <w:rPr>
          <w:rFonts w:ascii="BMWType V2 Bold" w:hAnsi="BMWType V2 Bold" w:cs="BMWType V2 Bold"/>
          <w:lang w:val="en-GB"/>
        </w:rPr>
      </w:pPr>
      <w:r w:rsidRPr="004107F4">
        <w:rPr>
          <w:rFonts w:ascii="BMWType V2 Bold" w:hAnsi="BMWType V2 Bold" w:cs="BMWType V2 Bold"/>
          <w:lang w:val="en-GB"/>
        </w:rPr>
        <w:t>BMW motorcycles for travel and sport – the legendary RS family.</w:t>
      </w:r>
      <w:r w:rsidRPr="004107F4">
        <w:rPr>
          <w:rFonts w:ascii="BMWType V2 Bold" w:hAnsi="BMWType V2 Bold" w:cs="BMWType V2 Bold"/>
          <w:lang w:val="en-GB"/>
        </w:rPr>
        <w:br/>
      </w:r>
      <w:r w:rsidRPr="004107F4">
        <w:rPr>
          <w:lang w:val="en-GB"/>
        </w:rPr>
        <w:t xml:space="preserve">In the history of BMW Motorrad, there is hardly any other segment that can look back on such a long tradition as the sports tourer genre. This is down to the fact that BMW Motorrad </w:t>
      </w:r>
      <w:r>
        <w:rPr>
          <w:lang w:val="en-GB"/>
        </w:rPr>
        <w:t>essentially</w:t>
      </w:r>
      <w:r w:rsidRPr="004107F4">
        <w:rPr>
          <w:lang w:val="en-GB"/>
        </w:rPr>
        <w:t xml:space="preserve"> founded this segment: the R 100 RS launched in 1976 served up an unprecedented blend of sporting prowess and long-distance capability. The first mass-produced motorcycle in the world to come with a full, frame-mounted fairing that had been developed in the wind tunnel, it gave rise to the legendary reputation that RS production bikes from BMW Motorrad have enjoyed ever since as the consummate all-rounders for travel and sport alike.</w:t>
      </w:r>
    </w:p>
    <w:p w:rsidR="00B4300E" w:rsidRPr="004107F4" w:rsidRDefault="00B4300E" w:rsidP="00B4300E">
      <w:pPr>
        <w:pStyle w:val="Flietext"/>
        <w:rPr>
          <w:lang w:val="en-GB"/>
        </w:rPr>
      </w:pPr>
      <w:r w:rsidRPr="004107F4">
        <w:rPr>
          <w:lang w:val="en-GB"/>
        </w:rPr>
        <w:t xml:space="preserve">With the arrival of the new R 1200 RS, BMW Motorrad is continuing this tradition in the best manner possible by unveiling a sports tourer powered by a flat-twin engine that succeeds in transposing these original all-round qualities from almost 40 years ago into the modern day to marvellous effect. </w:t>
      </w:r>
    </w:p>
    <w:p w:rsidR="00B4300E" w:rsidRPr="004107F4" w:rsidRDefault="00B4300E" w:rsidP="00B4300E">
      <w:pPr>
        <w:pStyle w:val="Flietext"/>
        <w:rPr>
          <w:rFonts w:ascii="BMWType V2 Bold" w:hAnsi="BMWType V2 Bold" w:cs="BMWType V2 Bold"/>
          <w:lang w:val="en-GB"/>
        </w:rPr>
      </w:pPr>
      <w:r w:rsidRPr="004107F4">
        <w:rPr>
          <w:rFonts w:ascii="BMWType V2 Bold" w:hAnsi="BMWType V2 Bold" w:cs="BMWType V2 Bold"/>
          <w:lang w:val="en-GB"/>
        </w:rPr>
        <w:t>Spirited boxer engine with punchy response from standstill.</w:t>
      </w:r>
      <w:r w:rsidRPr="004107F4">
        <w:rPr>
          <w:rFonts w:ascii="BMWType V2 Bold" w:hAnsi="BMWType V2 Bold" w:cs="BMWType V2 Bold"/>
          <w:lang w:val="en-GB"/>
        </w:rPr>
        <w:br/>
      </w:r>
      <w:r w:rsidRPr="004107F4">
        <w:rPr>
          <w:lang w:val="en-GB"/>
        </w:rPr>
        <w:t>The flat-twin boxer engine on the new R 1200 RS is the same DOHC drive unit that already powers the R 1200 GS and R 1200 GS Adventure, as well as the R 1200 RT. It produces 92 kW at 7,750 rpm and deve</w:t>
      </w:r>
      <w:r w:rsidR="00384930">
        <w:rPr>
          <w:lang w:val="en-GB"/>
        </w:rPr>
        <w:t>lops its peak torque of 125 Nm at</w:t>
      </w:r>
      <w:r w:rsidRPr="004107F4">
        <w:rPr>
          <w:lang w:val="en-GB"/>
        </w:rPr>
        <w:t xml:space="preserve"> 6,500 rpm.</w:t>
      </w:r>
    </w:p>
    <w:p w:rsidR="00B4300E" w:rsidRPr="004107F4" w:rsidRDefault="00B4300E" w:rsidP="00B4300E">
      <w:pPr>
        <w:pStyle w:val="Flietext"/>
        <w:rPr>
          <w:color w:val="000000"/>
          <w:lang w:val="en-GB"/>
        </w:rPr>
      </w:pPr>
      <w:r w:rsidRPr="004107F4">
        <w:rPr>
          <w:lang w:val="en-GB"/>
        </w:rPr>
        <w:t>Wonderfully uniform torque delivery, an extremely wide usable rev range and dynamic forward propulsion are among the stand-out qualities of the boxer engine with its two overhead camshafts. Over 100 Nm</w:t>
      </w:r>
      <w:r w:rsidR="00384930">
        <w:rPr>
          <w:lang w:val="en-GB"/>
        </w:rPr>
        <w:t xml:space="preserve"> </w:t>
      </w:r>
      <w:r w:rsidRPr="004107F4">
        <w:rPr>
          <w:lang w:val="en-GB"/>
        </w:rPr>
        <w:t>is constantly on tap throughout the usable rev band, resulting in remarkable pulling power and sprinting ability. As a result of the modified airbox and new rear silencer, the torque figures at low revs are even slightly higher than on the new R 1200 GS, GS Adventure and RT</w:t>
      </w:r>
      <w:r w:rsidRPr="004107F4">
        <w:rPr>
          <w:color w:val="000000"/>
          <w:lang w:val="en-GB"/>
        </w:rPr>
        <w:t>, which has a positive impact on the overall performance of the sports tourer.</w:t>
      </w:r>
    </w:p>
    <w:p w:rsidR="00B4300E" w:rsidRPr="004107F4" w:rsidRDefault="00B4300E" w:rsidP="00B4300E">
      <w:pPr>
        <w:pStyle w:val="Flietext"/>
        <w:rPr>
          <w:lang w:val="en-GB"/>
        </w:rPr>
      </w:pPr>
      <w:r w:rsidRPr="004107F4">
        <w:rPr>
          <w:lang w:val="en-GB"/>
        </w:rPr>
        <w:t xml:space="preserve">Like the previous engine generation, the 1,170 cc boxer unit </w:t>
      </w:r>
      <w:r w:rsidRPr="004107F4">
        <w:rPr>
          <w:szCs w:val="24"/>
          <w:lang w:val="en-GB"/>
        </w:rPr>
        <w:t>still employs air/liquid cooling, but with a water</w:t>
      </w:r>
      <w:r w:rsidRPr="004107F4">
        <w:rPr>
          <w:lang w:val="en-GB"/>
        </w:rPr>
        <w:t xml:space="preserve">/glycol solution </w:t>
      </w:r>
      <w:r w:rsidRPr="004107F4">
        <w:rPr>
          <w:szCs w:val="24"/>
          <w:lang w:val="en-GB"/>
        </w:rPr>
        <w:t>instead of oil as the cooling agent</w:t>
      </w:r>
      <w:r w:rsidRPr="004107F4">
        <w:rPr>
          <w:lang w:val="en-GB"/>
        </w:rPr>
        <w:t xml:space="preserve">. </w:t>
      </w:r>
      <w:r w:rsidR="001F510C">
        <w:rPr>
          <w:lang w:val="en-GB"/>
        </w:rPr>
        <w:t>The</w:t>
      </w:r>
      <w:r w:rsidR="001F510C" w:rsidRPr="004107F4">
        <w:rPr>
          <w:lang w:val="en-GB"/>
        </w:rPr>
        <w:t xml:space="preserve"> </w:t>
      </w:r>
      <w:r w:rsidRPr="004107F4">
        <w:rPr>
          <w:lang w:val="en-GB"/>
        </w:rPr>
        <w:t xml:space="preserve">higher heat absorption capacity </w:t>
      </w:r>
      <w:r w:rsidR="001F510C">
        <w:rPr>
          <w:lang w:val="en-GB"/>
        </w:rPr>
        <w:t xml:space="preserve">of water </w:t>
      </w:r>
      <w:r w:rsidRPr="004107F4">
        <w:rPr>
          <w:lang w:val="en-GB"/>
        </w:rPr>
        <w:t xml:space="preserve">ensures more efficient heat dissipation, resulting in even greater thermal stability. With this system of precision cooling, only the parts of the engine that are particularly exposed to thermal stress are cooled by the coolant. For the most part, </w:t>
      </w:r>
      <w:r w:rsidRPr="004107F4">
        <w:rPr>
          <w:spacing w:val="-2"/>
          <w:lang w:val="en-GB"/>
        </w:rPr>
        <w:t xml:space="preserve">the engine </w:t>
      </w:r>
      <w:r w:rsidRPr="004107F4">
        <w:rPr>
          <w:spacing w:val="-2"/>
          <w:lang w:val="en-GB"/>
        </w:rPr>
        <w:lastRenderedPageBreak/>
        <w:t>continues to be air cooled,</w:t>
      </w:r>
      <w:r w:rsidRPr="004107F4">
        <w:rPr>
          <w:lang w:val="en-GB"/>
        </w:rPr>
        <w:t xml:space="preserve"> too, thereby preserving the characteristic appearance of the boxer drive unit.</w:t>
      </w:r>
    </w:p>
    <w:p w:rsidR="00B4300E" w:rsidRPr="004107F4" w:rsidRDefault="00B4300E" w:rsidP="00B4300E">
      <w:pPr>
        <w:pStyle w:val="Flietext"/>
        <w:rPr>
          <w:lang w:val="en-GB"/>
        </w:rPr>
      </w:pPr>
      <w:r w:rsidRPr="004107F4">
        <w:rPr>
          <w:spacing w:val="-2"/>
          <w:lang w:val="en-GB"/>
        </w:rPr>
        <w:t>The flow through the cylinder heads is now vertical for optimum charging, while</w:t>
      </w:r>
      <w:r w:rsidRPr="004107F4">
        <w:rPr>
          <w:lang w:val="en-GB"/>
        </w:rPr>
        <w:t xml:space="preserve"> </w:t>
      </w:r>
      <w:r w:rsidRPr="004107F4">
        <w:rPr>
          <w:spacing w:val="-2"/>
          <w:lang w:val="en-GB"/>
        </w:rPr>
        <w:t>the six-speed gearbox as well as a light-action oil bath clutch with anti-hopping</w:t>
      </w:r>
      <w:r w:rsidRPr="004107F4">
        <w:rPr>
          <w:lang w:val="en-GB"/>
        </w:rPr>
        <w:t xml:space="preserve"> function </w:t>
      </w:r>
      <w:r w:rsidR="001F510C">
        <w:rPr>
          <w:lang w:val="en-GB"/>
        </w:rPr>
        <w:t xml:space="preserve">and low operating forces </w:t>
      </w:r>
      <w:r w:rsidRPr="004107F4">
        <w:rPr>
          <w:lang w:val="en-GB"/>
        </w:rPr>
        <w:t>are incorporated into the engine housing. The secondary drive runs via the maintenance-free cardan shaft that is positioned on the left-hand side.</w:t>
      </w:r>
    </w:p>
    <w:p w:rsidR="00B4300E" w:rsidRPr="004107F4" w:rsidRDefault="00B4300E" w:rsidP="00B4300E">
      <w:pPr>
        <w:pStyle w:val="Flietext"/>
        <w:rPr>
          <w:lang w:val="en-GB"/>
        </w:rPr>
      </w:pPr>
      <w:r w:rsidRPr="004107F4">
        <w:rPr>
          <w:lang w:val="en-GB"/>
        </w:rPr>
        <w:t>The particularly sensitive throttle response of the new BMW R 1200 RS is a further indication of the drive system</w:t>
      </w:r>
      <w:r>
        <w:rPr>
          <w:lang w:val="en-GB"/>
        </w:rPr>
        <w:t>’</w:t>
      </w:r>
      <w:r w:rsidRPr="004107F4">
        <w:rPr>
          <w:lang w:val="en-GB"/>
        </w:rPr>
        <w:t xml:space="preserve">s high level of refinement. </w:t>
      </w:r>
      <w:r w:rsidRPr="004107F4">
        <w:rPr>
          <w:spacing w:val="-2"/>
          <w:szCs w:val="24"/>
          <w:lang w:val="en-GB"/>
        </w:rPr>
        <w:t>The throttle</w:t>
      </w:r>
      <w:r w:rsidRPr="004107F4">
        <w:rPr>
          <w:szCs w:val="24"/>
          <w:lang w:val="en-GB"/>
        </w:rPr>
        <w:t xml:space="preserve"> twist grip</w:t>
      </w:r>
      <w:r>
        <w:rPr>
          <w:szCs w:val="24"/>
          <w:lang w:val="en-GB"/>
        </w:rPr>
        <w:t>’</w:t>
      </w:r>
      <w:r w:rsidRPr="004107F4">
        <w:rPr>
          <w:szCs w:val="24"/>
          <w:lang w:val="en-GB"/>
        </w:rPr>
        <w:t xml:space="preserve">s small operating angle and comfortably low return forces </w:t>
      </w:r>
      <w:r w:rsidR="001F510C">
        <w:rPr>
          <w:szCs w:val="24"/>
          <w:lang w:val="en-GB"/>
        </w:rPr>
        <w:t>also</w:t>
      </w:r>
      <w:r w:rsidR="001F510C" w:rsidRPr="004107F4">
        <w:rPr>
          <w:szCs w:val="24"/>
          <w:lang w:val="en-GB"/>
        </w:rPr>
        <w:t xml:space="preserve"> </w:t>
      </w:r>
      <w:r w:rsidRPr="004107F4">
        <w:rPr>
          <w:szCs w:val="24"/>
          <w:lang w:val="en-GB"/>
        </w:rPr>
        <w:t>serve to enhance riding comfort</w:t>
      </w:r>
      <w:r w:rsidRPr="004107F4">
        <w:rPr>
          <w:lang w:val="en-GB"/>
        </w:rPr>
        <w:t>. In terms of sporty and dynamic performance credentials, meanwhile, the combination of the boxer engine and optimum ratio spacing gives the new R 1200 RS tremendous reserves of tractive power for accelerating out of bends</w:t>
      </w:r>
      <w:r w:rsidR="009352EB">
        <w:rPr>
          <w:lang w:val="en-GB"/>
        </w:rPr>
        <w:t>,</w:t>
      </w:r>
      <w:r w:rsidRPr="004107F4">
        <w:rPr>
          <w:lang w:val="en-GB"/>
        </w:rPr>
        <w:t xml:space="preserve"> accompanied by a lively, free-revving character.</w:t>
      </w:r>
    </w:p>
    <w:p w:rsidR="00B4300E" w:rsidRPr="004107F4" w:rsidRDefault="00B4300E" w:rsidP="00B4300E">
      <w:pPr>
        <w:pStyle w:val="Flietext"/>
        <w:rPr>
          <w:rFonts w:ascii="BMWType V2 Bold" w:hAnsi="BMWType V2 Bold" w:cs="BMWType V2 Bold"/>
          <w:lang w:val="en-GB"/>
        </w:rPr>
      </w:pPr>
      <w:r w:rsidRPr="004107F4">
        <w:rPr>
          <w:rFonts w:ascii="BMWType V2 Bold" w:hAnsi="BMWType V2 Bold" w:cs="BMWType V2 Bold"/>
          <w:lang w:val="en-GB"/>
        </w:rPr>
        <w:t>Exhaust system in pentagonal design as well as intake air duct and central radiator for ultra-compact front silhouette.</w:t>
      </w:r>
      <w:r w:rsidRPr="004107F4">
        <w:rPr>
          <w:rFonts w:ascii="BMWType V2 Bold" w:hAnsi="BMWType V2 Bold" w:cs="BMWType V2 Bold"/>
          <w:lang w:val="en-GB"/>
        </w:rPr>
        <w:br/>
      </w:r>
      <w:r w:rsidRPr="004107F4">
        <w:rPr>
          <w:lang w:val="en-GB"/>
        </w:rPr>
        <w:t xml:space="preserve">The intake system, radiator and exhaust system have all been designed in line with the specific requirements of a sports tourer. The residual gases are expelled via a dynamic-looking, steeply angled 2-in-1 exhaust system located on the right with a controlled exhaust valve. A redesigned airbox, specially shaped air intake snorkels </w:t>
      </w:r>
      <w:r w:rsidR="009352EB">
        <w:rPr>
          <w:lang w:val="en-GB"/>
        </w:rPr>
        <w:t>and</w:t>
      </w:r>
      <w:r w:rsidRPr="004107F4">
        <w:rPr>
          <w:lang w:val="en-GB"/>
        </w:rPr>
        <w:t xml:space="preserve"> a compact, centrally positioned radiator allow the various elements to be packaged together particularly tightly here, resulting in a slender front silhouette. The cooling air is </w:t>
      </w:r>
      <w:r w:rsidR="009352EB">
        <w:rPr>
          <w:lang w:val="en-GB"/>
        </w:rPr>
        <w:t>also</w:t>
      </w:r>
      <w:r w:rsidR="009352EB" w:rsidRPr="004107F4">
        <w:rPr>
          <w:lang w:val="en-GB"/>
        </w:rPr>
        <w:t xml:space="preserve"> </w:t>
      </w:r>
      <w:r w:rsidRPr="004107F4">
        <w:rPr>
          <w:lang w:val="en-GB"/>
        </w:rPr>
        <w:t>discharged past the rider</w:t>
      </w:r>
      <w:r>
        <w:rPr>
          <w:lang w:val="en-GB"/>
        </w:rPr>
        <w:t>’</w:t>
      </w:r>
      <w:r w:rsidRPr="004107F4">
        <w:rPr>
          <w:lang w:val="en-GB"/>
        </w:rPr>
        <w:t>s knee for a comfort-enhancing effect that is particularly noticeable when riding in stop/start traffic on hot days.</w:t>
      </w:r>
    </w:p>
    <w:p w:rsidR="00B4300E" w:rsidRPr="004107F4" w:rsidRDefault="00BC37B3" w:rsidP="00B4300E">
      <w:pPr>
        <w:pStyle w:val="Flietext"/>
        <w:rPr>
          <w:rFonts w:ascii="BMWType V2 Bold" w:hAnsi="BMWType V2 Bold" w:cs="BMWType V2 Bold"/>
          <w:lang w:val="en-GB"/>
        </w:rPr>
      </w:pPr>
      <w:r>
        <w:rPr>
          <w:rFonts w:ascii="BMWType V2 Bold" w:hAnsi="BMWType V2 Bold" w:cs="BMWType V2 Bold"/>
          <w:lang w:val="en-GB"/>
        </w:rPr>
        <w:t xml:space="preserve">Standard features include: ASC, </w:t>
      </w:r>
      <w:r>
        <w:rPr>
          <w:rFonts w:ascii="BMWType V2 Bold" w:hAnsi="BMWType V2 Bold"/>
          <w:szCs w:val="24"/>
          <w:lang w:val="en-GB"/>
        </w:rPr>
        <w:t xml:space="preserve">rain and rode riding modes, </w:t>
      </w:r>
      <w:r>
        <w:rPr>
          <w:rFonts w:ascii="BMWType V2 Bold" w:hAnsi="BMWType V2 Bold" w:cs="BMWType V2 Bold"/>
          <w:lang w:val="en-GB"/>
        </w:rPr>
        <w:t>Riding M</w:t>
      </w:r>
      <w:r w:rsidR="00B4300E" w:rsidRPr="004107F4">
        <w:rPr>
          <w:rFonts w:ascii="BMWType V2 Bold" w:hAnsi="BMWType V2 Bold" w:cs="BMWType V2 Bold"/>
          <w:lang w:val="en-GB"/>
        </w:rPr>
        <w:t>ode Pro including Dynamic Traction Control (DTC) for optimum adjustment to operating conditions.</w:t>
      </w:r>
      <w:r w:rsidR="00B4300E" w:rsidRPr="004107F4">
        <w:rPr>
          <w:rFonts w:ascii="BMWType V2 Bold" w:hAnsi="BMWType V2 Bold" w:cs="BMWType V2 Bold"/>
          <w:lang w:val="en-GB"/>
        </w:rPr>
        <w:br/>
      </w:r>
      <w:r w:rsidR="00B4300E" w:rsidRPr="004107F4">
        <w:rPr>
          <w:lang w:val="en-GB"/>
        </w:rPr>
        <w:t>For optimum adaptation to the rider</w:t>
      </w:r>
      <w:r w:rsidR="00B4300E">
        <w:rPr>
          <w:lang w:val="en-GB"/>
        </w:rPr>
        <w:t>’</w:t>
      </w:r>
      <w:r w:rsidR="00B4300E" w:rsidRPr="004107F4">
        <w:rPr>
          <w:lang w:val="en-GB"/>
        </w:rPr>
        <w:t xml:space="preserve">s individual needs and the intended use, the new R 1200 RS already comes equipped as standard with two riding modes, together with the traction-enhancing Automatic Stability Control (ASC) for increased riding safety. The riding characteristics can be adapted to most road conditions with the help of the two riding modes “Rain” and “Road”. Together with the ABS system – another standard feature – ASC substantially increases the range of use of the new R 1200 RS, </w:t>
      </w:r>
      <w:r w:rsidR="009352EB">
        <w:rPr>
          <w:lang w:val="en-GB"/>
        </w:rPr>
        <w:t xml:space="preserve">while </w:t>
      </w:r>
      <w:r w:rsidR="00B4300E" w:rsidRPr="004107F4">
        <w:rPr>
          <w:lang w:val="en-GB"/>
        </w:rPr>
        <w:t>at the same time providing a significant safety boost on slippery surfaces in particular.</w:t>
      </w:r>
    </w:p>
    <w:p w:rsidR="00B4300E" w:rsidRPr="004107F4" w:rsidRDefault="00B4300E" w:rsidP="00B4300E">
      <w:pPr>
        <w:pStyle w:val="Flietext"/>
        <w:rPr>
          <w:lang w:val="en-GB"/>
        </w:rPr>
      </w:pPr>
      <w:r w:rsidRPr="004107F4">
        <w:rPr>
          <w:szCs w:val="24"/>
          <w:lang w:val="en-GB"/>
        </w:rPr>
        <w:lastRenderedPageBreak/>
        <w:t>In “Road” mode, the control systems are set to provide an optimum balance of performance and comfort on all roads</w:t>
      </w:r>
      <w:r w:rsidRPr="004107F4">
        <w:rPr>
          <w:lang w:val="en-GB"/>
        </w:rPr>
        <w:t>.</w:t>
      </w:r>
    </w:p>
    <w:p w:rsidR="00B4300E" w:rsidRPr="004107F4" w:rsidRDefault="00B4300E" w:rsidP="00B4300E">
      <w:pPr>
        <w:pStyle w:val="Flietext"/>
        <w:rPr>
          <w:lang w:val="en-GB"/>
        </w:rPr>
      </w:pPr>
      <w:r w:rsidRPr="0030370C">
        <w:rPr>
          <w:spacing w:val="-2"/>
          <w:lang w:val="en-GB"/>
        </w:rPr>
        <w:t>In “Rain” mode, on the other hand, the bike is set up for road conditions offering</w:t>
      </w:r>
      <w:r w:rsidRPr="004107F4">
        <w:rPr>
          <w:lang w:val="en-GB"/>
        </w:rPr>
        <w:t xml:space="preserve"> low grip. Throttle response also becomes gentler with this mode activated.</w:t>
      </w:r>
    </w:p>
    <w:p w:rsidR="00B4300E" w:rsidRPr="004107F4" w:rsidRDefault="00B4300E" w:rsidP="00B4300E">
      <w:pPr>
        <w:pStyle w:val="Flietext"/>
        <w:rPr>
          <w:lang w:val="en-GB"/>
        </w:rPr>
      </w:pPr>
      <w:r w:rsidRPr="004107F4">
        <w:rPr>
          <w:lang w:val="en-GB"/>
        </w:rPr>
        <w:t xml:space="preserve">The new R 1200 RS </w:t>
      </w:r>
      <w:r w:rsidR="00BC37B3">
        <w:rPr>
          <w:lang w:val="en-GB"/>
        </w:rPr>
        <w:t>comes standard with Riding Mo</w:t>
      </w:r>
      <w:r w:rsidRPr="004107F4">
        <w:rPr>
          <w:lang w:val="en-GB"/>
        </w:rPr>
        <w:t>de Pro that offers two additional riding modes – “D</w:t>
      </w:r>
      <w:r w:rsidR="00BC37B3">
        <w:rPr>
          <w:lang w:val="en-GB"/>
        </w:rPr>
        <w:t>ynamic” and “User”. The Riding M</w:t>
      </w:r>
      <w:r w:rsidRPr="004107F4">
        <w:rPr>
          <w:lang w:val="en-GB"/>
        </w:rPr>
        <w:t>ode Pro feature also includes Dynamic Traction Control (DTC) instead of the standard ASC system. By using a sensor box with banking detection, this particular form of traction control lets the rider accelerate even more safely.</w:t>
      </w:r>
    </w:p>
    <w:p w:rsidR="00B4300E" w:rsidRPr="004107F4" w:rsidRDefault="00B4300E" w:rsidP="00B4300E">
      <w:pPr>
        <w:pStyle w:val="Flietext"/>
        <w:rPr>
          <w:lang w:val="en-GB"/>
        </w:rPr>
      </w:pPr>
      <w:r w:rsidRPr="004107F4">
        <w:rPr>
          <w:lang w:val="en-GB"/>
        </w:rPr>
        <w:t>The sporty side of the new BMW R 1200 RS can be experienced at its most intense in “Dynamic” mode. Instant throttle response and restrained intervention by the DTC let the bike unleash its full performance potential.</w:t>
      </w:r>
    </w:p>
    <w:p w:rsidR="00B4300E" w:rsidRPr="004107F4" w:rsidRDefault="00B4300E" w:rsidP="00B4300E">
      <w:pPr>
        <w:pStyle w:val="Flietext"/>
        <w:rPr>
          <w:lang w:val="en-GB"/>
        </w:rPr>
      </w:pPr>
      <w:r w:rsidRPr="004107F4">
        <w:rPr>
          <w:lang w:val="en-GB"/>
        </w:rPr>
        <w:t>The “User” riding mode, meanwhile, allows riders to configure the R 1200 RS as they please. Besides throttle response, the control characteristics of the Dynamic Traction Control (DTC) can also be programmed to suit personal preferences and requirements in this mode. The DTC modes “Rain”, “Road” and “Dynamic” can therefore be combined at will with the throttle mapping of the “Rain”, “Road” and “Dynamic” modes to produce the desired throttle response.</w:t>
      </w:r>
    </w:p>
    <w:p w:rsidR="00B4300E" w:rsidRPr="004107F4" w:rsidRDefault="00B4300E" w:rsidP="00B4300E">
      <w:pPr>
        <w:pStyle w:val="Flietext"/>
        <w:rPr>
          <w:rFonts w:ascii="BMWType V2 Bold" w:hAnsi="BMWType V2 Bold" w:cs="BMWType V2 Bold"/>
          <w:lang w:val="en-GB"/>
        </w:rPr>
      </w:pPr>
      <w:r w:rsidRPr="004107F4">
        <w:rPr>
          <w:rFonts w:ascii="BMWType V2 Bold" w:hAnsi="BMWType V2 Bold"/>
          <w:szCs w:val="24"/>
          <w:lang w:val="en-GB"/>
        </w:rPr>
        <w:t>Ex-works option Gear Shift Assist Pro for changing gear with virtually no interruption in power flow</w:t>
      </w:r>
      <w:r w:rsidRPr="004107F4">
        <w:rPr>
          <w:rFonts w:ascii="BMWType V2 Bold" w:hAnsi="BMWType V2 Bold" w:cs="BMWType V2 Bold"/>
          <w:lang w:val="en-GB"/>
        </w:rPr>
        <w:t>.</w:t>
      </w:r>
      <w:r w:rsidRPr="004107F4">
        <w:rPr>
          <w:rFonts w:ascii="BMWType V2 Bold" w:hAnsi="BMWType V2 Bold" w:cs="BMWType V2 Bold"/>
          <w:lang w:val="en-GB"/>
        </w:rPr>
        <w:br/>
      </w:r>
      <w:r w:rsidRPr="004107F4">
        <w:rPr>
          <w:lang w:val="en-GB"/>
        </w:rPr>
        <w:t>Compared to the previous Gear Shift Assist, the new Gear Shift Assist</w:t>
      </w:r>
      <w:r w:rsidR="00C84ADB">
        <w:rPr>
          <w:lang w:val="en-GB"/>
        </w:rPr>
        <w:t xml:space="preserve"> </w:t>
      </w:r>
      <w:r w:rsidRPr="004107F4">
        <w:rPr>
          <w:lang w:val="en-GB"/>
        </w:rPr>
        <w:t xml:space="preserve">Pro on the new R 1200 RS provides enhanced functionality. </w:t>
      </w:r>
      <w:r w:rsidRPr="004107F4">
        <w:rPr>
          <w:spacing w:val="-2"/>
          <w:lang w:val="en-GB"/>
        </w:rPr>
        <w:t>It enables upshifts and downshifts to be made without operation of the clutch or throttle valve in the</w:t>
      </w:r>
      <w:r w:rsidR="009F7C6A">
        <w:rPr>
          <w:spacing w:val="-2"/>
          <w:lang w:val="en-GB"/>
        </w:rPr>
        <w:t xml:space="preserve"> riding-relevant</w:t>
      </w:r>
      <w:r w:rsidRPr="004107F4">
        <w:rPr>
          <w:spacing w:val="-2"/>
          <w:lang w:val="en-GB"/>
        </w:rPr>
        <w:t xml:space="preserve"> load and rev speed ranges, </w:t>
      </w:r>
      <w:r w:rsidRPr="004107F4">
        <w:rPr>
          <w:lang w:val="en-GB"/>
        </w:rPr>
        <w:t>offering the rider not just greater convenience but an added dose of dynamism as well. The majority of gear changes can be carried out with the help of the Gear Shift Assist. Starting off is one of the few exceptions to this.</w:t>
      </w:r>
    </w:p>
    <w:p w:rsidR="00B4300E" w:rsidRPr="004107F4" w:rsidRDefault="00B4300E" w:rsidP="00B4300E">
      <w:pPr>
        <w:pStyle w:val="Flietext"/>
        <w:rPr>
          <w:lang w:val="en-GB"/>
        </w:rPr>
      </w:pPr>
      <w:r w:rsidRPr="004107F4">
        <w:rPr>
          <w:szCs w:val="24"/>
          <w:lang w:val="en-GB"/>
        </w:rPr>
        <w:t>When accelerating, the throttle valve no longer needs to be closed for gear changes, allowing the power to flow with barely any interruption.</w:t>
      </w:r>
      <w:r w:rsidRPr="004107F4">
        <w:rPr>
          <w:lang w:val="en-GB"/>
        </w:rPr>
        <w:t xml:space="preserve"> And when decelerating and shifting down a gear (throttle valve closed), double-declutching is used to automatically adjust the engine speed. </w:t>
      </w:r>
      <w:r w:rsidRPr="004107F4">
        <w:rPr>
          <w:szCs w:val="24"/>
          <w:lang w:val="en-GB"/>
        </w:rPr>
        <w:t xml:space="preserve">Gears are engaged in the usual way with the </w:t>
      </w:r>
      <w:r w:rsidR="00C84ADB" w:rsidRPr="004107F4">
        <w:rPr>
          <w:szCs w:val="24"/>
          <w:lang w:val="en-GB"/>
        </w:rPr>
        <w:t>foot shift</w:t>
      </w:r>
      <w:r w:rsidRPr="004107F4">
        <w:rPr>
          <w:szCs w:val="24"/>
          <w:lang w:val="en-GB"/>
        </w:rPr>
        <w:t xml:space="preserve"> lever</w:t>
      </w:r>
      <w:r w:rsidRPr="004107F4">
        <w:rPr>
          <w:lang w:val="en-GB"/>
        </w:rPr>
        <w:t xml:space="preserve">. </w:t>
      </w:r>
      <w:r w:rsidRPr="004107F4">
        <w:rPr>
          <w:szCs w:val="24"/>
          <w:lang w:val="en-GB"/>
        </w:rPr>
        <w:t>Shift times are considerably faster compared to gear changes with operation of the clutch</w:t>
      </w:r>
      <w:r w:rsidRPr="004107F4">
        <w:rPr>
          <w:lang w:val="en-GB"/>
        </w:rPr>
        <w:t>. The Gear Shift Assist is not an automatic shift system, however, but merely serves as a rider aid for changing gear.</w:t>
      </w:r>
    </w:p>
    <w:p w:rsidR="00B4300E" w:rsidRPr="004107F4" w:rsidRDefault="00B4300E" w:rsidP="00B4300E">
      <w:pPr>
        <w:pStyle w:val="Flietext"/>
        <w:rPr>
          <w:lang w:val="en-GB"/>
        </w:rPr>
      </w:pPr>
      <w:r w:rsidRPr="004107F4">
        <w:rPr>
          <w:lang w:val="en-GB"/>
        </w:rPr>
        <w:lastRenderedPageBreak/>
        <w:t>The system works by employing a sensor on the gearbox output shaft to detect the rider</w:t>
      </w:r>
      <w:r>
        <w:rPr>
          <w:lang w:val="en-GB"/>
        </w:rPr>
        <w:t>’</w:t>
      </w:r>
      <w:r w:rsidRPr="004107F4">
        <w:rPr>
          <w:lang w:val="en-GB"/>
        </w:rPr>
        <w:t xml:space="preserve">s shift request and trigger the assistance mechanism. By increasing or reducing engine torque by the required amount, the load on the powertrain is effectively eliminated and the shaft speeds </w:t>
      </w:r>
      <w:r w:rsidR="009F7C6A">
        <w:rPr>
          <w:lang w:val="en-GB"/>
        </w:rPr>
        <w:t xml:space="preserve">are </w:t>
      </w:r>
      <w:r w:rsidRPr="004107F4">
        <w:rPr>
          <w:lang w:val="en-GB"/>
        </w:rPr>
        <w:t xml:space="preserve">synchronised to allow the shift dogs of the next gear wheel pair to intermesh in the same way as when the clutch is used. </w:t>
      </w:r>
      <w:r w:rsidRPr="004107F4">
        <w:rPr>
          <w:szCs w:val="24"/>
          <w:lang w:val="en-GB"/>
        </w:rPr>
        <w:t xml:space="preserve">No gear shift assistance is provided </w:t>
      </w:r>
      <w:r w:rsidR="009C69EF">
        <w:rPr>
          <w:szCs w:val="24"/>
          <w:lang w:val="en-GB"/>
        </w:rPr>
        <w:t xml:space="preserve">during a </w:t>
      </w:r>
      <w:r w:rsidR="004859E4">
        <w:rPr>
          <w:szCs w:val="24"/>
          <w:lang w:val="en-GB"/>
        </w:rPr>
        <w:t xml:space="preserve">gear change when the clutch is </w:t>
      </w:r>
      <w:r w:rsidR="009C69EF">
        <w:rPr>
          <w:szCs w:val="24"/>
          <w:lang w:val="en-GB"/>
        </w:rPr>
        <w:t>depressed</w:t>
      </w:r>
      <w:r w:rsidRPr="004107F4">
        <w:rPr>
          <w:szCs w:val="24"/>
          <w:lang w:val="en-GB"/>
        </w:rPr>
        <w:t>, or when shifting up with the throttle valve closed (overrunning) or decelerating</w:t>
      </w:r>
      <w:r w:rsidRPr="004107F4">
        <w:rPr>
          <w:lang w:val="en-GB"/>
        </w:rPr>
        <w:t xml:space="preserve">. </w:t>
      </w:r>
      <w:r w:rsidRPr="004107F4">
        <w:rPr>
          <w:szCs w:val="24"/>
          <w:lang w:val="en-GB"/>
        </w:rPr>
        <w:t>Neither will any assistance be given if the shift lever is not in its proper starting position when shifting up or down</w:t>
      </w:r>
      <w:r w:rsidRPr="004107F4">
        <w:rPr>
          <w:lang w:val="en-GB"/>
        </w:rPr>
        <w:t>.</w:t>
      </w:r>
    </w:p>
    <w:p w:rsidR="00B4300E" w:rsidRPr="004107F4" w:rsidRDefault="00116304" w:rsidP="00B4300E">
      <w:pPr>
        <w:pStyle w:val="HeadlineGliederungsebene1"/>
        <w:framePr w:wrap="notBeside"/>
        <w:rPr>
          <w:lang w:val="en-GB"/>
        </w:rPr>
      </w:pPr>
      <w:r>
        <w:rPr>
          <w:noProof/>
          <w:lang w:val="en-US"/>
        </w:rPr>
        <w:lastRenderedPageBreak/>
        <w:drawing>
          <wp:anchor distT="0" distB="0" distL="114300" distR="114300" simplePos="0" relativeHeight="251657216"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6"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B4300E" w:rsidRPr="004107F4">
        <w:rPr>
          <w:lang w:val="en-GB"/>
        </w:rPr>
        <w:t>3.</w:t>
      </w:r>
      <w:r w:rsidR="00B4300E" w:rsidRPr="004107F4">
        <w:rPr>
          <w:lang w:val="en-GB"/>
        </w:rPr>
        <w:tab/>
      </w:r>
      <w:r w:rsidR="00B4300E" w:rsidRPr="004107F4">
        <w:rPr>
          <w:szCs w:val="22"/>
          <w:lang w:val="en-GB"/>
        </w:rPr>
        <w:t>Chassis.</w:t>
      </w:r>
    </w:p>
    <w:p w:rsidR="00B4300E" w:rsidRPr="004107F4" w:rsidRDefault="00B4300E" w:rsidP="00B4300E">
      <w:pPr>
        <w:rPr>
          <w:rFonts w:ascii="BMWType V2 Bold" w:hAnsi="BMWType V2 Bold" w:cs="BMWType V2 Bold"/>
          <w:lang w:val="en-GB"/>
        </w:rPr>
      </w:pPr>
      <w:r w:rsidRPr="004107F4">
        <w:rPr>
          <w:rFonts w:ascii="BMWType V2 Bold" w:hAnsi="BMWType V2 Bold" w:cs="BMWType V2 Bold"/>
          <w:lang w:val="en-GB"/>
        </w:rPr>
        <w:t>Comfort plus dynamic performance for travel and sport.</w:t>
      </w:r>
      <w:r w:rsidRPr="004107F4">
        <w:rPr>
          <w:rFonts w:ascii="BMWType V2 Bold" w:hAnsi="BMWType V2 Bold" w:cs="BMWType V2 Bold"/>
          <w:lang w:val="en-GB"/>
        </w:rPr>
        <w:br/>
      </w:r>
      <w:r w:rsidRPr="004107F4">
        <w:rPr>
          <w:rFonts w:cs="BMWType V2 Light"/>
          <w:lang w:val="en-GB"/>
        </w:rPr>
        <w:t xml:space="preserve">The sports tourer </w:t>
      </w:r>
      <w:r w:rsidRPr="004107F4">
        <w:rPr>
          <w:lang w:val="en-GB"/>
        </w:rPr>
        <w:t xml:space="preserve">is built to cater to the many motorcycle enthusiasts who yearn for </w:t>
      </w:r>
      <w:r w:rsidRPr="004107F4">
        <w:rPr>
          <w:rFonts w:cs="BMWType V2 Light"/>
          <w:lang w:val="en-GB"/>
        </w:rPr>
        <w:t>a motorcycle offering a very broad scope of use. Whether it</w:t>
      </w:r>
      <w:r>
        <w:rPr>
          <w:rFonts w:cs="BMWType V2 Light"/>
          <w:lang w:val="en-GB"/>
        </w:rPr>
        <w:t>’</w:t>
      </w:r>
      <w:r w:rsidRPr="004107F4">
        <w:rPr>
          <w:rFonts w:cs="BMWType V2 Light"/>
          <w:lang w:val="en-GB"/>
        </w:rPr>
        <w:t xml:space="preserve">s travelling long distances at a high average speed, </w:t>
      </w:r>
      <w:r w:rsidRPr="004107F4">
        <w:rPr>
          <w:lang w:val="en-GB"/>
        </w:rPr>
        <w:t>touring with a passenger and luggage on board</w:t>
      </w:r>
      <w:r w:rsidRPr="004107F4">
        <w:rPr>
          <w:rFonts w:cs="BMWType V2 Light"/>
          <w:lang w:val="en-GB"/>
        </w:rPr>
        <w:t xml:space="preserve"> or </w:t>
      </w:r>
      <w:r>
        <w:rPr>
          <w:rFonts w:cs="BMWType V2 Light"/>
          <w:lang w:val="en-GB"/>
        </w:rPr>
        <w:t>flitting</w:t>
      </w:r>
      <w:r w:rsidRPr="004107F4">
        <w:rPr>
          <w:rFonts w:cs="BMWType V2 Light"/>
          <w:lang w:val="en-GB"/>
        </w:rPr>
        <w:t xml:space="preserve"> along country roads in sporty fashion – any bike in this segment must have all of </w:t>
      </w:r>
      <w:r>
        <w:rPr>
          <w:rFonts w:cs="BMWType V2 Light"/>
          <w:lang w:val="en-GB"/>
        </w:rPr>
        <w:t>these modalities</w:t>
      </w:r>
      <w:r w:rsidRPr="004107F4">
        <w:rPr>
          <w:rFonts w:cs="BMWType V2 Light"/>
          <w:lang w:val="en-GB"/>
        </w:rPr>
        <w:t xml:space="preserve"> in its repertoire without exception. The new R 1200 RS </w:t>
      </w:r>
      <w:r w:rsidRPr="004107F4">
        <w:rPr>
          <w:lang w:val="en-GB"/>
        </w:rPr>
        <w:t xml:space="preserve">upholds this tradition of serving up a blend of </w:t>
      </w:r>
      <w:r w:rsidRPr="004107F4">
        <w:rPr>
          <w:rFonts w:cs="BMWType V2 Light"/>
          <w:lang w:val="en-GB"/>
        </w:rPr>
        <w:t>sportiness, comfort and long-distance capabilities</w:t>
      </w:r>
      <w:r w:rsidR="00410F27">
        <w:rPr>
          <w:rFonts w:cs="BMWType V2 Light"/>
          <w:lang w:val="en-GB"/>
        </w:rPr>
        <w:t>, assisted</w:t>
      </w:r>
      <w:r w:rsidRPr="004107F4">
        <w:rPr>
          <w:rFonts w:cs="BMWType V2 Light"/>
          <w:lang w:val="en-GB"/>
        </w:rPr>
        <w:t xml:space="preserve"> by a </w:t>
      </w:r>
      <w:r w:rsidRPr="004107F4">
        <w:rPr>
          <w:lang w:val="en-GB"/>
        </w:rPr>
        <w:t>completely newly developed</w:t>
      </w:r>
      <w:r w:rsidRPr="004107F4">
        <w:rPr>
          <w:rFonts w:cs="BMWType V2 Light"/>
          <w:lang w:val="en-GB"/>
        </w:rPr>
        <w:t xml:space="preserve"> chassis.</w:t>
      </w:r>
    </w:p>
    <w:p w:rsidR="00B4300E" w:rsidRPr="004107F4" w:rsidRDefault="00B4300E" w:rsidP="00B4300E">
      <w:pPr>
        <w:rPr>
          <w:rFonts w:ascii="BMWType V2 Bold" w:hAnsi="BMWType V2 Bold" w:cs="BMWType V2 Bold"/>
          <w:lang w:val="en-GB"/>
        </w:rPr>
      </w:pPr>
      <w:r w:rsidRPr="004107F4">
        <w:rPr>
          <w:rFonts w:ascii="BMWType V2 Bold" w:hAnsi="BMWType V2 Bold" w:cs="BMWType V2 Bold"/>
          <w:lang w:val="en-GB"/>
        </w:rPr>
        <w:t>Torsionally rigid tubular steel bridge frame with the engine as a self-supporting element.</w:t>
      </w:r>
      <w:r w:rsidRPr="004107F4">
        <w:rPr>
          <w:rFonts w:ascii="BMWType V2 Bold" w:hAnsi="BMWType V2 Bold" w:cs="BMWType V2 Bold"/>
          <w:lang w:val="en-GB"/>
        </w:rPr>
        <w:br/>
      </w:r>
      <w:r w:rsidRPr="004107F4">
        <w:rPr>
          <w:rFonts w:cs="BMWType V2 Light"/>
          <w:lang w:val="en-GB"/>
        </w:rPr>
        <w:t xml:space="preserve">The chassis of the new BMW R 1200 RS is built around a </w:t>
      </w:r>
      <w:r w:rsidRPr="004107F4">
        <w:rPr>
          <w:lang w:val="en-GB"/>
        </w:rPr>
        <w:t>tubular steel bridge frame incorporating the flat-twin engine as a self-supporting element that was purpose-developed for the new sports tourer</w:t>
      </w:r>
      <w:r w:rsidRPr="004107F4">
        <w:rPr>
          <w:rFonts w:cs="BMWType V2 Light"/>
          <w:lang w:val="en-GB"/>
        </w:rPr>
        <w:t>. Large sections of the new model</w:t>
      </w:r>
      <w:r>
        <w:rPr>
          <w:rFonts w:cs="BMWType V2 Light"/>
          <w:lang w:val="en-GB"/>
        </w:rPr>
        <w:t>’</w:t>
      </w:r>
      <w:r w:rsidRPr="004107F4">
        <w:rPr>
          <w:rFonts w:cs="BMWType V2 Light"/>
          <w:lang w:val="en-GB"/>
        </w:rPr>
        <w:t>s frame are deliberately left exposed, underlining its core qualities such as sportiness and dynamism. The rear frame is also made from tubular steel,</w:t>
      </w:r>
      <w:r w:rsidR="00410F27">
        <w:rPr>
          <w:rFonts w:cs="BMWType V2 Light"/>
          <w:lang w:val="en-GB"/>
        </w:rPr>
        <w:t xml:space="preserve"> </w:t>
      </w:r>
      <w:r w:rsidR="009C69EF">
        <w:rPr>
          <w:rFonts w:cs="BMWType V2 Light"/>
          <w:lang w:val="en-GB"/>
        </w:rPr>
        <w:t>with</w:t>
      </w:r>
      <w:r w:rsidRPr="004107F4">
        <w:rPr>
          <w:rFonts w:cs="BMWType V2 Light"/>
          <w:lang w:val="en-GB"/>
        </w:rPr>
        <w:t xml:space="preserve"> the forged aluminium pegs for the pillion passenger </w:t>
      </w:r>
      <w:r w:rsidRPr="004107F4">
        <w:rPr>
          <w:lang w:val="en-GB"/>
        </w:rPr>
        <w:t xml:space="preserve">footrests </w:t>
      </w:r>
      <w:r w:rsidRPr="004107F4">
        <w:rPr>
          <w:rFonts w:cs="BMWType V2 Light"/>
          <w:lang w:val="en-GB"/>
        </w:rPr>
        <w:t>bolted on to it</w:t>
      </w:r>
      <w:r w:rsidR="009C69EF">
        <w:rPr>
          <w:rFonts w:cs="BMWType V2 Light"/>
          <w:lang w:val="en-GB"/>
        </w:rPr>
        <w:t>,</w:t>
      </w:r>
      <w:r w:rsidRPr="004107F4">
        <w:rPr>
          <w:rFonts w:cs="BMWType V2 Light"/>
          <w:lang w:val="en-GB"/>
        </w:rPr>
        <w:t xml:space="preserve"> and is itself bolted to the main frame at four different points. The footrests for the rider are likewise made from forged aluminium.</w:t>
      </w:r>
    </w:p>
    <w:p w:rsidR="00B4300E" w:rsidRPr="004107F4" w:rsidRDefault="00B4300E" w:rsidP="00B4300E">
      <w:pPr>
        <w:rPr>
          <w:rFonts w:cs="BMWType V2 Light"/>
          <w:lang w:val="en-GB"/>
        </w:rPr>
      </w:pPr>
      <w:r w:rsidRPr="004107F4">
        <w:rPr>
          <w:rFonts w:cs="BMWType V2 Light"/>
          <w:lang w:val="en-GB"/>
        </w:rPr>
        <w:t xml:space="preserve">The </w:t>
      </w:r>
      <w:r w:rsidRPr="004107F4">
        <w:rPr>
          <w:lang w:val="en-GB"/>
        </w:rPr>
        <w:t xml:space="preserve">steering head angle measures </w:t>
      </w:r>
      <w:r w:rsidR="00C679D4">
        <w:rPr>
          <w:rFonts w:cs="BMWType V2 Light"/>
          <w:lang w:val="en-GB"/>
        </w:rPr>
        <w:t>62.3</w:t>
      </w:r>
      <w:r w:rsidRPr="004107F4">
        <w:rPr>
          <w:rFonts w:cs="BMWType V2 Light"/>
          <w:vertAlign w:val="superscript"/>
          <w:lang w:val="en-GB"/>
        </w:rPr>
        <w:t>o</w:t>
      </w:r>
      <w:r w:rsidRPr="004107F4">
        <w:rPr>
          <w:rFonts w:cs="BMWType V2 Light"/>
          <w:lang w:val="en-GB"/>
        </w:rPr>
        <w:t xml:space="preserve"> and the </w:t>
      </w:r>
      <w:r w:rsidRPr="004107F4">
        <w:rPr>
          <w:lang w:val="en-GB"/>
        </w:rPr>
        <w:t xml:space="preserve">wheel castor </w:t>
      </w:r>
      <w:r w:rsidR="00C679D4">
        <w:rPr>
          <w:rFonts w:cs="BMWType V2 Light"/>
          <w:lang w:val="en-GB"/>
        </w:rPr>
        <w:t>114.8</w:t>
      </w:r>
      <w:r w:rsidRPr="004107F4">
        <w:rPr>
          <w:rFonts w:cs="BMWType V2 Light"/>
          <w:lang w:val="en-GB"/>
        </w:rPr>
        <w:t xml:space="preserve"> mm. This, together with the balanced </w:t>
      </w:r>
      <w:r w:rsidRPr="004107F4">
        <w:rPr>
          <w:rFonts w:cs="BMWType V2 Light"/>
          <w:color w:val="000000"/>
          <w:lang w:val="en-GB"/>
        </w:rPr>
        <w:t xml:space="preserve">51:49 </w:t>
      </w:r>
      <w:r w:rsidRPr="004107F4">
        <w:rPr>
          <w:rFonts w:cs="BMWType V2 Light"/>
          <w:lang w:val="en-GB"/>
        </w:rPr>
        <w:t xml:space="preserve">weight distribution (static, without rider) and a wheelbase of </w:t>
      </w:r>
      <w:r w:rsidRPr="004107F4">
        <w:rPr>
          <w:rFonts w:cs="BMWType V2 Light"/>
          <w:color w:val="000000"/>
          <w:lang w:val="en-GB"/>
        </w:rPr>
        <w:t xml:space="preserve">1,530 mm, </w:t>
      </w:r>
      <w:r w:rsidRPr="004107F4">
        <w:rPr>
          <w:rFonts w:cs="BMWType V2 Light"/>
          <w:lang w:val="en-GB"/>
        </w:rPr>
        <w:t xml:space="preserve">translates into light-footed handling and great riding precision accompanied by maximum stability. </w:t>
      </w:r>
    </w:p>
    <w:p w:rsidR="00B4300E" w:rsidRPr="004107F4" w:rsidRDefault="00B4300E" w:rsidP="00B4300E">
      <w:pPr>
        <w:rPr>
          <w:rFonts w:cs="BMWType V2 Light"/>
          <w:lang w:val="en-GB"/>
        </w:rPr>
      </w:pPr>
      <w:r w:rsidRPr="004107F4">
        <w:rPr>
          <w:rFonts w:ascii="BMWType V2 Bold" w:hAnsi="BMWType V2 Bold"/>
          <w:szCs w:val="24"/>
          <w:lang w:val="en-GB"/>
        </w:rPr>
        <w:t xml:space="preserve">Classic wheel suspension featuring upside-down telescopic fork at the front and </w:t>
      </w:r>
      <w:r w:rsidRPr="004107F4">
        <w:rPr>
          <w:rFonts w:ascii="BMWType V2 Bold" w:hAnsi="BMWType V2 Bold" w:cs="BMWType V2 Bold"/>
          <w:lang w:val="en-GB"/>
        </w:rPr>
        <w:t>EVO Paralever at the rear.</w:t>
      </w:r>
      <w:r w:rsidRPr="004107F4">
        <w:rPr>
          <w:rFonts w:cs="BMWType V2 Light"/>
          <w:lang w:val="en-GB"/>
        </w:rPr>
        <w:br/>
        <w:t xml:space="preserve">The new BMW R 1200 RS employs a top-class upside-down telescopic fork with 45 mm </w:t>
      </w:r>
      <w:r w:rsidRPr="004107F4">
        <w:rPr>
          <w:spacing w:val="-2"/>
          <w:lang w:val="en-GB"/>
        </w:rPr>
        <w:t>stanchions</w:t>
      </w:r>
      <w:r w:rsidRPr="004107F4">
        <w:rPr>
          <w:rFonts w:cs="BMWType V2 Light"/>
          <w:lang w:val="en-GB"/>
        </w:rPr>
        <w:t xml:space="preserve">. The BMW Motorrad S 1000 RR superbike served as the inspiration for the design and sizing of the stanchion and immersion tube. One of the reasons for fitting this high-strength telescopic fork </w:t>
      </w:r>
      <w:r w:rsidR="00C83E83">
        <w:rPr>
          <w:rFonts w:cs="BMWType V2 Light"/>
          <w:lang w:val="en-GB"/>
        </w:rPr>
        <w:t>was</w:t>
      </w:r>
      <w:r w:rsidR="00C83E83" w:rsidRPr="004107F4">
        <w:rPr>
          <w:rFonts w:cs="BMWType V2 Light"/>
          <w:lang w:val="en-GB"/>
        </w:rPr>
        <w:t xml:space="preserve"> </w:t>
      </w:r>
      <w:r w:rsidRPr="004107F4">
        <w:rPr>
          <w:rFonts w:cs="BMWType V2 Light"/>
          <w:lang w:val="en-GB"/>
        </w:rPr>
        <w:t>the packaging benefits that have given rise to an even more compact and dynamic look because the radiator could be integrated so neatly. This upside-down fork also provides the basis for excellent braking rigidity</w:t>
      </w:r>
      <w:r w:rsidR="00C83E83">
        <w:rPr>
          <w:rFonts w:cs="BMWType V2 Light"/>
          <w:lang w:val="en-GB"/>
        </w:rPr>
        <w:t xml:space="preserve"> and a</w:t>
      </w:r>
      <w:r w:rsidR="00C83E83" w:rsidRPr="004107F4">
        <w:rPr>
          <w:rFonts w:cs="BMWType V2 Light"/>
          <w:lang w:val="en-GB"/>
        </w:rPr>
        <w:t xml:space="preserve"> </w:t>
      </w:r>
      <w:r w:rsidRPr="004107F4">
        <w:rPr>
          <w:rFonts w:cs="BMWType V2 Light"/>
          <w:lang w:val="en-GB"/>
        </w:rPr>
        <w:t xml:space="preserve">very direct wheel location for optimum riding precision, as well as clear feedback from the front wheel. </w:t>
      </w:r>
      <w:r w:rsidRPr="004107F4">
        <w:rPr>
          <w:szCs w:val="24"/>
          <w:lang w:val="en-GB"/>
        </w:rPr>
        <w:t xml:space="preserve">Spring travel is </w:t>
      </w:r>
      <w:r w:rsidRPr="004107F4">
        <w:rPr>
          <w:rFonts w:cs="BMWType V2 Light"/>
          <w:lang w:val="en-GB"/>
        </w:rPr>
        <w:t>140 millimetres.</w:t>
      </w:r>
    </w:p>
    <w:p w:rsidR="00B4300E" w:rsidRPr="004107F4" w:rsidRDefault="00B4300E" w:rsidP="00B4300E">
      <w:pPr>
        <w:rPr>
          <w:rFonts w:cs="BMWType V2 Light"/>
          <w:lang w:val="en-GB"/>
        </w:rPr>
      </w:pPr>
      <w:r w:rsidRPr="004107F4">
        <w:rPr>
          <w:lang w:val="en-GB"/>
        </w:rPr>
        <w:lastRenderedPageBreak/>
        <w:t xml:space="preserve">Wheel location at the rear is </w:t>
      </w:r>
      <w:r w:rsidR="009C69EF">
        <w:rPr>
          <w:lang w:val="en-GB"/>
        </w:rPr>
        <w:t>determined</w:t>
      </w:r>
      <w:r w:rsidRPr="004107F4">
        <w:rPr>
          <w:lang w:val="en-GB"/>
        </w:rPr>
        <w:t xml:space="preserve"> by the </w:t>
      </w:r>
      <w:r w:rsidR="009C69EF">
        <w:rPr>
          <w:lang w:val="en-GB"/>
        </w:rPr>
        <w:t>tried-and-tested</w:t>
      </w:r>
      <w:r w:rsidRPr="004107F4">
        <w:rPr>
          <w:lang w:val="en-GB"/>
        </w:rPr>
        <w:t xml:space="preserve"> </w:t>
      </w:r>
      <w:r w:rsidRPr="004107F4">
        <w:rPr>
          <w:rFonts w:cs="BMWType V2 Light"/>
          <w:lang w:val="en-GB"/>
        </w:rPr>
        <w:t xml:space="preserve">EVO Paralever </w:t>
      </w:r>
      <w:r w:rsidRPr="004107F4">
        <w:rPr>
          <w:lang w:val="en-GB"/>
        </w:rPr>
        <w:t>single-sided swingarm</w:t>
      </w:r>
      <w:r w:rsidRPr="004107F4">
        <w:rPr>
          <w:rFonts w:cs="BMWType V2 Light"/>
          <w:lang w:val="en-GB"/>
        </w:rPr>
        <w:t xml:space="preserve">. </w:t>
      </w:r>
      <w:r w:rsidRPr="004107F4">
        <w:rPr>
          <w:lang w:val="en-GB"/>
        </w:rPr>
        <w:t xml:space="preserve">The task of wheel suspension and damping is performed by a central spring strut. The spring preload can be adjusted hydraulically with the greatest of ease using a hand wheel, while the rebound damping can be infinitely </w:t>
      </w:r>
      <w:r w:rsidRPr="004107F4">
        <w:rPr>
          <w:rFonts w:cs="BMWType V2 Light"/>
          <w:lang w:val="en-GB"/>
        </w:rPr>
        <w:t xml:space="preserve">varied. </w:t>
      </w:r>
      <w:r w:rsidRPr="004107F4">
        <w:rPr>
          <w:lang w:val="en-GB"/>
        </w:rPr>
        <w:t xml:space="preserve">Spring travel here is likewise </w:t>
      </w:r>
      <w:r w:rsidRPr="004107F4">
        <w:rPr>
          <w:rFonts w:cs="BMWType V2 Light"/>
          <w:lang w:val="en-GB"/>
        </w:rPr>
        <w:t>140 millimetres.</w:t>
      </w:r>
    </w:p>
    <w:p w:rsidR="00B4300E" w:rsidRPr="004107F4" w:rsidRDefault="00B4300E" w:rsidP="00B4300E">
      <w:pPr>
        <w:rPr>
          <w:rFonts w:ascii="BMWType V2 Bold" w:hAnsi="BMWType V2 Bold" w:cs="BMWType V2 Bold"/>
          <w:lang w:val="en-GB"/>
        </w:rPr>
      </w:pPr>
      <w:r w:rsidRPr="004107F4">
        <w:rPr>
          <w:rFonts w:ascii="BMWType V2 Bold" w:hAnsi="BMWType V2 Bold" w:cs="BMWType V2 Bold"/>
          <w:lang w:val="en-GB"/>
        </w:rPr>
        <w:t>Latest-generation Dynamic ESA (Electronic Suspension Adjustment) for ideal riding dynamics in any situation.</w:t>
      </w:r>
      <w:r w:rsidRPr="004107F4">
        <w:rPr>
          <w:rFonts w:ascii="BMWType V2 Bold" w:hAnsi="BMWType V2 Bold" w:cs="BMWType V2 Bold"/>
          <w:lang w:val="en-GB"/>
        </w:rPr>
        <w:br/>
      </w:r>
      <w:r w:rsidRPr="004107F4">
        <w:rPr>
          <w:rFonts w:cs="BMWType V2 Light"/>
          <w:lang w:val="en-GB"/>
        </w:rPr>
        <w:t xml:space="preserve">Opting for the latest generation of the electronically controlled suspension BMW Motorrad Dynamic ESA (Electronic Suspension Adjustment) takes the dynamic riding experience on the new R 1200 RS to even greater heights. Dynamic ESA </w:t>
      </w:r>
      <w:r w:rsidRPr="004107F4">
        <w:rPr>
          <w:spacing w:val="-2"/>
          <w:lang w:val="en-GB"/>
        </w:rPr>
        <w:t>attains unprecedented levels of riding safety,</w:t>
      </w:r>
      <w:r w:rsidRPr="004107F4">
        <w:rPr>
          <w:lang w:val="en-GB"/>
        </w:rPr>
        <w:t xml:space="preserve"> performance and comfort as the damping is automatically adapted to the prevailing conditions to suit the riding situation and the manoeuvres being carried out</w:t>
      </w:r>
      <w:r w:rsidRPr="004107F4">
        <w:rPr>
          <w:rFonts w:cs="BMWType V2 Light"/>
          <w:lang w:val="en-GB"/>
        </w:rPr>
        <w:t xml:space="preserve">. Dynamic ESA can easily be recognised by the </w:t>
      </w:r>
      <w:r w:rsidRPr="004107F4">
        <w:rPr>
          <w:lang w:val="en-GB"/>
        </w:rPr>
        <w:t xml:space="preserve">gold-anodised </w:t>
      </w:r>
      <w:r w:rsidRPr="004107F4">
        <w:rPr>
          <w:rFonts w:cs="BMWType V2 Light"/>
          <w:lang w:val="en-GB"/>
        </w:rPr>
        <w:t>stanchions and the spring strut</w:t>
      </w:r>
      <w:r>
        <w:rPr>
          <w:rFonts w:cs="BMWType V2 Light"/>
          <w:lang w:val="en-GB"/>
        </w:rPr>
        <w:t>’</w:t>
      </w:r>
      <w:r w:rsidRPr="004107F4">
        <w:rPr>
          <w:rFonts w:cs="BMWType V2 Light"/>
          <w:lang w:val="en-GB"/>
        </w:rPr>
        <w:t>s white painted spring.</w:t>
      </w:r>
    </w:p>
    <w:p w:rsidR="00B4300E" w:rsidRPr="004107F4" w:rsidRDefault="00B4300E" w:rsidP="00B4300E">
      <w:pPr>
        <w:rPr>
          <w:rFonts w:cs="BMWType V2 Light"/>
          <w:lang w:val="en-GB"/>
        </w:rPr>
      </w:pPr>
      <w:r w:rsidRPr="004107F4">
        <w:rPr>
          <w:rFonts w:cs="BMWType V2 Light"/>
          <w:lang w:val="en-GB"/>
        </w:rPr>
        <w:t>With the “Road” damper mapping selected, damper adjustment is fully automated across the entire range and offers maximum comfort and optimum grip on all surfaces. In the “Road” setting, Dynamic ESA provides just the right level of damping at the spring elements regardless of the riding situation or the load being carried. In addition to this, there is a button that allows the rider to adjust the spring preload to the bike load as desired, independently of the damper setting.</w:t>
      </w:r>
    </w:p>
    <w:p w:rsidR="00B4300E" w:rsidRPr="004107F4" w:rsidRDefault="00B4300E" w:rsidP="00B4300E">
      <w:pPr>
        <w:rPr>
          <w:rFonts w:cs="BMWType V2 Light"/>
          <w:lang w:val="en-GB"/>
        </w:rPr>
      </w:pPr>
      <w:r w:rsidRPr="004107F4">
        <w:rPr>
          <w:rFonts w:cs="BMWType V2 Light"/>
          <w:lang w:val="en-GB"/>
        </w:rPr>
        <w:t xml:space="preserve">Using the information relayed from the </w:t>
      </w:r>
      <w:r w:rsidRPr="004107F4">
        <w:rPr>
          <w:lang w:val="en-GB"/>
        </w:rPr>
        <w:t xml:space="preserve">spring travel sensor </w:t>
      </w:r>
      <w:r w:rsidRPr="004107F4">
        <w:rPr>
          <w:rFonts w:cs="BMWType V2 Light"/>
          <w:lang w:val="en-GB"/>
        </w:rPr>
        <w:t xml:space="preserve">on the rear spring strut to the new sensor box with banking detection, the damping can be adjusted to the respective riding conditions extremely sensitively and precisely. Further variables </w:t>
      </w:r>
      <w:r w:rsidR="00A72C0F">
        <w:rPr>
          <w:rFonts w:cs="BMWType V2 Light"/>
          <w:lang w:val="en-GB"/>
        </w:rPr>
        <w:t xml:space="preserve">also </w:t>
      </w:r>
      <w:r w:rsidRPr="004107F4">
        <w:rPr>
          <w:rFonts w:cs="BMWType V2 Light"/>
          <w:lang w:val="en-GB"/>
        </w:rPr>
        <w:t>help to accurately analyse riding states such as acceleration or deceleration, and factor them in when adjusting the damping forces at the rear spring strut and front upside-down telescopic fork of the new R 1200 RS. Adjustment is carried out in a matter of milliseconds by means of electrically actuated control valves. Even in a banked position, this allows the rider to enjoy an unprecedented level of damping comfort and beautifully stable handling characteristics.</w:t>
      </w:r>
    </w:p>
    <w:p w:rsidR="00B4300E" w:rsidRPr="004107F4" w:rsidRDefault="00B4300E" w:rsidP="00B4300E">
      <w:pPr>
        <w:rPr>
          <w:rFonts w:cs="BMWType V2 Light"/>
          <w:lang w:val="en-GB"/>
        </w:rPr>
      </w:pPr>
      <w:r w:rsidRPr="004107F4">
        <w:rPr>
          <w:rFonts w:cs="BMWType V2 Light"/>
          <w:lang w:val="en-GB"/>
        </w:rPr>
        <w:t>Dynamic ESA is preset to the “Road” damping set-up in the standard configuration. However, the rider can easily switch to the “Dynamic” damper mapping while on the move by pressing a button on the handlebar, which then activates an altogether firmer damper setting.</w:t>
      </w:r>
    </w:p>
    <w:p w:rsidR="00B4300E" w:rsidRPr="004107F4" w:rsidRDefault="00E278F7" w:rsidP="00B4300E">
      <w:pPr>
        <w:rPr>
          <w:rFonts w:ascii="BMWType V2 Bold" w:hAnsi="BMWType V2 Bold" w:cs="BMWType V2 Bold"/>
          <w:lang w:val="en-GB"/>
        </w:rPr>
      </w:pPr>
      <w:r>
        <w:rPr>
          <w:rFonts w:ascii="BMWType V2 Bold" w:hAnsi="BMWType V2 Bold" w:cs="BMWType V2 Bold"/>
          <w:lang w:val="en-GB"/>
        </w:rPr>
        <w:br w:type="page"/>
      </w:r>
      <w:r w:rsidR="00B4300E" w:rsidRPr="004107F4">
        <w:rPr>
          <w:rFonts w:ascii="BMWType V2 Bold" w:hAnsi="BMWType V2 Bold" w:cs="BMWType V2 Bold"/>
          <w:lang w:val="en-GB"/>
        </w:rPr>
        <w:lastRenderedPageBreak/>
        <w:t>Upright seating position with front bias for a dynamic riding sensation combined with excellent seating comfort for longer tours.</w:t>
      </w:r>
      <w:r w:rsidR="00B4300E" w:rsidRPr="004107F4">
        <w:rPr>
          <w:rFonts w:ascii="BMWType V2 Bold" w:hAnsi="BMWType V2 Bold" w:cs="BMWType V2 Bold"/>
          <w:lang w:val="en-GB"/>
        </w:rPr>
        <w:br/>
      </w:r>
      <w:r w:rsidR="00B4300E" w:rsidRPr="004107F4">
        <w:rPr>
          <w:rFonts w:cs="BMWType V2 Light"/>
          <w:lang w:val="en-GB"/>
        </w:rPr>
        <w:t xml:space="preserve">The handlebar integrated into the handlebar stem combined with the positioning of the footrests and seat produces a seating position with a slight front-wheel bias. The result is a wonderfully precise steering feel accompanied by the excellent ergonomic qualities for which BMW Motorrad is renowned. This is ideal for comfortable and relaxed riding, while still allowing the rider to adopt a sportier style without having to suffer any loss of handling precision. The ergonomically advanced seat forms the basis for a perfect bond between rider and machine, and ensures </w:t>
      </w:r>
      <w:r w:rsidR="00B4300E" w:rsidRPr="004107F4">
        <w:rPr>
          <w:lang w:val="en-GB"/>
        </w:rPr>
        <w:t>fatigue-free riding pleasure even on long journeys</w:t>
      </w:r>
      <w:r w:rsidR="00B4300E" w:rsidRPr="004107F4">
        <w:rPr>
          <w:rFonts w:cs="BMWType V2 Light"/>
          <w:lang w:val="en-GB"/>
        </w:rPr>
        <w:t xml:space="preserve">. </w:t>
      </w:r>
    </w:p>
    <w:p w:rsidR="00B4300E" w:rsidRPr="009C69EF" w:rsidRDefault="00B4300E" w:rsidP="00A161AE">
      <w:pPr>
        <w:rPr>
          <w:rFonts w:ascii="BMWType V2 Bold" w:hAnsi="BMWType V2 Bold" w:cs="BMWType V2 Bold"/>
          <w:lang w:val="en-GB"/>
        </w:rPr>
      </w:pPr>
      <w:r w:rsidRPr="004107F4">
        <w:rPr>
          <w:rFonts w:ascii="BMWType V2 Bold" w:hAnsi="BMWType V2 Bold" w:cs="BMWType V2 Bold"/>
          <w:lang w:val="en-GB"/>
        </w:rPr>
        <w:t>Powerful braking system with radial four-piston callipers and ABS as standard. Lightweight 10-spoke cast wheels.</w:t>
      </w:r>
      <w:r w:rsidRPr="004107F4">
        <w:rPr>
          <w:rFonts w:ascii="BMWType V2 Bold" w:hAnsi="BMWType V2 Bold" w:cs="BMWType V2 Bold"/>
          <w:lang w:val="en-GB"/>
        </w:rPr>
        <w:br/>
      </w:r>
      <w:r w:rsidRPr="004107F4">
        <w:rPr>
          <w:rFonts w:cs="BMWType V2 Light"/>
          <w:lang w:val="en-GB"/>
        </w:rPr>
        <w:t xml:space="preserve">The new R 1200 RS also comes complete with a suitably powerful braking system to match its high-performance credentials. Featuring ABS as standard, two radial </w:t>
      </w:r>
      <w:r w:rsidRPr="004107F4">
        <w:rPr>
          <w:lang w:val="en-GB"/>
        </w:rPr>
        <w:t>four-piston fixed callipers</w:t>
      </w:r>
      <w:r w:rsidRPr="004107F4">
        <w:rPr>
          <w:rFonts w:cs="BMWType V2 Light"/>
          <w:lang w:val="en-GB"/>
        </w:rPr>
        <w:t xml:space="preserve"> team up with 320 mm brake discs at the front to provide incredible braking power, aided by the </w:t>
      </w:r>
      <w:r w:rsidRPr="004107F4">
        <w:rPr>
          <w:lang w:val="en-GB"/>
        </w:rPr>
        <w:t xml:space="preserve">single-disc brake system </w:t>
      </w:r>
      <w:r w:rsidRPr="004107F4">
        <w:rPr>
          <w:rFonts w:cs="BMWType V2 Light"/>
          <w:lang w:val="en-GB"/>
        </w:rPr>
        <w:t>at the rear with a two-</w:t>
      </w:r>
      <w:r w:rsidRPr="004107F4">
        <w:rPr>
          <w:lang w:val="en-GB"/>
        </w:rPr>
        <w:t xml:space="preserve">piston floating calliper </w:t>
      </w:r>
      <w:r w:rsidRPr="004107F4">
        <w:rPr>
          <w:rFonts w:cs="BMWType V2 Light"/>
          <w:lang w:val="en-GB"/>
        </w:rPr>
        <w:t xml:space="preserve">and a diameter of 276 mm. The 17-inch </w:t>
      </w:r>
      <w:r w:rsidRPr="004107F4">
        <w:rPr>
          <w:lang w:val="en-GB"/>
        </w:rPr>
        <w:t xml:space="preserve">light-alloy wheels at the front and rear, measuring </w:t>
      </w:r>
      <w:r w:rsidR="0030370C">
        <w:rPr>
          <w:rFonts w:cs="BMWType V2 Light"/>
          <w:lang w:val="en-GB"/>
        </w:rPr>
        <w:t>3.5 and 5.5 </w:t>
      </w:r>
      <w:r w:rsidRPr="004107F4">
        <w:rPr>
          <w:rFonts w:cs="BMWType V2 Light"/>
          <w:lang w:val="en-GB"/>
        </w:rPr>
        <w:t>inches in width respectively, take their cue from the S 1000 RR superbike in terms of both styling and lightweight construction. The front wheel, for instance, is fitted with a “hub cage”, which enables direct mounting of the brake discs without any additional adapters, reducing weight further. The tyre sizes are 120/70 ZR 17 at the front and 180/55 ZR 17 at the rear.</w:t>
      </w:r>
    </w:p>
    <w:p w:rsidR="00B4300E" w:rsidRPr="004107F4" w:rsidRDefault="00B4300E" w:rsidP="00B4300E">
      <w:pPr>
        <w:pStyle w:val="HeadlineGliederungsebene1"/>
        <w:framePr w:wrap="notBeside"/>
        <w:rPr>
          <w:lang w:val="en-GB"/>
        </w:rPr>
      </w:pPr>
      <w:r w:rsidRPr="004107F4">
        <w:rPr>
          <w:lang w:val="en-GB"/>
        </w:rPr>
        <w:lastRenderedPageBreak/>
        <w:t>4.</w:t>
      </w:r>
      <w:r w:rsidRPr="004107F4">
        <w:rPr>
          <w:lang w:val="en-GB"/>
        </w:rPr>
        <w:tab/>
      </w:r>
      <w:r w:rsidRPr="004107F4">
        <w:rPr>
          <w:szCs w:val="24"/>
          <w:lang w:val="en-GB"/>
        </w:rPr>
        <w:t>Electrics and electronics</w:t>
      </w:r>
      <w:r w:rsidRPr="004107F4">
        <w:rPr>
          <w:lang w:val="en-GB"/>
        </w:rPr>
        <w:t>.</w:t>
      </w:r>
    </w:p>
    <w:p w:rsidR="00B4300E" w:rsidRPr="004107F4" w:rsidRDefault="00116304" w:rsidP="00B4300E">
      <w:pPr>
        <w:pStyle w:val="Flietext"/>
        <w:rPr>
          <w:rFonts w:ascii="BMWType V2 Bold" w:hAnsi="BMWType V2 Bold" w:cs="BMWType V2 Bold"/>
          <w:lang w:val="en-GB"/>
        </w:rPr>
      </w:pPr>
      <w:r>
        <w:rPr>
          <w:rFonts w:ascii="BMWType V2 Bold" w:hAnsi="BMWType V2 Bold" w:cs="BMWType V2 Bold"/>
          <w:noProof/>
          <w:lang w:val="en-US"/>
        </w:rPr>
        <w:drawing>
          <wp:anchor distT="0" distB="0" distL="114300" distR="114300" simplePos="0" relativeHeight="251661312"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20"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B4300E" w:rsidRPr="004107F4">
        <w:rPr>
          <w:rFonts w:ascii="BMWType V2 Bold" w:hAnsi="BMWType V2 Bold" w:cs="BMWType V2 Bold"/>
          <w:lang w:val="en-GB"/>
        </w:rPr>
        <w:t xml:space="preserve">Distinctive twin headlights with symmetrical light beam </w:t>
      </w:r>
      <w:r w:rsidR="00C84ADB" w:rsidRPr="004107F4">
        <w:rPr>
          <w:rFonts w:ascii="BMWType V2 Bold" w:hAnsi="BMWType V2 Bold" w:cs="BMWType V2 Bold"/>
          <w:lang w:val="en-GB"/>
        </w:rPr>
        <w:t>apertures</w:t>
      </w:r>
      <w:r w:rsidR="00C84ADB">
        <w:rPr>
          <w:rFonts w:ascii="BMWType V2 Bold" w:hAnsi="BMWType V2 Bold" w:cs="BMWType V2 Bold"/>
          <w:lang w:val="en-GB"/>
        </w:rPr>
        <w:t>.</w:t>
      </w:r>
      <w:r w:rsidR="00B4300E" w:rsidRPr="004107F4">
        <w:rPr>
          <w:rFonts w:ascii="BMWType V2 Bold" w:hAnsi="BMWType V2 Bold" w:cs="BMWType V2 Bold"/>
          <w:lang w:val="en-GB"/>
        </w:rPr>
        <w:br/>
      </w:r>
      <w:r w:rsidR="00B4300E" w:rsidRPr="004107F4">
        <w:rPr>
          <w:rFonts w:cs="BMWType V2 Light"/>
          <w:lang w:val="en-GB"/>
        </w:rPr>
        <w:t>The dynamically styled twin headlights, together with the sporty fairing, don</w:t>
      </w:r>
      <w:r w:rsidR="00B4300E">
        <w:rPr>
          <w:rFonts w:cs="BMWType V2 Light"/>
          <w:lang w:val="en-GB"/>
        </w:rPr>
        <w:t>’</w:t>
      </w:r>
      <w:r w:rsidR="00B4300E" w:rsidRPr="004107F4">
        <w:rPr>
          <w:rFonts w:cs="BMWType V2 Light"/>
          <w:lang w:val="en-GB"/>
        </w:rPr>
        <w:t xml:space="preserve">t just form the “face” of the new R 1200 RS, they also </w:t>
      </w:r>
      <w:r w:rsidR="00B4300E">
        <w:rPr>
          <w:rFonts w:cs="BMWType V2 Light"/>
          <w:lang w:val="en-GB"/>
        </w:rPr>
        <w:t>clearly point up</w:t>
      </w:r>
      <w:r w:rsidR="00B4300E" w:rsidRPr="004107F4">
        <w:rPr>
          <w:rFonts w:cs="BMWType V2 Light"/>
          <w:lang w:val="en-GB"/>
        </w:rPr>
        <w:t xml:space="preserve"> the fusion of tourer and sports machine. </w:t>
      </w:r>
      <w:r w:rsidR="00A72C0F">
        <w:rPr>
          <w:rFonts w:cs="BMWType V2 Light"/>
          <w:lang w:val="en-GB"/>
        </w:rPr>
        <w:t>In addition to</w:t>
      </w:r>
      <w:r w:rsidR="00B4300E" w:rsidRPr="004107F4">
        <w:rPr>
          <w:rFonts w:cs="BMWType V2 Light"/>
          <w:lang w:val="en-GB"/>
        </w:rPr>
        <w:t xml:space="preserve"> offering excellent lighting power and </w:t>
      </w:r>
      <w:r w:rsidR="00B4300E" w:rsidRPr="004107F4">
        <w:rPr>
          <w:rFonts w:cs="BMWType V2 Light"/>
          <w:spacing w:val="-2"/>
          <w:lang w:val="en-GB"/>
        </w:rPr>
        <w:t xml:space="preserve">ideal illumination of the road ahead, they also lend the new </w:t>
      </w:r>
      <w:r w:rsidR="00B4300E" w:rsidRPr="004107F4">
        <w:rPr>
          <w:rFonts w:cs="BMWType V2 Light"/>
          <w:lang w:val="en-GB"/>
        </w:rPr>
        <w:t xml:space="preserve">model a </w:t>
      </w:r>
      <w:r w:rsidR="00B4300E" w:rsidRPr="004107F4">
        <w:rPr>
          <w:rFonts w:cs="BMWType V2 Light"/>
          <w:spacing w:val="-2"/>
          <w:lang w:val="en-GB"/>
        </w:rPr>
        <w:t xml:space="preserve">particularly distinctive and unmistakable </w:t>
      </w:r>
      <w:r w:rsidR="00B4300E" w:rsidRPr="004107F4">
        <w:rPr>
          <w:rFonts w:cs="BMWType V2 Light"/>
          <w:lang w:val="en-GB"/>
        </w:rPr>
        <w:t xml:space="preserve">appearance. </w:t>
      </w:r>
    </w:p>
    <w:p w:rsidR="00B4300E" w:rsidRPr="004107F4" w:rsidRDefault="00B4300E" w:rsidP="00B4300E">
      <w:pPr>
        <w:pStyle w:val="Flietext"/>
        <w:rPr>
          <w:rFonts w:ascii="BMWType V2 Bold" w:hAnsi="BMWType V2 Bold" w:cs="BMWType V2 Bold"/>
          <w:lang w:val="en-GB"/>
        </w:rPr>
      </w:pPr>
      <w:r w:rsidRPr="004107F4">
        <w:rPr>
          <w:rFonts w:ascii="BMWType V2 Bold" w:hAnsi="BMWType V2 Bold" w:cs="BMWType V2 Bold"/>
          <w:lang w:val="en-GB"/>
        </w:rPr>
        <w:t>Multifunctional instrument cluster with analogue speedometer, onboard computer and a wealth of information.</w:t>
      </w:r>
      <w:r w:rsidRPr="004107F4">
        <w:rPr>
          <w:rFonts w:ascii="BMWType V2 Bold" w:hAnsi="BMWType V2 Bold" w:cs="BMWType V2 Bold"/>
          <w:lang w:val="en-GB"/>
        </w:rPr>
        <w:br/>
      </w:r>
      <w:r w:rsidRPr="004107F4">
        <w:rPr>
          <w:rFonts w:cs="BMWType V2 Light"/>
          <w:lang w:val="en-GB"/>
        </w:rPr>
        <w:t xml:space="preserve">A glance at the instrument cluster of the new R 1200 RS also reveals how it is whisking boxer-engined sports touring into a whole new dimension. In keeping with the original intended use as an on-road bike, the speed is displayed in traditional fashion by means of an analogue speedometer. This is accompanied by a TFT display serving up a wide array of information. </w:t>
      </w:r>
      <w:r w:rsidRPr="004107F4">
        <w:rPr>
          <w:rFonts w:cs="BMWType V2 Light"/>
          <w:color w:val="000000"/>
          <w:lang w:val="en-GB"/>
        </w:rPr>
        <w:t>A light sensor is used for automatically adjusting the brightness to ambient light levels and switching between the day and night designs.</w:t>
      </w:r>
    </w:p>
    <w:p w:rsidR="00B4300E" w:rsidRPr="004107F4" w:rsidRDefault="00B4300E" w:rsidP="00B4300E">
      <w:pPr>
        <w:pStyle w:val="Flietext"/>
        <w:rPr>
          <w:rFonts w:cs="BMWType V2 Light"/>
          <w:lang w:val="en-GB"/>
        </w:rPr>
      </w:pPr>
      <w:r w:rsidRPr="004107F4">
        <w:rPr>
          <w:rFonts w:cs="BMWType V2 Light"/>
          <w:lang w:val="en-GB"/>
        </w:rPr>
        <w:t>The new R 1200 RS comes complete with an onboard computer</w:t>
      </w:r>
      <w:r w:rsidR="007A7482">
        <w:rPr>
          <w:rFonts w:cs="BMWType V2 Light"/>
          <w:lang w:val="en-GB"/>
        </w:rPr>
        <w:t xml:space="preserve"> and Onboard Computer Pro</w:t>
      </w:r>
      <w:r w:rsidRPr="004107F4">
        <w:rPr>
          <w:rFonts w:cs="BMWType V2 Light"/>
          <w:lang w:val="en-GB"/>
        </w:rPr>
        <w:t xml:space="preserve">. </w:t>
      </w:r>
      <w:r w:rsidR="007A7482">
        <w:rPr>
          <w:rFonts w:cs="BMWType V2 Light"/>
          <w:lang w:val="en-GB"/>
        </w:rPr>
        <w:t xml:space="preserve"> The onboard computer allows a</w:t>
      </w:r>
      <w:r w:rsidRPr="004107F4">
        <w:rPr>
          <w:rFonts w:cs="BMWType V2 Light"/>
          <w:lang w:val="en-GB"/>
        </w:rPr>
        <w:t xml:space="preserve"> choice of </w:t>
      </w:r>
      <w:r w:rsidR="002C7A7B">
        <w:rPr>
          <w:rFonts w:cs="BMWType V2 Light"/>
          <w:lang w:val="en-GB"/>
        </w:rPr>
        <w:t>three</w:t>
      </w:r>
      <w:r w:rsidRPr="004107F4">
        <w:rPr>
          <w:rFonts w:cs="BMWType V2 Light"/>
          <w:lang w:val="en-GB"/>
        </w:rPr>
        <w:t xml:space="preserve"> modes </w:t>
      </w:r>
      <w:r w:rsidR="007A7482">
        <w:rPr>
          <w:rFonts w:cs="BMWType V2 Light"/>
          <w:lang w:val="en-GB"/>
        </w:rPr>
        <w:t xml:space="preserve">that </w:t>
      </w:r>
      <w:r w:rsidRPr="004107F4">
        <w:rPr>
          <w:rFonts w:cs="BMWType V2 Light"/>
          <w:lang w:val="en-GB"/>
        </w:rPr>
        <w:t>display to be personalised by showing different information according to the rider</w:t>
      </w:r>
      <w:r>
        <w:rPr>
          <w:rFonts w:cs="BMWType V2 Light"/>
          <w:lang w:val="en-GB"/>
        </w:rPr>
        <w:t>’</w:t>
      </w:r>
      <w:r w:rsidRPr="004107F4">
        <w:rPr>
          <w:rFonts w:cs="BMWType V2 Light"/>
          <w:lang w:val="en-GB"/>
        </w:rPr>
        <w:t>s preference:</w:t>
      </w:r>
    </w:p>
    <w:p w:rsidR="00B4300E" w:rsidRPr="004107F4" w:rsidRDefault="00B4300E" w:rsidP="00B4300E">
      <w:pPr>
        <w:pStyle w:val="FlietextAufzhlungen"/>
        <w:numPr>
          <w:ilvl w:val="0"/>
          <w:numId w:val="13"/>
        </w:numPr>
        <w:ind w:left="425" w:hanging="425"/>
        <w:rPr>
          <w:lang w:val="en-GB"/>
        </w:rPr>
      </w:pPr>
      <w:r w:rsidRPr="004107F4">
        <w:rPr>
          <w:lang w:val="en-GB"/>
        </w:rPr>
        <w:t>In full mode (Style 0), the motorcycle information can be individually arranged or visualised in the two display panels.</w:t>
      </w:r>
    </w:p>
    <w:p w:rsidR="00B4300E" w:rsidRPr="004107F4" w:rsidRDefault="00B4300E" w:rsidP="00B4300E">
      <w:pPr>
        <w:pStyle w:val="FlietextAufzhlungen"/>
        <w:numPr>
          <w:ilvl w:val="0"/>
          <w:numId w:val="13"/>
        </w:numPr>
        <w:ind w:left="425" w:hanging="425"/>
        <w:rPr>
          <w:lang w:val="en-GB"/>
        </w:rPr>
      </w:pPr>
      <w:r w:rsidRPr="004107F4">
        <w:rPr>
          <w:lang w:val="en-GB"/>
        </w:rPr>
        <w:t>The sport mode (Style 1) offers the sporty-minded rider a bar graph for displaying the engine speed. An additional digital rev speed readout is also available.</w:t>
      </w:r>
    </w:p>
    <w:p w:rsidR="00B4300E" w:rsidRPr="004107F4" w:rsidRDefault="00B4300E" w:rsidP="00B4300E">
      <w:pPr>
        <w:pStyle w:val="FlietextAufzhlungen"/>
        <w:numPr>
          <w:ilvl w:val="0"/>
          <w:numId w:val="13"/>
        </w:numPr>
        <w:ind w:left="425" w:hanging="425"/>
        <w:rPr>
          <w:lang w:val="en-GB"/>
        </w:rPr>
      </w:pPr>
      <w:r w:rsidRPr="004107F4">
        <w:rPr>
          <w:lang w:val="en-GB"/>
        </w:rPr>
        <w:t>Riders who wish to reduce the amount of information shown can select the tourist mode (Style 2). In this mode, a digital speed readout is additionally activated, and the information from the onboard computer only appears in the two display panels at the bottom.</w:t>
      </w:r>
    </w:p>
    <w:p w:rsidR="00B4300E" w:rsidRPr="004107F4" w:rsidRDefault="00E278F7" w:rsidP="00B4300E">
      <w:pPr>
        <w:pStyle w:val="Flietext"/>
        <w:rPr>
          <w:rFonts w:cs="BMWType V2 Light"/>
          <w:lang w:val="en-GB"/>
        </w:rPr>
      </w:pPr>
      <w:r>
        <w:rPr>
          <w:rFonts w:cs="BMWType V2 Light"/>
          <w:lang w:val="en-GB"/>
        </w:rPr>
        <w:br w:type="page"/>
      </w:r>
      <w:r w:rsidR="00B4300E" w:rsidRPr="004107F4">
        <w:rPr>
          <w:lang w:val="en-GB"/>
        </w:rPr>
        <w:lastRenderedPageBreak/>
        <w:t xml:space="preserve">The </w:t>
      </w:r>
      <w:r w:rsidR="00B4300E" w:rsidRPr="004107F4">
        <w:rPr>
          <w:rFonts w:cs="BMWType V2 Light"/>
          <w:lang w:val="en-GB"/>
        </w:rPr>
        <w:t>onboard computer</w:t>
      </w:r>
      <w:r w:rsidR="00B4300E" w:rsidRPr="004107F4">
        <w:rPr>
          <w:lang w:val="en-GB"/>
        </w:rPr>
        <w:t xml:space="preserve"> is able to display the following</w:t>
      </w:r>
      <w:r w:rsidR="00B4300E" w:rsidRPr="004107F4">
        <w:rPr>
          <w:rFonts w:cs="BMWType V2 Light"/>
          <w:lang w:val="en-GB"/>
        </w:rPr>
        <w:t>:</w:t>
      </w:r>
    </w:p>
    <w:p w:rsidR="00B4300E" w:rsidRPr="004107F4" w:rsidRDefault="00B4300E" w:rsidP="00B4300E">
      <w:pPr>
        <w:pStyle w:val="FlietextAufzhlungen"/>
        <w:numPr>
          <w:ilvl w:val="0"/>
          <w:numId w:val="13"/>
        </w:numPr>
        <w:ind w:left="425" w:hanging="425"/>
        <w:rPr>
          <w:lang w:val="en-GB"/>
        </w:rPr>
      </w:pPr>
      <w:r w:rsidRPr="004107F4">
        <w:rPr>
          <w:lang w:val="en-GB"/>
        </w:rPr>
        <w:t>Total mileage.</w:t>
      </w:r>
    </w:p>
    <w:p w:rsidR="00B4300E" w:rsidRPr="004107F4" w:rsidRDefault="00B4300E" w:rsidP="00B4300E">
      <w:pPr>
        <w:pStyle w:val="FlietextAufzhlungen"/>
        <w:numPr>
          <w:ilvl w:val="0"/>
          <w:numId w:val="13"/>
        </w:numPr>
        <w:ind w:left="425" w:hanging="425"/>
        <w:rPr>
          <w:lang w:val="en-GB"/>
        </w:rPr>
      </w:pPr>
      <w:r w:rsidRPr="004107F4">
        <w:rPr>
          <w:lang w:val="en-GB"/>
        </w:rPr>
        <w:t>Trip 1 and Trip 2.</w:t>
      </w:r>
    </w:p>
    <w:p w:rsidR="00B4300E" w:rsidRPr="004107F4" w:rsidRDefault="00B4300E" w:rsidP="00B4300E">
      <w:pPr>
        <w:pStyle w:val="FlietextAufzhlungen"/>
        <w:numPr>
          <w:ilvl w:val="0"/>
          <w:numId w:val="13"/>
        </w:numPr>
        <w:ind w:left="425" w:hanging="425"/>
        <w:rPr>
          <w:lang w:val="en-GB"/>
        </w:rPr>
      </w:pPr>
      <w:r w:rsidRPr="004107F4">
        <w:rPr>
          <w:lang w:val="en-GB"/>
        </w:rPr>
        <w:t>Range.</w:t>
      </w:r>
    </w:p>
    <w:p w:rsidR="00B4300E" w:rsidRPr="004107F4" w:rsidRDefault="00B4300E" w:rsidP="00B4300E">
      <w:pPr>
        <w:pStyle w:val="FlietextAufzhlungen"/>
        <w:numPr>
          <w:ilvl w:val="0"/>
          <w:numId w:val="13"/>
        </w:numPr>
        <w:ind w:left="425" w:hanging="425"/>
        <w:rPr>
          <w:lang w:val="en-GB"/>
        </w:rPr>
      </w:pPr>
      <w:r w:rsidRPr="004107F4">
        <w:rPr>
          <w:lang w:val="en-GB"/>
        </w:rPr>
        <w:t>Outside temperature.</w:t>
      </w:r>
    </w:p>
    <w:p w:rsidR="00B4300E" w:rsidRPr="004107F4" w:rsidRDefault="00B4300E" w:rsidP="00B4300E">
      <w:pPr>
        <w:pStyle w:val="FlietextAufzhlungen"/>
        <w:numPr>
          <w:ilvl w:val="0"/>
          <w:numId w:val="13"/>
        </w:numPr>
        <w:ind w:left="425" w:hanging="425"/>
        <w:rPr>
          <w:lang w:val="en-GB"/>
        </w:rPr>
      </w:pPr>
      <w:r w:rsidRPr="004107F4">
        <w:rPr>
          <w:lang w:val="en-GB"/>
        </w:rPr>
        <w:t>Engine temperature.</w:t>
      </w:r>
    </w:p>
    <w:p w:rsidR="00B4300E" w:rsidRPr="004107F4" w:rsidRDefault="002C7A7B" w:rsidP="00B4300E">
      <w:pPr>
        <w:pStyle w:val="FlietextAufzhlungen"/>
        <w:numPr>
          <w:ilvl w:val="0"/>
          <w:numId w:val="13"/>
        </w:numPr>
        <w:ind w:left="425" w:hanging="425"/>
        <w:rPr>
          <w:lang w:val="en-GB"/>
        </w:rPr>
      </w:pPr>
      <w:r>
        <w:rPr>
          <w:lang w:val="en-GB"/>
        </w:rPr>
        <w:t>Average fuel consumption</w:t>
      </w:r>
      <w:r w:rsidR="00B4300E" w:rsidRPr="004107F4">
        <w:rPr>
          <w:lang w:val="en-GB"/>
        </w:rPr>
        <w:t>.</w:t>
      </w:r>
    </w:p>
    <w:p w:rsidR="00B4300E" w:rsidRPr="004107F4" w:rsidRDefault="00B4300E" w:rsidP="00B4300E">
      <w:pPr>
        <w:pStyle w:val="FlietextAufzhlungen"/>
        <w:numPr>
          <w:ilvl w:val="0"/>
          <w:numId w:val="13"/>
        </w:numPr>
        <w:ind w:left="425" w:hanging="425"/>
        <w:rPr>
          <w:lang w:val="en-GB"/>
        </w:rPr>
      </w:pPr>
      <w:r w:rsidRPr="004107F4">
        <w:rPr>
          <w:lang w:val="en-GB"/>
        </w:rPr>
        <w:t>Average speed.</w:t>
      </w:r>
    </w:p>
    <w:p w:rsidR="00B4300E" w:rsidRPr="004107F4" w:rsidRDefault="00B4300E" w:rsidP="00B4300E">
      <w:pPr>
        <w:pStyle w:val="FlietextAufzhlungen"/>
        <w:numPr>
          <w:ilvl w:val="0"/>
          <w:numId w:val="13"/>
        </w:numPr>
        <w:ind w:left="425" w:hanging="425"/>
        <w:rPr>
          <w:lang w:val="en-GB"/>
        </w:rPr>
      </w:pPr>
      <w:r w:rsidRPr="004107F4">
        <w:rPr>
          <w:lang w:val="en-GB"/>
        </w:rPr>
        <w:t>Date.</w:t>
      </w:r>
    </w:p>
    <w:p w:rsidR="00B4300E" w:rsidRPr="004107F4" w:rsidRDefault="00B4300E" w:rsidP="00B4300E">
      <w:pPr>
        <w:pStyle w:val="FlietextAufzhlungen"/>
        <w:numPr>
          <w:ilvl w:val="0"/>
          <w:numId w:val="13"/>
        </w:numPr>
        <w:ind w:left="425" w:hanging="425"/>
        <w:rPr>
          <w:lang w:val="en-GB"/>
        </w:rPr>
      </w:pPr>
      <w:r w:rsidRPr="004107F4">
        <w:rPr>
          <w:lang w:val="en-GB"/>
        </w:rPr>
        <w:t>Oil level.</w:t>
      </w:r>
    </w:p>
    <w:p w:rsidR="00B4300E" w:rsidRPr="004107F4" w:rsidRDefault="00B4300E" w:rsidP="00B4300E">
      <w:pPr>
        <w:pStyle w:val="FlietextAufzhlungen"/>
        <w:numPr>
          <w:ilvl w:val="0"/>
          <w:numId w:val="13"/>
        </w:numPr>
        <w:ind w:left="425" w:hanging="425"/>
        <w:rPr>
          <w:lang w:val="en-GB"/>
        </w:rPr>
      </w:pPr>
      <w:r w:rsidRPr="004107F4">
        <w:rPr>
          <w:lang w:val="en-GB"/>
        </w:rPr>
        <w:t>Tyre Pressure Monitor (RDC).</w:t>
      </w:r>
    </w:p>
    <w:p w:rsidR="00B4300E" w:rsidRPr="004107F4" w:rsidRDefault="00B4300E" w:rsidP="00B4300E">
      <w:pPr>
        <w:pStyle w:val="FlietextAufzhlungen"/>
        <w:numPr>
          <w:ilvl w:val="0"/>
          <w:numId w:val="13"/>
        </w:numPr>
        <w:ind w:left="425" w:hanging="425"/>
        <w:rPr>
          <w:lang w:val="en-GB"/>
        </w:rPr>
      </w:pPr>
      <w:r w:rsidRPr="004107F4">
        <w:rPr>
          <w:lang w:val="en-GB"/>
        </w:rPr>
        <w:t>Set-up.</w:t>
      </w:r>
    </w:p>
    <w:p w:rsidR="00B4300E" w:rsidRPr="004107F4" w:rsidRDefault="00B4300E" w:rsidP="00B4300E">
      <w:pPr>
        <w:pStyle w:val="Flietext"/>
        <w:spacing w:after="0"/>
        <w:rPr>
          <w:rFonts w:cs="BMWType V2 Light"/>
          <w:lang w:val="en-GB"/>
        </w:rPr>
      </w:pPr>
    </w:p>
    <w:p w:rsidR="00B4300E" w:rsidRPr="004107F4" w:rsidRDefault="00B4300E" w:rsidP="00B4300E">
      <w:pPr>
        <w:pStyle w:val="Flietext"/>
        <w:spacing w:after="0"/>
        <w:rPr>
          <w:rFonts w:cs="BMWType V2 Light"/>
          <w:lang w:val="en-GB"/>
        </w:rPr>
      </w:pPr>
      <w:r w:rsidRPr="004107F4">
        <w:rPr>
          <w:rFonts w:cs="BMWType V2 Light"/>
          <w:lang w:val="en-GB"/>
        </w:rPr>
        <w:t xml:space="preserve">The range of information available </w:t>
      </w:r>
      <w:r w:rsidR="007A7482">
        <w:rPr>
          <w:rFonts w:cs="BMWType V2 Light"/>
          <w:lang w:val="en-GB"/>
        </w:rPr>
        <w:t xml:space="preserve">is </w:t>
      </w:r>
      <w:r w:rsidRPr="004107F4">
        <w:rPr>
          <w:rFonts w:cs="BMWType V2 Light"/>
          <w:lang w:val="en-GB"/>
        </w:rPr>
        <w:t xml:space="preserve">extended by having the </w:t>
      </w:r>
      <w:r w:rsidR="007A7482">
        <w:rPr>
          <w:lang w:val="en-GB"/>
        </w:rPr>
        <w:t>Onboard C</w:t>
      </w:r>
      <w:r w:rsidRPr="004107F4">
        <w:rPr>
          <w:lang w:val="en-GB"/>
        </w:rPr>
        <w:t>omputer Pro</w:t>
      </w:r>
      <w:r w:rsidRPr="004107F4">
        <w:rPr>
          <w:rFonts w:cs="BMWType V2 Light"/>
          <w:lang w:val="en-GB"/>
        </w:rPr>
        <w:t xml:space="preserve">. </w:t>
      </w:r>
      <w:r w:rsidRPr="00C84ADB">
        <w:rPr>
          <w:rFonts w:cs="BMWType V2 Light"/>
          <w:lang w:val="en-GB"/>
        </w:rPr>
        <w:t xml:space="preserve">Using the menu, it is additionally possible to activate and deactivate the </w:t>
      </w:r>
      <w:r w:rsidRPr="00C84ADB">
        <w:rPr>
          <w:lang w:val="en-GB"/>
        </w:rPr>
        <w:t xml:space="preserve">anti-theft alarm system </w:t>
      </w:r>
      <w:r w:rsidRPr="00C84ADB">
        <w:rPr>
          <w:rFonts w:cs="BMWType V2 Light"/>
          <w:lang w:val="en-GB"/>
        </w:rPr>
        <w:t>(optional),</w:t>
      </w:r>
      <w:r w:rsidRPr="004107F4">
        <w:rPr>
          <w:rFonts w:cs="BMWType V2 Light"/>
          <w:lang w:val="en-GB"/>
        </w:rPr>
        <w:t xml:space="preserve"> use e.g. the GPS time or the fuel level data if the BMW Motorrad Navigator V (</w:t>
      </w:r>
      <w:r w:rsidRPr="004107F4">
        <w:rPr>
          <w:lang w:val="en-GB"/>
        </w:rPr>
        <w:t>special accessory</w:t>
      </w:r>
      <w:r w:rsidRPr="004107F4">
        <w:rPr>
          <w:rFonts w:cs="BMWType V2 Light"/>
          <w:lang w:val="en-GB"/>
        </w:rPr>
        <w:t>) is installed, operate the automatic daytime running light control and switch the prompt to perform fuel-saving upshifts on and off.</w:t>
      </w:r>
    </w:p>
    <w:p w:rsidR="00B4300E" w:rsidRPr="004107F4" w:rsidRDefault="00B4300E" w:rsidP="00B4300E">
      <w:pPr>
        <w:pStyle w:val="Flietext"/>
        <w:spacing w:after="0"/>
        <w:rPr>
          <w:rFonts w:cs="BMWType V2 Light"/>
          <w:lang w:val="en-GB"/>
        </w:rPr>
      </w:pPr>
    </w:p>
    <w:p w:rsidR="00B4300E" w:rsidRPr="004107F4" w:rsidRDefault="00B4300E" w:rsidP="00B4300E">
      <w:pPr>
        <w:pStyle w:val="Flietext"/>
        <w:rPr>
          <w:rFonts w:cs="BMWType V2 Light"/>
          <w:lang w:val="en-GB"/>
        </w:rPr>
      </w:pPr>
      <w:r w:rsidRPr="004107F4">
        <w:rPr>
          <w:rFonts w:cs="BMWType V2 Light"/>
          <w:lang w:val="en-GB"/>
        </w:rPr>
        <w:t>The onboard computer</w:t>
      </w:r>
      <w:r w:rsidRPr="004107F4">
        <w:rPr>
          <w:lang w:val="en-GB"/>
        </w:rPr>
        <w:t xml:space="preserve"> </w:t>
      </w:r>
      <w:r w:rsidRPr="004107F4">
        <w:rPr>
          <w:rFonts w:cs="BMWType V2 Light"/>
          <w:lang w:val="en-GB"/>
        </w:rPr>
        <w:t xml:space="preserve">Pro </w:t>
      </w:r>
      <w:r w:rsidRPr="004107F4">
        <w:rPr>
          <w:lang w:val="en-GB"/>
        </w:rPr>
        <w:t>is able to display the following</w:t>
      </w:r>
      <w:r w:rsidRPr="004107F4">
        <w:rPr>
          <w:rFonts w:cs="BMWType V2 Light"/>
          <w:lang w:val="en-GB"/>
        </w:rPr>
        <w:t>:</w:t>
      </w:r>
    </w:p>
    <w:p w:rsidR="00B4300E" w:rsidRPr="004107F4" w:rsidRDefault="00B4300E" w:rsidP="00B4300E">
      <w:pPr>
        <w:pStyle w:val="FlietextAufzhlungen"/>
        <w:numPr>
          <w:ilvl w:val="0"/>
          <w:numId w:val="13"/>
        </w:numPr>
        <w:ind w:left="425" w:hanging="425"/>
        <w:rPr>
          <w:lang w:val="en-GB"/>
        </w:rPr>
      </w:pPr>
      <w:r w:rsidRPr="004107F4">
        <w:rPr>
          <w:lang w:val="en-GB"/>
        </w:rPr>
        <w:t>Automatic trip recorder.</w:t>
      </w:r>
    </w:p>
    <w:p w:rsidR="00B4300E" w:rsidRPr="004107F4" w:rsidRDefault="00B4300E" w:rsidP="00B4300E">
      <w:pPr>
        <w:pStyle w:val="FlietextAufzhlungen"/>
        <w:numPr>
          <w:ilvl w:val="0"/>
          <w:numId w:val="13"/>
        </w:numPr>
        <w:ind w:left="425" w:hanging="425"/>
        <w:rPr>
          <w:lang w:val="en-GB"/>
        </w:rPr>
      </w:pPr>
      <w:r w:rsidRPr="004107F4">
        <w:rPr>
          <w:lang w:val="en-GB"/>
        </w:rPr>
        <w:t xml:space="preserve">Average fuel consumption </w:t>
      </w:r>
      <w:r w:rsidR="002C7A7B">
        <w:rPr>
          <w:lang w:val="en-GB"/>
        </w:rPr>
        <w:t xml:space="preserve">1 + </w:t>
      </w:r>
      <w:r w:rsidRPr="004107F4">
        <w:rPr>
          <w:lang w:val="en-GB"/>
        </w:rPr>
        <w:t>2.</w:t>
      </w:r>
    </w:p>
    <w:p w:rsidR="00B4300E" w:rsidRPr="004107F4" w:rsidRDefault="00B4300E" w:rsidP="00B4300E">
      <w:pPr>
        <w:pStyle w:val="FlietextAufzhlungen"/>
        <w:numPr>
          <w:ilvl w:val="0"/>
          <w:numId w:val="13"/>
        </w:numPr>
        <w:ind w:left="425" w:hanging="425"/>
        <w:rPr>
          <w:lang w:val="en-GB"/>
        </w:rPr>
      </w:pPr>
      <w:r w:rsidRPr="004107F4">
        <w:rPr>
          <w:lang w:val="en-GB"/>
        </w:rPr>
        <w:t>Current fuel consumption.</w:t>
      </w:r>
    </w:p>
    <w:p w:rsidR="00B4300E" w:rsidRPr="004107F4" w:rsidRDefault="00B4300E" w:rsidP="00B4300E">
      <w:pPr>
        <w:pStyle w:val="FlietextAufzhlungen"/>
        <w:numPr>
          <w:ilvl w:val="0"/>
          <w:numId w:val="13"/>
        </w:numPr>
        <w:ind w:left="425" w:hanging="425"/>
        <w:rPr>
          <w:lang w:val="en-GB"/>
        </w:rPr>
      </w:pPr>
      <w:r w:rsidRPr="004107F4">
        <w:rPr>
          <w:lang w:val="en-GB"/>
        </w:rPr>
        <w:t>Electrical system voltage.</w:t>
      </w:r>
    </w:p>
    <w:p w:rsidR="00B4300E" w:rsidRPr="004107F4" w:rsidRDefault="00B4300E" w:rsidP="00B4300E">
      <w:pPr>
        <w:pStyle w:val="FlietextAufzhlungen"/>
        <w:numPr>
          <w:ilvl w:val="0"/>
          <w:numId w:val="13"/>
        </w:numPr>
        <w:ind w:left="425" w:hanging="425"/>
        <w:rPr>
          <w:lang w:val="en-GB"/>
        </w:rPr>
      </w:pPr>
      <w:r w:rsidRPr="004107F4">
        <w:rPr>
          <w:lang w:val="en-GB"/>
        </w:rPr>
        <w:t>Total timer.</w:t>
      </w:r>
    </w:p>
    <w:p w:rsidR="00B4300E" w:rsidRPr="004107F4" w:rsidRDefault="00B4300E" w:rsidP="00B4300E">
      <w:pPr>
        <w:pStyle w:val="FlietextAufzhlungen"/>
        <w:numPr>
          <w:ilvl w:val="0"/>
          <w:numId w:val="13"/>
        </w:numPr>
        <w:ind w:left="425" w:hanging="425"/>
        <w:rPr>
          <w:lang w:val="en-GB"/>
        </w:rPr>
      </w:pPr>
      <w:r w:rsidRPr="004107F4">
        <w:rPr>
          <w:lang w:val="en-GB"/>
        </w:rPr>
        <w:t>Ride timer.</w:t>
      </w:r>
    </w:p>
    <w:p w:rsidR="00B4300E" w:rsidRPr="004107F4" w:rsidRDefault="00B4300E" w:rsidP="00B4300E">
      <w:pPr>
        <w:pStyle w:val="FlietextAufzhlungen"/>
        <w:numPr>
          <w:ilvl w:val="0"/>
          <w:numId w:val="13"/>
        </w:numPr>
        <w:ind w:left="425" w:hanging="425"/>
        <w:rPr>
          <w:lang w:val="en-GB"/>
        </w:rPr>
      </w:pPr>
      <w:r w:rsidRPr="004107F4">
        <w:rPr>
          <w:lang w:val="en-GB"/>
        </w:rPr>
        <w:t>Service date.</w:t>
      </w:r>
    </w:p>
    <w:p w:rsidR="00B4300E" w:rsidRPr="004107F4" w:rsidRDefault="00B4300E" w:rsidP="00B4300E">
      <w:pPr>
        <w:pStyle w:val="FlietextAufzhlungen"/>
        <w:numPr>
          <w:ilvl w:val="0"/>
          <w:numId w:val="13"/>
        </w:numPr>
        <w:ind w:left="0" w:firstLine="0"/>
        <w:rPr>
          <w:lang w:val="en-GB"/>
        </w:rPr>
      </w:pPr>
      <w:r w:rsidRPr="004107F4">
        <w:rPr>
          <w:lang w:val="en-GB"/>
        </w:rPr>
        <w:t>Distance to service.</w:t>
      </w:r>
    </w:p>
    <w:p w:rsidR="00B4300E" w:rsidRPr="004107F4" w:rsidRDefault="00B4300E" w:rsidP="00B4300E">
      <w:pPr>
        <w:pStyle w:val="FlietextAufzhlungen"/>
        <w:ind w:left="0" w:firstLine="0"/>
        <w:rPr>
          <w:lang w:val="en-GB"/>
        </w:rPr>
      </w:pPr>
    </w:p>
    <w:p w:rsidR="00B4300E" w:rsidRPr="004107F4" w:rsidRDefault="00B4300E" w:rsidP="00B4300E">
      <w:pPr>
        <w:pStyle w:val="Flietext"/>
        <w:rPr>
          <w:rFonts w:ascii="BMWType V2 Bold" w:hAnsi="BMWType V2 Bold" w:cs="BMWType V2 Bold"/>
          <w:lang w:val="en-GB"/>
        </w:rPr>
      </w:pPr>
      <w:r w:rsidRPr="004107F4">
        <w:rPr>
          <w:rFonts w:ascii="BMWType V2 Bold" w:hAnsi="BMWType V2 Bold" w:cs="BMWType V2 Bold"/>
          <w:lang w:val="en-GB"/>
        </w:rPr>
        <w:t>Keyless Ride for supreme ease of use as an ex-works option.</w:t>
      </w:r>
      <w:r w:rsidRPr="004107F4">
        <w:rPr>
          <w:rFonts w:ascii="BMWType V2 Bold" w:hAnsi="BMWType V2 Bold" w:cs="BMWType V2 Bold"/>
          <w:lang w:val="en-GB"/>
        </w:rPr>
        <w:br/>
      </w:r>
      <w:r w:rsidRPr="004107F4">
        <w:rPr>
          <w:lang w:val="en-GB"/>
        </w:rPr>
        <w:t>The new R 1200 RS can also be ordered ex-works with the optional BMW Motorrad Keyless Ride System, allowing both the steering lock and fuel tank cap to be released and locked again without the need for a key. As before, the engine is fired up by pressing the start button. With Keyless Ride, the rider needn</w:t>
      </w:r>
      <w:r>
        <w:rPr>
          <w:lang w:val="en-GB"/>
        </w:rPr>
        <w:t>’</w:t>
      </w:r>
      <w:r w:rsidRPr="004107F4">
        <w:rPr>
          <w:lang w:val="en-GB"/>
        </w:rPr>
        <w:t>t take the key out of their pocket at any time.</w:t>
      </w:r>
    </w:p>
    <w:p w:rsidR="00B4300E" w:rsidRPr="002A058D" w:rsidRDefault="00B4300E" w:rsidP="00B4300E">
      <w:pPr>
        <w:pStyle w:val="HeadlineGliederungsebene1"/>
        <w:framePr w:wrap="notBeside"/>
        <w:rPr>
          <w:lang w:val="en-GB"/>
        </w:rPr>
      </w:pPr>
      <w:r w:rsidRPr="002A058D">
        <w:rPr>
          <w:lang w:val="en-GB"/>
        </w:rPr>
        <w:lastRenderedPageBreak/>
        <w:t>5.</w:t>
      </w:r>
      <w:r w:rsidRPr="002A058D">
        <w:rPr>
          <w:lang w:val="en-GB"/>
        </w:rPr>
        <w:tab/>
      </w:r>
      <w:r w:rsidRPr="002A058D">
        <w:rPr>
          <w:szCs w:val="22"/>
          <w:lang w:val="en-GB"/>
        </w:rPr>
        <w:t>Design and colour scheme</w:t>
      </w:r>
      <w:r w:rsidRPr="002A058D">
        <w:rPr>
          <w:lang w:val="en-GB"/>
        </w:rPr>
        <w:t>.</w:t>
      </w:r>
    </w:p>
    <w:p w:rsidR="00B4300E" w:rsidRPr="002A058D" w:rsidRDefault="00116304" w:rsidP="00B4300E">
      <w:pPr>
        <w:pStyle w:val="Flietext"/>
        <w:rPr>
          <w:rFonts w:ascii="BMWType V2 Bold" w:hAnsi="BMWType V2 Bold" w:cs="BMWType V2 Bold"/>
          <w:lang w:val="en-GB"/>
        </w:rPr>
      </w:pPr>
      <w:r>
        <w:rPr>
          <w:rFonts w:ascii="BMWType V2 Bold" w:hAnsi="BMWType V2 Bold" w:cs="BMWType V2 Bold"/>
          <w:noProof/>
          <w:lang w:val="en-US"/>
        </w:rPr>
        <w:drawing>
          <wp:anchor distT="0" distB="0" distL="114300" distR="114300" simplePos="0" relativeHeight="251662336"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21"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4859E4" w:rsidRPr="004859E4">
        <w:rPr>
          <w:rFonts w:ascii="BMWType V2 Bold" w:hAnsi="BMWType V2 Bold" w:cs="BMWType V2 Bold"/>
          <w:noProof/>
          <w:lang w:val="en-GB" w:eastAsia="de-DE"/>
        </w:rPr>
        <w:t>A</w:t>
      </w:r>
      <w:r w:rsidR="004859E4">
        <w:rPr>
          <w:rFonts w:ascii="BMWType V2 Bold" w:hAnsi="BMWType V2 Bold" w:cs="BMWType V2 Bold"/>
          <w:lang w:val="en-GB"/>
        </w:rPr>
        <w:t xml:space="preserve"> new dimension to </w:t>
      </w:r>
      <w:r w:rsidR="00B4300E" w:rsidRPr="002A058D">
        <w:rPr>
          <w:rFonts w:ascii="BMWType V2 Bold" w:hAnsi="BMWType V2 Bold" w:cs="BMWType V2 Bold"/>
          <w:lang w:val="en-GB"/>
        </w:rPr>
        <w:t>travel and sport</w:t>
      </w:r>
      <w:r w:rsidR="004859E4">
        <w:rPr>
          <w:rFonts w:ascii="BMWType V2 Bold" w:hAnsi="BMWType V2 Bold" w:cs="BMWType V2 Bold"/>
          <w:lang w:val="en-GB"/>
        </w:rPr>
        <w:t xml:space="preserve"> also courtesy of design</w:t>
      </w:r>
      <w:r w:rsidR="00B4300E" w:rsidRPr="002A058D">
        <w:rPr>
          <w:rFonts w:ascii="BMWType V2 Bold" w:hAnsi="BMWType V2 Bold" w:cs="BMWType V2 Bold"/>
          <w:lang w:val="en-GB"/>
        </w:rPr>
        <w:t>.</w:t>
      </w:r>
      <w:r w:rsidR="00B4300E" w:rsidRPr="002A058D">
        <w:rPr>
          <w:rFonts w:ascii="BMWType V2 Bold" w:hAnsi="BMWType V2 Bold" w:cs="BMWType V2 Bold"/>
          <w:lang w:val="en-GB"/>
        </w:rPr>
        <w:br/>
      </w:r>
      <w:r w:rsidR="00B4300E" w:rsidRPr="002A058D">
        <w:rPr>
          <w:rFonts w:cs="BMWType V2 Light"/>
          <w:lang w:val="en-GB"/>
        </w:rPr>
        <w:t>The new BMW R 1200 RS adds new sparkle to the great tradition of sports tourer bikes at BMW Motorrad and points the way ahead for the future. As a classic representative of the sports tourer segment, it unites the proverbial touring qualities and comfort features of a BMW boxer tourer with the agility and dynamism of a BMW boxer sports machine. It is the perfect choice for dynamic yet comfortable motorcycling.</w:t>
      </w:r>
    </w:p>
    <w:p w:rsidR="00B4300E" w:rsidRPr="002A058D" w:rsidRDefault="00B4300E" w:rsidP="00B4300E">
      <w:pPr>
        <w:pStyle w:val="Flietext"/>
        <w:rPr>
          <w:rFonts w:cs="BMWType V2 Light"/>
          <w:lang w:val="en-GB"/>
        </w:rPr>
      </w:pPr>
      <w:r w:rsidRPr="002A058D">
        <w:rPr>
          <w:rFonts w:cs="BMWType V2 Light"/>
          <w:lang w:val="en-GB"/>
        </w:rPr>
        <w:t>Thanks to the comfortable seating position, the improved ergonomics triangle, the aerodynamically formed half-shell fairing and the powerful engine, long-distance journeys on the motorway are just as much a forte of the new R 1200 RS as sporty rides along twisting country roads or up mountain passes. The new R 1200 RS also packages this wide repertoire within a forward-looking design idiom that boldly conveys its intent.</w:t>
      </w:r>
    </w:p>
    <w:p w:rsidR="00B4300E" w:rsidRPr="002A058D" w:rsidRDefault="00B4300E" w:rsidP="00B4300E">
      <w:pPr>
        <w:rPr>
          <w:rFonts w:ascii="BMWType V2 Bold" w:hAnsi="BMWType V2 Bold" w:cs="BMWType V2 Bold"/>
          <w:lang w:val="en-GB"/>
        </w:rPr>
      </w:pPr>
      <w:r w:rsidRPr="002A058D">
        <w:rPr>
          <w:rFonts w:ascii="BMWType V2 Bold" w:hAnsi="BMWType V2 Bold" w:cs="BMWType V2 Bold"/>
          <w:lang w:val="en-GB"/>
        </w:rPr>
        <w:t xml:space="preserve">Elongated lines and dynamic proportions. </w:t>
      </w:r>
      <w:r w:rsidRPr="002A058D">
        <w:rPr>
          <w:rFonts w:ascii="BMWType V2 Bold" w:hAnsi="BMWType V2 Bold" w:cs="BMWType V2 Bold"/>
          <w:lang w:val="en-GB"/>
        </w:rPr>
        <w:br/>
      </w:r>
      <w:r w:rsidRPr="002A058D">
        <w:rPr>
          <w:rFonts w:cs="BMWType V2 Light"/>
          <w:lang w:val="en-GB"/>
        </w:rPr>
        <w:t xml:space="preserve">The BMW RS production bikes have always enjoyed a reputation for being </w:t>
      </w:r>
      <w:r w:rsidRPr="002A058D">
        <w:rPr>
          <w:lang w:val="en-GB"/>
        </w:rPr>
        <w:t>the supreme all-rounders for travel and sport</w:t>
      </w:r>
      <w:r w:rsidRPr="002A058D">
        <w:rPr>
          <w:rFonts w:cs="BMWType V2 Light"/>
          <w:lang w:val="en-GB"/>
        </w:rPr>
        <w:t xml:space="preserve">. The new BMW R 1200 RS fuses these qualities with not just a generous portion of dynamic performance, but a dynamic design idiom </w:t>
      </w:r>
      <w:r w:rsidR="00C76106">
        <w:rPr>
          <w:rFonts w:cs="BMWType V2 Light"/>
          <w:lang w:val="en-GB"/>
        </w:rPr>
        <w:t>as well</w:t>
      </w:r>
      <w:r w:rsidRPr="002A058D">
        <w:rPr>
          <w:rFonts w:cs="BMWType V2 Light"/>
          <w:lang w:val="en-GB"/>
        </w:rPr>
        <w:t>. The half fairing</w:t>
      </w:r>
      <w:r>
        <w:rPr>
          <w:rFonts w:cs="BMWType V2 Light"/>
          <w:lang w:val="en-GB"/>
        </w:rPr>
        <w:t>’</w:t>
      </w:r>
      <w:r w:rsidRPr="002A058D">
        <w:rPr>
          <w:rFonts w:cs="BMWType V2 Light"/>
          <w:lang w:val="en-GB"/>
        </w:rPr>
        <w:t xml:space="preserve">s beautifully balanced proportions, with its low-set front and </w:t>
      </w:r>
      <w:r>
        <w:rPr>
          <w:rFonts w:cs="BMWType V2 Light"/>
          <w:lang w:val="en-GB"/>
        </w:rPr>
        <w:t xml:space="preserve">its </w:t>
      </w:r>
      <w:r w:rsidRPr="002A058D">
        <w:rPr>
          <w:rFonts w:cs="BMWType V2 Light"/>
          <w:lang w:val="en-GB"/>
        </w:rPr>
        <w:t xml:space="preserve">light, almost delicate-looking tail jutting up at the rear, give the bike a dynamic, elongated wedge shape and leave no doubt as to the sporting prowess of the new R 1200 RS, along with its many other talents. At the heart of it all is the classic boxer engine, combined with a </w:t>
      </w:r>
      <w:r w:rsidRPr="002A058D">
        <w:rPr>
          <w:lang w:val="en-GB"/>
        </w:rPr>
        <w:t xml:space="preserve">single-sided swingarm and cardan shaft drive in hallmark </w:t>
      </w:r>
      <w:r w:rsidRPr="002A058D">
        <w:rPr>
          <w:rFonts w:cs="BMWType V2 Light"/>
          <w:lang w:val="en-GB"/>
        </w:rPr>
        <w:t>BMW Motorrad fashion and encased within the sensational architecture of the latticework bridge frame.</w:t>
      </w:r>
    </w:p>
    <w:p w:rsidR="00B4300E" w:rsidRPr="002A058D" w:rsidRDefault="00B4300E" w:rsidP="00B4300E">
      <w:pPr>
        <w:rPr>
          <w:rFonts w:ascii="BMWType V2 Bold" w:hAnsi="BMWType V2 Bold" w:cs="BMWType V2 Bold"/>
          <w:lang w:val="en-GB"/>
        </w:rPr>
      </w:pPr>
      <w:r w:rsidRPr="002A058D">
        <w:rPr>
          <w:rFonts w:ascii="BMWType V2 Bold" w:hAnsi="BMWType V2 Bold" w:cs="BMWType V2 Bold"/>
          <w:lang w:val="en-GB"/>
        </w:rPr>
        <w:t xml:space="preserve">The new R 1200 RS </w:t>
      </w:r>
      <w:r>
        <w:rPr>
          <w:rFonts w:ascii="BMWType V2 Bold" w:hAnsi="BMWType V2 Bold" w:cs="BMWType V2 Bold"/>
          <w:lang w:val="en-GB"/>
        </w:rPr>
        <w:t>–</w:t>
      </w:r>
      <w:r w:rsidRPr="002A058D">
        <w:rPr>
          <w:rFonts w:ascii="BMWType V2 Bold" w:hAnsi="BMWType V2 Bold" w:cs="BMWType V2 Bold"/>
          <w:lang w:val="en-GB"/>
        </w:rPr>
        <w:t xml:space="preserve"> aerodynamic, perfectly toned</w:t>
      </w:r>
      <w:r>
        <w:rPr>
          <w:rFonts w:ascii="BMWType V2 Bold" w:hAnsi="BMWType V2 Bold" w:cs="BMWType V2 Bold"/>
          <w:lang w:val="en-GB"/>
        </w:rPr>
        <w:t>,</w:t>
      </w:r>
      <w:r w:rsidRPr="002A058D">
        <w:rPr>
          <w:rFonts w:ascii="BMWType V2 Bold" w:hAnsi="BMWType V2 Bold" w:cs="BMWType V2 Bold"/>
          <w:lang w:val="en-GB"/>
        </w:rPr>
        <w:t xml:space="preserve"> </w:t>
      </w:r>
      <w:r>
        <w:rPr>
          <w:rFonts w:ascii="BMWType V2 Bold" w:hAnsi="BMWType V2 Bold" w:cs="BMWType V2 Bold"/>
          <w:lang w:val="en-GB"/>
        </w:rPr>
        <w:t>authoritative</w:t>
      </w:r>
      <w:r w:rsidRPr="002A058D">
        <w:rPr>
          <w:rFonts w:ascii="BMWType V2 Bold" w:hAnsi="BMWType V2 Bold" w:cs="BMWType V2 Bold"/>
          <w:lang w:val="en-GB"/>
        </w:rPr>
        <w:t>.</w:t>
      </w:r>
      <w:r w:rsidRPr="002A058D">
        <w:rPr>
          <w:rFonts w:ascii="BMWType V2 Bold" w:hAnsi="BMWType V2 Bold" w:cs="BMWType V2 Bold"/>
          <w:lang w:val="en-GB"/>
        </w:rPr>
        <w:br/>
      </w:r>
      <w:r w:rsidRPr="002A058D">
        <w:rPr>
          <w:rFonts w:cs="BMWType V2 Light"/>
          <w:lang w:val="en-GB"/>
        </w:rPr>
        <w:t>With its compact, powerful and aerodynamic styling, the proportions of the new R 1200 RS promise an exceedingly agile and dynamic riding experience, together with the superb touring and long-distance qualities that form part of the philosophy of the RS production models from BMW Motorrad. Whatever angle it is viewed from, the design clearly signals riding pleasure on country roads or alpine passes as well as supreme expertise when it comes to extended trips or touring holidays – no matter whether riders are travelling alone or with a passenger and luggage.</w:t>
      </w:r>
    </w:p>
    <w:p w:rsidR="00B4300E" w:rsidRPr="002A058D" w:rsidRDefault="00B4300E" w:rsidP="00B4300E">
      <w:pPr>
        <w:rPr>
          <w:rFonts w:cs="BMWType V2 Light"/>
          <w:lang w:val="en-GB"/>
        </w:rPr>
      </w:pPr>
      <w:r w:rsidRPr="002A058D">
        <w:rPr>
          <w:rFonts w:cs="BMWType V2 Light"/>
          <w:lang w:val="en-GB"/>
        </w:rPr>
        <w:lastRenderedPageBreak/>
        <w:t>With its short, high tail, muscular tank and low, compact front end, the new BMW R 1200 RS seems to be surging forward even when stationary. What</w:t>
      </w:r>
      <w:r>
        <w:rPr>
          <w:rFonts w:cs="BMWType V2 Light"/>
          <w:lang w:val="en-GB"/>
        </w:rPr>
        <w:t>’</w:t>
      </w:r>
      <w:r w:rsidRPr="002A058D">
        <w:rPr>
          <w:rFonts w:cs="BMWType V2 Light"/>
          <w:lang w:val="en-GB"/>
        </w:rPr>
        <w:t xml:space="preserve">s more, the upper section of the front fairing has been made to stand out visually, producing an even more athletic </w:t>
      </w:r>
      <w:r>
        <w:rPr>
          <w:rFonts w:cs="BMWType V2 Light"/>
          <w:lang w:val="en-GB"/>
        </w:rPr>
        <w:t>appearance</w:t>
      </w:r>
      <w:r w:rsidRPr="002A058D">
        <w:rPr>
          <w:rFonts w:cs="BMWType V2 Light"/>
          <w:lang w:val="en-GB"/>
        </w:rPr>
        <w:t xml:space="preserve">. Careful use has been made of black sections to set off the athletically styled fairing to optimum effect, </w:t>
      </w:r>
      <w:r w:rsidR="00C76106">
        <w:rPr>
          <w:rFonts w:cs="BMWType V2 Light"/>
          <w:lang w:val="en-GB"/>
        </w:rPr>
        <w:t xml:space="preserve">while </w:t>
      </w:r>
      <w:r w:rsidRPr="002A058D">
        <w:rPr>
          <w:rFonts w:cs="BMWType V2 Light"/>
          <w:lang w:val="en-GB"/>
        </w:rPr>
        <w:t xml:space="preserve">at the same time making the flanks </w:t>
      </w:r>
      <w:r>
        <w:rPr>
          <w:rFonts w:cs="BMWType V2 Light"/>
          <w:lang w:val="en-GB"/>
        </w:rPr>
        <w:t>appear</w:t>
      </w:r>
      <w:r w:rsidRPr="002A058D">
        <w:rPr>
          <w:rFonts w:cs="BMWType V2 Light"/>
          <w:lang w:val="en-GB"/>
        </w:rPr>
        <w:t xml:space="preserve"> slimmer and lighter.</w:t>
      </w:r>
    </w:p>
    <w:p w:rsidR="00B4300E" w:rsidRPr="002A058D" w:rsidRDefault="00B4300E" w:rsidP="00B4300E">
      <w:pPr>
        <w:rPr>
          <w:rFonts w:cs="BMWType V2 Light"/>
          <w:lang w:val="en-GB"/>
        </w:rPr>
      </w:pPr>
      <w:r w:rsidRPr="002A058D">
        <w:rPr>
          <w:rFonts w:cs="BMWType V2 Light"/>
          <w:lang w:val="en-GB"/>
        </w:rPr>
        <w:t>Gaps and precisely designed openings blend together with the aerodynamically sophisticated half fairing to give the new R 1200 RS a light and very manageable feel, without compromising its long-distance abilities. The surfaces of the half fairing have been artfully sculpted down to the finest detail, with every line seeming</w:t>
      </w:r>
      <w:r>
        <w:rPr>
          <w:rFonts w:cs="BMWType V2 Light"/>
          <w:lang w:val="en-GB"/>
        </w:rPr>
        <w:t>ly</w:t>
      </w:r>
      <w:r w:rsidRPr="002A058D">
        <w:rPr>
          <w:rFonts w:cs="BMWType V2 Light"/>
          <w:lang w:val="en-GB"/>
        </w:rPr>
        <w:t xml:space="preserve"> pressing forward in the direction of travel. Painstaking attention to detail is also evident in the wind-deflecting winglets designed to divert the airflow around the rider</w:t>
      </w:r>
      <w:r>
        <w:rPr>
          <w:rFonts w:cs="BMWType V2 Light"/>
          <w:lang w:val="en-GB"/>
        </w:rPr>
        <w:t>’</w:t>
      </w:r>
      <w:r w:rsidRPr="002A058D">
        <w:rPr>
          <w:rFonts w:cs="BMWType V2 Light"/>
          <w:lang w:val="en-GB"/>
        </w:rPr>
        <w:t>s kidney area</w:t>
      </w:r>
      <w:r w:rsidR="00931AA9">
        <w:rPr>
          <w:rFonts w:cs="BMWType V2 Light"/>
          <w:lang w:val="en-GB"/>
        </w:rPr>
        <w:t>, which</w:t>
      </w:r>
      <w:r w:rsidRPr="002A058D">
        <w:rPr>
          <w:rFonts w:cs="BMWType V2 Light"/>
          <w:lang w:val="en-GB"/>
        </w:rPr>
        <w:t xml:space="preserve"> is so susceptible to draughts. The contrasting colour of the fairing</w:t>
      </w:r>
      <w:r>
        <w:rPr>
          <w:rFonts w:cs="BMWType V2 Light"/>
          <w:lang w:val="en-GB"/>
        </w:rPr>
        <w:t>’</w:t>
      </w:r>
      <w:r w:rsidRPr="002A058D">
        <w:rPr>
          <w:rFonts w:cs="BMWType V2 Light"/>
          <w:lang w:val="en-GB"/>
        </w:rPr>
        <w:t>s top section, meanwhile, emphasises the lightness and agility of the new R 1200 RS.</w:t>
      </w:r>
    </w:p>
    <w:p w:rsidR="00B4300E" w:rsidRPr="002A058D" w:rsidRDefault="00B4300E" w:rsidP="00B4300E">
      <w:pPr>
        <w:rPr>
          <w:rFonts w:ascii="BMWType V2 Bold" w:hAnsi="BMWType V2 Bold" w:cs="BMWType V2 Bold"/>
          <w:lang w:val="en-GB"/>
        </w:rPr>
      </w:pPr>
      <w:r w:rsidRPr="002A058D">
        <w:rPr>
          <w:rFonts w:ascii="BMWType V2 Bold" w:hAnsi="BMWType V2 Bold" w:cs="BMWType V2 Bold"/>
          <w:lang w:val="en-GB"/>
        </w:rPr>
        <w:t>All the RS trademarks –</w:t>
      </w:r>
      <w:r>
        <w:rPr>
          <w:rFonts w:ascii="BMWType V2 Bold" w:hAnsi="BMWType V2 Bold" w:cs="BMWType V2 Bold"/>
          <w:lang w:val="en-GB"/>
        </w:rPr>
        <w:t xml:space="preserve"> </w:t>
      </w:r>
      <w:r w:rsidRPr="002A058D">
        <w:rPr>
          <w:rFonts w:ascii="BMWType V2 Bold" w:hAnsi="BMWType V2 Bold" w:cs="BMWType V2 Bold"/>
          <w:lang w:val="en-GB"/>
        </w:rPr>
        <w:t>dynamic</w:t>
      </w:r>
      <w:r>
        <w:rPr>
          <w:rFonts w:ascii="BMWType V2 Bold" w:hAnsi="BMWType V2 Bold" w:cs="BMWType V2 Bold"/>
          <w:lang w:val="en-GB"/>
        </w:rPr>
        <w:t>, oozing character,</w:t>
      </w:r>
      <w:r w:rsidRPr="002A058D">
        <w:rPr>
          <w:rFonts w:ascii="BMWType V2 Bold" w:hAnsi="BMWType V2 Bold" w:cs="BMWType V2 Bold"/>
          <w:lang w:val="en-GB"/>
        </w:rPr>
        <w:t xml:space="preserve"> ideal for touring.</w:t>
      </w:r>
      <w:r w:rsidRPr="002A058D">
        <w:rPr>
          <w:rFonts w:ascii="BMWType V2 Bold" w:hAnsi="BMWType V2 Bold" w:cs="BMWType V2 Bold"/>
          <w:lang w:val="en-GB"/>
        </w:rPr>
        <w:br/>
      </w:r>
      <w:r w:rsidRPr="002A058D">
        <w:rPr>
          <w:rFonts w:cs="BMWType V2 Light"/>
          <w:lang w:val="en-GB"/>
        </w:rPr>
        <w:t xml:space="preserve">Together with the aerodynamically contoured half fairing, the dynamically styled twin headlights form the “face” of the new BMW R 1200 RS and </w:t>
      </w:r>
      <w:r>
        <w:rPr>
          <w:rFonts w:cs="BMWType V2 Light"/>
          <w:lang w:val="en-GB"/>
        </w:rPr>
        <w:t>unambiguously reflect</w:t>
      </w:r>
      <w:r w:rsidRPr="002A058D">
        <w:rPr>
          <w:rFonts w:cs="BMWType V2 Light"/>
          <w:lang w:val="en-GB"/>
        </w:rPr>
        <w:t xml:space="preserve"> the fusion of tourer and sports machine. The headlight apertures are shaped symmetrically, as in the BMW Motorrad touring segment, but the reflectors are asymmetric in form, in similar fashion to the brand</w:t>
      </w:r>
      <w:r>
        <w:rPr>
          <w:rFonts w:cs="BMWType V2 Light"/>
          <w:lang w:val="en-GB"/>
        </w:rPr>
        <w:t>’</w:t>
      </w:r>
      <w:r w:rsidRPr="002A058D">
        <w:rPr>
          <w:rFonts w:cs="BMWType V2 Light"/>
          <w:lang w:val="en-GB"/>
        </w:rPr>
        <w:t>s sports motorcycles.</w:t>
      </w:r>
    </w:p>
    <w:p w:rsidR="00B4300E" w:rsidRPr="002A058D" w:rsidRDefault="00B4300E" w:rsidP="00B4300E">
      <w:pPr>
        <w:rPr>
          <w:rFonts w:cs="BMWType V2 Light"/>
          <w:lang w:val="en-GB"/>
        </w:rPr>
      </w:pPr>
      <w:r w:rsidRPr="002A058D">
        <w:rPr>
          <w:rFonts w:cs="BMWType V2 Light"/>
          <w:lang w:val="en-GB"/>
        </w:rPr>
        <w:t>The new R 1200 RS clearly spells power, dynamism and comfort when viewed from the rear, too. Two C-shaped bands incorporated into the slim tail end form the rear light, while the distinctively styled pentagonal silencer symbolises electrifying responsiveness, at the same time as allowing the bike to be banked sharply in sporty fashion and giving a clear view of the rear wheel.</w:t>
      </w:r>
    </w:p>
    <w:p w:rsidR="00B4300E" w:rsidRPr="002A058D" w:rsidRDefault="00B4300E" w:rsidP="00B4300E">
      <w:pPr>
        <w:rPr>
          <w:rFonts w:ascii="BMWType V2 Bold" w:hAnsi="BMWType V2 Bold" w:cs="BMWType V2 Bold"/>
          <w:lang w:val="en-GB"/>
        </w:rPr>
      </w:pPr>
      <w:r w:rsidRPr="002A058D">
        <w:rPr>
          <w:rFonts w:ascii="BMWType V2 Bold" w:hAnsi="BMWType V2 Bold" w:cs="BMWType V2 Bold"/>
          <w:lang w:val="en-GB"/>
        </w:rPr>
        <w:t xml:space="preserve">Trademark RS synthesis of emotion, design and proverbial BMW Motorrad functionality. </w:t>
      </w:r>
      <w:r w:rsidRPr="002A058D">
        <w:rPr>
          <w:rFonts w:ascii="BMWType V2 Bold" w:hAnsi="BMWType V2 Bold" w:cs="BMWType V2 Bold"/>
          <w:lang w:val="en-GB"/>
        </w:rPr>
        <w:br/>
      </w:r>
      <w:r w:rsidRPr="002A058D">
        <w:rPr>
          <w:rFonts w:cs="BMWType V2 Light"/>
          <w:lang w:val="en-GB"/>
        </w:rPr>
        <w:t xml:space="preserve">The BMW Motorrad engineers called on all their experience and creativity to take sporty, dynamic styling and merge it with core areas of expertise, such as comfort and </w:t>
      </w:r>
      <w:r w:rsidRPr="002A058D">
        <w:rPr>
          <w:lang w:val="en-GB"/>
        </w:rPr>
        <w:t xml:space="preserve">long-distance capability, </w:t>
      </w:r>
      <w:r w:rsidRPr="002A058D">
        <w:rPr>
          <w:rFonts w:cs="BMWType V2 Light"/>
          <w:lang w:val="en-GB"/>
        </w:rPr>
        <w:t xml:space="preserve">to create an overall concept that both stirs the emotions and delivers eager performance. The delicately styled pillion grab handles and a separate </w:t>
      </w:r>
      <w:r w:rsidRPr="002A058D">
        <w:rPr>
          <w:lang w:val="en-GB"/>
        </w:rPr>
        <w:t xml:space="preserve">licence plate holder </w:t>
      </w:r>
      <w:r w:rsidRPr="002A058D">
        <w:rPr>
          <w:rFonts w:cs="BMWType V2 Light"/>
          <w:lang w:val="en-GB"/>
        </w:rPr>
        <w:t xml:space="preserve">may give the tail section a decidedly light feel, yet the rider does not have to leave anything behind as there is provision for attaching both panniers and a topcase – just as you would expect from BMW Motorrad. The optionally available luggage bridge also considerably enhances the touring capabilities of the </w:t>
      </w:r>
      <w:r w:rsidRPr="002A058D">
        <w:rPr>
          <w:rFonts w:cs="BMWType V2 Light"/>
          <w:lang w:val="en-GB"/>
        </w:rPr>
        <w:lastRenderedPageBreak/>
        <w:t xml:space="preserve">BMW R 1200 RS. Apart from the mounting facility for a topcase, it </w:t>
      </w:r>
      <w:r w:rsidR="00E751C6">
        <w:rPr>
          <w:rFonts w:cs="BMWType V2 Light"/>
          <w:lang w:val="en-GB"/>
        </w:rPr>
        <w:t xml:space="preserve">also </w:t>
      </w:r>
      <w:r w:rsidRPr="002A058D">
        <w:rPr>
          <w:rFonts w:cs="BMWType V2 Light"/>
          <w:lang w:val="en-GB"/>
        </w:rPr>
        <w:t xml:space="preserve">offers the pillion passenger even more comfortable grab handles. </w:t>
      </w:r>
      <w:r w:rsidR="00E751C6">
        <w:rPr>
          <w:rFonts w:cs="BMWType V2 Light"/>
          <w:lang w:val="en-GB"/>
        </w:rPr>
        <w:t>And i</w:t>
      </w:r>
      <w:r w:rsidR="00E751C6" w:rsidRPr="002A058D">
        <w:rPr>
          <w:rFonts w:cs="BMWType V2 Light"/>
          <w:lang w:val="en-GB"/>
        </w:rPr>
        <w:t xml:space="preserve">t </w:t>
      </w:r>
      <w:r w:rsidRPr="002A058D">
        <w:rPr>
          <w:rFonts w:cs="BMWType V2 Light"/>
          <w:lang w:val="en-GB"/>
        </w:rPr>
        <w:t xml:space="preserve">is a precision-made cast aluminium part of </w:t>
      </w:r>
      <w:r>
        <w:rPr>
          <w:rFonts w:cs="BMWType V2 Light"/>
          <w:lang w:val="en-GB"/>
        </w:rPr>
        <w:t>elaborate</w:t>
      </w:r>
      <w:r w:rsidRPr="002A058D">
        <w:rPr>
          <w:rFonts w:cs="BMWType V2 Light"/>
          <w:lang w:val="en-GB"/>
        </w:rPr>
        <w:t xml:space="preserve"> design that lends visual expression to the sophistication and touring abilities of the R 1200 RS.</w:t>
      </w:r>
    </w:p>
    <w:p w:rsidR="00B4300E" w:rsidRPr="002A058D" w:rsidRDefault="00B4300E" w:rsidP="00B4300E">
      <w:pPr>
        <w:rPr>
          <w:rFonts w:cs="BMWType V2 Light"/>
          <w:lang w:val="en-GB"/>
        </w:rPr>
      </w:pPr>
      <w:r w:rsidRPr="002A058D">
        <w:rPr>
          <w:rFonts w:cs="BMWType V2 Light"/>
          <w:lang w:val="en-GB"/>
        </w:rPr>
        <w:t xml:space="preserve">A windshield with an ingenious four-joint mechanism that can be adjusted to two settings and </w:t>
      </w:r>
      <w:r w:rsidR="00E751C6">
        <w:rPr>
          <w:rFonts w:cs="BMWType V2 Light"/>
          <w:lang w:val="en-GB"/>
        </w:rPr>
        <w:t>thus be</w:t>
      </w:r>
      <w:r w:rsidRPr="002A058D">
        <w:rPr>
          <w:rFonts w:cs="BMWType V2 Light"/>
          <w:lang w:val="en-GB"/>
        </w:rPr>
        <w:t xml:space="preserve"> fitted in a high or low basic position ensures minimal turbulence as well as remarkable long-distance comfort even when travelling at high speeds. The lightweight 10-spoke wheels modelled on the S 1000 RR superbike, the neatly integrated fuel tank with </w:t>
      </w:r>
      <w:r>
        <w:rPr>
          <w:rFonts w:cs="BMWType V2 Light"/>
          <w:lang w:val="en-GB"/>
        </w:rPr>
        <w:t>optimally designed</w:t>
      </w:r>
      <w:r w:rsidRPr="002A058D">
        <w:rPr>
          <w:rFonts w:cs="BMWType V2 Light"/>
          <w:lang w:val="en-GB"/>
        </w:rPr>
        <w:t xml:space="preserve"> knee dent, </w:t>
      </w:r>
      <w:r w:rsidR="00A85EFA">
        <w:rPr>
          <w:lang w:val="en-GB"/>
        </w:rPr>
        <w:t>and</w:t>
      </w:r>
      <w:r w:rsidRPr="002A058D">
        <w:rPr>
          <w:lang w:val="en-GB"/>
        </w:rPr>
        <w:t xml:space="preserve"> the sporty</w:t>
      </w:r>
      <w:r>
        <w:rPr>
          <w:lang w:val="en-GB"/>
        </w:rPr>
        <w:t>-</w:t>
      </w:r>
      <w:r w:rsidRPr="002A058D">
        <w:rPr>
          <w:lang w:val="en-GB"/>
        </w:rPr>
        <w:t>looking yet comfortable pillion seat are just a few more examples of</w:t>
      </w:r>
      <w:r w:rsidRPr="002A058D">
        <w:rPr>
          <w:rFonts w:cs="BMWType V2 Light"/>
          <w:lang w:val="en-GB"/>
        </w:rPr>
        <w:t xml:space="preserve"> the trademark RS synthesis of dynamic design language and </w:t>
      </w:r>
      <w:r>
        <w:rPr>
          <w:rFonts w:cs="BMWType V2 Light"/>
          <w:lang w:val="en-GB"/>
        </w:rPr>
        <w:t>hallmark</w:t>
      </w:r>
      <w:r w:rsidRPr="002A058D">
        <w:rPr>
          <w:rFonts w:cs="BMWType V2 Light"/>
          <w:lang w:val="en-GB"/>
        </w:rPr>
        <w:t xml:space="preserve"> BMW Motorrad functionality.</w:t>
      </w:r>
    </w:p>
    <w:p w:rsidR="00B4300E" w:rsidRPr="002A058D" w:rsidRDefault="00B4300E" w:rsidP="00B4300E">
      <w:pPr>
        <w:rPr>
          <w:rFonts w:ascii="BMWType V2 Bold" w:hAnsi="BMWType V2 Bold" w:cs="BMWType V2 Bold"/>
          <w:lang w:val="en-GB"/>
        </w:rPr>
      </w:pPr>
      <w:r w:rsidRPr="002A058D">
        <w:rPr>
          <w:rFonts w:ascii="BMWType V2 Bold" w:hAnsi="BMWType V2 Bold" w:cs="BMWType V2 Bold"/>
          <w:lang w:val="en-GB"/>
        </w:rPr>
        <w:t>Authentic, top-class materials and meticulous attention to detail.</w:t>
      </w:r>
      <w:r w:rsidRPr="002A058D">
        <w:rPr>
          <w:rFonts w:ascii="BMWType V2 Bold" w:hAnsi="BMWType V2 Bold" w:cs="BMWType V2 Bold"/>
          <w:lang w:val="en-GB"/>
        </w:rPr>
        <w:br/>
      </w:r>
      <w:r w:rsidRPr="002A058D">
        <w:rPr>
          <w:rFonts w:cs="BMWType V2 Light"/>
          <w:lang w:val="en-GB"/>
        </w:rPr>
        <w:t xml:space="preserve">The philosophy at the core of all BMW Motorrad sports tourer bikes is </w:t>
      </w:r>
      <w:r w:rsidR="00A85EFA">
        <w:rPr>
          <w:rFonts w:cs="BMWType V2 Light"/>
          <w:lang w:val="en-GB"/>
        </w:rPr>
        <w:t xml:space="preserve">also </w:t>
      </w:r>
      <w:r w:rsidRPr="002A058D">
        <w:rPr>
          <w:rFonts w:cs="BMWType V2 Light"/>
          <w:lang w:val="en-GB"/>
        </w:rPr>
        <w:t xml:space="preserve">deftly applied when it comes to the choice of materials on the new R 1200 RS. The footrests for the rider and pillion passenger, for instance, are made from drop forged aluminium of exceptional quality. The two handlebar halves that are manufactured from </w:t>
      </w:r>
      <w:r w:rsidRPr="002A058D">
        <w:rPr>
          <w:lang w:val="en-GB"/>
        </w:rPr>
        <w:t>forged aluminium</w:t>
      </w:r>
      <w:r w:rsidRPr="002A058D">
        <w:rPr>
          <w:rFonts w:cs="BMWType V2 Light"/>
          <w:lang w:val="en-GB"/>
        </w:rPr>
        <w:t xml:space="preserve"> and held in place by the intricately designed yoke, on the other hand, blend solidity and sportiness. In the “Style 2” variant, the middle section of the fuel tank cover additionally boasts a stainless steel finish, lending the R 1200 RS an added touch of exclusivity.</w:t>
      </w:r>
    </w:p>
    <w:p w:rsidR="00B4300E" w:rsidRPr="002A058D" w:rsidRDefault="00B4300E" w:rsidP="00B4300E">
      <w:pPr>
        <w:rPr>
          <w:rFonts w:ascii="BMWType V2 Bold" w:hAnsi="BMWType V2 Bold" w:cs="BMWType V2 Bold"/>
          <w:lang w:val="en-GB"/>
        </w:rPr>
      </w:pPr>
      <w:r w:rsidRPr="002A058D">
        <w:rPr>
          <w:rFonts w:ascii="BMWType V2 Bold" w:hAnsi="BMWType V2 Bold" w:cs="BMWType V2 Bold"/>
          <w:lang w:val="en-GB"/>
        </w:rPr>
        <w:t xml:space="preserve">Two colour and finish variants for equally powerful yet </w:t>
      </w:r>
      <w:r>
        <w:rPr>
          <w:rFonts w:ascii="BMWType V2 Bold" w:hAnsi="BMWType V2 Bold" w:cs="BMWType V2 Bold"/>
          <w:lang w:val="en-GB"/>
        </w:rPr>
        <w:t>distinctive</w:t>
      </w:r>
      <w:r w:rsidRPr="002A058D">
        <w:rPr>
          <w:rFonts w:ascii="BMWType V2 Bold" w:hAnsi="BMWType V2 Bold" w:cs="BMWType V2 Bold"/>
          <w:lang w:val="en-GB"/>
        </w:rPr>
        <w:t xml:space="preserve"> sports touring </w:t>
      </w:r>
      <w:r>
        <w:rPr>
          <w:rFonts w:ascii="BMWType V2 Bold" w:hAnsi="BMWType V2 Bold" w:cs="BMWType V2 Bold"/>
          <w:lang w:val="en-GB"/>
        </w:rPr>
        <w:t>personalities</w:t>
      </w:r>
      <w:r w:rsidRPr="002A058D">
        <w:rPr>
          <w:rFonts w:ascii="BMWType V2 Bold" w:hAnsi="BMWType V2 Bold" w:cs="BMWType V2 Bold"/>
          <w:lang w:val="en-GB"/>
        </w:rPr>
        <w:t>.</w:t>
      </w:r>
      <w:r w:rsidRPr="002A058D">
        <w:rPr>
          <w:rFonts w:ascii="BMWType V2 Bold" w:hAnsi="BMWType V2 Bold" w:cs="BMWType V2 Bold"/>
          <w:lang w:val="en-GB"/>
        </w:rPr>
        <w:br/>
      </w:r>
      <w:r w:rsidRPr="002A058D">
        <w:rPr>
          <w:rFonts w:cs="BMWType V2 Light"/>
          <w:lang w:val="en-GB"/>
        </w:rPr>
        <w:t xml:space="preserve">The new R 1200 RS is available in two different styling variants: the </w:t>
      </w:r>
      <w:r w:rsidR="00F04CC0">
        <w:rPr>
          <w:rFonts w:cs="BMWType V2 Light"/>
          <w:lang w:val="en-GB"/>
        </w:rPr>
        <w:t>basic colours</w:t>
      </w:r>
      <w:r w:rsidRPr="002A058D">
        <w:rPr>
          <w:rFonts w:cs="BMWType V2 Light"/>
          <w:lang w:val="en-GB"/>
        </w:rPr>
        <w:t xml:space="preserve"> and the “Style 2” variant. The two sides of the new R 1200 RS – sportiness and touring capability – are visualised by a colour scheme featuring two different colour compositions: Lupin blue metallic / Light grey metallic in the </w:t>
      </w:r>
      <w:r w:rsidR="00F04CC0">
        <w:rPr>
          <w:rFonts w:cs="BMWType V2 Light"/>
          <w:lang w:val="en-GB"/>
        </w:rPr>
        <w:t>basic</w:t>
      </w:r>
      <w:r w:rsidRPr="002A058D">
        <w:rPr>
          <w:rFonts w:cs="BMWType V2 Light"/>
          <w:lang w:val="en-GB"/>
        </w:rPr>
        <w:t xml:space="preserve"> variant and Granite grey metallic matt / Black storm metallic in the “Style 2” variant.</w:t>
      </w:r>
    </w:p>
    <w:p w:rsidR="00B4300E" w:rsidRPr="002A058D" w:rsidRDefault="00F04CC0" w:rsidP="00B4300E">
      <w:pPr>
        <w:rPr>
          <w:rFonts w:ascii="BMWType V2 Bold" w:hAnsi="BMWType V2 Bold"/>
          <w:lang w:val="en-GB"/>
        </w:rPr>
      </w:pPr>
      <w:r>
        <w:rPr>
          <w:rStyle w:val="HeadlineimFlietext"/>
          <w:lang w:val="en-GB"/>
        </w:rPr>
        <w:t>Basic.</w:t>
      </w:r>
      <w:r w:rsidR="00B4300E" w:rsidRPr="002A058D">
        <w:rPr>
          <w:rStyle w:val="HeadlineimFlietext"/>
          <w:lang w:val="en-GB"/>
        </w:rPr>
        <w:br/>
      </w:r>
      <w:r w:rsidR="00B4300E" w:rsidRPr="002A058D">
        <w:rPr>
          <w:rFonts w:cs="BMWType V2 Light"/>
          <w:lang w:val="en-GB"/>
        </w:rPr>
        <w:t xml:space="preserve">In </w:t>
      </w:r>
      <w:r w:rsidR="00B4300E" w:rsidRPr="00F04CC0">
        <w:rPr>
          <w:rFonts w:cs="BMWType V2 Light"/>
          <w:lang w:val="en-GB"/>
        </w:rPr>
        <w:t xml:space="preserve">the </w:t>
      </w:r>
      <w:r w:rsidRPr="00F04CC0">
        <w:rPr>
          <w:rFonts w:cs="BMWType V2 Light"/>
          <w:lang w:val="en-GB"/>
        </w:rPr>
        <w:t>basic colours</w:t>
      </w:r>
      <w:r w:rsidR="00B4300E" w:rsidRPr="00F04CC0">
        <w:rPr>
          <w:rFonts w:cs="BMWType V2 Light"/>
          <w:lang w:val="en-GB"/>
        </w:rPr>
        <w:t xml:space="preserve"> Lupin blue metallic /</w:t>
      </w:r>
      <w:r w:rsidR="00B4300E" w:rsidRPr="002A058D">
        <w:rPr>
          <w:rFonts w:cs="BMWType V2 Light"/>
          <w:lang w:val="en-GB"/>
        </w:rPr>
        <w:t xml:space="preserve"> Light grey metallic, the new </w:t>
      </w:r>
      <w:r w:rsidR="00B4300E" w:rsidRPr="002A058D">
        <w:rPr>
          <w:lang w:val="en-GB"/>
        </w:rPr>
        <w:t>R 1200 RS is finished in a classically sporty colour scheme consisting of a white tone and</w:t>
      </w:r>
      <w:r w:rsidR="00B4300E" w:rsidRPr="002A058D">
        <w:rPr>
          <w:rFonts w:cs="BMWType V2 Light"/>
          <w:lang w:val="en-GB"/>
        </w:rPr>
        <w:t xml:space="preserve"> a powerful shade of blue. This combination has symbolised the sportiness of BMW Motorrad</w:t>
      </w:r>
      <w:r w:rsidR="00B4300E" w:rsidRPr="002A058D">
        <w:rPr>
          <w:lang w:val="en-GB"/>
        </w:rPr>
        <w:t xml:space="preserve"> for many years, and brings the </w:t>
      </w:r>
      <w:r w:rsidR="00B4300E" w:rsidRPr="002A058D">
        <w:rPr>
          <w:rFonts w:cs="BMWType V2 Light"/>
          <w:lang w:val="en-GB"/>
        </w:rPr>
        <w:t>dynamic qualities of the new R 1200 RS to the fore. The sporty model graphic in Lupin blue metallic emblazoned on the light-coloured side fairing section in Light grey metallic adds a further dynamic touch and echoes the powerful highlight colour of this particular colour scheme.</w:t>
      </w:r>
    </w:p>
    <w:p w:rsidR="00B4300E" w:rsidRPr="002A058D" w:rsidRDefault="00B4300E" w:rsidP="00B4300E">
      <w:pPr>
        <w:pStyle w:val="FlietextAufzhlungen"/>
        <w:numPr>
          <w:ilvl w:val="0"/>
          <w:numId w:val="13"/>
        </w:numPr>
        <w:ind w:left="425" w:hanging="425"/>
        <w:rPr>
          <w:lang w:val="en-GB"/>
        </w:rPr>
      </w:pPr>
      <w:r w:rsidRPr="002A058D">
        <w:rPr>
          <w:lang w:val="en-GB"/>
        </w:rPr>
        <w:lastRenderedPageBreak/>
        <w:t xml:space="preserve">Lupin blue metallic / Light grey metallic. </w:t>
      </w:r>
    </w:p>
    <w:p w:rsidR="00B4300E" w:rsidRPr="002A058D" w:rsidRDefault="00B4300E" w:rsidP="00B4300E">
      <w:pPr>
        <w:pStyle w:val="FlietextAufzhlungen"/>
        <w:numPr>
          <w:ilvl w:val="0"/>
          <w:numId w:val="13"/>
        </w:numPr>
        <w:ind w:left="425" w:hanging="425"/>
        <w:rPr>
          <w:lang w:val="en-GB"/>
        </w:rPr>
      </w:pPr>
      <w:r w:rsidRPr="002A058D">
        <w:rPr>
          <w:lang w:val="en-GB"/>
        </w:rPr>
        <w:t xml:space="preserve">Plastic centre fuel tank cover in contrasting Granite grey metallic matt paint finish. </w:t>
      </w:r>
    </w:p>
    <w:p w:rsidR="00B4300E" w:rsidRPr="002A058D" w:rsidRDefault="00B4300E" w:rsidP="00B4300E">
      <w:pPr>
        <w:pStyle w:val="FlietextAufzhlungen"/>
        <w:numPr>
          <w:ilvl w:val="0"/>
          <w:numId w:val="13"/>
        </w:numPr>
        <w:ind w:left="425" w:hanging="425"/>
        <w:rPr>
          <w:lang w:val="en-GB"/>
        </w:rPr>
      </w:pPr>
      <w:r w:rsidRPr="002A058D">
        <w:rPr>
          <w:lang w:val="en-GB"/>
        </w:rPr>
        <w:t>Frame colour Black.</w:t>
      </w:r>
    </w:p>
    <w:p w:rsidR="00B4300E" w:rsidRPr="002A058D" w:rsidRDefault="00B4300E" w:rsidP="00B4300E">
      <w:pPr>
        <w:pStyle w:val="FlietextAufzhlungen"/>
        <w:numPr>
          <w:ilvl w:val="0"/>
          <w:numId w:val="13"/>
        </w:numPr>
        <w:ind w:left="425" w:hanging="425"/>
        <w:rPr>
          <w:lang w:val="en-GB"/>
        </w:rPr>
      </w:pPr>
      <w:r w:rsidRPr="002A058D">
        <w:rPr>
          <w:lang w:val="en-GB"/>
        </w:rPr>
        <w:t>Black-anodised brake callipers.</w:t>
      </w:r>
    </w:p>
    <w:p w:rsidR="00B4300E" w:rsidRPr="002A058D" w:rsidRDefault="00B4300E" w:rsidP="00B4300E">
      <w:pPr>
        <w:pStyle w:val="FlietextAufzhlungen"/>
        <w:rPr>
          <w:lang w:val="en-GB"/>
        </w:rPr>
      </w:pPr>
    </w:p>
    <w:p w:rsidR="00B4300E" w:rsidRPr="002A058D" w:rsidRDefault="00B4300E" w:rsidP="00B4300E">
      <w:pPr>
        <w:rPr>
          <w:rFonts w:ascii="BMWType V2 Bold" w:hAnsi="BMWType V2 Bold"/>
          <w:lang w:val="en-GB"/>
        </w:rPr>
      </w:pPr>
      <w:r w:rsidRPr="002A058D">
        <w:rPr>
          <w:rStyle w:val="HeadlineimFlietext"/>
          <w:lang w:val="en-GB"/>
        </w:rPr>
        <w:t>Style 2</w:t>
      </w:r>
      <w:r w:rsidRPr="002A058D">
        <w:rPr>
          <w:rStyle w:val="HeadlineimFlietext"/>
          <w:lang w:val="en-GB"/>
        </w:rPr>
        <w:br/>
      </w:r>
      <w:r w:rsidRPr="002A058D">
        <w:rPr>
          <w:rFonts w:cs="BMWType V2 Light"/>
          <w:lang w:val="en-GB"/>
        </w:rPr>
        <w:t xml:space="preserve">The “Style 2” variant in Granite grey metallic matt with contrasting parts in Black storm </w:t>
      </w:r>
      <w:r w:rsidRPr="002A058D">
        <w:rPr>
          <w:lang w:val="en-GB"/>
        </w:rPr>
        <w:t xml:space="preserve">metallic </w:t>
      </w:r>
      <w:r w:rsidRPr="002A058D">
        <w:rPr>
          <w:rFonts w:cs="BMWType V2 Light"/>
          <w:lang w:val="en-GB"/>
        </w:rPr>
        <w:t xml:space="preserve">lets the sporting genes of the new R 1200 RS shine out with exclusive highlights, and conveys its individual character using components and surfaces that have also been specially designed for this style. This colour variant is aimed at the </w:t>
      </w:r>
      <w:r w:rsidRPr="002A058D">
        <w:rPr>
          <w:lang w:val="en-GB"/>
        </w:rPr>
        <w:t>sport</w:t>
      </w:r>
      <w:r>
        <w:rPr>
          <w:lang w:val="en-GB"/>
        </w:rPr>
        <w:t>s</w:t>
      </w:r>
      <w:r w:rsidRPr="002A058D">
        <w:rPr>
          <w:lang w:val="en-GB"/>
        </w:rPr>
        <w:t xml:space="preserve">-minded </w:t>
      </w:r>
      <w:r w:rsidRPr="002A058D">
        <w:rPr>
          <w:rFonts w:cs="BMWType V2 Light"/>
          <w:lang w:val="en-GB"/>
        </w:rPr>
        <w:t xml:space="preserve">touring rider. The engine spoiler, golden brake callipers and stainless steel </w:t>
      </w:r>
      <w:r w:rsidRPr="002A058D">
        <w:rPr>
          <w:lang w:val="en-GB"/>
        </w:rPr>
        <w:t xml:space="preserve">centre fuel tank cover contrast with the high-class dark-toned main colour and make this </w:t>
      </w:r>
      <w:r w:rsidRPr="002A058D">
        <w:rPr>
          <w:rFonts w:cs="BMWType V2 Light"/>
          <w:lang w:val="en-GB"/>
        </w:rPr>
        <w:t xml:space="preserve">sporty and exclusive </w:t>
      </w:r>
      <w:r w:rsidRPr="002A058D">
        <w:rPr>
          <w:lang w:val="en-GB"/>
        </w:rPr>
        <w:t>v</w:t>
      </w:r>
      <w:r w:rsidRPr="002A058D">
        <w:rPr>
          <w:rFonts w:cs="BMWType V2 Light"/>
          <w:lang w:val="en-GB"/>
        </w:rPr>
        <w:t xml:space="preserve">ariant a real eye-catcher. The only difference between the model graphic on the “Style 2” variant and the graphic on the </w:t>
      </w:r>
      <w:r w:rsidR="00F04CC0">
        <w:rPr>
          <w:rFonts w:cs="BMWType V2 Light"/>
          <w:lang w:val="en-GB"/>
        </w:rPr>
        <w:t>basic</w:t>
      </w:r>
      <w:r w:rsidRPr="002A058D">
        <w:rPr>
          <w:rFonts w:cs="BMWType V2 Light"/>
          <w:lang w:val="en-GB"/>
        </w:rPr>
        <w:t xml:space="preserve"> variant is the colour: finished in black, it produces a slightly more understated effect, but the use of orange in the lettering injects the new R 1200 RS with an extra touch of sporty flair.</w:t>
      </w:r>
    </w:p>
    <w:p w:rsidR="00B4300E" w:rsidRPr="002A058D" w:rsidRDefault="00B4300E" w:rsidP="00B4300E">
      <w:pPr>
        <w:pStyle w:val="FlietextAufzhlungen"/>
        <w:numPr>
          <w:ilvl w:val="0"/>
          <w:numId w:val="13"/>
        </w:numPr>
        <w:ind w:left="425" w:hanging="425"/>
        <w:rPr>
          <w:lang w:val="en-GB"/>
        </w:rPr>
      </w:pPr>
      <w:r w:rsidRPr="002A058D">
        <w:rPr>
          <w:lang w:val="en-GB"/>
        </w:rPr>
        <w:t>Paintwork in Granite grey metallic matt / Black storm metallic.</w:t>
      </w:r>
    </w:p>
    <w:p w:rsidR="00B4300E" w:rsidRPr="002A058D" w:rsidRDefault="00B4300E" w:rsidP="00B4300E">
      <w:pPr>
        <w:pStyle w:val="FlietextAufzhlungen"/>
        <w:numPr>
          <w:ilvl w:val="0"/>
          <w:numId w:val="13"/>
        </w:numPr>
        <w:ind w:left="425" w:hanging="425"/>
        <w:rPr>
          <w:lang w:val="en-GB"/>
        </w:rPr>
      </w:pPr>
      <w:r w:rsidRPr="002A058D">
        <w:rPr>
          <w:lang w:val="en-GB"/>
        </w:rPr>
        <w:t>Frame colour Agate grey metallic.</w:t>
      </w:r>
    </w:p>
    <w:p w:rsidR="00B4300E" w:rsidRPr="002A058D" w:rsidRDefault="00B4300E" w:rsidP="00B4300E">
      <w:pPr>
        <w:pStyle w:val="FlietextAufzhlungen"/>
        <w:numPr>
          <w:ilvl w:val="0"/>
          <w:numId w:val="13"/>
        </w:numPr>
        <w:ind w:left="425" w:hanging="425"/>
        <w:rPr>
          <w:lang w:val="en-GB"/>
        </w:rPr>
      </w:pPr>
      <w:r w:rsidRPr="002A058D">
        <w:rPr>
          <w:lang w:val="en-GB"/>
        </w:rPr>
        <w:t>Engine spoiler in bike colour.</w:t>
      </w:r>
    </w:p>
    <w:p w:rsidR="00B4300E" w:rsidRPr="002A058D" w:rsidRDefault="00B4300E" w:rsidP="00B4300E">
      <w:pPr>
        <w:pStyle w:val="FlietextAufzhlungen"/>
        <w:numPr>
          <w:ilvl w:val="0"/>
          <w:numId w:val="13"/>
        </w:numPr>
        <w:ind w:left="425" w:hanging="425"/>
        <w:rPr>
          <w:lang w:val="en-GB"/>
        </w:rPr>
      </w:pPr>
      <w:r w:rsidRPr="002A058D">
        <w:rPr>
          <w:lang w:val="en-GB"/>
        </w:rPr>
        <w:t xml:space="preserve">Gold-anodised brake callipers. </w:t>
      </w:r>
    </w:p>
    <w:p w:rsidR="00B4300E" w:rsidRPr="002A058D" w:rsidRDefault="00B4300E" w:rsidP="00B4300E">
      <w:pPr>
        <w:pStyle w:val="FlietextAufzhlungen"/>
        <w:numPr>
          <w:ilvl w:val="0"/>
          <w:numId w:val="13"/>
        </w:numPr>
        <w:ind w:left="425" w:hanging="425"/>
        <w:rPr>
          <w:lang w:val="en-GB"/>
        </w:rPr>
      </w:pPr>
      <w:r w:rsidRPr="002A058D">
        <w:rPr>
          <w:lang w:val="en-GB"/>
        </w:rPr>
        <w:t xml:space="preserve">Fuel tank cover in stainless steel. </w:t>
      </w:r>
    </w:p>
    <w:p w:rsidR="00B4300E" w:rsidRPr="00C84ADB" w:rsidRDefault="00B4300E" w:rsidP="00B4300E">
      <w:pPr>
        <w:pStyle w:val="HeadlineGliederungsebene1"/>
        <w:framePr w:wrap="notBeside"/>
        <w:rPr>
          <w:lang w:val="en-US"/>
        </w:rPr>
      </w:pPr>
      <w:r w:rsidRPr="00B4300E">
        <w:rPr>
          <w:lang w:val="en-GB"/>
        </w:rPr>
        <w:lastRenderedPageBreak/>
        <w:t>6</w:t>
      </w:r>
      <w:r w:rsidRPr="00C84ADB">
        <w:rPr>
          <w:lang w:val="en-US"/>
        </w:rPr>
        <w:t>.</w:t>
      </w:r>
      <w:r w:rsidRPr="00C84ADB">
        <w:rPr>
          <w:lang w:val="en-US"/>
        </w:rPr>
        <w:tab/>
      </w:r>
      <w:r w:rsidRPr="00B4300E">
        <w:rPr>
          <w:szCs w:val="22"/>
          <w:lang w:val="en-GB"/>
        </w:rPr>
        <w:t>Equipment range</w:t>
      </w:r>
      <w:r w:rsidRPr="00C84ADB">
        <w:rPr>
          <w:lang w:val="en-US"/>
        </w:rPr>
        <w:t>.</w:t>
      </w:r>
    </w:p>
    <w:p w:rsidR="00B4300E" w:rsidRPr="00742CB5" w:rsidRDefault="00116304" w:rsidP="00B4300E">
      <w:pPr>
        <w:pStyle w:val="Flietext"/>
        <w:rPr>
          <w:rFonts w:cs="BMWType V2 Light"/>
          <w:spacing w:val="-2"/>
          <w:lang w:val="en-GB"/>
        </w:rPr>
      </w:pPr>
      <w:r>
        <w:rPr>
          <w:noProof/>
          <w:lang w:val="en-US"/>
        </w:rPr>
        <w:drawing>
          <wp:anchor distT="0" distB="0" distL="114300" distR="114300" simplePos="0" relativeHeight="251655168"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4"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B4300E" w:rsidRPr="00AB5258">
        <w:rPr>
          <w:rStyle w:val="HeadlineimFlietext"/>
          <w:lang w:val="en-GB"/>
        </w:rPr>
        <w:t>Optional equipment and special accessories</w:t>
      </w:r>
      <w:r w:rsidR="00B4300E" w:rsidRPr="00956CE9">
        <w:rPr>
          <w:rStyle w:val="HeadlineimFlietext"/>
          <w:lang w:val="en-GB"/>
        </w:rPr>
        <w:t>.</w:t>
      </w:r>
      <w:r w:rsidR="00B4300E" w:rsidRPr="00956CE9">
        <w:rPr>
          <w:rStyle w:val="HeadlineimFlietext"/>
          <w:lang w:val="en-GB"/>
        </w:rPr>
        <w:br/>
      </w:r>
      <w:r w:rsidR="00B4300E" w:rsidRPr="00AB5258">
        <w:rPr>
          <w:lang w:val="en-GB"/>
        </w:rPr>
        <w:t xml:space="preserve">A range of optional equipment and special accessories is available for further customisation of the new </w:t>
      </w:r>
      <w:r w:rsidR="00B4300E" w:rsidRPr="00742CB5">
        <w:rPr>
          <w:rFonts w:cs="BMWType V2 Light"/>
          <w:spacing w:val="-2"/>
          <w:lang w:val="en-GB"/>
        </w:rPr>
        <w:t>BMW R 1200 R</w:t>
      </w:r>
      <w:r w:rsidR="00B4300E">
        <w:rPr>
          <w:rFonts w:cs="BMWType V2 Light"/>
          <w:spacing w:val="-2"/>
          <w:lang w:val="en-GB"/>
        </w:rPr>
        <w:t>S</w:t>
      </w:r>
      <w:r w:rsidR="00B4300E" w:rsidRPr="00AB5258">
        <w:rPr>
          <w:spacing w:val="-2"/>
          <w:lang w:val="en-GB"/>
        </w:rPr>
        <w:t>.</w:t>
      </w:r>
      <w:r w:rsidR="00B4300E" w:rsidRPr="00AB5258">
        <w:rPr>
          <w:lang w:val="en-GB"/>
        </w:rPr>
        <w:t xml:space="preserve"> </w:t>
      </w:r>
      <w:r w:rsidR="00B4300E" w:rsidRPr="00AB5258">
        <w:rPr>
          <w:spacing w:val="-4"/>
          <w:lang w:val="en-GB"/>
        </w:rPr>
        <w:t xml:space="preserve">Optional equipment items are </w:t>
      </w:r>
      <w:r w:rsidR="00B4300E">
        <w:rPr>
          <w:spacing w:val="-4"/>
          <w:lang w:val="en-GB"/>
        </w:rPr>
        <w:t>factory-fitted</w:t>
      </w:r>
      <w:r w:rsidR="00B4300E" w:rsidRPr="00AB5258">
        <w:rPr>
          <w:spacing w:val="-4"/>
          <w:lang w:val="en-GB"/>
        </w:rPr>
        <w:t xml:space="preserve"> and integrated in the production process</w:t>
      </w:r>
      <w:r w:rsidR="00B4300E" w:rsidRPr="00AB5258">
        <w:rPr>
          <w:spacing w:val="-2"/>
          <w:lang w:val="en-GB"/>
        </w:rPr>
        <w:t xml:space="preserve">. Special accessories can be fitted by </w:t>
      </w:r>
      <w:r w:rsidR="00B4300E">
        <w:rPr>
          <w:spacing w:val="-2"/>
          <w:lang w:val="en-GB"/>
        </w:rPr>
        <w:t>a</w:t>
      </w:r>
      <w:r w:rsidR="00B4300E" w:rsidRPr="00AB5258">
        <w:rPr>
          <w:spacing w:val="-2"/>
          <w:lang w:val="en-GB"/>
        </w:rPr>
        <w:t xml:space="preserve"> BMW Motorrad dealer or customers themselves, which means the </w:t>
      </w:r>
      <w:r w:rsidR="00C84ADB" w:rsidRPr="00AB5258">
        <w:rPr>
          <w:spacing w:val="-2"/>
          <w:lang w:val="en-GB"/>
        </w:rPr>
        <w:t>motorcycle,</w:t>
      </w:r>
      <w:r w:rsidR="00B4300E" w:rsidRPr="00AB5258">
        <w:rPr>
          <w:spacing w:val="-2"/>
          <w:lang w:val="en-GB"/>
        </w:rPr>
        <w:t xml:space="preserve"> can also be retrofitted with equipment</w:t>
      </w:r>
      <w:r w:rsidR="00B4300E" w:rsidRPr="00742CB5">
        <w:rPr>
          <w:rFonts w:cs="BMWType V2 Light"/>
          <w:spacing w:val="-2"/>
          <w:lang w:val="en-GB"/>
        </w:rPr>
        <w:t>.</w:t>
      </w:r>
    </w:p>
    <w:p w:rsidR="00B4300E" w:rsidRPr="00895764" w:rsidRDefault="00B4300E" w:rsidP="00895764">
      <w:pPr>
        <w:pStyle w:val="Flietext"/>
        <w:rPr>
          <w:rStyle w:val="HeadlineimFlietext"/>
          <w:lang w:val="en-GB"/>
        </w:rPr>
      </w:pPr>
      <w:r w:rsidRPr="005A2B0A">
        <w:rPr>
          <w:rStyle w:val="HeadlineimFlietext"/>
          <w:lang w:val="en-GB"/>
        </w:rPr>
        <w:t>Optional equipment.</w:t>
      </w:r>
      <w:r w:rsidR="00895764">
        <w:rPr>
          <w:rStyle w:val="HeadlineimFlietext"/>
          <w:lang w:val="en-GB"/>
        </w:rPr>
        <w:br/>
      </w:r>
      <w:r w:rsidR="00185DE0">
        <w:rPr>
          <w:lang w:val="en-GB"/>
        </w:rPr>
        <w:t>Optional equipment includes:</w:t>
      </w:r>
      <w:r w:rsidRPr="00CD255E">
        <w:rPr>
          <w:lang w:val="en-GB"/>
        </w:rPr>
        <w:t xml:space="preserve"> </w:t>
      </w:r>
    </w:p>
    <w:p w:rsidR="00B4300E" w:rsidRDefault="00B4300E" w:rsidP="00B4300E">
      <w:pPr>
        <w:pStyle w:val="FlietextAufzhlungen"/>
        <w:numPr>
          <w:ilvl w:val="0"/>
          <w:numId w:val="13"/>
        </w:numPr>
        <w:ind w:left="426" w:hanging="426"/>
      </w:pPr>
      <w:r w:rsidRPr="00C07801">
        <w:t xml:space="preserve">Keyless </w:t>
      </w:r>
      <w:r>
        <w:t>r</w:t>
      </w:r>
      <w:r w:rsidRPr="00C07801">
        <w:t>ide.</w:t>
      </w:r>
    </w:p>
    <w:p w:rsidR="00B4300E" w:rsidRPr="00C07801" w:rsidRDefault="00185DE0" w:rsidP="00B4300E">
      <w:pPr>
        <w:pStyle w:val="FlietextAufzhlungen"/>
        <w:numPr>
          <w:ilvl w:val="0"/>
          <w:numId w:val="13"/>
        </w:numPr>
        <w:ind w:left="426" w:hanging="426"/>
      </w:pPr>
      <w:r>
        <w:t>Gear Shift A</w:t>
      </w:r>
      <w:r w:rsidR="00B4300E">
        <w:t>ssist</w:t>
      </w:r>
      <w:r w:rsidR="00B4300E" w:rsidRPr="00C07801">
        <w:t xml:space="preserve"> Pro.</w:t>
      </w:r>
    </w:p>
    <w:p w:rsidR="00B4300E" w:rsidRPr="00C07801" w:rsidRDefault="00B4300E" w:rsidP="00B4300E">
      <w:pPr>
        <w:pStyle w:val="FlietextAufzhlungen"/>
        <w:numPr>
          <w:ilvl w:val="0"/>
          <w:numId w:val="13"/>
        </w:numPr>
        <w:ind w:left="426" w:hanging="426"/>
      </w:pPr>
      <w:r>
        <w:t>Anti-theft alarm system</w:t>
      </w:r>
      <w:r w:rsidRPr="00C07801">
        <w:t>.</w:t>
      </w:r>
    </w:p>
    <w:p w:rsidR="00B87F38" w:rsidRDefault="00B87F38" w:rsidP="00B87F38">
      <w:pPr>
        <w:pStyle w:val="FlietextAufzhlungen"/>
        <w:ind w:left="0" w:firstLine="0"/>
      </w:pPr>
    </w:p>
    <w:p w:rsidR="00B87F38" w:rsidRDefault="00B87F38" w:rsidP="00B87F38">
      <w:pPr>
        <w:pStyle w:val="FlietextAufzhlungen"/>
        <w:ind w:left="0" w:firstLine="0"/>
      </w:pPr>
    </w:p>
    <w:p w:rsidR="00B87F38" w:rsidRPr="00B87F38" w:rsidRDefault="00B87F38" w:rsidP="00B87F38">
      <w:pPr>
        <w:pStyle w:val="FlietextAufzhlungen"/>
        <w:ind w:left="0" w:firstLine="0"/>
        <w:rPr>
          <w:b/>
        </w:rPr>
      </w:pPr>
      <w:r w:rsidRPr="00B87F38">
        <w:rPr>
          <w:b/>
        </w:rPr>
        <w:t xml:space="preserve">PRICING </w:t>
      </w:r>
    </w:p>
    <w:p w:rsidR="00B87F38" w:rsidRDefault="00B87F38" w:rsidP="00B87F38">
      <w:pPr>
        <w:pStyle w:val="FlietextAufzhlungen"/>
        <w:ind w:left="0" w:firstLine="0"/>
      </w:pPr>
    </w:p>
    <w:p w:rsidR="00B87F38" w:rsidRPr="007D0D13" w:rsidRDefault="00B87F38" w:rsidP="00B87F38">
      <w:pPr>
        <w:pStyle w:val="FlietextAufzhlungen"/>
        <w:ind w:left="0" w:firstLine="0"/>
        <w:rPr>
          <w:b/>
          <w:lang w:val="en-US"/>
        </w:rPr>
      </w:pPr>
      <w:r w:rsidRPr="007D0D13">
        <w:rPr>
          <w:b/>
          <w:lang w:val="en-US"/>
        </w:rPr>
        <w:t>R 1200 RS (Style 1)</w:t>
      </w:r>
    </w:p>
    <w:p w:rsidR="007D0D13" w:rsidRPr="007D0D13" w:rsidRDefault="007D0D13" w:rsidP="00B87F38">
      <w:pPr>
        <w:pStyle w:val="FlietextAufzhlungen"/>
        <w:ind w:left="0" w:firstLine="0"/>
        <w:rPr>
          <w:b/>
          <w:lang w:val="en-US"/>
        </w:rPr>
      </w:pPr>
      <w:r w:rsidRPr="007D0D13">
        <w:rPr>
          <w:b/>
          <w:lang w:val="en-US"/>
        </w:rPr>
        <w:t>R173 750</w:t>
      </w:r>
    </w:p>
    <w:p w:rsidR="00B87F38" w:rsidRPr="007D0D13" w:rsidRDefault="00B87F38" w:rsidP="00B87F38">
      <w:pPr>
        <w:pStyle w:val="FlietextAufzhlungen"/>
        <w:ind w:left="0" w:firstLine="0"/>
        <w:rPr>
          <w:b/>
          <w:lang w:val="en-US"/>
        </w:rPr>
      </w:pPr>
      <w:r w:rsidRPr="007D0D13">
        <w:rPr>
          <w:b/>
          <w:lang w:val="en-US"/>
        </w:rPr>
        <w:t>Price includes:</w:t>
      </w:r>
    </w:p>
    <w:p w:rsidR="00B87F38" w:rsidRDefault="00B87F38" w:rsidP="00B87F38">
      <w:pPr>
        <w:pStyle w:val="FlietextAufzhlungen"/>
        <w:ind w:left="0" w:firstLine="0"/>
        <w:rPr>
          <w:lang w:val="en-US"/>
        </w:rPr>
      </w:pPr>
      <w:r>
        <w:rPr>
          <w:lang w:val="en-US"/>
        </w:rPr>
        <w:t>Comfort Package (Chrome Plated Silencer, Heated Grips, TPC)</w:t>
      </w:r>
    </w:p>
    <w:p w:rsidR="00B87F38" w:rsidRDefault="00B87F38" w:rsidP="00B87F38">
      <w:pPr>
        <w:pStyle w:val="FlietextAufzhlungen"/>
        <w:ind w:left="0" w:firstLine="0"/>
        <w:rPr>
          <w:lang w:val="en-US"/>
        </w:rPr>
      </w:pPr>
      <w:r>
        <w:rPr>
          <w:lang w:val="en-US"/>
        </w:rPr>
        <w:t xml:space="preserve">Touring Package (Dynamic ESA, Onboard Computer Pro, Prep GPS, Cruise Control, Main Stand, </w:t>
      </w:r>
      <w:r w:rsidR="00C84ADB">
        <w:rPr>
          <w:lang w:val="en-US"/>
        </w:rPr>
        <w:t>Luggage</w:t>
      </w:r>
      <w:r>
        <w:rPr>
          <w:lang w:val="en-US"/>
        </w:rPr>
        <w:t xml:space="preserve"> Rack, Pannier Brackets)</w:t>
      </w:r>
    </w:p>
    <w:p w:rsidR="00B87F38" w:rsidRDefault="00B87F38" w:rsidP="00B87F38">
      <w:pPr>
        <w:pStyle w:val="FlietextAufzhlungen"/>
        <w:ind w:left="0" w:firstLine="0"/>
        <w:rPr>
          <w:lang w:val="en-US"/>
        </w:rPr>
      </w:pPr>
      <w:r>
        <w:rPr>
          <w:lang w:val="en-US"/>
        </w:rPr>
        <w:t>Dynamic Package (Daytime Riding Lights, Riding Mode Pro, LED Turn Indicator</w:t>
      </w:r>
    </w:p>
    <w:p w:rsidR="00B87F38" w:rsidRDefault="00B87F38" w:rsidP="00B87F38">
      <w:pPr>
        <w:pStyle w:val="FlietextAufzhlungen"/>
        <w:ind w:left="0" w:firstLine="0"/>
        <w:rPr>
          <w:lang w:val="en-US"/>
        </w:rPr>
      </w:pPr>
    </w:p>
    <w:p w:rsidR="00B87F38" w:rsidRPr="007D0D13" w:rsidRDefault="00B87F38" w:rsidP="00B87F38">
      <w:pPr>
        <w:pStyle w:val="FlietextAufzhlungen"/>
        <w:ind w:left="0" w:firstLine="0"/>
        <w:rPr>
          <w:b/>
          <w:lang w:val="en-US"/>
        </w:rPr>
      </w:pPr>
      <w:r w:rsidRPr="007D0D13">
        <w:rPr>
          <w:b/>
          <w:lang w:val="en-US"/>
        </w:rPr>
        <w:t>R 1200 RS (Style 2)</w:t>
      </w:r>
    </w:p>
    <w:p w:rsidR="007D0D13" w:rsidRPr="007D0D13" w:rsidRDefault="007D0D13" w:rsidP="00B87F38">
      <w:pPr>
        <w:pStyle w:val="FlietextAufzhlungen"/>
        <w:ind w:left="0" w:firstLine="0"/>
        <w:rPr>
          <w:b/>
          <w:lang w:val="en-US"/>
        </w:rPr>
      </w:pPr>
      <w:r w:rsidRPr="007D0D13">
        <w:rPr>
          <w:b/>
          <w:lang w:val="en-US"/>
        </w:rPr>
        <w:t>R 176 250</w:t>
      </w:r>
    </w:p>
    <w:p w:rsidR="00B87F38" w:rsidRPr="007D0D13" w:rsidRDefault="00B87F38" w:rsidP="00B87F38">
      <w:pPr>
        <w:pStyle w:val="FlietextAufzhlungen"/>
        <w:ind w:left="0" w:firstLine="0"/>
        <w:rPr>
          <w:b/>
          <w:lang w:val="en-US"/>
        </w:rPr>
      </w:pPr>
      <w:r w:rsidRPr="007D0D13">
        <w:rPr>
          <w:b/>
          <w:lang w:val="en-US"/>
        </w:rPr>
        <w:t>Price includes:</w:t>
      </w:r>
    </w:p>
    <w:p w:rsidR="00B87F38" w:rsidRDefault="00B87F38" w:rsidP="00B87F38">
      <w:pPr>
        <w:pStyle w:val="FlietextAufzhlungen"/>
        <w:ind w:left="0" w:firstLine="0"/>
        <w:rPr>
          <w:lang w:val="en-US"/>
        </w:rPr>
      </w:pPr>
      <w:r>
        <w:rPr>
          <w:lang w:val="en-US"/>
        </w:rPr>
        <w:t>Comfort Package (Chrome Plated Silencer, Heated Grips, TPC)</w:t>
      </w:r>
    </w:p>
    <w:p w:rsidR="00B87F38" w:rsidRDefault="00B87F38" w:rsidP="00B87F38">
      <w:pPr>
        <w:pStyle w:val="FlietextAufzhlungen"/>
        <w:ind w:left="0" w:firstLine="0"/>
        <w:rPr>
          <w:lang w:val="en-US"/>
        </w:rPr>
      </w:pPr>
      <w:r>
        <w:rPr>
          <w:lang w:val="en-US"/>
        </w:rPr>
        <w:t xml:space="preserve">Touring Package (Dynamic ESA, Onboard Computer Pro, Prep GPS, Cruise Control, Main </w:t>
      </w:r>
      <w:r w:rsidR="007D0D13">
        <w:rPr>
          <w:lang w:val="en-US"/>
        </w:rPr>
        <w:t>Stand, Luggage Rack, Pannier Brackets)</w:t>
      </w:r>
    </w:p>
    <w:p w:rsidR="007D0D13" w:rsidRDefault="007D0D13" w:rsidP="00B87F38">
      <w:pPr>
        <w:pStyle w:val="FlietextAufzhlungen"/>
        <w:ind w:left="0" w:firstLine="0"/>
        <w:rPr>
          <w:lang w:val="en-US"/>
        </w:rPr>
      </w:pPr>
      <w:r>
        <w:rPr>
          <w:lang w:val="en-US"/>
        </w:rPr>
        <w:t>Dynamic Package (Daytime Riding Lights, Riding Mode Pro, LED Turn Indicator)</w:t>
      </w:r>
    </w:p>
    <w:p w:rsidR="007D0D13" w:rsidRPr="00B87F38" w:rsidRDefault="007D0D13" w:rsidP="00B87F38">
      <w:pPr>
        <w:pStyle w:val="FlietextAufzhlungen"/>
        <w:ind w:left="0" w:firstLine="0"/>
        <w:rPr>
          <w:lang w:val="en-US"/>
        </w:rPr>
      </w:pPr>
      <w:r>
        <w:rPr>
          <w:lang w:val="en-US"/>
        </w:rPr>
        <w:t>Style 2 Package (Special Model – Granite G</w:t>
      </w:r>
      <w:r w:rsidR="00C84ADB">
        <w:rPr>
          <w:lang w:val="en-US"/>
        </w:rPr>
        <w:t>r</w:t>
      </w:r>
      <w:r>
        <w:rPr>
          <w:lang w:val="en-US"/>
        </w:rPr>
        <w:t>ey Metallic Matt)</w:t>
      </w:r>
    </w:p>
    <w:p w:rsidR="001F79DC" w:rsidRPr="00C84ADB" w:rsidRDefault="005E7F27" w:rsidP="001F79DC">
      <w:pPr>
        <w:pStyle w:val="HeadlineGliederungsebene1"/>
        <w:framePr w:wrap="notBeside"/>
        <w:rPr>
          <w:lang w:val="en-US"/>
        </w:rPr>
      </w:pPr>
      <w:r w:rsidRPr="00C84ADB">
        <w:rPr>
          <w:lang w:val="en-US"/>
        </w:rPr>
        <w:lastRenderedPageBreak/>
        <w:t>7</w:t>
      </w:r>
      <w:r w:rsidR="001F79DC" w:rsidRPr="00C84ADB">
        <w:rPr>
          <w:lang w:val="en-US"/>
        </w:rPr>
        <w:t>.</w:t>
      </w:r>
      <w:r w:rsidR="001F79DC" w:rsidRPr="00C84ADB">
        <w:rPr>
          <w:lang w:val="en-US"/>
        </w:rPr>
        <w:tab/>
      </w:r>
      <w:r w:rsidR="00B4300E" w:rsidRPr="00C84ADB">
        <w:rPr>
          <w:lang w:val="en-US"/>
        </w:rPr>
        <w:t>Output and torque diagram</w:t>
      </w:r>
      <w:r w:rsidR="001F79DC" w:rsidRPr="00C84ADB">
        <w:rPr>
          <w:lang w:val="en-US"/>
        </w:rPr>
        <w:t>.</w:t>
      </w:r>
    </w:p>
    <w:p w:rsidR="00C870E1" w:rsidRPr="00C84ADB" w:rsidRDefault="00116304" w:rsidP="004E02F1">
      <w:pPr>
        <w:pStyle w:val="Flietext"/>
        <w:rPr>
          <w:lang w:val="en-US"/>
        </w:rPr>
      </w:pPr>
      <w:r>
        <w:rPr>
          <w:noProof/>
          <w:lang w:val="en-US"/>
        </w:rPr>
        <w:drawing>
          <wp:anchor distT="0" distB="0" distL="114300" distR="114300" simplePos="0" relativeHeight="251654144"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4"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lgn="ctr">
                      <a:noFill/>
                      <a:miter lim="800000"/>
                      <a:headEnd/>
                      <a:tailEnd/>
                    </a:ln>
                    <a:effectLst/>
                  </pic:spPr>
                </pic:pic>
              </a:graphicData>
            </a:graphic>
          </wp:anchor>
        </w:drawing>
      </w:r>
      <w:r>
        <w:rPr>
          <w:noProof/>
          <w:lang w:val="en-US"/>
        </w:rPr>
        <w:drawing>
          <wp:anchor distT="0" distB="0" distL="114300" distR="114300" simplePos="0" relativeHeight="251659264" behindDoc="0" locked="0" layoutInCell="1" allowOverlap="1">
            <wp:simplePos x="0" y="0"/>
            <wp:positionH relativeFrom="column">
              <wp:posOffset>0</wp:posOffset>
            </wp:positionH>
            <wp:positionV relativeFrom="page">
              <wp:align>center</wp:align>
            </wp:positionV>
            <wp:extent cx="5093970" cy="6517640"/>
            <wp:effectExtent l="19050" t="0" r="0" b="0"/>
            <wp:wrapTight wrapText="bothSides">
              <wp:wrapPolygon edited="0">
                <wp:start x="-81" y="0"/>
                <wp:lineTo x="-81" y="21528"/>
                <wp:lineTo x="21568" y="21528"/>
                <wp:lineTo x="21568" y="0"/>
                <wp:lineTo x="-81" y="0"/>
              </wp:wrapPolygon>
            </wp:wrapTight>
            <wp:docPr id="18" name="Picture 18" descr="Drehmomentdiagramm_K50_K51_korrigiert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ehmomentdiagramm_K50_K51_korrigiert_EN"/>
                    <pic:cNvPicPr>
                      <a:picLocks noChangeAspect="1" noChangeArrowheads="1"/>
                    </pic:cNvPicPr>
                  </pic:nvPicPr>
                  <pic:blipFill>
                    <a:blip r:embed="rId12" cstate="print"/>
                    <a:srcRect/>
                    <a:stretch>
                      <a:fillRect/>
                    </a:stretch>
                  </pic:blipFill>
                  <pic:spPr bwMode="auto">
                    <a:xfrm>
                      <a:off x="0" y="0"/>
                      <a:ext cx="5093970" cy="6517640"/>
                    </a:xfrm>
                    <a:prstGeom prst="rect">
                      <a:avLst/>
                    </a:prstGeom>
                    <a:noFill/>
                    <a:ln w="9525">
                      <a:noFill/>
                      <a:miter lim="800000"/>
                      <a:headEnd/>
                      <a:tailEnd/>
                    </a:ln>
                  </pic:spPr>
                </pic:pic>
              </a:graphicData>
            </a:graphic>
          </wp:anchor>
        </w:drawing>
      </w:r>
    </w:p>
    <w:p w:rsidR="00187D37" w:rsidRPr="00C84ADB" w:rsidRDefault="00116304" w:rsidP="00AF65B0">
      <w:pPr>
        <w:pStyle w:val="HeadlineGliederungsebene1"/>
        <w:framePr w:wrap="notBeside"/>
        <w:rPr>
          <w:lang w:val="en-US"/>
        </w:rPr>
      </w:pPr>
      <w:r>
        <w:rPr>
          <w:noProof/>
          <w:lang w:val="en-US"/>
        </w:rPr>
        <w:lastRenderedPageBreak/>
        <w:drawing>
          <wp:anchor distT="0" distB="0" distL="114300" distR="114300" simplePos="0" relativeHeight="251653120"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3"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1" cstate="print"/>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187D37" w:rsidRPr="00C84ADB">
        <w:rPr>
          <w:lang w:val="en-US"/>
        </w:rPr>
        <w:br w:type="page"/>
      </w:r>
      <w:r w:rsidR="005E7F27" w:rsidRPr="00C84ADB">
        <w:rPr>
          <w:lang w:val="en-US"/>
        </w:rPr>
        <w:t>8</w:t>
      </w:r>
      <w:r w:rsidR="00187D37" w:rsidRPr="00C84ADB">
        <w:rPr>
          <w:lang w:val="en-US"/>
        </w:rPr>
        <w:t>.</w:t>
      </w:r>
      <w:r w:rsidR="00187D37" w:rsidRPr="00C84ADB">
        <w:rPr>
          <w:lang w:val="en-US"/>
        </w:rPr>
        <w:tab/>
      </w:r>
      <w:r w:rsidR="00B4300E" w:rsidRPr="00C84ADB">
        <w:rPr>
          <w:szCs w:val="22"/>
          <w:lang w:val="en-US"/>
        </w:rPr>
        <w:t>Technical specifications</w:t>
      </w:r>
      <w:r w:rsidR="00187D37" w:rsidRPr="00C84ADB">
        <w:rPr>
          <w:lang w:val="en-US"/>
        </w:rPr>
        <w:t>.</w:t>
      </w:r>
    </w:p>
    <w:tbl>
      <w:tblPr>
        <w:tblW w:w="8497"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260"/>
        <w:gridCol w:w="801"/>
        <w:gridCol w:w="1184"/>
        <w:gridCol w:w="4252"/>
      </w:tblGrid>
      <w:tr w:rsidR="004B093B" w:rsidRPr="00BF3BE3" w:rsidTr="00185DE0">
        <w:trPr>
          <w:trHeight w:val="60"/>
        </w:trPr>
        <w:tc>
          <w:tcPr>
            <w:tcW w:w="2260" w:type="dxa"/>
            <w:tcMar>
              <w:top w:w="40" w:type="dxa"/>
              <w:left w:w="0" w:type="dxa"/>
              <w:bottom w:w="0" w:type="dxa"/>
              <w:right w:w="0" w:type="dxa"/>
            </w:tcMar>
          </w:tcPr>
          <w:p w:rsidR="004B093B" w:rsidRPr="00C84ADB" w:rsidRDefault="004B093B" w:rsidP="00CA071D">
            <w:pPr>
              <w:pStyle w:val="KeinAbsatzformat"/>
              <w:spacing w:line="240" w:lineRule="auto"/>
              <w:textAlignment w:val="auto"/>
              <w:rPr>
                <w:rFonts w:ascii="BMWType V2 Light" w:hAnsi="BMWType V2 Light" w:cs="BMWType V2 Light"/>
                <w:color w:val="auto"/>
                <w:sz w:val="16"/>
                <w:szCs w:val="16"/>
                <w:lang w:val="en-US"/>
              </w:rPr>
            </w:pPr>
          </w:p>
        </w:tc>
        <w:tc>
          <w:tcPr>
            <w:tcW w:w="801" w:type="dxa"/>
            <w:tcMar>
              <w:top w:w="40" w:type="dxa"/>
              <w:left w:w="0" w:type="dxa"/>
              <w:bottom w:w="0" w:type="dxa"/>
              <w:right w:w="0" w:type="dxa"/>
            </w:tcMar>
          </w:tcPr>
          <w:p w:rsidR="004B093B" w:rsidRPr="00C84ADB" w:rsidRDefault="004B093B" w:rsidP="00CA071D">
            <w:pPr>
              <w:pStyle w:val="KeinAbsatzformat"/>
              <w:spacing w:line="240" w:lineRule="auto"/>
              <w:jc w:val="right"/>
              <w:textAlignment w:val="auto"/>
              <w:rPr>
                <w:rFonts w:ascii="BMWType V2 Light" w:hAnsi="BMWType V2 Light" w:cs="BMWType V2 Light"/>
                <w:color w:val="auto"/>
                <w:sz w:val="16"/>
                <w:szCs w:val="16"/>
                <w:lang w:val="en-US"/>
              </w:rPr>
            </w:pPr>
          </w:p>
        </w:tc>
        <w:tc>
          <w:tcPr>
            <w:tcW w:w="1184" w:type="dxa"/>
            <w:tcMar>
              <w:top w:w="40" w:type="dxa"/>
              <w:left w:w="0" w:type="dxa"/>
              <w:bottom w:w="0" w:type="dxa"/>
              <w:right w:w="0" w:type="dxa"/>
            </w:tcMar>
          </w:tcPr>
          <w:p w:rsidR="004B093B" w:rsidRPr="00C84ADB" w:rsidRDefault="004B093B" w:rsidP="00CA071D">
            <w:pPr>
              <w:pStyle w:val="Tabellekleindaten"/>
              <w:jc w:val="left"/>
              <w:rPr>
                <w:rFonts w:ascii="BMWType V2 Light" w:hAnsi="BMWType V2 Light" w:cs="BMWType V2 Light"/>
                <w:sz w:val="16"/>
                <w:szCs w:val="16"/>
                <w:lang w:val="en-US"/>
              </w:rPr>
            </w:pPr>
          </w:p>
        </w:tc>
        <w:tc>
          <w:tcPr>
            <w:tcW w:w="4252" w:type="dxa"/>
            <w:tcMar>
              <w:top w:w="40" w:type="dxa"/>
              <w:left w:w="0" w:type="dxa"/>
              <w:bottom w:w="0" w:type="dxa"/>
              <w:right w:w="0" w:type="dxa"/>
            </w:tcMar>
          </w:tcPr>
          <w:p w:rsidR="004B093B" w:rsidRPr="00BF3BE3" w:rsidRDefault="004B093B" w:rsidP="00CA071D">
            <w:pPr>
              <w:pStyle w:val="Tabellekleindaten"/>
              <w:rPr>
                <w:rFonts w:ascii="BMWType V2 Bold" w:hAnsi="BMWType V2 Bold" w:cs="BMWType V2 Bold"/>
                <w:b/>
                <w:sz w:val="16"/>
                <w:szCs w:val="16"/>
              </w:rPr>
            </w:pPr>
            <w:r w:rsidRPr="00BF3BE3">
              <w:rPr>
                <w:rStyle w:val="z-bold"/>
                <w:rFonts w:ascii="BMWType V2 Bold" w:hAnsi="BMWType V2 Bold" w:cs="BMWType V2 Bold"/>
                <w:sz w:val="16"/>
                <w:szCs w:val="16"/>
              </w:rPr>
              <w:t xml:space="preserve">BMW R 1200 </w:t>
            </w:r>
            <w:r>
              <w:rPr>
                <w:rStyle w:val="z-bold"/>
                <w:rFonts w:ascii="BMWType V2 Bold" w:hAnsi="BMWType V2 Bold" w:cs="BMWType V2 Bold"/>
                <w:sz w:val="16"/>
                <w:szCs w:val="16"/>
              </w:rPr>
              <w:t>RS</w:t>
            </w:r>
            <w:r w:rsidRPr="00BF3BE3">
              <w:rPr>
                <w:rStyle w:val="z-bold"/>
                <w:rFonts w:ascii="BMWType V2 Bold" w:hAnsi="BMWType V2 Bold" w:cs="BMWType V2 Bold"/>
                <w:sz w:val="16"/>
                <w:szCs w:val="16"/>
              </w:rPr>
              <w:t xml:space="preserve"> </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Bold" w:hAnsi="BMWType V2 Bold" w:cs="BMWType V2 Bold"/>
                <w:b/>
                <w:sz w:val="16"/>
                <w:szCs w:val="16"/>
                <w:lang w:val="en-GB"/>
              </w:rPr>
            </w:pPr>
            <w:r w:rsidRPr="00AB5258">
              <w:rPr>
                <w:rStyle w:val="z-bold"/>
                <w:rFonts w:ascii="BMWType V2 Bold" w:hAnsi="BMWType V2 Bold" w:cs="BMWType V2 Bold"/>
                <w:sz w:val="16"/>
                <w:szCs w:val="16"/>
                <w:lang w:val="en-GB"/>
              </w:rPr>
              <w:t>Engine</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Displacement</w:t>
            </w:r>
          </w:p>
        </w:tc>
        <w:tc>
          <w:tcPr>
            <w:tcW w:w="801"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cm</w:t>
            </w:r>
            <w:r w:rsidRPr="00BF3BE3">
              <w:rPr>
                <w:rFonts w:ascii="BMWType V2 Light" w:hAnsi="BMWType V2 Light" w:cs="BMWType V2 Light"/>
                <w:sz w:val="16"/>
                <w:szCs w:val="16"/>
                <w:vertAlign w:val="superscript"/>
              </w:rPr>
              <w:t>3</w:t>
            </w:r>
          </w:p>
        </w:tc>
        <w:tc>
          <w:tcPr>
            <w:tcW w:w="1184"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1170</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Bore/stroke</w:t>
            </w:r>
          </w:p>
        </w:tc>
        <w:tc>
          <w:tcPr>
            <w:tcW w:w="801"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185DE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101</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Output</w:t>
            </w:r>
          </w:p>
        </w:tc>
        <w:tc>
          <w:tcPr>
            <w:tcW w:w="801" w:type="dxa"/>
            <w:tcMar>
              <w:top w:w="40" w:type="dxa"/>
              <w:left w:w="0" w:type="dxa"/>
              <w:bottom w:w="0" w:type="dxa"/>
              <w:right w:w="0" w:type="dxa"/>
            </w:tcMar>
          </w:tcPr>
          <w:p w:rsidR="00B4300E" w:rsidRPr="00BF3BE3" w:rsidRDefault="00B4300E" w:rsidP="00185DE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kW</w:t>
            </w:r>
          </w:p>
        </w:tc>
        <w:tc>
          <w:tcPr>
            <w:tcW w:w="1184"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185DE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92</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 xml:space="preserve">at </w:t>
            </w:r>
          </w:p>
        </w:tc>
        <w:tc>
          <w:tcPr>
            <w:tcW w:w="801"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r>
              <w:rPr>
                <w:rFonts w:ascii="BMWType V2 Light" w:hAnsi="BMWType V2 Light" w:cs="BMWType V2 Light"/>
                <w:sz w:val="16"/>
                <w:szCs w:val="16"/>
              </w:rPr>
              <w:t>rpm</w:t>
            </w:r>
          </w:p>
        </w:tc>
        <w:tc>
          <w:tcPr>
            <w:tcW w:w="1184"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7750</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Torque</w:t>
            </w:r>
          </w:p>
        </w:tc>
        <w:tc>
          <w:tcPr>
            <w:tcW w:w="801"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Nm</w:t>
            </w:r>
          </w:p>
        </w:tc>
        <w:tc>
          <w:tcPr>
            <w:tcW w:w="1184"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125</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tabs>
                <w:tab w:val="right" w:pos="1814"/>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at</w:t>
            </w:r>
          </w:p>
        </w:tc>
        <w:tc>
          <w:tcPr>
            <w:tcW w:w="801"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r>
              <w:rPr>
                <w:rFonts w:ascii="BMWType V2 Light" w:hAnsi="BMWType V2 Light" w:cs="BMWType V2 Light"/>
                <w:sz w:val="16"/>
                <w:szCs w:val="16"/>
              </w:rPr>
              <w:t>rpm</w:t>
            </w:r>
          </w:p>
        </w:tc>
        <w:tc>
          <w:tcPr>
            <w:tcW w:w="1184" w:type="dxa"/>
            <w:tcMar>
              <w:top w:w="40" w:type="dxa"/>
              <w:left w:w="0" w:type="dxa"/>
              <w:bottom w:w="0" w:type="dxa"/>
              <w:right w:w="0" w:type="dxa"/>
            </w:tcMar>
          </w:tcPr>
          <w:p w:rsidR="00B4300E" w:rsidRPr="00BF3BE3" w:rsidRDefault="00B4300E" w:rsidP="004775A0">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6500</w:t>
            </w:r>
          </w:p>
        </w:tc>
      </w:tr>
      <w:tr w:rsidR="00B4300E" w:rsidRPr="00C84ADB"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Type</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AF6AD2" w:rsidRDefault="00AF6AD2" w:rsidP="00CA071D">
            <w:pPr>
              <w:pStyle w:val="Tabelleklein"/>
              <w:jc w:val="right"/>
              <w:rPr>
                <w:rFonts w:ascii="BMWType V2 Light" w:hAnsi="BMWType V2 Light" w:cs="BMWType V2 Light"/>
                <w:sz w:val="16"/>
                <w:szCs w:val="16"/>
                <w:lang w:val="en-GB"/>
              </w:rPr>
            </w:pPr>
            <w:r>
              <w:rPr>
                <w:rFonts w:ascii="BMWType V2 Light" w:hAnsi="BMWType V2 Light" w:cs="BMWType V2 Light"/>
                <w:sz w:val="16"/>
                <w:szCs w:val="16"/>
                <w:lang w:val="en-GB"/>
              </w:rPr>
              <w:t>a</w:t>
            </w:r>
            <w:r w:rsidRPr="00747431">
              <w:rPr>
                <w:rFonts w:ascii="BMWType V2 Light" w:hAnsi="BMWType V2 Light" w:cs="BMWType V2 Light"/>
                <w:sz w:val="16"/>
                <w:szCs w:val="16"/>
                <w:lang w:val="en-GB"/>
              </w:rPr>
              <w:t xml:space="preserve">ir/liquid-cooled </w:t>
            </w:r>
            <w:r>
              <w:rPr>
                <w:rFonts w:ascii="BMWType V2 Light" w:hAnsi="BMWType V2 Light" w:cs="BMWType V2 Light"/>
                <w:sz w:val="16"/>
                <w:szCs w:val="16"/>
                <w:lang w:val="en-GB"/>
              </w:rPr>
              <w:t>twin-cylinder boxer engine</w:t>
            </w:r>
          </w:p>
        </w:tc>
      </w:tr>
      <w:tr w:rsidR="00B4300E" w:rsidRPr="00BF3BE3" w:rsidTr="00185DE0">
        <w:trPr>
          <w:trHeight w:val="60"/>
        </w:trPr>
        <w:tc>
          <w:tcPr>
            <w:tcW w:w="2260" w:type="dxa"/>
            <w:tcMar>
              <w:top w:w="40" w:type="dxa"/>
              <w:left w:w="0" w:type="dxa"/>
              <w:bottom w:w="0" w:type="dxa"/>
              <w:right w:w="0" w:type="dxa"/>
            </w:tcMar>
          </w:tcPr>
          <w:p w:rsidR="00B4300E" w:rsidRPr="00BF3BE3" w:rsidRDefault="00B4300E" w:rsidP="004775A0">
            <w:pPr>
              <w:pStyle w:val="Tabelleklein"/>
              <w:rPr>
                <w:rFonts w:ascii="BMWType V2 Light" w:hAnsi="BMWType V2 Light" w:cs="BMWType V2 Light"/>
                <w:sz w:val="16"/>
                <w:szCs w:val="16"/>
              </w:rPr>
            </w:pPr>
            <w:r>
              <w:rPr>
                <w:rFonts w:ascii="BMWType V2 Light" w:hAnsi="BMWType V2 Light" w:cs="BMWType V2 Light"/>
                <w:sz w:val="16"/>
                <w:szCs w:val="16"/>
              </w:rPr>
              <w:t>No. of cylinders</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2</w:t>
            </w:r>
          </w:p>
        </w:tc>
      </w:tr>
      <w:tr w:rsidR="00B4300E" w:rsidRPr="00BF3BE3" w:rsidTr="00185DE0">
        <w:trPr>
          <w:trHeight w:val="60"/>
        </w:trPr>
        <w:tc>
          <w:tcPr>
            <w:tcW w:w="2260" w:type="dxa"/>
            <w:tcMar>
              <w:top w:w="40" w:type="dxa"/>
              <w:left w:w="0" w:type="dxa"/>
              <w:bottom w:w="0" w:type="dxa"/>
              <w:right w:w="0" w:type="dxa"/>
            </w:tcMar>
          </w:tcPr>
          <w:p w:rsidR="00B4300E" w:rsidRPr="00BF3BE3" w:rsidRDefault="00B4300E" w:rsidP="004775A0">
            <w:pPr>
              <w:pStyle w:val="Tabelleklein"/>
              <w:rPr>
                <w:rFonts w:ascii="BMWType V2 Light" w:hAnsi="BMWType V2 Light" w:cs="BMWType V2 Light"/>
                <w:sz w:val="16"/>
                <w:szCs w:val="16"/>
              </w:rPr>
            </w:pPr>
            <w:r>
              <w:rPr>
                <w:rFonts w:ascii="BMWType V2 Light" w:hAnsi="BMWType V2 Light" w:cs="BMWType V2 Light"/>
                <w:sz w:val="16"/>
                <w:szCs w:val="16"/>
              </w:rPr>
              <w:t>Compression/fuel</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AF6AD2">
            <w:pPr>
              <w:pStyle w:val="Tabellekleindaten"/>
              <w:rPr>
                <w:rFonts w:ascii="BMWType V2 Light" w:hAnsi="BMWType V2 Light" w:cs="BMWType V2 Light"/>
                <w:sz w:val="16"/>
                <w:szCs w:val="16"/>
              </w:rPr>
            </w:pPr>
            <w:r w:rsidRPr="00BF3BE3">
              <w:rPr>
                <w:rFonts w:ascii="BMWType V2 Light" w:hAnsi="BMWType V2 Light" w:cs="BMWType V2 Light"/>
                <w:sz w:val="16"/>
                <w:szCs w:val="16"/>
              </w:rPr>
              <w:t>12</w:t>
            </w:r>
            <w:r w:rsidR="00AF6AD2">
              <w:rPr>
                <w:rFonts w:ascii="BMWType V2 Light" w:hAnsi="BMWType V2 Light" w:cs="BMWType V2 Light"/>
                <w:sz w:val="16"/>
                <w:szCs w:val="16"/>
              </w:rPr>
              <w:t>.</w:t>
            </w:r>
            <w:r w:rsidRPr="00BF3BE3">
              <w:rPr>
                <w:rFonts w:ascii="BMWType V2 Light" w:hAnsi="BMWType V2 Light" w:cs="BMWType V2 Light"/>
                <w:sz w:val="16"/>
                <w:szCs w:val="16"/>
              </w:rPr>
              <w:t xml:space="preserve">5:1, </w:t>
            </w:r>
            <w:r w:rsidR="00AF6AD2">
              <w:rPr>
                <w:rFonts w:ascii="BMWType V2 Light" w:hAnsi="BMWType V2 Light" w:cs="BMWType V2 Light"/>
                <w:sz w:val="16"/>
                <w:szCs w:val="16"/>
              </w:rPr>
              <w:t>premium unleaded</w:t>
            </w:r>
            <w:r w:rsidRPr="00BF3BE3">
              <w:rPr>
                <w:rFonts w:ascii="BMWType V2 Light" w:hAnsi="BMWType V2 Light" w:cs="BMWType V2 Light"/>
                <w:sz w:val="16"/>
                <w:szCs w:val="16"/>
              </w:rPr>
              <w:t xml:space="preserve"> (95 RO</w:t>
            </w:r>
            <w:r w:rsidR="00AF6AD2">
              <w:rPr>
                <w:rFonts w:ascii="BMWType V2 Light" w:hAnsi="BMWType V2 Light" w:cs="BMWType V2 Light"/>
                <w:sz w:val="16"/>
                <w:szCs w:val="16"/>
              </w:rPr>
              <w:t>N</w:t>
            </w:r>
            <w:r w:rsidRPr="00BF3BE3">
              <w:rPr>
                <w:rFonts w:ascii="BMWType V2 Light" w:hAnsi="BMWType V2 Light" w:cs="BMWType V2 Light"/>
                <w:sz w:val="16"/>
                <w:szCs w:val="16"/>
              </w:rPr>
              <w:t>)</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Valve actuation</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DOHC</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Valves per cylinder</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4</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Ø Intake/outlet</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40/34</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a-grundtext"/>
              <w:spacing w:after="0" w:line="240" w:lineRule="auto"/>
              <w:ind w:right="0"/>
              <w:rPr>
                <w:rFonts w:cs="BMWType V2 Light"/>
                <w:i/>
                <w:color w:val="auto"/>
                <w:kern w:val="0"/>
                <w:sz w:val="16"/>
                <w:szCs w:val="16"/>
                <w:lang w:val="en-GB"/>
              </w:rPr>
            </w:pPr>
            <w:r w:rsidRPr="00AB5258">
              <w:rPr>
                <w:rFonts w:cs="BMWType V2 Light"/>
                <w:i/>
                <w:sz w:val="16"/>
                <w:szCs w:val="16"/>
                <w:lang w:val="en-GB"/>
              </w:rPr>
              <w:t>Ø</w:t>
            </w:r>
            <w:r w:rsidRPr="00AB5258">
              <w:rPr>
                <w:rFonts w:cs="BMWType V2 Light"/>
                <w:i/>
                <w:color w:val="auto"/>
                <w:kern w:val="0"/>
                <w:sz w:val="16"/>
                <w:szCs w:val="16"/>
                <w:lang w:val="en-GB"/>
              </w:rPr>
              <w:t xml:space="preserve"> Throttle valve</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52</w:t>
            </w:r>
          </w:p>
        </w:tc>
      </w:tr>
      <w:tr w:rsidR="00B4300E" w:rsidRPr="00BF3BE3" w:rsidTr="00185DE0">
        <w:trPr>
          <w:trHeight w:val="60"/>
        </w:trPr>
        <w:tc>
          <w:tcPr>
            <w:tcW w:w="2260" w:type="dxa"/>
            <w:tcMar>
              <w:top w:w="40" w:type="dxa"/>
              <w:left w:w="0" w:type="dxa"/>
              <w:bottom w:w="0" w:type="dxa"/>
              <w:right w:w="0" w:type="dxa"/>
            </w:tcMar>
          </w:tcPr>
          <w:p w:rsidR="00B4300E" w:rsidRPr="00BF3BE3" w:rsidRDefault="00B4300E" w:rsidP="004775A0">
            <w:pPr>
              <w:pStyle w:val="Tabelleklein"/>
              <w:rPr>
                <w:rFonts w:ascii="BMWType V2 Light" w:hAnsi="BMWType V2 Light" w:cs="BMWType V2 Light"/>
                <w:sz w:val="16"/>
                <w:szCs w:val="16"/>
              </w:rPr>
            </w:pPr>
            <w:r>
              <w:rPr>
                <w:rFonts w:ascii="BMWType V2 Light" w:hAnsi="BMWType V2 Light" w:cs="BMWType V2 Light"/>
                <w:sz w:val="16"/>
                <w:szCs w:val="16"/>
              </w:rPr>
              <w:t>Mixture preparation</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BMS-X</w:t>
            </w:r>
          </w:p>
        </w:tc>
      </w:tr>
      <w:tr w:rsidR="00B4300E" w:rsidRPr="00C84ADB" w:rsidTr="00185DE0">
        <w:trPr>
          <w:trHeight w:val="60"/>
        </w:trPr>
        <w:tc>
          <w:tcPr>
            <w:tcW w:w="2260" w:type="dxa"/>
            <w:tcMar>
              <w:top w:w="40" w:type="dxa"/>
              <w:left w:w="0" w:type="dxa"/>
              <w:bottom w:w="0" w:type="dxa"/>
              <w:right w:w="0" w:type="dxa"/>
            </w:tcMar>
          </w:tcPr>
          <w:p w:rsidR="00B4300E" w:rsidRPr="00BF3BE3" w:rsidRDefault="00B4300E" w:rsidP="004775A0">
            <w:pPr>
              <w:pStyle w:val="Tabelleklein"/>
              <w:rPr>
                <w:rFonts w:ascii="BMWType V2 Light" w:hAnsi="BMWType V2 Light" w:cs="BMWType V2 Light"/>
                <w:sz w:val="16"/>
                <w:szCs w:val="16"/>
              </w:rPr>
            </w:pPr>
            <w:r>
              <w:rPr>
                <w:rFonts w:ascii="BMWType V2 Light" w:hAnsi="BMWType V2 Light" w:cs="BMWType V2 Light"/>
                <w:sz w:val="16"/>
                <w:szCs w:val="16"/>
              </w:rPr>
              <w:t>Emission control</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AF6AD2" w:rsidRDefault="00AF6AD2" w:rsidP="00CA071D">
            <w:pPr>
              <w:pStyle w:val="Tabelleklein"/>
              <w:jc w:val="right"/>
              <w:rPr>
                <w:rFonts w:ascii="BMWType V2 Light" w:hAnsi="BMWType V2 Light" w:cs="BMWType V2 Light"/>
                <w:sz w:val="16"/>
                <w:szCs w:val="16"/>
                <w:lang w:val="en-GB"/>
              </w:rPr>
            </w:pPr>
            <w:r>
              <w:rPr>
                <w:rFonts w:ascii="BMWType V2 Light" w:hAnsi="BMWType V2 Light" w:cs="BMWType V2 Light"/>
                <w:sz w:val="16"/>
                <w:szCs w:val="16"/>
                <w:lang w:val="en-GB"/>
              </w:rPr>
              <w:t>c</w:t>
            </w:r>
            <w:r w:rsidRPr="003F1DD3">
              <w:rPr>
                <w:rFonts w:ascii="BMWType V2 Light" w:hAnsi="BMWType V2 Light" w:cs="BMWType V2 Light"/>
                <w:sz w:val="16"/>
                <w:szCs w:val="16"/>
                <w:lang w:val="en-GB"/>
              </w:rPr>
              <w:t>losed-loop 3-way catalytic converter</w:t>
            </w:r>
          </w:p>
        </w:tc>
      </w:tr>
      <w:tr w:rsidR="004B093B" w:rsidRPr="00C84ADB" w:rsidTr="00185DE0">
        <w:trPr>
          <w:trHeight w:val="60"/>
        </w:trPr>
        <w:tc>
          <w:tcPr>
            <w:tcW w:w="2260" w:type="dxa"/>
            <w:tcMar>
              <w:top w:w="40" w:type="dxa"/>
              <w:left w:w="0" w:type="dxa"/>
              <w:bottom w:w="0" w:type="dxa"/>
              <w:right w:w="0" w:type="dxa"/>
            </w:tcMar>
          </w:tcPr>
          <w:p w:rsidR="004B093B" w:rsidRPr="00AF6AD2" w:rsidRDefault="004B093B" w:rsidP="00CA071D">
            <w:pPr>
              <w:pStyle w:val="KeinAbsatzformat"/>
              <w:spacing w:line="240" w:lineRule="auto"/>
              <w:textAlignment w:val="auto"/>
              <w:rPr>
                <w:rFonts w:ascii="BMWType V2 Light" w:hAnsi="BMWType V2 Light" w:cs="BMWType V2 Light"/>
                <w:color w:val="auto"/>
                <w:sz w:val="16"/>
                <w:szCs w:val="16"/>
                <w:lang w:val="en-GB"/>
              </w:rPr>
            </w:pPr>
          </w:p>
        </w:tc>
        <w:tc>
          <w:tcPr>
            <w:tcW w:w="801" w:type="dxa"/>
            <w:tcMar>
              <w:top w:w="40" w:type="dxa"/>
              <w:left w:w="0" w:type="dxa"/>
              <w:bottom w:w="0" w:type="dxa"/>
              <w:right w:w="0" w:type="dxa"/>
            </w:tcMar>
          </w:tcPr>
          <w:p w:rsidR="004B093B" w:rsidRPr="00AF6AD2" w:rsidRDefault="004B093B" w:rsidP="00CA071D">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4B093B" w:rsidRPr="00AF6AD2" w:rsidRDefault="004B093B" w:rsidP="00CA071D">
            <w:pPr>
              <w:pStyle w:val="KeinAbsatzformat"/>
              <w:spacing w:line="240" w:lineRule="auto"/>
              <w:jc w:val="right"/>
              <w:textAlignment w:val="auto"/>
              <w:rPr>
                <w:rFonts w:ascii="BMWType V2 Light" w:hAnsi="BMWType V2 Light" w:cs="BMWType V2 Light"/>
                <w:color w:val="auto"/>
                <w:sz w:val="16"/>
                <w:szCs w:val="16"/>
                <w:lang w:val="en-GB"/>
              </w:rPr>
            </w:pPr>
          </w:p>
        </w:tc>
        <w:tc>
          <w:tcPr>
            <w:tcW w:w="4252" w:type="dxa"/>
            <w:tcMar>
              <w:top w:w="40" w:type="dxa"/>
              <w:left w:w="0" w:type="dxa"/>
              <w:bottom w:w="0" w:type="dxa"/>
              <w:right w:w="0" w:type="dxa"/>
            </w:tcMar>
          </w:tcPr>
          <w:p w:rsidR="004B093B" w:rsidRPr="00AF6AD2" w:rsidRDefault="004B093B" w:rsidP="00CA071D">
            <w:pPr>
              <w:pStyle w:val="KeinAbsatzformat"/>
              <w:spacing w:line="240" w:lineRule="auto"/>
              <w:jc w:val="right"/>
              <w:textAlignment w:val="auto"/>
              <w:rPr>
                <w:rFonts w:ascii="BMWType V2 Light" w:hAnsi="BMWType V2 Light" w:cs="BMWType V2 Light"/>
                <w:color w:val="auto"/>
                <w:sz w:val="16"/>
                <w:szCs w:val="16"/>
                <w:lang w:val="en-GB"/>
              </w:rPr>
            </w:pP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Style w:val="z-bold"/>
                <w:rFonts w:ascii="BMWType V2 Light" w:hAnsi="BMWType V2 Light" w:cs="BMWType V2 Light"/>
                <w:sz w:val="16"/>
                <w:szCs w:val="16"/>
                <w:lang w:val="en-GB"/>
              </w:rPr>
              <w:t>Electrical system</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Alternator</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W</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CA071D">
            <w:pPr>
              <w:pStyle w:val="Tabelleklein"/>
              <w:jc w:val="right"/>
              <w:rPr>
                <w:rFonts w:ascii="BMWType V2 Light" w:hAnsi="BMWType V2 Light" w:cs="BMWType V2 Light"/>
                <w:sz w:val="16"/>
                <w:szCs w:val="16"/>
              </w:rPr>
            </w:pPr>
            <w:r w:rsidRPr="00220A7C">
              <w:rPr>
                <w:rFonts w:ascii="BMWType V2 Light" w:hAnsi="BMWType V2 Light" w:cs="BMWType V2 Light"/>
                <w:sz w:val="16"/>
                <w:szCs w:val="16"/>
              </w:rPr>
              <w:t xml:space="preserve">508 </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Battery</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V/Ah</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AF6AD2">
            <w:pPr>
              <w:pStyle w:val="Tabelleklein"/>
              <w:jc w:val="right"/>
              <w:rPr>
                <w:rFonts w:ascii="BMWType V2 Light" w:hAnsi="BMWType V2 Light" w:cs="BMWType V2 Light"/>
                <w:sz w:val="16"/>
                <w:szCs w:val="16"/>
              </w:rPr>
            </w:pPr>
            <w:r w:rsidRPr="00220A7C">
              <w:rPr>
                <w:rFonts w:ascii="BMWType V2 Light" w:hAnsi="BMWType V2 Light" w:cs="BMWType V2 Light"/>
                <w:sz w:val="16"/>
                <w:szCs w:val="16"/>
              </w:rPr>
              <w:t xml:space="preserve">12/12 </w:t>
            </w:r>
            <w:r w:rsidR="00AF6AD2">
              <w:rPr>
                <w:rFonts w:ascii="BMWType V2 Light" w:hAnsi="BMWType V2 Light" w:cs="BMWType V2 Light"/>
                <w:sz w:val="16"/>
                <w:szCs w:val="16"/>
              </w:rPr>
              <w:t>maintenance-free</w:t>
            </w:r>
            <w:r w:rsidRPr="00220A7C">
              <w:rPr>
                <w:rFonts w:ascii="BMWType V2 Light" w:hAnsi="BMWType V2 Light" w:cs="BMWType V2 Light"/>
                <w:sz w:val="16"/>
                <w:szCs w:val="16"/>
              </w:rPr>
              <w:t xml:space="preserve"> </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Headlight</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W</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AF6AD2">
            <w:pPr>
              <w:pStyle w:val="Tabelleklein"/>
              <w:jc w:val="right"/>
              <w:rPr>
                <w:rFonts w:ascii="BMWType V2 Light" w:hAnsi="BMWType V2 Light" w:cs="BMWType V2 Light"/>
                <w:sz w:val="16"/>
                <w:szCs w:val="16"/>
              </w:rPr>
            </w:pPr>
            <w:r w:rsidRPr="00220A7C">
              <w:rPr>
                <w:rFonts w:ascii="BMWType V2 Light" w:hAnsi="BMWType V2 Light" w:cs="BMWType V2 Light"/>
                <w:sz w:val="16"/>
                <w:szCs w:val="16"/>
              </w:rPr>
              <w:t>H7/LED (</w:t>
            </w:r>
            <w:r w:rsidR="00AF6AD2">
              <w:rPr>
                <w:rFonts w:ascii="BMWType V2 Light" w:hAnsi="BMWType V2 Light" w:cs="BMWType V2 Light"/>
                <w:sz w:val="16"/>
                <w:szCs w:val="16"/>
              </w:rPr>
              <w:t>optional</w:t>
            </w:r>
            <w:r w:rsidRPr="00220A7C">
              <w:rPr>
                <w:rFonts w:ascii="BMWType V2 Light" w:hAnsi="BMWType V2 Light" w:cs="BMWType V2 Light"/>
                <w:sz w:val="16"/>
                <w:szCs w:val="16"/>
              </w:rPr>
              <w:t>)</w:t>
            </w:r>
          </w:p>
        </w:tc>
      </w:tr>
      <w:tr w:rsidR="00B4300E" w:rsidRPr="00BF3BE3" w:rsidTr="00185DE0">
        <w:trPr>
          <w:trHeight w:val="60"/>
        </w:trPr>
        <w:tc>
          <w:tcPr>
            <w:tcW w:w="2260" w:type="dxa"/>
            <w:tcMar>
              <w:top w:w="40" w:type="dxa"/>
              <w:left w:w="0" w:type="dxa"/>
              <w:bottom w:w="0" w:type="dxa"/>
              <w:right w:w="0" w:type="dxa"/>
            </w:tcMar>
          </w:tcPr>
          <w:p w:rsidR="00B4300E" w:rsidRPr="00BF3BE3" w:rsidRDefault="00B4300E" w:rsidP="004775A0">
            <w:pPr>
              <w:pStyle w:val="Tabelleklein"/>
              <w:rPr>
                <w:rFonts w:ascii="BMWType V2 Light" w:hAnsi="BMWType V2 Light" w:cs="BMWType V2 Light"/>
                <w:sz w:val="16"/>
                <w:szCs w:val="16"/>
              </w:rPr>
            </w:pPr>
            <w:r w:rsidRPr="00BF3BE3">
              <w:rPr>
                <w:rFonts w:ascii="BMWType V2 Light" w:hAnsi="BMWType V2 Light" w:cs="BMWType V2 Light"/>
                <w:sz w:val="16"/>
                <w:szCs w:val="16"/>
              </w:rPr>
              <w:t>Starter</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kW</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AF6AD2">
            <w:pPr>
              <w:pStyle w:val="Tabelleklein"/>
              <w:jc w:val="right"/>
              <w:rPr>
                <w:rFonts w:ascii="BMWType V2 Light" w:hAnsi="BMWType V2 Light" w:cs="BMWType V2 Light"/>
                <w:sz w:val="16"/>
                <w:szCs w:val="16"/>
              </w:rPr>
            </w:pPr>
            <w:r w:rsidRPr="00220A7C">
              <w:rPr>
                <w:rFonts w:ascii="BMWType V2 Light" w:hAnsi="BMWType V2 Light" w:cs="BMWType V2 Light"/>
                <w:sz w:val="16"/>
                <w:szCs w:val="16"/>
              </w:rPr>
              <w:t>0</w:t>
            </w:r>
            <w:r w:rsidR="00AF6AD2">
              <w:rPr>
                <w:rFonts w:ascii="BMWType V2 Light" w:hAnsi="BMWType V2 Light" w:cs="BMWType V2 Light"/>
                <w:sz w:val="16"/>
                <w:szCs w:val="16"/>
              </w:rPr>
              <w:t>.</w:t>
            </w:r>
            <w:r w:rsidRPr="00220A7C">
              <w:rPr>
                <w:rFonts w:ascii="BMWType V2 Light" w:hAnsi="BMWType V2 Light" w:cs="BMWType V2 Light"/>
                <w:sz w:val="16"/>
                <w:szCs w:val="16"/>
              </w:rPr>
              <w:t>9</w:t>
            </w:r>
          </w:p>
        </w:tc>
      </w:tr>
      <w:tr w:rsidR="004B093B" w:rsidRPr="00BF3BE3" w:rsidTr="00185DE0">
        <w:trPr>
          <w:trHeight w:val="60"/>
        </w:trPr>
        <w:tc>
          <w:tcPr>
            <w:tcW w:w="2260" w:type="dxa"/>
            <w:tcMar>
              <w:top w:w="40" w:type="dxa"/>
              <w:left w:w="0" w:type="dxa"/>
              <w:bottom w:w="0" w:type="dxa"/>
              <w:right w:w="0" w:type="dxa"/>
            </w:tcMar>
          </w:tcPr>
          <w:p w:rsidR="004B093B" w:rsidRPr="00BF3BE3" w:rsidRDefault="004B093B" w:rsidP="00CA071D">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p>
        </w:tc>
      </w:tr>
      <w:tr w:rsidR="00B4300E" w:rsidRPr="00BF3BE3" w:rsidTr="00185DE0">
        <w:trPr>
          <w:trHeight w:val="60"/>
        </w:trPr>
        <w:tc>
          <w:tcPr>
            <w:tcW w:w="8497" w:type="dxa"/>
            <w:gridSpan w:val="4"/>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b/>
                <w:sz w:val="16"/>
                <w:szCs w:val="16"/>
                <w:lang w:val="en-GB"/>
              </w:rPr>
            </w:pPr>
            <w:r>
              <w:rPr>
                <w:rFonts w:ascii="BMWType V2 Light" w:hAnsi="BMWType V2 Light" w:cs="BMWType V2 Light"/>
                <w:b/>
                <w:sz w:val="16"/>
                <w:szCs w:val="16"/>
                <w:lang w:val="en-GB"/>
              </w:rPr>
              <w:t xml:space="preserve">Power transmission </w:t>
            </w:r>
            <w:r w:rsidRPr="00AB5258">
              <w:rPr>
                <w:rFonts w:ascii="BMWType V2 Light" w:hAnsi="BMWType V2 Light" w:cs="BMWType V2 Light"/>
                <w:b/>
                <w:sz w:val="16"/>
                <w:szCs w:val="16"/>
                <w:lang w:val="en-GB"/>
              </w:rPr>
              <w:t>‒ gearbox</w:t>
            </w:r>
          </w:p>
        </w:tc>
      </w:tr>
      <w:tr w:rsidR="00AF6AD2" w:rsidRPr="00C84ADB" w:rsidTr="00185DE0">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Clutch</w:t>
            </w:r>
          </w:p>
        </w:tc>
        <w:tc>
          <w:tcPr>
            <w:tcW w:w="801"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lang w:val="en-US"/>
              </w:rPr>
            </w:pPr>
            <w:r>
              <w:rPr>
                <w:rFonts w:ascii="BMWType V2 Light" w:hAnsi="BMWType V2 Light" w:cs="BMWType V2 Light"/>
                <w:sz w:val="16"/>
                <w:szCs w:val="16"/>
                <w:lang w:val="en-US"/>
              </w:rPr>
              <w:t>a</w:t>
            </w:r>
            <w:r w:rsidRPr="00BF3BE3">
              <w:rPr>
                <w:rFonts w:ascii="BMWType V2 Light" w:hAnsi="BMWType V2 Light" w:cs="BMWType V2 Light"/>
                <w:sz w:val="16"/>
                <w:szCs w:val="16"/>
                <w:lang w:val="en-US"/>
              </w:rPr>
              <w:t>nti-</w:t>
            </w:r>
            <w:r>
              <w:rPr>
                <w:rFonts w:ascii="BMWType V2 Light" w:hAnsi="BMWType V2 Light" w:cs="BMWType V2 Light"/>
                <w:sz w:val="16"/>
                <w:szCs w:val="16"/>
                <w:lang w:val="en-US"/>
              </w:rPr>
              <w:t>h</w:t>
            </w:r>
            <w:r w:rsidRPr="00BF3BE3">
              <w:rPr>
                <w:rFonts w:ascii="BMWType V2 Light" w:hAnsi="BMWType V2 Light" w:cs="BMWType V2 Light"/>
                <w:sz w:val="16"/>
                <w:szCs w:val="16"/>
                <w:lang w:val="en-US"/>
              </w:rPr>
              <w:t>opping</w:t>
            </w:r>
            <w:r>
              <w:rPr>
                <w:rFonts w:ascii="BMWType V2 Light" w:hAnsi="BMWType V2 Light" w:cs="BMWType V2 Light"/>
                <w:sz w:val="16"/>
                <w:szCs w:val="16"/>
                <w:lang w:val="en-US"/>
              </w:rPr>
              <w:t xml:space="preserve"> oil-bath clutch</w:t>
            </w:r>
            <w:r w:rsidRPr="00BF3BE3">
              <w:rPr>
                <w:rFonts w:ascii="BMWType V2 Light" w:hAnsi="BMWType V2 Light" w:cs="BMWType V2 Light"/>
                <w:sz w:val="16"/>
                <w:szCs w:val="16"/>
                <w:lang w:val="en-US"/>
              </w:rPr>
              <w:t xml:space="preserve"> </w:t>
            </w:r>
          </w:p>
        </w:tc>
      </w:tr>
      <w:tr w:rsidR="00AF6AD2" w:rsidRPr="00BF3BE3" w:rsidTr="00185DE0">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Gearbox</w:t>
            </w:r>
          </w:p>
        </w:tc>
        <w:tc>
          <w:tcPr>
            <w:tcW w:w="801"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r>
              <w:rPr>
                <w:rFonts w:ascii="BMWType V2 Light" w:hAnsi="BMWType V2 Light" w:cs="BMWType V2 Light"/>
                <w:sz w:val="16"/>
                <w:szCs w:val="16"/>
              </w:rPr>
              <w:t>constant mesh 6-speed gearbox</w:t>
            </w:r>
          </w:p>
        </w:tc>
      </w:tr>
      <w:tr w:rsidR="00B4300E" w:rsidRPr="00220A7C" w:rsidTr="00185DE0">
        <w:trPr>
          <w:trHeight w:val="60"/>
        </w:trPr>
        <w:tc>
          <w:tcPr>
            <w:tcW w:w="2260" w:type="dxa"/>
            <w:tcMar>
              <w:top w:w="40" w:type="dxa"/>
              <w:left w:w="0" w:type="dxa"/>
              <w:bottom w:w="0" w:type="dxa"/>
              <w:right w:w="0" w:type="dxa"/>
            </w:tcMar>
          </w:tcPr>
          <w:p w:rsidR="00B4300E" w:rsidRPr="00AB5258" w:rsidRDefault="00B4300E" w:rsidP="004775A0">
            <w:pPr>
              <w:pStyle w:val="Tabelleklein"/>
              <w:tabs>
                <w:tab w:val="left" w:pos="1620"/>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Primary ratio</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F00FE3">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1</w:t>
            </w:r>
            <w:r w:rsidR="00AF6AD2">
              <w:rPr>
                <w:rFonts w:ascii="BMWType V2 Light" w:hAnsi="BMWType V2 Light" w:cs="BMWType V2 Light"/>
                <w:sz w:val="16"/>
                <w:szCs w:val="16"/>
              </w:rPr>
              <w:t>.</w:t>
            </w:r>
            <w:r w:rsidRPr="00220A7C">
              <w:rPr>
                <w:rFonts w:ascii="BMWType V2 Light" w:hAnsi="BMWType V2 Light" w:cs="BMWType V2 Light"/>
                <w:sz w:val="16"/>
                <w:szCs w:val="16"/>
              </w:rPr>
              <w:t>6</w:t>
            </w:r>
            <w:r w:rsidR="00F00FE3">
              <w:rPr>
                <w:rFonts w:ascii="BMWType V2 Light" w:hAnsi="BMWType V2 Light" w:cs="BMWType V2 Light"/>
                <w:sz w:val="16"/>
                <w:szCs w:val="16"/>
              </w:rPr>
              <w:t>50</w:t>
            </w:r>
          </w:p>
        </w:tc>
      </w:tr>
      <w:tr w:rsidR="00B4300E" w:rsidRPr="00220A7C" w:rsidTr="00185DE0">
        <w:trPr>
          <w:trHeight w:val="60"/>
        </w:trPr>
        <w:tc>
          <w:tcPr>
            <w:tcW w:w="2260" w:type="dxa"/>
            <w:tcMar>
              <w:top w:w="40" w:type="dxa"/>
              <w:left w:w="0" w:type="dxa"/>
              <w:bottom w:w="0" w:type="dxa"/>
              <w:right w:w="0" w:type="dxa"/>
            </w:tcMar>
          </w:tcPr>
          <w:p w:rsidR="00B4300E" w:rsidRPr="00AB5258" w:rsidRDefault="00B4300E" w:rsidP="004775A0">
            <w:pPr>
              <w:pStyle w:val="Tabelleklein"/>
              <w:tabs>
                <w:tab w:val="left" w:pos="1620"/>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 xml:space="preserve">Transmission ratios                </w:t>
            </w:r>
            <w:r>
              <w:rPr>
                <w:rFonts w:ascii="BMWType V2 Light" w:hAnsi="BMWType V2 Light" w:cs="BMWType V2 Light"/>
                <w:sz w:val="16"/>
                <w:szCs w:val="16"/>
                <w:lang w:val="en-GB"/>
              </w:rPr>
              <w:t xml:space="preserve">   </w:t>
            </w:r>
            <w:r w:rsidRPr="00AB5258">
              <w:rPr>
                <w:rFonts w:ascii="BMWType V2 Light" w:hAnsi="BMWType V2 Light" w:cs="BMWType V2 Light"/>
                <w:sz w:val="16"/>
                <w:szCs w:val="16"/>
                <w:lang w:val="en-GB"/>
              </w:rPr>
              <w:t>I</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CA071D">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2</w:t>
            </w:r>
            <w:r w:rsidR="00AF6AD2">
              <w:rPr>
                <w:rFonts w:ascii="BMWType V2 Light" w:hAnsi="BMWType V2 Light" w:cs="BMWType V2 Light"/>
                <w:sz w:val="16"/>
                <w:szCs w:val="16"/>
              </w:rPr>
              <w:t>.</w:t>
            </w:r>
            <w:r w:rsidRPr="00220A7C">
              <w:rPr>
                <w:rFonts w:ascii="BMWType V2 Light" w:hAnsi="BMWType V2 Light" w:cs="BMWType V2 Light"/>
                <w:sz w:val="16"/>
                <w:szCs w:val="16"/>
              </w:rPr>
              <w:t>438</w:t>
            </w:r>
          </w:p>
        </w:tc>
      </w:tr>
      <w:tr w:rsidR="004B093B" w:rsidRPr="00220A7C" w:rsidTr="00185DE0">
        <w:trPr>
          <w:trHeight w:val="60"/>
        </w:trPr>
        <w:tc>
          <w:tcPr>
            <w:tcW w:w="2260" w:type="dxa"/>
            <w:tcMar>
              <w:top w:w="40" w:type="dxa"/>
              <w:left w:w="0" w:type="dxa"/>
              <w:bottom w:w="0" w:type="dxa"/>
              <w:right w:w="0" w:type="dxa"/>
            </w:tcMar>
          </w:tcPr>
          <w:p w:rsidR="004B093B" w:rsidRPr="00BF3BE3" w:rsidRDefault="004B093B" w:rsidP="00CA071D">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II</w:t>
            </w:r>
          </w:p>
        </w:tc>
        <w:tc>
          <w:tcPr>
            <w:tcW w:w="801"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4B093B" w:rsidRPr="00BF3BE3" w:rsidRDefault="004B093B"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4B093B" w:rsidRPr="00220A7C" w:rsidRDefault="004B093B" w:rsidP="00CA071D">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1</w:t>
            </w:r>
            <w:r w:rsidR="00AF6AD2">
              <w:rPr>
                <w:rFonts w:ascii="BMWType V2 Light" w:hAnsi="BMWType V2 Light" w:cs="BMWType V2 Light"/>
                <w:sz w:val="16"/>
                <w:szCs w:val="16"/>
              </w:rPr>
              <w:t>.</w:t>
            </w:r>
            <w:r w:rsidRPr="00220A7C">
              <w:rPr>
                <w:rFonts w:ascii="BMWType V2 Light" w:hAnsi="BMWType V2 Light" w:cs="BMWType V2 Light"/>
                <w:sz w:val="16"/>
                <w:szCs w:val="16"/>
              </w:rPr>
              <w:t>714</w:t>
            </w:r>
          </w:p>
        </w:tc>
      </w:tr>
      <w:tr w:rsidR="004B093B" w:rsidRPr="00220A7C" w:rsidTr="00185DE0">
        <w:trPr>
          <w:trHeight w:val="60"/>
        </w:trPr>
        <w:tc>
          <w:tcPr>
            <w:tcW w:w="2260" w:type="dxa"/>
            <w:tcMar>
              <w:top w:w="40" w:type="dxa"/>
              <w:left w:w="0" w:type="dxa"/>
              <w:bottom w:w="0" w:type="dxa"/>
              <w:right w:w="0" w:type="dxa"/>
            </w:tcMar>
          </w:tcPr>
          <w:p w:rsidR="004B093B" w:rsidRPr="00BF3BE3" w:rsidRDefault="004B093B" w:rsidP="00CA071D">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III</w:t>
            </w:r>
          </w:p>
        </w:tc>
        <w:tc>
          <w:tcPr>
            <w:tcW w:w="801"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4B093B" w:rsidRPr="00BF3BE3" w:rsidRDefault="004B093B"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4B093B" w:rsidRPr="00220A7C" w:rsidRDefault="004B093B" w:rsidP="00CA071D">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1</w:t>
            </w:r>
            <w:r w:rsidR="00AF6AD2">
              <w:rPr>
                <w:rFonts w:ascii="BMWType V2 Light" w:hAnsi="BMWType V2 Light" w:cs="BMWType V2 Light"/>
                <w:sz w:val="16"/>
                <w:szCs w:val="16"/>
              </w:rPr>
              <w:t>.</w:t>
            </w:r>
            <w:r w:rsidRPr="00220A7C">
              <w:rPr>
                <w:rFonts w:ascii="BMWType V2 Light" w:hAnsi="BMWType V2 Light" w:cs="BMWType V2 Light"/>
                <w:sz w:val="16"/>
                <w:szCs w:val="16"/>
              </w:rPr>
              <w:t>296</w:t>
            </w:r>
          </w:p>
        </w:tc>
      </w:tr>
      <w:tr w:rsidR="004B093B" w:rsidRPr="00220A7C" w:rsidTr="00185DE0">
        <w:trPr>
          <w:trHeight w:val="60"/>
        </w:trPr>
        <w:tc>
          <w:tcPr>
            <w:tcW w:w="2260" w:type="dxa"/>
            <w:tcMar>
              <w:top w:w="40" w:type="dxa"/>
              <w:left w:w="0" w:type="dxa"/>
              <w:bottom w:w="0" w:type="dxa"/>
              <w:right w:w="0" w:type="dxa"/>
            </w:tcMar>
          </w:tcPr>
          <w:p w:rsidR="004B093B" w:rsidRPr="00BF3BE3" w:rsidRDefault="004B093B" w:rsidP="00CA071D">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IV</w:t>
            </w:r>
          </w:p>
        </w:tc>
        <w:tc>
          <w:tcPr>
            <w:tcW w:w="801"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r w:rsidRPr="00BF3BE3">
              <w:rPr>
                <w:rFonts w:ascii="BMWType V2 Light" w:hAnsi="BMWType V2 Light" w:cs="BMWType V2 Light"/>
                <w:color w:val="auto"/>
                <w:sz w:val="16"/>
                <w:szCs w:val="16"/>
              </w:rPr>
              <w:t xml:space="preserve"> </w:t>
            </w:r>
          </w:p>
        </w:tc>
        <w:tc>
          <w:tcPr>
            <w:tcW w:w="1184" w:type="dxa"/>
            <w:tcMar>
              <w:top w:w="40" w:type="dxa"/>
              <w:left w:w="0" w:type="dxa"/>
              <w:bottom w:w="0" w:type="dxa"/>
              <w:right w:w="0" w:type="dxa"/>
            </w:tcMar>
          </w:tcPr>
          <w:p w:rsidR="004B093B" w:rsidRPr="00BF3BE3" w:rsidRDefault="004B093B"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4B093B" w:rsidRPr="00220A7C" w:rsidRDefault="004B093B" w:rsidP="00CA071D">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1</w:t>
            </w:r>
            <w:r w:rsidR="00AF6AD2">
              <w:rPr>
                <w:rFonts w:ascii="BMWType V2 Light" w:hAnsi="BMWType V2 Light" w:cs="BMWType V2 Light"/>
                <w:sz w:val="16"/>
                <w:szCs w:val="16"/>
              </w:rPr>
              <w:t>.</w:t>
            </w:r>
            <w:r w:rsidRPr="00220A7C">
              <w:rPr>
                <w:rFonts w:ascii="BMWType V2 Light" w:hAnsi="BMWType V2 Light" w:cs="BMWType V2 Light"/>
                <w:sz w:val="16"/>
                <w:szCs w:val="16"/>
              </w:rPr>
              <w:t>059</w:t>
            </w:r>
          </w:p>
        </w:tc>
      </w:tr>
      <w:tr w:rsidR="004B093B" w:rsidRPr="00220A7C" w:rsidTr="00185DE0">
        <w:trPr>
          <w:trHeight w:val="60"/>
        </w:trPr>
        <w:tc>
          <w:tcPr>
            <w:tcW w:w="2260" w:type="dxa"/>
            <w:tcMar>
              <w:top w:w="40" w:type="dxa"/>
              <w:left w:w="0" w:type="dxa"/>
              <w:bottom w:w="0" w:type="dxa"/>
              <w:right w:w="0" w:type="dxa"/>
            </w:tcMar>
          </w:tcPr>
          <w:p w:rsidR="004B093B" w:rsidRPr="00BF3BE3" w:rsidRDefault="004B093B" w:rsidP="00CA071D">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V</w:t>
            </w:r>
          </w:p>
        </w:tc>
        <w:tc>
          <w:tcPr>
            <w:tcW w:w="801"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4B093B" w:rsidRPr="00BF3BE3" w:rsidRDefault="004B093B"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4B093B" w:rsidRPr="00220A7C" w:rsidRDefault="004B093B" w:rsidP="00CA071D">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0</w:t>
            </w:r>
            <w:r w:rsidR="00AF6AD2">
              <w:rPr>
                <w:rFonts w:ascii="BMWType V2 Light" w:hAnsi="BMWType V2 Light" w:cs="BMWType V2 Light"/>
                <w:sz w:val="16"/>
                <w:szCs w:val="16"/>
              </w:rPr>
              <w:t>.</w:t>
            </w:r>
            <w:r w:rsidRPr="00220A7C">
              <w:rPr>
                <w:rFonts w:ascii="BMWType V2 Light" w:hAnsi="BMWType V2 Light" w:cs="BMWType V2 Light"/>
                <w:sz w:val="16"/>
                <w:szCs w:val="16"/>
              </w:rPr>
              <w:t>943</w:t>
            </w:r>
          </w:p>
        </w:tc>
      </w:tr>
      <w:tr w:rsidR="004B093B" w:rsidRPr="00220A7C" w:rsidTr="00185DE0">
        <w:trPr>
          <w:trHeight w:val="60"/>
        </w:trPr>
        <w:tc>
          <w:tcPr>
            <w:tcW w:w="2260" w:type="dxa"/>
            <w:tcMar>
              <w:top w:w="40" w:type="dxa"/>
              <w:left w:w="0" w:type="dxa"/>
              <w:bottom w:w="0" w:type="dxa"/>
              <w:right w:w="0" w:type="dxa"/>
            </w:tcMar>
          </w:tcPr>
          <w:p w:rsidR="004B093B" w:rsidRPr="00BF3BE3" w:rsidRDefault="004B093B" w:rsidP="00CA071D">
            <w:pPr>
              <w:pStyle w:val="Tabelleklein"/>
              <w:tabs>
                <w:tab w:val="left" w:pos="1620"/>
              </w:tabs>
              <w:rPr>
                <w:rFonts w:ascii="BMWType V2 Light" w:hAnsi="BMWType V2 Light" w:cs="BMWType V2 Light"/>
                <w:sz w:val="16"/>
                <w:szCs w:val="16"/>
              </w:rPr>
            </w:pPr>
            <w:r w:rsidRPr="00BF3BE3">
              <w:rPr>
                <w:rFonts w:ascii="BMWType V2 Light" w:hAnsi="BMWType V2 Light" w:cs="BMWType V2 Light"/>
                <w:sz w:val="16"/>
                <w:szCs w:val="16"/>
              </w:rPr>
              <w:tab/>
              <w:t xml:space="preserve">            VI</w:t>
            </w:r>
          </w:p>
        </w:tc>
        <w:tc>
          <w:tcPr>
            <w:tcW w:w="801" w:type="dxa"/>
            <w:tcMar>
              <w:top w:w="40" w:type="dxa"/>
              <w:left w:w="0" w:type="dxa"/>
              <w:bottom w:w="0" w:type="dxa"/>
              <w:right w:w="0" w:type="dxa"/>
            </w:tcMar>
          </w:tcPr>
          <w:p w:rsidR="004B093B" w:rsidRPr="00BF3BE3" w:rsidRDefault="004B093B"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4B093B" w:rsidRPr="00BF3BE3" w:rsidRDefault="004B093B"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4B093B" w:rsidRPr="00220A7C" w:rsidRDefault="004B093B" w:rsidP="00CA071D">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0</w:t>
            </w:r>
            <w:r w:rsidR="00AF6AD2">
              <w:rPr>
                <w:rFonts w:ascii="BMWType V2 Light" w:hAnsi="BMWType V2 Light" w:cs="BMWType V2 Light"/>
                <w:sz w:val="16"/>
                <w:szCs w:val="16"/>
              </w:rPr>
              <w:t>.</w:t>
            </w:r>
            <w:r w:rsidRPr="00220A7C">
              <w:rPr>
                <w:rFonts w:ascii="BMWType V2 Light" w:hAnsi="BMWType V2 Light" w:cs="BMWType V2 Light"/>
                <w:sz w:val="16"/>
                <w:szCs w:val="16"/>
              </w:rPr>
              <w:t>848</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Pr>
                <w:rFonts w:ascii="BMWType V2 Light" w:hAnsi="BMWType V2 Light" w:cs="BMWType V2 Light"/>
                <w:sz w:val="16"/>
                <w:szCs w:val="16"/>
                <w:lang w:val="en-GB"/>
              </w:rPr>
              <w:t>Final</w:t>
            </w:r>
            <w:r w:rsidRPr="00AB5258">
              <w:rPr>
                <w:rFonts w:ascii="BMWType V2 Light" w:hAnsi="BMWType V2 Light" w:cs="BMWType V2 Light"/>
                <w:sz w:val="16"/>
                <w:szCs w:val="16"/>
                <w:lang w:val="en-GB"/>
              </w:rPr>
              <w:t xml:space="preserve"> drive</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AF6AD2" w:rsidP="00CA071D">
            <w:pPr>
              <w:pStyle w:val="Tabelleklein"/>
              <w:jc w:val="right"/>
              <w:rPr>
                <w:rFonts w:ascii="BMWType V2 Light" w:hAnsi="BMWType V2 Light" w:cs="BMWType V2 Light"/>
                <w:sz w:val="16"/>
                <w:szCs w:val="16"/>
              </w:rPr>
            </w:pPr>
            <w:r>
              <w:rPr>
                <w:rFonts w:ascii="BMWType V2 Light" w:hAnsi="BMWType V2 Light" w:cs="BMWType V2 Light"/>
                <w:sz w:val="16"/>
                <w:szCs w:val="16"/>
              </w:rPr>
              <w:t>cardan shaft</w:t>
            </w:r>
          </w:p>
        </w:tc>
      </w:tr>
      <w:tr w:rsidR="00B4300E" w:rsidRPr="00220A7C" w:rsidTr="00185DE0">
        <w:trPr>
          <w:trHeight w:val="60"/>
        </w:trPr>
        <w:tc>
          <w:tcPr>
            <w:tcW w:w="2260" w:type="dxa"/>
            <w:tcMar>
              <w:top w:w="40" w:type="dxa"/>
              <w:left w:w="0" w:type="dxa"/>
              <w:bottom w:w="0" w:type="dxa"/>
              <w:right w:w="0" w:type="dxa"/>
            </w:tcMar>
          </w:tcPr>
          <w:p w:rsidR="00B4300E" w:rsidRPr="00AB5258" w:rsidRDefault="00B4300E" w:rsidP="004775A0">
            <w:pPr>
              <w:pStyle w:val="Tabelleklein"/>
              <w:tabs>
                <w:tab w:val="left" w:pos="1620"/>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 xml:space="preserve">Transmission ratio </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tabs>
                <w:tab w:val="left" w:pos="1620"/>
              </w:tabs>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CA071D">
            <w:pPr>
              <w:pStyle w:val="Tabelleklein"/>
              <w:tabs>
                <w:tab w:val="left" w:pos="1620"/>
              </w:tabs>
              <w:jc w:val="right"/>
              <w:rPr>
                <w:rFonts w:ascii="BMWType V2 Light" w:hAnsi="BMWType V2 Light" w:cs="BMWType V2 Light"/>
                <w:sz w:val="16"/>
                <w:szCs w:val="16"/>
              </w:rPr>
            </w:pPr>
            <w:r w:rsidRPr="00220A7C">
              <w:rPr>
                <w:rFonts w:ascii="BMWType V2 Light" w:hAnsi="BMWType V2 Light" w:cs="BMWType V2 Light"/>
                <w:sz w:val="16"/>
                <w:szCs w:val="16"/>
              </w:rPr>
              <w:t>2</w:t>
            </w:r>
            <w:r w:rsidR="00AF6AD2">
              <w:rPr>
                <w:rFonts w:ascii="BMWType V2 Light" w:hAnsi="BMWType V2 Light" w:cs="BMWType V2 Light"/>
                <w:sz w:val="16"/>
                <w:szCs w:val="16"/>
              </w:rPr>
              <w:t>.</w:t>
            </w:r>
            <w:r w:rsidRPr="00220A7C">
              <w:rPr>
                <w:rFonts w:ascii="BMWType V2 Light" w:hAnsi="BMWType V2 Light" w:cs="BMWType V2 Light"/>
                <w:sz w:val="16"/>
                <w:szCs w:val="16"/>
              </w:rPr>
              <w:t>818</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a-grundtext"/>
              <w:spacing w:after="0" w:line="240" w:lineRule="auto"/>
              <w:ind w:right="0"/>
              <w:rPr>
                <w:rFonts w:cs="BMWType V2 Light"/>
                <w:color w:val="auto"/>
                <w:kern w:val="0"/>
                <w:sz w:val="16"/>
                <w:szCs w:val="16"/>
                <w:lang w:val="en-GB"/>
              </w:rPr>
            </w:pP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Style w:val="z-bold"/>
                <w:rFonts w:ascii="BMWType V2 Light" w:hAnsi="BMWType V2 Light" w:cs="BMWType V2 Light"/>
                <w:sz w:val="16"/>
                <w:szCs w:val="16"/>
                <w:lang w:val="en-GB"/>
              </w:rPr>
              <w:t>Chassis</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r>
      <w:tr w:rsidR="00AF6AD2" w:rsidRPr="00C84ADB" w:rsidTr="00185DE0">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Frame construction type</w:t>
            </w:r>
          </w:p>
        </w:tc>
        <w:tc>
          <w:tcPr>
            <w:tcW w:w="801"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AF6AD2" w:rsidRPr="00747431" w:rsidRDefault="00AF6AD2" w:rsidP="004775A0">
            <w:pPr>
              <w:pStyle w:val="Tabelleklein"/>
              <w:jc w:val="right"/>
              <w:rPr>
                <w:rFonts w:ascii="BMWType V2 Light" w:hAnsi="BMWType V2 Light" w:cs="BMWType V2 Light"/>
                <w:sz w:val="16"/>
                <w:szCs w:val="16"/>
                <w:lang w:val="en-GB"/>
              </w:rPr>
            </w:pPr>
            <w:r w:rsidRPr="00747431">
              <w:rPr>
                <w:rFonts w:ascii="BMWType V2 Light" w:hAnsi="BMWType V2 Light" w:cs="BMWType V2 Light"/>
                <w:sz w:val="16"/>
                <w:szCs w:val="16"/>
                <w:lang w:val="en-GB"/>
              </w:rPr>
              <w:t>tubular steel bridge frame, engine self-supporting</w:t>
            </w:r>
          </w:p>
        </w:tc>
      </w:tr>
      <w:tr w:rsidR="00AF6AD2" w:rsidRPr="00BF3BE3" w:rsidTr="00185DE0">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Suspension, front</w:t>
            </w:r>
          </w:p>
        </w:tc>
        <w:tc>
          <w:tcPr>
            <w:tcW w:w="801"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r>
              <w:rPr>
                <w:rFonts w:ascii="BMWType V2 Light" w:hAnsi="BMWType V2 Light" w:cs="BMWType V2 Light"/>
                <w:sz w:val="16"/>
                <w:szCs w:val="16"/>
              </w:rPr>
              <w:t>u</w:t>
            </w:r>
            <w:r w:rsidRPr="00C5539E">
              <w:rPr>
                <w:rFonts w:ascii="BMWType V2 Light" w:hAnsi="BMWType V2 Light" w:cs="BMWType V2 Light"/>
                <w:sz w:val="16"/>
                <w:szCs w:val="16"/>
              </w:rPr>
              <w:t>pside-</w:t>
            </w:r>
            <w:r>
              <w:rPr>
                <w:rFonts w:ascii="BMWType V2 Light" w:hAnsi="BMWType V2 Light" w:cs="BMWType V2 Light"/>
                <w:sz w:val="16"/>
                <w:szCs w:val="16"/>
              </w:rPr>
              <w:t>d</w:t>
            </w:r>
            <w:r w:rsidRPr="00C5539E">
              <w:rPr>
                <w:rFonts w:ascii="BMWType V2 Light" w:hAnsi="BMWType V2 Light" w:cs="BMWType V2 Light"/>
                <w:sz w:val="16"/>
                <w:szCs w:val="16"/>
              </w:rPr>
              <w:t>own</w:t>
            </w:r>
            <w:r>
              <w:rPr>
                <w:rFonts w:ascii="BMWType V2 Light" w:hAnsi="BMWType V2 Light" w:cs="BMWType V2 Light"/>
                <w:sz w:val="16"/>
                <w:szCs w:val="16"/>
              </w:rPr>
              <w:t xml:space="preserve"> telescopic fork</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Suspension, rear</w:t>
            </w:r>
          </w:p>
        </w:tc>
        <w:tc>
          <w:tcPr>
            <w:tcW w:w="801" w:type="dxa"/>
            <w:tcMar>
              <w:top w:w="40" w:type="dxa"/>
              <w:left w:w="0" w:type="dxa"/>
              <w:bottom w:w="0" w:type="dxa"/>
              <w:right w:w="0" w:type="dxa"/>
            </w:tcMar>
          </w:tcPr>
          <w:p w:rsidR="00B4300E" w:rsidRPr="00BF3BE3" w:rsidRDefault="00B4300E"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BMW EVO Paralever</w:t>
            </w:r>
          </w:p>
        </w:tc>
      </w:tr>
      <w:tr w:rsidR="00B4300E" w:rsidRPr="00BF3BE3"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Spring travel, front/rear</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D40587" w:rsidRDefault="00B4300E" w:rsidP="00CA071D">
            <w:pPr>
              <w:pStyle w:val="Tabelleklein"/>
              <w:jc w:val="right"/>
              <w:rPr>
                <w:rFonts w:ascii="BMWType V2 Light" w:hAnsi="BMWType V2 Light" w:cs="BMWType V2 Light"/>
                <w:sz w:val="16"/>
                <w:szCs w:val="16"/>
                <w:highlight w:val="yellow"/>
              </w:rPr>
            </w:pPr>
            <w:r w:rsidRPr="00220A7C">
              <w:rPr>
                <w:rFonts w:ascii="BMWType V2 Light" w:hAnsi="BMWType V2 Light" w:cs="BMWType V2 Light"/>
                <w:sz w:val="16"/>
                <w:szCs w:val="16"/>
              </w:rPr>
              <w:t>140/14</w:t>
            </w:r>
            <w:r>
              <w:rPr>
                <w:rFonts w:ascii="BMWType V2 Light" w:hAnsi="BMWType V2 Light" w:cs="BMWType V2 Light"/>
                <w:sz w:val="16"/>
                <w:szCs w:val="16"/>
              </w:rPr>
              <w:t>0</w:t>
            </w:r>
          </w:p>
        </w:tc>
      </w:tr>
      <w:tr w:rsidR="00B4300E" w:rsidRPr="00220A7C"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Wheel castor</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C679D4" w:rsidP="00CA071D">
            <w:pPr>
              <w:pStyle w:val="Tabelleklein"/>
              <w:jc w:val="right"/>
              <w:rPr>
                <w:rFonts w:ascii="BMWType V2 Light" w:hAnsi="BMWType V2 Light" w:cs="BMWType V2 Light"/>
                <w:sz w:val="16"/>
                <w:szCs w:val="16"/>
              </w:rPr>
            </w:pPr>
            <w:r>
              <w:rPr>
                <w:rFonts w:ascii="BMWType V2 Light" w:hAnsi="BMWType V2 Light" w:cs="BMWType V2 Light"/>
                <w:sz w:val="16"/>
                <w:szCs w:val="16"/>
              </w:rPr>
              <w:t>114,8</w:t>
            </w:r>
          </w:p>
        </w:tc>
      </w:tr>
      <w:tr w:rsidR="00B4300E" w:rsidRPr="00220A7C"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Wheelbase</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B4300E" w:rsidP="00CA071D">
            <w:pPr>
              <w:pStyle w:val="Tabelleklein"/>
              <w:jc w:val="right"/>
              <w:rPr>
                <w:rFonts w:ascii="BMWType V2 Light" w:hAnsi="BMWType V2 Light" w:cs="BMWType V2 Light"/>
                <w:sz w:val="16"/>
                <w:szCs w:val="16"/>
              </w:rPr>
            </w:pPr>
            <w:r w:rsidRPr="00220A7C">
              <w:rPr>
                <w:rFonts w:ascii="BMWType V2 Light" w:hAnsi="BMWType V2 Light" w:cs="BMWType V2 Light"/>
                <w:sz w:val="16"/>
                <w:szCs w:val="16"/>
              </w:rPr>
              <w:t>1 530</w:t>
            </w:r>
          </w:p>
        </w:tc>
      </w:tr>
      <w:tr w:rsidR="00B4300E" w:rsidRPr="00220A7C" w:rsidTr="00185DE0">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Steering head angle</w:t>
            </w:r>
          </w:p>
        </w:tc>
        <w:tc>
          <w:tcPr>
            <w:tcW w:w="801"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w:t>
            </w:r>
          </w:p>
        </w:tc>
        <w:tc>
          <w:tcPr>
            <w:tcW w:w="1184" w:type="dxa"/>
            <w:tcMar>
              <w:top w:w="40" w:type="dxa"/>
              <w:left w:w="0" w:type="dxa"/>
              <w:bottom w:w="0" w:type="dxa"/>
              <w:right w:w="0" w:type="dxa"/>
            </w:tcMar>
          </w:tcPr>
          <w:p w:rsidR="00B4300E" w:rsidRPr="00BF3BE3" w:rsidRDefault="00B4300E"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B4300E" w:rsidRPr="00220A7C" w:rsidRDefault="00C679D4" w:rsidP="00CA071D">
            <w:pPr>
              <w:pStyle w:val="Tabelleklein"/>
              <w:jc w:val="right"/>
              <w:rPr>
                <w:rFonts w:ascii="BMWType V2 Light" w:hAnsi="BMWType V2 Light" w:cs="BMWType V2 Light"/>
                <w:sz w:val="16"/>
                <w:szCs w:val="16"/>
                <w:highlight w:val="red"/>
              </w:rPr>
            </w:pPr>
            <w:r>
              <w:rPr>
                <w:rFonts w:ascii="BMWType V2 Light" w:hAnsi="BMWType V2 Light" w:cs="BMWType V2 Light"/>
                <w:sz w:val="16"/>
                <w:szCs w:val="16"/>
              </w:rPr>
              <w:t>62</w:t>
            </w:r>
            <w:r w:rsidR="00B4300E" w:rsidRPr="00220A7C">
              <w:rPr>
                <w:rFonts w:ascii="BMWType V2 Light" w:hAnsi="BMWType V2 Light" w:cs="BMWType V2 Light"/>
                <w:sz w:val="16"/>
                <w:szCs w:val="16"/>
              </w:rPr>
              <w:t>,</w:t>
            </w:r>
            <w:r>
              <w:rPr>
                <w:rFonts w:ascii="BMWType V2 Light" w:hAnsi="BMWType V2 Light" w:cs="BMWType V2 Light"/>
                <w:sz w:val="16"/>
                <w:szCs w:val="16"/>
              </w:rPr>
              <w:t>3</w:t>
            </w:r>
          </w:p>
        </w:tc>
      </w:tr>
      <w:tr w:rsidR="00AF6AD2" w:rsidRPr="00C84ADB" w:rsidTr="00185DE0">
        <w:trPr>
          <w:trHeight w:val="60"/>
        </w:trPr>
        <w:tc>
          <w:tcPr>
            <w:tcW w:w="2260" w:type="dxa"/>
            <w:tcMar>
              <w:top w:w="40" w:type="dxa"/>
              <w:left w:w="0" w:type="dxa"/>
              <w:bottom w:w="0" w:type="dxa"/>
              <w:right w:w="0" w:type="dxa"/>
            </w:tcMar>
          </w:tcPr>
          <w:p w:rsidR="00AF6AD2" w:rsidRPr="00BF3BE3" w:rsidRDefault="00AF6AD2" w:rsidP="004775A0">
            <w:pPr>
              <w:pStyle w:val="Tabelleklein"/>
              <w:rPr>
                <w:rFonts w:ascii="BMWType V2 Light" w:hAnsi="BMWType V2 Light" w:cs="BMWType V2 Light"/>
                <w:sz w:val="16"/>
                <w:szCs w:val="16"/>
              </w:rPr>
            </w:pPr>
            <w:r>
              <w:rPr>
                <w:rFonts w:ascii="BMWType V2 Light" w:hAnsi="BMWType V2 Light" w:cs="BMWType V2 Light"/>
                <w:sz w:val="16"/>
                <w:szCs w:val="16"/>
              </w:rPr>
              <w:t>Brakes</w:t>
            </w:r>
          </w:p>
        </w:tc>
        <w:tc>
          <w:tcPr>
            <w:tcW w:w="801" w:type="dxa"/>
            <w:tcMar>
              <w:top w:w="40" w:type="dxa"/>
              <w:left w:w="0" w:type="dxa"/>
              <w:bottom w:w="0" w:type="dxa"/>
              <w:right w:w="0" w:type="dxa"/>
            </w:tcMar>
          </w:tcPr>
          <w:p w:rsidR="00AF6AD2" w:rsidRPr="00BF3BE3" w:rsidRDefault="00AF6AD2" w:rsidP="00CA071D">
            <w:pPr>
              <w:pStyle w:val="Tabelleklein"/>
              <w:jc w:val="right"/>
              <w:rPr>
                <w:rFonts w:ascii="BMWType V2 Light" w:hAnsi="BMWType V2 Light" w:cs="BMWType V2 Light"/>
                <w:sz w:val="16"/>
                <w:szCs w:val="16"/>
              </w:rPr>
            </w:pPr>
            <w:r>
              <w:rPr>
                <w:rFonts w:ascii="BMWType V2 Light" w:hAnsi="BMWType V2 Light" w:cs="BMWType V2 Light"/>
                <w:sz w:val="16"/>
                <w:szCs w:val="16"/>
              </w:rPr>
              <w:t>front</w:t>
            </w:r>
          </w:p>
        </w:tc>
        <w:tc>
          <w:tcPr>
            <w:tcW w:w="1184" w:type="dxa"/>
            <w:tcMar>
              <w:top w:w="40" w:type="dxa"/>
              <w:left w:w="0" w:type="dxa"/>
              <w:bottom w:w="0" w:type="dxa"/>
              <w:right w:w="0" w:type="dxa"/>
            </w:tcMar>
          </w:tcPr>
          <w:p w:rsidR="00AF6AD2" w:rsidRPr="00BF3BE3" w:rsidRDefault="00AF6AD2" w:rsidP="00CA071D">
            <w:pPr>
              <w:pStyle w:val="Tabelleklein"/>
              <w:jc w:val="right"/>
              <w:rPr>
                <w:rFonts w:ascii="BMWType V2 Light" w:hAnsi="BMWType V2 Light" w:cs="BMWType V2 Light"/>
                <w:sz w:val="16"/>
                <w:szCs w:val="16"/>
              </w:rPr>
            </w:pPr>
          </w:p>
        </w:tc>
        <w:tc>
          <w:tcPr>
            <w:tcW w:w="4252" w:type="dxa"/>
            <w:tcMar>
              <w:top w:w="40" w:type="dxa"/>
              <w:left w:w="0" w:type="dxa"/>
              <w:bottom w:w="0" w:type="dxa"/>
              <w:right w:w="0" w:type="dxa"/>
            </w:tcMar>
          </w:tcPr>
          <w:p w:rsidR="00AF6AD2" w:rsidRPr="00747431" w:rsidRDefault="00AF6AD2" w:rsidP="004775A0">
            <w:pPr>
              <w:pStyle w:val="Tabelleklein"/>
              <w:jc w:val="right"/>
              <w:rPr>
                <w:rFonts w:ascii="BMWType V2 Light" w:hAnsi="BMWType V2 Light" w:cs="BMWType V2 Light"/>
                <w:sz w:val="16"/>
                <w:szCs w:val="16"/>
                <w:lang w:val="en-GB"/>
              </w:rPr>
            </w:pPr>
            <w:r w:rsidRPr="00747431">
              <w:rPr>
                <w:rFonts w:ascii="BMWType V2 Light" w:hAnsi="BMWType V2 Light" w:cs="BMWType V2 Light"/>
                <w:sz w:val="16"/>
                <w:szCs w:val="16"/>
                <w:lang w:val="en-GB"/>
              </w:rPr>
              <w:t xml:space="preserve">hydraulically </w:t>
            </w:r>
            <w:r>
              <w:rPr>
                <w:rFonts w:ascii="BMWType V2 Light" w:hAnsi="BMWType V2 Light" w:cs="BMWType V2 Light"/>
                <w:sz w:val="16"/>
                <w:szCs w:val="16"/>
                <w:lang w:val="en-GB"/>
              </w:rPr>
              <w:t>actuated</w:t>
            </w:r>
            <w:r w:rsidRPr="00747431">
              <w:rPr>
                <w:rFonts w:ascii="BMWType V2 Light" w:hAnsi="BMWType V2 Light" w:cs="BMWType V2 Light"/>
                <w:sz w:val="16"/>
                <w:szCs w:val="16"/>
                <w:lang w:val="en-GB"/>
              </w:rPr>
              <w:t xml:space="preserve"> twin-disc brake Ø 320 mm</w:t>
            </w:r>
          </w:p>
        </w:tc>
      </w:tr>
      <w:tr w:rsidR="00AF6AD2" w:rsidRPr="00C84ADB" w:rsidTr="00185DE0">
        <w:trPr>
          <w:trHeight w:val="60"/>
        </w:trPr>
        <w:tc>
          <w:tcPr>
            <w:tcW w:w="2260" w:type="dxa"/>
            <w:tcMar>
              <w:top w:w="40" w:type="dxa"/>
              <w:left w:w="0" w:type="dxa"/>
              <w:bottom w:w="0" w:type="dxa"/>
              <w:right w:w="0" w:type="dxa"/>
            </w:tcMar>
          </w:tcPr>
          <w:p w:rsidR="00AF6AD2" w:rsidRPr="00747431" w:rsidRDefault="00AF6AD2" w:rsidP="004775A0">
            <w:pPr>
              <w:pStyle w:val="KeinAbsatzformat"/>
              <w:spacing w:line="240" w:lineRule="auto"/>
              <w:textAlignment w:val="auto"/>
              <w:rPr>
                <w:rFonts w:ascii="BMWType V2 Light" w:hAnsi="BMWType V2 Light" w:cs="BMWType V2 Light"/>
                <w:color w:val="auto"/>
                <w:sz w:val="16"/>
                <w:szCs w:val="16"/>
                <w:lang w:val="en-GB"/>
              </w:rPr>
            </w:pPr>
          </w:p>
        </w:tc>
        <w:tc>
          <w:tcPr>
            <w:tcW w:w="801" w:type="dxa"/>
            <w:tcMar>
              <w:top w:w="40" w:type="dxa"/>
              <w:left w:w="0" w:type="dxa"/>
              <w:bottom w:w="0" w:type="dxa"/>
              <w:right w:w="0" w:type="dxa"/>
            </w:tcMar>
          </w:tcPr>
          <w:p w:rsidR="00AF6AD2" w:rsidRPr="00BF3BE3" w:rsidRDefault="00AF6AD2" w:rsidP="00CA071D">
            <w:pPr>
              <w:pStyle w:val="Tabellekleindaten"/>
              <w:rPr>
                <w:rFonts w:ascii="BMWType V2 Light" w:hAnsi="BMWType V2 Light" w:cs="BMWType V2 Light"/>
                <w:sz w:val="16"/>
                <w:szCs w:val="16"/>
              </w:rPr>
            </w:pPr>
            <w:r>
              <w:rPr>
                <w:rFonts w:ascii="BMWType V2 Light" w:hAnsi="BMWType V2 Light" w:cs="BMWType V2 Light"/>
                <w:sz w:val="16"/>
                <w:szCs w:val="16"/>
              </w:rPr>
              <w:t>rear</w:t>
            </w:r>
          </w:p>
        </w:tc>
        <w:tc>
          <w:tcPr>
            <w:tcW w:w="1184" w:type="dxa"/>
            <w:tcMar>
              <w:top w:w="40" w:type="dxa"/>
              <w:left w:w="0" w:type="dxa"/>
              <w:bottom w:w="0" w:type="dxa"/>
              <w:right w:w="0" w:type="dxa"/>
            </w:tcMar>
          </w:tcPr>
          <w:p w:rsidR="00AF6AD2" w:rsidRPr="00BF3BE3" w:rsidRDefault="00AF6AD2" w:rsidP="00CA071D">
            <w:pPr>
              <w:pStyle w:val="Tabellekleindaten"/>
              <w:rPr>
                <w:rFonts w:ascii="BMWType V2 Light" w:hAnsi="BMWType V2 Light" w:cs="BMWType V2 Light"/>
                <w:sz w:val="16"/>
                <w:szCs w:val="16"/>
              </w:rPr>
            </w:pPr>
          </w:p>
        </w:tc>
        <w:tc>
          <w:tcPr>
            <w:tcW w:w="4252" w:type="dxa"/>
            <w:tcMar>
              <w:top w:w="40" w:type="dxa"/>
              <w:left w:w="0" w:type="dxa"/>
              <w:bottom w:w="0" w:type="dxa"/>
              <w:right w:w="0" w:type="dxa"/>
            </w:tcMar>
          </w:tcPr>
          <w:p w:rsidR="00AF6AD2" w:rsidRPr="00957730" w:rsidRDefault="00AF6AD2" w:rsidP="004775A0">
            <w:pPr>
              <w:pStyle w:val="Tabellekleindaten"/>
              <w:rPr>
                <w:rFonts w:ascii="BMWType V2 Light" w:hAnsi="BMWType V2 Light" w:cs="BMWType V2 Light"/>
                <w:sz w:val="16"/>
                <w:szCs w:val="16"/>
                <w:highlight w:val="yellow"/>
                <w:lang w:val="en-GB"/>
              </w:rPr>
            </w:pPr>
            <w:r>
              <w:rPr>
                <w:rFonts w:ascii="BMWType V2 Light" w:hAnsi="BMWType V2 Light" w:cs="BMWType V2 Light"/>
                <w:sz w:val="16"/>
                <w:szCs w:val="16"/>
                <w:lang w:val="en-GB"/>
              </w:rPr>
              <w:t>s</w:t>
            </w:r>
            <w:r w:rsidRPr="00957730">
              <w:rPr>
                <w:rFonts w:ascii="BMWType V2 Light" w:hAnsi="BMWType V2 Light" w:cs="BMWType V2 Light"/>
                <w:sz w:val="16"/>
                <w:szCs w:val="16"/>
                <w:lang w:val="en-GB"/>
              </w:rPr>
              <w:t>ingle-disc brake Ø 276 mm</w:t>
            </w:r>
          </w:p>
        </w:tc>
      </w:tr>
      <w:tr w:rsidR="00AF6AD2" w:rsidRPr="00C84ADB" w:rsidTr="00185DE0">
        <w:trPr>
          <w:trHeight w:val="60"/>
        </w:trPr>
        <w:tc>
          <w:tcPr>
            <w:tcW w:w="2260" w:type="dxa"/>
            <w:tcMar>
              <w:top w:w="40" w:type="dxa"/>
              <w:left w:w="0" w:type="dxa"/>
              <w:bottom w:w="0" w:type="dxa"/>
              <w:right w:w="0" w:type="dxa"/>
            </w:tcMar>
          </w:tcPr>
          <w:p w:rsidR="00AF6AD2" w:rsidRPr="00BF3BE3" w:rsidRDefault="00AF6AD2" w:rsidP="004775A0">
            <w:pPr>
              <w:pStyle w:val="KeinAbsatzformat"/>
              <w:spacing w:line="240" w:lineRule="auto"/>
              <w:textAlignment w:val="auto"/>
              <w:rPr>
                <w:rFonts w:ascii="BMWType V2 Light" w:hAnsi="BMWType V2 Light" w:cs="BMWType V2 Light"/>
                <w:color w:val="auto"/>
                <w:sz w:val="16"/>
                <w:szCs w:val="16"/>
              </w:rPr>
            </w:pPr>
            <w:r w:rsidRPr="00EC0914">
              <w:rPr>
                <w:rFonts w:ascii="BMWType V2 Light" w:hAnsi="BMWType V2 Light" w:cs="BMWType V2 Light"/>
                <w:kern w:val="28"/>
                <w:sz w:val="16"/>
                <w:szCs w:val="16"/>
                <w:lang w:eastAsia="en-US"/>
              </w:rPr>
              <w:t>ABS</w:t>
            </w:r>
          </w:p>
        </w:tc>
        <w:tc>
          <w:tcPr>
            <w:tcW w:w="801"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c>
          <w:tcPr>
            <w:tcW w:w="5436" w:type="dxa"/>
            <w:gridSpan w:val="2"/>
            <w:tcMar>
              <w:top w:w="40" w:type="dxa"/>
              <w:left w:w="0" w:type="dxa"/>
              <w:bottom w:w="0" w:type="dxa"/>
              <w:right w:w="0" w:type="dxa"/>
            </w:tcMar>
          </w:tcPr>
          <w:p w:rsidR="00AF6AD2" w:rsidRPr="00AF6AD2" w:rsidRDefault="00AF6AD2" w:rsidP="00AF6AD2">
            <w:pPr>
              <w:pStyle w:val="Tabellekleindaten"/>
              <w:rPr>
                <w:rFonts w:ascii="BMWType V2 Light" w:hAnsi="BMWType V2 Light" w:cs="BMWType V2 Light"/>
                <w:sz w:val="16"/>
                <w:szCs w:val="16"/>
                <w:lang w:val="en-GB"/>
              </w:rPr>
            </w:pPr>
            <w:r w:rsidRPr="00AF6AD2">
              <w:rPr>
                <w:rFonts w:ascii="BMWType V2 Light" w:hAnsi="BMWType V2 Light" w:cs="BMWType V2 Light"/>
                <w:sz w:val="16"/>
                <w:szCs w:val="16"/>
                <w:lang w:val="en-GB"/>
              </w:rPr>
              <w:t>BMW Motorrad Integral ABS (</w:t>
            </w:r>
            <w:r w:rsidRPr="00957730">
              <w:rPr>
                <w:rFonts w:ascii="BMWType V2 Light" w:hAnsi="BMWType V2 Light" w:cs="BMWType V2 Light"/>
                <w:sz w:val="16"/>
                <w:szCs w:val="16"/>
                <w:lang w:val="en-GB"/>
              </w:rPr>
              <w:t>standard, part-integral, can be switched off</w:t>
            </w:r>
            <w:r>
              <w:rPr>
                <w:rFonts w:ascii="BMWType V2 Light" w:hAnsi="BMWType V2 Light" w:cs="BMWType V2 Light"/>
                <w:sz w:val="16"/>
                <w:szCs w:val="16"/>
                <w:lang w:val="en-GB"/>
              </w:rPr>
              <w:t>)</w:t>
            </w:r>
          </w:p>
        </w:tc>
      </w:tr>
    </w:tbl>
    <w:p w:rsidR="004B093B" w:rsidRPr="00AF6AD2" w:rsidRDefault="004B093B" w:rsidP="004B093B">
      <w:pPr>
        <w:pStyle w:val="Flietext"/>
        <w:spacing w:after="0"/>
        <w:rPr>
          <w:lang w:val="en-GB"/>
        </w:rPr>
      </w:pPr>
      <w:r w:rsidRPr="00AF6AD2">
        <w:rPr>
          <w:lang w:val="en-GB"/>
        </w:rPr>
        <w:br w:type="page"/>
      </w:r>
    </w:p>
    <w:tbl>
      <w:tblPr>
        <w:tblW w:w="8504" w:type="dxa"/>
        <w:tblInd w:w="8"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tblPr>
      <w:tblGrid>
        <w:gridCol w:w="2260"/>
        <w:gridCol w:w="801"/>
        <w:gridCol w:w="1184"/>
        <w:gridCol w:w="4259"/>
      </w:tblGrid>
      <w:tr w:rsidR="004B093B" w:rsidRPr="00BF3BE3" w:rsidTr="00CA071D">
        <w:trPr>
          <w:trHeight w:val="60"/>
        </w:trPr>
        <w:tc>
          <w:tcPr>
            <w:tcW w:w="2260" w:type="dxa"/>
            <w:tcMar>
              <w:top w:w="40" w:type="dxa"/>
              <w:left w:w="0" w:type="dxa"/>
              <w:bottom w:w="0" w:type="dxa"/>
              <w:right w:w="0" w:type="dxa"/>
            </w:tcMar>
          </w:tcPr>
          <w:p w:rsidR="004B093B" w:rsidRPr="00AF6AD2" w:rsidRDefault="004B093B" w:rsidP="00CA071D">
            <w:pPr>
              <w:pStyle w:val="Tabelleklein"/>
              <w:rPr>
                <w:rFonts w:ascii="BMWType V2 Light" w:hAnsi="BMWType V2 Light" w:cs="BMWType V2 Light"/>
                <w:sz w:val="16"/>
                <w:szCs w:val="16"/>
                <w:lang w:val="en-GB"/>
              </w:rPr>
            </w:pPr>
          </w:p>
        </w:tc>
        <w:tc>
          <w:tcPr>
            <w:tcW w:w="801" w:type="dxa"/>
            <w:tcMar>
              <w:top w:w="40" w:type="dxa"/>
              <w:left w:w="0" w:type="dxa"/>
              <w:bottom w:w="0" w:type="dxa"/>
              <w:right w:w="0" w:type="dxa"/>
            </w:tcMar>
          </w:tcPr>
          <w:p w:rsidR="004B093B" w:rsidRPr="00AF6AD2" w:rsidRDefault="004B093B" w:rsidP="00CA071D">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4B093B" w:rsidRPr="00AF6AD2" w:rsidRDefault="004B093B" w:rsidP="00CA071D">
            <w:pPr>
              <w:pStyle w:val="Tabelleklein"/>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4B093B" w:rsidRPr="00BF3BE3" w:rsidRDefault="004B093B" w:rsidP="00CA071D">
            <w:pPr>
              <w:pStyle w:val="Tabelleklein"/>
              <w:jc w:val="right"/>
              <w:rPr>
                <w:rFonts w:ascii="BMWType V2 Light" w:hAnsi="BMWType V2 Light" w:cs="BMWType V2 Light"/>
                <w:sz w:val="16"/>
                <w:szCs w:val="16"/>
              </w:rPr>
            </w:pPr>
            <w:r w:rsidRPr="00BF3BE3">
              <w:rPr>
                <w:rStyle w:val="z-bold"/>
                <w:rFonts w:ascii="BMWType V2 Bold" w:hAnsi="BMWType V2 Bold" w:cs="BMWType V2 Bold"/>
                <w:sz w:val="16"/>
                <w:szCs w:val="16"/>
              </w:rPr>
              <w:t xml:space="preserve">BMW R 1200 </w:t>
            </w:r>
            <w:r>
              <w:rPr>
                <w:rStyle w:val="z-bold"/>
                <w:rFonts w:ascii="BMWType V2 Bold" w:hAnsi="BMWType V2 Bold" w:cs="BMWType V2 Bold"/>
                <w:sz w:val="16"/>
                <w:szCs w:val="16"/>
              </w:rPr>
              <w:t>RS</w:t>
            </w:r>
          </w:p>
        </w:tc>
      </w:tr>
      <w:tr w:rsidR="00AF6AD2" w:rsidRPr="00BF3BE3" w:rsidTr="00CA071D">
        <w:trPr>
          <w:trHeight w:val="60"/>
        </w:trPr>
        <w:tc>
          <w:tcPr>
            <w:tcW w:w="2260" w:type="dxa"/>
            <w:tcMar>
              <w:top w:w="40" w:type="dxa"/>
              <w:left w:w="0" w:type="dxa"/>
              <w:bottom w:w="0" w:type="dxa"/>
              <w:right w:w="0" w:type="dxa"/>
            </w:tcMar>
          </w:tcPr>
          <w:p w:rsidR="00AF6AD2" w:rsidRPr="00BF3BE3" w:rsidRDefault="00AF6AD2" w:rsidP="00CA071D">
            <w:pPr>
              <w:pStyle w:val="Tabelleklein"/>
              <w:rPr>
                <w:rFonts w:ascii="BMWType V2 Light" w:hAnsi="BMWType V2 Light" w:cs="BMWType V2 Light"/>
                <w:sz w:val="16"/>
                <w:szCs w:val="16"/>
              </w:rPr>
            </w:pPr>
            <w:r>
              <w:rPr>
                <w:rFonts w:ascii="BMWType V2 Light" w:hAnsi="BMWType V2 Light" w:cs="BMWType V2 Light"/>
                <w:sz w:val="16"/>
                <w:szCs w:val="16"/>
              </w:rPr>
              <w:t>Wheels</w:t>
            </w:r>
          </w:p>
        </w:tc>
        <w:tc>
          <w:tcPr>
            <w:tcW w:w="801"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CA071D">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8341F0" w:rsidRDefault="00AF6AD2" w:rsidP="004775A0">
            <w:pPr>
              <w:pStyle w:val="Tabelleklein"/>
              <w:jc w:val="right"/>
              <w:rPr>
                <w:rFonts w:ascii="BMWType V2 Light" w:hAnsi="BMWType V2 Light" w:cs="BMWType V2 Light"/>
                <w:sz w:val="16"/>
                <w:szCs w:val="16"/>
                <w:highlight w:val="yellow"/>
              </w:rPr>
            </w:pPr>
            <w:r>
              <w:rPr>
                <w:rFonts w:ascii="BMWType V2 Light" w:hAnsi="BMWType V2 Light" w:cs="BMWType V2 Light"/>
                <w:sz w:val="16"/>
                <w:szCs w:val="16"/>
              </w:rPr>
              <w:t>cast a</w:t>
            </w:r>
            <w:r w:rsidRPr="00006D54">
              <w:rPr>
                <w:rFonts w:ascii="BMWType V2 Light" w:hAnsi="BMWType V2 Light" w:cs="BMWType V2 Light"/>
                <w:sz w:val="16"/>
                <w:szCs w:val="16"/>
              </w:rPr>
              <w:t>luminium</w:t>
            </w:r>
            <w:r>
              <w:rPr>
                <w:rFonts w:ascii="BMWType V2 Light" w:hAnsi="BMWType V2 Light" w:cs="BMWType V2 Light"/>
                <w:sz w:val="16"/>
                <w:szCs w:val="16"/>
              </w:rPr>
              <w:t xml:space="preserve"> wheels</w:t>
            </w:r>
            <w:r w:rsidRPr="008341F0">
              <w:rPr>
                <w:rFonts w:ascii="BMWType V2 Light" w:hAnsi="BMWType V2 Light" w:cs="BMWType V2 Light"/>
                <w:sz w:val="16"/>
                <w:szCs w:val="16"/>
                <w:highlight w:val="yellow"/>
              </w:rPr>
              <w:t xml:space="preserve"> </w:t>
            </w:r>
          </w:p>
        </w:tc>
      </w:tr>
      <w:tr w:rsidR="00AF6AD2" w:rsidRPr="00BF3BE3" w:rsidTr="00CA071D">
        <w:trPr>
          <w:trHeight w:val="60"/>
        </w:trPr>
        <w:tc>
          <w:tcPr>
            <w:tcW w:w="2260" w:type="dxa"/>
            <w:tcMar>
              <w:top w:w="40" w:type="dxa"/>
              <w:left w:w="0" w:type="dxa"/>
              <w:bottom w:w="0" w:type="dxa"/>
              <w:right w:w="0" w:type="dxa"/>
            </w:tcMar>
          </w:tcPr>
          <w:p w:rsidR="00AF6AD2" w:rsidRPr="00BF3BE3" w:rsidRDefault="00AF6AD2" w:rsidP="00CA071D">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AF6AD2" w:rsidRPr="00BF3BE3" w:rsidRDefault="00AF6AD2" w:rsidP="004775A0">
            <w:pPr>
              <w:pStyle w:val="Tabellekleindaten"/>
              <w:rPr>
                <w:rFonts w:ascii="BMWType V2 Light" w:hAnsi="BMWType V2 Light" w:cs="BMWType V2 Light"/>
                <w:sz w:val="16"/>
                <w:szCs w:val="16"/>
              </w:rPr>
            </w:pPr>
            <w:r>
              <w:rPr>
                <w:rFonts w:ascii="BMWType V2 Light" w:hAnsi="BMWType V2 Light" w:cs="BMWType V2 Light"/>
                <w:sz w:val="16"/>
                <w:szCs w:val="16"/>
              </w:rPr>
              <w:t>front</w:t>
            </w:r>
          </w:p>
        </w:tc>
        <w:tc>
          <w:tcPr>
            <w:tcW w:w="1184" w:type="dxa"/>
            <w:tcMar>
              <w:top w:w="40" w:type="dxa"/>
              <w:left w:w="0" w:type="dxa"/>
              <w:bottom w:w="0" w:type="dxa"/>
              <w:right w:w="0" w:type="dxa"/>
            </w:tcMar>
          </w:tcPr>
          <w:p w:rsidR="00AF6AD2" w:rsidRPr="00BF3BE3" w:rsidRDefault="00AF6AD2" w:rsidP="004775A0">
            <w:pPr>
              <w:pStyle w:val="Tabellekleindaten"/>
              <w:rPr>
                <w:rFonts w:ascii="BMWType V2 Light" w:hAnsi="BMWType V2 Light" w:cs="BMWType V2 Light"/>
                <w:sz w:val="16"/>
                <w:szCs w:val="16"/>
              </w:rPr>
            </w:pPr>
          </w:p>
        </w:tc>
        <w:tc>
          <w:tcPr>
            <w:tcW w:w="4259" w:type="dxa"/>
            <w:tcMar>
              <w:top w:w="40" w:type="dxa"/>
              <w:left w:w="0" w:type="dxa"/>
              <w:bottom w:w="0" w:type="dxa"/>
              <w:right w:w="0" w:type="dxa"/>
            </w:tcMar>
          </w:tcPr>
          <w:p w:rsidR="00AF6AD2" w:rsidRPr="006A414B" w:rsidRDefault="00AF6AD2" w:rsidP="004775A0">
            <w:pPr>
              <w:pStyle w:val="Tabellekleindaten"/>
              <w:rPr>
                <w:rFonts w:ascii="BMWType V2 Light" w:hAnsi="BMWType V2 Light" w:cs="BMWType V2 Light"/>
                <w:sz w:val="16"/>
                <w:szCs w:val="16"/>
              </w:rPr>
            </w:pPr>
            <w:r w:rsidRPr="006A414B">
              <w:rPr>
                <w:rFonts w:ascii="BMWType V2 Light" w:hAnsi="BMWType V2 Light" w:cs="BMWType V2 Light"/>
                <w:sz w:val="16"/>
                <w:szCs w:val="16"/>
              </w:rPr>
              <w:t>3</w:t>
            </w:r>
            <w:r>
              <w:rPr>
                <w:rFonts w:ascii="BMWType V2 Light" w:hAnsi="BMWType V2 Light" w:cs="BMWType V2 Light"/>
                <w:sz w:val="16"/>
                <w:szCs w:val="16"/>
              </w:rPr>
              <w:t>.</w:t>
            </w:r>
            <w:r w:rsidRPr="006A414B">
              <w:rPr>
                <w:rFonts w:ascii="BMWType V2 Light" w:hAnsi="BMWType V2 Light" w:cs="BMWType V2 Light"/>
                <w:sz w:val="16"/>
                <w:szCs w:val="16"/>
              </w:rPr>
              <w:t>50 x 17</w:t>
            </w:r>
            <w:r w:rsidRPr="006A414B">
              <w:rPr>
                <w:rFonts w:ascii="Arial" w:hAnsi="Arial" w:cs="Arial"/>
                <w:sz w:val="16"/>
                <w:szCs w:val="16"/>
              </w:rPr>
              <w:t>"</w:t>
            </w:r>
          </w:p>
        </w:tc>
      </w:tr>
      <w:tr w:rsidR="00AF6AD2" w:rsidRPr="00BF3BE3" w:rsidTr="00CA071D">
        <w:trPr>
          <w:trHeight w:val="60"/>
        </w:trPr>
        <w:tc>
          <w:tcPr>
            <w:tcW w:w="2260" w:type="dxa"/>
            <w:tcMar>
              <w:top w:w="40" w:type="dxa"/>
              <w:left w:w="0" w:type="dxa"/>
              <w:bottom w:w="0" w:type="dxa"/>
              <w:right w:w="0" w:type="dxa"/>
            </w:tcMar>
          </w:tcPr>
          <w:p w:rsidR="00AF6AD2" w:rsidRPr="00BF3BE3" w:rsidRDefault="00AF6AD2" w:rsidP="00CA071D">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AF6AD2" w:rsidRPr="00BF3BE3" w:rsidRDefault="00AF6AD2" w:rsidP="004775A0">
            <w:pPr>
              <w:pStyle w:val="Tabellekleindaten"/>
              <w:rPr>
                <w:rFonts w:ascii="BMWType V2 Light" w:hAnsi="BMWType V2 Light" w:cs="BMWType V2 Light"/>
                <w:sz w:val="16"/>
                <w:szCs w:val="16"/>
              </w:rPr>
            </w:pPr>
            <w:r>
              <w:rPr>
                <w:rFonts w:ascii="BMWType V2 Light" w:hAnsi="BMWType V2 Light" w:cs="BMWType V2 Light"/>
                <w:sz w:val="16"/>
                <w:szCs w:val="16"/>
              </w:rPr>
              <w:t>rear</w:t>
            </w:r>
          </w:p>
        </w:tc>
        <w:tc>
          <w:tcPr>
            <w:tcW w:w="1184" w:type="dxa"/>
            <w:tcMar>
              <w:top w:w="40" w:type="dxa"/>
              <w:left w:w="0" w:type="dxa"/>
              <w:bottom w:w="0" w:type="dxa"/>
              <w:right w:w="0" w:type="dxa"/>
            </w:tcMar>
          </w:tcPr>
          <w:p w:rsidR="00AF6AD2" w:rsidRPr="00BF3BE3" w:rsidRDefault="00AF6AD2" w:rsidP="004775A0">
            <w:pPr>
              <w:pStyle w:val="Tabellekleindaten"/>
              <w:rPr>
                <w:rFonts w:ascii="BMWType V2 Light" w:hAnsi="BMWType V2 Light" w:cs="BMWType V2 Light"/>
                <w:sz w:val="16"/>
                <w:szCs w:val="16"/>
              </w:rPr>
            </w:pPr>
          </w:p>
        </w:tc>
        <w:tc>
          <w:tcPr>
            <w:tcW w:w="4259" w:type="dxa"/>
            <w:tcMar>
              <w:top w:w="40" w:type="dxa"/>
              <w:left w:w="0" w:type="dxa"/>
              <w:bottom w:w="0" w:type="dxa"/>
              <w:right w:w="0" w:type="dxa"/>
            </w:tcMar>
          </w:tcPr>
          <w:p w:rsidR="00AF6AD2" w:rsidRPr="00957730" w:rsidRDefault="00AF6AD2" w:rsidP="004775A0">
            <w:pPr>
              <w:pStyle w:val="Tabellekleindaten"/>
              <w:rPr>
                <w:rFonts w:ascii="BMWType V2 Light" w:hAnsi="BMWType V2 Light" w:cs="BMWType V2 Light"/>
                <w:sz w:val="16"/>
                <w:szCs w:val="16"/>
                <w:lang w:val="en-GB"/>
              </w:rPr>
            </w:pPr>
            <w:r w:rsidRPr="00957730">
              <w:rPr>
                <w:rFonts w:ascii="BMWType V2 Light" w:hAnsi="BMWType V2 Light" w:cs="BMWType V2 Light"/>
                <w:sz w:val="16"/>
                <w:szCs w:val="16"/>
                <w:lang w:val="en-GB"/>
              </w:rPr>
              <w:t>5</w:t>
            </w:r>
            <w:r>
              <w:rPr>
                <w:rFonts w:ascii="BMWType V2 Light" w:hAnsi="BMWType V2 Light" w:cs="BMWType V2 Light"/>
                <w:sz w:val="16"/>
                <w:szCs w:val="16"/>
                <w:lang w:val="en-GB"/>
              </w:rPr>
              <w:t>.</w:t>
            </w:r>
            <w:r w:rsidRPr="00957730">
              <w:rPr>
                <w:rFonts w:ascii="BMWType V2 Light" w:hAnsi="BMWType V2 Light" w:cs="BMWType V2 Light"/>
                <w:sz w:val="16"/>
                <w:szCs w:val="16"/>
                <w:lang w:val="en-GB"/>
              </w:rPr>
              <w:t>50 x 17</w:t>
            </w:r>
            <w:r w:rsidRPr="00957730">
              <w:rPr>
                <w:rFonts w:ascii="Arial" w:hAnsi="Arial" w:cs="Arial"/>
                <w:sz w:val="16"/>
                <w:szCs w:val="16"/>
                <w:lang w:val="en-GB"/>
              </w:rPr>
              <w:t>"</w:t>
            </w:r>
          </w:p>
        </w:tc>
      </w:tr>
      <w:tr w:rsidR="00AF6AD2" w:rsidRPr="00BF3BE3" w:rsidTr="00CA071D">
        <w:trPr>
          <w:trHeight w:val="60"/>
        </w:trPr>
        <w:tc>
          <w:tcPr>
            <w:tcW w:w="2260" w:type="dxa"/>
            <w:tcMar>
              <w:top w:w="40" w:type="dxa"/>
              <w:left w:w="0" w:type="dxa"/>
              <w:bottom w:w="0" w:type="dxa"/>
              <w:right w:w="0" w:type="dxa"/>
            </w:tcMar>
          </w:tcPr>
          <w:p w:rsidR="00AF6AD2" w:rsidRPr="00BF3BE3" w:rsidRDefault="00AF6AD2" w:rsidP="00CA071D">
            <w:pPr>
              <w:pStyle w:val="Tabelleklein"/>
              <w:rPr>
                <w:rFonts w:ascii="BMWType V2 Light" w:hAnsi="BMWType V2 Light" w:cs="BMWType V2 Light"/>
                <w:sz w:val="16"/>
                <w:szCs w:val="16"/>
              </w:rPr>
            </w:pPr>
            <w:r>
              <w:rPr>
                <w:rFonts w:ascii="BMWType V2 Light" w:hAnsi="BMWType V2 Light" w:cs="BMWType V2 Light"/>
                <w:sz w:val="16"/>
                <w:szCs w:val="16"/>
              </w:rPr>
              <w:t>Tyres</w:t>
            </w:r>
          </w:p>
        </w:tc>
        <w:tc>
          <w:tcPr>
            <w:tcW w:w="801" w:type="dxa"/>
            <w:tcMar>
              <w:top w:w="40" w:type="dxa"/>
              <w:left w:w="0" w:type="dxa"/>
              <w:bottom w:w="0" w:type="dxa"/>
              <w:right w:w="0" w:type="dxa"/>
            </w:tcMar>
          </w:tcPr>
          <w:p w:rsidR="00AF6AD2" w:rsidRPr="00957730" w:rsidRDefault="00AF6AD2" w:rsidP="004775A0">
            <w:pPr>
              <w:pStyle w:val="Tabelleklein"/>
              <w:jc w:val="right"/>
              <w:rPr>
                <w:rFonts w:ascii="BMWType V2 Light" w:hAnsi="BMWType V2 Light" w:cs="BMWType V2 Light"/>
                <w:sz w:val="16"/>
                <w:szCs w:val="16"/>
                <w:lang w:val="en-GB"/>
              </w:rPr>
            </w:pPr>
            <w:r>
              <w:rPr>
                <w:rFonts w:ascii="BMWType V2 Light" w:hAnsi="BMWType V2 Light" w:cs="BMWType V2 Light"/>
                <w:sz w:val="16"/>
                <w:szCs w:val="16"/>
              </w:rPr>
              <w:t>front</w:t>
            </w:r>
          </w:p>
        </w:tc>
        <w:tc>
          <w:tcPr>
            <w:tcW w:w="1184" w:type="dxa"/>
            <w:tcMar>
              <w:top w:w="40" w:type="dxa"/>
              <w:left w:w="0" w:type="dxa"/>
              <w:bottom w:w="0" w:type="dxa"/>
              <w:right w:w="0" w:type="dxa"/>
            </w:tcMar>
          </w:tcPr>
          <w:p w:rsidR="00AF6AD2" w:rsidRPr="00957730" w:rsidRDefault="00AF6AD2" w:rsidP="004775A0">
            <w:pPr>
              <w:pStyle w:val="Tabelleklein"/>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AF6AD2" w:rsidRPr="001D6331" w:rsidRDefault="00AF6AD2" w:rsidP="00CA071D">
            <w:pPr>
              <w:pStyle w:val="Tabelleklein"/>
              <w:jc w:val="right"/>
              <w:rPr>
                <w:rFonts w:ascii="BMWType V2 Light" w:hAnsi="BMWType V2 Light" w:cs="BMWType V2 Light"/>
                <w:sz w:val="16"/>
                <w:szCs w:val="16"/>
              </w:rPr>
            </w:pPr>
            <w:r w:rsidRPr="001D6331">
              <w:rPr>
                <w:rFonts w:ascii="BMWType V2 Light" w:hAnsi="BMWType V2 Light" w:cs="BMWType V2 Light"/>
                <w:sz w:val="16"/>
                <w:szCs w:val="16"/>
              </w:rPr>
              <w:t>120/70 ZR17</w:t>
            </w:r>
          </w:p>
        </w:tc>
      </w:tr>
      <w:tr w:rsidR="00AF6AD2" w:rsidRPr="00BF3BE3" w:rsidTr="00CA071D">
        <w:trPr>
          <w:trHeight w:val="60"/>
        </w:trPr>
        <w:tc>
          <w:tcPr>
            <w:tcW w:w="2260" w:type="dxa"/>
            <w:tcMar>
              <w:top w:w="40" w:type="dxa"/>
              <w:left w:w="0" w:type="dxa"/>
              <w:bottom w:w="0" w:type="dxa"/>
              <w:right w:w="0" w:type="dxa"/>
            </w:tcMar>
          </w:tcPr>
          <w:p w:rsidR="00AF6AD2" w:rsidRPr="00BF3BE3" w:rsidRDefault="00AF6AD2" w:rsidP="00CA071D">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AF6AD2" w:rsidRPr="00957730" w:rsidRDefault="00AF6AD2" w:rsidP="004775A0">
            <w:pPr>
              <w:pStyle w:val="Tabellekleindaten"/>
              <w:rPr>
                <w:rFonts w:ascii="BMWType V2 Light" w:hAnsi="BMWType V2 Light" w:cs="BMWType V2 Light"/>
                <w:sz w:val="16"/>
                <w:szCs w:val="16"/>
                <w:lang w:val="en-GB"/>
              </w:rPr>
            </w:pPr>
            <w:r>
              <w:rPr>
                <w:rFonts w:ascii="BMWType V2 Light" w:hAnsi="BMWType V2 Light" w:cs="BMWType V2 Light"/>
                <w:sz w:val="16"/>
                <w:szCs w:val="16"/>
              </w:rPr>
              <w:t>rear</w:t>
            </w:r>
          </w:p>
        </w:tc>
        <w:tc>
          <w:tcPr>
            <w:tcW w:w="1184" w:type="dxa"/>
            <w:tcMar>
              <w:top w:w="40" w:type="dxa"/>
              <w:left w:w="0" w:type="dxa"/>
              <w:bottom w:w="0" w:type="dxa"/>
              <w:right w:w="0" w:type="dxa"/>
            </w:tcMar>
          </w:tcPr>
          <w:p w:rsidR="00AF6AD2" w:rsidRPr="00957730" w:rsidRDefault="00AF6AD2" w:rsidP="004775A0">
            <w:pPr>
              <w:pStyle w:val="Tabellekleindaten"/>
              <w:rPr>
                <w:rFonts w:ascii="BMWType V2 Light" w:hAnsi="BMWType V2 Light" w:cs="BMWType V2 Light"/>
                <w:sz w:val="16"/>
                <w:szCs w:val="16"/>
                <w:lang w:val="en-GB"/>
              </w:rPr>
            </w:pPr>
          </w:p>
        </w:tc>
        <w:tc>
          <w:tcPr>
            <w:tcW w:w="4259" w:type="dxa"/>
            <w:tcMar>
              <w:top w:w="40" w:type="dxa"/>
              <w:left w:w="0" w:type="dxa"/>
              <w:bottom w:w="0" w:type="dxa"/>
              <w:right w:w="0" w:type="dxa"/>
            </w:tcMar>
          </w:tcPr>
          <w:p w:rsidR="00AF6AD2" w:rsidRPr="001D6331" w:rsidRDefault="00AF6AD2" w:rsidP="00CA071D">
            <w:pPr>
              <w:pStyle w:val="Tabellekleindaten"/>
              <w:rPr>
                <w:rFonts w:ascii="BMWType V2 Light" w:hAnsi="BMWType V2 Light" w:cs="BMWType V2 Light"/>
                <w:sz w:val="16"/>
                <w:szCs w:val="16"/>
              </w:rPr>
            </w:pPr>
            <w:r w:rsidRPr="001D6331">
              <w:rPr>
                <w:rFonts w:ascii="BMWType V2 Light" w:hAnsi="BMWType V2 Light" w:cs="BMWType V2 Light"/>
                <w:sz w:val="16"/>
                <w:szCs w:val="16"/>
              </w:rPr>
              <w:t>180/55 ZR17</w:t>
            </w:r>
          </w:p>
        </w:tc>
      </w:tr>
      <w:tr w:rsidR="00AF6AD2" w:rsidRPr="00BF3BE3" w:rsidTr="00CA071D">
        <w:trPr>
          <w:trHeight w:val="60"/>
        </w:trPr>
        <w:tc>
          <w:tcPr>
            <w:tcW w:w="2260" w:type="dxa"/>
            <w:tcMar>
              <w:top w:w="40" w:type="dxa"/>
              <w:left w:w="0" w:type="dxa"/>
              <w:bottom w:w="0" w:type="dxa"/>
              <w:right w:w="0" w:type="dxa"/>
            </w:tcMar>
          </w:tcPr>
          <w:p w:rsidR="00AF6AD2" w:rsidRPr="00BF3BE3" w:rsidRDefault="00AF6AD2" w:rsidP="00CA071D">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AF6AD2" w:rsidRPr="00957730" w:rsidRDefault="00AF6AD2" w:rsidP="004775A0">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AF6AD2" w:rsidRPr="00957730" w:rsidRDefault="00AF6AD2" w:rsidP="004775A0">
            <w:pPr>
              <w:pStyle w:val="KeinAbsatzformat"/>
              <w:spacing w:line="240" w:lineRule="auto"/>
              <w:jc w:val="right"/>
              <w:textAlignment w:val="auto"/>
              <w:rPr>
                <w:rFonts w:ascii="BMWType V2 Light" w:hAnsi="BMWType V2 Light" w:cs="BMWType V2 Light"/>
                <w:color w:val="auto"/>
                <w:sz w:val="16"/>
                <w:szCs w:val="16"/>
                <w:lang w:val="en-GB"/>
              </w:rPr>
            </w:pPr>
          </w:p>
        </w:tc>
        <w:tc>
          <w:tcPr>
            <w:tcW w:w="4259"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r>
      <w:tr w:rsidR="00AF6AD2" w:rsidRPr="00BF3BE3"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Style w:val="z-bold"/>
                <w:rFonts w:ascii="BMWType V2 Light" w:hAnsi="BMWType V2 Light" w:cs="BMWType V2 Light"/>
                <w:sz w:val="16"/>
                <w:szCs w:val="16"/>
                <w:lang w:val="en-GB"/>
              </w:rPr>
              <w:t>Dimensions and weights</w:t>
            </w:r>
          </w:p>
        </w:tc>
        <w:tc>
          <w:tcPr>
            <w:tcW w:w="801" w:type="dxa"/>
            <w:tcMar>
              <w:top w:w="40" w:type="dxa"/>
              <w:left w:w="0" w:type="dxa"/>
              <w:bottom w:w="0" w:type="dxa"/>
              <w:right w:w="0" w:type="dxa"/>
            </w:tcMar>
          </w:tcPr>
          <w:p w:rsidR="00AF6AD2" w:rsidRPr="00957730" w:rsidRDefault="00AF6AD2" w:rsidP="004775A0">
            <w:pPr>
              <w:pStyle w:val="KeinAbsatzformat"/>
              <w:spacing w:line="240" w:lineRule="auto"/>
              <w:jc w:val="right"/>
              <w:textAlignment w:val="auto"/>
              <w:rPr>
                <w:rFonts w:ascii="BMWType V2 Light" w:hAnsi="BMWType V2 Light" w:cs="BMWType V2 Light"/>
                <w:color w:val="auto"/>
                <w:sz w:val="16"/>
                <w:szCs w:val="16"/>
                <w:lang w:val="en-GB"/>
              </w:rPr>
            </w:pPr>
          </w:p>
        </w:tc>
        <w:tc>
          <w:tcPr>
            <w:tcW w:w="1184" w:type="dxa"/>
            <w:tcMar>
              <w:top w:w="40" w:type="dxa"/>
              <w:left w:w="0" w:type="dxa"/>
              <w:bottom w:w="0" w:type="dxa"/>
              <w:right w:w="0" w:type="dxa"/>
            </w:tcMar>
          </w:tcPr>
          <w:p w:rsidR="00AF6AD2" w:rsidRPr="00957730" w:rsidRDefault="00AF6AD2" w:rsidP="004775A0">
            <w:pPr>
              <w:pStyle w:val="KeinAbsatzformat"/>
              <w:spacing w:line="240" w:lineRule="auto"/>
              <w:jc w:val="right"/>
              <w:textAlignment w:val="auto"/>
              <w:rPr>
                <w:rFonts w:ascii="BMWType V2 Light" w:hAnsi="BMWType V2 Light" w:cs="BMWType V2 Light"/>
                <w:color w:val="auto"/>
                <w:sz w:val="16"/>
                <w:szCs w:val="16"/>
                <w:lang w:val="en-GB"/>
              </w:rPr>
            </w:pPr>
          </w:p>
        </w:tc>
        <w:tc>
          <w:tcPr>
            <w:tcW w:w="4259" w:type="dxa"/>
            <w:tcMar>
              <w:top w:w="40" w:type="dxa"/>
              <w:left w:w="0" w:type="dxa"/>
              <w:bottom w:w="0" w:type="dxa"/>
              <w:right w:w="0" w:type="dxa"/>
            </w:tcMar>
          </w:tcPr>
          <w:p w:rsidR="00AF6AD2" w:rsidRPr="00BF3BE3"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r>
      <w:tr w:rsidR="00AF6AD2" w:rsidRPr="00BF3BE3"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Total length</w:t>
            </w:r>
          </w:p>
        </w:tc>
        <w:tc>
          <w:tcPr>
            <w:tcW w:w="801" w:type="dxa"/>
            <w:tcMar>
              <w:top w:w="40" w:type="dxa"/>
              <w:left w:w="0" w:type="dxa"/>
              <w:bottom w:w="0" w:type="dxa"/>
              <w:right w:w="0" w:type="dxa"/>
            </w:tcMar>
          </w:tcPr>
          <w:p w:rsidR="00AF6AD2" w:rsidRPr="00957730" w:rsidRDefault="00AF6AD2" w:rsidP="004775A0">
            <w:pPr>
              <w:pStyle w:val="Tabelleklein"/>
              <w:jc w:val="right"/>
              <w:rPr>
                <w:rFonts w:ascii="BMWType V2 Light" w:hAnsi="BMWType V2 Light" w:cs="BMWType V2 Light"/>
                <w:sz w:val="16"/>
                <w:szCs w:val="16"/>
                <w:lang w:val="en-GB"/>
              </w:rPr>
            </w:pPr>
            <w:r w:rsidRPr="00957730">
              <w:rPr>
                <w:rFonts w:ascii="BMWType V2 Light" w:hAnsi="BMWType V2 Light" w:cs="BMWType V2 Light"/>
                <w:sz w:val="16"/>
                <w:szCs w:val="16"/>
                <w:lang w:val="en-GB"/>
              </w:rPr>
              <w:t>mm</w:t>
            </w:r>
          </w:p>
        </w:tc>
        <w:tc>
          <w:tcPr>
            <w:tcW w:w="1184" w:type="dxa"/>
            <w:tcMar>
              <w:top w:w="40" w:type="dxa"/>
              <w:left w:w="0" w:type="dxa"/>
              <w:bottom w:w="0" w:type="dxa"/>
              <w:right w:w="0" w:type="dxa"/>
            </w:tcMar>
          </w:tcPr>
          <w:p w:rsidR="00AF6AD2" w:rsidRPr="00957730" w:rsidRDefault="00AF6AD2" w:rsidP="004775A0">
            <w:pPr>
              <w:pStyle w:val="Tabelleklein"/>
              <w:jc w:val="right"/>
              <w:rPr>
                <w:rFonts w:ascii="BMWType V2 Light" w:hAnsi="BMWType V2 Light" w:cs="BMWType V2 Light"/>
                <w:sz w:val="16"/>
                <w:szCs w:val="16"/>
                <w:lang w:val="en-GB"/>
              </w:rPr>
            </w:pPr>
          </w:p>
        </w:tc>
        <w:tc>
          <w:tcPr>
            <w:tcW w:w="4259" w:type="dxa"/>
            <w:tcMar>
              <w:top w:w="40" w:type="dxa"/>
              <w:left w:w="0" w:type="dxa"/>
              <w:bottom w:w="0" w:type="dxa"/>
              <w:right w:w="0" w:type="dxa"/>
            </w:tcMar>
          </w:tcPr>
          <w:p w:rsidR="00AF6AD2" w:rsidRPr="00D40587" w:rsidRDefault="00AF6AD2" w:rsidP="00CA071D">
            <w:pPr>
              <w:pStyle w:val="Tabelleklein"/>
              <w:jc w:val="right"/>
              <w:rPr>
                <w:rFonts w:ascii="BMWType V2 Light" w:hAnsi="BMWType V2 Light" w:cs="BMWType V2 Light"/>
                <w:sz w:val="16"/>
                <w:szCs w:val="16"/>
                <w:highlight w:val="yellow"/>
              </w:rPr>
            </w:pPr>
            <w:r>
              <w:rPr>
                <w:rFonts w:ascii="BMWType V2 Light" w:hAnsi="BMWType V2 Light" w:cs="BMWType V2 Light"/>
                <w:sz w:val="16"/>
                <w:szCs w:val="16"/>
              </w:rPr>
              <w:t>2</w:t>
            </w:r>
            <w:r w:rsidRPr="001D6331">
              <w:rPr>
                <w:rFonts w:ascii="BMWType V2 Light" w:hAnsi="BMWType V2 Light" w:cs="BMWType V2 Light"/>
                <w:sz w:val="16"/>
                <w:szCs w:val="16"/>
              </w:rPr>
              <w:t>203</w:t>
            </w:r>
          </w:p>
        </w:tc>
      </w:tr>
      <w:tr w:rsidR="00AF6AD2" w:rsidRPr="00BF3BE3"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Total width with mirrors</w:t>
            </w:r>
          </w:p>
        </w:tc>
        <w:tc>
          <w:tcPr>
            <w:tcW w:w="801"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D40587" w:rsidRDefault="00AF6AD2" w:rsidP="00CA071D">
            <w:pPr>
              <w:pStyle w:val="Tabelleklein"/>
              <w:jc w:val="right"/>
              <w:rPr>
                <w:rFonts w:ascii="BMWType V2 Light" w:hAnsi="BMWType V2 Light" w:cs="BMWType V2 Light"/>
                <w:sz w:val="16"/>
                <w:szCs w:val="16"/>
                <w:highlight w:val="yellow"/>
              </w:rPr>
            </w:pPr>
            <w:r w:rsidRPr="001D6331">
              <w:rPr>
                <w:rFonts w:ascii="BMWType V2 Light" w:hAnsi="BMWType V2 Light" w:cs="BMWType V2 Light"/>
                <w:sz w:val="16"/>
                <w:szCs w:val="16"/>
              </w:rPr>
              <w:t>998</w:t>
            </w:r>
          </w:p>
        </w:tc>
      </w:tr>
      <w:tr w:rsidR="00AF6AD2" w:rsidRPr="001D6331"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Seat height</w:t>
            </w:r>
          </w:p>
        </w:tc>
        <w:tc>
          <w:tcPr>
            <w:tcW w:w="801"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mm</w:t>
            </w:r>
          </w:p>
        </w:tc>
        <w:tc>
          <w:tcPr>
            <w:tcW w:w="1184"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1D6331" w:rsidRDefault="00AF6AD2" w:rsidP="00CA071D">
            <w:pPr>
              <w:pStyle w:val="Tabelleklein"/>
              <w:jc w:val="right"/>
              <w:rPr>
                <w:rFonts w:ascii="BMWType V2 Light" w:hAnsi="BMWType V2 Light" w:cs="BMWType V2 Light"/>
                <w:sz w:val="16"/>
                <w:szCs w:val="16"/>
              </w:rPr>
            </w:pPr>
            <w:r w:rsidRPr="001D6331">
              <w:rPr>
                <w:rFonts w:ascii="BMWType V2 Light" w:hAnsi="BMWType V2 Light" w:cs="BMWType V2 Light"/>
                <w:sz w:val="16"/>
                <w:szCs w:val="16"/>
              </w:rPr>
              <w:t xml:space="preserve">820 </w:t>
            </w:r>
          </w:p>
        </w:tc>
      </w:tr>
      <w:tr w:rsidR="00AF6AD2" w:rsidRPr="00122EA1"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DIN unladen weight, road ready</w:t>
            </w:r>
          </w:p>
        </w:tc>
        <w:tc>
          <w:tcPr>
            <w:tcW w:w="801" w:type="dxa"/>
            <w:tcMar>
              <w:top w:w="40" w:type="dxa"/>
              <w:left w:w="0" w:type="dxa"/>
              <w:bottom w:w="0" w:type="dxa"/>
              <w:right w:w="0" w:type="dxa"/>
            </w:tcMar>
          </w:tcPr>
          <w:p w:rsidR="00AF6AD2" w:rsidRPr="00BF3BE3" w:rsidRDefault="00AF6AD2" w:rsidP="004775A0">
            <w:pPr>
              <w:pStyle w:val="Tabelleklein"/>
              <w:jc w:val="right"/>
              <w:outlineLvl w:val="8"/>
              <w:rPr>
                <w:rFonts w:ascii="BMWType V2 Light" w:hAnsi="BMWType V2 Light" w:cs="BMWType V2 Light"/>
                <w:sz w:val="16"/>
                <w:szCs w:val="16"/>
              </w:rPr>
            </w:pPr>
            <w:r w:rsidRPr="00BF3BE3">
              <w:rPr>
                <w:rFonts w:ascii="BMWType V2 Light" w:hAnsi="BMWType V2 Light" w:cs="BMWType V2 Light"/>
                <w:sz w:val="16"/>
                <w:szCs w:val="16"/>
              </w:rPr>
              <w:t>kg</w:t>
            </w:r>
          </w:p>
        </w:tc>
        <w:tc>
          <w:tcPr>
            <w:tcW w:w="1184"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122EA1" w:rsidRDefault="00AF6AD2" w:rsidP="00CA071D">
            <w:pPr>
              <w:pStyle w:val="Tabelleklein"/>
              <w:jc w:val="right"/>
              <w:rPr>
                <w:rFonts w:ascii="BMWType V2 Light" w:hAnsi="BMWType V2 Light" w:cs="BMWType V2 Light"/>
                <w:sz w:val="16"/>
                <w:szCs w:val="16"/>
              </w:rPr>
            </w:pPr>
            <w:r w:rsidRPr="00122EA1">
              <w:rPr>
                <w:rFonts w:ascii="BMWType V2 Light" w:hAnsi="BMWType V2 Light" w:cs="BMWType V2 Light"/>
                <w:sz w:val="16"/>
                <w:szCs w:val="16"/>
              </w:rPr>
              <w:t>236</w:t>
            </w:r>
          </w:p>
        </w:tc>
      </w:tr>
      <w:tr w:rsidR="00AF6AD2" w:rsidRPr="00122EA1"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Permitted total weight</w:t>
            </w:r>
          </w:p>
        </w:tc>
        <w:tc>
          <w:tcPr>
            <w:tcW w:w="801"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r w:rsidRPr="00BF3BE3">
              <w:rPr>
                <w:rFonts w:ascii="BMWType V2 Light" w:hAnsi="BMWType V2 Light" w:cs="BMWType V2 Light"/>
                <w:sz w:val="16"/>
                <w:szCs w:val="16"/>
              </w:rPr>
              <w:t>kg</w:t>
            </w:r>
          </w:p>
        </w:tc>
        <w:tc>
          <w:tcPr>
            <w:tcW w:w="1184"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122EA1" w:rsidRDefault="00AF6AD2" w:rsidP="00CA071D">
            <w:pPr>
              <w:pStyle w:val="Tabelleklein"/>
              <w:jc w:val="right"/>
              <w:rPr>
                <w:rFonts w:ascii="BMWType V2 Light" w:hAnsi="BMWType V2 Light" w:cs="BMWType V2 Light"/>
                <w:sz w:val="16"/>
                <w:szCs w:val="16"/>
              </w:rPr>
            </w:pPr>
            <w:r w:rsidRPr="00122EA1">
              <w:rPr>
                <w:rFonts w:ascii="BMWType V2 Light" w:hAnsi="BMWType V2 Light" w:cs="BMWType V2 Light"/>
                <w:sz w:val="16"/>
                <w:szCs w:val="16"/>
              </w:rPr>
              <w:t>450</w:t>
            </w:r>
          </w:p>
        </w:tc>
      </w:tr>
      <w:tr w:rsidR="00AF6AD2" w:rsidRPr="00122EA1"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Fuel tank capacity</w:t>
            </w:r>
          </w:p>
        </w:tc>
        <w:tc>
          <w:tcPr>
            <w:tcW w:w="801"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r>
              <w:rPr>
                <w:rFonts w:ascii="BMWType V2 Light" w:hAnsi="BMWType V2 Light" w:cs="BMWType V2 Light"/>
                <w:sz w:val="16"/>
                <w:szCs w:val="16"/>
              </w:rPr>
              <w:t>ltr</w:t>
            </w:r>
          </w:p>
        </w:tc>
        <w:tc>
          <w:tcPr>
            <w:tcW w:w="1184" w:type="dxa"/>
            <w:tcMar>
              <w:top w:w="40" w:type="dxa"/>
              <w:left w:w="0" w:type="dxa"/>
              <w:bottom w:w="0" w:type="dxa"/>
              <w:right w:w="0" w:type="dxa"/>
            </w:tcMar>
          </w:tcPr>
          <w:p w:rsidR="00AF6AD2" w:rsidRPr="00BF3BE3" w:rsidRDefault="00AF6AD2" w:rsidP="004775A0">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122EA1" w:rsidRDefault="00AF6AD2" w:rsidP="00CA071D">
            <w:pPr>
              <w:pStyle w:val="Tabelleklein"/>
              <w:jc w:val="right"/>
              <w:rPr>
                <w:rFonts w:ascii="BMWType V2 Light" w:hAnsi="BMWType V2 Light" w:cs="BMWType V2 Light"/>
                <w:sz w:val="16"/>
                <w:szCs w:val="16"/>
              </w:rPr>
            </w:pPr>
            <w:r w:rsidRPr="00122EA1">
              <w:rPr>
                <w:rFonts w:ascii="BMWType V2 Light" w:hAnsi="BMWType V2 Light" w:cs="BMWType V2 Light"/>
                <w:sz w:val="16"/>
                <w:szCs w:val="16"/>
              </w:rPr>
              <w:t>18</w:t>
            </w:r>
          </w:p>
        </w:tc>
      </w:tr>
      <w:tr w:rsidR="00AF6AD2" w:rsidRPr="00122EA1" w:rsidTr="00CA071D">
        <w:trPr>
          <w:trHeight w:val="60"/>
        </w:trPr>
        <w:tc>
          <w:tcPr>
            <w:tcW w:w="2260" w:type="dxa"/>
            <w:tcMar>
              <w:top w:w="40" w:type="dxa"/>
              <w:left w:w="0" w:type="dxa"/>
              <w:bottom w:w="0" w:type="dxa"/>
              <w:right w:w="0" w:type="dxa"/>
            </w:tcMar>
          </w:tcPr>
          <w:p w:rsidR="00AF6AD2" w:rsidRPr="00122EA1" w:rsidRDefault="00AF6AD2" w:rsidP="00CA071D">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AF6AD2" w:rsidRPr="00BF3BE3" w:rsidRDefault="00AF6AD2" w:rsidP="004775A0">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4775A0">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AF6AD2" w:rsidRPr="00122EA1"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r>
      <w:tr w:rsidR="00AF6AD2" w:rsidRPr="00122EA1"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Fonts w:ascii="BMWType V2 Bold" w:hAnsi="BMWType V2 Bold" w:cs="BMWType V2 Bold"/>
                <w:b/>
                <w:sz w:val="16"/>
                <w:szCs w:val="16"/>
                <w:lang w:val="en-GB"/>
              </w:rPr>
            </w:pPr>
            <w:r w:rsidRPr="00AB5258">
              <w:rPr>
                <w:rStyle w:val="z-bold"/>
                <w:rFonts w:ascii="BMWType V2 Bold" w:hAnsi="BMWType V2 Bold" w:cs="BMWType V2 Bold"/>
                <w:sz w:val="16"/>
                <w:szCs w:val="16"/>
                <w:lang w:val="en-GB"/>
              </w:rPr>
              <w:t>Performance figures</w:t>
            </w:r>
          </w:p>
        </w:tc>
        <w:tc>
          <w:tcPr>
            <w:tcW w:w="801" w:type="dxa"/>
            <w:tcMar>
              <w:top w:w="40" w:type="dxa"/>
              <w:left w:w="0" w:type="dxa"/>
              <w:bottom w:w="0" w:type="dxa"/>
              <w:right w:w="0" w:type="dxa"/>
            </w:tcMar>
          </w:tcPr>
          <w:p w:rsidR="00AF6AD2" w:rsidRPr="00BF3BE3" w:rsidRDefault="00AF6AD2" w:rsidP="004775A0">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4775A0">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AF6AD2" w:rsidRPr="00122EA1"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r>
      <w:tr w:rsidR="00AF6AD2" w:rsidRPr="00122EA1" w:rsidTr="00CA071D">
        <w:trPr>
          <w:trHeight w:val="60"/>
        </w:trPr>
        <w:tc>
          <w:tcPr>
            <w:tcW w:w="2260" w:type="dxa"/>
            <w:tcMar>
              <w:top w:w="40" w:type="dxa"/>
              <w:left w:w="0" w:type="dxa"/>
              <w:bottom w:w="0" w:type="dxa"/>
              <w:right w:w="0" w:type="dxa"/>
            </w:tcMar>
          </w:tcPr>
          <w:p w:rsidR="00AF6AD2" w:rsidRPr="00AB5258" w:rsidRDefault="00AF6AD2" w:rsidP="004775A0">
            <w:pPr>
              <w:pStyle w:val="Tabelleklein"/>
              <w:spacing w:line="240" w:lineRule="auto"/>
              <w:rPr>
                <w:rStyle w:val="z-bold"/>
                <w:rFonts w:ascii="BMWType V2 Light" w:hAnsi="BMWType V2 Light" w:cs="BMWType V2 Light"/>
                <w:b w:val="0"/>
                <w:sz w:val="16"/>
                <w:szCs w:val="16"/>
                <w:lang w:val="en-GB"/>
              </w:rPr>
            </w:pPr>
            <w:r w:rsidRPr="00AB5258">
              <w:rPr>
                <w:rStyle w:val="z-bold"/>
                <w:rFonts w:ascii="BMWType V2 Light" w:hAnsi="BMWType V2 Light" w:cs="BMWType V2 Light"/>
                <w:b w:val="0"/>
                <w:sz w:val="16"/>
                <w:szCs w:val="16"/>
                <w:lang w:val="en-GB"/>
              </w:rPr>
              <w:t>Fuel consumption</w:t>
            </w:r>
          </w:p>
        </w:tc>
        <w:tc>
          <w:tcPr>
            <w:tcW w:w="801" w:type="dxa"/>
            <w:tcMar>
              <w:top w:w="40" w:type="dxa"/>
              <w:left w:w="0" w:type="dxa"/>
              <w:bottom w:w="0" w:type="dxa"/>
              <w:right w:w="0" w:type="dxa"/>
            </w:tcMar>
          </w:tcPr>
          <w:p w:rsidR="00AF6AD2" w:rsidRPr="00BF3BE3" w:rsidRDefault="00AF6AD2" w:rsidP="004775A0">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AF6AD2" w:rsidRPr="00BF3BE3" w:rsidRDefault="00AF6AD2" w:rsidP="004775A0">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AF6AD2" w:rsidRPr="00122EA1" w:rsidRDefault="00AF6AD2" w:rsidP="00CA071D">
            <w:pPr>
              <w:pStyle w:val="KeinAbsatzformat"/>
              <w:spacing w:line="240" w:lineRule="auto"/>
              <w:jc w:val="right"/>
              <w:textAlignment w:val="auto"/>
              <w:rPr>
                <w:rFonts w:ascii="BMWType V2 Light" w:hAnsi="BMWType V2 Light" w:cs="BMWType V2 Light"/>
                <w:color w:val="auto"/>
                <w:sz w:val="16"/>
                <w:szCs w:val="16"/>
              </w:rPr>
            </w:pPr>
          </w:p>
        </w:tc>
      </w:tr>
      <w:tr w:rsidR="00AF6AD2" w:rsidRPr="00122EA1" w:rsidTr="00CA071D">
        <w:trPr>
          <w:trHeight w:val="60"/>
        </w:trPr>
        <w:tc>
          <w:tcPr>
            <w:tcW w:w="2260" w:type="dxa"/>
            <w:tcMar>
              <w:top w:w="40" w:type="dxa"/>
              <w:left w:w="0" w:type="dxa"/>
              <w:bottom w:w="0" w:type="dxa"/>
              <w:right w:w="0" w:type="dxa"/>
            </w:tcMar>
          </w:tcPr>
          <w:p w:rsidR="00AF6AD2" w:rsidRPr="00AB5258" w:rsidRDefault="00AF6AD2" w:rsidP="004775A0">
            <w:pPr>
              <w:pStyle w:val="Tabelleklein"/>
              <w:tabs>
                <w:tab w:val="right" w:pos="2325"/>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90 km/h</w:t>
            </w:r>
          </w:p>
        </w:tc>
        <w:tc>
          <w:tcPr>
            <w:tcW w:w="801" w:type="dxa"/>
            <w:tcMar>
              <w:top w:w="40" w:type="dxa"/>
              <w:left w:w="0" w:type="dxa"/>
              <w:bottom w:w="0" w:type="dxa"/>
              <w:right w:w="0" w:type="dxa"/>
            </w:tcMar>
          </w:tcPr>
          <w:p w:rsidR="00AF6AD2" w:rsidRPr="00BF3BE3" w:rsidRDefault="00AF6AD2" w:rsidP="004775A0">
            <w:pPr>
              <w:pStyle w:val="Tabelleklein"/>
              <w:tabs>
                <w:tab w:val="right" w:pos="2325"/>
              </w:tabs>
              <w:jc w:val="right"/>
              <w:rPr>
                <w:rFonts w:ascii="BMWType V2 Light" w:hAnsi="BMWType V2 Light" w:cs="BMWType V2 Light"/>
                <w:sz w:val="16"/>
                <w:szCs w:val="16"/>
              </w:rPr>
            </w:pPr>
            <w:r w:rsidRPr="00BF3BE3">
              <w:rPr>
                <w:rFonts w:ascii="BMWType V2 Light" w:hAnsi="BMWType V2 Light" w:cs="BMWType V2 Light"/>
                <w:sz w:val="16"/>
                <w:szCs w:val="16"/>
              </w:rPr>
              <w:t>l</w:t>
            </w:r>
            <w:r>
              <w:rPr>
                <w:rFonts w:ascii="BMWType V2 Light" w:hAnsi="BMWType V2 Light" w:cs="BMWType V2 Light"/>
                <w:sz w:val="16"/>
                <w:szCs w:val="16"/>
              </w:rPr>
              <w:t>tr</w:t>
            </w:r>
            <w:r w:rsidRPr="00BF3BE3">
              <w:rPr>
                <w:rFonts w:ascii="BMWType V2 Light" w:hAnsi="BMWType V2 Light" w:cs="BMWType V2 Light"/>
                <w:sz w:val="16"/>
                <w:szCs w:val="16"/>
              </w:rPr>
              <w:t>/100 km</w:t>
            </w:r>
          </w:p>
        </w:tc>
        <w:tc>
          <w:tcPr>
            <w:tcW w:w="1184" w:type="dxa"/>
            <w:tcMar>
              <w:top w:w="40" w:type="dxa"/>
              <w:left w:w="0" w:type="dxa"/>
              <w:bottom w:w="0" w:type="dxa"/>
              <w:right w:w="0" w:type="dxa"/>
            </w:tcMar>
          </w:tcPr>
          <w:p w:rsidR="00AF6AD2" w:rsidRPr="00BF3BE3" w:rsidRDefault="00AF6AD2" w:rsidP="004775A0">
            <w:pPr>
              <w:pStyle w:val="Tabelleklein"/>
              <w:tabs>
                <w:tab w:val="right" w:pos="2325"/>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122EA1" w:rsidRDefault="00AF6AD2" w:rsidP="00AF6AD2">
            <w:pPr>
              <w:pStyle w:val="Tabelleklein"/>
              <w:tabs>
                <w:tab w:val="right" w:pos="2325"/>
              </w:tabs>
              <w:jc w:val="right"/>
              <w:rPr>
                <w:rFonts w:ascii="BMWType V2 Light" w:hAnsi="BMWType V2 Light" w:cs="BMWType V2 Light"/>
                <w:sz w:val="16"/>
                <w:szCs w:val="16"/>
              </w:rPr>
            </w:pPr>
            <w:r w:rsidRPr="00122EA1">
              <w:rPr>
                <w:rFonts w:ascii="BMWType V2 Light" w:hAnsi="BMWType V2 Light" w:cs="BMWType V2 Light"/>
                <w:sz w:val="16"/>
                <w:szCs w:val="16"/>
              </w:rPr>
              <w:t>4</w:t>
            </w:r>
            <w:r>
              <w:rPr>
                <w:rFonts w:ascii="BMWType V2 Light" w:hAnsi="BMWType V2 Light" w:cs="BMWType V2 Light"/>
                <w:sz w:val="16"/>
                <w:szCs w:val="16"/>
              </w:rPr>
              <w:t>.</w:t>
            </w:r>
            <w:r w:rsidRPr="00122EA1">
              <w:rPr>
                <w:rFonts w:ascii="BMWType V2 Light" w:hAnsi="BMWType V2 Light" w:cs="BMWType V2 Light"/>
                <w:sz w:val="16"/>
                <w:szCs w:val="16"/>
              </w:rPr>
              <w:t>1</w:t>
            </w:r>
          </w:p>
        </w:tc>
      </w:tr>
      <w:tr w:rsidR="00AF6AD2" w:rsidRPr="00122EA1" w:rsidTr="00CA071D">
        <w:trPr>
          <w:trHeight w:val="60"/>
        </w:trPr>
        <w:tc>
          <w:tcPr>
            <w:tcW w:w="2260" w:type="dxa"/>
            <w:tcMar>
              <w:top w:w="40" w:type="dxa"/>
              <w:left w:w="0" w:type="dxa"/>
              <w:bottom w:w="0" w:type="dxa"/>
              <w:right w:w="0" w:type="dxa"/>
            </w:tcMar>
          </w:tcPr>
          <w:p w:rsidR="00AF6AD2" w:rsidRPr="00AB5258" w:rsidRDefault="00AF6AD2" w:rsidP="004775A0">
            <w:pPr>
              <w:pStyle w:val="KeinAbsatzformat"/>
              <w:spacing w:line="240" w:lineRule="auto"/>
              <w:textAlignment w:val="auto"/>
              <w:rPr>
                <w:rFonts w:ascii="BMWType V2 Light" w:hAnsi="BMWType V2 Light" w:cs="BMWType V2 Light"/>
                <w:color w:val="auto"/>
                <w:sz w:val="16"/>
                <w:szCs w:val="16"/>
                <w:lang w:val="en-GB"/>
              </w:rPr>
            </w:pPr>
            <w:r w:rsidRPr="00AB5258">
              <w:rPr>
                <w:rFonts w:ascii="BMWType V2 Light" w:hAnsi="BMWType V2 Light" w:cs="BMWType V2 Light"/>
                <w:color w:val="auto"/>
                <w:sz w:val="16"/>
                <w:szCs w:val="16"/>
                <w:lang w:val="en-GB"/>
              </w:rPr>
              <w:t>120 km/h</w:t>
            </w:r>
          </w:p>
        </w:tc>
        <w:tc>
          <w:tcPr>
            <w:tcW w:w="801" w:type="dxa"/>
            <w:tcMar>
              <w:top w:w="40" w:type="dxa"/>
              <w:left w:w="0" w:type="dxa"/>
              <w:bottom w:w="0" w:type="dxa"/>
              <w:right w:w="0" w:type="dxa"/>
            </w:tcMar>
          </w:tcPr>
          <w:p w:rsidR="00AF6AD2" w:rsidRPr="00BF3BE3" w:rsidRDefault="00AF6AD2" w:rsidP="004775A0">
            <w:pPr>
              <w:pStyle w:val="Tabelleklein"/>
              <w:tabs>
                <w:tab w:val="right" w:pos="2325"/>
              </w:tabs>
              <w:jc w:val="right"/>
              <w:rPr>
                <w:rFonts w:ascii="BMWType V2 Light" w:hAnsi="BMWType V2 Light" w:cs="BMWType V2 Light"/>
                <w:sz w:val="16"/>
                <w:szCs w:val="16"/>
              </w:rPr>
            </w:pPr>
            <w:r w:rsidRPr="00BF3BE3">
              <w:rPr>
                <w:rFonts w:ascii="BMWType V2 Light" w:hAnsi="BMWType V2 Light" w:cs="BMWType V2 Light"/>
                <w:sz w:val="16"/>
                <w:szCs w:val="16"/>
              </w:rPr>
              <w:t>l</w:t>
            </w:r>
            <w:r>
              <w:rPr>
                <w:rFonts w:ascii="BMWType V2 Light" w:hAnsi="BMWType V2 Light" w:cs="BMWType V2 Light"/>
                <w:sz w:val="16"/>
                <w:szCs w:val="16"/>
              </w:rPr>
              <w:t>tr</w:t>
            </w:r>
            <w:r w:rsidRPr="00BF3BE3">
              <w:rPr>
                <w:rFonts w:ascii="BMWType V2 Light" w:hAnsi="BMWType V2 Light" w:cs="BMWType V2 Light"/>
                <w:sz w:val="16"/>
                <w:szCs w:val="16"/>
              </w:rPr>
              <w:t>/100 km</w:t>
            </w:r>
          </w:p>
        </w:tc>
        <w:tc>
          <w:tcPr>
            <w:tcW w:w="1184" w:type="dxa"/>
            <w:tcMar>
              <w:top w:w="40" w:type="dxa"/>
              <w:left w:w="0" w:type="dxa"/>
              <w:bottom w:w="0" w:type="dxa"/>
              <w:right w:w="0" w:type="dxa"/>
            </w:tcMar>
          </w:tcPr>
          <w:p w:rsidR="00AF6AD2" w:rsidRPr="00BF3BE3" w:rsidRDefault="00AF6AD2" w:rsidP="004775A0">
            <w:pPr>
              <w:pStyle w:val="Tabelleklein"/>
              <w:tabs>
                <w:tab w:val="right" w:pos="2325"/>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AF6AD2" w:rsidRPr="00122EA1" w:rsidRDefault="00AF6AD2" w:rsidP="00AF6AD2">
            <w:pPr>
              <w:pStyle w:val="Tabelleklein"/>
              <w:tabs>
                <w:tab w:val="right" w:pos="2325"/>
              </w:tabs>
              <w:jc w:val="right"/>
              <w:rPr>
                <w:rFonts w:ascii="BMWType V2 Light" w:hAnsi="BMWType V2 Light" w:cs="BMWType V2 Light"/>
                <w:sz w:val="16"/>
                <w:szCs w:val="16"/>
              </w:rPr>
            </w:pPr>
            <w:r w:rsidRPr="00122EA1">
              <w:rPr>
                <w:rFonts w:ascii="BMWType V2 Light" w:hAnsi="BMWType V2 Light" w:cs="BMWType V2 Light"/>
                <w:sz w:val="16"/>
                <w:szCs w:val="16"/>
              </w:rPr>
              <w:t>5</w:t>
            </w:r>
            <w:r>
              <w:rPr>
                <w:rFonts w:ascii="BMWType V2 Light" w:hAnsi="BMWType V2 Light" w:cs="BMWType V2 Light"/>
                <w:sz w:val="16"/>
                <w:szCs w:val="16"/>
              </w:rPr>
              <w:t>.</w:t>
            </w:r>
            <w:r w:rsidRPr="00122EA1">
              <w:rPr>
                <w:rFonts w:ascii="BMWType V2 Light" w:hAnsi="BMWType V2 Light" w:cs="BMWType V2 Light"/>
                <w:sz w:val="16"/>
                <w:szCs w:val="16"/>
              </w:rPr>
              <w:t>5</w:t>
            </w:r>
          </w:p>
        </w:tc>
      </w:tr>
      <w:tr w:rsidR="00B4300E" w:rsidRPr="00122EA1" w:rsidTr="00CA071D">
        <w:trPr>
          <w:trHeight w:val="60"/>
        </w:trPr>
        <w:tc>
          <w:tcPr>
            <w:tcW w:w="2260" w:type="dxa"/>
            <w:tcMar>
              <w:top w:w="40" w:type="dxa"/>
              <w:left w:w="0" w:type="dxa"/>
              <w:bottom w:w="0" w:type="dxa"/>
              <w:right w:w="0" w:type="dxa"/>
            </w:tcMar>
          </w:tcPr>
          <w:p w:rsidR="00B4300E" w:rsidRPr="00AB5258" w:rsidRDefault="00B4300E" w:rsidP="004775A0">
            <w:pPr>
              <w:pStyle w:val="KeinAbsatzformat"/>
              <w:spacing w:line="240" w:lineRule="auto"/>
              <w:textAlignment w:val="auto"/>
              <w:rPr>
                <w:rFonts w:ascii="BMWType V2 Light" w:hAnsi="BMWType V2 Light" w:cs="BMWType V2 Light"/>
                <w:color w:val="auto"/>
                <w:sz w:val="16"/>
                <w:szCs w:val="16"/>
                <w:lang w:val="en-GB"/>
              </w:rPr>
            </w:pPr>
            <w:r w:rsidRPr="00AB5258">
              <w:rPr>
                <w:rFonts w:ascii="BMWType V2 Light" w:hAnsi="BMWType V2 Light" w:cs="BMWType V2 Light"/>
                <w:color w:val="auto"/>
                <w:sz w:val="16"/>
                <w:szCs w:val="16"/>
                <w:lang w:val="en-GB"/>
              </w:rPr>
              <w:t>Acceleration</w:t>
            </w:r>
          </w:p>
        </w:tc>
        <w:tc>
          <w:tcPr>
            <w:tcW w:w="801" w:type="dxa"/>
            <w:tcMar>
              <w:top w:w="40" w:type="dxa"/>
              <w:left w:w="0" w:type="dxa"/>
              <w:bottom w:w="0" w:type="dxa"/>
              <w:right w:w="0" w:type="dxa"/>
            </w:tcMar>
          </w:tcPr>
          <w:p w:rsidR="00B4300E" w:rsidRPr="00122EA1" w:rsidRDefault="00B4300E" w:rsidP="00CA071D">
            <w:pPr>
              <w:pStyle w:val="Tabelleklein"/>
              <w:tabs>
                <w:tab w:val="right" w:pos="2325"/>
              </w:tabs>
              <w:jc w:val="right"/>
              <w:rPr>
                <w:rFonts w:ascii="BMWType V2 Light" w:hAnsi="BMWType V2 Light" w:cs="BMWType V2 Light"/>
                <w:sz w:val="16"/>
                <w:szCs w:val="16"/>
              </w:rPr>
            </w:pPr>
          </w:p>
        </w:tc>
        <w:tc>
          <w:tcPr>
            <w:tcW w:w="1184" w:type="dxa"/>
            <w:tcMar>
              <w:top w:w="40" w:type="dxa"/>
              <w:left w:w="0" w:type="dxa"/>
              <w:bottom w:w="0" w:type="dxa"/>
              <w:right w:w="0" w:type="dxa"/>
            </w:tcMar>
          </w:tcPr>
          <w:p w:rsidR="00B4300E" w:rsidRPr="00122EA1" w:rsidRDefault="00B4300E" w:rsidP="00CA071D">
            <w:pPr>
              <w:pStyle w:val="Tabelleklein"/>
              <w:tabs>
                <w:tab w:val="right" w:pos="2325"/>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B4300E" w:rsidRPr="00122EA1" w:rsidRDefault="00B4300E" w:rsidP="00CA071D">
            <w:pPr>
              <w:pStyle w:val="Tabelleklein"/>
              <w:tabs>
                <w:tab w:val="right" w:pos="2325"/>
              </w:tabs>
              <w:jc w:val="right"/>
              <w:rPr>
                <w:rFonts w:ascii="BMWType V2 Light" w:hAnsi="BMWType V2 Light" w:cs="BMWType V2 Light"/>
                <w:sz w:val="16"/>
                <w:szCs w:val="16"/>
              </w:rPr>
            </w:pPr>
          </w:p>
        </w:tc>
      </w:tr>
      <w:tr w:rsidR="00B4300E" w:rsidRPr="00122EA1" w:rsidTr="00CA071D">
        <w:trPr>
          <w:trHeight w:val="60"/>
        </w:trPr>
        <w:tc>
          <w:tcPr>
            <w:tcW w:w="2260" w:type="dxa"/>
            <w:tcMar>
              <w:top w:w="40" w:type="dxa"/>
              <w:left w:w="0" w:type="dxa"/>
              <w:bottom w:w="0" w:type="dxa"/>
              <w:right w:w="0" w:type="dxa"/>
            </w:tcMar>
          </w:tcPr>
          <w:p w:rsidR="00B4300E" w:rsidRPr="00AB5258" w:rsidRDefault="00B4300E" w:rsidP="004775A0">
            <w:pPr>
              <w:pStyle w:val="Tabelleklein"/>
              <w:tabs>
                <w:tab w:val="right" w:pos="2325"/>
              </w:tabs>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0‒100 km/h</w:t>
            </w:r>
          </w:p>
        </w:tc>
        <w:tc>
          <w:tcPr>
            <w:tcW w:w="801" w:type="dxa"/>
            <w:tcMar>
              <w:top w:w="40" w:type="dxa"/>
              <w:left w:w="0" w:type="dxa"/>
              <w:bottom w:w="0" w:type="dxa"/>
              <w:right w:w="0" w:type="dxa"/>
            </w:tcMar>
          </w:tcPr>
          <w:p w:rsidR="00B4300E" w:rsidRPr="00122EA1" w:rsidRDefault="00B4300E" w:rsidP="00CA071D">
            <w:pPr>
              <w:pStyle w:val="Tabelleklein"/>
              <w:tabs>
                <w:tab w:val="right" w:pos="2325"/>
              </w:tabs>
              <w:jc w:val="right"/>
              <w:rPr>
                <w:rFonts w:ascii="BMWType V2 Light" w:hAnsi="BMWType V2 Light" w:cs="BMWType V2 Light"/>
                <w:sz w:val="16"/>
                <w:szCs w:val="16"/>
              </w:rPr>
            </w:pPr>
            <w:r w:rsidRPr="00122EA1">
              <w:rPr>
                <w:rFonts w:ascii="BMWType V2 Light" w:hAnsi="BMWType V2 Light" w:cs="BMWType V2 Light"/>
                <w:sz w:val="16"/>
                <w:szCs w:val="16"/>
              </w:rPr>
              <w:t>s</w:t>
            </w:r>
          </w:p>
        </w:tc>
        <w:tc>
          <w:tcPr>
            <w:tcW w:w="1184" w:type="dxa"/>
            <w:tcMar>
              <w:top w:w="40" w:type="dxa"/>
              <w:left w:w="0" w:type="dxa"/>
              <w:bottom w:w="0" w:type="dxa"/>
              <w:right w:w="0" w:type="dxa"/>
            </w:tcMar>
          </w:tcPr>
          <w:p w:rsidR="00B4300E" w:rsidRPr="00122EA1" w:rsidRDefault="00B4300E" w:rsidP="00CA071D">
            <w:pPr>
              <w:pStyle w:val="Tabelleklein"/>
              <w:tabs>
                <w:tab w:val="right" w:pos="2325"/>
              </w:tabs>
              <w:jc w:val="right"/>
              <w:rPr>
                <w:rFonts w:ascii="BMWType V2 Light" w:hAnsi="BMWType V2 Light" w:cs="BMWType V2 Light"/>
                <w:sz w:val="16"/>
                <w:szCs w:val="16"/>
              </w:rPr>
            </w:pPr>
          </w:p>
        </w:tc>
        <w:tc>
          <w:tcPr>
            <w:tcW w:w="4259" w:type="dxa"/>
            <w:tcMar>
              <w:top w:w="40" w:type="dxa"/>
              <w:left w:w="0" w:type="dxa"/>
              <w:bottom w:w="0" w:type="dxa"/>
              <w:right w:w="0" w:type="dxa"/>
            </w:tcMar>
          </w:tcPr>
          <w:p w:rsidR="00B4300E" w:rsidRPr="00122EA1" w:rsidRDefault="00B4300E" w:rsidP="00AF6AD2">
            <w:pPr>
              <w:pStyle w:val="Tabelleklein"/>
              <w:tabs>
                <w:tab w:val="right" w:pos="2325"/>
              </w:tabs>
              <w:jc w:val="right"/>
              <w:rPr>
                <w:rFonts w:ascii="BMWType V2 Light" w:hAnsi="BMWType V2 Light" w:cs="BMWType V2 Light"/>
                <w:sz w:val="16"/>
                <w:szCs w:val="16"/>
              </w:rPr>
            </w:pPr>
            <w:r w:rsidRPr="00122EA1">
              <w:rPr>
                <w:rFonts w:ascii="BMWType V2 Light" w:hAnsi="BMWType V2 Light" w:cs="BMWType V2 Light"/>
                <w:sz w:val="16"/>
                <w:szCs w:val="16"/>
              </w:rPr>
              <w:t>3</w:t>
            </w:r>
            <w:r w:rsidR="00AF6AD2">
              <w:rPr>
                <w:rFonts w:ascii="BMWType V2 Light" w:hAnsi="BMWType V2 Light" w:cs="BMWType V2 Light"/>
                <w:sz w:val="16"/>
                <w:szCs w:val="16"/>
              </w:rPr>
              <w:t>.</w:t>
            </w:r>
            <w:r w:rsidRPr="00122EA1">
              <w:rPr>
                <w:rFonts w:ascii="BMWType V2 Light" w:hAnsi="BMWType V2 Light" w:cs="BMWType V2 Light"/>
                <w:sz w:val="16"/>
                <w:szCs w:val="16"/>
              </w:rPr>
              <w:t>3</w:t>
            </w:r>
          </w:p>
        </w:tc>
      </w:tr>
      <w:tr w:rsidR="00B4300E" w:rsidRPr="00CA56EF" w:rsidTr="00CA071D">
        <w:trPr>
          <w:trHeight w:val="60"/>
        </w:trPr>
        <w:tc>
          <w:tcPr>
            <w:tcW w:w="2260" w:type="dxa"/>
            <w:tcMar>
              <w:top w:w="40" w:type="dxa"/>
              <w:left w:w="0" w:type="dxa"/>
              <w:bottom w:w="0" w:type="dxa"/>
              <w:right w:w="0" w:type="dxa"/>
            </w:tcMar>
          </w:tcPr>
          <w:p w:rsidR="00B4300E" w:rsidRPr="00AB5258" w:rsidRDefault="00B4300E" w:rsidP="004775A0">
            <w:pPr>
              <w:pStyle w:val="Tabelleklein"/>
              <w:spacing w:line="240" w:lineRule="auto"/>
              <w:rPr>
                <w:rFonts w:ascii="BMWType V2 Light" w:hAnsi="BMWType V2 Light" w:cs="BMWType V2 Light"/>
                <w:sz w:val="16"/>
                <w:szCs w:val="16"/>
                <w:lang w:val="en-GB"/>
              </w:rPr>
            </w:pPr>
            <w:r w:rsidRPr="00AB5258">
              <w:rPr>
                <w:rFonts w:ascii="BMWType V2 Light" w:hAnsi="BMWType V2 Light" w:cs="BMWType V2 Light"/>
                <w:sz w:val="16"/>
                <w:szCs w:val="16"/>
                <w:lang w:val="en-GB"/>
              </w:rPr>
              <w:t>Maximum speed</w:t>
            </w:r>
          </w:p>
        </w:tc>
        <w:tc>
          <w:tcPr>
            <w:tcW w:w="801" w:type="dxa"/>
            <w:tcMar>
              <w:top w:w="40" w:type="dxa"/>
              <w:left w:w="0" w:type="dxa"/>
              <w:bottom w:w="0" w:type="dxa"/>
              <w:right w:w="0" w:type="dxa"/>
            </w:tcMar>
          </w:tcPr>
          <w:p w:rsidR="00B4300E" w:rsidRPr="00122EA1" w:rsidRDefault="00B4300E" w:rsidP="00CA071D">
            <w:pPr>
              <w:pStyle w:val="Tabelleklein"/>
              <w:jc w:val="right"/>
              <w:rPr>
                <w:rFonts w:ascii="BMWType V2 Light" w:hAnsi="BMWType V2 Light" w:cs="BMWType V2 Light"/>
                <w:sz w:val="16"/>
                <w:szCs w:val="16"/>
              </w:rPr>
            </w:pPr>
            <w:r w:rsidRPr="00122EA1">
              <w:rPr>
                <w:rFonts w:ascii="BMWType V2 Light" w:hAnsi="BMWType V2 Light" w:cs="BMWType V2 Light"/>
                <w:sz w:val="16"/>
                <w:szCs w:val="16"/>
              </w:rPr>
              <w:t>km/h</w:t>
            </w:r>
          </w:p>
        </w:tc>
        <w:tc>
          <w:tcPr>
            <w:tcW w:w="1184" w:type="dxa"/>
            <w:tcMar>
              <w:top w:w="40" w:type="dxa"/>
              <w:left w:w="0" w:type="dxa"/>
              <w:bottom w:w="0" w:type="dxa"/>
              <w:right w:w="0" w:type="dxa"/>
            </w:tcMar>
          </w:tcPr>
          <w:p w:rsidR="00B4300E" w:rsidRPr="00122EA1" w:rsidRDefault="00B4300E" w:rsidP="00CA071D">
            <w:pPr>
              <w:pStyle w:val="Tabelleklein"/>
              <w:jc w:val="right"/>
              <w:rPr>
                <w:rFonts w:ascii="BMWType V2 Light" w:hAnsi="BMWType V2 Light" w:cs="BMWType V2 Light"/>
                <w:sz w:val="16"/>
                <w:szCs w:val="16"/>
              </w:rPr>
            </w:pPr>
          </w:p>
        </w:tc>
        <w:tc>
          <w:tcPr>
            <w:tcW w:w="4259" w:type="dxa"/>
            <w:tcMar>
              <w:top w:w="40" w:type="dxa"/>
              <w:left w:w="0" w:type="dxa"/>
              <w:bottom w:w="0" w:type="dxa"/>
              <w:right w:w="0" w:type="dxa"/>
            </w:tcMar>
          </w:tcPr>
          <w:p w:rsidR="00B4300E" w:rsidRPr="00CA56EF" w:rsidRDefault="00B4300E" w:rsidP="00CA071D">
            <w:pPr>
              <w:pStyle w:val="Tabelleklein"/>
              <w:jc w:val="right"/>
              <w:rPr>
                <w:rFonts w:ascii="BMWType V2 Light" w:hAnsi="BMWType V2 Light" w:cs="BMWType V2 Light"/>
                <w:sz w:val="16"/>
                <w:szCs w:val="16"/>
              </w:rPr>
            </w:pPr>
            <w:r w:rsidRPr="00122EA1">
              <w:rPr>
                <w:rFonts w:ascii="BMWType V2 Light" w:hAnsi="BMWType V2 Light" w:cs="BMWType V2 Light"/>
                <w:sz w:val="16"/>
                <w:szCs w:val="16"/>
              </w:rPr>
              <w:t>&gt;200</w:t>
            </w:r>
          </w:p>
        </w:tc>
      </w:tr>
    </w:tbl>
    <w:p w:rsidR="00FA5752" w:rsidRPr="00CA56EB" w:rsidRDefault="00FA5752" w:rsidP="00893645">
      <w:pPr>
        <w:spacing w:after="0"/>
      </w:pPr>
    </w:p>
    <w:sectPr w:rsidR="00FA5752" w:rsidRPr="00CA56EB" w:rsidSect="003B045B">
      <w:headerReference w:type="even" r:id="rId13"/>
      <w:headerReference w:type="default" r:id="rId14"/>
      <w:footerReference w:type="even" r:id="rId15"/>
      <w:headerReference w:type="first" r:id="rId16"/>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5BF" w:rsidRDefault="004E65BF" w:rsidP="00314303">
      <w:pPr>
        <w:spacing w:after="0" w:line="240" w:lineRule="auto"/>
      </w:pPr>
      <w:r>
        <w:separator/>
      </w:r>
    </w:p>
    <w:p w:rsidR="004E65BF" w:rsidRDefault="004E65BF"/>
    <w:p w:rsidR="004E65BF" w:rsidRDefault="004E65BF"/>
  </w:endnote>
  <w:endnote w:type="continuationSeparator" w:id="0">
    <w:p w:rsidR="004E65BF" w:rsidRDefault="004E65BF" w:rsidP="00314303">
      <w:pPr>
        <w:spacing w:after="0" w:line="240" w:lineRule="auto"/>
      </w:pPr>
      <w:r>
        <w:continuationSeparator/>
      </w:r>
    </w:p>
    <w:p w:rsidR="004E65BF" w:rsidRDefault="004E65BF"/>
    <w:p w:rsidR="004E65BF" w:rsidRDefault="004E65B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NewRomanPSMT">
    <w:altName w:val="Cambria"/>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D3" w:rsidRDefault="00FD45D3"/>
  <w:p w:rsidR="00FD45D3" w:rsidRDefault="00FD45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5BF" w:rsidRDefault="004E65BF" w:rsidP="00314303">
      <w:pPr>
        <w:spacing w:after="0" w:line="240" w:lineRule="auto"/>
      </w:pPr>
      <w:r>
        <w:separator/>
      </w:r>
    </w:p>
    <w:p w:rsidR="004E65BF" w:rsidRDefault="004E65BF"/>
    <w:p w:rsidR="004E65BF" w:rsidRDefault="004E65BF"/>
  </w:footnote>
  <w:footnote w:type="continuationSeparator" w:id="0">
    <w:p w:rsidR="004E65BF" w:rsidRDefault="004E65BF" w:rsidP="00314303">
      <w:pPr>
        <w:spacing w:after="0" w:line="240" w:lineRule="auto"/>
      </w:pPr>
      <w:r>
        <w:continuationSeparator/>
      </w:r>
    </w:p>
    <w:p w:rsidR="004E65BF" w:rsidRDefault="004E65BF"/>
    <w:p w:rsidR="004E65BF" w:rsidRDefault="004E65B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D3" w:rsidRDefault="00FD45D3">
    <w:pPr>
      <w:pStyle w:val="Header"/>
    </w:pPr>
  </w:p>
  <w:p w:rsidR="00FD45D3" w:rsidRDefault="00FD45D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D3" w:rsidRPr="00EE04C5" w:rsidRDefault="00FD45D3" w:rsidP="00D83A3A">
    <w:pPr>
      <w:pStyle w:val="Header1"/>
      <w:framePr w:wrap="notBeside"/>
    </w:pPr>
    <w:r w:rsidRPr="00895764">
      <w:rPr>
        <w:rStyle w:val="HeaderBoldschwarz"/>
      </w:rPr>
      <w:t>BMW</w:t>
    </w:r>
    <w:r w:rsidRPr="00895764">
      <w:rPr>
        <w:rStyle w:val="PageNumber"/>
      </w:rPr>
      <w:br/>
    </w:r>
    <w:r w:rsidRPr="00895764">
      <w:rPr>
        <w:rStyle w:val="HeaderBoldgrau"/>
      </w:rPr>
      <w:t>Media</w:t>
    </w:r>
    <w:r w:rsidRPr="00895764">
      <w:rPr>
        <w:rStyle w:val="HeaderBoldgrau"/>
      </w:rPr>
      <w:br/>
      <w:t>information</w:t>
    </w:r>
    <w:r w:rsidR="00B70CC9">
      <w:rPr>
        <w:rStyle w:val="PageNumber"/>
      </w:rPr>
      <w:br/>
    </w:r>
    <w:r w:rsidR="00B70CC9">
      <w:rPr>
        <w:rStyle w:val="PageNumber"/>
      </w:rPr>
      <w:br/>
      <w:t>07/2015</w:t>
    </w:r>
    <w:r w:rsidRPr="00895764">
      <w:rPr>
        <w:rStyle w:val="PageNumber"/>
      </w:rPr>
      <w:br/>
      <w:t xml:space="preserve">Page </w:t>
    </w:r>
    <w:r w:rsidR="00052421" w:rsidRPr="00895764">
      <w:rPr>
        <w:rStyle w:val="PageNumber"/>
      </w:rPr>
      <w:fldChar w:fldCharType="begin"/>
    </w:r>
    <w:r>
      <w:rPr>
        <w:rStyle w:val="PageNumber"/>
      </w:rPr>
      <w:instrText>PAGE</w:instrText>
    </w:r>
    <w:r w:rsidRPr="00895764">
      <w:rPr>
        <w:rStyle w:val="PageNumber"/>
      </w:rPr>
      <w:instrText xml:space="preserve">  </w:instrText>
    </w:r>
    <w:r w:rsidR="00052421" w:rsidRPr="00895764">
      <w:rPr>
        <w:rStyle w:val="PageNumber"/>
      </w:rPr>
      <w:fldChar w:fldCharType="separate"/>
    </w:r>
    <w:r w:rsidR="00C84ADB">
      <w:rPr>
        <w:rStyle w:val="PageNumber"/>
        <w:noProof/>
      </w:rPr>
      <w:t>2</w:t>
    </w:r>
    <w:r w:rsidR="00052421" w:rsidRPr="00895764">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D3" w:rsidRDefault="00FD45D3" w:rsidP="00834017">
    <w:pPr>
      <w:pStyle w:val="Header1"/>
      <w:framePr w:wrap="notBeside"/>
    </w:pPr>
    <w:r w:rsidRPr="00895764">
      <w:rPr>
        <w:rStyle w:val="HeaderBoldschwarz"/>
      </w:rPr>
      <w:t>BMW</w:t>
    </w:r>
    <w:r w:rsidRPr="00895764">
      <w:rPr>
        <w:rStyle w:val="PageNumber"/>
      </w:rPr>
      <w:br/>
    </w:r>
    <w:r w:rsidRPr="00895764">
      <w:rPr>
        <w:rStyle w:val="HeaderBoldgrau"/>
      </w:rPr>
      <w:t>Media</w:t>
    </w:r>
    <w:r w:rsidRPr="00895764">
      <w:rPr>
        <w:rStyle w:val="HeaderBoldgrau"/>
      </w:rPr>
      <w:br/>
      <w:t>information</w:t>
    </w:r>
    <w:r w:rsidR="00B70CC9">
      <w:rPr>
        <w:rStyle w:val="PageNumber"/>
      </w:rPr>
      <w:br/>
    </w:r>
    <w:r w:rsidR="00B70CC9">
      <w:rPr>
        <w:rStyle w:val="PageNumber"/>
      </w:rPr>
      <w:br/>
      <w:t>07/2015</w:t>
    </w:r>
    <w:r w:rsidRPr="00895764">
      <w:rPr>
        <w:rStyle w:val="PageNumber"/>
      </w:rPr>
      <w:br/>
      <w:t xml:space="preserve">Page </w:t>
    </w:r>
    <w:r w:rsidR="00052421" w:rsidRPr="00895764">
      <w:rPr>
        <w:rStyle w:val="PageNumber"/>
      </w:rPr>
      <w:fldChar w:fldCharType="begin"/>
    </w:r>
    <w:r>
      <w:rPr>
        <w:rStyle w:val="PageNumber"/>
      </w:rPr>
      <w:instrText>PAGE</w:instrText>
    </w:r>
    <w:r w:rsidRPr="00895764">
      <w:rPr>
        <w:rStyle w:val="PageNumber"/>
      </w:rPr>
      <w:instrText xml:space="preserve">  </w:instrText>
    </w:r>
    <w:r w:rsidR="00052421" w:rsidRPr="00895764">
      <w:rPr>
        <w:rStyle w:val="PageNumber"/>
      </w:rPr>
      <w:fldChar w:fldCharType="separate"/>
    </w:r>
    <w:r w:rsidR="00C84ADB">
      <w:rPr>
        <w:rStyle w:val="PageNumber"/>
        <w:noProof/>
      </w:rPr>
      <w:t>1</w:t>
    </w:r>
    <w:r w:rsidR="00052421" w:rsidRPr="00895764">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976D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6CC0BC2"/>
    <w:lvl w:ilvl="0">
      <w:start w:val="1"/>
      <w:numFmt w:val="decimal"/>
      <w:lvlText w:val="%1."/>
      <w:lvlJc w:val="left"/>
      <w:pPr>
        <w:tabs>
          <w:tab w:val="num" w:pos="1492"/>
        </w:tabs>
        <w:ind w:left="1492" w:hanging="360"/>
      </w:pPr>
    </w:lvl>
  </w:abstractNum>
  <w:abstractNum w:abstractNumId="2">
    <w:nsid w:val="FFFFFF7D"/>
    <w:multiLevelType w:val="singleLevel"/>
    <w:tmpl w:val="95E86A58"/>
    <w:lvl w:ilvl="0">
      <w:start w:val="1"/>
      <w:numFmt w:val="decimal"/>
      <w:lvlText w:val="%1."/>
      <w:lvlJc w:val="left"/>
      <w:pPr>
        <w:tabs>
          <w:tab w:val="num" w:pos="1209"/>
        </w:tabs>
        <w:ind w:left="1209" w:hanging="360"/>
      </w:pPr>
    </w:lvl>
  </w:abstractNum>
  <w:abstractNum w:abstractNumId="3">
    <w:nsid w:val="FFFFFF7E"/>
    <w:multiLevelType w:val="singleLevel"/>
    <w:tmpl w:val="703AD76E"/>
    <w:lvl w:ilvl="0">
      <w:start w:val="1"/>
      <w:numFmt w:val="decimal"/>
      <w:lvlText w:val="%1."/>
      <w:lvlJc w:val="left"/>
      <w:pPr>
        <w:tabs>
          <w:tab w:val="num" w:pos="926"/>
        </w:tabs>
        <w:ind w:left="926" w:hanging="360"/>
      </w:pPr>
    </w:lvl>
  </w:abstractNum>
  <w:abstractNum w:abstractNumId="4">
    <w:nsid w:val="FFFFFF7F"/>
    <w:multiLevelType w:val="singleLevel"/>
    <w:tmpl w:val="AC780D8E"/>
    <w:lvl w:ilvl="0">
      <w:start w:val="1"/>
      <w:numFmt w:val="decimal"/>
      <w:lvlText w:val="%1."/>
      <w:lvlJc w:val="left"/>
      <w:pPr>
        <w:tabs>
          <w:tab w:val="num" w:pos="643"/>
        </w:tabs>
        <w:ind w:left="643" w:hanging="360"/>
      </w:pPr>
    </w:lvl>
  </w:abstractNum>
  <w:abstractNum w:abstractNumId="5">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DF2C526"/>
    <w:lvl w:ilvl="0">
      <w:start w:val="1"/>
      <w:numFmt w:val="decimal"/>
      <w:lvlText w:val="%1."/>
      <w:lvlJc w:val="left"/>
      <w:pPr>
        <w:tabs>
          <w:tab w:val="num" w:pos="360"/>
        </w:tabs>
        <w:ind w:left="360" w:hanging="360"/>
      </w:pPr>
    </w:lvl>
  </w:abstractNum>
  <w:abstractNum w:abstractNumId="10">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1">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7FC7CCA"/>
    <w:multiLevelType w:val="hybridMultilevel"/>
    <w:tmpl w:val="5044C820"/>
    <w:lvl w:ilvl="0" w:tplc="01BE58A8">
      <w:start w:val="1"/>
      <w:numFmt w:val="bullet"/>
      <w:lvlText w:val=""/>
      <w:lvlJc w:val="left"/>
      <w:pPr>
        <w:tabs>
          <w:tab w:val="num" w:pos="720"/>
        </w:tabs>
        <w:ind w:left="720" w:hanging="360"/>
      </w:pPr>
      <w:rPr>
        <w:rFonts w:ascii="Wingdings" w:hAnsi="Wingdings" w:hint="default"/>
      </w:rPr>
    </w:lvl>
    <w:lvl w:ilvl="1" w:tplc="910E7312" w:tentative="1">
      <w:start w:val="1"/>
      <w:numFmt w:val="bullet"/>
      <w:lvlText w:val=""/>
      <w:lvlJc w:val="left"/>
      <w:pPr>
        <w:tabs>
          <w:tab w:val="num" w:pos="1440"/>
        </w:tabs>
        <w:ind w:left="1440" w:hanging="360"/>
      </w:pPr>
      <w:rPr>
        <w:rFonts w:ascii="Wingdings" w:hAnsi="Wingdings" w:hint="default"/>
      </w:rPr>
    </w:lvl>
    <w:lvl w:ilvl="2" w:tplc="EC24E49E" w:tentative="1">
      <w:start w:val="1"/>
      <w:numFmt w:val="bullet"/>
      <w:lvlText w:val=""/>
      <w:lvlJc w:val="left"/>
      <w:pPr>
        <w:tabs>
          <w:tab w:val="num" w:pos="2160"/>
        </w:tabs>
        <w:ind w:left="2160" w:hanging="360"/>
      </w:pPr>
      <w:rPr>
        <w:rFonts w:ascii="Wingdings" w:hAnsi="Wingdings" w:hint="default"/>
      </w:rPr>
    </w:lvl>
    <w:lvl w:ilvl="3" w:tplc="1370EF6E" w:tentative="1">
      <w:start w:val="1"/>
      <w:numFmt w:val="bullet"/>
      <w:lvlText w:val=""/>
      <w:lvlJc w:val="left"/>
      <w:pPr>
        <w:tabs>
          <w:tab w:val="num" w:pos="2880"/>
        </w:tabs>
        <w:ind w:left="2880" w:hanging="360"/>
      </w:pPr>
      <w:rPr>
        <w:rFonts w:ascii="Wingdings" w:hAnsi="Wingdings" w:hint="default"/>
      </w:rPr>
    </w:lvl>
    <w:lvl w:ilvl="4" w:tplc="EF2E552E" w:tentative="1">
      <w:start w:val="1"/>
      <w:numFmt w:val="bullet"/>
      <w:lvlText w:val=""/>
      <w:lvlJc w:val="left"/>
      <w:pPr>
        <w:tabs>
          <w:tab w:val="num" w:pos="3600"/>
        </w:tabs>
        <w:ind w:left="3600" w:hanging="360"/>
      </w:pPr>
      <w:rPr>
        <w:rFonts w:ascii="Wingdings" w:hAnsi="Wingdings" w:hint="default"/>
      </w:rPr>
    </w:lvl>
    <w:lvl w:ilvl="5" w:tplc="32F4024A" w:tentative="1">
      <w:start w:val="1"/>
      <w:numFmt w:val="bullet"/>
      <w:lvlText w:val=""/>
      <w:lvlJc w:val="left"/>
      <w:pPr>
        <w:tabs>
          <w:tab w:val="num" w:pos="4320"/>
        </w:tabs>
        <w:ind w:left="4320" w:hanging="360"/>
      </w:pPr>
      <w:rPr>
        <w:rFonts w:ascii="Wingdings" w:hAnsi="Wingdings" w:hint="default"/>
      </w:rPr>
    </w:lvl>
    <w:lvl w:ilvl="6" w:tplc="11F8AC48" w:tentative="1">
      <w:start w:val="1"/>
      <w:numFmt w:val="bullet"/>
      <w:lvlText w:val=""/>
      <w:lvlJc w:val="left"/>
      <w:pPr>
        <w:tabs>
          <w:tab w:val="num" w:pos="5040"/>
        </w:tabs>
        <w:ind w:left="5040" w:hanging="360"/>
      </w:pPr>
      <w:rPr>
        <w:rFonts w:ascii="Wingdings" w:hAnsi="Wingdings" w:hint="default"/>
      </w:rPr>
    </w:lvl>
    <w:lvl w:ilvl="7" w:tplc="C26096EE" w:tentative="1">
      <w:start w:val="1"/>
      <w:numFmt w:val="bullet"/>
      <w:lvlText w:val=""/>
      <w:lvlJc w:val="left"/>
      <w:pPr>
        <w:tabs>
          <w:tab w:val="num" w:pos="5760"/>
        </w:tabs>
        <w:ind w:left="5760" w:hanging="360"/>
      </w:pPr>
      <w:rPr>
        <w:rFonts w:ascii="Wingdings" w:hAnsi="Wingdings" w:hint="default"/>
      </w:rPr>
    </w:lvl>
    <w:lvl w:ilvl="8" w:tplc="905CA096" w:tentative="1">
      <w:start w:val="1"/>
      <w:numFmt w:val="bullet"/>
      <w:lvlText w:val=""/>
      <w:lvlJc w:val="left"/>
      <w:pPr>
        <w:tabs>
          <w:tab w:val="num" w:pos="6480"/>
        </w:tabs>
        <w:ind w:left="6480" w:hanging="360"/>
      </w:pPr>
      <w:rPr>
        <w:rFonts w:ascii="Wingdings" w:hAnsi="Wingdings" w:hint="default"/>
      </w:rPr>
    </w:lvl>
  </w:abstractNum>
  <w:abstractNum w:abstractNumId="15">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B645383"/>
    <w:multiLevelType w:val="hybridMultilevel"/>
    <w:tmpl w:val="17824FEE"/>
    <w:lvl w:ilvl="0" w:tplc="FC8ABCDE">
      <w:start w:val="30"/>
      <w:numFmt w:val="bullet"/>
      <w:lvlText w:val="•"/>
      <w:lvlJc w:val="left"/>
      <w:pPr>
        <w:ind w:left="-471" w:hanging="360"/>
      </w:pPr>
      <w:rPr>
        <w:rFonts w:ascii="BMWType V2 Light" w:eastAsia="Calibri" w:hAnsi="BMWType V2 Light" w:cs="BMWType V2 Light" w:hint="default"/>
      </w:rPr>
    </w:lvl>
    <w:lvl w:ilvl="1" w:tplc="04070003">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6"/>
  </w:num>
  <w:num w:numId="14">
    <w:abstractNumId w:val="15"/>
  </w:num>
  <w:num w:numId="15">
    <w:abstractNumId w:val="11"/>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proofState w:spelling="clean" w:grammar="clean"/>
  <w:defaultTabStop w:val="709"/>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749A3"/>
    <w:rsid w:val="000009A3"/>
    <w:rsid w:val="00002C50"/>
    <w:rsid w:val="00006D54"/>
    <w:rsid w:val="000101D4"/>
    <w:rsid w:val="00011847"/>
    <w:rsid w:val="000156E3"/>
    <w:rsid w:val="00017E41"/>
    <w:rsid w:val="00024A87"/>
    <w:rsid w:val="000262DD"/>
    <w:rsid w:val="000264BA"/>
    <w:rsid w:val="00043D4B"/>
    <w:rsid w:val="00044051"/>
    <w:rsid w:val="00047CEB"/>
    <w:rsid w:val="00051DF7"/>
    <w:rsid w:val="00052421"/>
    <w:rsid w:val="00054E9B"/>
    <w:rsid w:val="00060595"/>
    <w:rsid w:val="00060806"/>
    <w:rsid w:val="00061E7B"/>
    <w:rsid w:val="00065574"/>
    <w:rsid w:val="000666B0"/>
    <w:rsid w:val="000666C2"/>
    <w:rsid w:val="0007600D"/>
    <w:rsid w:val="0008048B"/>
    <w:rsid w:val="00080EBE"/>
    <w:rsid w:val="00086D03"/>
    <w:rsid w:val="00091341"/>
    <w:rsid w:val="00093703"/>
    <w:rsid w:val="00094732"/>
    <w:rsid w:val="00096667"/>
    <w:rsid w:val="000970BF"/>
    <w:rsid w:val="000A291C"/>
    <w:rsid w:val="000B4574"/>
    <w:rsid w:val="000B669D"/>
    <w:rsid w:val="000B7FC5"/>
    <w:rsid w:val="000C1514"/>
    <w:rsid w:val="000C7118"/>
    <w:rsid w:val="000C760A"/>
    <w:rsid w:val="000D2C50"/>
    <w:rsid w:val="000D7CEB"/>
    <w:rsid w:val="000E03B9"/>
    <w:rsid w:val="000E0CA0"/>
    <w:rsid w:val="000E0EAF"/>
    <w:rsid w:val="000E5964"/>
    <w:rsid w:val="000E59D6"/>
    <w:rsid w:val="000F0903"/>
    <w:rsid w:val="000F1EE6"/>
    <w:rsid w:val="000F23A0"/>
    <w:rsid w:val="000F3E80"/>
    <w:rsid w:val="000F5EEB"/>
    <w:rsid w:val="0010008C"/>
    <w:rsid w:val="00100167"/>
    <w:rsid w:val="00101474"/>
    <w:rsid w:val="00111DDF"/>
    <w:rsid w:val="001120C8"/>
    <w:rsid w:val="0011219A"/>
    <w:rsid w:val="00114A46"/>
    <w:rsid w:val="00114D0F"/>
    <w:rsid w:val="00114DB0"/>
    <w:rsid w:val="00115B78"/>
    <w:rsid w:val="00116304"/>
    <w:rsid w:val="001164E1"/>
    <w:rsid w:val="00120458"/>
    <w:rsid w:val="00123ABC"/>
    <w:rsid w:val="0012415C"/>
    <w:rsid w:val="001275C0"/>
    <w:rsid w:val="00133725"/>
    <w:rsid w:val="001362AB"/>
    <w:rsid w:val="00140BC7"/>
    <w:rsid w:val="00162851"/>
    <w:rsid w:val="0016367C"/>
    <w:rsid w:val="00164C2D"/>
    <w:rsid w:val="00171218"/>
    <w:rsid w:val="00171861"/>
    <w:rsid w:val="0017367B"/>
    <w:rsid w:val="001749A3"/>
    <w:rsid w:val="00181230"/>
    <w:rsid w:val="00184E5A"/>
    <w:rsid w:val="00185DE0"/>
    <w:rsid w:val="00187D37"/>
    <w:rsid w:val="00190030"/>
    <w:rsid w:val="001919F8"/>
    <w:rsid w:val="00194164"/>
    <w:rsid w:val="00194E93"/>
    <w:rsid w:val="001A388D"/>
    <w:rsid w:val="001A6CB3"/>
    <w:rsid w:val="001A728A"/>
    <w:rsid w:val="001A775B"/>
    <w:rsid w:val="001B2386"/>
    <w:rsid w:val="001B2B31"/>
    <w:rsid w:val="001B2C06"/>
    <w:rsid w:val="001B58AB"/>
    <w:rsid w:val="001B72A6"/>
    <w:rsid w:val="001C1859"/>
    <w:rsid w:val="001C4F46"/>
    <w:rsid w:val="001C767A"/>
    <w:rsid w:val="001D3080"/>
    <w:rsid w:val="001D3C83"/>
    <w:rsid w:val="001D46EB"/>
    <w:rsid w:val="001D4A7F"/>
    <w:rsid w:val="001D4DBC"/>
    <w:rsid w:val="001D7C0E"/>
    <w:rsid w:val="001D7F5B"/>
    <w:rsid w:val="001E048C"/>
    <w:rsid w:val="001E6A38"/>
    <w:rsid w:val="001F2193"/>
    <w:rsid w:val="001F2534"/>
    <w:rsid w:val="001F3F69"/>
    <w:rsid w:val="001F4212"/>
    <w:rsid w:val="001F510C"/>
    <w:rsid w:val="001F79DC"/>
    <w:rsid w:val="00204317"/>
    <w:rsid w:val="002058A1"/>
    <w:rsid w:val="00206107"/>
    <w:rsid w:val="00207471"/>
    <w:rsid w:val="00211EAE"/>
    <w:rsid w:val="002133EE"/>
    <w:rsid w:val="002149B6"/>
    <w:rsid w:val="00214AD7"/>
    <w:rsid w:val="00215DF7"/>
    <w:rsid w:val="0021724F"/>
    <w:rsid w:val="0022146B"/>
    <w:rsid w:val="002243FA"/>
    <w:rsid w:val="00226CD0"/>
    <w:rsid w:val="002276CA"/>
    <w:rsid w:val="00230A01"/>
    <w:rsid w:val="00233C0B"/>
    <w:rsid w:val="00234FA5"/>
    <w:rsid w:val="002356AC"/>
    <w:rsid w:val="00236171"/>
    <w:rsid w:val="00237045"/>
    <w:rsid w:val="002370A6"/>
    <w:rsid w:val="00237232"/>
    <w:rsid w:val="002429BA"/>
    <w:rsid w:val="0024406C"/>
    <w:rsid w:val="00244A15"/>
    <w:rsid w:val="002454BD"/>
    <w:rsid w:val="00250CE9"/>
    <w:rsid w:val="002658BF"/>
    <w:rsid w:val="002772C3"/>
    <w:rsid w:val="00282338"/>
    <w:rsid w:val="00282CD5"/>
    <w:rsid w:val="002900EF"/>
    <w:rsid w:val="00292A7C"/>
    <w:rsid w:val="00292C96"/>
    <w:rsid w:val="002A2E36"/>
    <w:rsid w:val="002A4C18"/>
    <w:rsid w:val="002A4FC9"/>
    <w:rsid w:val="002B446C"/>
    <w:rsid w:val="002B4C00"/>
    <w:rsid w:val="002B5363"/>
    <w:rsid w:val="002B5A64"/>
    <w:rsid w:val="002B5E5A"/>
    <w:rsid w:val="002B5F59"/>
    <w:rsid w:val="002C0A1E"/>
    <w:rsid w:val="002C4199"/>
    <w:rsid w:val="002C7A7B"/>
    <w:rsid w:val="002D17CE"/>
    <w:rsid w:val="002D1E6B"/>
    <w:rsid w:val="002D20D1"/>
    <w:rsid w:val="002D2B12"/>
    <w:rsid w:val="002D7743"/>
    <w:rsid w:val="002E0ABE"/>
    <w:rsid w:val="002E12DF"/>
    <w:rsid w:val="002E1384"/>
    <w:rsid w:val="002E1678"/>
    <w:rsid w:val="002E211C"/>
    <w:rsid w:val="002E2537"/>
    <w:rsid w:val="002F064C"/>
    <w:rsid w:val="002F2601"/>
    <w:rsid w:val="002F4108"/>
    <w:rsid w:val="002F5DAD"/>
    <w:rsid w:val="002F71DE"/>
    <w:rsid w:val="0030370C"/>
    <w:rsid w:val="00310621"/>
    <w:rsid w:val="00311542"/>
    <w:rsid w:val="00314303"/>
    <w:rsid w:val="0031465E"/>
    <w:rsid w:val="00317634"/>
    <w:rsid w:val="00321F74"/>
    <w:rsid w:val="00322237"/>
    <w:rsid w:val="00325372"/>
    <w:rsid w:val="00327653"/>
    <w:rsid w:val="003279B0"/>
    <w:rsid w:val="00327FEF"/>
    <w:rsid w:val="00330554"/>
    <w:rsid w:val="00330EEC"/>
    <w:rsid w:val="003339D9"/>
    <w:rsid w:val="00333E53"/>
    <w:rsid w:val="00340B07"/>
    <w:rsid w:val="00341352"/>
    <w:rsid w:val="003448C8"/>
    <w:rsid w:val="003465D7"/>
    <w:rsid w:val="00346748"/>
    <w:rsid w:val="003504E2"/>
    <w:rsid w:val="00353DD5"/>
    <w:rsid w:val="003548F2"/>
    <w:rsid w:val="00354ABE"/>
    <w:rsid w:val="0036144C"/>
    <w:rsid w:val="00362BDB"/>
    <w:rsid w:val="00367AA3"/>
    <w:rsid w:val="00367D59"/>
    <w:rsid w:val="00371F10"/>
    <w:rsid w:val="0037345E"/>
    <w:rsid w:val="00373E5D"/>
    <w:rsid w:val="00374685"/>
    <w:rsid w:val="00381854"/>
    <w:rsid w:val="00384930"/>
    <w:rsid w:val="003866C3"/>
    <w:rsid w:val="00386BB8"/>
    <w:rsid w:val="00391F2C"/>
    <w:rsid w:val="0039581C"/>
    <w:rsid w:val="003A1D4E"/>
    <w:rsid w:val="003A3D2D"/>
    <w:rsid w:val="003A439F"/>
    <w:rsid w:val="003B045B"/>
    <w:rsid w:val="003B43EB"/>
    <w:rsid w:val="003B5E8D"/>
    <w:rsid w:val="003B5F49"/>
    <w:rsid w:val="003C038D"/>
    <w:rsid w:val="003C287C"/>
    <w:rsid w:val="003C4AD6"/>
    <w:rsid w:val="003D46BC"/>
    <w:rsid w:val="003D52D7"/>
    <w:rsid w:val="003D55CA"/>
    <w:rsid w:val="003E1E9B"/>
    <w:rsid w:val="003E49C2"/>
    <w:rsid w:val="003E7496"/>
    <w:rsid w:val="003F517C"/>
    <w:rsid w:val="003F56A5"/>
    <w:rsid w:val="00402417"/>
    <w:rsid w:val="0040412C"/>
    <w:rsid w:val="00410F27"/>
    <w:rsid w:val="00412559"/>
    <w:rsid w:val="00414002"/>
    <w:rsid w:val="00416833"/>
    <w:rsid w:val="004207D8"/>
    <w:rsid w:val="00421705"/>
    <w:rsid w:val="00423CFE"/>
    <w:rsid w:val="00425247"/>
    <w:rsid w:val="00427A61"/>
    <w:rsid w:val="00432C1A"/>
    <w:rsid w:val="004402C1"/>
    <w:rsid w:val="004406C3"/>
    <w:rsid w:val="00445B06"/>
    <w:rsid w:val="0045172B"/>
    <w:rsid w:val="00453456"/>
    <w:rsid w:val="0045528A"/>
    <w:rsid w:val="004565EB"/>
    <w:rsid w:val="00456F0B"/>
    <w:rsid w:val="00460740"/>
    <w:rsid w:val="004624C2"/>
    <w:rsid w:val="00464151"/>
    <w:rsid w:val="0046497E"/>
    <w:rsid w:val="004670FC"/>
    <w:rsid w:val="004671CC"/>
    <w:rsid w:val="0047273C"/>
    <w:rsid w:val="00473CCC"/>
    <w:rsid w:val="00473E71"/>
    <w:rsid w:val="00473FDE"/>
    <w:rsid w:val="00475280"/>
    <w:rsid w:val="004764A1"/>
    <w:rsid w:val="004775A0"/>
    <w:rsid w:val="004802BA"/>
    <w:rsid w:val="004807D9"/>
    <w:rsid w:val="0048164F"/>
    <w:rsid w:val="00483B4B"/>
    <w:rsid w:val="004859E4"/>
    <w:rsid w:val="00490924"/>
    <w:rsid w:val="00490EBE"/>
    <w:rsid w:val="00493226"/>
    <w:rsid w:val="004936D2"/>
    <w:rsid w:val="00497181"/>
    <w:rsid w:val="004A331C"/>
    <w:rsid w:val="004A780E"/>
    <w:rsid w:val="004B093B"/>
    <w:rsid w:val="004B0DB1"/>
    <w:rsid w:val="004B142B"/>
    <w:rsid w:val="004B150D"/>
    <w:rsid w:val="004B2160"/>
    <w:rsid w:val="004B37FD"/>
    <w:rsid w:val="004B50B4"/>
    <w:rsid w:val="004C362E"/>
    <w:rsid w:val="004C525F"/>
    <w:rsid w:val="004D1B04"/>
    <w:rsid w:val="004D709B"/>
    <w:rsid w:val="004E02F1"/>
    <w:rsid w:val="004E20AE"/>
    <w:rsid w:val="004E3661"/>
    <w:rsid w:val="004E5DD9"/>
    <w:rsid w:val="004E65BF"/>
    <w:rsid w:val="004E6D05"/>
    <w:rsid w:val="004E6DE4"/>
    <w:rsid w:val="004F20FF"/>
    <w:rsid w:val="004F7B91"/>
    <w:rsid w:val="005052ED"/>
    <w:rsid w:val="00507FCC"/>
    <w:rsid w:val="00513F3D"/>
    <w:rsid w:val="005145C9"/>
    <w:rsid w:val="005146A6"/>
    <w:rsid w:val="00514CC4"/>
    <w:rsid w:val="005230D4"/>
    <w:rsid w:val="00523940"/>
    <w:rsid w:val="005249A7"/>
    <w:rsid w:val="0052591E"/>
    <w:rsid w:val="00526013"/>
    <w:rsid w:val="005271F2"/>
    <w:rsid w:val="00531C2C"/>
    <w:rsid w:val="00535466"/>
    <w:rsid w:val="00537565"/>
    <w:rsid w:val="00537B63"/>
    <w:rsid w:val="005418C5"/>
    <w:rsid w:val="00541BBA"/>
    <w:rsid w:val="00542F46"/>
    <w:rsid w:val="00552C3C"/>
    <w:rsid w:val="0055554A"/>
    <w:rsid w:val="005634F2"/>
    <w:rsid w:val="005649DF"/>
    <w:rsid w:val="0057035D"/>
    <w:rsid w:val="00572B9B"/>
    <w:rsid w:val="00573144"/>
    <w:rsid w:val="0057696C"/>
    <w:rsid w:val="00580658"/>
    <w:rsid w:val="005838A5"/>
    <w:rsid w:val="0059177C"/>
    <w:rsid w:val="00594C58"/>
    <w:rsid w:val="00595415"/>
    <w:rsid w:val="00595C83"/>
    <w:rsid w:val="005A41BC"/>
    <w:rsid w:val="005A50A6"/>
    <w:rsid w:val="005A5E41"/>
    <w:rsid w:val="005A6F00"/>
    <w:rsid w:val="005B1593"/>
    <w:rsid w:val="005B17ED"/>
    <w:rsid w:val="005B408D"/>
    <w:rsid w:val="005B6181"/>
    <w:rsid w:val="005B6C17"/>
    <w:rsid w:val="005C0CEF"/>
    <w:rsid w:val="005C2D66"/>
    <w:rsid w:val="005C4A57"/>
    <w:rsid w:val="005D1D3F"/>
    <w:rsid w:val="005D233A"/>
    <w:rsid w:val="005D23F7"/>
    <w:rsid w:val="005E15B0"/>
    <w:rsid w:val="005E65B6"/>
    <w:rsid w:val="005E76AC"/>
    <w:rsid w:val="005E7F27"/>
    <w:rsid w:val="005F5679"/>
    <w:rsid w:val="005F599D"/>
    <w:rsid w:val="005F623B"/>
    <w:rsid w:val="006007E4"/>
    <w:rsid w:val="00601C91"/>
    <w:rsid w:val="00601EA0"/>
    <w:rsid w:val="00605AE8"/>
    <w:rsid w:val="00605E65"/>
    <w:rsid w:val="00607037"/>
    <w:rsid w:val="00610D83"/>
    <w:rsid w:val="006241A9"/>
    <w:rsid w:val="00626814"/>
    <w:rsid w:val="00627428"/>
    <w:rsid w:val="00632D42"/>
    <w:rsid w:val="00632EBF"/>
    <w:rsid w:val="00633A41"/>
    <w:rsid w:val="00633ADD"/>
    <w:rsid w:val="0063461E"/>
    <w:rsid w:val="006355C1"/>
    <w:rsid w:val="00635E45"/>
    <w:rsid w:val="00641D6D"/>
    <w:rsid w:val="006449FE"/>
    <w:rsid w:val="0064590B"/>
    <w:rsid w:val="00646D51"/>
    <w:rsid w:val="00650CDE"/>
    <w:rsid w:val="00651A2B"/>
    <w:rsid w:val="00652F0D"/>
    <w:rsid w:val="006560F3"/>
    <w:rsid w:val="006565B2"/>
    <w:rsid w:val="006566E9"/>
    <w:rsid w:val="00656FF5"/>
    <w:rsid w:val="00664527"/>
    <w:rsid w:val="0066752D"/>
    <w:rsid w:val="0066759E"/>
    <w:rsid w:val="00667C02"/>
    <w:rsid w:val="00667E74"/>
    <w:rsid w:val="00672D88"/>
    <w:rsid w:val="00682975"/>
    <w:rsid w:val="006870A1"/>
    <w:rsid w:val="00691464"/>
    <w:rsid w:val="00692BF3"/>
    <w:rsid w:val="00693B56"/>
    <w:rsid w:val="00694C7C"/>
    <w:rsid w:val="006A1B4A"/>
    <w:rsid w:val="006A20EC"/>
    <w:rsid w:val="006A2307"/>
    <w:rsid w:val="006A232D"/>
    <w:rsid w:val="006A27FA"/>
    <w:rsid w:val="006A287D"/>
    <w:rsid w:val="006A3B2A"/>
    <w:rsid w:val="006A4202"/>
    <w:rsid w:val="006B150A"/>
    <w:rsid w:val="006B3172"/>
    <w:rsid w:val="006B4138"/>
    <w:rsid w:val="006B67C3"/>
    <w:rsid w:val="006C6FBC"/>
    <w:rsid w:val="006D248B"/>
    <w:rsid w:val="006D2B29"/>
    <w:rsid w:val="006D3EEC"/>
    <w:rsid w:val="006D598E"/>
    <w:rsid w:val="006E0589"/>
    <w:rsid w:val="006E3145"/>
    <w:rsid w:val="006E3660"/>
    <w:rsid w:val="006E6103"/>
    <w:rsid w:val="006E6930"/>
    <w:rsid w:val="006E727B"/>
    <w:rsid w:val="006F41DC"/>
    <w:rsid w:val="006F6626"/>
    <w:rsid w:val="007012B6"/>
    <w:rsid w:val="00703950"/>
    <w:rsid w:val="00704605"/>
    <w:rsid w:val="00706194"/>
    <w:rsid w:val="007068A0"/>
    <w:rsid w:val="007103A5"/>
    <w:rsid w:val="00711866"/>
    <w:rsid w:val="0071287F"/>
    <w:rsid w:val="00713E08"/>
    <w:rsid w:val="00722011"/>
    <w:rsid w:val="00722BAB"/>
    <w:rsid w:val="0072412B"/>
    <w:rsid w:val="007348A9"/>
    <w:rsid w:val="007415B7"/>
    <w:rsid w:val="00741F3F"/>
    <w:rsid w:val="00744D69"/>
    <w:rsid w:val="0075249D"/>
    <w:rsid w:val="0076382F"/>
    <w:rsid w:val="00763DAE"/>
    <w:rsid w:val="00770B6C"/>
    <w:rsid w:val="00775117"/>
    <w:rsid w:val="00780B04"/>
    <w:rsid w:val="00783B2B"/>
    <w:rsid w:val="00785F9F"/>
    <w:rsid w:val="007926C1"/>
    <w:rsid w:val="00793BB3"/>
    <w:rsid w:val="007A0ACE"/>
    <w:rsid w:val="007A21E0"/>
    <w:rsid w:val="007A27EB"/>
    <w:rsid w:val="007A43CC"/>
    <w:rsid w:val="007A4CEB"/>
    <w:rsid w:val="007A5A63"/>
    <w:rsid w:val="007A7482"/>
    <w:rsid w:val="007B430E"/>
    <w:rsid w:val="007C21B2"/>
    <w:rsid w:val="007C6BF6"/>
    <w:rsid w:val="007C6E5E"/>
    <w:rsid w:val="007C7DEB"/>
    <w:rsid w:val="007D0992"/>
    <w:rsid w:val="007D0D13"/>
    <w:rsid w:val="007D21EA"/>
    <w:rsid w:val="007D57D4"/>
    <w:rsid w:val="007D64AA"/>
    <w:rsid w:val="007E1638"/>
    <w:rsid w:val="007E51CC"/>
    <w:rsid w:val="007F0EAE"/>
    <w:rsid w:val="007F3D4E"/>
    <w:rsid w:val="007F5AEA"/>
    <w:rsid w:val="007F5EEB"/>
    <w:rsid w:val="007F740C"/>
    <w:rsid w:val="008012D0"/>
    <w:rsid w:val="00802321"/>
    <w:rsid w:val="00805C1B"/>
    <w:rsid w:val="00807191"/>
    <w:rsid w:val="00810744"/>
    <w:rsid w:val="00814B21"/>
    <w:rsid w:val="00814F3A"/>
    <w:rsid w:val="0082255C"/>
    <w:rsid w:val="008233A5"/>
    <w:rsid w:val="00831F4B"/>
    <w:rsid w:val="00832A6C"/>
    <w:rsid w:val="00832D51"/>
    <w:rsid w:val="00832EE3"/>
    <w:rsid w:val="008331C4"/>
    <w:rsid w:val="00834017"/>
    <w:rsid w:val="00840A4C"/>
    <w:rsid w:val="00842C0B"/>
    <w:rsid w:val="0085129D"/>
    <w:rsid w:val="008545C1"/>
    <w:rsid w:val="0085595F"/>
    <w:rsid w:val="00857AC2"/>
    <w:rsid w:val="00860294"/>
    <w:rsid w:val="008619EB"/>
    <w:rsid w:val="00861D01"/>
    <w:rsid w:val="008625BE"/>
    <w:rsid w:val="0087046B"/>
    <w:rsid w:val="008707EF"/>
    <w:rsid w:val="00870E29"/>
    <w:rsid w:val="00870F99"/>
    <w:rsid w:val="0087224A"/>
    <w:rsid w:val="00881EA6"/>
    <w:rsid w:val="00885FEC"/>
    <w:rsid w:val="00887069"/>
    <w:rsid w:val="0089340D"/>
    <w:rsid w:val="00893645"/>
    <w:rsid w:val="00895764"/>
    <w:rsid w:val="008966C3"/>
    <w:rsid w:val="008A1508"/>
    <w:rsid w:val="008A1703"/>
    <w:rsid w:val="008A256F"/>
    <w:rsid w:val="008A5815"/>
    <w:rsid w:val="008B1829"/>
    <w:rsid w:val="008B36C8"/>
    <w:rsid w:val="008B723A"/>
    <w:rsid w:val="008D2FE5"/>
    <w:rsid w:val="008D4185"/>
    <w:rsid w:val="008D53B6"/>
    <w:rsid w:val="008E094E"/>
    <w:rsid w:val="008E306F"/>
    <w:rsid w:val="008E6292"/>
    <w:rsid w:val="008F1533"/>
    <w:rsid w:val="008F186C"/>
    <w:rsid w:val="00900E5B"/>
    <w:rsid w:val="0090251C"/>
    <w:rsid w:val="00902715"/>
    <w:rsid w:val="00903EB2"/>
    <w:rsid w:val="009074B2"/>
    <w:rsid w:val="00907655"/>
    <w:rsid w:val="009105D5"/>
    <w:rsid w:val="0091094F"/>
    <w:rsid w:val="00910CBC"/>
    <w:rsid w:val="0091259A"/>
    <w:rsid w:val="009134F3"/>
    <w:rsid w:val="00916178"/>
    <w:rsid w:val="0092470D"/>
    <w:rsid w:val="0092646D"/>
    <w:rsid w:val="009275C4"/>
    <w:rsid w:val="00931AA9"/>
    <w:rsid w:val="0093206E"/>
    <w:rsid w:val="009352EB"/>
    <w:rsid w:val="00935B51"/>
    <w:rsid w:val="009470DC"/>
    <w:rsid w:val="00951425"/>
    <w:rsid w:val="00951B35"/>
    <w:rsid w:val="00956185"/>
    <w:rsid w:val="00956C65"/>
    <w:rsid w:val="00957681"/>
    <w:rsid w:val="00961FD8"/>
    <w:rsid w:val="00966AD0"/>
    <w:rsid w:val="00966E5D"/>
    <w:rsid w:val="009673DE"/>
    <w:rsid w:val="009673E5"/>
    <w:rsid w:val="0097334F"/>
    <w:rsid w:val="009747D0"/>
    <w:rsid w:val="009822B2"/>
    <w:rsid w:val="00984639"/>
    <w:rsid w:val="0098725B"/>
    <w:rsid w:val="009876DC"/>
    <w:rsid w:val="0099233F"/>
    <w:rsid w:val="00992B1E"/>
    <w:rsid w:val="009A1E76"/>
    <w:rsid w:val="009B6BD7"/>
    <w:rsid w:val="009C1503"/>
    <w:rsid w:val="009C3111"/>
    <w:rsid w:val="009C69EF"/>
    <w:rsid w:val="009D3E92"/>
    <w:rsid w:val="009D78C0"/>
    <w:rsid w:val="009E694A"/>
    <w:rsid w:val="009F1C2E"/>
    <w:rsid w:val="009F5164"/>
    <w:rsid w:val="009F6516"/>
    <w:rsid w:val="009F67EE"/>
    <w:rsid w:val="009F7C6A"/>
    <w:rsid w:val="00A063DB"/>
    <w:rsid w:val="00A067B8"/>
    <w:rsid w:val="00A10268"/>
    <w:rsid w:val="00A11552"/>
    <w:rsid w:val="00A12011"/>
    <w:rsid w:val="00A122F6"/>
    <w:rsid w:val="00A12E63"/>
    <w:rsid w:val="00A13FBE"/>
    <w:rsid w:val="00A1438B"/>
    <w:rsid w:val="00A1571C"/>
    <w:rsid w:val="00A161AE"/>
    <w:rsid w:val="00A17D91"/>
    <w:rsid w:val="00A20619"/>
    <w:rsid w:val="00A206C1"/>
    <w:rsid w:val="00A22AA3"/>
    <w:rsid w:val="00A25FBC"/>
    <w:rsid w:val="00A26038"/>
    <w:rsid w:val="00A27DD2"/>
    <w:rsid w:val="00A30EE7"/>
    <w:rsid w:val="00A31276"/>
    <w:rsid w:val="00A3137C"/>
    <w:rsid w:val="00A33D7F"/>
    <w:rsid w:val="00A33EAA"/>
    <w:rsid w:val="00A36A43"/>
    <w:rsid w:val="00A416AD"/>
    <w:rsid w:val="00A44E56"/>
    <w:rsid w:val="00A459E5"/>
    <w:rsid w:val="00A473C2"/>
    <w:rsid w:val="00A514BB"/>
    <w:rsid w:val="00A517C1"/>
    <w:rsid w:val="00A51F38"/>
    <w:rsid w:val="00A60992"/>
    <w:rsid w:val="00A633FC"/>
    <w:rsid w:val="00A636E8"/>
    <w:rsid w:val="00A674D9"/>
    <w:rsid w:val="00A71077"/>
    <w:rsid w:val="00A72764"/>
    <w:rsid w:val="00A7277E"/>
    <w:rsid w:val="00A72C0F"/>
    <w:rsid w:val="00A82561"/>
    <w:rsid w:val="00A8449B"/>
    <w:rsid w:val="00A84F59"/>
    <w:rsid w:val="00A85EFA"/>
    <w:rsid w:val="00A900D5"/>
    <w:rsid w:val="00A92933"/>
    <w:rsid w:val="00A92EFD"/>
    <w:rsid w:val="00A93BE3"/>
    <w:rsid w:val="00A93C4B"/>
    <w:rsid w:val="00A94A85"/>
    <w:rsid w:val="00AA1693"/>
    <w:rsid w:val="00AA7CAA"/>
    <w:rsid w:val="00AB0886"/>
    <w:rsid w:val="00AB1C70"/>
    <w:rsid w:val="00AB313A"/>
    <w:rsid w:val="00AB5CE2"/>
    <w:rsid w:val="00AC159C"/>
    <w:rsid w:val="00AC444B"/>
    <w:rsid w:val="00AC4949"/>
    <w:rsid w:val="00AC6899"/>
    <w:rsid w:val="00AC6A07"/>
    <w:rsid w:val="00AD15EF"/>
    <w:rsid w:val="00AD1D72"/>
    <w:rsid w:val="00AD22BD"/>
    <w:rsid w:val="00AE3AAE"/>
    <w:rsid w:val="00AE4A73"/>
    <w:rsid w:val="00AE62CF"/>
    <w:rsid w:val="00AF0D1F"/>
    <w:rsid w:val="00AF45AB"/>
    <w:rsid w:val="00AF5141"/>
    <w:rsid w:val="00AF65B0"/>
    <w:rsid w:val="00AF6AD2"/>
    <w:rsid w:val="00B0004E"/>
    <w:rsid w:val="00B04047"/>
    <w:rsid w:val="00B04107"/>
    <w:rsid w:val="00B07F11"/>
    <w:rsid w:val="00B15EB0"/>
    <w:rsid w:val="00B21F45"/>
    <w:rsid w:val="00B254A1"/>
    <w:rsid w:val="00B3005E"/>
    <w:rsid w:val="00B30F8B"/>
    <w:rsid w:val="00B34380"/>
    <w:rsid w:val="00B3726C"/>
    <w:rsid w:val="00B37446"/>
    <w:rsid w:val="00B4300E"/>
    <w:rsid w:val="00B46877"/>
    <w:rsid w:val="00B46A3B"/>
    <w:rsid w:val="00B46EE7"/>
    <w:rsid w:val="00B503D7"/>
    <w:rsid w:val="00B525B6"/>
    <w:rsid w:val="00B70676"/>
    <w:rsid w:val="00B70CC9"/>
    <w:rsid w:val="00B714FC"/>
    <w:rsid w:val="00B71A48"/>
    <w:rsid w:val="00B72B5F"/>
    <w:rsid w:val="00B80C06"/>
    <w:rsid w:val="00B82745"/>
    <w:rsid w:val="00B834D2"/>
    <w:rsid w:val="00B85567"/>
    <w:rsid w:val="00B85A0F"/>
    <w:rsid w:val="00B86929"/>
    <w:rsid w:val="00B87F38"/>
    <w:rsid w:val="00B9007D"/>
    <w:rsid w:val="00B913FB"/>
    <w:rsid w:val="00B9193F"/>
    <w:rsid w:val="00B9795F"/>
    <w:rsid w:val="00BB1FC3"/>
    <w:rsid w:val="00BB29AB"/>
    <w:rsid w:val="00BB4CCB"/>
    <w:rsid w:val="00BC37B3"/>
    <w:rsid w:val="00BC48D3"/>
    <w:rsid w:val="00BD29B6"/>
    <w:rsid w:val="00BD4F8D"/>
    <w:rsid w:val="00BE1B77"/>
    <w:rsid w:val="00BE48D2"/>
    <w:rsid w:val="00BE5B12"/>
    <w:rsid w:val="00BE6840"/>
    <w:rsid w:val="00BE722D"/>
    <w:rsid w:val="00BF2293"/>
    <w:rsid w:val="00C009BC"/>
    <w:rsid w:val="00C01C22"/>
    <w:rsid w:val="00C02283"/>
    <w:rsid w:val="00C157A8"/>
    <w:rsid w:val="00C200EE"/>
    <w:rsid w:val="00C25019"/>
    <w:rsid w:val="00C3182B"/>
    <w:rsid w:val="00C31E94"/>
    <w:rsid w:val="00C36509"/>
    <w:rsid w:val="00C40598"/>
    <w:rsid w:val="00C41354"/>
    <w:rsid w:val="00C444BC"/>
    <w:rsid w:val="00C45578"/>
    <w:rsid w:val="00C469E6"/>
    <w:rsid w:val="00C46A32"/>
    <w:rsid w:val="00C533EE"/>
    <w:rsid w:val="00C61FE7"/>
    <w:rsid w:val="00C64C98"/>
    <w:rsid w:val="00C66777"/>
    <w:rsid w:val="00C66D0B"/>
    <w:rsid w:val="00C679D4"/>
    <w:rsid w:val="00C71197"/>
    <w:rsid w:val="00C711B5"/>
    <w:rsid w:val="00C719E4"/>
    <w:rsid w:val="00C7232D"/>
    <w:rsid w:val="00C72BCE"/>
    <w:rsid w:val="00C7316B"/>
    <w:rsid w:val="00C741D5"/>
    <w:rsid w:val="00C76106"/>
    <w:rsid w:val="00C7713C"/>
    <w:rsid w:val="00C83E0C"/>
    <w:rsid w:val="00C83E83"/>
    <w:rsid w:val="00C84ADB"/>
    <w:rsid w:val="00C858A0"/>
    <w:rsid w:val="00C870E1"/>
    <w:rsid w:val="00C92509"/>
    <w:rsid w:val="00C9426C"/>
    <w:rsid w:val="00C96048"/>
    <w:rsid w:val="00C965B8"/>
    <w:rsid w:val="00C97C21"/>
    <w:rsid w:val="00CA071D"/>
    <w:rsid w:val="00CA2BBE"/>
    <w:rsid w:val="00CA56EB"/>
    <w:rsid w:val="00CA6A3F"/>
    <w:rsid w:val="00CB0578"/>
    <w:rsid w:val="00CB171B"/>
    <w:rsid w:val="00CB1EB0"/>
    <w:rsid w:val="00CB28C5"/>
    <w:rsid w:val="00CC1A30"/>
    <w:rsid w:val="00CC2650"/>
    <w:rsid w:val="00CC27C6"/>
    <w:rsid w:val="00CC3CC1"/>
    <w:rsid w:val="00CC42CE"/>
    <w:rsid w:val="00CC5FA7"/>
    <w:rsid w:val="00CD159A"/>
    <w:rsid w:val="00CD255E"/>
    <w:rsid w:val="00CD2911"/>
    <w:rsid w:val="00CD3485"/>
    <w:rsid w:val="00CD4B33"/>
    <w:rsid w:val="00CD6111"/>
    <w:rsid w:val="00CD775E"/>
    <w:rsid w:val="00CE18D5"/>
    <w:rsid w:val="00CF2EAA"/>
    <w:rsid w:val="00CF3782"/>
    <w:rsid w:val="00CF53F0"/>
    <w:rsid w:val="00D02397"/>
    <w:rsid w:val="00D060F6"/>
    <w:rsid w:val="00D0791C"/>
    <w:rsid w:val="00D11DA2"/>
    <w:rsid w:val="00D13597"/>
    <w:rsid w:val="00D145F4"/>
    <w:rsid w:val="00D15A4F"/>
    <w:rsid w:val="00D16DDA"/>
    <w:rsid w:val="00D25B9C"/>
    <w:rsid w:val="00D33B9C"/>
    <w:rsid w:val="00D40A11"/>
    <w:rsid w:val="00D42F66"/>
    <w:rsid w:val="00D50B2B"/>
    <w:rsid w:val="00D50CFE"/>
    <w:rsid w:val="00D56634"/>
    <w:rsid w:val="00D57174"/>
    <w:rsid w:val="00D634C9"/>
    <w:rsid w:val="00D63F86"/>
    <w:rsid w:val="00D655D5"/>
    <w:rsid w:val="00D65DDA"/>
    <w:rsid w:val="00D67399"/>
    <w:rsid w:val="00D72D85"/>
    <w:rsid w:val="00D73A55"/>
    <w:rsid w:val="00D80ED9"/>
    <w:rsid w:val="00D80FED"/>
    <w:rsid w:val="00D81A6E"/>
    <w:rsid w:val="00D824CB"/>
    <w:rsid w:val="00D839E2"/>
    <w:rsid w:val="00D83A3A"/>
    <w:rsid w:val="00D841AC"/>
    <w:rsid w:val="00D84E0B"/>
    <w:rsid w:val="00D87003"/>
    <w:rsid w:val="00D91C13"/>
    <w:rsid w:val="00D93699"/>
    <w:rsid w:val="00D976F2"/>
    <w:rsid w:val="00DA1A6D"/>
    <w:rsid w:val="00DA592B"/>
    <w:rsid w:val="00DA76AD"/>
    <w:rsid w:val="00DB3BC9"/>
    <w:rsid w:val="00DB47AA"/>
    <w:rsid w:val="00DC0800"/>
    <w:rsid w:val="00DC1AAF"/>
    <w:rsid w:val="00DC2D11"/>
    <w:rsid w:val="00DC43C1"/>
    <w:rsid w:val="00DE5091"/>
    <w:rsid w:val="00DE5E2E"/>
    <w:rsid w:val="00DE6FED"/>
    <w:rsid w:val="00DE77B0"/>
    <w:rsid w:val="00DF104F"/>
    <w:rsid w:val="00DF165B"/>
    <w:rsid w:val="00DF1E99"/>
    <w:rsid w:val="00DF391B"/>
    <w:rsid w:val="00DF3FAB"/>
    <w:rsid w:val="00DF52AF"/>
    <w:rsid w:val="00E01ACA"/>
    <w:rsid w:val="00E118D7"/>
    <w:rsid w:val="00E11CD5"/>
    <w:rsid w:val="00E11D72"/>
    <w:rsid w:val="00E16C98"/>
    <w:rsid w:val="00E178D4"/>
    <w:rsid w:val="00E207B8"/>
    <w:rsid w:val="00E2263B"/>
    <w:rsid w:val="00E23C86"/>
    <w:rsid w:val="00E278F7"/>
    <w:rsid w:val="00E31895"/>
    <w:rsid w:val="00E347A9"/>
    <w:rsid w:val="00E4001C"/>
    <w:rsid w:val="00E4024A"/>
    <w:rsid w:val="00E43AC4"/>
    <w:rsid w:val="00E448A5"/>
    <w:rsid w:val="00E47660"/>
    <w:rsid w:val="00E52827"/>
    <w:rsid w:val="00E56CEB"/>
    <w:rsid w:val="00E56DB8"/>
    <w:rsid w:val="00E60B0C"/>
    <w:rsid w:val="00E6205D"/>
    <w:rsid w:val="00E65E7D"/>
    <w:rsid w:val="00E67AB8"/>
    <w:rsid w:val="00E67F50"/>
    <w:rsid w:val="00E751C6"/>
    <w:rsid w:val="00E75A48"/>
    <w:rsid w:val="00E75F78"/>
    <w:rsid w:val="00E766F0"/>
    <w:rsid w:val="00E77D3A"/>
    <w:rsid w:val="00E77D76"/>
    <w:rsid w:val="00E80C47"/>
    <w:rsid w:val="00E80CFD"/>
    <w:rsid w:val="00E84DF4"/>
    <w:rsid w:val="00E858D5"/>
    <w:rsid w:val="00E90D3F"/>
    <w:rsid w:val="00E91AC2"/>
    <w:rsid w:val="00E91CEE"/>
    <w:rsid w:val="00E9371C"/>
    <w:rsid w:val="00E962E8"/>
    <w:rsid w:val="00EA00EA"/>
    <w:rsid w:val="00EA156A"/>
    <w:rsid w:val="00EA2221"/>
    <w:rsid w:val="00EA501B"/>
    <w:rsid w:val="00EB2721"/>
    <w:rsid w:val="00EB287B"/>
    <w:rsid w:val="00EB3D04"/>
    <w:rsid w:val="00EB7B9C"/>
    <w:rsid w:val="00EC005A"/>
    <w:rsid w:val="00EC2AC4"/>
    <w:rsid w:val="00EC39E6"/>
    <w:rsid w:val="00EC40FF"/>
    <w:rsid w:val="00EC45F8"/>
    <w:rsid w:val="00ED0F61"/>
    <w:rsid w:val="00ED1191"/>
    <w:rsid w:val="00ED17E0"/>
    <w:rsid w:val="00ED478B"/>
    <w:rsid w:val="00ED4D1E"/>
    <w:rsid w:val="00EE04C5"/>
    <w:rsid w:val="00EE0975"/>
    <w:rsid w:val="00EE3242"/>
    <w:rsid w:val="00EE4569"/>
    <w:rsid w:val="00EE6C34"/>
    <w:rsid w:val="00EE73A6"/>
    <w:rsid w:val="00EF3B64"/>
    <w:rsid w:val="00EF4CA3"/>
    <w:rsid w:val="00F00FE3"/>
    <w:rsid w:val="00F03B15"/>
    <w:rsid w:val="00F03F3A"/>
    <w:rsid w:val="00F04CC0"/>
    <w:rsid w:val="00F1447B"/>
    <w:rsid w:val="00F3162D"/>
    <w:rsid w:val="00F3447E"/>
    <w:rsid w:val="00F433C2"/>
    <w:rsid w:val="00F43B55"/>
    <w:rsid w:val="00F46B72"/>
    <w:rsid w:val="00F4736B"/>
    <w:rsid w:val="00F51FB7"/>
    <w:rsid w:val="00F52FC0"/>
    <w:rsid w:val="00F53776"/>
    <w:rsid w:val="00F55D6D"/>
    <w:rsid w:val="00F6000B"/>
    <w:rsid w:val="00F60371"/>
    <w:rsid w:val="00F605A7"/>
    <w:rsid w:val="00F62AA6"/>
    <w:rsid w:val="00F63A9A"/>
    <w:rsid w:val="00F7036A"/>
    <w:rsid w:val="00F709E8"/>
    <w:rsid w:val="00F70A9A"/>
    <w:rsid w:val="00F742C6"/>
    <w:rsid w:val="00F77504"/>
    <w:rsid w:val="00F829C9"/>
    <w:rsid w:val="00F84B7A"/>
    <w:rsid w:val="00F90098"/>
    <w:rsid w:val="00F90574"/>
    <w:rsid w:val="00F9159A"/>
    <w:rsid w:val="00F91BC7"/>
    <w:rsid w:val="00F968E8"/>
    <w:rsid w:val="00FA36F9"/>
    <w:rsid w:val="00FA4B42"/>
    <w:rsid w:val="00FA548C"/>
    <w:rsid w:val="00FA5752"/>
    <w:rsid w:val="00FA79D9"/>
    <w:rsid w:val="00FB05BE"/>
    <w:rsid w:val="00FB11A0"/>
    <w:rsid w:val="00FB5978"/>
    <w:rsid w:val="00FB77CE"/>
    <w:rsid w:val="00FC3E9D"/>
    <w:rsid w:val="00FC59C4"/>
    <w:rsid w:val="00FC621B"/>
    <w:rsid w:val="00FD1340"/>
    <w:rsid w:val="00FD1739"/>
    <w:rsid w:val="00FD45D3"/>
    <w:rsid w:val="00FD7AB8"/>
    <w:rsid w:val="00FE423C"/>
    <w:rsid w:val="00FE565D"/>
    <w:rsid w:val="00FE6D64"/>
    <w:rsid w:val="00FF2215"/>
    <w:rsid w:val="00FF55DB"/>
    <w:rsid w:val="00FF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5B2"/>
    <w:pPr>
      <w:tabs>
        <w:tab w:val="left" w:pos="709"/>
      </w:tabs>
      <w:spacing w:after="330" w:line="330" w:lineRule="exact"/>
    </w:pPr>
    <w:rPr>
      <w:rFonts w:ascii="BMWType V2 Light" w:hAnsi="BMWType V2 Light"/>
      <w:sz w:val="22"/>
      <w:szCs w:val="22"/>
      <w:lang w:val="de-DE"/>
    </w:rPr>
  </w:style>
  <w:style w:type="paragraph" w:styleId="Heading1">
    <w:name w:val="heading 1"/>
    <w:basedOn w:val="Normal"/>
    <w:next w:val="Normal"/>
    <w:link w:val="Heading1Char"/>
    <w:uiPriority w:val="9"/>
    <w:qFormat/>
    <w:rsid w:val="00FD17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1359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1359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AE62CF"/>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AE62C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AE62CF"/>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1739"/>
    <w:rPr>
      <w:rFonts w:ascii="Cambria" w:eastAsia="Times New Roman" w:hAnsi="Cambria"/>
      <w:b/>
      <w:bCs/>
      <w:kern w:val="32"/>
      <w:sz w:val="32"/>
      <w:szCs w:val="32"/>
      <w:lang w:eastAsia="en-US"/>
    </w:rPr>
  </w:style>
  <w:style w:type="character" w:customStyle="1" w:styleId="Heading2Char">
    <w:name w:val="Heading 2 Char"/>
    <w:link w:val="Heading2"/>
    <w:uiPriority w:val="9"/>
    <w:rsid w:val="00D13597"/>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D13597"/>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AE62CF"/>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AE62CF"/>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AE62CF"/>
    <w:rPr>
      <w:rFonts w:ascii="Calibri" w:eastAsia="Times New Roman" w:hAnsi="Calibri" w:cs="Times New Roman"/>
      <w:b/>
      <w:bCs/>
      <w:sz w:val="22"/>
      <w:szCs w:val="22"/>
      <w:lang w:eastAsia="en-US"/>
    </w:rPr>
  </w:style>
  <w:style w:type="paragraph" w:styleId="Footer">
    <w:name w:val="footer"/>
    <w:basedOn w:val="Normal"/>
    <w:link w:val="FooterChar"/>
    <w:uiPriority w:val="99"/>
    <w:unhideWhenUsed/>
    <w:rsid w:val="008A1508"/>
    <w:pPr>
      <w:tabs>
        <w:tab w:val="clear" w:pos="709"/>
        <w:tab w:val="center" w:pos="4536"/>
        <w:tab w:val="right" w:pos="9072"/>
      </w:tabs>
    </w:pPr>
  </w:style>
  <w:style w:type="character" w:customStyle="1" w:styleId="FooterChar">
    <w:name w:val="Footer Char"/>
    <w:link w:val="Footer"/>
    <w:uiPriority w:val="99"/>
    <w:rsid w:val="008A1508"/>
    <w:rPr>
      <w:rFonts w:ascii="BMWType V2 Light" w:hAnsi="BMWType V2 Light"/>
      <w:sz w:val="22"/>
      <w:szCs w:val="22"/>
      <w:lang w:eastAsia="en-US"/>
    </w:rPr>
  </w:style>
  <w:style w:type="character" w:styleId="PageNumber">
    <w:name w:val="page number"/>
    <w:basedOn w:val="DefaultParagraphFont"/>
    <w:semiHidden/>
    <w:rsid w:val="00314303"/>
  </w:style>
  <w:style w:type="character" w:customStyle="1" w:styleId="HeadlineInhaltsverzeichnisgrau">
    <w:name w:val="Headline Inhaltsverzeichnis grau"/>
    <w:uiPriority w:val="1"/>
    <w:qFormat/>
    <w:rsid w:val="00E962E8"/>
    <w:rPr>
      <w:rFonts w:ascii="BMWType V2 Bold" w:hAnsi="BMWType V2 Bold"/>
      <w:color w:val="808080"/>
      <w:sz w:val="36"/>
    </w:rPr>
  </w:style>
  <w:style w:type="paragraph" w:customStyle="1" w:styleId="HeadlineGliederungsebene1">
    <w:name w:val="Headline Gliederungsebene 1"/>
    <w:basedOn w:val="HeadlineInhaltsverzeichnis"/>
    <w:qFormat/>
    <w:rsid w:val="00E962E8"/>
    <w:pPr>
      <w:framePr w:wrap="notBeside"/>
    </w:pPr>
  </w:style>
  <w:style w:type="paragraph" w:customStyle="1" w:styleId="HeadlineInhaltsverzeichnis">
    <w:name w:val="Headline Inhaltsverzeichnis"/>
    <w:basedOn w:val="Flietext"/>
    <w:link w:val="HeadlineInhaltsverzeichnisZchn"/>
    <w:qFormat/>
    <w:rsid w:val="00E962E8"/>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E962E8"/>
  </w:style>
  <w:style w:type="character" w:customStyle="1" w:styleId="HeadlineInhaltsverzeichnisZchn">
    <w:name w:val="Headline Inhaltsverzeichnis Zchn"/>
    <w:link w:val="HeadlineInhaltsverzeichnis"/>
    <w:rsid w:val="00E962E8"/>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E962E8"/>
    <w:rPr>
      <w:rFonts w:ascii="BMWType V2 Bold" w:hAnsi="BMWType V2 Bold"/>
      <w:color w:val="808080"/>
      <w:sz w:val="36"/>
    </w:rPr>
  </w:style>
  <w:style w:type="paragraph" w:styleId="BalloonText">
    <w:name w:val="Balloon Text"/>
    <w:basedOn w:val="Normal"/>
    <w:link w:val="BalloonTextChar"/>
    <w:uiPriority w:val="99"/>
    <w:semiHidden/>
    <w:unhideWhenUsed/>
    <w:rsid w:val="00E858D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858D5"/>
    <w:rPr>
      <w:rFonts w:ascii="Tahoma" w:hAnsi="Tahoma" w:cs="Tahoma"/>
      <w:sz w:val="16"/>
      <w:szCs w:val="16"/>
      <w:lang w:eastAsia="en-US"/>
    </w:rPr>
  </w:style>
  <w:style w:type="paragraph" w:styleId="TOC2">
    <w:name w:val="toc 2"/>
    <w:basedOn w:val="Normal"/>
    <w:next w:val="Normal"/>
    <w:autoRedefine/>
    <w:uiPriority w:val="39"/>
    <w:semiHidden/>
    <w:unhideWhenUsed/>
    <w:rsid w:val="00FC3E9D"/>
    <w:pPr>
      <w:pageBreakBefore/>
      <w:framePr w:w="7541" w:h="2268" w:hRule="exact" w:wrap="notBeside" w:vAnchor="page" w:hAnchor="page" w:x="2751" w:y="568" w:anchorLock="1"/>
      <w:tabs>
        <w:tab w:val="clear" w:pos="709"/>
      </w:tabs>
      <w:spacing w:after="370" w:line="370" w:lineRule="exact"/>
      <w:ind w:left="220" w:right="1077" w:hanging="709"/>
      <w:outlineLvl w:val="0"/>
    </w:pPr>
    <w:rPr>
      <w:rFonts w:ascii="BMWType V2 Bold" w:eastAsia="Times New Roman" w:hAnsi="BMWType V2 Bold" w:cs="BMWType V2 Bold"/>
      <w:color w:val="808080"/>
      <w:sz w:val="36"/>
      <w:szCs w:val="36"/>
      <w:lang w:eastAsia="de-DE"/>
    </w:rPr>
  </w:style>
  <w:style w:type="character" w:customStyle="1" w:styleId="HeadlineimFlietext">
    <w:name w:val="Headline im Fließtext"/>
    <w:uiPriority w:val="1"/>
    <w:qFormat/>
    <w:rsid w:val="00E962E8"/>
    <w:rPr>
      <w:rFonts w:ascii="BMWType V2 Bold" w:hAnsi="BMWType V2 Bold"/>
      <w:sz w:val="22"/>
    </w:rPr>
  </w:style>
  <w:style w:type="paragraph" w:customStyle="1" w:styleId="Header1">
    <w:name w:val="Header1"/>
    <w:basedOn w:val="Normal"/>
    <w:qFormat/>
    <w:rsid w:val="00E962E8"/>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InhaltsverzeichnisEbene2Light"/>
    <w:qFormat/>
    <w:rsid w:val="00E962E8"/>
    <w:rPr>
      <w:rFonts w:ascii="BMWType V2 Bold" w:hAnsi="BMWType V2 Bold"/>
    </w:rPr>
  </w:style>
  <w:style w:type="paragraph" w:styleId="Header">
    <w:name w:val="header"/>
    <w:basedOn w:val="Normal"/>
    <w:link w:val="HeaderChar"/>
    <w:uiPriority w:val="99"/>
    <w:semiHidden/>
    <w:unhideWhenUsed/>
    <w:rsid w:val="00A067B8"/>
    <w:pPr>
      <w:tabs>
        <w:tab w:val="clear" w:pos="709"/>
        <w:tab w:val="center" w:pos="4536"/>
        <w:tab w:val="right" w:pos="9072"/>
      </w:tabs>
    </w:pPr>
  </w:style>
  <w:style w:type="paragraph" w:customStyle="1" w:styleId="FlietextAufzhlungen">
    <w:name w:val="Fließtext Aufzählungen"/>
    <w:basedOn w:val="Flietext"/>
    <w:rsid w:val="00B86929"/>
    <w:pPr>
      <w:tabs>
        <w:tab w:val="clear" w:pos="709"/>
        <w:tab w:val="left" w:pos="425"/>
      </w:tabs>
      <w:spacing w:after="0"/>
      <w:ind w:left="425" w:hanging="425"/>
    </w:pPr>
    <w:rPr>
      <w:rFonts w:cs="BMWType V2 Light"/>
    </w:rPr>
  </w:style>
  <w:style w:type="character" w:customStyle="1" w:styleId="HeaderChar">
    <w:name w:val="Header Char"/>
    <w:link w:val="Header"/>
    <w:uiPriority w:val="99"/>
    <w:semiHidden/>
    <w:rsid w:val="00A067B8"/>
    <w:rPr>
      <w:rFonts w:ascii="BMWType V2 Light" w:hAnsi="BMWType V2 Light"/>
      <w:sz w:val="22"/>
      <w:szCs w:val="22"/>
      <w:lang w:eastAsia="en-US"/>
    </w:rPr>
  </w:style>
  <w:style w:type="character" w:customStyle="1" w:styleId="HeaderBoldschwarz">
    <w:name w:val="Header Bold schwarz"/>
    <w:uiPriority w:val="1"/>
    <w:qFormat/>
    <w:rsid w:val="00E962E8"/>
    <w:rPr>
      <w:rFonts w:ascii="BMWType V2 Bold" w:hAnsi="BMWType V2 Bold"/>
      <w:sz w:val="16"/>
    </w:rPr>
  </w:style>
  <w:style w:type="paragraph" w:customStyle="1" w:styleId="InhaltsverzeichnisEbene2Light">
    <w:name w:val="Inhaltsverzeichnis Ebene 2 Light"/>
    <w:basedOn w:val="Flietext"/>
    <w:qFormat/>
    <w:rsid w:val="00E962E8"/>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E962E8"/>
    <w:rPr>
      <w:rFonts w:ascii="BMWType V2 Light" w:hAnsi="BMWType V2 Light"/>
    </w:rPr>
  </w:style>
  <w:style w:type="character" w:customStyle="1" w:styleId="HeaderBoldgrau">
    <w:name w:val="Header Bold grau"/>
    <w:uiPriority w:val="1"/>
    <w:qFormat/>
    <w:rsid w:val="00E962E8"/>
    <w:rPr>
      <w:rFonts w:ascii="BMWType V2 Bold" w:hAnsi="BMWType V2 Bold"/>
      <w:color w:val="808080"/>
      <w:sz w:val="16"/>
    </w:rPr>
  </w:style>
  <w:style w:type="paragraph" w:styleId="FootnoteText">
    <w:name w:val="footnote text"/>
    <w:basedOn w:val="Normal"/>
    <w:link w:val="FootnoteTextChar"/>
    <w:uiPriority w:val="99"/>
    <w:semiHidden/>
    <w:unhideWhenUsed/>
    <w:rsid w:val="003B045B"/>
    <w:rPr>
      <w:sz w:val="20"/>
      <w:szCs w:val="20"/>
    </w:rPr>
  </w:style>
  <w:style w:type="character" w:customStyle="1" w:styleId="FootnoteTextChar">
    <w:name w:val="Footnote Text Char"/>
    <w:link w:val="FootnoteText"/>
    <w:uiPriority w:val="99"/>
    <w:semiHidden/>
    <w:rsid w:val="003B045B"/>
    <w:rPr>
      <w:rFonts w:ascii="BMWType V2 Light" w:hAnsi="BMWType V2 Light"/>
      <w:lang w:eastAsia="en-US"/>
    </w:rPr>
  </w:style>
  <w:style w:type="character" w:styleId="FootnoteReference">
    <w:name w:val="footnote reference"/>
    <w:uiPriority w:val="99"/>
    <w:semiHidden/>
    <w:unhideWhenUsed/>
    <w:rsid w:val="003B045B"/>
    <w:rPr>
      <w:vertAlign w:val="superscript"/>
    </w:rPr>
  </w:style>
  <w:style w:type="paragraph" w:customStyle="1" w:styleId="Footer1">
    <w:name w:val="Footer1"/>
    <w:basedOn w:val="Normal"/>
    <w:qFormat/>
    <w:rsid w:val="00E962E8"/>
    <w:pPr>
      <w:tabs>
        <w:tab w:val="left" w:pos="340"/>
      </w:tabs>
      <w:spacing w:line="240" w:lineRule="auto"/>
      <w:outlineLvl w:val="0"/>
    </w:pPr>
    <w:rPr>
      <w:sz w:val="16"/>
      <w:szCs w:val="16"/>
    </w:rPr>
  </w:style>
  <w:style w:type="paragraph" w:customStyle="1" w:styleId="SubheadlineunterGliederungsebene1">
    <w:name w:val="Subheadline unter Gliederungsebene 1"/>
    <w:basedOn w:val="HeadlineGliederungsebene1"/>
    <w:rsid w:val="009E694A"/>
    <w:pPr>
      <w:pageBreakBefore w:val="0"/>
      <w:framePr w:wrap="notBeside"/>
      <w:ind w:left="709" w:hanging="709"/>
    </w:pPr>
    <w:rPr>
      <w:color w:val="808080"/>
    </w:rPr>
  </w:style>
  <w:style w:type="paragraph" w:customStyle="1" w:styleId="a-grundtext">
    <w:name w:val="a-grundtext"/>
    <w:uiPriority w:val="99"/>
    <w:rsid w:val="00187D37"/>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187D37"/>
    <w:rPr>
      <w:vertAlign w:val="superscript"/>
    </w:rPr>
  </w:style>
  <w:style w:type="character" w:customStyle="1" w:styleId="z-bold">
    <w:name w:val="z-bold"/>
    <w:uiPriority w:val="99"/>
    <w:rsid w:val="00187D37"/>
    <w:rPr>
      <w:b/>
    </w:rPr>
  </w:style>
  <w:style w:type="paragraph" w:customStyle="1" w:styleId="KeinAbsatzformat">
    <w:name w:val="[Kein Absatzformat]"/>
    <w:rsid w:val="00187D37"/>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250CE9"/>
  </w:style>
  <w:style w:type="character" w:customStyle="1" w:styleId="Tabellebold">
    <w:name w:val="Tabelle bold"/>
    <w:uiPriority w:val="1"/>
    <w:rsid w:val="00250CE9"/>
    <w:rPr>
      <w:rFonts w:ascii="BMWType V2 Bold" w:hAnsi="BMWType V2 Bold"/>
      <w:spacing w:val="0"/>
      <w:position w:val="0"/>
      <w:sz w:val="14"/>
    </w:rPr>
  </w:style>
  <w:style w:type="paragraph" w:customStyle="1" w:styleId="FormatvorlageFunote6ptHochgestellt">
    <w:name w:val="Formatvorlage Fußnote 6 pt + Hochgestellt"/>
    <w:basedOn w:val="Funote6pt"/>
    <w:rsid w:val="00250CE9"/>
    <w:rPr>
      <w:vertAlign w:val="superscript"/>
    </w:rPr>
  </w:style>
  <w:style w:type="character" w:customStyle="1" w:styleId="TabelleTexthochgestellt">
    <w:name w:val="Tabelle Text hochgestellt"/>
    <w:uiPriority w:val="1"/>
    <w:rsid w:val="00250CE9"/>
    <w:rPr>
      <w:dstrike w:val="0"/>
      <w:spacing w:val="0"/>
      <w:position w:val="0"/>
      <w:vertAlign w:val="superscript"/>
    </w:rPr>
  </w:style>
  <w:style w:type="character" w:customStyle="1" w:styleId="TabelleTextboldhochgestellt">
    <w:name w:val="Tabelle Text bold hochgestellt"/>
    <w:uiPriority w:val="1"/>
    <w:rsid w:val="00250CE9"/>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250CE9"/>
    <w:rPr>
      <w:rFonts w:ascii="BMWType V2 Light" w:hAnsi="BMWType V2 Light"/>
      <w:dstrike w:val="0"/>
      <w:spacing w:val="0"/>
      <w:position w:val="0"/>
      <w:sz w:val="14"/>
      <w:vertAlign w:val="subscript"/>
    </w:rPr>
  </w:style>
  <w:style w:type="paragraph" w:customStyle="1" w:styleId="Funote6pt">
    <w:name w:val="Fußnote 6 pt"/>
    <w:basedOn w:val="Normal"/>
    <w:rsid w:val="00250CE9"/>
    <w:pPr>
      <w:tabs>
        <w:tab w:val="clear" w:pos="709"/>
        <w:tab w:val="left" w:pos="3969"/>
      </w:tabs>
      <w:spacing w:after="0" w:line="240" w:lineRule="auto"/>
    </w:pPr>
    <w:rPr>
      <w:rFonts w:eastAsia="Times New Roman" w:cs="BMWType V2 Light"/>
      <w:sz w:val="12"/>
      <w:szCs w:val="12"/>
      <w:lang w:eastAsia="de-DE"/>
    </w:rPr>
  </w:style>
  <w:style w:type="paragraph" w:customStyle="1" w:styleId="Tabellelinksbndig">
    <w:name w:val="Tabelle linksbündig"/>
    <w:basedOn w:val="Normal"/>
    <w:rsid w:val="00250CE9"/>
    <w:pPr>
      <w:tabs>
        <w:tab w:val="clear" w:pos="709"/>
        <w:tab w:val="left" w:pos="1077"/>
        <w:tab w:val="right" w:pos="1928"/>
      </w:tabs>
      <w:spacing w:after="0" w:line="240" w:lineRule="auto"/>
    </w:pPr>
    <w:rPr>
      <w:sz w:val="14"/>
    </w:rPr>
  </w:style>
  <w:style w:type="paragraph" w:customStyle="1" w:styleId="Tabellerechtsbndig">
    <w:name w:val="Tabelle rechtsbündig"/>
    <w:basedOn w:val="Tabellelinksbndig"/>
    <w:rsid w:val="00250CE9"/>
    <w:pPr>
      <w:jc w:val="right"/>
    </w:pPr>
  </w:style>
  <w:style w:type="paragraph" w:customStyle="1" w:styleId="TabellezentriertfrSpaltenzusammenfassung">
    <w:name w:val="Tabelle zentriert für Spaltenzusammenfassung"/>
    <w:basedOn w:val="Tabellerechtsbndig"/>
    <w:rsid w:val="00250CE9"/>
    <w:pPr>
      <w:jc w:val="center"/>
    </w:pPr>
    <w:rPr>
      <w:lang w:val="en-US"/>
    </w:rPr>
  </w:style>
  <w:style w:type="character" w:styleId="CommentReference">
    <w:name w:val="annotation reference"/>
    <w:uiPriority w:val="99"/>
    <w:semiHidden/>
    <w:unhideWhenUsed/>
    <w:rsid w:val="00C858A0"/>
    <w:rPr>
      <w:sz w:val="16"/>
      <w:szCs w:val="16"/>
    </w:rPr>
  </w:style>
  <w:style w:type="paragraph" w:styleId="CommentText">
    <w:name w:val="annotation text"/>
    <w:basedOn w:val="Normal"/>
    <w:link w:val="CommentTextChar"/>
    <w:uiPriority w:val="99"/>
    <w:semiHidden/>
    <w:unhideWhenUsed/>
    <w:rsid w:val="00C858A0"/>
    <w:rPr>
      <w:sz w:val="20"/>
      <w:szCs w:val="20"/>
    </w:rPr>
  </w:style>
  <w:style w:type="character" w:customStyle="1" w:styleId="CommentTextChar">
    <w:name w:val="Comment Text Char"/>
    <w:link w:val="CommentText"/>
    <w:uiPriority w:val="99"/>
    <w:semiHidden/>
    <w:rsid w:val="00C858A0"/>
    <w:rPr>
      <w:rFonts w:ascii="BMWType V2 Light" w:hAnsi="BMWType V2 Light"/>
      <w:lang w:eastAsia="en-US"/>
    </w:rPr>
  </w:style>
  <w:style w:type="paragraph" w:styleId="CommentSubject">
    <w:name w:val="annotation subject"/>
    <w:basedOn w:val="CommentText"/>
    <w:next w:val="CommentText"/>
    <w:link w:val="CommentSubjectChar"/>
    <w:uiPriority w:val="99"/>
    <w:semiHidden/>
    <w:unhideWhenUsed/>
    <w:rsid w:val="00C858A0"/>
    <w:rPr>
      <w:b/>
      <w:bCs/>
    </w:rPr>
  </w:style>
  <w:style w:type="character" w:customStyle="1" w:styleId="CommentSubjectChar">
    <w:name w:val="Comment Subject Char"/>
    <w:link w:val="CommentSubject"/>
    <w:uiPriority w:val="99"/>
    <w:semiHidden/>
    <w:rsid w:val="00C858A0"/>
    <w:rPr>
      <w:rFonts w:ascii="BMWType V2 Light" w:hAnsi="BMWType V2 Light"/>
      <w:b/>
      <w:bCs/>
      <w:lang w:eastAsia="en-US"/>
    </w:rPr>
  </w:style>
  <w:style w:type="paragraph" w:styleId="Title">
    <w:name w:val="Title"/>
    <w:basedOn w:val="Normal"/>
    <w:next w:val="Normal"/>
    <w:link w:val="TitleChar"/>
    <w:uiPriority w:val="10"/>
    <w:qFormat/>
    <w:rsid w:val="00E962E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962E8"/>
    <w:rPr>
      <w:rFonts w:ascii="Cambria" w:eastAsia="Times New Roman" w:hAnsi="Cambria" w:cs="Times New Roman"/>
      <w:b/>
      <w:bCs/>
      <w:kern w:val="28"/>
      <w:sz w:val="32"/>
      <w:szCs w:val="32"/>
      <w:lang w:eastAsia="en-US"/>
    </w:rPr>
  </w:style>
  <w:style w:type="paragraph" w:customStyle="1" w:styleId="Tabelleklein">
    <w:name w:val="Tabelle_klein"/>
    <w:basedOn w:val="Normal"/>
    <w:uiPriority w:val="99"/>
    <w:rsid w:val="00CA56EB"/>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CA56EB"/>
    <w:pPr>
      <w:tabs>
        <w:tab w:val="clear" w:pos="709"/>
      </w:tabs>
      <w:spacing w:after="0" w:line="190" w:lineRule="exact"/>
      <w:jc w:val="right"/>
    </w:pPr>
    <w:rPr>
      <w:rFonts w:ascii="BMW Helvetica Light" w:eastAsia="Times New Roman" w:hAnsi="BMW Helvetica Light"/>
      <w:color w:val="000000"/>
      <w:kern w:val="28"/>
      <w:sz w:val="14"/>
      <w:szCs w:val="20"/>
    </w:rPr>
  </w:style>
  <w:style w:type="character" w:styleId="Strong">
    <w:name w:val="Strong"/>
    <w:qFormat/>
    <w:rsid w:val="00354ABE"/>
    <w:rPr>
      <w:b/>
      <w:bCs/>
    </w:rPr>
  </w:style>
  <w:style w:type="paragraph" w:customStyle="1" w:styleId="LightList-Accent51">
    <w:name w:val="Light List - Accent 51"/>
    <w:basedOn w:val="Normal"/>
    <w:uiPriority w:val="34"/>
    <w:qFormat/>
    <w:rsid w:val="00A36A43"/>
    <w:pPr>
      <w:tabs>
        <w:tab w:val="clear" w:pos="709"/>
      </w:tabs>
      <w:ind w:left="720" w:right="1134"/>
      <w:contextualSpacing/>
    </w:pPr>
    <w:rPr>
      <w:rFonts w:ascii="BMW Helvetica Light" w:eastAsia="Times" w:hAnsi="BMW Helvetica Light"/>
      <w:color w:val="000000"/>
      <w:szCs w:val="20"/>
    </w:rPr>
  </w:style>
  <w:style w:type="paragraph" w:customStyle="1" w:styleId="Listenabsatz1">
    <w:name w:val="Listenabsatz1"/>
    <w:basedOn w:val="Normal"/>
    <w:uiPriority w:val="34"/>
    <w:qFormat/>
    <w:rsid w:val="00B4300E"/>
    <w:pPr>
      <w:tabs>
        <w:tab w:val="clear" w:pos="709"/>
      </w:tabs>
      <w:ind w:left="720" w:right="1134"/>
      <w:contextualSpacing/>
    </w:pPr>
    <w:rPr>
      <w:rFonts w:ascii="BMW Helvetica Light" w:eastAsia="Times" w:hAnsi="BMW Helvetica Light"/>
      <w:color w:val="000000"/>
      <w:szCs w:val="20"/>
    </w:rPr>
  </w:style>
  <w:style w:type="character" w:customStyle="1" w:styleId="tw4winMark">
    <w:name w:val="tw4winMark"/>
    <w:rsid w:val="00B4300E"/>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339086861">
      <w:bodyDiv w:val="1"/>
      <w:marLeft w:val="0"/>
      <w:marRight w:val="0"/>
      <w:marTop w:val="0"/>
      <w:marBottom w:val="0"/>
      <w:divBdr>
        <w:top w:val="none" w:sz="0" w:space="0" w:color="auto"/>
        <w:left w:val="none" w:sz="0" w:space="0" w:color="auto"/>
        <w:bottom w:val="none" w:sz="0" w:space="0" w:color="auto"/>
        <w:right w:val="none" w:sz="0" w:space="0" w:color="auto"/>
      </w:divBdr>
    </w:div>
    <w:div w:id="484132630">
      <w:bodyDiv w:val="1"/>
      <w:marLeft w:val="0"/>
      <w:marRight w:val="0"/>
      <w:marTop w:val="0"/>
      <w:marBottom w:val="0"/>
      <w:divBdr>
        <w:top w:val="none" w:sz="0" w:space="0" w:color="auto"/>
        <w:left w:val="none" w:sz="0" w:space="0" w:color="auto"/>
        <w:bottom w:val="none" w:sz="0" w:space="0" w:color="auto"/>
        <w:right w:val="none" w:sz="0" w:space="0" w:color="auto"/>
      </w:divBdr>
    </w:div>
    <w:div w:id="566380870">
      <w:bodyDiv w:val="1"/>
      <w:marLeft w:val="0"/>
      <w:marRight w:val="0"/>
      <w:marTop w:val="0"/>
      <w:marBottom w:val="0"/>
      <w:divBdr>
        <w:top w:val="none" w:sz="0" w:space="0" w:color="auto"/>
        <w:left w:val="none" w:sz="0" w:space="0" w:color="auto"/>
        <w:bottom w:val="none" w:sz="0" w:space="0" w:color="auto"/>
        <w:right w:val="none" w:sz="0" w:space="0" w:color="auto"/>
      </w:divBdr>
    </w:div>
    <w:div w:id="7208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F6856-2450-42E4-8B58-AB084F1ECF3D}">
  <ds:schemaRefs>
    <ds:schemaRef ds:uri="http://schemas.microsoft.com/office/2006/metadata/properties"/>
  </ds:schemaRefs>
</ds:datastoreItem>
</file>

<file path=customXml/itemProps2.xml><?xml version="1.0" encoding="utf-8"?>
<ds:datastoreItem xmlns:ds="http://schemas.openxmlformats.org/officeDocument/2006/customXml" ds:itemID="{9ADD4CA5-2023-4906-B632-8B62553A7A23}">
  <ds:schemaRefs>
    <ds:schemaRef ds:uri="http://schemas.microsoft.com/sharepoint/v3/contenttype/forms"/>
  </ds:schemaRefs>
</ds:datastoreItem>
</file>

<file path=customXml/itemProps3.xml><?xml version="1.0" encoding="utf-8"?>
<ds:datastoreItem xmlns:ds="http://schemas.openxmlformats.org/officeDocument/2006/customXml" ds:itemID="{0E04DFA1-EF02-4183-B588-EF4C0B22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5B8966-6956-4026-AE5B-CC3BB9E1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5519</Words>
  <Characters>31462</Characters>
  <Application>Microsoft Office Word</Application>
  <DocSecurity>0</DocSecurity>
  <Lines>262</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2015-07-24T06:47:00Z</dcterms:created>
  <dcterms:modified xsi:type="dcterms:W3CDTF">2015-07-28T03:11:00Z</dcterms:modified>
</cp:coreProperties>
</file>