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43" w:rsidRDefault="005E1A43">
      <w:pPr>
        <w:pStyle w:val="Fliesstext"/>
        <w:rPr>
          <w:lang w:val="en-US"/>
        </w:rPr>
      </w:pPr>
    </w:p>
    <w:p w:rsidR="005E1A43" w:rsidRDefault="005E1A43">
      <w:pPr>
        <w:pStyle w:val="Fliesstext"/>
        <w:rPr>
          <w:lang w:val="en-US"/>
        </w:rPr>
      </w:pPr>
    </w:p>
    <w:p w:rsidR="00133657" w:rsidRPr="005E1A43" w:rsidRDefault="001B096E">
      <w:pPr>
        <w:pStyle w:val="Fliesstext"/>
        <w:rPr>
          <w:b/>
          <w:lang w:val="en-US"/>
        </w:rPr>
      </w:pPr>
      <w:r w:rsidRPr="005E1A43">
        <w:rPr>
          <w:b/>
          <w:lang w:val="en-US"/>
        </w:rPr>
        <w:t>MEDIA RELEASE</w:t>
      </w:r>
    </w:p>
    <w:p w:rsidR="00C91671" w:rsidRDefault="00742CE1" w:rsidP="00C91671">
      <w:pPr>
        <w:spacing w:line="360" w:lineRule="auto"/>
        <w:rPr>
          <w:rFonts w:ascii="BMWType V2 Bold" w:hAnsi="BMWType V2 Bold" w:cs="BMWType V2 Bold"/>
          <w:lang w:val="en-GB"/>
        </w:rPr>
      </w:pPr>
      <w:r>
        <w:rPr>
          <w:rFonts w:ascii="BMWType V2 Bold" w:hAnsi="BMWType V2 Bold" w:cs="BMWType V2 Bold"/>
          <w:lang w:val="en-GB"/>
        </w:rPr>
        <w:t xml:space="preserve">21 </w:t>
      </w:r>
      <w:r w:rsidR="00FD51EF">
        <w:rPr>
          <w:rFonts w:ascii="BMWType V2 Bold" w:hAnsi="BMWType V2 Bold" w:cs="BMWType V2 Bold"/>
          <w:lang w:val="en-GB"/>
        </w:rPr>
        <w:t>January 201</w:t>
      </w:r>
      <w:r w:rsidR="004C2836">
        <w:rPr>
          <w:rFonts w:ascii="BMWType V2 Bold" w:hAnsi="BMWType V2 Bold" w:cs="BMWType V2 Bold"/>
          <w:lang w:val="en-GB"/>
        </w:rPr>
        <w:t>6</w:t>
      </w:r>
    </w:p>
    <w:p w:rsidR="00FD51EF" w:rsidRDefault="00FD51EF" w:rsidP="00C91671">
      <w:pPr>
        <w:spacing w:line="360" w:lineRule="auto"/>
        <w:rPr>
          <w:rFonts w:ascii="BMWType V2 Bold" w:hAnsi="BMWType V2 Bold" w:cs="BMWType V2 Bold"/>
          <w:lang w:val="en-GB"/>
        </w:rPr>
      </w:pPr>
    </w:p>
    <w:p w:rsidR="00693526" w:rsidRDefault="006B5CFF">
      <w:pPr>
        <w:spacing w:line="240" w:lineRule="auto"/>
        <w:rPr>
          <w:rFonts w:ascii="BMWType V2 Bold" w:hAnsi="BMWType V2 Bold" w:cs="BMWType V2 Bold"/>
          <w:sz w:val="28"/>
          <w:szCs w:val="28"/>
          <w:lang w:val="en-GB"/>
        </w:rPr>
      </w:pPr>
      <w:r>
        <w:rPr>
          <w:rFonts w:ascii="BMWType V2 Bold" w:hAnsi="BMWType V2 Bold" w:cs="BMWType V2 Bold"/>
          <w:sz w:val="28"/>
          <w:szCs w:val="28"/>
          <w:lang w:val="en-GB"/>
        </w:rPr>
        <w:t xml:space="preserve">BMW i3 finalist in the 2016 </w:t>
      </w:r>
      <w:r w:rsidR="00F24433">
        <w:rPr>
          <w:rFonts w:ascii="BMWType V2 Bold" w:hAnsi="BMWType V2 Bold" w:cs="BMWType V2 Bold"/>
          <w:sz w:val="28"/>
          <w:szCs w:val="28"/>
          <w:lang w:val="en-GB"/>
        </w:rPr>
        <w:t xml:space="preserve">Wesbank / </w:t>
      </w:r>
      <w:r>
        <w:rPr>
          <w:rFonts w:ascii="BMWType V2 Bold" w:hAnsi="BMWType V2 Bold" w:cs="BMWType V2 Bold"/>
          <w:sz w:val="28"/>
          <w:szCs w:val="28"/>
          <w:lang w:val="en-GB"/>
        </w:rPr>
        <w:t>SAGMJ Car of the Year</w:t>
      </w:r>
      <w:r w:rsidR="00B77F39">
        <w:rPr>
          <w:rFonts w:ascii="BMWType V2 Bold" w:hAnsi="BMWType V2 Bold" w:cs="BMWType V2 Bold"/>
          <w:sz w:val="28"/>
          <w:szCs w:val="28"/>
          <w:lang w:val="en-GB"/>
        </w:rPr>
        <w:t>.</w:t>
      </w:r>
      <w:r w:rsidR="005E1A43" w:rsidRPr="005E1A43">
        <w:rPr>
          <w:rFonts w:ascii="BMWType V2 Bold" w:hAnsi="BMWType V2 Bold" w:cs="BMWType V2 Bold"/>
          <w:sz w:val="28"/>
          <w:szCs w:val="28"/>
          <w:lang w:val="en-GB"/>
        </w:rPr>
        <w:t xml:space="preserve"> </w:t>
      </w:r>
    </w:p>
    <w:p w:rsidR="005E1A43" w:rsidRPr="006B5CFF" w:rsidRDefault="005E1A43" w:rsidP="00C91671">
      <w:pPr>
        <w:spacing w:line="360" w:lineRule="auto"/>
        <w:rPr>
          <w:lang w:val="en-GB"/>
        </w:rPr>
      </w:pPr>
    </w:p>
    <w:p w:rsidR="006B5CFF" w:rsidRDefault="00AF5BB9" w:rsidP="00467A48">
      <w:pPr>
        <w:pStyle w:val="Fliesstext"/>
        <w:tabs>
          <w:tab w:val="clear" w:pos="4706"/>
        </w:tabs>
        <w:spacing w:line="360" w:lineRule="auto"/>
        <w:rPr>
          <w:lang w:val="en-GB"/>
        </w:rPr>
      </w:pPr>
      <w:r w:rsidRPr="006B5CFF">
        <w:rPr>
          <w:b/>
          <w:lang w:val="en-GB"/>
        </w:rPr>
        <w:t>Midrand</w:t>
      </w:r>
      <w:r w:rsidR="001B096E" w:rsidRPr="006B5CFF">
        <w:rPr>
          <w:b/>
          <w:lang w:val="en-GB"/>
        </w:rPr>
        <w:t>.</w:t>
      </w:r>
      <w:r w:rsidR="00150B9A" w:rsidRPr="006B5CFF">
        <w:rPr>
          <w:lang w:val="en-GB"/>
        </w:rPr>
        <w:t xml:space="preserve"> </w:t>
      </w:r>
      <w:r w:rsidR="00742CE1">
        <w:rPr>
          <w:lang w:val="en-GB"/>
        </w:rPr>
        <w:t>Having</w:t>
      </w:r>
      <w:r w:rsidR="00742CE1" w:rsidRPr="00213FA2">
        <w:rPr>
          <w:lang w:val="en-US"/>
        </w:rPr>
        <w:t xml:space="preserve"> established itself at the pinnacle of its segment worldwide</w:t>
      </w:r>
      <w:r w:rsidR="00F24433" w:rsidRPr="00213FA2">
        <w:rPr>
          <w:lang w:val="en-US"/>
        </w:rPr>
        <w:t xml:space="preserve">, the BMW i3 with the </w:t>
      </w:r>
      <w:r w:rsidR="00F24433">
        <w:rPr>
          <w:lang w:val="en-GB"/>
        </w:rPr>
        <w:t xml:space="preserve">range extender (REX) </w:t>
      </w:r>
      <w:r w:rsidR="00742CE1">
        <w:rPr>
          <w:lang w:val="en-GB"/>
        </w:rPr>
        <w:t xml:space="preserve">will participate as a finalist </w:t>
      </w:r>
      <w:r w:rsidR="00FA5578">
        <w:rPr>
          <w:lang w:val="en-GB"/>
        </w:rPr>
        <w:t xml:space="preserve">in the 2016 </w:t>
      </w:r>
      <w:r w:rsidR="00F24433">
        <w:rPr>
          <w:lang w:val="en-GB"/>
        </w:rPr>
        <w:t xml:space="preserve">Wesbank / </w:t>
      </w:r>
      <w:r w:rsidR="00FA5578">
        <w:rPr>
          <w:lang w:val="en-GB"/>
        </w:rPr>
        <w:t>South African Guild of Motoring Journalists</w:t>
      </w:r>
      <w:r w:rsidR="00446BE2">
        <w:rPr>
          <w:lang w:val="en-GB"/>
        </w:rPr>
        <w:t xml:space="preserve"> (SAGMJ)</w:t>
      </w:r>
      <w:r w:rsidR="00FA5578">
        <w:rPr>
          <w:lang w:val="en-GB"/>
        </w:rPr>
        <w:t xml:space="preserve"> Car of the Year competition. </w:t>
      </w:r>
    </w:p>
    <w:p w:rsidR="00FA4A61" w:rsidRDefault="00FA4A61" w:rsidP="00467A48">
      <w:pPr>
        <w:pStyle w:val="Fliesstext"/>
        <w:tabs>
          <w:tab w:val="clear" w:pos="4706"/>
        </w:tabs>
        <w:spacing w:line="360" w:lineRule="auto"/>
        <w:rPr>
          <w:lang w:val="en-GB"/>
        </w:rPr>
      </w:pPr>
    </w:p>
    <w:p w:rsidR="00FA4A61" w:rsidRDefault="00FA4A61" w:rsidP="00467A48">
      <w:pPr>
        <w:pStyle w:val="Fliesstext"/>
        <w:tabs>
          <w:tab w:val="clear" w:pos="4706"/>
        </w:tabs>
        <w:spacing w:line="360" w:lineRule="auto"/>
        <w:rPr>
          <w:lang w:val="en-US"/>
        </w:rPr>
      </w:pPr>
      <w:r>
        <w:rPr>
          <w:lang w:val="en-US"/>
        </w:rPr>
        <w:t>The SAGMJ has run the local Car of the Year competition since 1986, with WesBank – one of South Africa’s largest vehicle finance institutions – as its headline sponsor since inception. Motul and Hollard Insurance supply support sponsorship.</w:t>
      </w:r>
    </w:p>
    <w:p w:rsidR="00240D85" w:rsidRDefault="00240D85" w:rsidP="00467A48">
      <w:pPr>
        <w:pStyle w:val="Fliesstext"/>
        <w:tabs>
          <w:tab w:val="clear" w:pos="4706"/>
        </w:tabs>
        <w:spacing w:line="360" w:lineRule="auto"/>
        <w:rPr>
          <w:lang w:val="en-US"/>
        </w:rPr>
      </w:pPr>
    </w:p>
    <w:p w:rsidR="00240D85" w:rsidRDefault="00240D85" w:rsidP="00240D85">
      <w:pPr>
        <w:pStyle w:val="Fliesstext"/>
        <w:tabs>
          <w:tab w:val="clear" w:pos="4706"/>
        </w:tabs>
        <w:spacing w:line="360" w:lineRule="auto"/>
        <w:rPr>
          <w:color w:val="000000"/>
          <w:shd w:val="clear" w:color="auto" w:fill="FFFFFF"/>
          <w:lang w:val="en-US"/>
        </w:rPr>
      </w:pPr>
      <w:r>
        <w:rPr>
          <w:color w:val="000000"/>
          <w:shd w:val="clear" w:color="auto" w:fill="FFFFFF"/>
          <w:lang w:val="en-US"/>
        </w:rPr>
        <w:t>In the competition’s 30-</w:t>
      </w:r>
      <w:r w:rsidRPr="00431C9D">
        <w:rPr>
          <w:color w:val="000000"/>
          <w:shd w:val="clear" w:color="auto" w:fill="FFFFFF"/>
          <w:lang w:val="en-US"/>
        </w:rPr>
        <w:t xml:space="preserve">year history, BMW has won </w:t>
      </w:r>
      <w:r>
        <w:rPr>
          <w:color w:val="000000"/>
          <w:shd w:val="clear" w:color="auto" w:fill="FFFFFF"/>
          <w:lang w:val="en-US"/>
        </w:rPr>
        <w:t xml:space="preserve">a record </w:t>
      </w:r>
      <w:r w:rsidRPr="00431C9D">
        <w:rPr>
          <w:color w:val="000000"/>
          <w:shd w:val="clear" w:color="auto" w:fill="FFFFFF"/>
          <w:lang w:val="en-US"/>
        </w:rPr>
        <w:t>six</w:t>
      </w:r>
      <w:r>
        <w:rPr>
          <w:color w:val="000000"/>
          <w:shd w:val="clear" w:color="auto" w:fill="FFFFFF"/>
          <w:lang w:val="en-US"/>
        </w:rPr>
        <w:t xml:space="preserve"> times in </w:t>
      </w:r>
      <w:r w:rsidRPr="00431C9D">
        <w:rPr>
          <w:color w:val="000000"/>
          <w:shd w:val="clear" w:color="auto" w:fill="FFFFFF"/>
          <w:lang w:val="en-US"/>
        </w:rPr>
        <w:t>1988 (BMW 735i), 1990 (BMW 525i), 1993 (BMW 316i), 1997</w:t>
      </w:r>
      <w:r>
        <w:rPr>
          <w:color w:val="000000"/>
          <w:shd w:val="clear" w:color="auto" w:fill="FFFFFF"/>
          <w:lang w:val="en-US"/>
        </w:rPr>
        <w:t xml:space="preserve"> </w:t>
      </w:r>
      <w:r w:rsidRPr="00431C9D">
        <w:rPr>
          <w:color w:val="000000"/>
          <w:shd w:val="clear" w:color="auto" w:fill="FFFFFF"/>
          <w:lang w:val="en-US"/>
        </w:rPr>
        <w:t>(BMW 528i), 2001</w:t>
      </w:r>
      <w:r>
        <w:rPr>
          <w:color w:val="000000"/>
          <w:shd w:val="clear" w:color="auto" w:fill="FFFFFF"/>
          <w:lang w:val="en-US"/>
        </w:rPr>
        <w:t xml:space="preserve"> </w:t>
      </w:r>
      <w:r w:rsidRPr="00431C9D">
        <w:rPr>
          <w:color w:val="000000"/>
          <w:shd w:val="clear" w:color="auto" w:fill="FFFFFF"/>
          <w:lang w:val="en-US"/>
        </w:rPr>
        <w:t>(BMW 320d) and 2011</w:t>
      </w:r>
      <w:r>
        <w:rPr>
          <w:color w:val="000000"/>
          <w:shd w:val="clear" w:color="auto" w:fill="FFFFFF"/>
          <w:lang w:val="en-US"/>
        </w:rPr>
        <w:t xml:space="preserve"> </w:t>
      </w:r>
      <w:r w:rsidRPr="00431C9D">
        <w:rPr>
          <w:color w:val="000000"/>
          <w:shd w:val="clear" w:color="auto" w:fill="FFFFFF"/>
          <w:lang w:val="en-US"/>
        </w:rPr>
        <w:t>(BMW 530d).</w:t>
      </w:r>
    </w:p>
    <w:p w:rsidR="00213FA2" w:rsidRPr="00431C9D" w:rsidRDefault="00213FA2" w:rsidP="00240D85">
      <w:pPr>
        <w:pStyle w:val="Fliesstext"/>
        <w:tabs>
          <w:tab w:val="clear" w:pos="4706"/>
        </w:tabs>
        <w:spacing w:line="360" w:lineRule="auto"/>
        <w:rPr>
          <w:lang w:val="en-US"/>
        </w:rPr>
      </w:pPr>
    </w:p>
    <w:p w:rsidR="00240D85" w:rsidRDefault="00240D85" w:rsidP="00240D85">
      <w:pPr>
        <w:tabs>
          <w:tab w:val="clear" w:pos="454"/>
          <w:tab w:val="clear" w:pos="4706"/>
        </w:tabs>
        <w:spacing w:line="360" w:lineRule="auto"/>
        <w:rPr>
          <w:lang w:val="en-US" w:eastAsia="en-US"/>
        </w:rPr>
      </w:pPr>
      <w:r>
        <w:rPr>
          <w:lang w:val="en-US" w:eastAsia="en-US"/>
        </w:rPr>
        <w:t>Next month (3 and 4 February 2016), a jury comprising members of t</w:t>
      </w:r>
      <w:r w:rsidRPr="00446BE2">
        <w:rPr>
          <w:lang w:val="en-US" w:eastAsia="en-US"/>
        </w:rPr>
        <w:t>he SAGMJ</w:t>
      </w:r>
      <w:r>
        <w:rPr>
          <w:lang w:val="en-US" w:eastAsia="en-US"/>
        </w:rPr>
        <w:t xml:space="preserve"> will evaluate the BMW i3 and all other eleven finalists during a two-day event at Gerotek in Pretoria</w:t>
      </w:r>
      <w:r w:rsidRPr="00446BE2">
        <w:rPr>
          <w:lang w:val="en-US" w:eastAsia="en-US"/>
        </w:rPr>
        <w:t xml:space="preserve"> to determine the winner</w:t>
      </w:r>
      <w:r>
        <w:rPr>
          <w:lang w:val="en-US" w:eastAsia="en-US"/>
        </w:rPr>
        <w:t xml:space="preserve">. </w:t>
      </w:r>
      <w:r>
        <w:rPr>
          <w:lang w:val="en-US"/>
        </w:rPr>
        <w:t>The evaluation days offer the Jury the opportunity to reacquaint themselves with the vehicles on specific aspects including aesthetics, build quality, ergonomics, fuel consumption, environmental friendliness, safety features and value for money.</w:t>
      </w:r>
      <w:r w:rsidRPr="00446BE2">
        <w:rPr>
          <w:lang w:val="en-US" w:eastAsia="en-US"/>
        </w:rPr>
        <w:t xml:space="preserve"> The winner of the competition will be announced at a gala dinner on the 8</w:t>
      </w:r>
      <w:r w:rsidRPr="00446BE2">
        <w:rPr>
          <w:vertAlign w:val="superscript"/>
          <w:lang w:val="en-US" w:eastAsia="en-US"/>
        </w:rPr>
        <w:t>th</w:t>
      </w:r>
      <w:r w:rsidRPr="00446BE2">
        <w:rPr>
          <w:lang w:val="en-US" w:eastAsia="en-US"/>
        </w:rPr>
        <w:t xml:space="preserve"> </w:t>
      </w:r>
      <w:r>
        <w:rPr>
          <w:lang w:val="en-US" w:eastAsia="en-US"/>
        </w:rPr>
        <w:t xml:space="preserve">of </w:t>
      </w:r>
      <w:r w:rsidRPr="00446BE2">
        <w:rPr>
          <w:lang w:val="en-US" w:eastAsia="en-US"/>
        </w:rPr>
        <w:t>March 2016.</w:t>
      </w:r>
    </w:p>
    <w:p w:rsidR="00375F60" w:rsidRDefault="00375F60" w:rsidP="00467A48">
      <w:pPr>
        <w:pStyle w:val="Fliesstext"/>
        <w:tabs>
          <w:tab w:val="clear" w:pos="4706"/>
        </w:tabs>
        <w:spacing w:line="360" w:lineRule="auto"/>
        <w:rPr>
          <w:lang w:val="en-GB"/>
        </w:rPr>
      </w:pPr>
    </w:p>
    <w:p w:rsidR="00E070BF" w:rsidRDefault="00375F60" w:rsidP="00467A48">
      <w:pPr>
        <w:pStyle w:val="Fliesstext"/>
        <w:tabs>
          <w:tab w:val="clear" w:pos="4706"/>
        </w:tabs>
        <w:spacing w:line="360" w:lineRule="auto"/>
        <w:rPr>
          <w:lang w:val="en-US"/>
        </w:rPr>
      </w:pPr>
      <w:r>
        <w:rPr>
          <w:lang w:val="en-US"/>
        </w:rPr>
        <w:t xml:space="preserve">The </w:t>
      </w:r>
      <w:r w:rsidR="007D6B00" w:rsidRPr="007D6B00">
        <w:rPr>
          <w:lang w:val="en-US"/>
        </w:rPr>
        <w:t xml:space="preserve">BMW i3 </w:t>
      </w:r>
      <w:r>
        <w:rPr>
          <w:lang w:val="en-US"/>
        </w:rPr>
        <w:t xml:space="preserve">is </w:t>
      </w:r>
      <w:r w:rsidR="007D6B00" w:rsidRPr="007D6B00">
        <w:rPr>
          <w:lang w:val="en-US"/>
        </w:rPr>
        <w:t>the BMW Group’s first volume-produced model driven purely by electric power and introduces a new era of mobility for urban dwellers looking for alternative mobility solutions.</w:t>
      </w:r>
    </w:p>
    <w:p w:rsidR="006F0E08" w:rsidRDefault="006F0E08" w:rsidP="00467A48">
      <w:pPr>
        <w:pStyle w:val="Fliesstext"/>
        <w:tabs>
          <w:tab w:val="clear" w:pos="4706"/>
        </w:tabs>
        <w:spacing w:line="360" w:lineRule="auto"/>
        <w:rPr>
          <w:rFonts w:ascii="Arial" w:hAnsi="Arial" w:cs="Arial"/>
          <w:color w:val="000000"/>
          <w:sz w:val="18"/>
          <w:szCs w:val="18"/>
          <w:shd w:val="clear" w:color="auto" w:fill="FFFFFF"/>
          <w:lang w:val="en-US"/>
        </w:rPr>
      </w:pPr>
    </w:p>
    <w:p w:rsidR="006C62DC" w:rsidRPr="006C62DC" w:rsidRDefault="006C62DC" w:rsidP="006C62DC">
      <w:pPr>
        <w:spacing w:line="360" w:lineRule="auto"/>
        <w:rPr>
          <w:lang w:val="en-US"/>
        </w:rPr>
      </w:pPr>
      <w:r w:rsidRPr="006C62DC">
        <w:rPr>
          <w:lang w:val="en-US"/>
        </w:rPr>
        <w:t>In t</w:t>
      </w:r>
      <w:r>
        <w:rPr>
          <w:lang w:val="en-US"/>
        </w:rPr>
        <w:t>he listings of the most popular electric vehicle (</w:t>
      </w:r>
      <w:r w:rsidRPr="006C62DC">
        <w:rPr>
          <w:lang w:val="en-US"/>
        </w:rPr>
        <w:t>EV</w:t>
      </w:r>
      <w:r>
        <w:rPr>
          <w:lang w:val="en-US"/>
        </w:rPr>
        <w:t>)</w:t>
      </w:r>
      <w:r w:rsidRPr="006C62DC">
        <w:rPr>
          <w:lang w:val="en-US"/>
        </w:rPr>
        <w:t xml:space="preserve"> models, the BMW i3 occupies third place</w:t>
      </w:r>
      <w:r w:rsidR="0014100F">
        <w:rPr>
          <w:lang w:val="en-US"/>
        </w:rPr>
        <w:t xml:space="preserve"> world-wide</w:t>
      </w:r>
      <w:r w:rsidRPr="006C62DC">
        <w:rPr>
          <w:lang w:val="en-US"/>
        </w:rPr>
        <w:t>. It is the world’s first premium car conceived from the outset to incorporate an all-electric drive system.</w:t>
      </w:r>
      <w:r w:rsidR="0014100F">
        <w:rPr>
          <w:lang w:val="en-US"/>
        </w:rPr>
        <w:t xml:space="preserve"> </w:t>
      </w:r>
    </w:p>
    <w:p w:rsidR="006C62DC" w:rsidRPr="006C62DC" w:rsidRDefault="006C62DC" w:rsidP="006C62DC">
      <w:pPr>
        <w:spacing w:line="360" w:lineRule="auto"/>
        <w:rPr>
          <w:lang w:val="en-US"/>
        </w:rPr>
      </w:pPr>
    </w:p>
    <w:p w:rsidR="006C62DC" w:rsidRDefault="006C62DC" w:rsidP="006C62DC">
      <w:pPr>
        <w:spacing w:line="360" w:lineRule="auto"/>
        <w:rPr>
          <w:lang w:val="en-US"/>
        </w:rPr>
      </w:pPr>
      <w:r w:rsidRPr="006C62DC">
        <w:rPr>
          <w:lang w:val="en-US"/>
        </w:rPr>
        <w:t>A crucial element within the success story of the BMW i3 has been that it is the only</w:t>
      </w:r>
      <w:r w:rsidR="00375F60">
        <w:rPr>
          <w:lang w:val="en-US"/>
        </w:rPr>
        <w:t xml:space="preserve"> EV worldwide with an optional </w:t>
      </w:r>
      <w:r w:rsidR="00F566E2">
        <w:rPr>
          <w:lang w:val="en-US"/>
        </w:rPr>
        <w:t>REX</w:t>
      </w:r>
      <w:r w:rsidRPr="006C62DC">
        <w:rPr>
          <w:lang w:val="en-US"/>
        </w:rPr>
        <w:t>. Since</w:t>
      </w:r>
      <w:r w:rsidR="003F0A04">
        <w:rPr>
          <w:lang w:val="en-US"/>
        </w:rPr>
        <w:t xml:space="preserve"> market launch in March 2015, 83</w:t>
      </w:r>
      <w:r w:rsidRPr="006C62DC">
        <w:rPr>
          <w:lang w:val="en-US"/>
        </w:rPr>
        <w:t xml:space="preserve"> BMW i3's have been sold in South Africa. In its mission to deliver driving pleasure in urban areas, the new BMW i3 has come up with the perfect package. The BMW i3 REX, features a 650cc two-cylinder petrol engine with an output of 28kW, which maintain</w:t>
      </w:r>
      <w:r w:rsidR="003F0A04">
        <w:rPr>
          <w:lang w:val="en-US"/>
        </w:rPr>
        <w:t>s a minimum charge level and boa</w:t>
      </w:r>
      <w:r w:rsidRPr="006C62DC">
        <w:rPr>
          <w:lang w:val="en-US"/>
        </w:rPr>
        <w:t>sts range up to 300 kilometres.</w:t>
      </w:r>
    </w:p>
    <w:p w:rsidR="00CB5567" w:rsidRDefault="00CB5567" w:rsidP="006C62DC">
      <w:pPr>
        <w:spacing w:line="360" w:lineRule="auto"/>
        <w:rPr>
          <w:lang w:val="en-US"/>
        </w:rPr>
      </w:pPr>
    </w:p>
    <w:p w:rsidR="00CB5567" w:rsidRDefault="00CB5567" w:rsidP="006C62DC">
      <w:pPr>
        <w:spacing w:line="360" w:lineRule="auto"/>
        <w:rPr>
          <w:lang w:val="en-US"/>
        </w:rPr>
      </w:pPr>
      <w:r>
        <w:rPr>
          <w:lang w:val="en-US"/>
        </w:rPr>
        <w:t>The BMW i3 has</w:t>
      </w:r>
      <w:r w:rsidR="00375F60">
        <w:rPr>
          <w:lang w:val="en-US"/>
        </w:rPr>
        <w:t xml:space="preserve"> acquired</w:t>
      </w:r>
      <w:r>
        <w:rPr>
          <w:lang w:val="en-US"/>
        </w:rPr>
        <w:t xml:space="preserve"> a number of accolades since its market launch, the most recent being the Design of the Year and Game Changer of the Year at the Cars.co.za Consumer awards.</w:t>
      </w:r>
    </w:p>
    <w:p w:rsidR="00F24433" w:rsidRPr="006C62DC" w:rsidRDefault="00F24433" w:rsidP="006C62DC">
      <w:pPr>
        <w:spacing w:line="360" w:lineRule="auto"/>
        <w:rPr>
          <w:lang w:val="en-US"/>
        </w:rPr>
      </w:pPr>
    </w:p>
    <w:p w:rsidR="000217CC" w:rsidRDefault="007D6B00" w:rsidP="007D6B00">
      <w:pPr>
        <w:tabs>
          <w:tab w:val="clear" w:pos="454"/>
          <w:tab w:val="clear" w:pos="4706"/>
        </w:tabs>
        <w:spacing w:line="360" w:lineRule="auto"/>
        <w:rPr>
          <w:lang w:val="en-US" w:eastAsia="en-US"/>
        </w:rPr>
      </w:pPr>
      <w:r w:rsidRPr="007D6B00">
        <w:rPr>
          <w:lang w:val="en-US" w:eastAsia="en-US"/>
        </w:rPr>
        <w:t>In 2014 the BMW i3 was named the 2015 Green Car of the Year by the Green Car Journal at the 2014 Los Angeles Auto Show. The evaluation by Green Car Journal was based on BMW i3’s zero emissions at the point of use, its innovative lightweight design and the high percentage of sustainably produced materials in its production process.</w:t>
      </w:r>
    </w:p>
    <w:p w:rsidR="00213FA2" w:rsidRDefault="00213FA2" w:rsidP="007D6B00">
      <w:pPr>
        <w:tabs>
          <w:tab w:val="clear" w:pos="454"/>
          <w:tab w:val="clear" w:pos="4706"/>
        </w:tabs>
        <w:spacing w:line="360" w:lineRule="auto"/>
        <w:rPr>
          <w:lang w:val="en-US" w:eastAsia="en-US"/>
        </w:rPr>
      </w:pPr>
    </w:p>
    <w:p w:rsidR="00FA4A61" w:rsidRPr="00446BE2" w:rsidRDefault="000217CC" w:rsidP="007D6B00">
      <w:pPr>
        <w:tabs>
          <w:tab w:val="clear" w:pos="454"/>
          <w:tab w:val="clear" w:pos="4706"/>
        </w:tabs>
        <w:spacing w:line="360" w:lineRule="auto"/>
        <w:rPr>
          <w:lang w:val="en-US" w:eastAsia="en-US"/>
        </w:rPr>
      </w:pPr>
      <w:r>
        <w:rPr>
          <w:lang w:val="en-US" w:eastAsia="en-US"/>
        </w:rPr>
        <w:t>For more information</w:t>
      </w:r>
      <w:r w:rsidR="00F566E2">
        <w:rPr>
          <w:lang w:val="en-US" w:eastAsia="en-US"/>
        </w:rPr>
        <w:t xml:space="preserve"> about the Wesbank / SAGMJ Car of the Year</w:t>
      </w:r>
      <w:r>
        <w:rPr>
          <w:lang w:val="en-US" w:eastAsia="en-US"/>
        </w:rPr>
        <w:t xml:space="preserve"> visit </w:t>
      </w:r>
      <w:hyperlink r:id="rId7" w:history="1">
        <w:r w:rsidR="00F566E2" w:rsidRPr="00F566E2">
          <w:rPr>
            <w:rStyle w:val="Hyperlink"/>
            <w:rFonts w:ascii="BMWType V2 Light" w:hAnsi="BMWType V2 Light" w:cs="BMWType V2 Light"/>
            <w:lang w:val="en-US" w:eastAsia="en-US"/>
          </w:rPr>
          <w:t>www.wesbankcoty.co.za</w:t>
        </w:r>
      </w:hyperlink>
      <w:r>
        <w:rPr>
          <w:lang w:val="en-US" w:eastAsia="en-US"/>
        </w:rPr>
        <w:t xml:space="preserve"> </w:t>
      </w:r>
    </w:p>
    <w:p w:rsidR="00423FFD" w:rsidRDefault="00423FFD" w:rsidP="00423FFD">
      <w:pPr>
        <w:pStyle w:val="NormalWeb"/>
        <w:spacing w:after="0" w:afterAutospacing="0"/>
        <w:rPr>
          <w:b/>
          <w:bCs/>
          <w:sz w:val="18"/>
          <w:szCs w:val="18"/>
          <w:lang w:val="en-US"/>
        </w:rPr>
      </w:pPr>
      <w:r>
        <w:rPr>
          <w:b/>
          <w:bCs/>
          <w:sz w:val="18"/>
          <w:szCs w:val="18"/>
          <w:lang w:val="en-US"/>
        </w:rPr>
        <w:t>For media queries, please contact:</w:t>
      </w:r>
      <w:bookmarkStart w:id="0" w:name="_GoBack"/>
      <w:bookmarkEnd w:id="0"/>
    </w:p>
    <w:p w:rsidR="00423FFD" w:rsidRDefault="00423FFD" w:rsidP="00423FFD">
      <w:pPr>
        <w:pStyle w:val="NormalWeb"/>
        <w:spacing w:before="0" w:beforeAutospacing="0" w:after="0" w:afterAutospacing="0"/>
        <w:rPr>
          <w:bCs/>
          <w:sz w:val="18"/>
          <w:szCs w:val="18"/>
          <w:lang w:val="en-US"/>
        </w:rPr>
      </w:pPr>
    </w:p>
    <w:p w:rsidR="00423FFD" w:rsidRDefault="00423FFD" w:rsidP="00423FFD">
      <w:pPr>
        <w:pStyle w:val="NormalWeb"/>
        <w:spacing w:before="0" w:beforeAutospacing="0" w:after="0" w:afterAutospacing="0"/>
        <w:rPr>
          <w:bCs/>
          <w:sz w:val="18"/>
          <w:szCs w:val="18"/>
          <w:lang w:val="en-US"/>
        </w:rPr>
      </w:pPr>
      <w:r>
        <w:rPr>
          <w:bCs/>
          <w:sz w:val="18"/>
          <w:szCs w:val="18"/>
          <w:lang w:val="en-US"/>
        </w:rPr>
        <w:t>Ms Thando Pato</w:t>
      </w:r>
    </w:p>
    <w:p w:rsidR="00423FFD" w:rsidRDefault="00423FFD" w:rsidP="00423FFD">
      <w:pPr>
        <w:pStyle w:val="NormalWeb"/>
        <w:spacing w:before="0" w:beforeAutospacing="0" w:after="0" w:afterAutospacing="0"/>
        <w:rPr>
          <w:bCs/>
          <w:sz w:val="18"/>
          <w:szCs w:val="18"/>
          <w:lang w:val="en-US"/>
        </w:rPr>
      </w:pPr>
      <w:r>
        <w:rPr>
          <w:bCs/>
          <w:sz w:val="18"/>
          <w:szCs w:val="18"/>
          <w:lang w:val="en-US"/>
        </w:rPr>
        <w:t>Manager: Product Communications (MINI, BMW i and BMW Motorrad)</w:t>
      </w:r>
    </w:p>
    <w:p w:rsidR="00423FFD" w:rsidRDefault="00423FFD" w:rsidP="00423FFD">
      <w:pPr>
        <w:pStyle w:val="NormalWeb"/>
        <w:spacing w:before="0" w:beforeAutospacing="0" w:after="0" w:afterAutospacing="0"/>
        <w:rPr>
          <w:bCs/>
          <w:sz w:val="18"/>
          <w:szCs w:val="18"/>
          <w:lang w:val="en-US"/>
        </w:rPr>
      </w:pPr>
      <w:r>
        <w:rPr>
          <w:bCs/>
          <w:sz w:val="18"/>
          <w:szCs w:val="18"/>
          <w:lang w:val="en-US"/>
        </w:rPr>
        <w:t>BMW Group South Africa</w:t>
      </w:r>
    </w:p>
    <w:p w:rsidR="00423FFD" w:rsidRDefault="00423FFD" w:rsidP="00423FFD">
      <w:pPr>
        <w:pStyle w:val="NormalWeb"/>
        <w:spacing w:before="0" w:beforeAutospacing="0" w:after="0" w:afterAutospacing="0"/>
        <w:rPr>
          <w:bCs/>
          <w:sz w:val="18"/>
          <w:szCs w:val="18"/>
          <w:lang w:val="en-US"/>
        </w:rPr>
      </w:pPr>
      <w:r>
        <w:rPr>
          <w:bCs/>
          <w:sz w:val="18"/>
          <w:szCs w:val="18"/>
          <w:lang w:val="en-US"/>
        </w:rPr>
        <w:t>Telephone: +27-12-522-2070</w:t>
      </w:r>
    </w:p>
    <w:p w:rsidR="00423FFD" w:rsidRDefault="00423FFD" w:rsidP="00423FFD">
      <w:pPr>
        <w:pStyle w:val="NormalWeb"/>
        <w:spacing w:before="0" w:beforeAutospacing="0" w:after="0" w:afterAutospacing="0"/>
        <w:rPr>
          <w:bCs/>
          <w:sz w:val="18"/>
          <w:szCs w:val="18"/>
          <w:lang w:val="en-US"/>
        </w:rPr>
      </w:pPr>
      <w:r>
        <w:rPr>
          <w:bCs/>
          <w:sz w:val="18"/>
          <w:szCs w:val="18"/>
          <w:lang w:val="en-US"/>
        </w:rPr>
        <w:t>Mobile: +27-72-232-5624</w:t>
      </w:r>
    </w:p>
    <w:p w:rsidR="00423FFD" w:rsidRPr="006C62DC" w:rsidRDefault="00423FFD" w:rsidP="00423FFD">
      <w:pPr>
        <w:pStyle w:val="NormalWeb"/>
        <w:spacing w:before="0" w:beforeAutospacing="0" w:after="0" w:afterAutospacing="0"/>
        <w:rPr>
          <w:sz w:val="18"/>
          <w:szCs w:val="18"/>
          <w:lang w:val="en-ZA"/>
        </w:rPr>
      </w:pPr>
      <w:r>
        <w:rPr>
          <w:bCs/>
          <w:sz w:val="18"/>
          <w:szCs w:val="18"/>
          <w:lang w:val="en-US"/>
        </w:rPr>
        <w:t xml:space="preserve">Email: </w:t>
      </w:r>
      <w:hyperlink r:id="rId8" w:history="1">
        <w:r w:rsidRPr="006C62DC">
          <w:rPr>
            <w:rStyle w:val="Hyperlink"/>
            <w:rFonts w:ascii="BMWType V2 Light" w:hAnsi="BMWType V2 Light" w:cs="BMWType V2 Light"/>
            <w:bCs/>
            <w:sz w:val="18"/>
            <w:szCs w:val="18"/>
            <w:lang w:val="en-US"/>
          </w:rPr>
          <w:t>thando.pato@bmw.co.za</w:t>
        </w:r>
      </w:hyperlink>
    </w:p>
    <w:p w:rsidR="006C62DC" w:rsidRPr="003F0A04" w:rsidRDefault="006C62DC" w:rsidP="006C62DC">
      <w:pPr>
        <w:rPr>
          <w:lang w:val="en-US"/>
        </w:rPr>
      </w:pPr>
    </w:p>
    <w:p w:rsidR="006C62DC" w:rsidRPr="0073613B" w:rsidRDefault="006C62DC" w:rsidP="006C62DC">
      <w:pPr>
        <w:spacing w:line="360" w:lineRule="auto"/>
        <w:rPr>
          <w:b/>
          <w:sz w:val="18"/>
          <w:szCs w:val="18"/>
          <w:lang w:val="en-US"/>
        </w:rPr>
      </w:pPr>
      <w:r w:rsidRPr="0073613B">
        <w:rPr>
          <w:b/>
          <w:sz w:val="18"/>
          <w:szCs w:val="18"/>
          <w:lang w:val="en-US"/>
        </w:rPr>
        <w:t>The BMW Group</w:t>
      </w:r>
    </w:p>
    <w:p w:rsidR="006C62DC" w:rsidRPr="0073613B" w:rsidRDefault="006C62DC" w:rsidP="006C62DC">
      <w:pPr>
        <w:spacing w:line="240" w:lineRule="auto"/>
        <w:rPr>
          <w:sz w:val="18"/>
          <w:szCs w:val="18"/>
          <w:lang w:val="en-US"/>
        </w:rPr>
      </w:pPr>
      <w:r w:rsidRPr="00D86C45">
        <w:rPr>
          <w:sz w:val="18"/>
          <w:szCs w:val="18"/>
          <w:lang w:val="en-US"/>
        </w:rPr>
        <w:t>With its three brands BMW, MINI and Rolls-Royce, the BMW Group is the world’s leading premium manufacturer of automobiles and motorcycles and also provides premium financial and mobility services.</w:t>
      </w:r>
      <w:r w:rsidRPr="0073613B">
        <w:rPr>
          <w:sz w:val="18"/>
          <w:szCs w:val="18"/>
          <w:lang w:val="en-US"/>
        </w:rPr>
        <w:t xml:space="preserve"> As a global company, the BMW Group operates </w:t>
      </w:r>
      <w:r>
        <w:rPr>
          <w:sz w:val="18"/>
          <w:szCs w:val="18"/>
          <w:lang w:val="en-US"/>
        </w:rPr>
        <w:t>30</w:t>
      </w:r>
      <w:r w:rsidRPr="0073613B">
        <w:rPr>
          <w:sz w:val="18"/>
          <w:szCs w:val="18"/>
          <w:lang w:val="en-US"/>
        </w:rPr>
        <w:t xml:space="preserve"> production and assembly facilities in 1</w:t>
      </w:r>
      <w:r>
        <w:rPr>
          <w:sz w:val="18"/>
          <w:szCs w:val="18"/>
          <w:lang w:val="en-US"/>
        </w:rPr>
        <w:t>4</w:t>
      </w:r>
      <w:r w:rsidRPr="0073613B">
        <w:rPr>
          <w:sz w:val="18"/>
          <w:szCs w:val="18"/>
          <w:lang w:val="en-US"/>
        </w:rPr>
        <w:t xml:space="preserve"> countries and has a global sales network in more than 140 countries.</w:t>
      </w:r>
    </w:p>
    <w:p w:rsidR="006C62DC" w:rsidRPr="0073613B" w:rsidRDefault="006C62DC" w:rsidP="006C62DC">
      <w:pPr>
        <w:spacing w:line="240" w:lineRule="auto"/>
        <w:rPr>
          <w:sz w:val="18"/>
          <w:szCs w:val="18"/>
          <w:lang w:val="en-US"/>
        </w:rPr>
      </w:pPr>
    </w:p>
    <w:p w:rsidR="006C62DC" w:rsidRPr="0073613B" w:rsidRDefault="006C62DC" w:rsidP="006C62DC">
      <w:pPr>
        <w:spacing w:line="240" w:lineRule="auto"/>
        <w:rPr>
          <w:sz w:val="18"/>
          <w:szCs w:val="18"/>
          <w:lang w:val="en-US"/>
        </w:rPr>
      </w:pPr>
      <w:r w:rsidRPr="0054522E">
        <w:rPr>
          <w:color w:val="000000" w:themeColor="text1"/>
          <w:sz w:val="18"/>
          <w:szCs w:val="18"/>
          <w:lang w:val="en-US"/>
        </w:rPr>
        <w:t>In 201</w:t>
      </w:r>
      <w:r>
        <w:rPr>
          <w:color w:val="000000" w:themeColor="text1"/>
          <w:sz w:val="18"/>
          <w:szCs w:val="18"/>
          <w:lang w:val="en-US"/>
        </w:rPr>
        <w:t>5</w:t>
      </w:r>
      <w:r w:rsidRPr="0054522E">
        <w:rPr>
          <w:color w:val="000000" w:themeColor="text1"/>
          <w:sz w:val="18"/>
          <w:szCs w:val="18"/>
          <w:lang w:val="en-US"/>
        </w:rPr>
        <w:t xml:space="preserve">, the BMW Group sold </w:t>
      </w:r>
      <w:r>
        <w:rPr>
          <w:color w:val="000000" w:themeColor="text1"/>
          <w:sz w:val="18"/>
          <w:szCs w:val="18"/>
          <w:lang w:val="en-US"/>
        </w:rPr>
        <w:t>approximately</w:t>
      </w:r>
      <w:r w:rsidRPr="0054522E">
        <w:rPr>
          <w:color w:val="000000" w:themeColor="text1"/>
          <w:sz w:val="18"/>
          <w:szCs w:val="18"/>
          <w:lang w:val="en-US"/>
        </w:rPr>
        <w:t xml:space="preserve"> </w:t>
      </w:r>
      <w:r>
        <w:rPr>
          <w:color w:val="000000" w:themeColor="text1"/>
          <w:sz w:val="18"/>
          <w:szCs w:val="18"/>
          <w:lang w:val="en-US"/>
        </w:rPr>
        <w:t>2.247</w:t>
      </w:r>
      <w:r w:rsidRPr="0054522E">
        <w:rPr>
          <w:color w:val="000000" w:themeColor="text1"/>
          <w:sz w:val="18"/>
          <w:szCs w:val="18"/>
          <w:lang w:val="en-US"/>
        </w:rPr>
        <w:t xml:space="preserve"> million cars and </w:t>
      </w:r>
      <w:r>
        <w:rPr>
          <w:color w:val="000000" w:themeColor="text1"/>
          <w:sz w:val="18"/>
          <w:szCs w:val="18"/>
          <w:lang w:val="en-US"/>
        </w:rPr>
        <w:t>nearly 137,000</w:t>
      </w:r>
      <w:r w:rsidRPr="0054522E">
        <w:rPr>
          <w:color w:val="000000" w:themeColor="text1"/>
          <w:sz w:val="18"/>
          <w:szCs w:val="18"/>
          <w:lang w:val="en-US"/>
        </w:rPr>
        <w:t xml:space="preserve"> motorcycles worldwide. </w:t>
      </w:r>
      <w:r w:rsidRPr="0073613B">
        <w:rPr>
          <w:sz w:val="18"/>
          <w:szCs w:val="18"/>
          <w:lang w:val="en-US"/>
        </w:rPr>
        <w:t xml:space="preserve">The profit before tax for </w:t>
      </w:r>
      <w:r>
        <w:rPr>
          <w:sz w:val="18"/>
          <w:szCs w:val="18"/>
          <w:lang w:val="en-US"/>
        </w:rPr>
        <w:t xml:space="preserve">the financial year </w:t>
      </w:r>
      <w:r w:rsidRPr="0073613B">
        <w:rPr>
          <w:sz w:val="18"/>
          <w:szCs w:val="18"/>
          <w:lang w:val="en-US"/>
        </w:rPr>
        <w:t>201</w:t>
      </w:r>
      <w:r>
        <w:rPr>
          <w:sz w:val="18"/>
          <w:szCs w:val="18"/>
          <w:lang w:val="en-US"/>
        </w:rPr>
        <w:t>4</w:t>
      </w:r>
      <w:r w:rsidRPr="0073613B">
        <w:rPr>
          <w:sz w:val="18"/>
          <w:szCs w:val="18"/>
          <w:lang w:val="en-US"/>
        </w:rPr>
        <w:t xml:space="preserve"> was </w:t>
      </w:r>
      <w:r>
        <w:rPr>
          <w:sz w:val="18"/>
          <w:szCs w:val="18"/>
          <w:lang w:val="en-US"/>
        </w:rPr>
        <w:t>approximately €</w:t>
      </w:r>
      <w:r w:rsidRPr="0073613B">
        <w:rPr>
          <w:sz w:val="18"/>
          <w:szCs w:val="18"/>
          <w:lang w:val="en-US"/>
        </w:rPr>
        <w:t xml:space="preserve"> </w:t>
      </w:r>
      <w:r>
        <w:rPr>
          <w:sz w:val="18"/>
          <w:szCs w:val="18"/>
          <w:lang w:val="en-US"/>
        </w:rPr>
        <w:t>8.71 billion</w:t>
      </w:r>
      <w:r w:rsidRPr="0073613B">
        <w:rPr>
          <w:sz w:val="18"/>
          <w:szCs w:val="18"/>
          <w:lang w:val="en-US"/>
        </w:rPr>
        <w:t xml:space="preserve"> on revenues amounting to </w:t>
      </w:r>
      <w:r>
        <w:rPr>
          <w:sz w:val="18"/>
          <w:szCs w:val="18"/>
          <w:lang w:val="en-US"/>
        </w:rPr>
        <w:t>€</w:t>
      </w:r>
      <w:r w:rsidRPr="0073613B">
        <w:rPr>
          <w:sz w:val="18"/>
          <w:szCs w:val="18"/>
          <w:lang w:val="en-US"/>
        </w:rPr>
        <w:t xml:space="preserve"> </w:t>
      </w:r>
      <w:r>
        <w:rPr>
          <w:sz w:val="18"/>
          <w:szCs w:val="18"/>
          <w:lang w:val="en-US"/>
        </w:rPr>
        <w:t>80.40</w:t>
      </w:r>
      <w:r w:rsidRPr="0073613B">
        <w:rPr>
          <w:sz w:val="18"/>
          <w:szCs w:val="18"/>
          <w:lang w:val="en-US"/>
        </w:rPr>
        <w:t xml:space="preserve"> billion. </w:t>
      </w:r>
      <w:r>
        <w:rPr>
          <w:sz w:val="18"/>
          <w:szCs w:val="18"/>
          <w:lang w:val="en-US"/>
        </w:rPr>
        <w:t>As of</w:t>
      </w:r>
      <w:r w:rsidRPr="0073613B">
        <w:rPr>
          <w:sz w:val="18"/>
          <w:szCs w:val="18"/>
          <w:lang w:val="en-US"/>
        </w:rPr>
        <w:t xml:space="preserve"> 31 December 201</w:t>
      </w:r>
      <w:r>
        <w:rPr>
          <w:sz w:val="18"/>
          <w:szCs w:val="18"/>
          <w:lang w:val="en-US"/>
        </w:rPr>
        <w:t>4</w:t>
      </w:r>
      <w:r w:rsidRPr="0073613B">
        <w:rPr>
          <w:sz w:val="18"/>
          <w:szCs w:val="18"/>
          <w:lang w:val="en-US"/>
        </w:rPr>
        <w:t xml:space="preserve">, the BMW Group had a workforce of </w:t>
      </w:r>
      <w:r>
        <w:rPr>
          <w:sz w:val="18"/>
          <w:szCs w:val="18"/>
          <w:lang w:val="en-US"/>
        </w:rPr>
        <w:t xml:space="preserve">116,324 </w:t>
      </w:r>
      <w:r w:rsidRPr="0073613B">
        <w:rPr>
          <w:sz w:val="18"/>
          <w:szCs w:val="18"/>
          <w:lang w:val="en-US"/>
        </w:rPr>
        <w:t>employees.</w:t>
      </w:r>
    </w:p>
    <w:p w:rsidR="006C62DC" w:rsidRDefault="006C62DC" w:rsidP="006C62DC">
      <w:pPr>
        <w:spacing w:line="240" w:lineRule="auto"/>
        <w:rPr>
          <w:sz w:val="18"/>
          <w:szCs w:val="18"/>
          <w:lang w:val="en-US"/>
        </w:rPr>
      </w:pPr>
    </w:p>
    <w:p w:rsidR="006C62DC" w:rsidRPr="0073613B" w:rsidRDefault="006C62DC" w:rsidP="006C62DC">
      <w:pPr>
        <w:spacing w:line="240" w:lineRule="auto"/>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C62DC" w:rsidRDefault="006C62DC" w:rsidP="006C62DC">
      <w:pPr>
        <w:rPr>
          <w:lang w:val="en-US"/>
        </w:rPr>
      </w:pPr>
    </w:p>
    <w:p w:rsidR="006C62DC" w:rsidRPr="006C62DC" w:rsidRDefault="008B0F9B" w:rsidP="006C62DC">
      <w:pPr>
        <w:spacing w:line="240" w:lineRule="auto"/>
        <w:rPr>
          <w:sz w:val="18"/>
          <w:szCs w:val="18"/>
          <w:lang w:val="en-US"/>
        </w:rPr>
      </w:pPr>
      <w:hyperlink r:id="rId9" w:history="1">
        <w:r w:rsidR="006C62DC" w:rsidRPr="006C62DC">
          <w:rPr>
            <w:rStyle w:val="Hyperlink"/>
            <w:rFonts w:ascii="BMWType V2 Light" w:hAnsi="BMWType V2 Light" w:cs="BMWType V2 Light"/>
            <w:sz w:val="18"/>
            <w:szCs w:val="18"/>
            <w:lang w:val="en-US"/>
          </w:rPr>
          <w:t>www.bmwgroup.com</w:t>
        </w:r>
      </w:hyperlink>
      <w:r w:rsidR="006C62DC" w:rsidRPr="006C62DC">
        <w:rPr>
          <w:sz w:val="18"/>
          <w:szCs w:val="18"/>
          <w:lang w:val="en-US"/>
        </w:rPr>
        <w:t xml:space="preserve"> </w:t>
      </w:r>
    </w:p>
    <w:p w:rsidR="006C62DC" w:rsidRPr="006C62DC" w:rsidRDefault="006C62DC" w:rsidP="006C62DC">
      <w:pPr>
        <w:spacing w:line="240" w:lineRule="auto"/>
        <w:rPr>
          <w:color w:val="1F497D"/>
          <w:sz w:val="18"/>
          <w:szCs w:val="18"/>
          <w:lang w:val="en-US"/>
        </w:rPr>
      </w:pPr>
      <w:r w:rsidRPr="006C62DC">
        <w:rPr>
          <w:sz w:val="18"/>
          <w:szCs w:val="18"/>
          <w:lang w:val="en-US"/>
        </w:rPr>
        <w:t>Facebook:</w:t>
      </w:r>
      <w:r w:rsidRPr="006C62DC">
        <w:rPr>
          <w:color w:val="1F497D"/>
          <w:sz w:val="18"/>
          <w:szCs w:val="18"/>
          <w:lang w:val="en-US"/>
        </w:rPr>
        <w:t xml:space="preserve"> </w:t>
      </w:r>
      <w:hyperlink r:id="rId10" w:history="1">
        <w:r w:rsidRPr="006C62DC">
          <w:rPr>
            <w:rStyle w:val="Hyperlink"/>
            <w:rFonts w:ascii="BMWType V2 Light" w:hAnsi="BMWType V2 Light" w:cs="BMWType V2 Light"/>
            <w:sz w:val="18"/>
            <w:szCs w:val="18"/>
            <w:lang w:val="en-US"/>
          </w:rPr>
          <w:t>http://www.facebook.com/BMWGroup</w:t>
        </w:r>
      </w:hyperlink>
    </w:p>
    <w:p w:rsidR="006C62DC" w:rsidRPr="006C62DC" w:rsidRDefault="006C62DC" w:rsidP="006C62DC">
      <w:pPr>
        <w:spacing w:line="240" w:lineRule="auto"/>
        <w:rPr>
          <w:color w:val="1F497D"/>
          <w:sz w:val="18"/>
          <w:szCs w:val="18"/>
          <w:lang w:val="en-US"/>
        </w:rPr>
      </w:pPr>
      <w:r w:rsidRPr="006C62DC">
        <w:rPr>
          <w:sz w:val="18"/>
          <w:szCs w:val="18"/>
          <w:lang w:val="en-US"/>
        </w:rPr>
        <w:t>Twitter:</w:t>
      </w:r>
      <w:r w:rsidRPr="006C62DC">
        <w:rPr>
          <w:color w:val="1F497D"/>
          <w:sz w:val="18"/>
          <w:szCs w:val="18"/>
          <w:lang w:val="en-US"/>
        </w:rPr>
        <w:t xml:space="preserve"> </w:t>
      </w:r>
      <w:hyperlink r:id="rId11" w:history="1">
        <w:r w:rsidRPr="006C62DC">
          <w:rPr>
            <w:rStyle w:val="Hyperlink"/>
            <w:rFonts w:ascii="BMWType V2 Light" w:hAnsi="BMWType V2 Light" w:cs="BMWType V2 Light"/>
            <w:sz w:val="18"/>
            <w:szCs w:val="18"/>
            <w:lang w:val="en-US"/>
          </w:rPr>
          <w:t>http://twitter.com/BMWGroup</w:t>
        </w:r>
      </w:hyperlink>
    </w:p>
    <w:p w:rsidR="006C62DC" w:rsidRPr="006C62DC" w:rsidRDefault="006C62DC" w:rsidP="006C62DC">
      <w:pPr>
        <w:spacing w:line="240" w:lineRule="auto"/>
        <w:rPr>
          <w:color w:val="1F497D"/>
          <w:sz w:val="18"/>
          <w:szCs w:val="18"/>
          <w:lang w:val="en-US"/>
        </w:rPr>
      </w:pPr>
      <w:r w:rsidRPr="006C62DC">
        <w:rPr>
          <w:sz w:val="18"/>
          <w:szCs w:val="18"/>
          <w:lang w:val="en-US"/>
        </w:rPr>
        <w:t>YouTube:</w:t>
      </w:r>
      <w:r w:rsidRPr="006C62DC">
        <w:rPr>
          <w:color w:val="1F497D"/>
          <w:sz w:val="18"/>
          <w:szCs w:val="18"/>
          <w:lang w:val="en-US"/>
        </w:rPr>
        <w:t xml:space="preserve"> </w:t>
      </w:r>
      <w:hyperlink r:id="rId12" w:history="1">
        <w:r w:rsidRPr="006C62DC">
          <w:rPr>
            <w:rStyle w:val="Hyperlink"/>
            <w:rFonts w:ascii="BMWType V2 Light" w:hAnsi="BMWType V2 Light" w:cs="BMWType V2 Light"/>
            <w:sz w:val="18"/>
            <w:szCs w:val="18"/>
            <w:lang w:val="en-US"/>
          </w:rPr>
          <w:t>http://www.youtube.com/BMWGroupview</w:t>
        </w:r>
      </w:hyperlink>
    </w:p>
    <w:p w:rsidR="006C62DC" w:rsidRPr="006C62DC" w:rsidRDefault="006C62DC" w:rsidP="006C62DC">
      <w:pPr>
        <w:rPr>
          <w:color w:val="1F497D"/>
          <w:sz w:val="20"/>
          <w:szCs w:val="20"/>
          <w:lang w:val="en-US"/>
        </w:rPr>
      </w:pPr>
      <w:r w:rsidRPr="006C62DC">
        <w:rPr>
          <w:sz w:val="18"/>
          <w:szCs w:val="18"/>
          <w:lang w:val="en-US"/>
        </w:rPr>
        <w:t xml:space="preserve">Google+: </w:t>
      </w:r>
      <w:hyperlink r:id="rId13" w:history="1">
        <w:r w:rsidRPr="006C62DC">
          <w:rPr>
            <w:rStyle w:val="Hyperlink"/>
            <w:rFonts w:ascii="BMWType V2 Light" w:hAnsi="BMWType V2 Light" w:cs="BMWType V2 Light"/>
            <w:sz w:val="18"/>
            <w:szCs w:val="18"/>
            <w:lang w:val="en-US"/>
          </w:rPr>
          <w:t>http://googleplus.bmwgroup</w:t>
        </w:r>
        <w:r w:rsidRPr="006C62DC">
          <w:rPr>
            <w:rStyle w:val="Hyperlink"/>
            <w:rFonts w:ascii="BMWType V2 Light" w:hAnsi="BMWType V2 Light" w:cs="BMWType V2 Light"/>
            <w:sz w:val="20"/>
            <w:szCs w:val="20"/>
            <w:lang w:val="en-US"/>
          </w:rPr>
          <w:t>.</w:t>
        </w:r>
        <w:r w:rsidRPr="006C62DC">
          <w:rPr>
            <w:rStyle w:val="Hyperlink"/>
            <w:rFonts w:ascii="BMWType V2 Light" w:hAnsi="BMWType V2 Light" w:cs="BMWType V2 Light"/>
            <w:sz w:val="18"/>
            <w:szCs w:val="18"/>
            <w:lang w:val="en-US"/>
          </w:rPr>
          <w:t>com</w:t>
        </w:r>
      </w:hyperlink>
    </w:p>
    <w:p w:rsidR="006C62DC" w:rsidRDefault="006C62DC" w:rsidP="006C62DC"/>
    <w:p w:rsidR="006C62DC" w:rsidRDefault="006C62DC" w:rsidP="006C62DC"/>
    <w:p w:rsidR="006C62DC" w:rsidRPr="006C62DC" w:rsidRDefault="006C62DC" w:rsidP="006C62DC"/>
    <w:p w:rsidR="006C62DC" w:rsidRDefault="006C62DC" w:rsidP="006C62DC"/>
    <w:p w:rsidR="00423FFD" w:rsidRDefault="00423FFD" w:rsidP="00423FFD">
      <w:pPr>
        <w:rPr>
          <w:sz w:val="18"/>
          <w:szCs w:val="18"/>
        </w:rPr>
      </w:pPr>
    </w:p>
    <w:p w:rsidR="00423FFD" w:rsidRDefault="00423FFD" w:rsidP="00423FFD">
      <w:pPr>
        <w:pStyle w:val="NormalWeb"/>
        <w:spacing w:before="0" w:beforeAutospacing="0" w:after="0" w:afterAutospacing="0"/>
      </w:pPr>
    </w:p>
    <w:p w:rsidR="007D6B00" w:rsidRPr="007D6B00" w:rsidRDefault="007D6B00" w:rsidP="007D6B00">
      <w:pPr>
        <w:tabs>
          <w:tab w:val="clear" w:pos="454"/>
          <w:tab w:val="clear" w:pos="4706"/>
        </w:tabs>
        <w:spacing w:before="100" w:beforeAutospacing="1" w:after="100" w:afterAutospacing="1" w:line="240" w:lineRule="auto"/>
        <w:rPr>
          <w:rFonts w:ascii="Times New Roman" w:hAnsi="Times New Roman" w:cs="Times New Roman"/>
          <w:sz w:val="24"/>
          <w:szCs w:val="24"/>
          <w:lang w:val="en-US" w:eastAsia="en-US"/>
        </w:rPr>
      </w:pPr>
    </w:p>
    <w:sectPr w:rsidR="007D6B00" w:rsidRPr="007D6B00" w:rsidSect="00133657">
      <w:headerReference w:type="default" r:id="rId14"/>
      <w:footerReference w:type="default" r:id="rId15"/>
      <w:headerReference w:type="first" r:id="rId16"/>
      <w:footerReference w:type="first" r:id="rId1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1F0" w:rsidRDefault="00D841F0">
      <w:pPr>
        <w:rPr>
          <w:rFonts w:ascii="Times New Roman" w:hAnsi="Times New Roman" w:cs="Times New Roman"/>
        </w:rPr>
      </w:pPr>
      <w:r>
        <w:rPr>
          <w:rFonts w:ascii="Times New Roman" w:hAnsi="Times New Roman" w:cs="Times New Roman"/>
        </w:rPr>
        <w:separator/>
      </w:r>
    </w:p>
  </w:endnote>
  <w:endnote w:type="continuationSeparator" w:id="0">
    <w:p w:rsidR="00D841F0" w:rsidRDefault="00D841F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5A" w:rsidRDefault="00E9545A">
    <w:pPr>
      <w:pStyle w:val="Footer"/>
    </w:pPr>
    <w:r w:rsidRPr="00165721">
      <w:rPr>
        <w:noProof/>
        <w:lang w:val="en-US" w:eastAsia="en-US"/>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5A" w:rsidRDefault="00E9545A">
    <w:pPr>
      <w:spacing w:line="240" w:lineRule="atLeast"/>
      <w:jc w:val="right"/>
      <w:rPr>
        <w:rFonts w:ascii="Times New Roman" w:hAnsi="Times New Roman" w:cs="Times New Roman"/>
      </w:rPr>
    </w:pPr>
    <w:r w:rsidRPr="00165721">
      <w:rPr>
        <w:rFonts w:ascii="Times New Roman" w:hAnsi="Times New Roman" w:cs="Times New Roman"/>
        <w:noProof/>
        <w:lang w:val="en-US" w:eastAsia="en-US"/>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1F0" w:rsidRDefault="00D841F0">
      <w:pPr>
        <w:rPr>
          <w:rFonts w:ascii="Times New Roman" w:hAnsi="Times New Roman" w:cs="Times New Roman"/>
        </w:rPr>
      </w:pPr>
      <w:r>
        <w:rPr>
          <w:rFonts w:ascii="Times New Roman" w:hAnsi="Times New Roman" w:cs="Times New Roman"/>
        </w:rPr>
        <w:separator/>
      </w:r>
    </w:p>
  </w:footnote>
  <w:footnote w:type="continuationSeparator" w:id="0">
    <w:p w:rsidR="00D841F0" w:rsidRDefault="00D841F0">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5A" w:rsidRDefault="00E9545A" w:rsidP="001A2C40">
    <w:pPr>
      <w:pStyle w:val="zzWortmarke"/>
      <w:framePr w:wrap="around"/>
    </w:pPr>
    <w:r w:rsidRPr="001A2C40">
      <w:t>BMW i</w:t>
    </w:r>
    <w:r>
      <w:br/>
    </w:r>
    <w:r w:rsidRPr="001A2C40">
      <w:rPr>
        <w:color w:val="808080"/>
      </w:rPr>
      <w:t>Corporate Communications</w:t>
    </w:r>
  </w:p>
  <w:p w:rsidR="00E9545A" w:rsidRPr="00165721" w:rsidRDefault="00E9545A" w:rsidP="00165721"/>
  <w:p w:rsidR="00E9545A" w:rsidRDefault="00E9545A">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US" w:eastAsia="en-US"/>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5A" w:rsidRDefault="00E9545A" w:rsidP="00165721">
    <w:pPr>
      <w:pStyle w:val="zzWortmarke"/>
      <w:framePr w:wrap="around"/>
    </w:pPr>
    <w:r w:rsidRPr="001A2C40">
      <w:t>BMW i</w:t>
    </w:r>
    <w:r>
      <w:br/>
    </w:r>
    <w:r w:rsidRPr="001A2C40">
      <w:rPr>
        <w:color w:val="808080"/>
      </w:rPr>
      <w:t>Corporate Communications</w:t>
    </w:r>
  </w:p>
  <w:p w:rsidR="00E9545A" w:rsidRPr="00FD325B" w:rsidRDefault="00E9545A" w:rsidP="00FD325B">
    <w:pPr>
      <w:pStyle w:val="Header"/>
    </w:pPr>
    <w:r w:rsidRPr="001A2C40">
      <w:rPr>
        <w:noProof/>
        <w:lang w:val="en-US" w:eastAsia="en-US"/>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30E45A3D"/>
    <w:multiLevelType w:val="hybridMultilevel"/>
    <w:tmpl w:val="25325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kwana Edward, AK-1-AO-ZA">
    <w15:presenceInfo w15:providerId="AD" w15:userId="S-1-5-21-5532149-1328816952-1803697834-70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5602"/>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17CC"/>
    <w:rsid w:val="00025B72"/>
    <w:rsid w:val="0002611E"/>
    <w:rsid w:val="00050695"/>
    <w:rsid w:val="00071BCC"/>
    <w:rsid w:val="0008531F"/>
    <w:rsid w:val="0008751E"/>
    <w:rsid w:val="000A7671"/>
    <w:rsid w:val="000C18DB"/>
    <w:rsid w:val="000C66FE"/>
    <w:rsid w:val="000E6301"/>
    <w:rsid w:val="000F1726"/>
    <w:rsid w:val="0010196D"/>
    <w:rsid w:val="00106D13"/>
    <w:rsid w:val="00112EE1"/>
    <w:rsid w:val="00116D83"/>
    <w:rsid w:val="00133657"/>
    <w:rsid w:val="0014100F"/>
    <w:rsid w:val="00142FFC"/>
    <w:rsid w:val="001443CF"/>
    <w:rsid w:val="00150B9A"/>
    <w:rsid w:val="00152A19"/>
    <w:rsid w:val="00165646"/>
    <w:rsid w:val="00165721"/>
    <w:rsid w:val="00174766"/>
    <w:rsid w:val="0017504B"/>
    <w:rsid w:val="00187C64"/>
    <w:rsid w:val="001969D1"/>
    <w:rsid w:val="001A2C40"/>
    <w:rsid w:val="001B096E"/>
    <w:rsid w:val="001E484D"/>
    <w:rsid w:val="001F35BF"/>
    <w:rsid w:val="00213FA2"/>
    <w:rsid w:val="00221212"/>
    <w:rsid w:val="00231AD2"/>
    <w:rsid w:val="00234128"/>
    <w:rsid w:val="00240D85"/>
    <w:rsid w:val="00245789"/>
    <w:rsid w:val="00251AC6"/>
    <w:rsid w:val="00256A99"/>
    <w:rsid w:val="0026729C"/>
    <w:rsid w:val="00274028"/>
    <w:rsid w:val="002747AD"/>
    <w:rsid w:val="0029295A"/>
    <w:rsid w:val="002B25C0"/>
    <w:rsid w:val="002C77E9"/>
    <w:rsid w:val="002D2ECD"/>
    <w:rsid w:val="002E64C9"/>
    <w:rsid w:val="002E6F53"/>
    <w:rsid w:val="003629AC"/>
    <w:rsid w:val="00375F60"/>
    <w:rsid w:val="0038757A"/>
    <w:rsid w:val="003948EB"/>
    <w:rsid w:val="003B7D7A"/>
    <w:rsid w:val="003C398C"/>
    <w:rsid w:val="003C7B36"/>
    <w:rsid w:val="003E40FC"/>
    <w:rsid w:val="003F0A04"/>
    <w:rsid w:val="00420D80"/>
    <w:rsid w:val="00423FFD"/>
    <w:rsid w:val="00424EF1"/>
    <w:rsid w:val="00431C9D"/>
    <w:rsid w:val="00435702"/>
    <w:rsid w:val="004358C4"/>
    <w:rsid w:val="00442180"/>
    <w:rsid w:val="00443851"/>
    <w:rsid w:val="00446BE2"/>
    <w:rsid w:val="0046341A"/>
    <w:rsid w:val="00467A48"/>
    <w:rsid w:val="00476429"/>
    <w:rsid w:val="00483C5A"/>
    <w:rsid w:val="00486A53"/>
    <w:rsid w:val="004917EC"/>
    <w:rsid w:val="00494760"/>
    <w:rsid w:val="00494FDE"/>
    <w:rsid w:val="004C2836"/>
    <w:rsid w:val="004C3171"/>
    <w:rsid w:val="004F2799"/>
    <w:rsid w:val="005000C6"/>
    <w:rsid w:val="00513278"/>
    <w:rsid w:val="0051544C"/>
    <w:rsid w:val="00523C02"/>
    <w:rsid w:val="005240A9"/>
    <w:rsid w:val="00537F67"/>
    <w:rsid w:val="005703CA"/>
    <w:rsid w:val="00580F72"/>
    <w:rsid w:val="005A3858"/>
    <w:rsid w:val="005D17D2"/>
    <w:rsid w:val="005E044E"/>
    <w:rsid w:val="005E1A43"/>
    <w:rsid w:val="005F4254"/>
    <w:rsid w:val="006174AD"/>
    <w:rsid w:val="00640A3B"/>
    <w:rsid w:val="00656312"/>
    <w:rsid w:val="006917B8"/>
    <w:rsid w:val="00693526"/>
    <w:rsid w:val="006B143E"/>
    <w:rsid w:val="006B15F4"/>
    <w:rsid w:val="006B5CFF"/>
    <w:rsid w:val="006C58DC"/>
    <w:rsid w:val="006C597B"/>
    <w:rsid w:val="006C62DC"/>
    <w:rsid w:val="006D1636"/>
    <w:rsid w:val="006D2853"/>
    <w:rsid w:val="006D3EE7"/>
    <w:rsid w:val="006D6136"/>
    <w:rsid w:val="006D75D7"/>
    <w:rsid w:val="006E7324"/>
    <w:rsid w:val="006F0E08"/>
    <w:rsid w:val="006F7DF4"/>
    <w:rsid w:val="00713311"/>
    <w:rsid w:val="007151F8"/>
    <w:rsid w:val="007212D4"/>
    <w:rsid w:val="00733863"/>
    <w:rsid w:val="007415D6"/>
    <w:rsid w:val="00742CE1"/>
    <w:rsid w:val="0078639D"/>
    <w:rsid w:val="00786F71"/>
    <w:rsid w:val="00795A25"/>
    <w:rsid w:val="0079607B"/>
    <w:rsid w:val="007B6E98"/>
    <w:rsid w:val="007D0EF5"/>
    <w:rsid w:val="007D6B00"/>
    <w:rsid w:val="007D7CD5"/>
    <w:rsid w:val="007F0A7A"/>
    <w:rsid w:val="00807971"/>
    <w:rsid w:val="00813BEC"/>
    <w:rsid w:val="00816843"/>
    <w:rsid w:val="008454FB"/>
    <w:rsid w:val="00862629"/>
    <w:rsid w:val="00875918"/>
    <w:rsid w:val="008837A1"/>
    <w:rsid w:val="00890598"/>
    <w:rsid w:val="0089090D"/>
    <w:rsid w:val="008A389A"/>
    <w:rsid w:val="008A4283"/>
    <w:rsid w:val="008A57E8"/>
    <w:rsid w:val="008A6DE5"/>
    <w:rsid w:val="008B0F9B"/>
    <w:rsid w:val="008B28FF"/>
    <w:rsid w:val="008B7F61"/>
    <w:rsid w:val="008E455B"/>
    <w:rsid w:val="008F52DE"/>
    <w:rsid w:val="009029A4"/>
    <w:rsid w:val="0090756F"/>
    <w:rsid w:val="0091194F"/>
    <w:rsid w:val="00911FDF"/>
    <w:rsid w:val="00917A2F"/>
    <w:rsid w:val="009313EA"/>
    <w:rsid w:val="00957B29"/>
    <w:rsid w:val="009648F3"/>
    <w:rsid w:val="00991113"/>
    <w:rsid w:val="009B3538"/>
    <w:rsid w:val="009C2E8F"/>
    <w:rsid w:val="009E11B6"/>
    <w:rsid w:val="009E7654"/>
    <w:rsid w:val="009F3042"/>
    <w:rsid w:val="00A047ED"/>
    <w:rsid w:val="00A46725"/>
    <w:rsid w:val="00A47332"/>
    <w:rsid w:val="00A51E88"/>
    <w:rsid w:val="00A53318"/>
    <w:rsid w:val="00A55358"/>
    <w:rsid w:val="00AA0AFD"/>
    <w:rsid w:val="00AA1C6B"/>
    <w:rsid w:val="00AB04F4"/>
    <w:rsid w:val="00AB76E1"/>
    <w:rsid w:val="00AD347E"/>
    <w:rsid w:val="00AD6037"/>
    <w:rsid w:val="00AF5BB9"/>
    <w:rsid w:val="00B04E3C"/>
    <w:rsid w:val="00B230AC"/>
    <w:rsid w:val="00B24F1F"/>
    <w:rsid w:val="00B31C2F"/>
    <w:rsid w:val="00B33B8F"/>
    <w:rsid w:val="00B37A76"/>
    <w:rsid w:val="00B76F20"/>
    <w:rsid w:val="00B77F39"/>
    <w:rsid w:val="00B820C0"/>
    <w:rsid w:val="00B82B19"/>
    <w:rsid w:val="00B95435"/>
    <w:rsid w:val="00BB6E5A"/>
    <w:rsid w:val="00BC0C06"/>
    <w:rsid w:val="00BC7C1B"/>
    <w:rsid w:val="00BC7E1C"/>
    <w:rsid w:val="00BF3CE3"/>
    <w:rsid w:val="00C36AD1"/>
    <w:rsid w:val="00C435A0"/>
    <w:rsid w:val="00C44978"/>
    <w:rsid w:val="00C71D84"/>
    <w:rsid w:val="00C72143"/>
    <w:rsid w:val="00C91671"/>
    <w:rsid w:val="00C96DAA"/>
    <w:rsid w:val="00CA78E7"/>
    <w:rsid w:val="00CB5567"/>
    <w:rsid w:val="00CC58FB"/>
    <w:rsid w:val="00CD40E7"/>
    <w:rsid w:val="00CE2989"/>
    <w:rsid w:val="00CE556E"/>
    <w:rsid w:val="00D106B8"/>
    <w:rsid w:val="00D22E7F"/>
    <w:rsid w:val="00D41491"/>
    <w:rsid w:val="00D44340"/>
    <w:rsid w:val="00D5191F"/>
    <w:rsid w:val="00D554E6"/>
    <w:rsid w:val="00D60DBD"/>
    <w:rsid w:val="00D72863"/>
    <w:rsid w:val="00D841F0"/>
    <w:rsid w:val="00D86CF3"/>
    <w:rsid w:val="00DA4C39"/>
    <w:rsid w:val="00DD0407"/>
    <w:rsid w:val="00E008FE"/>
    <w:rsid w:val="00E01117"/>
    <w:rsid w:val="00E02AA1"/>
    <w:rsid w:val="00E070BF"/>
    <w:rsid w:val="00E144E7"/>
    <w:rsid w:val="00E24EF8"/>
    <w:rsid w:val="00E368DC"/>
    <w:rsid w:val="00E53BDF"/>
    <w:rsid w:val="00E56565"/>
    <w:rsid w:val="00E63FB6"/>
    <w:rsid w:val="00E6593C"/>
    <w:rsid w:val="00E66F60"/>
    <w:rsid w:val="00E73693"/>
    <w:rsid w:val="00E804E3"/>
    <w:rsid w:val="00E82015"/>
    <w:rsid w:val="00E9545A"/>
    <w:rsid w:val="00EB686A"/>
    <w:rsid w:val="00EC6B0C"/>
    <w:rsid w:val="00EC7B64"/>
    <w:rsid w:val="00EE4A5F"/>
    <w:rsid w:val="00F17F85"/>
    <w:rsid w:val="00F24433"/>
    <w:rsid w:val="00F52201"/>
    <w:rsid w:val="00F56580"/>
    <w:rsid w:val="00F566E2"/>
    <w:rsid w:val="00F60AA2"/>
    <w:rsid w:val="00F65381"/>
    <w:rsid w:val="00F717C9"/>
    <w:rsid w:val="00FA03FF"/>
    <w:rsid w:val="00FA4A61"/>
    <w:rsid w:val="00FA5578"/>
    <w:rsid w:val="00FB4EB0"/>
    <w:rsid w:val="00FC1BDA"/>
    <w:rsid w:val="00FD1085"/>
    <w:rsid w:val="00FD325B"/>
    <w:rsid w:val="00FD51EF"/>
    <w:rsid w:val="00FD6073"/>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iPriority="0"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rsid w:val="00862629"/>
    <w:pPr>
      <w:tabs>
        <w:tab w:val="clear" w:pos="454"/>
        <w:tab w:val="clear" w:pos="4706"/>
        <w:tab w:val="center" w:pos="4536"/>
        <w:tab w:val="right" w:pos="9072"/>
      </w:tabs>
    </w:pPr>
  </w:style>
  <w:style w:type="character" w:customStyle="1" w:styleId="HeaderChar">
    <w:name w:val="Header Char"/>
    <w:basedOn w:val="DefaultParagraphFont"/>
    <w:link w:val="Header"/>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34"/>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lang w:eastAsia="en-U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E73693"/>
    <w:pPr>
      <w:autoSpaceDE w:val="0"/>
      <w:autoSpaceDN w:val="0"/>
      <w:adjustRightInd w:val="0"/>
    </w:pPr>
    <w:rPr>
      <w:rFonts w:ascii="BMWType V2 Light" w:hAnsi="BMWType V2 Light" w:cs="BMWType V2 Light"/>
      <w:color w:val="000000"/>
      <w:sz w:val="24"/>
      <w:szCs w:val="24"/>
      <w:lang w:val="en-ZA"/>
    </w:rPr>
  </w:style>
  <w:style w:type="table" w:styleId="TableGrid">
    <w:name w:val="Table Grid"/>
    <w:basedOn w:val="TableNormal"/>
    <w:rsid w:val="00CE29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31C9D"/>
  </w:style>
</w:styles>
</file>

<file path=word/webSettings.xml><?xml version="1.0" encoding="utf-8"?>
<w:webSettings xmlns:r="http://schemas.openxmlformats.org/officeDocument/2006/relationships" xmlns:w="http://schemas.openxmlformats.org/wordprocessingml/2006/main">
  <w:divs>
    <w:div w:id="75323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5744">
          <w:marLeft w:val="0"/>
          <w:marRight w:val="0"/>
          <w:marTop w:val="0"/>
          <w:marBottom w:val="0"/>
          <w:divBdr>
            <w:top w:val="none" w:sz="0" w:space="0" w:color="auto"/>
            <w:left w:val="none" w:sz="0" w:space="0" w:color="auto"/>
            <w:bottom w:val="none" w:sz="0" w:space="0" w:color="auto"/>
            <w:right w:val="none" w:sz="0" w:space="0" w:color="auto"/>
          </w:divBdr>
          <w:divsChild>
            <w:div w:id="2087484553">
              <w:marLeft w:val="0"/>
              <w:marRight w:val="0"/>
              <w:marTop w:val="0"/>
              <w:marBottom w:val="0"/>
              <w:divBdr>
                <w:top w:val="none" w:sz="0" w:space="0" w:color="auto"/>
                <w:left w:val="none" w:sz="0" w:space="0" w:color="auto"/>
                <w:bottom w:val="none" w:sz="0" w:space="0" w:color="auto"/>
                <w:right w:val="none" w:sz="0" w:space="0" w:color="auto"/>
              </w:divBdr>
              <w:divsChild>
                <w:div w:id="1664896292">
                  <w:marLeft w:val="2724"/>
                  <w:marRight w:val="0"/>
                  <w:marTop w:val="0"/>
                  <w:marBottom w:val="0"/>
                  <w:divBdr>
                    <w:top w:val="none" w:sz="0" w:space="0" w:color="auto"/>
                    <w:left w:val="none" w:sz="0" w:space="0" w:color="auto"/>
                    <w:bottom w:val="none" w:sz="0" w:space="0" w:color="auto"/>
                    <w:right w:val="none" w:sz="0" w:space="0" w:color="auto"/>
                  </w:divBdr>
                  <w:divsChild>
                    <w:div w:id="1975870740">
                      <w:marLeft w:val="0"/>
                      <w:marRight w:val="0"/>
                      <w:marTop w:val="0"/>
                      <w:marBottom w:val="0"/>
                      <w:divBdr>
                        <w:top w:val="none" w:sz="0" w:space="0" w:color="auto"/>
                        <w:left w:val="none" w:sz="0" w:space="0" w:color="auto"/>
                        <w:bottom w:val="none" w:sz="0" w:space="0" w:color="auto"/>
                        <w:right w:val="none" w:sz="0" w:space="0" w:color="auto"/>
                      </w:divBdr>
                      <w:divsChild>
                        <w:div w:id="421687020">
                          <w:marLeft w:val="0"/>
                          <w:marRight w:val="0"/>
                          <w:marTop w:val="0"/>
                          <w:marBottom w:val="0"/>
                          <w:divBdr>
                            <w:top w:val="none" w:sz="0" w:space="0" w:color="auto"/>
                            <w:left w:val="none" w:sz="0" w:space="0" w:color="auto"/>
                            <w:bottom w:val="none" w:sz="0" w:space="0" w:color="auto"/>
                            <w:right w:val="none" w:sz="0" w:space="0" w:color="auto"/>
                          </w:divBdr>
                          <w:divsChild>
                            <w:div w:id="6957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691160">
      <w:bodyDiv w:val="1"/>
      <w:marLeft w:val="0"/>
      <w:marRight w:val="0"/>
      <w:marTop w:val="0"/>
      <w:marBottom w:val="0"/>
      <w:divBdr>
        <w:top w:val="none" w:sz="0" w:space="0" w:color="auto"/>
        <w:left w:val="none" w:sz="0" w:space="0" w:color="auto"/>
        <w:bottom w:val="none" w:sz="0" w:space="0" w:color="auto"/>
        <w:right w:val="none" w:sz="0" w:space="0" w:color="auto"/>
      </w:divBdr>
    </w:div>
    <w:div w:id="1003123977">
      <w:bodyDiv w:val="1"/>
      <w:marLeft w:val="0"/>
      <w:marRight w:val="0"/>
      <w:marTop w:val="0"/>
      <w:marBottom w:val="0"/>
      <w:divBdr>
        <w:top w:val="none" w:sz="0" w:space="0" w:color="auto"/>
        <w:left w:val="none" w:sz="0" w:space="0" w:color="auto"/>
        <w:bottom w:val="none" w:sz="0" w:space="0" w:color="auto"/>
        <w:right w:val="none" w:sz="0" w:space="0" w:color="auto"/>
      </w:divBdr>
    </w:div>
    <w:div w:id="1083186375">
      <w:bodyDiv w:val="1"/>
      <w:marLeft w:val="0"/>
      <w:marRight w:val="0"/>
      <w:marTop w:val="0"/>
      <w:marBottom w:val="0"/>
      <w:divBdr>
        <w:top w:val="none" w:sz="0" w:space="0" w:color="auto"/>
        <w:left w:val="none" w:sz="0" w:space="0" w:color="auto"/>
        <w:bottom w:val="none" w:sz="0" w:space="0" w:color="auto"/>
        <w:right w:val="none" w:sz="0" w:space="0" w:color="auto"/>
      </w:divBdr>
      <w:divsChild>
        <w:div w:id="1502741479">
          <w:marLeft w:val="0"/>
          <w:marRight w:val="0"/>
          <w:marTop w:val="0"/>
          <w:marBottom w:val="0"/>
          <w:divBdr>
            <w:top w:val="none" w:sz="0" w:space="0" w:color="auto"/>
            <w:left w:val="none" w:sz="0" w:space="0" w:color="auto"/>
            <w:bottom w:val="none" w:sz="0" w:space="0" w:color="auto"/>
            <w:right w:val="none" w:sz="0" w:space="0" w:color="auto"/>
          </w:divBdr>
          <w:divsChild>
            <w:div w:id="662971363">
              <w:marLeft w:val="0"/>
              <w:marRight w:val="0"/>
              <w:marTop w:val="0"/>
              <w:marBottom w:val="0"/>
              <w:divBdr>
                <w:top w:val="none" w:sz="0" w:space="0" w:color="auto"/>
                <w:left w:val="none" w:sz="0" w:space="0" w:color="auto"/>
                <w:bottom w:val="none" w:sz="0" w:space="0" w:color="auto"/>
                <w:right w:val="none" w:sz="0" w:space="0" w:color="auto"/>
              </w:divBdr>
              <w:divsChild>
                <w:div w:id="1329284462">
                  <w:marLeft w:val="0"/>
                  <w:marRight w:val="0"/>
                  <w:marTop w:val="0"/>
                  <w:marBottom w:val="0"/>
                  <w:divBdr>
                    <w:top w:val="none" w:sz="0" w:space="0" w:color="auto"/>
                    <w:left w:val="none" w:sz="0" w:space="0" w:color="auto"/>
                    <w:bottom w:val="none" w:sz="0" w:space="0" w:color="auto"/>
                    <w:right w:val="none" w:sz="0" w:space="0" w:color="auto"/>
                  </w:divBdr>
                  <w:divsChild>
                    <w:div w:id="165099029">
                      <w:marLeft w:val="0"/>
                      <w:marRight w:val="0"/>
                      <w:marTop w:val="0"/>
                      <w:marBottom w:val="0"/>
                      <w:divBdr>
                        <w:top w:val="none" w:sz="0" w:space="0" w:color="auto"/>
                        <w:left w:val="none" w:sz="0" w:space="0" w:color="auto"/>
                        <w:bottom w:val="none" w:sz="0" w:space="0" w:color="auto"/>
                        <w:right w:val="none" w:sz="0" w:space="0" w:color="auto"/>
                      </w:divBdr>
                      <w:divsChild>
                        <w:div w:id="499124785">
                          <w:marLeft w:val="0"/>
                          <w:marRight w:val="0"/>
                          <w:marTop w:val="0"/>
                          <w:marBottom w:val="0"/>
                          <w:divBdr>
                            <w:top w:val="none" w:sz="0" w:space="0" w:color="auto"/>
                            <w:left w:val="none" w:sz="0" w:space="0" w:color="auto"/>
                            <w:bottom w:val="none" w:sz="0" w:space="0" w:color="auto"/>
                            <w:right w:val="none" w:sz="0" w:space="0" w:color="auto"/>
                          </w:divBdr>
                          <w:divsChild>
                            <w:div w:id="20827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 w:id="1630431841">
      <w:bodyDiv w:val="1"/>
      <w:marLeft w:val="0"/>
      <w:marRight w:val="0"/>
      <w:marTop w:val="0"/>
      <w:marBottom w:val="0"/>
      <w:divBdr>
        <w:top w:val="none" w:sz="0" w:space="0" w:color="auto"/>
        <w:left w:val="none" w:sz="0" w:space="0" w:color="auto"/>
        <w:bottom w:val="none" w:sz="0" w:space="0" w:color="auto"/>
        <w:right w:val="none" w:sz="0" w:space="0" w:color="auto"/>
      </w:divBdr>
      <w:divsChild>
        <w:div w:id="1152713580">
          <w:marLeft w:val="0"/>
          <w:marRight w:val="0"/>
          <w:marTop w:val="0"/>
          <w:marBottom w:val="0"/>
          <w:divBdr>
            <w:top w:val="none" w:sz="0" w:space="0" w:color="auto"/>
            <w:left w:val="none" w:sz="0" w:space="0" w:color="auto"/>
            <w:bottom w:val="none" w:sz="0" w:space="0" w:color="auto"/>
            <w:right w:val="none" w:sz="0" w:space="0" w:color="auto"/>
          </w:divBdr>
          <w:divsChild>
            <w:div w:id="723529993">
              <w:marLeft w:val="0"/>
              <w:marRight w:val="0"/>
              <w:marTop w:val="0"/>
              <w:marBottom w:val="0"/>
              <w:divBdr>
                <w:top w:val="none" w:sz="0" w:space="0" w:color="auto"/>
                <w:left w:val="none" w:sz="0" w:space="0" w:color="auto"/>
                <w:bottom w:val="none" w:sz="0" w:space="0" w:color="auto"/>
                <w:right w:val="none" w:sz="0" w:space="0" w:color="auto"/>
              </w:divBdr>
              <w:divsChild>
                <w:div w:id="613680369">
                  <w:marLeft w:val="2724"/>
                  <w:marRight w:val="0"/>
                  <w:marTop w:val="0"/>
                  <w:marBottom w:val="0"/>
                  <w:divBdr>
                    <w:top w:val="none" w:sz="0" w:space="0" w:color="auto"/>
                    <w:left w:val="none" w:sz="0" w:space="0" w:color="auto"/>
                    <w:bottom w:val="none" w:sz="0" w:space="0" w:color="auto"/>
                    <w:right w:val="none" w:sz="0" w:space="0" w:color="auto"/>
                  </w:divBdr>
                  <w:divsChild>
                    <w:div w:id="1402021528">
                      <w:marLeft w:val="0"/>
                      <w:marRight w:val="0"/>
                      <w:marTop w:val="0"/>
                      <w:marBottom w:val="0"/>
                      <w:divBdr>
                        <w:top w:val="none" w:sz="0" w:space="0" w:color="auto"/>
                        <w:left w:val="none" w:sz="0" w:space="0" w:color="auto"/>
                        <w:bottom w:val="none" w:sz="0" w:space="0" w:color="auto"/>
                        <w:right w:val="none" w:sz="0" w:space="0" w:color="auto"/>
                      </w:divBdr>
                      <w:divsChild>
                        <w:div w:id="1879657833">
                          <w:marLeft w:val="0"/>
                          <w:marRight w:val="0"/>
                          <w:marTop w:val="0"/>
                          <w:marBottom w:val="0"/>
                          <w:divBdr>
                            <w:top w:val="none" w:sz="0" w:space="0" w:color="auto"/>
                            <w:left w:val="none" w:sz="0" w:space="0" w:color="auto"/>
                            <w:bottom w:val="none" w:sz="0" w:space="0" w:color="auto"/>
                            <w:right w:val="none" w:sz="0" w:space="0" w:color="auto"/>
                          </w:divBdr>
                          <w:divsChild>
                            <w:div w:id="18159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ando.pato@bmw.co.za" TargetMode="External"/><Relationship Id="rId13" Type="http://schemas.openxmlformats.org/officeDocument/2006/relationships/hyperlink" Target="http://googleplus.bmwgroup.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bankcoty.co.za" TargetMode="External"/><Relationship Id="rId12" Type="http://schemas.openxmlformats.org/officeDocument/2006/relationships/hyperlink" Target="http://www.youtube.com/BMWGroupview"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674</Words>
  <Characters>3842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Pato Thando</cp:lastModifiedBy>
  <cp:revision>2</cp:revision>
  <cp:lastPrinted>2013-01-17T12:49:00Z</cp:lastPrinted>
  <dcterms:created xsi:type="dcterms:W3CDTF">2016-01-21T07:28:00Z</dcterms:created>
  <dcterms:modified xsi:type="dcterms:W3CDTF">2016-01-21T07:28:00Z</dcterms:modified>
</cp:coreProperties>
</file>