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B7C8C" w14:textId="77777777" w:rsidR="00D13F78" w:rsidRDefault="00D13F78" w:rsidP="004D65AA">
      <w:pPr>
        <w:spacing w:line="360" w:lineRule="auto"/>
        <w:rPr>
          <w:rFonts w:cs="BMWType V2 Light"/>
          <w:b/>
          <w:szCs w:val="22"/>
        </w:rPr>
      </w:pPr>
    </w:p>
    <w:p w14:paraId="6C35EF9B" w14:textId="605E97B0" w:rsidR="004D65AA" w:rsidRPr="000E7413" w:rsidRDefault="00753514" w:rsidP="004D65AA">
      <w:pPr>
        <w:spacing w:line="360" w:lineRule="auto"/>
        <w:rPr>
          <w:rFonts w:cs="BMWType V2 Light"/>
          <w:b/>
          <w:szCs w:val="22"/>
          <w:lang w:val="en-US"/>
        </w:rPr>
      </w:pPr>
      <w:r w:rsidRPr="000E7413">
        <w:rPr>
          <w:rFonts w:cs="BMWType V2 Light"/>
          <w:b/>
          <w:szCs w:val="22"/>
          <w:lang w:val="en-US"/>
        </w:rPr>
        <w:t xml:space="preserve">PRESS RELEASE </w:t>
      </w:r>
    </w:p>
    <w:p w14:paraId="6C360B1C" w14:textId="77777777" w:rsidR="004D65AA" w:rsidRPr="000E7413" w:rsidRDefault="004D65AA" w:rsidP="004D65AA">
      <w:pPr>
        <w:spacing w:line="360" w:lineRule="auto"/>
        <w:rPr>
          <w:rFonts w:cs="BMWType V2 Light"/>
          <w:szCs w:val="22"/>
          <w:lang w:val="en-US"/>
        </w:rPr>
      </w:pPr>
      <w:r w:rsidRPr="000E7413">
        <w:rPr>
          <w:rFonts w:cs="BMWType V2 Light"/>
          <w:lang w:val="en-US"/>
        </w:rPr>
        <w:t xml:space="preserve">Wednesday, </w:t>
      </w:r>
      <w:r w:rsidRPr="000E7413">
        <w:rPr>
          <w:rFonts w:cs="BMWType V2 Light"/>
          <w:szCs w:val="22"/>
          <w:lang w:val="en-US"/>
        </w:rPr>
        <w:t xml:space="preserve">6 April 2016 </w:t>
      </w:r>
    </w:p>
    <w:p w14:paraId="0F31832D" w14:textId="77777777" w:rsidR="004D65AA" w:rsidRPr="000E7413" w:rsidRDefault="004D65AA" w:rsidP="004D65AA">
      <w:pPr>
        <w:rPr>
          <w:rFonts w:ascii="BMWType V2 Bold" w:hAnsi="BMWType V2 Bold" w:cs="BMWType V2 Bold"/>
          <w:sz w:val="28"/>
          <w:szCs w:val="28"/>
          <w:lang w:val="en-US"/>
        </w:rPr>
      </w:pPr>
    </w:p>
    <w:p w14:paraId="79821A81" w14:textId="065B009F" w:rsidR="004D65AA" w:rsidRPr="000E7413" w:rsidRDefault="004D65AA" w:rsidP="004D65AA">
      <w:pPr>
        <w:rPr>
          <w:rFonts w:ascii="BMWType V2 Bold" w:hAnsi="BMWType V2 Bold" w:cs="BMWType V2 Bold"/>
          <w:sz w:val="28"/>
          <w:szCs w:val="28"/>
          <w:lang w:val="en-US"/>
        </w:rPr>
      </w:pPr>
      <w:r w:rsidRPr="000E7413">
        <w:rPr>
          <w:rFonts w:ascii="BMWType V2 Bold" w:hAnsi="BMWType V2 Bold" w:cs="BMWType V2 Bold"/>
          <w:sz w:val="28"/>
          <w:szCs w:val="28"/>
          <w:lang w:val="en-US"/>
        </w:rPr>
        <w:t xml:space="preserve">BMW Group South Africa unveils the </w:t>
      </w:r>
      <w:r w:rsidR="008C6DF2" w:rsidRPr="000E7413">
        <w:rPr>
          <w:rFonts w:ascii="BMWType V2 Bold" w:hAnsi="BMWType V2 Bold" w:cs="BMWType V2 Bold"/>
          <w:sz w:val="28"/>
          <w:szCs w:val="28"/>
          <w:lang w:val="en-US"/>
        </w:rPr>
        <w:t xml:space="preserve">second </w:t>
      </w:r>
      <w:r w:rsidR="00005896">
        <w:rPr>
          <w:rFonts w:ascii="BMWType V2 Bold" w:hAnsi="BMWType V2 Bold" w:cs="BMWType V2 Bold"/>
          <w:sz w:val="28"/>
          <w:szCs w:val="28"/>
          <w:lang w:val="en-US"/>
        </w:rPr>
        <w:t>biggest BMW M stand</w:t>
      </w:r>
      <w:r w:rsidRPr="000E7413">
        <w:rPr>
          <w:rFonts w:ascii="BMWType V2 Bold" w:hAnsi="BMWType V2 Bold" w:cs="BMWType V2 Bold"/>
          <w:sz w:val="28"/>
          <w:szCs w:val="28"/>
          <w:lang w:val="en-US"/>
        </w:rPr>
        <w:t xml:space="preserve">alone showroom in the world. </w:t>
      </w:r>
    </w:p>
    <w:p w14:paraId="0F3FB9CE" w14:textId="77777777" w:rsidR="004D65AA" w:rsidRPr="000E7413" w:rsidRDefault="004D65AA" w:rsidP="004D65AA">
      <w:pPr>
        <w:rPr>
          <w:rFonts w:ascii="BMWType V2 Bold" w:hAnsi="BMWType V2 Bold" w:cs="BMWType V2 Bold"/>
          <w:sz w:val="28"/>
          <w:szCs w:val="28"/>
          <w:lang w:val="en-US"/>
        </w:rPr>
      </w:pPr>
    </w:p>
    <w:p w14:paraId="1AC7DFE4" w14:textId="77777777" w:rsidR="004D65AA" w:rsidRPr="000E7413" w:rsidRDefault="008C6DF2" w:rsidP="004D65AA">
      <w:pPr>
        <w:pStyle w:val="ListParagraph"/>
        <w:numPr>
          <w:ilvl w:val="0"/>
          <w:numId w:val="10"/>
        </w:numPr>
        <w:spacing w:line="360" w:lineRule="auto"/>
        <w:ind w:left="714" w:hanging="357"/>
        <w:contextualSpacing/>
        <w:rPr>
          <w:rFonts w:ascii="BMWType V2 Light" w:hAnsi="BMWType V2 Light" w:cs="BMWType V2 Light"/>
          <w:b/>
          <w:color w:val="595959" w:themeColor="text1" w:themeTint="A6"/>
          <w:lang w:val="en-US"/>
        </w:rPr>
      </w:pPr>
      <w:r w:rsidRPr="000E7413">
        <w:rPr>
          <w:rFonts w:ascii="BMWType V2 Light" w:hAnsi="BMWType V2 Light" w:cs="BMWType V2 Light"/>
          <w:b/>
          <w:color w:val="595959" w:themeColor="text1" w:themeTint="A6"/>
          <w:lang w:val="en-US"/>
        </w:rPr>
        <w:t xml:space="preserve">First standalone BMW M </w:t>
      </w:r>
      <w:r w:rsidR="004D65AA" w:rsidRPr="000E7413">
        <w:rPr>
          <w:rFonts w:ascii="BMWType V2 Light" w:hAnsi="BMWType V2 Light" w:cs="BMWType V2 Light"/>
          <w:b/>
          <w:color w:val="595959" w:themeColor="text1" w:themeTint="A6"/>
          <w:lang w:val="en-US"/>
        </w:rPr>
        <w:t xml:space="preserve">showroom in </w:t>
      </w:r>
      <w:r w:rsidRPr="000E7413">
        <w:rPr>
          <w:rFonts w:ascii="BMWType V2 Light" w:hAnsi="BMWType V2 Light" w:cs="BMWType V2 Light"/>
          <w:b/>
          <w:color w:val="595959" w:themeColor="text1" w:themeTint="A6"/>
          <w:lang w:val="en-US"/>
        </w:rPr>
        <w:t>South Africa.</w:t>
      </w:r>
    </w:p>
    <w:p w14:paraId="00E4EF52" w14:textId="354F3514" w:rsidR="004D65AA" w:rsidRPr="000E7413" w:rsidRDefault="004D65AA" w:rsidP="004D65AA">
      <w:pPr>
        <w:pStyle w:val="ListParagraph"/>
        <w:numPr>
          <w:ilvl w:val="0"/>
          <w:numId w:val="10"/>
        </w:numPr>
        <w:spacing w:line="360" w:lineRule="auto"/>
        <w:ind w:left="714" w:hanging="357"/>
        <w:contextualSpacing/>
        <w:rPr>
          <w:rFonts w:ascii="BMWType V2 Light" w:hAnsi="BMWType V2 Light" w:cs="BMWType V2 Light"/>
          <w:b/>
          <w:color w:val="595959" w:themeColor="text1" w:themeTint="A6"/>
          <w:lang w:val="en-US"/>
        </w:rPr>
      </w:pPr>
      <w:r w:rsidRPr="000E7413">
        <w:rPr>
          <w:rFonts w:ascii="BMWType V2 Light" w:hAnsi="BMWType V2 Light" w:cs="BMWType V2 Light"/>
          <w:b/>
          <w:color w:val="595959" w:themeColor="text1" w:themeTint="A6"/>
          <w:lang w:val="en-US"/>
        </w:rPr>
        <w:t xml:space="preserve">BMW South Africa ranked fifth in the world in terms of BMW M market share. </w:t>
      </w:r>
    </w:p>
    <w:p w14:paraId="69BDC6D2" w14:textId="77777777" w:rsidR="004D65AA" w:rsidRPr="000E7413" w:rsidRDefault="004D65AA" w:rsidP="004D65AA">
      <w:pPr>
        <w:rPr>
          <w:lang w:val="en-US"/>
        </w:rPr>
      </w:pPr>
    </w:p>
    <w:p w14:paraId="308162AC" w14:textId="0ED84357" w:rsidR="004D65AA" w:rsidRPr="00753514" w:rsidRDefault="004D65AA" w:rsidP="00E10D4E">
      <w:pPr>
        <w:spacing w:line="360" w:lineRule="auto"/>
        <w:jc w:val="both"/>
        <w:rPr>
          <w:rFonts w:cs="BMWType V2 Light"/>
          <w:szCs w:val="22"/>
          <w:lang w:val="en-US"/>
        </w:rPr>
      </w:pPr>
      <w:r w:rsidRPr="00753514">
        <w:rPr>
          <w:rFonts w:cs="BMWType V2 Light"/>
          <w:b/>
          <w:szCs w:val="22"/>
          <w:lang w:val="en-US"/>
        </w:rPr>
        <w:t>Pretoria, South Africa</w:t>
      </w:r>
      <w:r w:rsidRPr="00753514">
        <w:rPr>
          <w:rFonts w:cs="BMWType V2 Light"/>
          <w:szCs w:val="22"/>
          <w:lang w:val="en-US"/>
        </w:rPr>
        <w:t xml:space="preserve"> – As part of the expansion of its retail strategy, BMW Group South Africa today unveiled the </w:t>
      </w:r>
      <w:r w:rsidR="008C6DF2" w:rsidRPr="00753514">
        <w:rPr>
          <w:rFonts w:cs="BMWType V2 Light"/>
          <w:szCs w:val="22"/>
          <w:lang w:val="en-US"/>
        </w:rPr>
        <w:t xml:space="preserve">second </w:t>
      </w:r>
      <w:r w:rsidR="00005896">
        <w:rPr>
          <w:rFonts w:cs="BMWType V2 Light"/>
          <w:szCs w:val="22"/>
          <w:lang w:val="en-US"/>
        </w:rPr>
        <w:t>biggest stand</w:t>
      </w:r>
      <w:r w:rsidRPr="00753514">
        <w:rPr>
          <w:rFonts w:cs="BMWType V2 Light"/>
          <w:szCs w:val="22"/>
          <w:lang w:val="en-US"/>
        </w:rPr>
        <w:t xml:space="preserve">alone BMW M showroom in the world in Pretoria, the capital city of South Africa. </w:t>
      </w:r>
      <w:r w:rsidR="007573FF" w:rsidRPr="00753514">
        <w:rPr>
          <w:rFonts w:cs="BMWType V2 Light"/>
          <w:szCs w:val="22"/>
          <w:lang w:val="en-US"/>
        </w:rPr>
        <w:t>The new</w:t>
      </w:r>
      <w:r w:rsidRPr="00753514">
        <w:rPr>
          <w:rFonts w:cs="BMWType V2 Light"/>
          <w:szCs w:val="22"/>
          <w:lang w:val="en-US"/>
        </w:rPr>
        <w:t xml:space="preserve"> showroom will pave the way for additional stand-alone BMW M showrooms in</w:t>
      </w:r>
      <w:r w:rsidR="007573FF" w:rsidRPr="00753514">
        <w:rPr>
          <w:rFonts w:cs="BMWType V2 Light"/>
          <w:szCs w:val="22"/>
          <w:lang w:val="en-US"/>
        </w:rPr>
        <w:t xml:space="preserve"> South Africa and</w:t>
      </w:r>
      <w:r w:rsidRPr="00753514">
        <w:rPr>
          <w:rFonts w:cs="BMWType V2 Light"/>
          <w:szCs w:val="22"/>
          <w:lang w:val="en-US"/>
        </w:rPr>
        <w:t xml:space="preserve"> the world. </w:t>
      </w:r>
    </w:p>
    <w:p w14:paraId="6EB33381" w14:textId="77777777" w:rsidR="004D65AA" w:rsidRPr="00753514" w:rsidRDefault="004D65AA" w:rsidP="00E10D4E">
      <w:pPr>
        <w:spacing w:line="360" w:lineRule="auto"/>
        <w:jc w:val="both"/>
        <w:rPr>
          <w:rFonts w:cs="BMWType V2 Light"/>
          <w:szCs w:val="22"/>
          <w:lang w:val="en-US"/>
        </w:rPr>
      </w:pPr>
    </w:p>
    <w:p w14:paraId="6BCBBF97" w14:textId="35041B7F" w:rsidR="004D65AA" w:rsidRPr="00753514" w:rsidRDefault="004D65AA" w:rsidP="00E10D4E">
      <w:pPr>
        <w:spacing w:line="360" w:lineRule="auto"/>
        <w:jc w:val="both"/>
        <w:rPr>
          <w:rFonts w:cs="BMWType V2 Light"/>
          <w:szCs w:val="22"/>
          <w:lang w:val="en-US"/>
        </w:rPr>
      </w:pPr>
      <w:r w:rsidRPr="00753514">
        <w:rPr>
          <w:rFonts w:cs="BMWType V2 Light"/>
          <w:szCs w:val="22"/>
          <w:lang w:val="en-US"/>
        </w:rPr>
        <w:t xml:space="preserve">The opening of BMW M at Zambesi follows the BMW Group’s announcement of </w:t>
      </w:r>
      <w:r w:rsidRPr="00753514">
        <w:rPr>
          <w:rStyle w:val="Strong"/>
          <w:rFonts w:cs="BMWType V2 Light"/>
          <w:b w:val="0"/>
          <w:szCs w:val="22"/>
          <w:lang w:val="en-US"/>
        </w:rPr>
        <w:t>Strategy NUMBER ONE &gt; NEXT,</w:t>
      </w:r>
      <w:r w:rsidRPr="00753514">
        <w:rPr>
          <w:rFonts w:cs="BMWType V2 Light"/>
          <w:szCs w:val="22"/>
          <w:lang w:val="en-US"/>
        </w:rPr>
        <w:t xml:space="preserve"> which sets out the framework for the world’s leading provider of premium products and services for individual mobility to shape the automobile sector in the next 100 years.</w:t>
      </w:r>
    </w:p>
    <w:p w14:paraId="0281FB12" w14:textId="77777777" w:rsidR="004D65AA" w:rsidRPr="00753514" w:rsidRDefault="004D65AA" w:rsidP="00E10D4E">
      <w:pPr>
        <w:spacing w:line="360" w:lineRule="auto"/>
        <w:jc w:val="both"/>
        <w:rPr>
          <w:rFonts w:cs="BMWType V2 Light"/>
          <w:szCs w:val="22"/>
          <w:lang w:val="en-US"/>
        </w:rPr>
      </w:pPr>
    </w:p>
    <w:p w14:paraId="00B6578C" w14:textId="134280BC" w:rsidR="00753514" w:rsidRPr="00753514" w:rsidRDefault="004D65AA" w:rsidP="00753514">
      <w:pPr>
        <w:spacing w:line="360" w:lineRule="auto"/>
        <w:jc w:val="both"/>
        <w:rPr>
          <w:rFonts w:cs="BMWType V2 Light"/>
          <w:szCs w:val="22"/>
          <w:lang w:val="en-US" w:eastAsia="en-ZA"/>
        </w:rPr>
      </w:pPr>
      <w:r w:rsidRPr="00753514">
        <w:rPr>
          <w:rFonts w:cs="BMWType V2 Light"/>
          <w:szCs w:val="22"/>
          <w:lang w:val="en-US"/>
        </w:rPr>
        <w:t>“</w:t>
      </w:r>
      <w:r w:rsidR="00753514" w:rsidRPr="00753514">
        <w:rPr>
          <w:rFonts w:cs="BMWType V2 Light"/>
          <w:lang w:val="en-US"/>
        </w:rPr>
        <w:t>I am delighted to be in South Africa again for the lau</w:t>
      </w:r>
      <w:r w:rsidR="00005896">
        <w:rPr>
          <w:rFonts w:cs="BMWType V2 Light"/>
          <w:lang w:val="en-US"/>
        </w:rPr>
        <w:t>nch of the second biggest stand</w:t>
      </w:r>
      <w:r w:rsidR="00753514" w:rsidRPr="00753514">
        <w:rPr>
          <w:rFonts w:cs="BMWType V2 Light"/>
          <w:lang w:val="en-US"/>
        </w:rPr>
        <w:t xml:space="preserve">alone BMW M showroom in the world. This fits in well with our Strategy NUMBER ONE &gt; NEXT, which includes the future </w:t>
      </w:r>
      <w:r w:rsidR="00753514" w:rsidRPr="00753514">
        <w:rPr>
          <w:rStyle w:val="Strong"/>
          <w:rFonts w:cs="BMWType V2 Light"/>
          <w:b w:val="0"/>
          <w:lang w:val="en-US"/>
        </w:rPr>
        <w:t>expansion of both the M product range</w:t>
      </w:r>
      <w:r w:rsidR="00753514" w:rsidRPr="00753514">
        <w:rPr>
          <w:rStyle w:val="Strong"/>
          <w:rFonts w:cs="BMWType V2 Light"/>
          <w:lang w:val="en-US"/>
        </w:rPr>
        <w:t xml:space="preserve"> </w:t>
      </w:r>
      <w:r w:rsidR="00753514" w:rsidRPr="00753514">
        <w:rPr>
          <w:rFonts w:cs="BMWType V2 Light"/>
          <w:lang w:val="en-US"/>
        </w:rPr>
        <w:t xml:space="preserve">and our powerful </w:t>
      </w:r>
      <w:r w:rsidR="00753514" w:rsidRPr="00753514">
        <w:rPr>
          <w:rStyle w:val="Strong"/>
          <w:rFonts w:cs="BMWType V2 Light"/>
          <w:b w:val="0"/>
          <w:lang w:val="en-US"/>
        </w:rPr>
        <w:t>M Performance</w:t>
      </w:r>
      <w:r w:rsidR="00753514" w:rsidRPr="00753514">
        <w:rPr>
          <w:rFonts w:cs="BMWType V2 Light"/>
          <w:lang w:val="en-US"/>
        </w:rPr>
        <w:t xml:space="preserve"> model range within the higher volume segments. This expansion will enable us to capitalise on the growth of the BMW M brand, reaching out further to BMW M’s strong fan-base of customers,” said </w:t>
      </w:r>
      <w:proofErr w:type="spellStart"/>
      <w:r w:rsidR="00753514" w:rsidRPr="00753514">
        <w:rPr>
          <w:rFonts w:cs="BMWType V2 Light"/>
          <w:lang w:val="en-US"/>
        </w:rPr>
        <w:t>Dr</w:t>
      </w:r>
      <w:proofErr w:type="spellEnd"/>
      <w:r w:rsidR="00753514" w:rsidRPr="00753514">
        <w:rPr>
          <w:rFonts w:cs="BMWType V2 Light"/>
          <w:lang w:val="en-US"/>
        </w:rPr>
        <w:t xml:space="preserve"> Ian Robertson, Member of the Board of Management of BMW AG responsible for Sales and Marketing BMW, Sales Channels BMW Group.</w:t>
      </w:r>
    </w:p>
    <w:p w14:paraId="6C1B0CA4" w14:textId="77777777" w:rsidR="004D65AA" w:rsidRPr="00753514" w:rsidRDefault="004D65AA" w:rsidP="00E10D4E">
      <w:pPr>
        <w:spacing w:line="360" w:lineRule="auto"/>
        <w:jc w:val="both"/>
        <w:rPr>
          <w:rFonts w:cs="BMWType V2 Light"/>
          <w:szCs w:val="22"/>
          <w:lang w:val="en-US"/>
        </w:rPr>
      </w:pPr>
    </w:p>
    <w:p w14:paraId="64C0F074" w14:textId="77777777" w:rsidR="004D65AA" w:rsidRPr="00753514" w:rsidRDefault="004D65AA" w:rsidP="00E10D4E">
      <w:pPr>
        <w:spacing w:line="360" w:lineRule="auto"/>
        <w:jc w:val="both"/>
        <w:rPr>
          <w:rFonts w:cs="BMWType V2 Light"/>
          <w:szCs w:val="22"/>
          <w:lang w:val="en-US"/>
        </w:rPr>
      </w:pPr>
      <w:r w:rsidRPr="00753514">
        <w:rPr>
          <w:rFonts w:cs="BMWType V2 Light"/>
          <w:szCs w:val="22"/>
          <w:lang w:val="en-US"/>
        </w:rPr>
        <w:t xml:space="preserve">In 2015, full-year sales of BMW M vehicles worldwide were up nearly 65 percent, totalling around 35,000 units. And sales of the ever-growing range of BMW M Performance vehicles grew over 16 percent to total around 28,000 units. </w:t>
      </w:r>
    </w:p>
    <w:p w14:paraId="58D57C2A" w14:textId="77777777" w:rsidR="004D65AA" w:rsidRPr="00753514" w:rsidRDefault="004D65AA" w:rsidP="00E10D4E">
      <w:pPr>
        <w:spacing w:line="360" w:lineRule="auto"/>
        <w:jc w:val="both"/>
        <w:rPr>
          <w:rFonts w:cs="BMWType V2 Light"/>
          <w:szCs w:val="22"/>
          <w:lang w:val="en-US"/>
        </w:rPr>
      </w:pPr>
    </w:p>
    <w:p w14:paraId="110931ED" w14:textId="3AB41336" w:rsidR="00252A6F" w:rsidRPr="00753514" w:rsidRDefault="004D65AA" w:rsidP="00E10D4E">
      <w:pPr>
        <w:spacing w:line="360" w:lineRule="auto"/>
        <w:jc w:val="both"/>
        <w:rPr>
          <w:rFonts w:cs="BMWType V2 Light"/>
          <w:szCs w:val="22"/>
          <w:lang w:val="en-US"/>
        </w:rPr>
      </w:pPr>
      <w:r w:rsidRPr="00753514">
        <w:rPr>
          <w:rFonts w:cs="BMWType V2 Light"/>
          <w:szCs w:val="22"/>
          <w:lang w:val="en-US"/>
        </w:rPr>
        <w:lastRenderedPageBreak/>
        <w:t xml:space="preserve">“South Africa is one of the top performers in the world in terms of BMW M market share and sales. For example, in 2015 BMW South Africa was ranked fifth in the world in terms of overall BMW M market share. </w:t>
      </w:r>
      <w:r w:rsidR="009B59EA" w:rsidRPr="00753514">
        <w:rPr>
          <w:rFonts w:cs="BMWType V2 Light"/>
          <w:szCs w:val="22"/>
          <w:lang w:val="en-US"/>
        </w:rPr>
        <w:t xml:space="preserve">A total of </w:t>
      </w:r>
      <w:r w:rsidRPr="00753514">
        <w:rPr>
          <w:rFonts w:cs="BMWType V2 Light"/>
          <w:szCs w:val="22"/>
          <w:lang w:val="en-US"/>
        </w:rPr>
        <w:t>916 BMW M units were delivered to local customers while 1,049 BMW M Performance units were also delivered to customers – this is an increase of more than 40% compared to 2014. It is therefore very clear that South Africans are big fans of our BMW M vehicles,” said Mr Tim Abbott, Managing Director of BMW Group South Africa.</w:t>
      </w:r>
    </w:p>
    <w:p w14:paraId="28CCFC55" w14:textId="77777777" w:rsidR="00252A6F" w:rsidRPr="00753514" w:rsidRDefault="00252A6F" w:rsidP="00E10D4E">
      <w:pPr>
        <w:spacing w:line="360" w:lineRule="auto"/>
        <w:jc w:val="both"/>
        <w:rPr>
          <w:rFonts w:cs="BMWType V2 Light"/>
          <w:szCs w:val="22"/>
          <w:lang w:val="en-US"/>
        </w:rPr>
      </w:pPr>
    </w:p>
    <w:p w14:paraId="5AF91B4C" w14:textId="44B3DF7F" w:rsidR="00252A6F" w:rsidRPr="00753514" w:rsidRDefault="001F38CC" w:rsidP="00E10D4E">
      <w:pPr>
        <w:spacing w:line="360" w:lineRule="auto"/>
        <w:jc w:val="both"/>
        <w:rPr>
          <w:rFonts w:cs="BMWType V2 Light"/>
          <w:szCs w:val="22"/>
          <w:lang w:val="en-US"/>
        </w:rPr>
      </w:pPr>
      <w:r w:rsidRPr="00753514">
        <w:rPr>
          <w:rFonts w:cs="BMWType V2 Light"/>
          <w:szCs w:val="22"/>
          <w:lang w:val="en-US"/>
        </w:rPr>
        <w:t xml:space="preserve">Highlighting </w:t>
      </w:r>
      <w:r w:rsidR="00753514">
        <w:rPr>
          <w:rFonts w:cs="BMWType V2 Light"/>
          <w:szCs w:val="22"/>
          <w:lang w:val="en-US"/>
        </w:rPr>
        <w:t>their</w:t>
      </w:r>
      <w:r w:rsidRPr="00753514">
        <w:rPr>
          <w:rFonts w:cs="BMWType V2 Light"/>
          <w:szCs w:val="22"/>
          <w:lang w:val="en-US"/>
        </w:rPr>
        <w:t xml:space="preserve"> inspira</w:t>
      </w:r>
      <w:r w:rsidR="00005896">
        <w:rPr>
          <w:rFonts w:cs="BMWType V2 Light"/>
          <w:szCs w:val="22"/>
          <w:lang w:val="en-US"/>
        </w:rPr>
        <w:t>tion for investing in the stand</w:t>
      </w:r>
      <w:r w:rsidRPr="00753514">
        <w:rPr>
          <w:rFonts w:cs="BMWType V2 Light"/>
          <w:szCs w:val="22"/>
          <w:lang w:val="en-US"/>
        </w:rPr>
        <w:t>alone BMW M showroom,</w:t>
      </w:r>
      <w:r w:rsidR="00753514">
        <w:rPr>
          <w:rFonts w:cs="BMWType V2 Light"/>
          <w:szCs w:val="22"/>
          <w:lang w:val="en-US"/>
        </w:rPr>
        <w:t xml:space="preserve"> Mr Rob Sexton, Managing Director of Legacy Auto Group </w:t>
      </w:r>
      <w:r w:rsidR="00A54A52">
        <w:rPr>
          <w:rFonts w:cs="BMWType V2 Light"/>
          <w:szCs w:val="22"/>
          <w:lang w:val="en-US"/>
        </w:rPr>
        <w:t xml:space="preserve">(and </w:t>
      </w:r>
      <w:r w:rsidR="00753514">
        <w:rPr>
          <w:rFonts w:cs="BMWType V2 Light"/>
          <w:szCs w:val="22"/>
          <w:lang w:val="en-US"/>
        </w:rPr>
        <w:t>50% shareholder), and</w:t>
      </w:r>
      <w:r w:rsidRPr="00753514">
        <w:rPr>
          <w:rFonts w:cs="BMWType V2 Light"/>
          <w:szCs w:val="22"/>
          <w:lang w:val="en-US"/>
        </w:rPr>
        <w:t xml:space="preserve"> </w:t>
      </w:r>
      <w:r w:rsidR="004D65AA" w:rsidRPr="00753514">
        <w:rPr>
          <w:rFonts w:cs="BMWType V2 Light"/>
          <w:szCs w:val="22"/>
          <w:lang w:val="en-US"/>
        </w:rPr>
        <w:t>Mr Christo Lindeque, the</w:t>
      </w:r>
      <w:r w:rsidR="007573FF" w:rsidRPr="00753514">
        <w:rPr>
          <w:rFonts w:cs="BMWType V2 Light"/>
          <w:szCs w:val="22"/>
          <w:lang w:val="en-US"/>
        </w:rPr>
        <w:t xml:space="preserve"> Dealer Principal of </w:t>
      </w:r>
      <w:r w:rsidR="004D65AA" w:rsidRPr="00753514">
        <w:rPr>
          <w:rFonts w:cs="BMWType V2 Light"/>
          <w:szCs w:val="22"/>
          <w:lang w:val="en-US"/>
        </w:rPr>
        <w:t xml:space="preserve">the new showroom and </w:t>
      </w:r>
      <w:r w:rsidR="00753514">
        <w:rPr>
          <w:rFonts w:cs="BMWType V2 Light"/>
          <w:szCs w:val="22"/>
          <w:lang w:val="en-US"/>
        </w:rPr>
        <w:t>two other dealerships, Zambes</w:t>
      </w:r>
      <w:r w:rsidR="00A54A52">
        <w:rPr>
          <w:rFonts w:cs="BMWType V2 Light"/>
          <w:szCs w:val="22"/>
          <w:lang w:val="en-US"/>
        </w:rPr>
        <w:t>i Auto (BMW) as well as</w:t>
      </w:r>
      <w:r w:rsidR="004D65AA" w:rsidRPr="00753514">
        <w:rPr>
          <w:rFonts w:cs="BMWType V2 Light"/>
          <w:szCs w:val="22"/>
          <w:lang w:val="en-US"/>
        </w:rPr>
        <w:t xml:space="preserve"> </w:t>
      </w:r>
      <w:r w:rsidRPr="00753514">
        <w:rPr>
          <w:rFonts w:cs="BMWType V2 Light"/>
          <w:szCs w:val="22"/>
          <w:lang w:val="en-US"/>
        </w:rPr>
        <w:t>Legends at Zambesi (MINI), said</w:t>
      </w:r>
      <w:r w:rsidR="007573FF" w:rsidRPr="00753514">
        <w:rPr>
          <w:rFonts w:cs="BMWType V2 Light"/>
          <w:szCs w:val="22"/>
          <w:lang w:val="en-US"/>
        </w:rPr>
        <w:t>;</w:t>
      </w:r>
      <w:r w:rsidR="00252A6F" w:rsidRPr="00753514">
        <w:rPr>
          <w:rFonts w:cs="BMWType V2 Light"/>
          <w:szCs w:val="22"/>
          <w:lang w:val="en-US"/>
        </w:rPr>
        <w:t xml:space="preserve"> “Zambesi Auto has always been a pioneering dealership in terms of the ‘M’ brand within the southern hemisphere. Our initial indepen</w:t>
      </w:r>
      <w:r w:rsidR="007573FF" w:rsidRPr="00753514">
        <w:rPr>
          <w:rFonts w:cs="BMWType V2 Light"/>
          <w:szCs w:val="22"/>
          <w:lang w:val="en-US"/>
        </w:rPr>
        <w:t xml:space="preserve">dent ‘M’ outlet has been hugely </w:t>
      </w:r>
      <w:r w:rsidR="00753514">
        <w:rPr>
          <w:rFonts w:cs="BMWType V2 Light"/>
          <w:szCs w:val="22"/>
          <w:lang w:val="en-US"/>
        </w:rPr>
        <w:t xml:space="preserve">successful. </w:t>
      </w:r>
      <w:r w:rsidR="00252A6F" w:rsidRPr="00753514">
        <w:rPr>
          <w:rFonts w:cs="BMWType V2 Light"/>
          <w:szCs w:val="22"/>
          <w:lang w:val="en-US"/>
        </w:rPr>
        <w:t>This has been proved by the sales volumes generated. </w:t>
      </w:r>
      <w:r w:rsidR="007573FF" w:rsidRPr="00753514">
        <w:rPr>
          <w:rFonts w:cs="BMWType V2 Light"/>
          <w:szCs w:val="22"/>
          <w:lang w:val="en-US"/>
        </w:rPr>
        <w:t>Irrespective of the</w:t>
      </w:r>
      <w:r w:rsidR="00252A6F" w:rsidRPr="00753514">
        <w:rPr>
          <w:rFonts w:cs="BMWType V2 Light"/>
          <w:szCs w:val="22"/>
          <w:lang w:val="en-US"/>
        </w:rPr>
        <w:t xml:space="preserve"> difficult economic times we are facing, we believe that this particular segment will continue to grow.”</w:t>
      </w:r>
    </w:p>
    <w:p w14:paraId="21992B52" w14:textId="77777777" w:rsidR="00252A6F" w:rsidRPr="00753514" w:rsidRDefault="00252A6F" w:rsidP="00E10D4E">
      <w:pPr>
        <w:spacing w:line="360" w:lineRule="auto"/>
        <w:jc w:val="both"/>
        <w:rPr>
          <w:rFonts w:cs="BMWType V2 Light"/>
          <w:szCs w:val="22"/>
          <w:lang w:val="en-US"/>
        </w:rPr>
      </w:pPr>
      <w:bookmarkStart w:id="0" w:name="_GoBack"/>
      <w:bookmarkEnd w:id="0"/>
    </w:p>
    <w:p w14:paraId="0C1FB42C" w14:textId="56E8A1D4" w:rsidR="00E10D4E" w:rsidRPr="00753514" w:rsidRDefault="00A54A52" w:rsidP="00E10D4E">
      <w:pPr>
        <w:spacing w:line="360" w:lineRule="auto"/>
        <w:jc w:val="both"/>
        <w:rPr>
          <w:rFonts w:cs="BMWType V2 Light"/>
          <w:szCs w:val="22"/>
          <w:lang w:val="en-US"/>
        </w:rPr>
      </w:pPr>
      <w:r>
        <w:rPr>
          <w:rFonts w:cs="BMWType V2 Light"/>
          <w:szCs w:val="22"/>
          <w:lang w:val="en-US"/>
        </w:rPr>
        <w:t>The two shareholders</w:t>
      </w:r>
      <w:r w:rsidR="00252A6F" w:rsidRPr="00753514">
        <w:rPr>
          <w:rFonts w:cs="BMWType V2 Light"/>
          <w:szCs w:val="22"/>
          <w:lang w:val="en-US"/>
        </w:rPr>
        <w:t xml:space="preserve"> </w:t>
      </w:r>
      <w:r w:rsidR="007573FF" w:rsidRPr="00753514">
        <w:rPr>
          <w:rFonts w:cs="BMWType V2 Light"/>
          <w:szCs w:val="22"/>
          <w:lang w:val="en-US"/>
        </w:rPr>
        <w:t xml:space="preserve">added that the excitement and enthusiasm of customers about the BMW M brand also encouraged </w:t>
      </w:r>
      <w:r>
        <w:rPr>
          <w:rFonts w:cs="BMWType V2 Light"/>
          <w:szCs w:val="22"/>
          <w:lang w:val="en-US"/>
        </w:rPr>
        <w:t>them</w:t>
      </w:r>
      <w:r w:rsidR="007573FF" w:rsidRPr="00753514">
        <w:rPr>
          <w:rFonts w:cs="BMWType V2 Light"/>
          <w:szCs w:val="22"/>
          <w:lang w:val="en-US"/>
        </w:rPr>
        <w:t xml:space="preserve"> to enhance their experience with the BMW Future Retail concept. “We want to be the ultimate destination for the ‘M’ brand. </w:t>
      </w:r>
      <w:r w:rsidR="00252A6F" w:rsidRPr="00753514">
        <w:rPr>
          <w:rFonts w:cs="BMWType V2 Light"/>
          <w:szCs w:val="22"/>
          <w:lang w:val="en-US"/>
        </w:rPr>
        <w:t>Our passion and belief in the BMW brand is exp</w:t>
      </w:r>
      <w:r w:rsidR="007573FF" w:rsidRPr="00753514">
        <w:rPr>
          <w:rFonts w:cs="BMWType V2 Light"/>
          <w:szCs w:val="22"/>
          <w:lang w:val="en-US"/>
        </w:rPr>
        <w:t>ressed through this unique ‘M’ s</w:t>
      </w:r>
      <w:r w:rsidR="00252A6F" w:rsidRPr="00753514">
        <w:rPr>
          <w:rFonts w:cs="BMWType V2 Light"/>
          <w:szCs w:val="22"/>
          <w:lang w:val="en-US"/>
        </w:rPr>
        <w:t>howroom. The success going forward is to ensure we maintain and develop the excitement in what we believe is a very unique experience.</w:t>
      </w:r>
      <w:r w:rsidR="00E10D4E" w:rsidRPr="00753514">
        <w:rPr>
          <w:rFonts w:cs="BMWType V2 Light"/>
          <w:szCs w:val="22"/>
          <w:lang w:val="en-US"/>
        </w:rPr>
        <w:t>”</w:t>
      </w:r>
    </w:p>
    <w:p w14:paraId="374FA51F" w14:textId="77777777" w:rsidR="00E10D4E" w:rsidRPr="00753514" w:rsidRDefault="00E10D4E" w:rsidP="00E10D4E">
      <w:pPr>
        <w:spacing w:line="360" w:lineRule="auto"/>
        <w:jc w:val="both"/>
        <w:rPr>
          <w:rFonts w:cs="BMWType V2 Light"/>
          <w:szCs w:val="22"/>
          <w:lang w:val="en-US"/>
        </w:rPr>
      </w:pPr>
    </w:p>
    <w:p w14:paraId="057E6564" w14:textId="77777777" w:rsidR="00E10D4E" w:rsidRPr="00753514" w:rsidRDefault="004D65AA" w:rsidP="00E10D4E">
      <w:pPr>
        <w:spacing w:line="360" w:lineRule="auto"/>
        <w:jc w:val="both"/>
        <w:rPr>
          <w:rFonts w:cs="BMWType V2 Light"/>
          <w:szCs w:val="22"/>
          <w:lang w:val="en-US"/>
        </w:rPr>
      </w:pPr>
      <w:r w:rsidRPr="00753514">
        <w:rPr>
          <w:rFonts w:cs="BMWType V2 Light"/>
          <w:szCs w:val="22"/>
          <w:lang w:val="en-US"/>
        </w:rPr>
        <w:t xml:space="preserve">BMW M brand will strive to continue its 40-year-long success story with its range of highly emotional and coveted vehicles. Since it was founded in 1972, the legendary M GmbH has been a pioneer in high-performance vehicles, producing vehicles which offer unparalleled performance, agility precision and the presence to own the road. While the legendary M1 (1978) remains unforgotten, the latest addition to the fold, the </w:t>
      </w:r>
      <w:r w:rsidRPr="00753514">
        <w:rPr>
          <w:rStyle w:val="Strong"/>
          <w:rFonts w:cs="BMWType V2 Light"/>
          <w:b w:val="0"/>
          <w:szCs w:val="22"/>
          <w:lang w:val="en-US"/>
        </w:rPr>
        <w:t>BMW M2</w:t>
      </w:r>
      <w:r w:rsidRPr="00753514">
        <w:rPr>
          <w:rFonts w:cs="BMWType V2 Light"/>
          <w:szCs w:val="22"/>
          <w:lang w:val="en-US"/>
        </w:rPr>
        <w:t>, is currently impressing both the press and public around the world with its superb driving dynamics and superior performance, broadening the BMW M product range in a segment that is currently growing strongly. Furthermore, the BMW M4 GTS will be added to the BMW M model line-up this year and the BMW M760Li as part of the expansion of</w:t>
      </w:r>
      <w:r w:rsidRPr="00753514">
        <w:rPr>
          <w:rFonts w:cs="BMWType V2 Light"/>
          <w:b/>
          <w:szCs w:val="22"/>
          <w:lang w:val="en-US"/>
        </w:rPr>
        <w:t xml:space="preserve"> </w:t>
      </w:r>
      <w:r w:rsidRPr="00753514">
        <w:rPr>
          <w:rStyle w:val="Strong"/>
          <w:rFonts w:cs="BMWType V2 Light"/>
          <w:b w:val="0"/>
          <w:szCs w:val="22"/>
          <w:lang w:val="en-US"/>
        </w:rPr>
        <w:t>M Performance</w:t>
      </w:r>
      <w:r w:rsidRPr="00753514">
        <w:rPr>
          <w:rFonts w:cs="BMWType V2 Light"/>
          <w:szCs w:val="22"/>
          <w:lang w:val="en-US"/>
        </w:rPr>
        <w:t xml:space="preserve"> models within the higher volume segment.</w:t>
      </w:r>
    </w:p>
    <w:p w14:paraId="5D04599C" w14:textId="77777777" w:rsidR="00E10D4E" w:rsidRPr="00753514" w:rsidRDefault="00E10D4E" w:rsidP="00E10D4E">
      <w:pPr>
        <w:spacing w:line="360" w:lineRule="auto"/>
        <w:jc w:val="both"/>
        <w:rPr>
          <w:rFonts w:cs="BMWType V2 Light"/>
          <w:szCs w:val="22"/>
          <w:lang w:val="en-US"/>
        </w:rPr>
      </w:pPr>
    </w:p>
    <w:p w14:paraId="0AEE9CED" w14:textId="77777777" w:rsidR="00E10D4E" w:rsidRPr="00753514" w:rsidRDefault="00E10D4E" w:rsidP="00E10D4E">
      <w:pPr>
        <w:spacing w:line="360" w:lineRule="auto"/>
        <w:jc w:val="both"/>
        <w:rPr>
          <w:rFonts w:cs="BMWType V2 Light"/>
          <w:szCs w:val="22"/>
        </w:rPr>
      </w:pPr>
      <w:r w:rsidRPr="00753514">
        <w:rPr>
          <w:rFonts w:cs="BMWType V2 Light"/>
          <w:szCs w:val="22"/>
          <w:lang w:val="en-US"/>
        </w:rPr>
        <w:t xml:space="preserve">In July 2015, BMW Group South Africa began rolling out its Future Retail strategy in all its dealerships. The Future Retail concept comprises of a range of retail initiatives and tools designed to enhance a BMW customer’s premium retail experience. </w:t>
      </w:r>
      <w:r w:rsidRPr="00753514">
        <w:rPr>
          <w:rFonts w:cs="BMWType V2 Light"/>
          <w:szCs w:val="22"/>
        </w:rPr>
        <w:t>With Future Retail, the BMW Group aims to:</w:t>
      </w:r>
    </w:p>
    <w:p w14:paraId="7F06EF1C" w14:textId="77777777" w:rsidR="00E10D4E" w:rsidRPr="00753514" w:rsidRDefault="00E10D4E" w:rsidP="00E10D4E">
      <w:pPr>
        <w:spacing w:line="360" w:lineRule="auto"/>
        <w:jc w:val="both"/>
        <w:rPr>
          <w:rFonts w:cs="BMWType V2 Light"/>
          <w:szCs w:val="22"/>
        </w:rPr>
      </w:pPr>
    </w:p>
    <w:p w14:paraId="480FFC28" w14:textId="77777777" w:rsidR="00E10D4E" w:rsidRPr="00753514" w:rsidRDefault="00E10D4E" w:rsidP="00E10D4E">
      <w:pPr>
        <w:numPr>
          <w:ilvl w:val="0"/>
          <w:numId w:val="11"/>
        </w:numPr>
        <w:tabs>
          <w:tab w:val="clear" w:pos="454"/>
          <w:tab w:val="clear" w:pos="4706"/>
        </w:tabs>
        <w:spacing w:line="360" w:lineRule="auto"/>
        <w:rPr>
          <w:rFonts w:cs="BMWType V2 Light"/>
          <w:szCs w:val="22"/>
          <w:lang w:val="en-ZA" w:eastAsia="en-ZA"/>
        </w:rPr>
      </w:pPr>
      <w:r w:rsidRPr="00753514">
        <w:rPr>
          <w:rFonts w:cs="BMWType V2 Light"/>
          <w:szCs w:val="22"/>
          <w:lang w:val="en-ZA" w:eastAsia="en-ZA"/>
        </w:rPr>
        <w:t>Increase the number of possible customer contact points;</w:t>
      </w:r>
    </w:p>
    <w:p w14:paraId="28497575" w14:textId="1419AAD1" w:rsidR="00E10D4E" w:rsidRPr="00753514" w:rsidRDefault="00E10D4E" w:rsidP="00E10D4E">
      <w:pPr>
        <w:numPr>
          <w:ilvl w:val="0"/>
          <w:numId w:val="11"/>
        </w:numPr>
        <w:tabs>
          <w:tab w:val="clear" w:pos="454"/>
          <w:tab w:val="clear" w:pos="4706"/>
        </w:tabs>
        <w:spacing w:line="360" w:lineRule="auto"/>
        <w:rPr>
          <w:rFonts w:cs="BMWType V2 Light"/>
          <w:szCs w:val="22"/>
          <w:lang w:val="en-ZA" w:eastAsia="en-ZA"/>
        </w:rPr>
      </w:pPr>
      <w:r w:rsidRPr="00753514">
        <w:rPr>
          <w:rFonts w:cs="BMWType V2 Light"/>
          <w:szCs w:val="22"/>
          <w:lang w:val="en-ZA" w:eastAsia="en-ZA"/>
        </w:rPr>
        <w:t>Expand the services and benefits offered through retail channels;</w:t>
      </w:r>
      <w:r w:rsidR="00FA530A" w:rsidRPr="00753514">
        <w:rPr>
          <w:rFonts w:cs="BMWType V2 Light"/>
          <w:szCs w:val="22"/>
          <w:lang w:val="en-ZA" w:eastAsia="en-ZA"/>
        </w:rPr>
        <w:t xml:space="preserve"> and</w:t>
      </w:r>
    </w:p>
    <w:p w14:paraId="37BACA53" w14:textId="7182D4E4" w:rsidR="00FA530A" w:rsidRDefault="00E10D4E" w:rsidP="00753514">
      <w:pPr>
        <w:numPr>
          <w:ilvl w:val="0"/>
          <w:numId w:val="11"/>
        </w:numPr>
        <w:tabs>
          <w:tab w:val="clear" w:pos="454"/>
          <w:tab w:val="clear" w:pos="4706"/>
        </w:tabs>
        <w:spacing w:line="360" w:lineRule="auto"/>
        <w:rPr>
          <w:rFonts w:cs="BMWType V2 Light"/>
          <w:szCs w:val="22"/>
          <w:lang w:val="en-ZA" w:eastAsia="en-ZA"/>
        </w:rPr>
      </w:pPr>
      <w:r w:rsidRPr="00753514">
        <w:rPr>
          <w:rFonts w:cs="BMWType V2 Light"/>
          <w:szCs w:val="22"/>
          <w:lang w:val="en-ZA" w:eastAsia="en-ZA"/>
        </w:rPr>
        <w:t>Enhance the retail experience at dealerships and through</w:t>
      </w:r>
      <w:r w:rsidR="00FA530A" w:rsidRPr="00753514">
        <w:rPr>
          <w:rFonts w:cs="BMWType V2 Light"/>
          <w:szCs w:val="22"/>
          <w:lang w:val="en-ZA" w:eastAsia="en-ZA"/>
        </w:rPr>
        <w:t xml:space="preserve"> initiatives like pop up stores. </w:t>
      </w:r>
    </w:p>
    <w:p w14:paraId="432E2092" w14:textId="77777777" w:rsidR="00753514" w:rsidRPr="00753514" w:rsidRDefault="00753514" w:rsidP="00753514">
      <w:pPr>
        <w:tabs>
          <w:tab w:val="clear" w:pos="454"/>
          <w:tab w:val="clear" w:pos="4706"/>
        </w:tabs>
        <w:spacing w:line="360" w:lineRule="auto"/>
        <w:rPr>
          <w:rFonts w:cs="BMWType V2 Light"/>
          <w:szCs w:val="22"/>
          <w:lang w:val="en-ZA" w:eastAsia="en-ZA"/>
        </w:rPr>
      </w:pPr>
    </w:p>
    <w:p w14:paraId="16414964" w14:textId="77777777" w:rsidR="00D13F78" w:rsidRPr="00753514" w:rsidRDefault="00D13F78" w:rsidP="00E10D4E">
      <w:pPr>
        <w:spacing w:line="360" w:lineRule="auto"/>
        <w:jc w:val="both"/>
        <w:rPr>
          <w:rFonts w:cs="BMWType V2 Light"/>
          <w:szCs w:val="22"/>
          <w:lang w:val="en-US"/>
        </w:rPr>
      </w:pPr>
      <w:r w:rsidRPr="00753514">
        <w:rPr>
          <w:rFonts w:cs="BMWType V2 Light"/>
          <w:szCs w:val="22"/>
          <w:lang w:val="en-US"/>
        </w:rPr>
        <w:t xml:space="preserve">For more information on BMW M products visit </w:t>
      </w:r>
      <w:hyperlink r:id="rId8" w:history="1">
        <w:r w:rsidRPr="00753514">
          <w:rPr>
            <w:rStyle w:val="Hyperlink"/>
            <w:rFonts w:cs="BMWType V2 Light"/>
            <w:szCs w:val="22"/>
            <w:lang w:val="en-US"/>
          </w:rPr>
          <w:t>http://m-power.com</w:t>
        </w:r>
      </w:hyperlink>
      <w:r w:rsidRPr="00753514">
        <w:rPr>
          <w:rFonts w:cs="BMWType V2 Light"/>
          <w:szCs w:val="22"/>
          <w:lang w:val="en-US"/>
        </w:rPr>
        <w:t xml:space="preserve">  </w:t>
      </w:r>
    </w:p>
    <w:p w14:paraId="61A93B9F" w14:textId="77777777" w:rsidR="004D65AA" w:rsidRPr="00753514" w:rsidRDefault="004D65AA" w:rsidP="00E10D4E">
      <w:pPr>
        <w:spacing w:line="360" w:lineRule="auto"/>
        <w:jc w:val="both"/>
        <w:rPr>
          <w:rFonts w:cs="BMWType V2 Light"/>
          <w:szCs w:val="22"/>
          <w:lang w:val="en-US"/>
        </w:rPr>
      </w:pPr>
    </w:p>
    <w:p w14:paraId="346128BD" w14:textId="77777777" w:rsidR="004D65AA" w:rsidRPr="00753514" w:rsidRDefault="004D65AA" w:rsidP="00E10D4E">
      <w:pPr>
        <w:spacing w:line="360" w:lineRule="auto"/>
        <w:jc w:val="both"/>
        <w:rPr>
          <w:rFonts w:cs="BMWType V2 Light"/>
          <w:szCs w:val="22"/>
          <w:lang w:val="en-US"/>
        </w:rPr>
      </w:pPr>
      <w:r w:rsidRPr="00753514">
        <w:rPr>
          <w:rFonts w:cs="BMWType V2 Light"/>
          <w:szCs w:val="22"/>
          <w:lang w:val="en-US"/>
        </w:rPr>
        <w:t xml:space="preserve">-Ends- </w:t>
      </w:r>
    </w:p>
    <w:p w14:paraId="0E64BCAB" w14:textId="77777777" w:rsidR="004D65AA" w:rsidRDefault="004D65AA" w:rsidP="004D65AA">
      <w:pPr>
        <w:pStyle w:val="NormalWeb"/>
        <w:spacing w:before="0" w:beforeAutospacing="0" w:after="0" w:afterAutospacing="0" w:line="360" w:lineRule="auto"/>
        <w:rPr>
          <w:rFonts w:ascii="BMWType V2 Light" w:hAnsi="BMWType V2 Light" w:cs="BMWType V2 Light"/>
          <w:sz w:val="22"/>
          <w:szCs w:val="22"/>
        </w:rPr>
      </w:pPr>
    </w:p>
    <w:p w14:paraId="49A6B613" w14:textId="77777777" w:rsidR="00D13F78" w:rsidRPr="000E7413" w:rsidRDefault="00D13F78" w:rsidP="00D13F78">
      <w:pPr>
        <w:spacing w:line="360" w:lineRule="auto"/>
        <w:jc w:val="both"/>
        <w:rPr>
          <w:rFonts w:cs="BMWType V2 Light"/>
          <w:b/>
          <w:lang w:val="en-US"/>
        </w:rPr>
      </w:pPr>
      <w:r w:rsidRPr="000E7413">
        <w:rPr>
          <w:rFonts w:cs="BMWType V2 Light"/>
          <w:b/>
          <w:lang w:val="en-US"/>
        </w:rPr>
        <w:t xml:space="preserve">BMW Group South Africa Corporate Communications: </w:t>
      </w:r>
    </w:p>
    <w:p w14:paraId="1BA3DB75"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Edward Makwana</w:t>
      </w:r>
    </w:p>
    <w:p w14:paraId="7826E833"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Manager: Group Product Communications</w:t>
      </w:r>
    </w:p>
    <w:p w14:paraId="07A6DE6C"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BMW Group South Africa (Pty) Ltd</w:t>
      </w:r>
    </w:p>
    <w:p w14:paraId="27AF8C4F"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 xml:space="preserve">Tel: </w:t>
      </w:r>
      <w:r w:rsidRPr="004D65AA">
        <w:rPr>
          <w:rStyle w:val="baec5a81-e4d6-4674-97f3-e9220f0136c1"/>
          <w:rFonts w:ascii="BMWType V2 Light" w:hAnsi="BMWType V2 Light" w:cs="BMWType V2 Light"/>
          <w:sz w:val="22"/>
          <w:szCs w:val="22"/>
        </w:rPr>
        <w:t>+27-12-522-2227</w:t>
      </w:r>
    </w:p>
    <w:p w14:paraId="14A67996"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 xml:space="preserve">Mobile: </w:t>
      </w:r>
      <w:r w:rsidRPr="004D65AA">
        <w:rPr>
          <w:rStyle w:val="baec5a81-e4d6-4674-97f3-e9220f0136c1"/>
          <w:rFonts w:ascii="BMWType V2 Light" w:hAnsi="BMWType V2 Light" w:cs="BMWType V2 Light"/>
          <w:sz w:val="22"/>
          <w:szCs w:val="22"/>
        </w:rPr>
        <w:t>+27-71-666-2227</w:t>
      </w:r>
    </w:p>
    <w:p w14:paraId="51931C86"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 xml:space="preserve">Email: </w:t>
      </w:r>
      <w:hyperlink r:id="rId9" w:history="1">
        <w:r w:rsidRPr="00964F23">
          <w:rPr>
            <w:rStyle w:val="Hyperlink"/>
            <w:rFonts w:ascii="BMWType V2 Light" w:hAnsi="BMWType V2 Light" w:cs="BMWType V2 Light"/>
            <w:sz w:val="22"/>
            <w:szCs w:val="22"/>
          </w:rPr>
          <w:t>edward.makwana@bmw.co.za</w:t>
        </w:r>
      </w:hyperlink>
      <w:r>
        <w:rPr>
          <w:rFonts w:ascii="BMWType V2 Light" w:hAnsi="BMWType V2 Light" w:cs="BMWType V2 Light"/>
          <w:sz w:val="22"/>
          <w:szCs w:val="22"/>
        </w:rPr>
        <w:t xml:space="preserve"> </w:t>
      </w:r>
    </w:p>
    <w:p w14:paraId="13BA20E4" w14:textId="5BA450B0"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p>
    <w:p w14:paraId="668C86FE"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Lynette Kamineth</w:t>
      </w:r>
    </w:p>
    <w:p w14:paraId="3823B902"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Manager: Business Communications</w:t>
      </w:r>
    </w:p>
    <w:p w14:paraId="4D7D496F"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BMW Group South Africa (Pty) Ltd</w:t>
      </w:r>
    </w:p>
    <w:p w14:paraId="5A76FAA5"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 xml:space="preserve">Tel: </w:t>
      </w:r>
      <w:r w:rsidRPr="004D65AA">
        <w:rPr>
          <w:rStyle w:val="baec5a81-e4d6-4674-97f3-e9220f0136c1"/>
          <w:rFonts w:ascii="BMWType V2 Light" w:hAnsi="BMWType V2 Light" w:cs="BMWType V2 Light"/>
          <w:sz w:val="22"/>
          <w:szCs w:val="22"/>
        </w:rPr>
        <w:t>+27-12-522-2417</w:t>
      </w:r>
    </w:p>
    <w:p w14:paraId="217A652F" w14:textId="77777777" w:rsidR="004D65AA" w:rsidRP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 xml:space="preserve">Mobile: </w:t>
      </w:r>
      <w:r w:rsidRPr="004D65AA">
        <w:rPr>
          <w:rStyle w:val="baec5a81-e4d6-4674-97f3-e9220f0136c1"/>
          <w:rFonts w:ascii="BMWType V2 Light" w:hAnsi="BMWType V2 Light" w:cs="BMWType V2 Light"/>
          <w:sz w:val="22"/>
          <w:szCs w:val="22"/>
        </w:rPr>
        <w:t>+27-71-666-2950</w:t>
      </w:r>
    </w:p>
    <w:p w14:paraId="6F887C5C" w14:textId="77777777" w:rsid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4D65AA">
        <w:rPr>
          <w:rFonts w:ascii="BMWType V2 Light" w:hAnsi="BMWType V2 Light" w:cs="BMWType V2 Light"/>
          <w:sz w:val="22"/>
          <w:szCs w:val="22"/>
        </w:rPr>
        <w:t>Em</w:t>
      </w:r>
      <w:r>
        <w:rPr>
          <w:rFonts w:ascii="BMWType V2 Light" w:hAnsi="BMWType V2 Light" w:cs="BMWType V2 Light"/>
          <w:sz w:val="22"/>
          <w:szCs w:val="22"/>
        </w:rPr>
        <w:t xml:space="preserve">ail: </w:t>
      </w:r>
      <w:hyperlink r:id="rId10" w:history="1">
        <w:r w:rsidRPr="00964F23">
          <w:rPr>
            <w:rStyle w:val="Hyperlink"/>
            <w:rFonts w:ascii="BMWType V2 Light" w:hAnsi="BMWType V2 Light" w:cs="BMWType V2 Light"/>
            <w:sz w:val="22"/>
            <w:szCs w:val="22"/>
          </w:rPr>
          <w:t>lynette.kamineth@bmw.co.za</w:t>
        </w:r>
      </w:hyperlink>
      <w:r>
        <w:rPr>
          <w:rFonts w:ascii="BMWType V2 Light" w:hAnsi="BMWType V2 Light" w:cs="BMWType V2 Light"/>
          <w:sz w:val="22"/>
          <w:szCs w:val="22"/>
        </w:rPr>
        <w:t xml:space="preserve"> </w:t>
      </w:r>
    </w:p>
    <w:p w14:paraId="6217CFC7" w14:textId="77777777" w:rsidR="00D13F78" w:rsidRPr="00D13F78" w:rsidRDefault="00D13F78" w:rsidP="004D65AA">
      <w:pPr>
        <w:pStyle w:val="NormalWeb"/>
        <w:spacing w:before="0" w:beforeAutospacing="0" w:after="0" w:afterAutospacing="0" w:line="360" w:lineRule="auto"/>
        <w:rPr>
          <w:rFonts w:ascii="BMWType V2 Light" w:hAnsi="BMWType V2 Light" w:cs="BMWType V2 Light"/>
          <w:sz w:val="22"/>
          <w:szCs w:val="22"/>
        </w:rPr>
      </w:pPr>
    </w:p>
    <w:p w14:paraId="468AF6F6" w14:textId="77777777" w:rsidR="00696CC1" w:rsidRPr="001F38CC" w:rsidRDefault="00D13F78" w:rsidP="00D13F78">
      <w:pPr>
        <w:pStyle w:val="NormalWeb"/>
        <w:spacing w:before="0" w:beforeAutospacing="0" w:after="0" w:afterAutospacing="0" w:line="360" w:lineRule="auto"/>
        <w:rPr>
          <w:rFonts w:ascii="BMWType V2 Light" w:hAnsi="BMWType V2 Light" w:cs="BMWType V2 Light"/>
          <w:sz w:val="22"/>
          <w:szCs w:val="22"/>
        </w:rPr>
      </w:pPr>
      <w:r w:rsidRPr="001F38CC">
        <w:rPr>
          <w:rFonts w:ascii="BMWType V2 Light" w:hAnsi="BMWType V2 Light" w:cs="BMWType V2 Light"/>
          <w:sz w:val="22"/>
          <w:szCs w:val="22"/>
        </w:rPr>
        <w:t>Media website</w:t>
      </w:r>
      <w:r w:rsidR="001F38CC" w:rsidRPr="001F38CC">
        <w:rPr>
          <w:rFonts w:ascii="BMWType V2 Light" w:hAnsi="BMWType V2 Light" w:cs="BMWType V2 Light"/>
          <w:sz w:val="22"/>
          <w:szCs w:val="22"/>
        </w:rPr>
        <w:t>s</w:t>
      </w:r>
      <w:r w:rsidRPr="001F38CC">
        <w:rPr>
          <w:rFonts w:ascii="BMWType V2 Light" w:hAnsi="BMWType V2 Light" w:cs="BMWType V2 Light"/>
          <w:sz w:val="22"/>
          <w:szCs w:val="22"/>
        </w:rPr>
        <w:t xml:space="preserve">: </w:t>
      </w:r>
    </w:p>
    <w:p w14:paraId="5C3103E5" w14:textId="77777777" w:rsidR="00696CC1" w:rsidRPr="001F38CC" w:rsidRDefault="001F38CC" w:rsidP="00D13F78">
      <w:pPr>
        <w:pStyle w:val="NormalWeb"/>
        <w:spacing w:before="0" w:beforeAutospacing="0" w:after="0" w:afterAutospacing="0" w:line="360" w:lineRule="auto"/>
        <w:rPr>
          <w:rStyle w:val="Hyperlink"/>
          <w:rFonts w:ascii="BMWType V2 Light" w:hAnsi="BMWType V2 Light" w:cs="BMWType V2 Light"/>
          <w:sz w:val="22"/>
          <w:szCs w:val="22"/>
        </w:rPr>
      </w:pPr>
      <w:r w:rsidRPr="001F38CC">
        <w:rPr>
          <w:rFonts w:ascii="BMWType V2 Light" w:hAnsi="BMWType V2 Light" w:cs="BMWType V2 Light"/>
          <w:sz w:val="22"/>
          <w:szCs w:val="22"/>
        </w:rPr>
        <w:t xml:space="preserve">Global: </w:t>
      </w:r>
      <w:hyperlink r:id="rId11" w:history="1">
        <w:r w:rsidR="00D13F78" w:rsidRPr="001F38CC">
          <w:rPr>
            <w:rStyle w:val="Hyperlink"/>
            <w:rFonts w:ascii="BMWType V2 Light" w:hAnsi="BMWType V2 Light" w:cs="BMWType V2 Light"/>
            <w:sz w:val="22"/>
            <w:szCs w:val="22"/>
          </w:rPr>
          <w:t>www.press.bmwgroup.com</w:t>
        </w:r>
      </w:hyperlink>
    </w:p>
    <w:p w14:paraId="5F6F61CC" w14:textId="77777777" w:rsidR="00D13F78" w:rsidRPr="001F38CC" w:rsidRDefault="001F38CC" w:rsidP="00D13F78">
      <w:pPr>
        <w:pStyle w:val="NormalWeb"/>
        <w:spacing w:before="0" w:beforeAutospacing="0" w:after="0" w:afterAutospacing="0" w:line="360" w:lineRule="auto"/>
        <w:rPr>
          <w:rFonts w:ascii="BMWType V2 Light" w:hAnsi="BMWType V2 Light" w:cs="BMWType V2 Light"/>
          <w:sz w:val="22"/>
          <w:szCs w:val="22"/>
        </w:rPr>
      </w:pPr>
      <w:r w:rsidRPr="001F38CC">
        <w:rPr>
          <w:rFonts w:ascii="BMWType V2 Light" w:hAnsi="BMWType V2 Light" w:cs="BMWType V2 Light"/>
          <w:sz w:val="22"/>
          <w:szCs w:val="22"/>
        </w:rPr>
        <w:t xml:space="preserve">South Africa: </w:t>
      </w:r>
      <w:hyperlink r:id="rId12" w:history="1">
        <w:r w:rsidR="00696CC1" w:rsidRPr="001F38CC">
          <w:rPr>
            <w:rStyle w:val="Hyperlink"/>
            <w:rFonts w:ascii="BMWType V2 Light" w:hAnsi="BMWType V2 Light" w:cs="BMWType V2 Light"/>
            <w:sz w:val="22"/>
            <w:szCs w:val="22"/>
          </w:rPr>
          <w:t>www.press.bmwgroup.com/south-africa</w:t>
        </w:r>
      </w:hyperlink>
      <w:r w:rsidR="00696CC1" w:rsidRPr="001F38CC">
        <w:rPr>
          <w:rStyle w:val="Hyperlink"/>
          <w:rFonts w:ascii="BMWType V2 Light" w:hAnsi="BMWType V2 Light" w:cs="BMWType V2 Light"/>
          <w:sz w:val="22"/>
          <w:szCs w:val="22"/>
        </w:rPr>
        <w:t xml:space="preserve"> </w:t>
      </w:r>
      <w:r w:rsidR="00D13F78" w:rsidRPr="001F38CC">
        <w:rPr>
          <w:rFonts w:ascii="BMWType V2 Light" w:hAnsi="BMWType V2 Light" w:cs="BMWType V2 Light"/>
          <w:sz w:val="22"/>
          <w:szCs w:val="22"/>
        </w:rPr>
        <w:t xml:space="preserve"> </w:t>
      </w:r>
    </w:p>
    <w:p w14:paraId="4F07C7BE" w14:textId="77777777" w:rsidR="00696CC1" w:rsidRDefault="00696CC1" w:rsidP="004D65AA">
      <w:pPr>
        <w:pStyle w:val="NormalWeb"/>
        <w:spacing w:before="0" w:beforeAutospacing="0" w:after="0" w:afterAutospacing="0" w:line="360" w:lineRule="auto"/>
        <w:rPr>
          <w:rStyle w:val="Strong"/>
          <w:rFonts w:ascii="BMWType V2 Light" w:hAnsi="BMWType V2 Light" w:cs="BMWType V2 Light"/>
          <w:sz w:val="22"/>
          <w:szCs w:val="22"/>
        </w:rPr>
      </w:pPr>
    </w:p>
    <w:p w14:paraId="7886AECB"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b/>
          <w:bCs/>
          <w:sz w:val="22"/>
          <w:szCs w:val="22"/>
        </w:rPr>
      </w:pPr>
      <w:r w:rsidRPr="00BC1A7C">
        <w:rPr>
          <w:rStyle w:val="Strong"/>
          <w:rFonts w:ascii="BMWType V2 Light" w:hAnsi="BMWType V2 Light" w:cs="BMWType V2 Light"/>
          <w:sz w:val="22"/>
          <w:szCs w:val="22"/>
        </w:rPr>
        <w:t>The BMW Group</w:t>
      </w:r>
    </w:p>
    <w:p w14:paraId="61EC9BBA"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lastRenderedPageBreak/>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14:paraId="4D1F23AF"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w:t>
      </w:r>
    </w:p>
    <w:p w14:paraId="3EA8C6BE"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During the financial year 2015, the BMW Group sold approximately 2.247 million cars and some 137,000 motorcycles worldwide. Group profit before tax reached € 9.22 billion on revenues totalling € 92.18 billion € 92.18 billion. At 31 December 2015, the BMW Group had a workforce of 122,244 employees.</w:t>
      </w:r>
    </w:p>
    <w:p w14:paraId="6BDD3C84"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w:t>
      </w:r>
    </w:p>
    <w:p w14:paraId="21677776" w14:textId="77777777" w:rsidR="004D65AA"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14:paraId="2D00FA86" w14:textId="77777777" w:rsidR="00BC1A7C" w:rsidRPr="00BC1A7C" w:rsidRDefault="00BC1A7C" w:rsidP="004D65AA">
      <w:pPr>
        <w:pStyle w:val="NormalWeb"/>
        <w:spacing w:before="0" w:beforeAutospacing="0" w:after="0" w:afterAutospacing="0" w:line="360" w:lineRule="auto"/>
        <w:rPr>
          <w:rFonts w:ascii="BMWType V2 Light" w:hAnsi="BMWType V2 Light" w:cs="BMWType V2 Light"/>
          <w:sz w:val="22"/>
          <w:szCs w:val="22"/>
        </w:rPr>
      </w:pPr>
    </w:p>
    <w:p w14:paraId="76BE62B8"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xml:space="preserve">Facebook: </w:t>
      </w:r>
      <w:hyperlink r:id="rId13" w:history="1">
        <w:r w:rsidRPr="00BC1A7C">
          <w:rPr>
            <w:rStyle w:val="Hyperlink"/>
            <w:rFonts w:ascii="BMWType V2 Light" w:hAnsi="BMWType V2 Light" w:cs="BMWType V2 Light"/>
            <w:sz w:val="22"/>
            <w:szCs w:val="22"/>
          </w:rPr>
          <w:t>http://www.facebook.com/BMWGroup</w:t>
        </w:r>
      </w:hyperlink>
    </w:p>
    <w:p w14:paraId="00DE2508"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xml:space="preserve">Twitter: </w:t>
      </w:r>
      <w:hyperlink r:id="rId14" w:history="1">
        <w:r w:rsidRPr="00BC1A7C">
          <w:rPr>
            <w:rStyle w:val="Hyperlink"/>
            <w:rFonts w:ascii="BMWType V2 Light" w:hAnsi="BMWType V2 Light" w:cs="BMWType V2 Light"/>
            <w:sz w:val="22"/>
            <w:szCs w:val="22"/>
          </w:rPr>
          <w:t>http://twitter.com/BMWGroup</w:t>
        </w:r>
      </w:hyperlink>
    </w:p>
    <w:p w14:paraId="653F64DE" w14:textId="77777777" w:rsidR="004D65AA"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xml:space="preserve">YouTube: </w:t>
      </w:r>
      <w:hyperlink r:id="rId15" w:history="1">
        <w:r w:rsidRPr="00BC1A7C">
          <w:rPr>
            <w:rStyle w:val="Hyperlink"/>
            <w:rFonts w:ascii="BMWType V2 Light" w:hAnsi="BMWType V2 Light" w:cs="BMWType V2 Light"/>
            <w:sz w:val="22"/>
            <w:szCs w:val="22"/>
          </w:rPr>
          <w:t>http://www.youtube.com/BMWGroupview</w:t>
        </w:r>
      </w:hyperlink>
    </w:p>
    <w:p w14:paraId="4C0D84FF" w14:textId="77777777" w:rsidR="00A100B7" w:rsidRPr="00BC1A7C" w:rsidRDefault="004D65AA" w:rsidP="004D65AA">
      <w:pPr>
        <w:pStyle w:val="NormalWeb"/>
        <w:spacing w:before="0" w:beforeAutospacing="0" w:after="0" w:afterAutospacing="0" w:line="360" w:lineRule="auto"/>
        <w:rPr>
          <w:rFonts w:ascii="BMWType V2 Light" w:hAnsi="BMWType V2 Light" w:cs="BMWType V2 Light"/>
          <w:sz w:val="22"/>
          <w:szCs w:val="22"/>
        </w:rPr>
      </w:pPr>
      <w:r w:rsidRPr="00BC1A7C">
        <w:rPr>
          <w:rFonts w:ascii="BMWType V2 Light" w:hAnsi="BMWType V2 Light" w:cs="BMWType V2 Light"/>
          <w:sz w:val="22"/>
          <w:szCs w:val="22"/>
        </w:rPr>
        <w:t xml:space="preserve">Google+: </w:t>
      </w:r>
      <w:hyperlink r:id="rId16" w:history="1">
        <w:r w:rsidRPr="00BC1A7C">
          <w:rPr>
            <w:rStyle w:val="Hyperlink"/>
            <w:rFonts w:ascii="BMWType V2 Light" w:hAnsi="BMWType V2 Light" w:cs="BMWType V2 Light"/>
            <w:sz w:val="22"/>
            <w:szCs w:val="22"/>
          </w:rPr>
          <w:t>http://googleplus.bmwgroup.com</w:t>
        </w:r>
      </w:hyperlink>
    </w:p>
    <w:sectPr w:rsidR="00A100B7" w:rsidRPr="00BC1A7C" w:rsidSect="004D65AA">
      <w:headerReference w:type="default" r:id="rId17"/>
      <w:footerReference w:type="even" r:id="rId18"/>
      <w:footerReference w:type="default" r:id="rId19"/>
      <w:headerReference w:type="first" r:id="rId20"/>
      <w:pgSz w:w="11907" w:h="16840" w:code="9"/>
      <w:pgMar w:top="1814" w:right="2098" w:bottom="1361"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1D5B6" w14:textId="77777777" w:rsidR="00F15DE3" w:rsidRDefault="00F15DE3" w:rsidP="004D65AA">
      <w:pPr>
        <w:spacing w:line="240" w:lineRule="auto"/>
      </w:pPr>
      <w:r>
        <w:separator/>
      </w:r>
    </w:p>
  </w:endnote>
  <w:endnote w:type="continuationSeparator" w:id="0">
    <w:p w14:paraId="713A8F66" w14:textId="77777777" w:rsidR="00F15DE3" w:rsidRDefault="00F15DE3" w:rsidP="004D6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BD965" w14:textId="77777777" w:rsidR="00A40DBD" w:rsidRDefault="00136C71">
    <w:pPr>
      <w:framePr w:wrap="around" w:vAnchor="text" w:hAnchor="margin" w:y="1"/>
    </w:pPr>
    <w:r>
      <w:fldChar w:fldCharType="begin"/>
    </w:r>
    <w:r>
      <w:instrText xml:space="preserve">PAGE  </w:instrText>
    </w:r>
    <w:r>
      <w:fldChar w:fldCharType="separate"/>
    </w:r>
    <w:r w:rsidR="00C84AA7">
      <w:rPr>
        <w:noProof/>
      </w:rPr>
      <w:t>4</w:t>
    </w:r>
    <w:r>
      <w:fldChar w:fldCharType="end"/>
    </w:r>
  </w:p>
  <w:p w14:paraId="3BBFE589" w14:textId="77777777" w:rsidR="00A40DBD" w:rsidRDefault="00005896">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078210"/>
      <w:docPartObj>
        <w:docPartGallery w:val="Page Numbers (Bottom of Page)"/>
        <w:docPartUnique/>
      </w:docPartObj>
    </w:sdtPr>
    <w:sdtEndPr/>
    <w:sdtContent>
      <w:sdt>
        <w:sdtPr>
          <w:id w:val="-1769616900"/>
          <w:docPartObj>
            <w:docPartGallery w:val="Page Numbers (Top of Page)"/>
            <w:docPartUnique/>
          </w:docPartObj>
        </w:sdtPr>
        <w:sdtEndPr/>
        <w:sdtContent>
          <w:p w14:paraId="369236B7" w14:textId="065BDFE4" w:rsidR="00753514" w:rsidRDefault="00753514">
            <w:pPr>
              <w:pStyle w:val="Footer"/>
              <w:jc w:val="right"/>
            </w:pPr>
            <w:r w:rsidRPr="00753514">
              <w:rPr>
                <w:szCs w:val="22"/>
              </w:rPr>
              <w:t xml:space="preserve">Page </w:t>
            </w:r>
            <w:r w:rsidRPr="00753514">
              <w:rPr>
                <w:bCs/>
                <w:szCs w:val="22"/>
              </w:rPr>
              <w:fldChar w:fldCharType="begin"/>
            </w:r>
            <w:r w:rsidRPr="00753514">
              <w:rPr>
                <w:bCs/>
                <w:szCs w:val="22"/>
              </w:rPr>
              <w:instrText xml:space="preserve"> PAGE </w:instrText>
            </w:r>
            <w:r w:rsidRPr="00753514">
              <w:rPr>
                <w:bCs/>
                <w:szCs w:val="22"/>
              </w:rPr>
              <w:fldChar w:fldCharType="separate"/>
            </w:r>
            <w:r w:rsidR="00005896">
              <w:rPr>
                <w:bCs/>
                <w:noProof/>
                <w:szCs w:val="22"/>
              </w:rPr>
              <w:t>4</w:t>
            </w:r>
            <w:r w:rsidRPr="00753514">
              <w:rPr>
                <w:bCs/>
                <w:szCs w:val="22"/>
              </w:rPr>
              <w:fldChar w:fldCharType="end"/>
            </w:r>
            <w:r w:rsidRPr="00753514">
              <w:rPr>
                <w:szCs w:val="22"/>
              </w:rPr>
              <w:t xml:space="preserve"> of </w:t>
            </w:r>
            <w:r w:rsidRPr="00753514">
              <w:rPr>
                <w:bCs/>
                <w:szCs w:val="22"/>
              </w:rPr>
              <w:fldChar w:fldCharType="begin"/>
            </w:r>
            <w:r w:rsidRPr="00753514">
              <w:rPr>
                <w:bCs/>
                <w:szCs w:val="22"/>
              </w:rPr>
              <w:instrText xml:space="preserve"> NUMPAGES  </w:instrText>
            </w:r>
            <w:r w:rsidRPr="00753514">
              <w:rPr>
                <w:bCs/>
                <w:szCs w:val="22"/>
              </w:rPr>
              <w:fldChar w:fldCharType="separate"/>
            </w:r>
            <w:r w:rsidR="00005896">
              <w:rPr>
                <w:bCs/>
                <w:noProof/>
                <w:szCs w:val="22"/>
              </w:rPr>
              <w:t>4</w:t>
            </w:r>
            <w:r w:rsidRPr="00753514">
              <w:rPr>
                <w:bCs/>
                <w:szCs w:val="22"/>
              </w:rPr>
              <w:fldChar w:fldCharType="end"/>
            </w:r>
          </w:p>
        </w:sdtContent>
      </w:sdt>
    </w:sdtContent>
  </w:sdt>
  <w:p w14:paraId="604E3965" w14:textId="77777777" w:rsidR="004D65AA" w:rsidRDefault="004D6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A582" w14:textId="77777777" w:rsidR="00F15DE3" w:rsidRDefault="00F15DE3" w:rsidP="004D65AA">
      <w:pPr>
        <w:spacing w:line="240" w:lineRule="auto"/>
      </w:pPr>
      <w:r>
        <w:separator/>
      </w:r>
    </w:p>
  </w:footnote>
  <w:footnote w:type="continuationSeparator" w:id="0">
    <w:p w14:paraId="37B31242" w14:textId="77777777" w:rsidR="00F15DE3" w:rsidRDefault="00F15DE3" w:rsidP="004D65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AF7C4" w14:textId="77777777" w:rsidR="00A40DBD" w:rsidRPr="00183F6D" w:rsidRDefault="00136C71" w:rsidP="005C1F52">
    <w:pPr>
      <w:pStyle w:val="zzbmw-group"/>
      <w:framePr w:w="0" w:hRule="auto" w:hSpace="0" w:wrap="auto" w:vAnchor="margin" w:hAnchor="text" w:xAlign="left" w:yAlign="inline"/>
      <w:rPr>
        <w:color w:val="808080"/>
        <w:lang w:val="en-US"/>
      </w:rPr>
    </w:pPr>
    <w:r>
      <w:rPr>
        <w:noProof/>
        <w:lang w:val="en-ZA" w:eastAsia="en-ZA"/>
      </w:rPr>
      <w:drawing>
        <wp:anchor distT="0" distB="0" distL="114300" distR="114300" simplePos="0" relativeHeight="251666432" behindDoc="1" locked="0" layoutInCell="1" allowOverlap="1" wp14:anchorId="13A40298" wp14:editId="160432F9">
          <wp:simplePos x="0" y="0"/>
          <wp:positionH relativeFrom="column">
            <wp:posOffset>1012825</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Pr>
        <w:noProof/>
        <w:color w:val="808080"/>
        <w:lang w:val="en-ZA" w:eastAsia="en-ZA"/>
      </w:rPr>
      <mc:AlternateContent>
        <mc:Choice Requires="wps">
          <w:drawing>
            <wp:anchor distT="0" distB="0" distL="114300" distR="114300" simplePos="0" relativeHeight="251664384" behindDoc="1" locked="0" layoutInCell="1" allowOverlap="1" wp14:anchorId="3A244550" wp14:editId="1C83D326">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1A8D3" w14:textId="77777777" w:rsidR="00A40DBD" w:rsidRDefault="00136C71" w:rsidP="006C56A0">
                          <w:pPr>
                            <w:rPr>
                              <w:sz w:val="24"/>
                            </w:rPr>
                          </w:pPr>
                          <w:r>
                            <w:rPr>
                              <w:sz w:val="24"/>
                            </w:rPr>
                            <w:t>Corporate Communications</w:t>
                          </w:r>
                        </w:p>
                        <w:p w14:paraId="0AC67FAC" w14:textId="77777777" w:rsidR="00A40DBD" w:rsidRPr="006C56A0" w:rsidRDefault="00005896" w:rsidP="006C56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44550" id="_x0000_t202" coordsize="21600,21600" o:spt="202" path="m,l,21600r21600,l21600,xe">
              <v:stroke joinstyle="miter"/>
              <v:path gradientshapeok="t" o:connecttype="rect"/>
            </v:shapetype>
            <v:shape id="Text Box 6" o:spid="_x0000_s1026" type="#_x0000_t202" style="position:absolute;margin-left:104.85pt;margin-top:60.95pt;width:462.05pt;height:19.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JCewIAAP8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" stroked="f">
              <v:textbox inset="0,0,0,0">
                <w:txbxContent>
                  <w:p w14:paraId="4F51A8D3" w14:textId="77777777" w:rsidR="00A40DBD" w:rsidRDefault="00136C71" w:rsidP="006C56A0">
                    <w:pPr>
                      <w:rPr>
                        <w:sz w:val="24"/>
                      </w:rPr>
                    </w:pPr>
                    <w:r>
                      <w:rPr>
                        <w:sz w:val="24"/>
                      </w:rPr>
                      <w:t>Corporate Communications</w:t>
                    </w:r>
                  </w:p>
                  <w:p w14:paraId="0AC67FAC" w14:textId="77777777" w:rsidR="00A40DBD" w:rsidRPr="006C56A0" w:rsidRDefault="00857ADD" w:rsidP="006C56A0"/>
                </w:txbxContent>
              </v:textbox>
              <w10:wrap type="tight" anchorx="page" anchory="page"/>
            </v:shape>
          </w:pict>
        </mc:Fallback>
      </mc:AlternateContent>
    </w:r>
    <w:r>
      <w:rPr>
        <w:noProof/>
        <w:color w:val="808080"/>
        <w:lang w:val="en-ZA" w:eastAsia="en-ZA"/>
      </w:rPr>
      <w:drawing>
        <wp:anchor distT="0" distB="0" distL="114300" distR="114300" simplePos="0" relativeHeight="251662336" behindDoc="1" locked="0" layoutInCell="1" allowOverlap="1" wp14:anchorId="08481E6B" wp14:editId="51C39888">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r>
      <w:rPr>
        <w:noProof/>
        <w:color w:val="808080"/>
        <w:lang w:val="en-ZA" w:eastAsia="en-ZA"/>
      </w:rPr>
      <w:drawing>
        <wp:anchor distT="0" distB="0" distL="114300" distR="114300" simplePos="0" relativeHeight="251660288" behindDoc="1" locked="0" layoutInCell="1" allowOverlap="1" wp14:anchorId="57BF72F2" wp14:editId="66A98A13">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97EF" w14:textId="77777777" w:rsidR="00A40DBD" w:rsidRDefault="00136C71">
    <w:pPr>
      <w:pStyle w:val="Header"/>
    </w:pPr>
    <w:r>
      <w:rPr>
        <w:noProof/>
        <w:lang w:val="en-ZA" w:eastAsia="en-ZA"/>
      </w:rPr>
      <w:drawing>
        <wp:anchor distT="0" distB="0" distL="114300" distR="114300" simplePos="0" relativeHeight="251665408" behindDoc="1" locked="0" layoutInCell="1" allowOverlap="1" wp14:anchorId="1122E4C7" wp14:editId="02AF7306">
          <wp:simplePos x="0" y="0"/>
          <wp:positionH relativeFrom="column">
            <wp:posOffset>1005205</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Pr>
        <w:noProof/>
        <w:lang w:val="en-ZA" w:eastAsia="en-ZA"/>
      </w:rPr>
      <mc:AlternateContent>
        <mc:Choice Requires="wps">
          <w:drawing>
            <wp:anchor distT="0" distB="0" distL="114300" distR="114300" simplePos="0" relativeHeight="251663360" behindDoc="1" locked="0" layoutInCell="1" allowOverlap="1" wp14:anchorId="1FDC60A8" wp14:editId="6474DEB4">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A614D" w14:textId="77777777" w:rsidR="00A40DBD" w:rsidRDefault="00136C71" w:rsidP="004F0E38">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60A8" id="_x0000_t202" coordsize="21600,21600" o:spt="202" path="m,l,21600r21600,l21600,xe">
              <v:stroke joinstyle="miter"/>
              <v:path gradientshapeok="t" o:connecttype="rect"/>
            </v:shapetype>
            <v:shape id="Text Box 3" o:spid="_x0000_s1027" type="#_x0000_t202" style="position:absolute;margin-left:104.85pt;margin-top:60.95pt;width:462.0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" stroked="f">
              <v:textbox inset="0,0,0,0">
                <w:txbxContent>
                  <w:p w14:paraId="72FA614D" w14:textId="77777777" w:rsidR="00A40DBD" w:rsidRDefault="00136C71" w:rsidP="004F0E38">
                    <w:pPr>
                      <w:rPr>
                        <w:sz w:val="24"/>
                      </w:rPr>
                    </w:pPr>
                    <w:r>
                      <w:rPr>
                        <w:sz w:val="24"/>
                      </w:rPr>
                      <w:t>Corporate Communications</w:t>
                    </w:r>
                  </w:p>
                </w:txbxContent>
              </v:textbox>
              <w10:wrap type="tight" anchorx="page" anchory="page"/>
            </v:shape>
          </w:pict>
        </mc:Fallback>
      </mc:AlternateContent>
    </w:r>
    <w:r>
      <w:rPr>
        <w:noProof/>
        <w:lang w:val="en-ZA" w:eastAsia="en-ZA"/>
      </w:rPr>
      <w:drawing>
        <wp:anchor distT="0" distB="0" distL="114300" distR="114300" simplePos="0" relativeHeight="251659264" behindDoc="1" locked="0" layoutInCell="1" allowOverlap="1" wp14:anchorId="72908FC8" wp14:editId="2EE8D72E">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rFonts w:ascii="Times New Roman" w:hAnsi="Times New Roman"/>
        <w:noProof/>
        <w:sz w:val="24"/>
        <w:lang w:val="en-ZA" w:eastAsia="en-ZA"/>
      </w:rPr>
      <w:drawing>
        <wp:anchor distT="0" distB="0" distL="114300" distR="114300" simplePos="0" relativeHeight="251661312" behindDoc="1" locked="0" layoutInCell="1" allowOverlap="1" wp14:anchorId="3593CC5D" wp14:editId="0213DEA9">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3"/>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306A"/>
    <w:multiLevelType w:val="hybridMultilevel"/>
    <w:tmpl w:val="42923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760162"/>
    <w:multiLevelType w:val="hybridMultilevel"/>
    <w:tmpl w:val="5F4A1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093997"/>
    <w:multiLevelType w:val="hybridMultilevel"/>
    <w:tmpl w:val="3D6E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53699"/>
    <w:multiLevelType w:val="hybridMultilevel"/>
    <w:tmpl w:val="7484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C375C"/>
    <w:multiLevelType w:val="hybridMultilevel"/>
    <w:tmpl w:val="1E5A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A1D85"/>
    <w:multiLevelType w:val="hybridMultilevel"/>
    <w:tmpl w:val="6ADAC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CF0118"/>
    <w:multiLevelType w:val="hybridMultilevel"/>
    <w:tmpl w:val="38348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E6481A"/>
    <w:multiLevelType w:val="hybridMultilevel"/>
    <w:tmpl w:val="9B08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D7C26"/>
    <w:multiLevelType w:val="hybridMultilevel"/>
    <w:tmpl w:val="1B98F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BA3D72"/>
    <w:multiLevelType w:val="multilevel"/>
    <w:tmpl w:val="1DC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46738"/>
    <w:multiLevelType w:val="hybridMultilevel"/>
    <w:tmpl w:val="1B247D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7"/>
  </w:num>
  <w:num w:numId="6">
    <w:abstractNumId w:val="3"/>
  </w:num>
  <w:num w:numId="7">
    <w:abstractNumId w:val="4"/>
  </w:num>
  <w:num w:numId="8">
    <w:abstractNumId w:val="2"/>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AA"/>
    <w:rsid w:val="00005896"/>
    <w:rsid w:val="000E7413"/>
    <w:rsid w:val="00136C71"/>
    <w:rsid w:val="001F38CC"/>
    <w:rsid w:val="00252A6F"/>
    <w:rsid w:val="00323923"/>
    <w:rsid w:val="00400893"/>
    <w:rsid w:val="004B4BBF"/>
    <w:rsid w:val="004D65AA"/>
    <w:rsid w:val="005F513D"/>
    <w:rsid w:val="00696CC1"/>
    <w:rsid w:val="006A79C9"/>
    <w:rsid w:val="00753514"/>
    <w:rsid w:val="007573FF"/>
    <w:rsid w:val="00857ADD"/>
    <w:rsid w:val="008A0D32"/>
    <w:rsid w:val="008C6DF2"/>
    <w:rsid w:val="009544DA"/>
    <w:rsid w:val="009B59EA"/>
    <w:rsid w:val="00A100B7"/>
    <w:rsid w:val="00A54A52"/>
    <w:rsid w:val="00BC1A7C"/>
    <w:rsid w:val="00C84AA7"/>
    <w:rsid w:val="00D13F78"/>
    <w:rsid w:val="00E10D4E"/>
    <w:rsid w:val="00E93E49"/>
    <w:rsid w:val="00F15DE3"/>
    <w:rsid w:val="00FA530A"/>
    <w:rsid w:val="00FD00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A939"/>
  <w15:chartTrackingRefBased/>
  <w15:docId w15:val="{DD5CA954-5415-4E06-9E27-FB8788B4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AA"/>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4D65AA"/>
  </w:style>
  <w:style w:type="paragraph" w:styleId="Header">
    <w:name w:val="header"/>
    <w:basedOn w:val="Normal"/>
    <w:link w:val="HeaderChar"/>
    <w:rsid w:val="004D65AA"/>
    <w:pPr>
      <w:tabs>
        <w:tab w:val="clear" w:pos="454"/>
        <w:tab w:val="clear" w:pos="4706"/>
        <w:tab w:val="center" w:pos="4536"/>
        <w:tab w:val="right" w:pos="9072"/>
      </w:tabs>
    </w:pPr>
  </w:style>
  <w:style w:type="character" w:customStyle="1" w:styleId="HeaderChar">
    <w:name w:val="Header Char"/>
    <w:basedOn w:val="DefaultParagraphFont"/>
    <w:link w:val="Header"/>
    <w:rsid w:val="004D65AA"/>
    <w:rPr>
      <w:rFonts w:ascii="BMWType V2 Light" w:eastAsia="Times New Roman" w:hAnsi="BMWType V2 Light" w:cs="Times New Roman"/>
      <w:szCs w:val="24"/>
      <w:lang w:val="de-DE" w:eastAsia="de-DE"/>
    </w:rPr>
  </w:style>
  <w:style w:type="paragraph" w:styleId="Title">
    <w:name w:val="Title"/>
    <w:basedOn w:val="Normal"/>
    <w:link w:val="TitleChar"/>
    <w:qFormat/>
    <w:rsid w:val="004D65AA"/>
    <w:pPr>
      <w:spacing w:line="330" w:lineRule="atLeast"/>
      <w:outlineLvl w:val="0"/>
    </w:pPr>
    <w:rPr>
      <w:rFonts w:ascii="BMWType V2 Bold" w:hAnsi="BMWType V2 Bold" w:cs="Arial"/>
      <w:bCs/>
      <w:sz w:val="28"/>
      <w:szCs w:val="32"/>
    </w:rPr>
  </w:style>
  <w:style w:type="character" w:customStyle="1" w:styleId="TitleChar">
    <w:name w:val="Title Char"/>
    <w:basedOn w:val="DefaultParagraphFont"/>
    <w:link w:val="Title"/>
    <w:rsid w:val="004D65AA"/>
    <w:rPr>
      <w:rFonts w:ascii="BMWType V2 Bold" w:eastAsia="Times New Roman" w:hAnsi="BMWType V2 Bold" w:cs="Arial"/>
      <w:bCs/>
      <w:sz w:val="28"/>
      <w:szCs w:val="32"/>
      <w:lang w:val="de-DE" w:eastAsia="de-DE"/>
    </w:rPr>
  </w:style>
  <w:style w:type="paragraph" w:customStyle="1" w:styleId="zzbmw-group">
    <w:name w:val="zz_bmw-group"/>
    <w:basedOn w:val="Normal"/>
    <w:rsid w:val="004D65A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4D65A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4D65A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4D65A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styleId="ListParagraph">
    <w:name w:val="List Paragraph"/>
    <w:basedOn w:val="Normal"/>
    <w:uiPriority w:val="34"/>
    <w:qFormat/>
    <w:rsid w:val="004D65AA"/>
    <w:pPr>
      <w:tabs>
        <w:tab w:val="clear" w:pos="454"/>
        <w:tab w:val="clear" w:pos="4706"/>
      </w:tabs>
      <w:spacing w:line="240" w:lineRule="auto"/>
      <w:ind w:left="708"/>
    </w:pPr>
    <w:rPr>
      <w:rFonts w:ascii="Calibri" w:eastAsia="Calibri" w:hAnsi="Calibri" w:cs="Calibri"/>
      <w:sz w:val="20"/>
      <w:szCs w:val="20"/>
    </w:rPr>
  </w:style>
  <w:style w:type="character" w:styleId="Strong">
    <w:name w:val="Strong"/>
    <w:basedOn w:val="DefaultParagraphFont"/>
    <w:uiPriority w:val="22"/>
    <w:qFormat/>
    <w:rsid w:val="004D65AA"/>
    <w:rPr>
      <w:b/>
      <w:bCs/>
    </w:rPr>
  </w:style>
  <w:style w:type="character" w:customStyle="1" w:styleId="apple-converted-space">
    <w:name w:val="apple-converted-space"/>
    <w:basedOn w:val="DefaultParagraphFont"/>
    <w:rsid w:val="004D65AA"/>
  </w:style>
  <w:style w:type="paragraph" w:styleId="Footer">
    <w:name w:val="footer"/>
    <w:basedOn w:val="Normal"/>
    <w:link w:val="FooterChar"/>
    <w:uiPriority w:val="99"/>
    <w:unhideWhenUsed/>
    <w:rsid w:val="004D65AA"/>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rsid w:val="004D65AA"/>
    <w:rPr>
      <w:rFonts w:ascii="BMWType V2 Light" w:eastAsia="Times New Roman" w:hAnsi="BMWType V2 Light" w:cs="Times New Roman"/>
      <w:szCs w:val="24"/>
      <w:lang w:val="de-DE" w:eastAsia="de-DE"/>
    </w:rPr>
  </w:style>
  <w:style w:type="character" w:styleId="Hyperlink">
    <w:name w:val="Hyperlink"/>
    <w:basedOn w:val="DefaultParagraphFont"/>
    <w:uiPriority w:val="99"/>
    <w:unhideWhenUsed/>
    <w:rsid w:val="004D65AA"/>
    <w:rPr>
      <w:strike w:val="0"/>
      <w:dstrike w:val="0"/>
      <w:color w:val="444444"/>
      <w:u w:val="none"/>
      <w:effect w:val="none"/>
    </w:rPr>
  </w:style>
  <w:style w:type="paragraph" w:styleId="NormalWeb">
    <w:name w:val="Normal (Web)"/>
    <w:basedOn w:val="Normal"/>
    <w:uiPriority w:val="99"/>
    <w:unhideWhenUsed/>
    <w:rsid w:val="004D65AA"/>
    <w:pPr>
      <w:tabs>
        <w:tab w:val="clear" w:pos="454"/>
        <w:tab w:val="clear" w:pos="4706"/>
      </w:tabs>
      <w:spacing w:before="100" w:beforeAutospacing="1" w:after="100" w:afterAutospacing="1" w:line="240" w:lineRule="auto"/>
    </w:pPr>
    <w:rPr>
      <w:rFonts w:ascii="Times New Roman" w:hAnsi="Times New Roman"/>
      <w:sz w:val="24"/>
      <w:lang w:val="en-ZA" w:eastAsia="en-ZA"/>
    </w:rPr>
  </w:style>
  <w:style w:type="character" w:customStyle="1" w:styleId="baec5a81-e4d6-4674-97f3-e9220f0136c1">
    <w:name w:val="baec5a81-e4d6-4674-97f3-e9220f0136c1"/>
    <w:basedOn w:val="DefaultParagraphFont"/>
    <w:rsid w:val="004D65AA"/>
  </w:style>
  <w:style w:type="paragraph" w:styleId="PlainText">
    <w:name w:val="Plain Text"/>
    <w:basedOn w:val="Normal"/>
    <w:link w:val="PlainTextChar"/>
    <w:uiPriority w:val="99"/>
    <w:unhideWhenUsed/>
    <w:rsid w:val="001F38CC"/>
    <w:pPr>
      <w:tabs>
        <w:tab w:val="clear" w:pos="454"/>
        <w:tab w:val="clear" w:pos="4706"/>
      </w:tabs>
      <w:spacing w:line="240" w:lineRule="auto"/>
    </w:pPr>
    <w:rPr>
      <w:rFonts w:ascii="BMWType V2 Regular" w:eastAsiaTheme="minorHAnsi" w:hAnsi="BMWType V2 Regular" w:cs="Consolas"/>
      <w:sz w:val="20"/>
      <w:szCs w:val="21"/>
      <w:lang w:val="en-ZA" w:eastAsia="en-US"/>
    </w:rPr>
  </w:style>
  <w:style w:type="character" w:customStyle="1" w:styleId="PlainTextChar">
    <w:name w:val="Plain Text Char"/>
    <w:basedOn w:val="DefaultParagraphFont"/>
    <w:link w:val="PlainText"/>
    <w:uiPriority w:val="99"/>
    <w:rsid w:val="001F38CC"/>
    <w:rPr>
      <w:rFonts w:ascii="BMWType V2 Regular" w:hAnsi="BMWType V2 Regular" w:cs="Consolas"/>
      <w:sz w:val="20"/>
      <w:szCs w:val="21"/>
    </w:rPr>
  </w:style>
  <w:style w:type="paragraph" w:styleId="BalloonText">
    <w:name w:val="Balloon Text"/>
    <w:basedOn w:val="Normal"/>
    <w:link w:val="BalloonTextChar"/>
    <w:uiPriority w:val="99"/>
    <w:semiHidden/>
    <w:unhideWhenUsed/>
    <w:rsid w:val="00C84A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AA7"/>
    <w:rPr>
      <w:rFonts w:ascii="Segoe UI" w:eastAsia="Times New Roman" w:hAnsi="Segoe UI" w:cs="Segoe UI"/>
      <w:sz w:val="18"/>
      <w:szCs w:val="18"/>
      <w:lang w:val="de-DE" w:eastAsia="de-DE"/>
    </w:rPr>
  </w:style>
  <w:style w:type="character" w:styleId="CommentReference">
    <w:name w:val="annotation reference"/>
    <w:basedOn w:val="DefaultParagraphFont"/>
    <w:uiPriority w:val="99"/>
    <w:semiHidden/>
    <w:unhideWhenUsed/>
    <w:rsid w:val="000E7413"/>
    <w:rPr>
      <w:sz w:val="16"/>
      <w:szCs w:val="16"/>
    </w:rPr>
  </w:style>
  <w:style w:type="paragraph" w:styleId="CommentText">
    <w:name w:val="annotation text"/>
    <w:basedOn w:val="Normal"/>
    <w:link w:val="CommentTextChar"/>
    <w:uiPriority w:val="99"/>
    <w:semiHidden/>
    <w:unhideWhenUsed/>
    <w:rsid w:val="000E7413"/>
    <w:pPr>
      <w:spacing w:line="240" w:lineRule="auto"/>
    </w:pPr>
    <w:rPr>
      <w:sz w:val="20"/>
      <w:szCs w:val="20"/>
    </w:rPr>
  </w:style>
  <w:style w:type="character" w:customStyle="1" w:styleId="CommentTextChar">
    <w:name w:val="Comment Text Char"/>
    <w:basedOn w:val="DefaultParagraphFont"/>
    <w:link w:val="CommentText"/>
    <w:uiPriority w:val="99"/>
    <w:semiHidden/>
    <w:rsid w:val="000E7413"/>
    <w:rPr>
      <w:rFonts w:ascii="BMWType V2 Light" w:eastAsia="Times New Roman" w:hAnsi="BMWType V2 Light"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0E7413"/>
    <w:rPr>
      <w:b/>
      <w:bCs/>
    </w:rPr>
  </w:style>
  <w:style w:type="character" w:customStyle="1" w:styleId="CommentSubjectChar">
    <w:name w:val="Comment Subject Char"/>
    <w:basedOn w:val="CommentTextChar"/>
    <w:link w:val="CommentSubject"/>
    <w:uiPriority w:val="99"/>
    <w:semiHidden/>
    <w:rsid w:val="000E7413"/>
    <w:rPr>
      <w:rFonts w:ascii="BMWType V2 Light" w:eastAsia="Times New Roman" w:hAnsi="BMWType V2 Light"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322">
      <w:bodyDiv w:val="1"/>
      <w:marLeft w:val="0"/>
      <w:marRight w:val="0"/>
      <w:marTop w:val="0"/>
      <w:marBottom w:val="0"/>
      <w:divBdr>
        <w:top w:val="none" w:sz="0" w:space="0" w:color="auto"/>
        <w:left w:val="none" w:sz="0" w:space="0" w:color="auto"/>
        <w:bottom w:val="none" w:sz="0" w:space="0" w:color="auto"/>
        <w:right w:val="none" w:sz="0" w:space="0" w:color="auto"/>
      </w:divBdr>
    </w:div>
    <w:div w:id="810025769">
      <w:bodyDiv w:val="1"/>
      <w:marLeft w:val="0"/>
      <w:marRight w:val="0"/>
      <w:marTop w:val="0"/>
      <w:marBottom w:val="0"/>
      <w:divBdr>
        <w:top w:val="none" w:sz="0" w:space="0" w:color="auto"/>
        <w:left w:val="none" w:sz="0" w:space="0" w:color="auto"/>
        <w:bottom w:val="none" w:sz="0" w:space="0" w:color="auto"/>
        <w:right w:val="none" w:sz="0" w:space="0" w:color="auto"/>
      </w:divBdr>
      <w:divsChild>
        <w:div w:id="1327630751">
          <w:marLeft w:val="0"/>
          <w:marRight w:val="0"/>
          <w:marTop w:val="0"/>
          <w:marBottom w:val="675"/>
          <w:divBdr>
            <w:top w:val="none" w:sz="0" w:space="0" w:color="auto"/>
            <w:left w:val="none" w:sz="0" w:space="0" w:color="auto"/>
            <w:bottom w:val="none" w:sz="0" w:space="0" w:color="auto"/>
            <w:right w:val="none" w:sz="0" w:space="0" w:color="auto"/>
          </w:divBdr>
          <w:divsChild>
            <w:div w:id="400373466">
              <w:marLeft w:val="0"/>
              <w:marRight w:val="0"/>
              <w:marTop w:val="0"/>
              <w:marBottom w:val="0"/>
              <w:divBdr>
                <w:top w:val="none" w:sz="0" w:space="0" w:color="auto"/>
                <w:left w:val="none" w:sz="0" w:space="0" w:color="auto"/>
                <w:bottom w:val="none" w:sz="0" w:space="0" w:color="auto"/>
                <w:right w:val="none" w:sz="0" w:space="0" w:color="auto"/>
              </w:divBdr>
              <w:divsChild>
                <w:div w:id="1483157291">
                  <w:marLeft w:val="0"/>
                  <w:marRight w:val="0"/>
                  <w:marTop w:val="225"/>
                  <w:marBottom w:val="225"/>
                  <w:divBdr>
                    <w:top w:val="single" w:sz="6" w:space="8" w:color="E5E5E5"/>
                    <w:left w:val="none" w:sz="0" w:space="0" w:color="auto"/>
                    <w:bottom w:val="none" w:sz="0" w:space="0" w:color="auto"/>
                    <w:right w:val="none" w:sz="0" w:space="0" w:color="auto"/>
                  </w:divBdr>
                  <w:divsChild>
                    <w:div w:id="637496276">
                      <w:marLeft w:val="0"/>
                      <w:marRight w:val="600"/>
                      <w:marTop w:val="0"/>
                      <w:marBottom w:val="0"/>
                      <w:divBdr>
                        <w:top w:val="none" w:sz="0" w:space="0" w:color="auto"/>
                        <w:left w:val="none" w:sz="0" w:space="0" w:color="auto"/>
                        <w:bottom w:val="none" w:sz="0" w:space="0" w:color="auto"/>
                        <w:right w:val="none" w:sz="0" w:space="0" w:color="auto"/>
                      </w:divBdr>
                      <w:divsChild>
                        <w:div w:id="699553625">
                          <w:marLeft w:val="0"/>
                          <w:marRight w:val="0"/>
                          <w:marTop w:val="0"/>
                          <w:marBottom w:val="0"/>
                          <w:divBdr>
                            <w:top w:val="none" w:sz="0" w:space="0" w:color="auto"/>
                            <w:left w:val="none" w:sz="0" w:space="0" w:color="auto"/>
                            <w:bottom w:val="none" w:sz="0" w:space="0" w:color="auto"/>
                            <w:right w:val="none" w:sz="0" w:space="0" w:color="auto"/>
                          </w:divBdr>
                          <w:divsChild>
                            <w:div w:id="1521964903">
                              <w:marLeft w:val="0"/>
                              <w:marRight w:val="0"/>
                              <w:marTop w:val="0"/>
                              <w:marBottom w:val="0"/>
                              <w:divBdr>
                                <w:top w:val="none" w:sz="0" w:space="0" w:color="auto"/>
                                <w:left w:val="none" w:sz="0" w:space="0" w:color="auto"/>
                                <w:bottom w:val="none" w:sz="0" w:space="0" w:color="auto"/>
                                <w:right w:val="none" w:sz="0" w:space="0" w:color="auto"/>
                              </w:divBdr>
                              <w:divsChild>
                                <w:div w:id="14791032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37981">
      <w:bodyDiv w:val="1"/>
      <w:marLeft w:val="0"/>
      <w:marRight w:val="0"/>
      <w:marTop w:val="0"/>
      <w:marBottom w:val="0"/>
      <w:divBdr>
        <w:top w:val="none" w:sz="0" w:space="0" w:color="auto"/>
        <w:left w:val="none" w:sz="0" w:space="0" w:color="auto"/>
        <w:bottom w:val="none" w:sz="0" w:space="0" w:color="auto"/>
        <w:right w:val="none" w:sz="0" w:space="0" w:color="auto"/>
      </w:divBdr>
      <w:divsChild>
        <w:div w:id="728576973">
          <w:marLeft w:val="0"/>
          <w:marRight w:val="0"/>
          <w:marTop w:val="0"/>
          <w:marBottom w:val="675"/>
          <w:divBdr>
            <w:top w:val="none" w:sz="0" w:space="0" w:color="auto"/>
            <w:left w:val="none" w:sz="0" w:space="0" w:color="auto"/>
            <w:bottom w:val="none" w:sz="0" w:space="0" w:color="auto"/>
            <w:right w:val="none" w:sz="0" w:space="0" w:color="auto"/>
          </w:divBdr>
          <w:divsChild>
            <w:div w:id="1699237341">
              <w:marLeft w:val="0"/>
              <w:marRight w:val="0"/>
              <w:marTop w:val="0"/>
              <w:marBottom w:val="0"/>
              <w:divBdr>
                <w:top w:val="none" w:sz="0" w:space="0" w:color="auto"/>
                <w:left w:val="none" w:sz="0" w:space="0" w:color="auto"/>
                <w:bottom w:val="none" w:sz="0" w:space="0" w:color="auto"/>
                <w:right w:val="none" w:sz="0" w:space="0" w:color="auto"/>
              </w:divBdr>
              <w:divsChild>
                <w:div w:id="1030647385">
                  <w:marLeft w:val="0"/>
                  <w:marRight w:val="0"/>
                  <w:marTop w:val="225"/>
                  <w:marBottom w:val="225"/>
                  <w:divBdr>
                    <w:top w:val="single" w:sz="6" w:space="8" w:color="E5E5E5"/>
                    <w:left w:val="none" w:sz="0" w:space="0" w:color="auto"/>
                    <w:bottom w:val="none" w:sz="0" w:space="0" w:color="auto"/>
                    <w:right w:val="none" w:sz="0" w:space="0" w:color="auto"/>
                  </w:divBdr>
                  <w:divsChild>
                    <w:div w:id="1406878840">
                      <w:marLeft w:val="0"/>
                      <w:marRight w:val="600"/>
                      <w:marTop w:val="0"/>
                      <w:marBottom w:val="0"/>
                      <w:divBdr>
                        <w:top w:val="none" w:sz="0" w:space="0" w:color="auto"/>
                        <w:left w:val="none" w:sz="0" w:space="0" w:color="auto"/>
                        <w:bottom w:val="none" w:sz="0" w:space="0" w:color="auto"/>
                        <w:right w:val="none" w:sz="0" w:space="0" w:color="auto"/>
                      </w:divBdr>
                      <w:divsChild>
                        <w:div w:id="2033872716">
                          <w:marLeft w:val="0"/>
                          <w:marRight w:val="0"/>
                          <w:marTop w:val="0"/>
                          <w:marBottom w:val="0"/>
                          <w:divBdr>
                            <w:top w:val="none" w:sz="0" w:space="0" w:color="auto"/>
                            <w:left w:val="none" w:sz="0" w:space="0" w:color="auto"/>
                            <w:bottom w:val="none" w:sz="0" w:space="0" w:color="auto"/>
                            <w:right w:val="none" w:sz="0" w:space="0" w:color="auto"/>
                          </w:divBdr>
                          <w:divsChild>
                            <w:div w:id="1105616285">
                              <w:marLeft w:val="0"/>
                              <w:marRight w:val="0"/>
                              <w:marTop w:val="0"/>
                              <w:marBottom w:val="0"/>
                              <w:divBdr>
                                <w:top w:val="none" w:sz="0" w:space="0" w:color="auto"/>
                                <w:left w:val="none" w:sz="0" w:space="0" w:color="auto"/>
                                <w:bottom w:val="none" w:sz="0" w:space="0" w:color="auto"/>
                                <w:right w:val="none" w:sz="0" w:space="0" w:color="auto"/>
                              </w:divBdr>
                              <w:divsChild>
                                <w:div w:id="3532713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211552">
      <w:bodyDiv w:val="1"/>
      <w:marLeft w:val="0"/>
      <w:marRight w:val="0"/>
      <w:marTop w:val="0"/>
      <w:marBottom w:val="0"/>
      <w:divBdr>
        <w:top w:val="none" w:sz="0" w:space="0" w:color="auto"/>
        <w:left w:val="none" w:sz="0" w:space="0" w:color="auto"/>
        <w:bottom w:val="none" w:sz="0" w:space="0" w:color="auto"/>
        <w:right w:val="none" w:sz="0" w:space="0" w:color="auto"/>
      </w:divBdr>
      <w:divsChild>
        <w:div w:id="1507094571">
          <w:marLeft w:val="0"/>
          <w:marRight w:val="0"/>
          <w:marTop w:val="0"/>
          <w:marBottom w:val="675"/>
          <w:divBdr>
            <w:top w:val="none" w:sz="0" w:space="0" w:color="auto"/>
            <w:left w:val="none" w:sz="0" w:space="0" w:color="auto"/>
            <w:bottom w:val="none" w:sz="0" w:space="0" w:color="auto"/>
            <w:right w:val="none" w:sz="0" w:space="0" w:color="auto"/>
          </w:divBdr>
          <w:divsChild>
            <w:div w:id="388503049">
              <w:marLeft w:val="0"/>
              <w:marRight w:val="0"/>
              <w:marTop w:val="0"/>
              <w:marBottom w:val="0"/>
              <w:divBdr>
                <w:top w:val="none" w:sz="0" w:space="0" w:color="auto"/>
                <w:left w:val="none" w:sz="0" w:space="0" w:color="auto"/>
                <w:bottom w:val="none" w:sz="0" w:space="0" w:color="auto"/>
                <w:right w:val="none" w:sz="0" w:space="0" w:color="auto"/>
              </w:divBdr>
              <w:divsChild>
                <w:div w:id="72246153">
                  <w:marLeft w:val="0"/>
                  <w:marRight w:val="0"/>
                  <w:marTop w:val="225"/>
                  <w:marBottom w:val="225"/>
                  <w:divBdr>
                    <w:top w:val="single" w:sz="6" w:space="8" w:color="E5E5E5"/>
                    <w:left w:val="none" w:sz="0" w:space="0" w:color="auto"/>
                    <w:bottom w:val="none" w:sz="0" w:space="0" w:color="auto"/>
                    <w:right w:val="none" w:sz="0" w:space="0" w:color="auto"/>
                  </w:divBdr>
                  <w:divsChild>
                    <w:div w:id="1066339129">
                      <w:marLeft w:val="0"/>
                      <w:marRight w:val="600"/>
                      <w:marTop w:val="0"/>
                      <w:marBottom w:val="0"/>
                      <w:divBdr>
                        <w:top w:val="none" w:sz="0" w:space="0" w:color="auto"/>
                        <w:left w:val="none" w:sz="0" w:space="0" w:color="auto"/>
                        <w:bottom w:val="none" w:sz="0" w:space="0" w:color="auto"/>
                        <w:right w:val="none" w:sz="0" w:space="0" w:color="auto"/>
                      </w:divBdr>
                      <w:divsChild>
                        <w:div w:id="549345117">
                          <w:marLeft w:val="0"/>
                          <w:marRight w:val="0"/>
                          <w:marTop w:val="0"/>
                          <w:marBottom w:val="0"/>
                          <w:divBdr>
                            <w:top w:val="none" w:sz="0" w:space="0" w:color="auto"/>
                            <w:left w:val="none" w:sz="0" w:space="0" w:color="auto"/>
                            <w:bottom w:val="none" w:sz="0" w:space="0" w:color="auto"/>
                            <w:right w:val="none" w:sz="0" w:space="0" w:color="auto"/>
                          </w:divBdr>
                          <w:divsChild>
                            <w:div w:id="1785230628">
                              <w:marLeft w:val="0"/>
                              <w:marRight w:val="0"/>
                              <w:marTop w:val="0"/>
                              <w:marBottom w:val="0"/>
                              <w:divBdr>
                                <w:top w:val="none" w:sz="0" w:space="0" w:color="auto"/>
                                <w:left w:val="none" w:sz="0" w:space="0" w:color="auto"/>
                                <w:bottom w:val="none" w:sz="0" w:space="0" w:color="auto"/>
                                <w:right w:val="none" w:sz="0" w:space="0" w:color="auto"/>
                              </w:divBdr>
                              <w:divsChild>
                                <w:div w:id="2195584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4432">
      <w:bodyDiv w:val="1"/>
      <w:marLeft w:val="0"/>
      <w:marRight w:val="0"/>
      <w:marTop w:val="0"/>
      <w:marBottom w:val="0"/>
      <w:divBdr>
        <w:top w:val="none" w:sz="0" w:space="0" w:color="auto"/>
        <w:left w:val="none" w:sz="0" w:space="0" w:color="auto"/>
        <w:bottom w:val="none" w:sz="0" w:space="0" w:color="auto"/>
        <w:right w:val="none" w:sz="0" w:space="0" w:color="auto"/>
      </w:divBdr>
    </w:div>
    <w:div w:id="1969358026">
      <w:bodyDiv w:val="1"/>
      <w:marLeft w:val="0"/>
      <w:marRight w:val="0"/>
      <w:marTop w:val="0"/>
      <w:marBottom w:val="0"/>
      <w:divBdr>
        <w:top w:val="none" w:sz="0" w:space="0" w:color="auto"/>
        <w:left w:val="none" w:sz="0" w:space="0" w:color="auto"/>
        <w:bottom w:val="none" w:sz="0" w:space="0" w:color="auto"/>
        <w:right w:val="none" w:sz="0" w:space="0" w:color="auto"/>
      </w:divBdr>
      <w:divsChild>
        <w:div w:id="1117260143">
          <w:marLeft w:val="0"/>
          <w:marRight w:val="0"/>
          <w:marTop w:val="0"/>
          <w:marBottom w:val="675"/>
          <w:divBdr>
            <w:top w:val="none" w:sz="0" w:space="0" w:color="auto"/>
            <w:left w:val="none" w:sz="0" w:space="0" w:color="auto"/>
            <w:bottom w:val="none" w:sz="0" w:space="0" w:color="auto"/>
            <w:right w:val="none" w:sz="0" w:space="0" w:color="auto"/>
          </w:divBdr>
          <w:divsChild>
            <w:div w:id="873351578">
              <w:marLeft w:val="0"/>
              <w:marRight w:val="0"/>
              <w:marTop w:val="0"/>
              <w:marBottom w:val="0"/>
              <w:divBdr>
                <w:top w:val="none" w:sz="0" w:space="0" w:color="auto"/>
                <w:left w:val="none" w:sz="0" w:space="0" w:color="auto"/>
                <w:bottom w:val="none" w:sz="0" w:space="0" w:color="auto"/>
                <w:right w:val="none" w:sz="0" w:space="0" w:color="auto"/>
              </w:divBdr>
              <w:divsChild>
                <w:div w:id="386686824">
                  <w:marLeft w:val="0"/>
                  <w:marRight w:val="0"/>
                  <w:marTop w:val="225"/>
                  <w:marBottom w:val="225"/>
                  <w:divBdr>
                    <w:top w:val="single" w:sz="6" w:space="8" w:color="E5E5E5"/>
                    <w:left w:val="none" w:sz="0" w:space="0" w:color="auto"/>
                    <w:bottom w:val="none" w:sz="0" w:space="0" w:color="auto"/>
                    <w:right w:val="none" w:sz="0" w:space="0" w:color="auto"/>
                  </w:divBdr>
                  <w:divsChild>
                    <w:div w:id="381177338">
                      <w:marLeft w:val="0"/>
                      <w:marRight w:val="600"/>
                      <w:marTop w:val="0"/>
                      <w:marBottom w:val="0"/>
                      <w:divBdr>
                        <w:top w:val="none" w:sz="0" w:space="0" w:color="auto"/>
                        <w:left w:val="none" w:sz="0" w:space="0" w:color="auto"/>
                        <w:bottom w:val="none" w:sz="0" w:space="0" w:color="auto"/>
                        <w:right w:val="none" w:sz="0" w:space="0" w:color="auto"/>
                      </w:divBdr>
                      <w:divsChild>
                        <w:div w:id="200480039">
                          <w:marLeft w:val="0"/>
                          <w:marRight w:val="0"/>
                          <w:marTop w:val="0"/>
                          <w:marBottom w:val="0"/>
                          <w:divBdr>
                            <w:top w:val="none" w:sz="0" w:space="0" w:color="auto"/>
                            <w:left w:val="none" w:sz="0" w:space="0" w:color="auto"/>
                            <w:bottom w:val="none" w:sz="0" w:space="0" w:color="auto"/>
                            <w:right w:val="none" w:sz="0" w:space="0" w:color="auto"/>
                          </w:divBdr>
                          <w:divsChild>
                            <w:div w:id="903682203">
                              <w:marLeft w:val="0"/>
                              <w:marRight w:val="0"/>
                              <w:marTop w:val="0"/>
                              <w:marBottom w:val="0"/>
                              <w:divBdr>
                                <w:top w:val="none" w:sz="0" w:space="0" w:color="auto"/>
                                <w:left w:val="none" w:sz="0" w:space="0" w:color="auto"/>
                                <w:bottom w:val="none" w:sz="0" w:space="0" w:color="auto"/>
                                <w:right w:val="none" w:sz="0" w:space="0" w:color="auto"/>
                              </w:divBdr>
                              <w:divsChild>
                                <w:div w:id="988444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power.com"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ess.bmwgroup.com/south-afri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yperlink" Target="mailto:lynette.kamineth@bmw.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2959-97CF-4F2F-AEB3-B2C6CF59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1016</Words>
  <Characters>5797</Characters>
  <Application>Microsoft Office Word</Application>
  <DocSecurity>4</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cp:lastPrinted>2016-04-04T08:47:00Z</cp:lastPrinted>
  <dcterms:created xsi:type="dcterms:W3CDTF">2016-04-06T13:31:00Z</dcterms:created>
  <dcterms:modified xsi:type="dcterms:W3CDTF">2016-04-06T13:31:00Z</dcterms:modified>
</cp:coreProperties>
</file>