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29E" w:rsidRDefault="000C629E" w:rsidP="000C629E">
      <w:pPr>
        <w:rPr>
          <w:rFonts w:ascii="BMWType V2 Light" w:hAnsi="BMWType V2 Light" w:cs="BMWType V2 Light"/>
        </w:rPr>
      </w:pPr>
    </w:p>
    <w:p w:rsidR="000C629E" w:rsidRDefault="000C629E" w:rsidP="000C629E">
      <w:pPr>
        <w:rPr>
          <w:rFonts w:ascii="BMWType V2 Light" w:hAnsi="BMWType V2 Light" w:cs="BMWType V2 Light"/>
        </w:rPr>
      </w:pPr>
    </w:p>
    <w:p w:rsidR="000C629E" w:rsidRPr="008A4958" w:rsidRDefault="000C629E" w:rsidP="000C629E">
      <w:pPr>
        <w:spacing w:after="0" w:line="360" w:lineRule="auto"/>
        <w:rPr>
          <w:rFonts w:ascii="BMWType V2 Light" w:hAnsi="BMWType V2 Light" w:cs="BMWType V2 Light"/>
        </w:rPr>
      </w:pPr>
      <w:r w:rsidRPr="008A4958">
        <w:rPr>
          <w:rFonts w:ascii="BMWType V2 Light" w:hAnsi="BMWType V2 Light" w:cs="BMWType V2 Light"/>
        </w:rPr>
        <w:t>Media Information</w:t>
      </w:r>
    </w:p>
    <w:p w:rsidR="000C629E" w:rsidRPr="008A4958" w:rsidRDefault="000C629E" w:rsidP="000C629E">
      <w:pPr>
        <w:spacing w:after="0" w:line="360" w:lineRule="auto"/>
        <w:rPr>
          <w:rFonts w:ascii="BMWType V2 Light" w:hAnsi="BMWType V2 Light" w:cs="BMWType V2 Light"/>
        </w:rPr>
      </w:pPr>
      <w:r w:rsidRPr="008A4958">
        <w:rPr>
          <w:rFonts w:ascii="BMWType V2 Light" w:hAnsi="BMWType V2 Light" w:cs="BMWType V2 Light"/>
        </w:rPr>
        <w:t>27 August 2018</w:t>
      </w:r>
    </w:p>
    <w:p w:rsidR="000C629E" w:rsidRDefault="000C629E" w:rsidP="000C629E">
      <w:pPr>
        <w:rPr>
          <w:rFonts w:ascii="BMWType V2 Bold" w:hAnsi="BMWType V2 Bold" w:cs="BMWType V2 Bold"/>
          <w:sz w:val="28"/>
          <w:szCs w:val="28"/>
        </w:rPr>
      </w:pPr>
    </w:p>
    <w:p w:rsidR="000C629E" w:rsidRDefault="000C629E" w:rsidP="000C629E">
      <w:pPr>
        <w:rPr>
          <w:rFonts w:ascii="BMWType V2 Bold" w:hAnsi="BMWType V2 Bold" w:cs="BMWType V2 Bold"/>
          <w:sz w:val="28"/>
          <w:szCs w:val="28"/>
        </w:rPr>
      </w:pPr>
      <w:r w:rsidRPr="004354BB">
        <w:rPr>
          <w:rFonts w:ascii="BMWType V2 Bold" w:hAnsi="BMWType V2 Bold" w:cs="BMWType V2 Bold"/>
          <w:sz w:val="28"/>
          <w:szCs w:val="28"/>
        </w:rPr>
        <w:t xml:space="preserve">The BMW X3 </w:t>
      </w:r>
      <w:r>
        <w:rPr>
          <w:rFonts w:ascii="BMWType V2 Bold" w:hAnsi="BMWType V2 Bold" w:cs="BMWType V2 Bold"/>
          <w:sz w:val="28"/>
          <w:szCs w:val="28"/>
        </w:rPr>
        <w:t xml:space="preserve">embarks </w:t>
      </w:r>
      <w:r w:rsidRPr="004354BB">
        <w:rPr>
          <w:rFonts w:ascii="BMWType V2 Bold" w:hAnsi="BMWType V2 Bold" w:cs="BMWType V2 Bold"/>
          <w:sz w:val="28"/>
          <w:szCs w:val="28"/>
        </w:rPr>
        <w:t xml:space="preserve">on a mission to “explore” its home turf </w:t>
      </w:r>
    </w:p>
    <w:p w:rsidR="000C629E" w:rsidRPr="00E63E94" w:rsidRDefault="000C629E" w:rsidP="000C629E">
      <w:pPr>
        <w:pStyle w:val="ListParagraph"/>
        <w:numPr>
          <w:ilvl w:val="0"/>
          <w:numId w:val="1"/>
        </w:numPr>
        <w:spacing w:after="0" w:line="360" w:lineRule="auto"/>
        <w:ind w:left="714" w:hanging="357"/>
        <w:rPr>
          <w:rFonts w:ascii="BMWType V2 Bold" w:hAnsi="BMWType V2 Bold" w:cs="BMWType V2 Bold"/>
          <w:b/>
          <w:color w:val="808080" w:themeColor="background1" w:themeShade="80"/>
          <w:sz w:val="24"/>
          <w:szCs w:val="24"/>
        </w:rPr>
      </w:pPr>
      <w:r w:rsidRPr="00E63E94">
        <w:rPr>
          <w:rFonts w:ascii="BMWType V2 Bold" w:hAnsi="BMWType V2 Bold" w:cs="BMWType V2 Bold"/>
          <w:b/>
          <w:color w:val="808080" w:themeColor="background1" w:themeShade="80"/>
          <w:sz w:val="24"/>
          <w:szCs w:val="24"/>
        </w:rPr>
        <w:t>Local and international media</w:t>
      </w:r>
      <w:r w:rsidR="001E0D80">
        <w:rPr>
          <w:rFonts w:ascii="BMWType V2 Bold" w:hAnsi="BMWType V2 Bold" w:cs="BMWType V2 Bold"/>
          <w:b/>
          <w:color w:val="808080" w:themeColor="background1" w:themeShade="80"/>
          <w:sz w:val="24"/>
          <w:szCs w:val="24"/>
        </w:rPr>
        <w:t xml:space="preserve"> to</w:t>
      </w:r>
      <w:r w:rsidRPr="00E63E94">
        <w:rPr>
          <w:rFonts w:ascii="BMWType V2 Bold" w:hAnsi="BMWType V2 Bold" w:cs="BMWType V2 Bold"/>
          <w:b/>
          <w:color w:val="808080" w:themeColor="background1" w:themeShade="80"/>
          <w:sz w:val="24"/>
          <w:szCs w:val="24"/>
        </w:rPr>
        <w:t xml:space="preserve"> tour completed state-of-the-art </w:t>
      </w:r>
      <w:r w:rsidR="001E0D80">
        <w:rPr>
          <w:rFonts w:ascii="BMWType V2 Bold" w:hAnsi="BMWType V2 Bold" w:cs="BMWType V2 Bold"/>
          <w:b/>
          <w:color w:val="808080" w:themeColor="background1" w:themeShade="80"/>
          <w:sz w:val="24"/>
          <w:szCs w:val="24"/>
        </w:rPr>
        <w:t xml:space="preserve">BMW Group Plant </w:t>
      </w:r>
      <w:r w:rsidRPr="00E63E94">
        <w:rPr>
          <w:rFonts w:ascii="BMWType V2 Bold" w:hAnsi="BMWType V2 Bold" w:cs="BMWType V2 Bold"/>
          <w:b/>
          <w:color w:val="808080" w:themeColor="background1" w:themeShade="80"/>
          <w:sz w:val="24"/>
          <w:szCs w:val="24"/>
        </w:rPr>
        <w:t>Rosslyn</w:t>
      </w:r>
      <w:r w:rsidR="000B0A5C">
        <w:rPr>
          <w:rFonts w:ascii="BMWType V2 Bold" w:hAnsi="BMWType V2 Bold" w:cs="BMWType V2 Bold"/>
          <w:b/>
          <w:color w:val="808080" w:themeColor="background1" w:themeShade="80"/>
          <w:sz w:val="24"/>
          <w:szCs w:val="24"/>
        </w:rPr>
        <w:t xml:space="preserve"> </w:t>
      </w:r>
      <w:r w:rsidR="003E55B1" w:rsidRPr="00E63E94">
        <w:rPr>
          <w:rFonts w:ascii="BMWType V2 Bold" w:hAnsi="BMWType V2 Bold" w:cs="BMWType V2 Bold"/>
          <w:b/>
          <w:color w:val="808080" w:themeColor="background1" w:themeShade="80"/>
          <w:sz w:val="24"/>
          <w:szCs w:val="24"/>
        </w:rPr>
        <w:t xml:space="preserve">– the result of </w:t>
      </w:r>
      <w:bookmarkStart w:id="0" w:name="_GoBack"/>
      <w:bookmarkEnd w:id="0"/>
      <w:r w:rsidR="003E55B1" w:rsidRPr="00E63E94">
        <w:rPr>
          <w:rFonts w:ascii="BMWType V2 Bold" w:hAnsi="BMWType V2 Bold" w:cs="BMWType V2 Bold"/>
          <w:b/>
          <w:color w:val="808080" w:themeColor="background1" w:themeShade="80"/>
          <w:sz w:val="24"/>
          <w:szCs w:val="24"/>
        </w:rPr>
        <w:t>R6</w:t>
      </w:r>
      <w:proofErr w:type="gramStart"/>
      <w:r w:rsidR="003E55B1" w:rsidRPr="00E63E94">
        <w:rPr>
          <w:rFonts w:ascii="BMWType V2 Bold" w:hAnsi="BMWType V2 Bold" w:cs="BMWType V2 Bold"/>
          <w:b/>
          <w:color w:val="808080" w:themeColor="background1" w:themeShade="80"/>
          <w:sz w:val="24"/>
          <w:szCs w:val="24"/>
        </w:rPr>
        <w:t>,1</w:t>
      </w:r>
      <w:proofErr w:type="gramEnd"/>
      <w:r w:rsidR="003E55B1" w:rsidRPr="00E63E94">
        <w:rPr>
          <w:rFonts w:ascii="BMWType V2 Bold" w:hAnsi="BMWType V2 Bold" w:cs="BMWType V2 Bold"/>
          <w:b/>
          <w:color w:val="808080" w:themeColor="background1" w:themeShade="80"/>
          <w:sz w:val="24"/>
          <w:szCs w:val="24"/>
        </w:rPr>
        <w:t xml:space="preserve"> billion investment since 2015.</w:t>
      </w:r>
    </w:p>
    <w:p w:rsidR="003E55B1" w:rsidRPr="00E63E94" w:rsidRDefault="003E55B1" w:rsidP="003E55B1">
      <w:pPr>
        <w:pStyle w:val="ListParagraph"/>
        <w:numPr>
          <w:ilvl w:val="0"/>
          <w:numId w:val="1"/>
        </w:numPr>
        <w:spacing w:after="0" w:line="360" w:lineRule="auto"/>
        <w:rPr>
          <w:rFonts w:ascii="BMWType V2 Bold" w:hAnsi="BMWType V2 Bold" w:cs="BMWType V2 Bold"/>
          <w:color w:val="808080" w:themeColor="background1" w:themeShade="80"/>
          <w:sz w:val="24"/>
          <w:szCs w:val="24"/>
        </w:rPr>
      </w:pPr>
      <w:r w:rsidRPr="00E63E94">
        <w:rPr>
          <w:rFonts w:ascii="BMWType V2 Bold" w:hAnsi="BMWType V2 Bold" w:cs="BMWType V2 Bold"/>
          <w:color w:val="808080" w:themeColor="background1" w:themeShade="80"/>
          <w:sz w:val="24"/>
          <w:szCs w:val="24"/>
        </w:rPr>
        <w:t xml:space="preserve">BMW Group Plant Rosslyn to draw 100% of its electricity from renewable sources by the end of 2018 – </w:t>
      </w:r>
      <w:r w:rsidR="001E0D80">
        <w:rPr>
          <w:rFonts w:ascii="BMWType V2 Bold" w:hAnsi="BMWType V2 Bold" w:cs="BMWType V2 Bold"/>
          <w:color w:val="808080" w:themeColor="background1" w:themeShade="80"/>
          <w:sz w:val="24"/>
          <w:szCs w:val="24"/>
        </w:rPr>
        <w:t>ahead of</w:t>
      </w:r>
      <w:r w:rsidR="00E63E94" w:rsidRPr="00E63E94">
        <w:rPr>
          <w:rFonts w:ascii="BMWType V2 Bold" w:hAnsi="BMWType V2 Bold" w:cs="BMWType V2 Bold"/>
          <w:color w:val="808080" w:themeColor="background1" w:themeShade="80"/>
          <w:sz w:val="24"/>
          <w:szCs w:val="24"/>
        </w:rPr>
        <w:t xml:space="preserve"> BMW Group’s 2020 </w:t>
      </w:r>
      <w:r w:rsidR="00085AB1">
        <w:rPr>
          <w:rFonts w:ascii="BMWType V2 Bold" w:hAnsi="BMWType V2 Bold" w:cs="BMWType V2 Bold"/>
          <w:color w:val="808080" w:themeColor="background1" w:themeShade="80"/>
          <w:sz w:val="24"/>
          <w:szCs w:val="24"/>
        </w:rPr>
        <w:t xml:space="preserve">goal </w:t>
      </w:r>
      <w:r w:rsidR="00E63E94" w:rsidRPr="00E63E94">
        <w:rPr>
          <w:rFonts w:ascii="BMWType V2 Bold" w:hAnsi="BMWType V2 Bold" w:cs="BMWType V2 Bold"/>
          <w:color w:val="808080" w:themeColor="background1" w:themeShade="80"/>
          <w:sz w:val="24"/>
          <w:szCs w:val="24"/>
        </w:rPr>
        <w:t>for all production locations to transition to fully renewable electricity supplies.</w:t>
      </w:r>
      <w:r w:rsidRPr="00E63E94">
        <w:rPr>
          <w:rFonts w:ascii="BMWType V2 Bold" w:hAnsi="BMWType V2 Bold" w:cs="BMWType V2 Bold"/>
          <w:color w:val="808080" w:themeColor="background1" w:themeShade="80"/>
          <w:sz w:val="24"/>
          <w:szCs w:val="24"/>
        </w:rPr>
        <w:t xml:space="preserve"> </w:t>
      </w:r>
    </w:p>
    <w:p w:rsidR="003E55B1" w:rsidRPr="00E63E94" w:rsidRDefault="003E55B1" w:rsidP="003E55B1">
      <w:pPr>
        <w:pStyle w:val="ListParagraph"/>
        <w:numPr>
          <w:ilvl w:val="0"/>
          <w:numId w:val="1"/>
        </w:numPr>
        <w:spacing w:after="0" w:line="360" w:lineRule="auto"/>
        <w:ind w:left="714" w:hanging="357"/>
        <w:rPr>
          <w:rFonts w:ascii="BMWType V2 Bold" w:hAnsi="BMWType V2 Bold" w:cs="BMWType V2 Bold"/>
          <w:b/>
          <w:color w:val="808080" w:themeColor="background1" w:themeShade="80"/>
          <w:sz w:val="24"/>
          <w:szCs w:val="24"/>
        </w:rPr>
      </w:pPr>
      <w:r w:rsidRPr="00E63E94">
        <w:rPr>
          <w:rFonts w:ascii="BMWType V2 Bold" w:hAnsi="BMWType V2 Bold" w:cs="BMWType V2 Bold"/>
          <w:b/>
          <w:color w:val="808080" w:themeColor="background1" w:themeShade="80"/>
          <w:sz w:val="24"/>
          <w:szCs w:val="24"/>
        </w:rPr>
        <w:t>The first-ever BMW X Lifestyle Park to open in November 2018.</w:t>
      </w:r>
    </w:p>
    <w:p w:rsidR="000C629E" w:rsidRPr="00E63E94" w:rsidRDefault="000C629E" w:rsidP="003E55B1">
      <w:pPr>
        <w:pStyle w:val="ListParagraph"/>
        <w:numPr>
          <w:ilvl w:val="0"/>
          <w:numId w:val="2"/>
        </w:numPr>
        <w:spacing w:after="0" w:line="360" w:lineRule="auto"/>
        <w:rPr>
          <w:rFonts w:ascii="BMWType V2 Bold" w:hAnsi="BMWType V2 Bold" w:cs="BMWType V2 Bold"/>
          <w:b/>
          <w:color w:val="808080" w:themeColor="background1" w:themeShade="80"/>
          <w:sz w:val="24"/>
          <w:szCs w:val="24"/>
        </w:rPr>
      </w:pPr>
      <w:r w:rsidRPr="00E63E94">
        <w:rPr>
          <w:rFonts w:ascii="BMWType V2 Bold" w:hAnsi="BMWType V2 Bold" w:cs="BMWType V2 Bold"/>
          <w:b/>
          <w:color w:val="808080" w:themeColor="background1" w:themeShade="80"/>
          <w:sz w:val="24"/>
          <w:szCs w:val="24"/>
        </w:rPr>
        <w:t xml:space="preserve">Exploring Mpumalanga and Limpopo’s top attractions. </w:t>
      </w:r>
    </w:p>
    <w:p w:rsidR="000C629E" w:rsidRPr="00DA7826" w:rsidRDefault="000C629E" w:rsidP="000C629E">
      <w:pPr>
        <w:spacing w:after="0" w:line="360" w:lineRule="auto"/>
        <w:rPr>
          <w:rFonts w:ascii="BMWType V2 Light" w:hAnsi="BMWType V2 Light" w:cs="BMWType V2 Light"/>
        </w:rPr>
      </w:pPr>
    </w:p>
    <w:p w:rsidR="00E2157B" w:rsidRDefault="000C629E" w:rsidP="00DE622B">
      <w:pPr>
        <w:spacing w:after="0" w:line="360" w:lineRule="auto"/>
        <w:jc w:val="both"/>
        <w:rPr>
          <w:rFonts w:ascii="BMWType V2 Light" w:hAnsi="BMWType V2 Light" w:cs="BMWType V2 Light"/>
        </w:rPr>
      </w:pPr>
      <w:r w:rsidRPr="00DE622B">
        <w:rPr>
          <w:rFonts w:ascii="BMWType V2 Light" w:hAnsi="BMWType V2 Light" w:cs="BMWType V2 Light"/>
          <w:b/>
        </w:rPr>
        <w:t>Midrand, South Africa</w:t>
      </w:r>
      <w:r w:rsidRPr="00DE622B">
        <w:rPr>
          <w:rFonts w:ascii="BMWType V2 Light" w:hAnsi="BMWType V2 Light" w:cs="BMWType V2 Light"/>
        </w:rPr>
        <w:t xml:space="preserve"> – Following BMW Group South Africa’s R6,1</w:t>
      </w:r>
      <w:r w:rsidR="003E55B1">
        <w:rPr>
          <w:rFonts w:ascii="BMWType V2 Light" w:hAnsi="BMWType V2 Light" w:cs="BMWType V2 Light"/>
        </w:rPr>
        <w:t xml:space="preserve"> billion investment announced </w:t>
      </w:r>
      <w:r w:rsidR="00E2157B">
        <w:rPr>
          <w:rFonts w:ascii="BMWType V2 Light" w:hAnsi="BMWType V2 Light" w:cs="BMWType V2 Light"/>
        </w:rPr>
        <w:t>in the past three years</w:t>
      </w:r>
      <w:r w:rsidRPr="00DE622B">
        <w:rPr>
          <w:rFonts w:ascii="BMWType V2 Light" w:hAnsi="BMWType V2 Light" w:cs="BMWType V2 Light"/>
        </w:rPr>
        <w:t xml:space="preserve"> for the production of the BMW X3 and customer vehicles rolling off the production line since April 2018 at BMW Group Plant Rosslyn, the locally produced BMW X3 is currently embarking on a tour to explore its new home turf. </w:t>
      </w:r>
    </w:p>
    <w:p w:rsidR="00E2157B" w:rsidRDefault="00E2157B" w:rsidP="00DE622B">
      <w:pPr>
        <w:spacing w:after="0" w:line="360" w:lineRule="auto"/>
        <w:jc w:val="both"/>
        <w:rPr>
          <w:rFonts w:ascii="BMWType V2 Light" w:hAnsi="BMWType V2 Light" w:cs="BMWType V2 Light"/>
        </w:rPr>
      </w:pPr>
    </w:p>
    <w:p w:rsidR="000C629E" w:rsidRPr="00DE622B" w:rsidRDefault="000C629E" w:rsidP="00DE622B">
      <w:pPr>
        <w:spacing w:after="0" w:line="360" w:lineRule="auto"/>
        <w:jc w:val="both"/>
        <w:rPr>
          <w:rFonts w:ascii="BMWType V2 Light" w:hAnsi="BMWType V2 Light" w:cs="BMWType V2 Light"/>
        </w:rPr>
      </w:pPr>
      <w:r w:rsidRPr="00DE622B">
        <w:rPr>
          <w:rFonts w:ascii="BMWType V2 Light" w:hAnsi="BMWType V2 Light" w:cs="BMWType V2 Light"/>
        </w:rPr>
        <w:t>The tour, which is call</w:t>
      </w:r>
      <w:r w:rsidR="00E2157B">
        <w:rPr>
          <w:rFonts w:ascii="BMWType V2 Light" w:hAnsi="BMWType V2 Light" w:cs="BMWType V2 Light"/>
        </w:rPr>
        <w:t xml:space="preserve">ed the “BMW X3 </w:t>
      </w:r>
      <w:proofErr w:type="spellStart"/>
      <w:r w:rsidR="00E2157B">
        <w:rPr>
          <w:rFonts w:ascii="BMWType V2 Light" w:hAnsi="BMWType V2 Light" w:cs="BMWType V2 Light"/>
        </w:rPr>
        <w:t>xPlore</w:t>
      </w:r>
      <w:proofErr w:type="spellEnd"/>
      <w:r w:rsidR="00E2157B">
        <w:rPr>
          <w:rFonts w:ascii="BMWType V2 Light" w:hAnsi="BMWType V2 Light" w:cs="BMWType V2 Light"/>
        </w:rPr>
        <w:t xml:space="preserve"> Tour”, </w:t>
      </w:r>
      <w:r w:rsidR="00074B36">
        <w:rPr>
          <w:rFonts w:ascii="BMWType V2 Light" w:hAnsi="BMWType V2 Light" w:cs="BMWType V2 Light"/>
        </w:rPr>
        <w:t>will see</w:t>
      </w:r>
      <w:r w:rsidRPr="00DE622B">
        <w:rPr>
          <w:rFonts w:ascii="BMWType V2 Light" w:hAnsi="BMWType V2 Light" w:cs="BMWType V2 Light"/>
        </w:rPr>
        <w:t xml:space="preserve"> local and international media visiting BMW Group South Africa’s completed state-of-the-art production plant in Rosslyn, north of Pretoria, exploring the first-ever BMW X Lifestyle Park (XLP) as well as the Bio2Watt biogas plant – Plant Rosslyn’s renewabl</w:t>
      </w:r>
      <w:r w:rsidR="00E2157B">
        <w:rPr>
          <w:rFonts w:ascii="BMWType V2 Light" w:hAnsi="BMWType V2 Light" w:cs="BMWType V2 Light"/>
        </w:rPr>
        <w:t xml:space="preserve">e energy supplier – </w:t>
      </w:r>
      <w:r w:rsidR="00423AD0">
        <w:rPr>
          <w:rFonts w:ascii="BMWType V2 Light" w:hAnsi="BMWType V2 Light" w:cs="BMWType V2 Light"/>
        </w:rPr>
        <w:t>and</w:t>
      </w:r>
      <w:r w:rsidR="00E2157B">
        <w:rPr>
          <w:rFonts w:ascii="BMWType V2 Light" w:hAnsi="BMWType V2 Light" w:cs="BMWType V2 Light"/>
        </w:rPr>
        <w:t xml:space="preserve"> </w:t>
      </w:r>
      <w:r w:rsidRPr="00DE622B">
        <w:rPr>
          <w:rFonts w:ascii="BMWType V2 Light" w:hAnsi="BMWType V2 Light" w:cs="BMWType V2 Light"/>
        </w:rPr>
        <w:t>Mpumalanga a</w:t>
      </w:r>
      <w:r w:rsidR="00423AD0">
        <w:rPr>
          <w:rFonts w:ascii="BMWType V2 Light" w:hAnsi="BMWType V2 Light" w:cs="BMWType V2 Light"/>
        </w:rPr>
        <w:t>s well as</w:t>
      </w:r>
      <w:r w:rsidRPr="00DE622B">
        <w:rPr>
          <w:rFonts w:ascii="BMWType V2 Light" w:hAnsi="BMWType V2 Light" w:cs="BMWType V2 Light"/>
        </w:rPr>
        <w:t xml:space="preserve"> Limpopo’s top attractions. </w:t>
      </w:r>
    </w:p>
    <w:p w:rsidR="000C629E" w:rsidRPr="00DE622B" w:rsidRDefault="000C629E" w:rsidP="00DE622B">
      <w:pPr>
        <w:spacing w:after="0" w:line="360" w:lineRule="auto"/>
        <w:jc w:val="both"/>
        <w:rPr>
          <w:rFonts w:ascii="BMWType V2 Light" w:hAnsi="BMWType V2 Light" w:cs="BMWType V2 Light"/>
        </w:rPr>
      </w:pPr>
    </w:p>
    <w:p w:rsidR="000C629E" w:rsidRPr="00DE622B" w:rsidRDefault="000C629E" w:rsidP="00DE622B">
      <w:pPr>
        <w:spacing w:after="0" w:line="360" w:lineRule="auto"/>
        <w:jc w:val="both"/>
        <w:rPr>
          <w:rFonts w:ascii="BMWType V2 Light" w:hAnsi="BMWType V2 Light" w:cs="BMWType V2 Light"/>
          <w:b/>
        </w:rPr>
      </w:pPr>
      <w:r w:rsidRPr="00DE622B">
        <w:rPr>
          <w:rFonts w:ascii="BMWType V2 Light" w:hAnsi="BMWType V2 Light" w:cs="BMWType V2 Light"/>
          <w:b/>
        </w:rPr>
        <w:t>Exploring the fruits of infrastructure investment at BMW Group Plant Rosslyn.</w:t>
      </w:r>
    </w:p>
    <w:p w:rsidR="00E2157B" w:rsidRDefault="000C629E" w:rsidP="00DE622B">
      <w:pPr>
        <w:spacing w:after="0" w:line="360" w:lineRule="auto"/>
        <w:jc w:val="both"/>
        <w:rPr>
          <w:rFonts w:ascii="BMWType V2 Light" w:hAnsi="BMWType V2 Light" w:cs="BMWType V2 Light"/>
          <w:color w:val="000000"/>
        </w:rPr>
      </w:pPr>
      <w:r w:rsidRPr="00DE622B">
        <w:rPr>
          <w:rFonts w:ascii="BMWType V2 Light" w:hAnsi="BMWType V2 Light" w:cs="BMWType V2 Light"/>
        </w:rPr>
        <w:t xml:space="preserve">The BMW X3 </w:t>
      </w:r>
      <w:proofErr w:type="spellStart"/>
      <w:r w:rsidRPr="00DE622B">
        <w:rPr>
          <w:rFonts w:ascii="BMWType V2 Light" w:hAnsi="BMWType V2 Light" w:cs="BMWType V2 Light"/>
        </w:rPr>
        <w:t>xPlore</w:t>
      </w:r>
      <w:proofErr w:type="spellEnd"/>
      <w:r w:rsidRPr="00DE622B">
        <w:rPr>
          <w:rFonts w:ascii="BMWType V2 Light" w:hAnsi="BMWType V2 Light" w:cs="BMWType V2 Light"/>
        </w:rPr>
        <w:t xml:space="preserve"> Tour at </w:t>
      </w:r>
      <w:r w:rsidR="00423AD0">
        <w:rPr>
          <w:rFonts w:ascii="BMWType V2 Light" w:hAnsi="BMWType V2 Light" w:cs="BMWType V2 Light"/>
        </w:rPr>
        <w:t>BMW Group Plant Rosslyn includes</w:t>
      </w:r>
      <w:r w:rsidRPr="00DE622B">
        <w:rPr>
          <w:rFonts w:ascii="BMWType V2 Light" w:hAnsi="BMWType V2 Light" w:cs="BMWType V2 Light"/>
        </w:rPr>
        <w:t xml:space="preserve"> the viewing of the </w:t>
      </w:r>
      <w:r w:rsidRPr="00DE622B">
        <w:rPr>
          <w:rFonts w:ascii="BMWType V2 Light" w:hAnsi="BMWType V2 Light" w:cs="BMWType V2 Light"/>
          <w:color w:val="000000"/>
        </w:rPr>
        <w:t>largest infrastructure upgrades in the plant’s 45-year history. The upgrades included a new body shop housing almost 300 robots that lend a hand to the plant’s production line employees to begin the process of building the BMW X3. The paint shop, the next</w:t>
      </w:r>
    </w:p>
    <w:p w:rsidR="00E2157B" w:rsidRDefault="00E2157B" w:rsidP="00DE622B">
      <w:pPr>
        <w:spacing w:after="0" w:line="360" w:lineRule="auto"/>
        <w:jc w:val="both"/>
        <w:rPr>
          <w:rFonts w:ascii="BMWType V2 Light" w:hAnsi="BMWType V2 Light" w:cs="BMWType V2 Light"/>
          <w:color w:val="000000"/>
        </w:rPr>
      </w:pPr>
    </w:p>
    <w:p w:rsidR="00DE622B" w:rsidRPr="00DE622B" w:rsidRDefault="000C629E" w:rsidP="00DE622B">
      <w:pPr>
        <w:spacing w:after="0" w:line="360" w:lineRule="auto"/>
        <w:jc w:val="both"/>
        <w:rPr>
          <w:rFonts w:ascii="BMWType V2 Light" w:hAnsi="BMWType V2 Light" w:cs="BMWType V2 Light"/>
          <w:color w:val="000000"/>
        </w:rPr>
      </w:pPr>
      <w:r w:rsidRPr="00DE622B">
        <w:rPr>
          <w:rFonts w:ascii="BMWType V2 Light" w:hAnsi="BMWType V2 Light" w:cs="BMWType V2 Light"/>
          <w:color w:val="000000"/>
        </w:rPr>
        <w:lastRenderedPageBreak/>
        <w:t xml:space="preserve"> </w:t>
      </w:r>
    </w:p>
    <w:p w:rsidR="00DE622B" w:rsidRPr="00DE622B" w:rsidRDefault="00DE622B" w:rsidP="00DE622B">
      <w:pPr>
        <w:spacing w:after="0" w:line="360" w:lineRule="auto"/>
        <w:jc w:val="both"/>
        <w:rPr>
          <w:rFonts w:ascii="BMWType V2 Light" w:hAnsi="BMWType V2 Light" w:cs="BMWType V2 Light"/>
          <w:color w:val="000000"/>
        </w:rPr>
      </w:pPr>
    </w:p>
    <w:p w:rsidR="000C629E" w:rsidRPr="00DE622B" w:rsidRDefault="000C629E" w:rsidP="00DE622B">
      <w:pPr>
        <w:spacing w:after="0" w:line="360" w:lineRule="auto"/>
        <w:jc w:val="both"/>
        <w:rPr>
          <w:rFonts w:ascii="BMWType V2 Light" w:hAnsi="BMWType V2 Light" w:cs="BMWType V2 Light"/>
          <w:color w:val="000000"/>
        </w:rPr>
      </w:pPr>
      <w:proofErr w:type="gramStart"/>
      <w:r w:rsidRPr="00DE622B">
        <w:rPr>
          <w:rFonts w:ascii="BMWType V2 Light" w:hAnsi="BMWType V2 Light" w:cs="BMWType V2 Light"/>
          <w:color w:val="000000"/>
        </w:rPr>
        <w:t>chain</w:t>
      </w:r>
      <w:proofErr w:type="gramEnd"/>
      <w:r w:rsidRPr="00DE622B">
        <w:rPr>
          <w:rFonts w:ascii="BMWType V2 Light" w:hAnsi="BMWType V2 Light" w:cs="BMWType V2 Light"/>
          <w:color w:val="000000"/>
        </w:rPr>
        <w:t xml:space="preserve"> in the BMW X3 production process, received </w:t>
      </w:r>
      <w:r w:rsidR="00E2157B">
        <w:rPr>
          <w:rFonts w:ascii="BMWType V2 Light" w:hAnsi="BMWType V2 Light" w:cs="BMWType V2 Light"/>
          <w:color w:val="000000"/>
        </w:rPr>
        <w:t>major</w:t>
      </w:r>
      <w:r w:rsidRPr="00DE622B">
        <w:rPr>
          <w:rFonts w:ascii="BMWType V2 Light" w:hAnsi="BMWType V2 Light" w:cs="BMWType V2 Light"/>
          <w:color w:val="000000"/>
        </w:rPr>
        <w:t xml:space="preserve"> modifications in new paint technology and body storage. On the other hand, the assembly line, the last chain in the production process also received </w:t>
      </w:r>
      <w:r w:rsidR="00E2157B">
        <w:rPr>
          <w:rFonts w:ascii="BMWType V2 Light" w:hAnsi="BMWType V2 Light" w:cs="BMWType V2 Light"/>
          <w:color w:val="000000"/>
        </w:rPr>
        <w:t>significant</w:t>
      </w:r>
      <w:r w:rsidRPr="00DE622B">
        <w:rPr>
          <w:rFonts w:ascii="BMWType V2 Light" w:hAnsi="BMWType V2 Light" w:cs="BMWType V2 Light"/>
          <w:color w:val="000000"/>
        </w:rPr>
        <w:t xml:space="preserve"> adjustments – the biggest being the elevation of the roof height</w:t>
      </w:r>
      <w:r w:rsidR="00E2157B">
        <w:rPr>
          <w:rFonts w:ascii="BMWType V2 Light" w:hAnsi="BMWType V2 Light" w:cs="BMWType V2 Light"/>
          <w:color w:val="000000"/>
        </w:rPr>
        <w:t xml:space="preserve"> and body carriers</w:t>
      </w:r>
      <w:r w:rsidRPr="00DE622B">
        <w:rPr>
          <w:rFonts w:ascii="BMWType V2 Light" w:hAnsi="BMWType V2 Light" w:cs="BMWType V2 Light"/>
          <w:color w:val="000000"/>
        </w:rPr>
        <w:t xml:space="preserve"> given the size of the BMW X3 compared to the BMW 3 Series that was produced at the plant. All these infrastructure upgrades have raised the maximum production capacity of the </w:t>
      </w:r>
      <w:r w:rsidR="00423AD0">
        <w:rPr>
          <w:rFonts w:ascii="BMWType V2 Light" w:hAnsi="BMWType V2 Light" w:cs="BMWType V2 Light"/>
          <w:color w:val="000000"/>
        </w:rPr>
        <w:t>BMW X3 by almost 10% to 76,</w:t>
      </w:r>
      <w:r w:rsidRPr="00DE622B">
        <w:rPr>
          <w:rFonts w:ascii="BMWType V2 Light" w:hAnsi="BMWType V2 Light" w:cs="BMWType V2 Light"/>
          <w:color w:val="000000"/>
        </w:rPr>
        <w:t>000 units, leaving the plant with excellent potential in the future to produce the highest volume ever in its 45-year history!</w:t>
      </w:r>
    </w:p>
    <w:p w:rsidR="000C629E" w:rsidRPr="00DE622B" w:rsidRDefault="000C629E" w:rsidP="00DE622B">
      <w:pPr>
        <w:spacing w:after="0" w:line="360" w:lineRule="auto"/>
        <w:jc w:val="both"/>
        <w:rPr>
          <w:rFonts w:ascii="BMWType V2 Light" w:hAnsi="BMWType V2 Light" w:cs="BMWType V2 Light"/>
          <w:color w:val="000000"/>
        </w:rPr>
      </w:pPr>
    </w:p>
    <w:p w:rsidR="000C629E" w:rsidRPr="00DE622B" w:rsidRDefault="000C629E" w:rsidP="00E2157B">
      <w:pPr>
        <w:spacing w:after="0" w:line="360" w:lineRule="auto"/>
        <w:jc w:val="both"/>
        <w:rPr>
          <w:rFonts w:ascii="BMWType V2 Light" w:hAnsi="BMWType V2 Light" w:cs="BMWType V2 Light"/>
        </w:rPr>
      </w:pPr>
      <w:r w:rsidRPr="00DE622B">
        <w:rPr>
          <w:rFonts w:ascii="BMWType V2 Light" w:hAnsi="BMWType V2 Light" w:cs="BMWType V2 Light"/>
        </w:rPr>
        <w:t xml:space="preserve">Key to the progress of BMW Group Plant Rosslyn is people. It is for this reason that BMW Group South Africa has taken training and development to the next level by investing R73 million for a new Training Academy at its Rosslyn plant. With this academy, the company is able to host a staggering 300 apprentices per year and conduct training for its employees and managers. </w:t>
      </w:r>
      <w:r w:rsidR="00E2157B" w:rsidRPr="00DE622B">
        <w:rPr>
          <w:rFonts w:ascii="BMWType V2 Light" w:hAnsi="BMWType V2 Light" w:cs="BMWType V2 Light"/>
        </w:rPr>
        <w:t xml:space="preserve">More than 2,000 people </w:t>
      </w:r>
      <w:r w:rsidR="00E2157B">
        <w:rPr>
          <w:rFonts w:ascii="BMWType V2 Light" w:hAnsi="BMWType V2 Light" w:cs="BMWType V2 Light"/>
        </w:rPr>
        <w:t xml:space="preserve">have moved from the BMW Group </w:t>
      </w:r>
      <w:r w:rsidR="00E2157B" w:rsidRPr="00E2157B">
        <w:rPr>
          <w:rFonts w:ascii="BMWType V2 Light" w:hAnsi="BMWType V2 Light" w:cs="BMWType V2 Light"/>
        </w:rPr>
        <w:t>Training Academy</w:t>
      </w:r>
      <w:r w:rsidR="00E2157B">
        <w:rPr>
          <w:rFonts w:ascii="BMWType V2 Light" w:hAnsi="BMWType V2 Light" w:cs="BMWType V2 Light"/>
        </w:rPr>
        <w:t xml:space="preserve"> to Plant Rosslyn since the inception of the academy and history of the Plant</w:t>
      </w:r>
      <w:r w:rsidR="00E2157B" w:rsidRPr="00E2157B">
        <w:rPr>
          <w:rFonts w:ascii="BMWType V2 Light" w:hAnsi="BMWType V2 Light" w:cs="BMWType V2 Light"/>
        </w:rPr>
        <w:t>.</w:t>
      </w:r>
      <w:r w:rsidRPr="00DE622B">
        <w:rPr>
          <w:rFonts w:ascii="BMWType V2 Light" w:hAnsi="BMWType V2 Light" w:cs="BMWType V2 Light"/>
        </w:rPr>
        <w:t xml:space="preserve"> </w:t>
      </w:r>
    </w:p>
    <w:p w:rsidR="00DE622B" w:rsidRPr="00DE622B" w:rsidRDefault="00DE622B" w:rsidP="00DE622B">
      <w:pPr>
        <w:spacing w:after="0" w:line="360" w:lineRule="auto"/>
        <w:jc w:val="both"/>
        <w:rPr>
          <w:rFonts w:ascii="BMWType V2 Light" w:hAnsi="BMWType V2 Light" w:cs="BMWType V2 Light"/>
          <w:color w:val="000000"/>
        </w:rPr>
      </w:pPr>
    </w:p>
    <w:p w:rsidR="000C629E" w:rsidRPr="00DE622B" w:rsidRDefault="000C629E" w:rsidP="00DE622B">
      <w:pPr>
        <w:spacing w:after="0" w:line="360" w:lineRule="auto"/>
        <w:jc w:val="both"/>
        <w:rPr>
          <w:rFonts w:ascii="BMWType V2 Light" w:hAnsi="BMWType V2 Light" w:cs="BMWType V2 Light"/>
          <w:b/>
        </w:rPr>
      </w:pPr>
      <w:r w:rsidRPr="00DE622B">
        <w:rPr>
          <w:rFonts w:ascii="BMWType V2 Light" w:hAnsi="BMWType V2 Light" w:cs="BMWType V2 Light"/>
          <w:b/>
        </w:rPr>
        <w:t xml:space="preserve">Unleashing the inner strength of the BMW X3 at the first-ever BMW X Lifestyle Park – to open to </w:t>
      </w:r>
      <w:r w:rsidR="008E11EC">
        <w:rPr>
          <w:rFonts w:ascii="BMWType V2 Light" w:hAnsi="BMWType V2 Light" w:cs="BMWType V2 Light"/>
          <w:b/>
        </w:rPr>
        <w:t xml:space="preserve">the public in </w:t>
      </w:r>
      <w:r w:rsidRPr="00DE622B">
        <w:rPr>
          <w:rFonts w:ascii="BMWType V2 Light" w:hAnsi="BMWType V2 Light" w:cs="BMWType V2 Light"/>
          <w:b/>
        </w:rPr>
        <w:t>November 2018.</w:t>
      </w:r>
    </w:p>
    <w:p w:rsidR="000C629E" w:rsidRPr="001E0D80" w:rsidRDefault="000C629E" w:rsidP="00DE622B">
      <w:pPr>
        <w:spacing w:after="0" w:line="360" w:lineRule="auto"/>
        <w:jc w:val="both"/>
        <w:rPr>
          <w:rFonts w:ascii="BMWType V2 Light" w:hAnsi="BMWType V2 Light" w:cs="BMWType V2 Light"/>
        </w:rPr>
      </w:pPr>
      <w:r w:rsidRPr="001E0D80">
        <w:rPr>
          <w:rFonts w:ascii="BMWType V2 Light" w:hAnsi="BMWType V2 Light" w:cs="BMWType V2 Light"/>
        </w:rPr>
        <w:t>With more than 30% of BMW’s global sales bein</w:t>
      </w:r>
      <w:r w:rsidR="00E2157B" w:rsidRPr="001E0D80">
        <w:rPr>
          <w:rFonts w:ascii="BMWType V2 Light" w:hAnsi="BMWType V2 Light" w:cs="BMWType V2 Light"/>
        </w:rPr>
        <w:t xml:space="preserve">g made up of BMW X models, </w:t>
      </w:r>
      <w:r w:rsidRPr="001E0D80">
        <w:rPr>
          <w:rFonts w:ascii="BMWType V2 Light" w:hAnsi="BMWType V2 Light" w:cs="BMWType V2 Light"/>
        </w:rPr>
        <w:t xml:space="preserve">the BMW X3 </w:t>
      </w:r>
      <w:proofErr w:type="spellStart"/>
      <w:r w:rsidRPr="001E0D80">
        <w:rPr>
          <w:rFonts w:ascii="BMWType V2 Light" w:hAnsi="BMWType V2 Light" w:cs="BMWType V2 Light"/>
        </w:rPr>
        <w:t>xPlore</w:t>
      </w:r>
      <w:proofErr w:type="spellEnd"/>
      <w:r w:rsidRPr="001E0D80">
        <w:rPr>
          <w:rFonts w:ascii="BMWType V2 Light" w:hAnsi="BMWType V2 Light" w:cs="BMWType V2 Light"/>
        </w:rPr>
        <w:t xml:space="preserve"> Tour </w:t>
      </w:r>
      <w:r w:rsidR="00E2157B" w:rsidRPr="001E0D80">
        <w:rPr>
          <w:rFonts w:ascii="BMWType V2 Light" w:hAnsi="BMWType V2 Light" w:cs="BMWType V2 Light"/>
        </w:rPr>
        <w:t xml:space="preserve">will make </w:t>
      </w:r>
      <w:r w:rsidRPr="001E0D80">
        <w:rPr>
          <w:rFonts w:ascii="BMWType V2 Light" w:hAnsi="BMWType V2 Light" w:cs="BMWType V2 Light"/>
        </w:rPr>
        <w:t xml:space="preserve">a turn at the newly developed BMW X Lifestyle Park in Waterfall, Midrand. Scheduled to be open to the public </w:t>
      </w:r>
      <w:r w:rsidR="008D17D9">
        <w:rPr>
          <w:rFonts w:ascii="BMWType V2 Light" w:hAnsi="BMWType V2 Light" w:cs="BMWType V2 Light"/>
        </w:rPr>
        <w:t>in</w:t>
      </w:r>
      <w:r w:rsidRPr="001E0D80">
        <w:rPr>
          <w:rFonts w:ascii="BMWType V2 Light" w:hAnsi="BMWType V2 Light" w:cs="BMWType V2 Light"/>
        </w:rPr>
        <w:t xml:space="preserve"> November 2018, the BMW XLP is a 1,3km off-road track that has been developed to showcase the capability of the BMW </w:t>
      </w:r>
      <w:proofErr w:type="spellStart"/>
      <w:r w:rsidRPr="001E0D80">
        <w:rPr>
          <w:rFonts w:ascii="BMWType V2 Light" w:hAnsi="BMWType V2 Light" w:cs="BMWType V2 Light"/>
        </w:rPr>
        <w:t>xDrive</w:t>
      </w:r>
      <w:proofErr w:type="spellEnd"/>
      <w:r w:rsidRPr="001E0D80">
        <w:rPr>
          <w:rFonts w:ascii="BMWType V2 Light" w:hAnsi="BMWType V2 Light" w:cs="BMWType V2 Light"/>
        </w:rPr>
        <w:t xml:space="preserve"> system within all BMW X models via twelve off-road modules.</w:t>
      </w:r>
      <w:r w:rsidR="001E0D80" w:rsidRPr="001E0D80">
        <w:rPr>
          <w:rFonts w:ascii="BMWType V2 Light" w:hAnsi="BMWType V2 Light" w:cs="BMWType V2 Light"/>
        </w:rPr>
        <w:t xml:space="preserve"> </w:t>
      </w:r>
      <w:r w:rsidRPr="001E0D80">
        <w:rPr>
          <w:rFonts w:ascii="BMWType V2 Light" w:hAnsi="BMWType V2 Light" w:cs="BMWType V2 Light"/>
        </w:rPr>
        <w:t xml:space="preserve">The cost for off-road </w:t>
      </w:r>
      <w:r w:rsidR="001E0D80" w:rsidRPr="001E0D80">
        <w:rPr>
          <w:rFonts w:ascii="BMWType V2 Light" w:hAnsi="BMWType V2 Light" w:cs="BMWType V2 Light"/>
        </w:rPr>
        <w:t xml:space="preserve">BMW Driving Experience courses </w:t>
      </w:r>
      <w:r w:rsidRPr="001E0D80">
        <w:rPr>
          <w:rFonts w:ascii="BMWType V2 Light" w:hAnsi="BMWType V2 Light" w:cs="BMWType V2 Light"/>
        </w:rPr>
        <w:t>will start from R2</w:t>
      </w:r>
      <w:proofErr w:type="gramStart"/>
      <w:r w:rsidRPr="001E0D80">
        <w:rPr>
          <w:rFonts w:ascii="BMWType V2 Light" w:hAnsi="BMWType V2 Light" w:cs="BMWType V2 Light"/>
        </w:rPr>
        <w:t>,750</w:t>
      </w:r>
      <w:proofErr w:type="gramEnd"/>
      <w:r w:rsidRPr="001E0D80">
        <w:rPr>
          <w:rFonts w:ascii="BMWType V2 Light" w:hAnsi="BMWType V2 Light" w:cs="BMWType V2 Light"/>
        </w:rPr>
        <w:t xml:space="preserve"> when the facility opens. The BMW XLP will also offer </w:t>
      </w:r>
      <w:r w:rsidR="001E0D80" w:rsidRPr="001E0D80">
        <w:rPr>
          <w:rFonts w:ascii="BMWType V2 Light" w:hAnsi="BMWType V2 Light" w:cs="BMWType V2 Light"/>
        </w:rPr>
        <w:t xml:space="preserve">various family-orientated </w:t>
      </w:r>
      <w:r w:rsidRPr="001E0D80">
        <w:rPr>
          <w:rFonts w:ascii="BMWType V2 Light" w:hAnsi="BMWType V2 Light" w:cs="BMWType V2 Light"/>
        </w:rPr>
        <w:t>lifestyle experience</w:t>
      </w:r>
      <w:r w:rsidR="001E0D80" w:rsidRPr="001E0D80">
        <w:rPr>
          <w:rFonts w:ascii="BMWType V2 Light" w:hAnsi="BMWType V2 Light" w:cs="BMWType V2 Light"/>
        </w:rPr>
        <w:t>s such as abseiling, zip-lining and park runs. Additional features will include a</w:t>
      </w:r>
      <w:r w:rsidRPr="001E0D80">
        <w:rPr>
          <w:rFonts w:ascii="BMWType V2 Light" w:hAnsi="BMWType V2 Light" w:cs="BMWType V2 Light"/>
        </w:rPr>
        <w:t xml:space="preserve"> BMW Lifestyle store with BMW accessories, </w:t>
      </w:r>
      <w:r w:rsidR="001E0D80" w:rsidRPr="001E0D80">
        <w:rPr>
          <w:rFonts w:ascii="BMWType V2 Light" w:hAnsi="BMWType V2 Light" w:cs="BMWType V2 Light"/>
        </w:rPr>
        <w:t xml:space="preserve">a </w:t>
      </w:r>
      <w:r w:rsidRPr="001E0D80">
        <w:rPr>
          <w:rFonts w:ascii="BMWType V2 Light" w:hAnsi="BMWType V2 Light" w:cs="BMWType V2 Light"/>
        </w:rPr>
        <w:t xml:space="preserve">coffee shop and food stalls as well as fitness </w:t>
      </w:r>
      <w:r w:rsidR="001E0D80" w:rsidRPr="001E0D80">
        <w:rPr>
          <w:rFonts w:ascii="BMWType V2 Light" w:hAnsi="BMWType V2 Light" w:cs="BMWType V2 Light"/>
        </w:rPr>
        <w:t>activations</w:t>
      </w:r>
      <w:r w:rsidRPr="001E0D80">
        <w:rPr>
          <w:rFonts w:ascii="BMWType V2 Light" w:hAnsi="BMWType V2 Light" w:cs="BMWType V2 Light"/>
        </w:rPr>
        <w:t>.</w:t>
      </w:r>
    </w:p>
    <w:p w:rsidR="000C629E" w:rsidRPr="00DE622B" w:rsidRDefault="000C629E" w:rsidP="00DE622B">
      <w:pPr>
        <w:spacing w:after="0" w:line="360" w:lineRule="auto"/>
        <w:jc w:val="both"/>
        <w:rPr>
          <w:rFonts w:ascii="BMWType V2 Light" w:hAnsi="BMWType V2 Light" w:cs="BMWType V2 Light"/>
        </w:rPr>
      </w:pPr>
    </w:p>
    <w:p w:rsidR="000C629E" w:rsidRPr="00DE622B" w:rsidRDefault="000C629E" w:rsidP="00DE622B">
      <w:pPr>
        <w:spacing w:after="0" w:line="360" w:lineRule="auto"/>
        <w:jc w:val="both"/>
        <w:rPr>
          <w:rFonts w:ascii="BMWType V2 Light" w:hAnsi="BMWType V2 Light" w:cs="BMWType V2 Light"/>
          <w:b/>
        </w:rPr>
      </w:pPr>
      <w:r w:rsidRPr="00DE622B">
        <w:rPr>
          <w:rFonts w:ascii="BMWType V2 Light" w:hAnsi="BMWType V2 Light" w:cs="BMWType V2 Light"/>
          <w:b/>
        </w:rPr>
        <w:t>Witnessing how more than 25,000 cows power BMW Group Plant Rosslyn’s electricity needs.</w:t>
      </w:r>
    </w:p>
    <w:p w:rsidR="001E0D80" w:rsidRDefault="001E0D80" w:rsidP="00DE622B">
      <w:pPr>
        <w:tabs>
          <w:tab w:val="left" w:pos="8901"/>
        </w:tabs>
        <w:spacing w:after="0" w:line="360" w:lineRule="auto"/>
        <w:ind w:right="-11"/>
        <w:jc w:val="both"/>
        <w:rPr>
          <w:rFonts w:ascii="BMWType V2 Light" w:hAnsi="BMWType V2 Light" w:cs="BMWType V2 Light"/>
        </w:rPr>
      </w:pPr>
    </w:p>
    <w:p w:rsidR="001E0D80" w:rsidRDefault="001E0D80" w:rsidP="00DE622B">
      <w:pPr>
        <w:tabs>
          <w:tab w:val="left" w:pos="8901"/>
        </w:tabs>
        <w:spacing w:after="0" w:line="360" w:lineRule="auto"/>
        <w:ind w:right="-11"/>
        <w:jc w:val="both"/>
        <w:rPr>
          <w:rFonts w:ascii="BMWType V2 Light" w:hAnsi="BMWType V2 Light" w:cs="BMWType V2 Light"/>
        </w:rPr>
      </w:pPr>
    </w:p>
    <w:p w:rsidR="001E0D80" w:rsidRDefault="001E0D80" w:rsidP="00DE622B">
      <w:pPr>
        <w:tabs>
          <w:tab w:val="left" w:pos="8901"/>
        </w:tabs>
        <w:spacing w:after="0" w:line="360" w:lineRule="auto"/>
        <w:ind w:right="-11"/>
        <w:jc w:val="both"/>
        <w:rPr>
          <w:rFonts w:ascii="BMWType V2 Light" w:hAnsi="BMWType V2 Light" w:cs="BMWType V2 Light"/>
        </w:rPr>
      </w:pPr>
    </w:p>
    <w:p w:rsidR="00DE622B" w:rsidRPr="00DE622B" w:rsidRDefault="000C629E" w:rsidP="00DE622B">
      <w:pPr>
        <w:tabs>
          <w:tab w:val="left" w:pos="8901"/>
        </w:tabs>
        <w:spacing w:after="0" w:line="360" w:lineRule="auto"/>
        <w:ind w:right="-11"/>
        <w:jc w:val="both"/>
        <w:rPr>
          <w:rFonts w:ascii="BMWType V2 Light" w:hAnsi="BMWType V2 Light" w:cs="BMWType V2 Light"/>
        </w:rPr>
      </w:pPr>
      <w:r w:rsidRPr="00DE622B">
        <w:rPr>
          <w:rFonts w:ascii="BMWType V2 Light" w:hAnsi="BMWType V2 Light" w:cs="BMWType V2 Light"/>
        </w:rPr>
        <w:lastRenderedPageBreak/>
        <w:t xml:space="preserve">Demonstrating BMW Group Plant Rosslyn’s green credentials, the BMW X3 </w:t>
      </w:r>
      <w:proofErr w:type="spellStart"/>
      <w:r w:rsidRPr="00DE622B">
        <w:rPr>
          <w:rFonts w:ascii="BMWType V2 Light" w:hAnsi="BMWType V2 Light" w:cs="BMWType V2 Light"/>
        </w:rPr>
        <w:t>xPlore</w:t>
      </w:r>
      <w:proofErr w:type="spellEnd"/>
      <w:r w:rsidRPr="00DE622B">
        <w:rPr>
          <w:rFonts w:ascii="BMWType V2 Light" w:hAnsi="BMWType V2 Light" w:cs="BMWType V2 Light"/>
        </w:rPr>
        <w:t xml:space="preserve"> Tour </w:t>
      </w:r>
      <w:r w:rsidR="00423AD0">
        <w:rPr>
          <w:rFonts w:ascii="BMWType V2 Light" w:hAnsi="BMWType V2 Light" w:cs="BMWType V2 Light"/>
        </w:rPr>
        <w:t>will go through the Bio2Watt Biogas P</w:t>
      </w:r>
      <w:r w:rsidRPr="00DE622B">
        <w:rPr>
          <w:rFonts w:ascii="BMWType V2 Light" w:hAnsi="BMWType V2 Light" w:cs="BMWType V2 Light"/>
        </w:rPr>
        <w:t>lant in Bronkhorst</w:t>
      </w:r>
      <w:r w:rsidR="001E0D80">
        <w:rPr>
          <w:rFonts w:ascii="BMWType V2 Light" w:hAnsi="BMWType V2 Light" w:cs="BMWType V2 Light"/>
        </w:rPr>
        <w:t xml:space="preserve">spruit. The plant is located on </w:t>
      </w:r>
      <w:r w:rsidRPr="00DE622B">
        <w:rPr>
          <w:rFonts w:ascii="BMWType V2 Light" w:hAnsi="BMWType V2 Light" w:cs="BMWType V2 Light"/>
        </w:rPr>
        <w:t xml:space="preserve">the premises of one of South Africa’s larger feedlots, run by </w:t>
      </w:r>
      <w:proofErr w:type="spellStart"/>
      <w:r w:rsidRPr="00DE622B">
        <w:rPr>
          <w:rFonts w:ascii="BMWType V2 Light" w:hAnsi="BMWType V2 Light" w:cs="BMWType V2 Light"/>
        </w:rPr>
        <w:t>Beefcor</w:t>
      </w:r>
      <w:proofErr w:type="spellEnd"/>
      <w:r w:rsidRPr="00DE622B">
        <w:rPr>
          <w:rFonts w:ascii="BMWType V2 Light" w:hAnsi="BMWType V2 Light" w:cs="BMWType V2 Light"/>
        </w:rPr>
        <w:t xml:space="preserve"> and provides the facility with proximity to key fuel supplies, grid access and sufficient water. </w:t>
      </w:r>
    </w:p>
    <w:p w:rsidR="00DE622B" w:rsidRPr="00DE622B" w:rsidRDefault="00DE622B" w:rsidP="00DE622B">
      <w:pPr>
        <w:tabs>
          <w:tab w:val="left" w:pos="8901"/>
        </w:tabs>
        <w:spacing w:after="0" w:line="360" w:lineRule="auto"/>
        <w:ind w:right="-11"/>
        <w:jc w:val="both"/>
        <w:rPr>
          <w:rFonts w:ascii="BMWType V2 Light" w:hAnsi="BMWType V2 Light" w:cs="BMWType V2 Light"/>
        </w:rPr>
      </w:pPr>
    </w:p>
    <w:p w:rsidR="000C629E" w:rsidRPr="00DE622B" w:rsidRDefault="000C629E" w:rsidP="00DE622B">
      <w:pPr>
        <w:tabs>
          <w:tab w:val="left" w:pos="8901"/>
        </w:tabs>
        <w:spacing w:after="0" w:line="360" w:lineRule="auto"/>
        <w:ind w:right="-11"/>
        <w:jc w:val="both"/>
        <w:rPr>
          <w:rFonts w:ascii="BMWType V2 Light" w:hAnsi="BMWType V2 Light" w:cs="BMWType V2 Light"/>
        </w:rPr>
      </w:pPr>
      <w:r w:rsidRPr="00DE622B">
        <w:rPr>
          <w:rFonts w:ascii="BMWType V2 Light" w:hAnsi="BMWType V2 Light" w:cs="BMWType V2 Light"/>
        </w:rPr>
        <w:t>About 40,000 tons of cattle manure and 20,000 tons of mixed organic waste per annum is fed into two anaerobic digesters in which biogas is produced. This then goes into a gas engine to produce electricity, which is distributed into the grid for uptake by power purchasers such as BMW. The City of Tshwane is also a key supplier of waste to the project.</w:t>
      </w:r>
    </w:p>
    <w:p w:rsidR="000C629E" w:rsidRPr="00DE622B" w:rsidRDefault="000C629E" w:rsidP="00DE622B">
      <w:pPr>
        <w:tabs>
          <w:tab w:val="left" w:pos="8901"/>
        </w:tabs>
        <w:spacing w:after="0" w:line="360" w:lineRule="auto"/>
        <w:ind w:right="-11"/>
        <w:jc w:val="both"/>
        <w:rPr>
          <w:rFonts w:ascii="BMWType V2 Light" w:hAnsi="BMWType V2 Light" w:cs="BMWType V2 Light"/>
        </w:rPr>
      </w:pPr>
    </w:p>
    <w:p w:rsidR="000C629E" w:rsidRPr="00DE622B" w:rsidRDefault="000C629E" w:rsidP="00DE622B">
      <w:pPr>
        <w:spacing w:after="0" w:line="360" w:lineRule="auto"/>
        <w:jc w:val="both"/>
        <w:rPr>
          <w:rFonts w:ascii="BMWType V2 Light" w:hAnsi="BMWType V2 Light" w:cs="BMWType V2 Light"/>
        </w:rPr>
      </w:pPr>
      <w:r w:rsidRPr="00DE622B">
        <w:rPr>
          <w:rFonts w:ascii="BMWType V2 Light" w:hAnsi="BMWType V2 Light" w:cs="BMWType V2 Light"/>
        </w:rPr>
        <w:t>By the end of 2018, 100% of BMW Group Plant Rosslyn’s electricity supply will be obtained from renewable sources</w:t>
      </w:r>
      <w:r w:rsidR="00E63E94">
        <w:rPr>
          <w:rFonts w:ascii="BMWType V2 Light" w:hAnsi="BMWType V2 Light" w:cs="BMWType V2 Light"/>
        </w:rPr>
        <w:t xml:space="preserve"> – in line with the</w:t>
      </w:r>
      <w:r w:rsidRPr="00DE622B">
        <w:rPr>
          <w:rFonts w:ascii="BMWType V2 Light" w:hAnsi="BMWType V2 Light" w:cs="BMWType V2 Light"/>
        </w:rPr>
        <w:t xml:space="preserve"> BMW Group’s 2020 deadline for all group production locations to transition to fully renewable electricity supplies.</w:t>
      </w:r>
    </w:p>
    <w:p w:rsidR="000C629E" w:rsidRPr="00DE622B" w:rsidRDefault="000C629E" w:rsidP="00DE622B">
      <w:pPr>
        <w:spacing w:after="0" w:line="360" w:lineRule="auto"/>
        <w:jc w:val="both"/>
        <w:rPr>
          <w:rFonts w:ascii="BMWType V2 Light" w:hAnsi="BMWType V2 Light" w:cs="BMWType V2 Light"/>
        </w:rPr>
      </w:pPr>
    </w:p>
    <w:p w:rsidR="000C629E" w:rsidRPr="00DE622B" w:rsidRDefault="000C629E" w:rsidP="00DE622B">
      <w:pPr>
        <w:spacing w:after="0" w:line="360" w:lineRule="auto"/>
        <w:jc w:val="both"/>
        <w:rPr>
          <w:rFonts w:ascii="BMWType V2 Light" w:hAnsi="BMWType V2 Light" w:cs="BMWType V2 Light"/>
          <w:b/>
        </w:rPr>
      </w:pPr>
      <w:r w:rsidRPr="00DE622B">
        <w:rPr>
          <w:rFonts w:ascii="BMWType V2 Light" w:hAnsi="BMWType V2 Light" w:cs="BMWType V2 Light"/>
          <w:b/>
        </w:rPr>
        <w:t xml:space="preserve">The third generation BMW X3 – uncompromising dynamics on every terrain. </w:t>
      </w:r>
    </w:p>
    <w:p w:rsidR="00DE622B" w:rsidRPr="00DE622B" w:rsidRDefault="000C629E" w:rsidP="00DE622B">
      <w:pPr>
        <w:spacing w:after="0" w:line="360" w:lineRule="auto"/>
        <w:jc w:val="both"/>
        <w:rPr>
          <w:rFonts w:ascii="BMWType V2 Light" w:hAnsi="BMWType V2 Light" w:cs="BMWType V2 Light"/>
          <w:lang w:val="en"/>
        </w:rPr>
      </w:pPr>
      <w:r w:rsidRPr="00DE622B">
        <w:rPr>
          <w:rFonts w:ascii="BMWType V2 Light" w:hAnsi="BMWType V2 Light" w:cs="BMWType V2 Light"/>
          <w:lang w:val="en"/>
        </w:rPr>
        <w:t xml:space="preserve">The BMW X3 was the car that launched the mid-size SAV (Sports Activity Vehicle) segment in 2003. Since then, BMW has recorded more than 1.5 million new registrations of the X3 across the two model generations so far. And now the third generation BMW X3 – which was launched in South Africa in November 2017 – is writing the next chapter in this success story with an even more striking, dynamic design language, powerful yet also efficient drive systems and luxurious arrangements. </w:t>
      </w:r>
    </w:p>
    <w:p w:rsidR="00DE622B" w:rsidRPr="00DE622B" w:rsidRDefault="00DE622B" w:rsidP="00DE622B">
      <w:pPr>
        <w:spacing w:after="0" w:line="360" w:lineRule="auto"/>
        <w:jc w:val="both"/>
        <w:rPr>
          <w:rFonts w:ascii="BMWType V2 Light" w:hAnsi="BMWType V2 Light" w:cs="BMWType V2 Light"/>
          <w:lang w:val="en"/>
        </w:rPr>
      </w:pPr>
    </w:p>
    <w:p w:rsidR="000C629E" w:rsidRPr="00DE622B" w:rsidRDefault="000C629E" w:rsidP="00DE622B">
      <w:pPr>
        <w:spacing w:after="0" w:line="360" w:lineRule="auto"/>
        <w:jc w:val="both"/>
        <w:rPr>
          <w:rFonts w:ascii="BMWType V2 Light" w:hAnsi="BMWType V2 Light" w:cs="BMWType V2 Light"/>
        </w:rPr>
      </w:pPr>
      <w:r w:rsidRPr="00DE622B">
        <w:rPr>
          <w:rFonts w:ascii="BMWType V2 Light" w:hAnsi="BMWType V2 Light" w:cs="BMWType V2 Light"/>
        </w:rPr>
        <w:t>Like all members of the successful X family, it blends standout driving qualities on any terrain with unrestricted everyday usability.</w:t>
      </w:r>
    </w:p>
    <w:p w:rsidR="000C629E" w:rsidRPr="00DE622B" w:rsidRDefault="000C629E" w:rsidP="00DE622B">
      <w:pPr>
        <w:spacing w:after="0" w:line="360" w:lineRule="auto"/>
        <w:jc w:val="both"/>
        <w:rPr>
          <w:rFonts w:ascii="BMWType V2 Light" w:hAnsi="BMWType V2 Light" w:cs="BMWType V2 Light"/>
        </w:rPr>
      </w:pPr>
    </w:p>
    <w:p w:rsidR="000C629E" w:rsidRPr="00DE622B" w:rsidRDefault="000C629E" w:rsidP="00DE622B">
      <w:pPr>
        <w:pStyle w:val="Flietext"/>
        <w:spacing w:after="0" w:line="360" w:lineRule="auto"/>
        <w:jc w:val="both"/>
        <w:rPr>
          <w:rFonts w:cs="BMWType V2 Light"/>
        </w:rPr>
      </w:pPr>
      <w:r w:rsidRPr="00DE622B">
        <w:rPr>
          <w:rFonts w:cs="BMWType V2 Light"/>
        </w:rPr>
        <w:t xml:space="preserve">On the BMW X3 </w:t>
      </w:r>
      <w:proofErr w:type="spellStart"/>
      <w:r w:rsidRPr="00DE622B">
        <w:rPr>
          <w:rFonts w:cs="BMWType V2 Light"/>
        </w:rPr>
        <w:t>xPlore</w:t>
      </w:r>
      <w:proofErr w:type="spellEnd"/>
      <w:r w:rsidRPr="00DE622B">
        <w:rPr>
          <w:rFonts w:cs="BMWType V2 Light"/>
        </w:rPr>
        <w:t xml:space="preserve"> Tour, the first BMW X3 (xDrive30d) that was produced by BMW Group Plant Rosslyn w</w:t>
      </w:r>
      <w:r w:rsidR="00E63E94">
        <w:rPr>
          <w:rFonts w:cs="BMWType V2 Light"/>
          <w:lang w:val="en-ZA"/>
        </w:rPr>
        <w:t xml:space="preserve">ill be </w:t>
      </w:r>
      <w:r w:rsidRPr="00DE622B">
        <w:rPr>
          <w:rFonts w:cs="BMWType V2 Light"/>
        </w:rPr>
        <w:t xml:space="preserve">among the convoy of other locally produced BMW X3s </w:t>
      </w:r>
      <w:r w:rsidRPr="00DE622B">
        <w:rPr>
          <w:rFonts w:cs="BMWType V2 Light"/>
          <w:lang w:val="en-ZA"/>
        </w:rPr>
        <w:t xml:space="preserve">(xDrive20ds and xDrive30ds) </w:t>
      </w:r>
      <w:r w:rsidRPr="00DE622B">
        <w:rPr>
          <w:rFonts w:cs="BMWType V2 Light"/>
        </w:rPr>
        <w:t>to explore the</w:t>
      </w:r>
      <w:r w:rsidR="00E63E94">
        <w:rPr>
          <w:rFonts w:cs="BMWType V2 Light"/>
          <w:lang w:val="en-ZA"/>
        </w:rPr>
        <w:t xml:space="preserve"> top attractions of the</w:t>
      </w:r>
      <w:r w:rsidRPr="00DE622B">
        <w:rPr>
          <w:rFonts w:cs="BMWType V2 Light"/>
        </w:rPr>
        <w:t xml:space="preserve"> Mpumalanga and Limpopo</w:t>
      </w:r>
      <w:r w:rsidR="00E63E94">
        <w:rPr>
          <w:rFonts w:cs="BMWType V2 Light"/>
          <w:lang w:val="en-ZA"/>
        </w:rPr>
        <w:t xml:space="preserve"> province</w:t>
      </w:r>
      <w:r w:rsidRPr="00DE622B">
        <w:rPr>
          <w:rFonts w:cs="BMWType V2 Light"/>
        </w:rPr>
        <w:t xml:space="preserve">. </w:t>
      </w:r>
    </w:p>
    <w:p w:rsidR="000C629E" w:rsidRPr="00DE622B" w:rsidRDefault="000C629E" w:rsidP="00DE622B">
      <w:pPr>
        <w:pStyle w:val="Flietext"/>
        <w:spacing w:after="0" w:line="360" w:lineRule="auto"/>
        <w:jc w:val="both"/>
        <w:rPr>
          <w:rFonts w:cs="BMWType V2 Light"/>
        </w:rPr>
      </w:pPr>
    </w:p>
    <w:p w:rsidR="000C629E" w:rsidRPr="00DE622B" w:rsidRDefault="000C629E" w:rsidP="00DE622B">
      <w:pPr>
        <w:pStyle w:val="Flietext-Top"/>
        <w:spacing w:line="360" w:lineRule="auto"/>
        <w:jc w:val="both"/>
        <w:rPr>
          <w:rStyle w:val="HeadlineimFlietext"/>
          <w:rFonts w:ascii="BMWType V2 Light" w:hAnsi="BMWType V2 Light" w:cs="BMWType V2 Light"/>
          <w:szCs w:val="22"/>
        </w:rPr>
      </w:pPr>
      <w:r w:rsidRPr="00DE622B">
        <w:rPr>
          <w:rStyle w:val="HeadlineimFlietext"/>
          <w:rFonts w:ascii="BMWType V2 Light" w:hAnsi="BMWType V2 Light" w:cs="BMWType V2 Light"/>
          <w:szCs w:val="22"/>
        </w:rPr>
        <w:t>The BMW X3 xDrive30d: mightier and cleaner than ever before.</w:t>
      </w:r>
    </w:p>
    <w:p w:rsidR="00856B4A" w:rsidRDefault="000C629E" w:rsidP="00DE622B">
      <w:pPr>
        <w:pStyle w:val="Flietext-Top"/>
        <w:spacing w:line="360" w:lineRule="auto"/>
        <w:jc w:val="both"/>
        <w:rPr>
          <w:rFonts w:ascii="BMWType V2 Light" w:hAnsi="BMWType V2 Light" w:cs="BMWType V2 Light"/>
          <w:b w:val="0"/>
          <w:szCs w:val="22"/>
        </w:rPr>
      </w:pPr>
      <w:r w:rsidRPr="00DE622B">
        <w:rPr>
          <w:rFonts w:ascii="BMWType V2 Light" w:hAnsi="BMWType V2 Light" w:cs="BMWType V2 Light"/>
          <w:b w:val="0"/>
          <w:szCs w:val="22"/>
          <w:lang w:val="en-ZA"/>
        </w:rPr>
        <w:t xml:space="preserve">The BMW X3 xDrive30d features a </w:t>
      </w:r>
      <w:r w:rsidRPr="00DE622B">
        <w:rPr>
          <w:rFonts w:ascii="BMWType V2 Light" w:hAnsi="BMWType V2 Light" w:cs="BMWType V2 Light"/>
          <w:b w:val="0"/>
          <w:szCs w:val="22"/>
        </w:rPr>
        <w:t>3.0-litre straight-six diesel engine under the bonnet and delivers maximum output of 195 kW</w:t>
      </w:r>
      <w:r w:rsidR="00E63E94">
        <w:rPr>
          <w:rFonts w:ascii="BMWType V2 Light" w:hAnsi="BMWType V2 Light" w:cs="BMWType V2 Light"/>
          <w:b w:val="0"/>
          <w:szCs w:val="22"/>
        </w:rPr>
        <w:t xml:space="preserve"> (fuel consumption combined: 6.1</w:t>
      </w:r>
      <w:r w:rsidRPr="00DE622B">
        <w:rPr>
          <w:rFonts w:ascii="BMWType V2 Light" w:hAnsi="BMWType V2 Light" w:cs="BMWType V2 Light"/>
          <w:b w:val="0"/>
          <w:szCs w:val="22"/>
        </w:rPr>
        <w:t xml:space="preserve"> – 5.7 l/100 </w:t>
      </w:r>
      <w:r w:rsidRPr="00DE622B">
        <w:rPr>
          <w:rFonts w:ascii="BMWType V2 Light" w:hAnsi="BMWType V2 Light" w:cs="BMWType V2 Light"/>
          <w:b w:val="0"/>
          <w:szCs w:val="22"/>
        </w:rPr>
        <w:lastRenderedPageBreak/>
        <w:t>km]; CO</w:t>
      </w:r>
      <w:r w:rsidRPr="00DE622B">
        <w:rPr>
          <w:rFonts w:ascii="BMWType V2 Light" w:hAnsi="BMWType V2 Light" w:cs="BMWType V2 Light"/>
          <w:b w:val="0"/>
          <w:szCs w:val="22"/>
          <w:vertAlign w:val="subscript"/>
        </w:rPr>
        <w:t>2</w:t>
      </w:r>
      <w:r w:rsidR="00FA2E88">
        <w:rPr>
          <w:rFonts w:ascii="BMWType V2 Light" w:hAnsi="BMWType V2 Light" w:cs="BMWType V2 Light"/>
          <w:b w:val="0"/>
          <w:szCs w:val="22"/>
        </w:rPr>
        <w:t xml:space="preserve"> emissions: 162g/km</w:t>
      </w:r>
      <w:r w:rsidRPr="00DE622B">
        <w:rPr>
          <w:rFonts w:ascii="BMWType V2 Light" w:hAnsi="BMWType V2 Light" w:cs="BMWType V2 Light"/>
          <w:b w:val="0"/>
          <w:szCs w:val="22"/>
        </w:rPr>
        <w:t>; predecessor: 190 kW) and peak torque has been increased by an impressive 80 Nm to 620 Nm between 2,000 and 2,500 rpm.</w:t>
      </w:r>
      <w:r w:rsidR="00856B4A">
        <w:rPr>
          <w:rFonts w:ascii="BMWType V2 Light" w:hAnsi="BMWType V2 Light" w:cs="BMWType V2 Light"/>
          <w:b w:val="0"/>
          <w:szCs w:val="22"/>
        </w:rPr>
        <w:t xml:space="preserve"> </w:t>
      </w:r>
    </w:p>
    <w:p w:rsidR="00856B4A" w:rsidRDefault="00856B4A" w:rsidP="00DE622B">
      <w:pPr>
        <w:pStyle w:val="Flietext-Top"/>
        <w:spacing w:line="360" w:lineRule="auto"/>
        <w:jc w:val="both"/>
        <w:rPr>
          <w:rFonts w:ascii="BMWType V2 Light" w:hAnsi="BMWType V2 Light" w:cs="BMWType V2 Light"/>
          <w:b w:val="0"/>
          <w:szCs w:val="22"/>
        </w:rPr>
      </w:pPr>
    </w:p>
    <w:p w:rsidR="000C629E" w:rsidRPr="00DE622B" w:rsidRDefault="000C629E" w:rsidP="00DE622B">
      <w:pPr>
        <w:pStyle w:val="Flietext-Top"/>
        <w:spacing w:line="360" w:lineRule="auto"/>
        <w:jc w:val="both"/>
        <w:rPr>
          <w:rFonts w:ascii="BMWType V2 Light" w:hAnsi="BMWType V2 Light" w:cs="BMWType V2 Light"/>
          <w:b w:val="0"/>
          <w:szCs w:val="22"/>
        </w:rPr>
      </w:pPr>
      <w:r w:rsidRPr="00DE622B">
        <w:rPr>
          <w:rFonts w:ascii="BMWType V2 Light" w:hAnsi="BMWType V2 Light" w:cs="BMWType V2 Light"/>
          <w:b w:val="0"/>
          <w:szCs w:val="22"/>
        </w:rPr>
        <w:t>As a result, the new BMW X3 xDrive30d storms from 0 to 100 km/h in 5.8 seconds and goes on to reach a top speed of 240 km/h. It returns average fuel consumption of 5.7 litres per 100 kilometres, while emissions have also been cut once again: the average CO</w:t>
      </w:r>
      <w:r w:rsidRPr="00DE622B">
        <w:rPr>
          <w:rFonts w:ascii="BMWType V2 Light" w:hAnsi="BMWType V2 Light" w:cs="BMWType V2 Light"/>
          <w:b w:val="0"/>
          <w:szCs w:val="22"/>
          <w:vertAlign w:val="subscript"/>
        </w:rPr>
        <w:t>2</w:t>
      </w:r>
      <w:r w:rsidRPr="00DE622B">
        <w:rPr>
          <w:rFonts w:ascii="BMWType V2 Light" w:hAnsi="BMWType V2 Light" w:cs="BMWType V2 Light"/>
          <w:b w:val="0"/>
          <w:szCs w:val="22"/>
        </w:rPr>
        <w:t xml:space="preserve"> figure works out at 149 grams per kilometre (a reduction of 7 g/km).</w:t>
      </w:r>
    </w:p>
    <w:p w:rsidR="000C629E" w:rsidRPr="00DE622B" w:rsidRDefault="000C629E" w:rsidP="00DE622B">
      <w:pPr>
        <w:pStyle w:val="Flietext-Top"/>
        <w:spacing w:line="360" w:lineRule="auto"/>
        <w:jc w:val="both"/>
        <w:rPr>
          <w:rFonts w:ascii="BMWType V2 Light" w:hAnsi="BMWType V2 Light" w:cs="BMWType V2 Light"/>
          <w:b w:val="0"/>
          <w:szCs w:val="22"/>
        </w:rPr>
      </w:pPr>
    </w:p>
    <w:p w:rsidR="000C629E" w:rsidRPr="00DE622B" w:rsidRDefault="000C629E" w:rsidP="00DE622B">
      <w:pPr>
        <w:pStyle w:val="Flietext-Top"/>
        <w:spacing w:line="360" w:lineRule="auto"/>
        <w:jc w:val="both"/>
        <w:rPr>
          <w:rStyle w:val="HeadlineimFlietext"/>
          <w:rFonts w:ascii="BMWType V2 Light" w:hAnsi="BMWType V2 Light" w:cs="BMWType V2 Light"/>
          <w:szCs w:val="22"/>
        </w:rPr>
      </w:pPr>
      <w:r w:rsidRPr="00DE622B">
        <w:rPr>
          <w:rStyle w:val="HeadlineimFlietext"/>
          <w:rFonts w:ascii="BMWType V2 Light" w:hAnsi="BMWType V2 Light" w:cs="BMWType V2 Light"/>
          <w:szCs w:val="22"/>
        </w:rPr>
        <w:t>The BMW X3 xDrive20d: reduced fuel consumption and emissions.</w:t>
      </w:r>
    </w:p>
    <w:p w:rsidR="000C629E" w:rsidRPr="00DE622B" w:rsidRDefault="000C629E" w:rsidP="00DE622B">
      <w:pPr>
        <w:pStyle w:val="Flietext"/>
        <w:spacing w:after="0" w:line="360" w:lineRule="auto"/>
        <w:jc w:val="both"/>
        <w:rPr>
          <w:rFonts w:cs="BMWType V2 Light"/>
          <w:lang w:val="en-GB"/>
        </w:rPr>
      </w:pPr>
      <w:r w:rsidRPr="00DE622B">
        <w:rPr>
          <w:rFonts w:cs="BMWType V2 Light"/>
          <w:lang w:val="en-GB"/>
        </w:rPr>
        <w:t>With an output of 140 kW (fuel consumption c</w:t>
      </w:r>
      <w:r w:rsidR="00FA2E88">
        <w:rPr>
          <w:rFonts w:cs="BMWType V2 Light"/>
          <w:lang w:val="en-GB"/>
        </w:rPr>
        <w:t>ombined: 5.5</w:t>
      </w:r>
      <w:r w:rsidRPr="00DE622B">
        <w:rPr>
          <w:rFonts w:cs="BMWType V2 Light"/>
          <w:lang w:val="en-GB"/>
        </w:rPr>
        <w:t xml:space="preserve"> – 5.0 l/100 km; CO</w:t>
      </w:r>
      <w:r w:rsidRPr="00DE622B">
        <w:rPr>
          <w:rFonts w:cs="BMWType V2 Light"/>
          <w:vertAlign w:val="subscript"/>
          <w:lang w:val="en-GB"/>
        </w:rPr>
        <w:t>2</w:t>
      </w:r>
      <w:r w:rsidR="00FA2E88">
        <w:rPr>
          <w:rFonts w:cs="BMWType V2 Light"/>
          <w:lang w:val="en-GB"/>
        </w:rPr>
        <w:t xml:space="preserve"> emissions: 146g/km)</w:t>
      </w:r>
      <w:r w:rsidRPr="00DE622B">
        <w:rPr>
          <w:rFonts w:cs="BMWType V2 Light"/>
          <w:lang w:val="en-GB"/>
        </w:rPr>
        <w:t xml:space="preserve"> and torque peaking at 400 Nm between 1,750 and 2,500 rpm, the vital statistics of the diesel engine in the new BMW X3 xDrive20d are unchanged from the predecessor model. The BMW X3 xDrive20d completes the 0 to 100 km/h sprint in 8.0 seconds and posts a top speed of 213 km/h.</w:t>
      </w:r>
    </w:p>
    <w:p w:rsidR="000C629E" w:rsidRPr="00DE622B" w:rsidRDefault="000C629E" w:rsidP="00DE622B">
      <w:pPr>
        <w:pStyle w:val="Flietext"/>
        <w:spacing w:after="0" w:line="360" w:lineRule="auto"/>
        <w:jc w:val="both"/>
        <w:rPr>
          <w:rFonts w:cs="BMWType V2 Light"/>
          <w:lang w:val="en-GB"/>
        </w:rPr>
      </w:pPr>
    </w:p>
    <w:p w:rsidR="000C629E" w:rsidRPr="00DE622B" w:rsidRDefault="000C629E" w:rsidP="00DE622B">
      <w:pPr>
        <w:pStyle w:val="Flietext"/>
        <w:spacing w:after="0" w:line="360" w:lineRule="auto"/>
        <w:jc w:val="both"/>
        <w:rPr>
          <w:rFonts w:cs="BMWType V2 Light"/>
          <w:lang w:val="en-GB"/>
        </w:rPr>
      </w:pPr>
      <w:r w:rsidRPr="00DE622B">
        <w:rPr>
          <w:rFonts w:cs="BMWType V2 Light"/>
          <w:lang w:val="en-GB"/>
        </w:rPr>
        <w:t xml:space="preserve">The cutting-edge BMW </w:t>
      </w:r>
      <w:proofErr w:type="spellStart"/>
      <w:r w:rsidRPr="00DE622B">
        <w:rPr>
          <w:rFonts w:cs="BMWType V2 Light"/>
          <w:lang w:val="en-GB"/>
        </w:rPr>
        <w:t>TwinPower</w:t>
      </w:r>
      <w:proofErr w:type="spellEnd"/>
      <w:r w:rsidRPr="00DE622B">
        <w:rPr>
          <w:rFonts w:cs="BMWType V2 Light"/>
          <w:lang w:val="en-GB"/>
        </w:rPr>
        <w:t xml:space="preserve"> Turbo technology at the heart of the BMW X3 petrol engines comprises </w:t>
      </w:r>
      <w:proofErr w:type="spellStart"/>
      <w:r w:rsidRPr="00DE622B">
        <w:rPr>
          <w:rFonts w:cs="BMWType V2 Light"/>
          <w:lang w:val="en-GB"/>
        </w:rPr>
        <w:t>TwinScroll</w:t>
      </w:r>
      <w:proofErr w:type="spellEnd"/>
      <w:r w:rsidRPr="00DE622B">
        <w:rPr>
          <w:rFonts w:cs="BMWType V2 Light"/>
          <w:lang w:val="en-GB"/>
        </w:rPr>
        <w:t xml:space="preserve"> turbocharging, High Precision Injection, Double-VANOS variable camshaft control and </w:t>
      </w:r>
      <w:proofErr w:type="spellStart"/>
      <w:r w:rsidRPr="00DE622B">
        <w:rPr>
          <w:rFonts w:cs="BMWType V2 Light"/>
          <w:lang w:val="en-GB"/>
        </w:rPr>
        <w:t>Valvetronic</w:t>
      </w:r>
      <w:proofErr w:type="spellEnd"/>
      <w:r w:rsidRPr="00DE622B">
        <w:rPr>
          <w:rFonts w:cs="BMWType V2 Light"/>
          <w:lang w:val="en-GB"/>
        </w:rPr>
        <w:t xml:space="preserve"> fully variable valve timing. The diesel units, meanwhile, employ a turbocharger with variable turbine geometry as well as a common-rail direct injection system generating injection pressures of up to 2,500 bar.</w:t>
      </w:r>
    </w:p>
    <w:p w:rsidR="000C629E" w:rsidRPr="00DE622B" w:rsidRDefault="000C629E" w:rsidP="00DE622B">
      <w:pPr>
        <w:pStyle w:val="Flietext"/>
        <w:spacing w:after="0" w:line="360" w:lineRule="auto"/>
        <w:jc w:val="both"/>
        <w:rPr>
          <w:rFonts w:cs="BMWType V2 Light"/>
          <w:lang w:val="en-GB"/>
        </w:rPr>
      </w:pPr>
    </w:p>
    <w:p w:rsidR="000C629E" w:rsidRPr="00DE622B" w:rsidRDefault="000C629E" w:rsidP="00DE622B">
      <w:pPr>
        <w:pStyle w:val="Flietext"/>
        <w:spacing w:after="0" w:line="360" w:lineRule="auto"/>
        <w:jc w:val="both"/>
        <w:rPr>
          <w:rFonts w:cs="BMWType V2 Light"/>
          <w:lang w:val="en-GB"/>
        </w:rPr>
      </w:pPr>
      <w:r w:rsidRPr="00DE622B">
        <w:rPr>
          <w:rFonts w:cs="BMWType V2 Light"/>
          <w:lang w:val="en-GB"/>
        </w:rPr>
        <w:t xml:space="preserve">From September 2018, BMW Group Plant Rosslyn will begin producing the entry level petrol engine (BMW X3 xDrive20i) to join the current BMW X3 engine line up. </w:t>
      </w:r>
    </w:p>
    <w:p w:rsidR="00DE622B" w:rsidRPr="00DE622B" w:rsidRDefault="00DE622B" w:rsidP="00DE622B">
      <w:pPr>
        <w:pStyle w:val="Flietext"/>
        <w:spacing w:after="0" w:line="360" w:lineRule="auto"/>
        <w:jc w:val="both"/>
        <w:rPr>
          <w:rFonts w:cs="BMWType V2 Light"/>
          <w:lang w:val="en-GB"/>
        </w:rPr>
      </w:pPr>
    </w:p>
    <w:p w:rsidR="00C24993" w:rsidRDefault="000C629E" w:rsidP="00DE622B">
      <w:pPr>
        <w:pStyle w:val="Flietext"/>
        <w:spacing w:after="0" w:line="360" w:lineRule="auto"/>
        <w:jc w:val="both"/>
        <w:rPr>
          <w:rFonts w:cs="BMWType V2 Light"/>
          <w:lang w:val="en-GB"/>
        </w:rPr>
      </w:pPr>
      <w:r w:rsidRPr="00DE622B">
        <w:rPr>
          <w:rFonts w:cs="BMWType V2 Light"/>
          <w:lang w:val="en-GB"/>
        </w:rPr>
        <w:t>The BMW X3 xDrive20i is as dynamic as ever to drive and yet more efficient than comparable rivals. In this power variant, the 2.0-litre four-cylinder petrol engine musters 135 kW (fuel consumption combined: 7.4 – 7.2 l/100 km; CO</w:t>
      </w:r>
      <w:r w:rsidRPr="00DE622B">
        <w:rPr>
          <w:rFonts w:cs="BMWType V2 Light"/>
          <w:vertAlign w:val="subscript"/>
          <w:lang w:val="en-GB"/>
        </w:rPr>
        <w:t>2</w:t>
      </w:r>
      <w:r w:rsidRPr="00DE622B">
        <w:rPr>
          <w:rFonts w:cs="BMWType V2 Light"/>
          <w:lang w:val="en-GB"/>
        </w:rPr>
        <w:t xml:space="preserve"> emiss</w:t>
      </w:r>
      <w:r w:rsidR="00FA2E88">
        <w:rPr>
          <w:rFonts w:cs="BMWType V2 Light"/>
          <w:lang w:val="en-GB"/>
        </w:rPr>
        <w:t>ions combined: 169 – 165 g/km)</w:t>
      </w:r>
      <w:r w:rsidRPr="00DE622B">
        <w:rPr>
          <w:rFonts w:cs="BMWType V2 Light"/>
          <w:lang w:val="en-GB"/>
        </w:rPr>
        <w:t xml:space="preserve"> and transmits its peak torque of 290 Nm (predecessor: 270 Nm) to the crankshaft between 1,350 and 4,600 rpm. The dash from 0 to 100 km/h takes just 8.3 seconds in the new BMW X3 xDrive20i, while top speed is 215 km/h. Average fuel consumption is now 7.2 litres per 100 kilometres equating to CO</w:t>
      </w:r>
      <w:r w:rsidRPr="00DE622B">
        <w:rPr>
          <w:rFonts w:cs="BMWType V2 Light"/>
          <w:vertAlign w:val="subscript"/>
          <w:lang w:val="en-GB"/>
        </w:rPr>
        <w:t>2</w:t>
      </w:r>
      <w:r w:rsidRPr="00DE622B">
        <w:rPr>
          <w:rFonts w:cs="BMWType V2 Light"/>
          <w:lang w:val="en-GB"/>
        </w:rPr>
        <w:t xml:space="preserve"> emissi</w:t>
      </w:r>
      <w:r w:rsidR="00856B4A">
        <w:rPr>
          <w:rFonts w:cs="BMWType V2 Light"/>
          <w:lang w:val="en-GB"/>
        </w:rPr>
        <w:t>ons of 165 grams per kilometre.</w:t>
      </w:r>
    </w:p>
    <w:p w:rsidR="00C24993" w:rsidRDefault="00C24993" w:rsidP="00DE622B">
      <w:pPr>
        <w:pStyle w:val="Flietext"/>
        <w:spacing w:after="0" w:line="360" w:lineRule="auto"/>
        <w:jc w:val="both"/>
        <w:rPr>
          <w:rFonts w:cs="BMWType V2 Light"/>
          <w:lang w:val="en-GB"/>
        </w:rPr>
      </w:pPr>
    </w:p>
    <w:p w:rsidR="00856B4A" w:rsidRDefault="00856B4A" w:rsidP="00DE622B">
      <w:pPr>
        <w:pStyle w:val="Flietext"/>
        <w:spacing w:after="0" w:line="360" w:lineRule="auto"/>
        <w:jc w:val="both"/>
        <w:rPr>
          <w:rFonts w:eastAsia="Times New Roman" w:cs="BMWType V2 Light"/>
          <w:lang w:val="en-ZA" w:eastAsia="en-ZA"/>
        </w:rPr>
      </w:pPr>
      <w:r w:rsidRPr="00C24993">
        <w:rPr>
          <w:rFonts w:cs="BMWType V2 Light"/>
          <w:lang w:val="en-GB"/>
        </w:rPr>
        <w:t xml:space="preserve">The BMW X3 </w:t>
      </w:r>
      <w:proofErr w:type="spellStart"/>
      <w:r w:rsidRPr="00C24993">
        <w:rPr>
          <w:rFonts w:cs="BMWType V2 Light"/>
          <w:lang w:val="en-GB"/>
        </w:rPr>
        <w:t>xPlore</w:t>
      </w:r>
      <w:proofErr w:type="spellEnd"/>
      <w:r w:rsidRPr="00C24993">
        <w:rPr>
          <w:rFonts w:cs="BMWType V2 Light"/>
          <w:lang w:val="en-GB"/>
        </w:rPr>
        <w:t xml:space="preserve"> Tour </w:t>
      </w:r>
      <w:r w:rsidR="00C24993" w:rsidRPr="00C24993">
        <w:rPr>
          <w:rFonts w:cs="BMWType V2 Light"/>
          <w:lang w:val="en-GB"/>
        </w:rPr>
        <w:t xml:space="preserve">bears </w:t>
      </w:r>
      <w:r w:rsidRPr="00C24993">
        <w:rPr>
          <w:rFonts w:cs="BMWType V2 Light"/>
          <w:lang w:val="en-GB"/>
        </w:rPr>
        <w:t xml:space="preserve">testimony that indeed BMW Group Plant Rosslyn is </w:t>
      </w:r>
      <w:r w:rsidR="00C24993" w:rsidRPr="00C24993">
        <w:rPr>
          <w:rFonts w:cs="BMWType V2 Light"/>
          <w:lang w:val="en-GB"/>
        </w:rPr>
        <w:t xml:space="preserve">all set to be </w:t>
      </w:r>
      <w:r w:rsidR="00C24993" w:rsidRPr="00C24993">
        <w:rPr>
          <w:rFonts w:eastAsia="Times New Roman" w:cs="BMWType V2 Light"/>
          <w:lang w:val="en-ZA" w:eastAsia="en-ZA"/>
        </w:rPr>
        <w:t xml:space="preserve">a part of the growing global success story of BMW X models. </w:t>
      </w:r>
    </w:p>
    <w:p w:rsidR="00C24993" w:rsidRDefault="00C24993" w:rsidP="00DE622B">
      <w:pPr>
        <w:pStyle w:val="Flietext"/>
        <w:spacing w:after="0" w:line="360" w:lineRule="auto"/>
        <w:jc w:val="both"/>
        <w:rPr>
          <w:rFonts w:eastAsia="Times New Roman" w:cs="BMWType V2 Light"/>
          <w:lang w:val="en-ZA" w:eastAsia="en-ZA"/>
        </w:rPr>
      </w:pPr>
    </w:p>
    <w:p w:rsidR="00C24993" w:rsidRDefault="00C24993" w:rsidP="00DE622B">
      <w:pPr>
        <w:pStyle w:val="Flietext"/>
        <w:spacing w:after="0" w:line="360" w:lineRule="auto"/>
        <w:jc w:val="both"/>
        <w:rPr>
          <w:rFonts w:eastAsia="Times New Roman" w:cs="BMWType V2 Light"/>
          <w:lang w:val="en-ZA" w:eastAsia="en-ZA"/>
        </w:rPr>
      </w:pPr>
    </w:p>
    <w:p w:rsidR="00C24993" w:rsidRPr="00C24993" w:rsidRDefault="00C24993" w:rsidP="00DE622B">
      <w:pPr>
        <w:pStyle w:val="Flietext"/>
        <w:spacing w:after="0" w:line="360" w:lineRule="auto"/>
        <w:jc w:val="both"/>
        <w:rPr>
          <w:rFonts w:cs="BMWType V2 Light"/>
          <w:lang w:val="en-GB"/>
        </w:rPr>
      </w:pPr>
    </w:p>
    <w:p w:rsidR="00FA2E88" w:rsidRDefault="000C629E" w:rsidP="003C57A9">
      <w:pPr>
        <w:pStyle w:val="Flietext"/>
        <w:spacing w:after="0" w:line="360" w:lineRule="auto"/>
        <w:rPr>
          <w:rFonts w:cs="BMWType V2 Light"/>
          <w:lang w:val="en-GB"/>
        </w:rPr>
      </w:pPr>
      <w:r w:rsidRPr="00DE622B">
        <w:rPr>
          <w:rFonts w:cs="BMWType V2 Light"/>
          <w:lang w:val="en-GB"/>
        </w:rPr>
        <w:t xml:space="preserve">For more information on the BMW X3 visit </w:t>
      </w:r>
      <w:hyperlink r:id="rId7" w:history="1">
        <w:r w:rsidRPr="00DE622B">
          <w:rPr>
            <w:rStyle w:val="Hyperlink"/>
            <w:rFonts w:cs="BMWType V2 Light"/>
            <w:lang w:val="en-GB"/>
          </w:rPr>
          <w:t>www.bmw.co.za/x3</w:t>
        </w:r>
      </w:hyperlink>
      <w:r w:rsidRPr="00DE622B">
        <w:rPr>
          <w:rFonts w:cs="BMWType V2 Light"/>
          <w:lang w:val="en-GB"/>
        </w:rPr>
        <w:t xml:space="preserve"> </w:t>
      </w:r>
    </w:p>
    <w:p w:rsidR="000C629E" w:rsidRPr="00DE622B" w:rsidRDefault="003C57A9" w:rsidP="003C57A9">
      <w:pPr>
        <w:pStyle w:val="Flietext"/>
        <w:spacing w:after="0" w:line="360" w:lineRule="auto"/>
        <w:rPr>
          <w:rFonts w:cs="BMWType V2 Light"/>
          <w:lang w:val="en-GB"/>
        </w:rPr>
      </w:pPr>
      <w:r>
        <w:rPr>
          <w:rFonts w:cs="BMWType V2 Light"/>
          <w:lang w:val="en-GB"/>
        </w:rPr>
        <w:t>T</w:t>
      </w:r>
      <w:r w:rsidR="000C629E" w:rsidRPr="00DE622B">
        <w:rPr>
          <w:rFonts w:cs="BMWType V2 Light"/>
          <w:lang w:val="en-GB"/>
        </w:rPr>
        <w:t xml:space="preserve">he price list can be accessed via this link: </w:t>
      </w:r>
      <w:hyperlink r:id="rId8" w:history="1">
        <w:r w:rsidR="000C629E" w:rsidRPr="00DE622B">
          <w:rPr>
            <w:rStyle w:val="Hyperlink"/>
            <w:rFonts w:cs="BMWType V2 Light"/>
            <w:lang w:val="en-GB"/>
          </w:rPr>
          <w:t>http://www.bmwgroup-media.co.za/digital/documents/pricelist/G01_X3_Price_List.pdf</w:t>
        </w:r>
      </w:hyperlink>
      <w:r w:rsidR="000C629E" w:rsidRPr="00DE622B">
        <w:rPr>
          <w:rFonts w:cs="BMWType V2 Light"/>
          <w:lang w:val="en-GB"/>
        </w:rPr>
        <w:t xml:space="preserve"> </w:t>
      </w:r>
    </w:p>
    <w:p w:rsidR="000C629E" w:rsidRPr="00DE622B" w:rsidRDefault="000C629E" w:rsidP="000C629E">
      <w:pPr>
        <w:pStyle w:val="Flietext"/>
        <w:spacing w:after="0" w:line="360" w:lineRule="auto"/>
        <w:jc w:val="both"/>
        <w:rPr>
          <w:rFonts w:cs="BMWType V2 Light"/>
          <w:lang w:val="en-GB"/>
        </w:rPr>
      </w:pPr>
    </w:p>
    <w:p w:rsidR="000C629E" w:rsidRPr="00DE622B" w:rsidRDefault="000C629E" w:rsidP="000C629E">
      <w:pPr>
        <w:pStyle w:val="Flietext"/>
        <w:spacing w:after="0" w:line="240" w:lineRule="auto"/>
        <w:jc w:val="both"/>
        <w:rPr>
          <w:rFonts w:cs="BMWType V2 Light"/>
          <w:b/>
          <w:lang w:val="en-GB"/>
        </w:rPr>
      </w:pPr>
      <w:r w:rsidRPr="00DE622B">
        <w:rPr>
          <w:rFonts w:cs="BMWType V2 Light"/>
          <w:b/>
          <w:lang w:val="en-GB"/>
        </w:rPr>
        <w:t xml:space="preserve">Media queries regarding this press release can be addressed to BMW Group </w:t>
      </w:r>
      <w:r w:rsidR="00DE622B" w:rsidRPr="00DE622B">
        <w:rPr>
          <w:rFonts w:cs="BMWType V2 Light"/>
          <w:b/>
          <w:lang w:val="en-GB"/>
        </w:rPr>
        <w:t xml:space="preserve">South Africa’s Group </w:t>
      </w:r>
      <w:r w:rsidRPr="00DE622B">
        <w:rPr>
          <w:rFonts w:cs="BMWType V2 Light"/>
          <w:b/>
          <w:lang w:val="en-GB"/>
        </w:rPr>
        <w:t xml:space="preserve">Communication Division as follows: </w:t>
      </w:r>
    </w:p>
    <w:p w:rsidR="000C629E" w:rsidRPr="00DE622B" w:rsidRDefault="000C629E" w:rsidP="000C629E">
      <w:pPr>
        <w:pStyle w:val="Flietext"/>
        <w:spacing w:after="0" w:line="240" w:lineRule="auto"/>
        <w:jc w:val="both"/>
        <w:rPr>
          <w:rFonts w:cs="BMWType V2 Light"/>
          <w:b/>
          <w:lang w:val="en-GB"/>
        </w:rPr>
      </w:pPr>
    </w:p>
    <w:p w:rsidR="000C629E" w:rsidRPr="00DE622B" w:rsidRDefault="000C629E" w:rsidP="000C629E">
      <w:pPr>
        <w:pStyle w:val="Flietext"/>
        <w:spacing w:after="0" w:line="240" w:lineRule="auto"/>
        <w:jc w:val="both"/>
        <w:rPr>
          <w:rFonts w:cs="BMWType V2 Light"/>
          <w:lang w:val="en-GB"/>
        </w:rPr>
      </w:pPr>
      <w:r w:rsidRPr="00DE622B">
        <w:rPr>
          <w:rFonts w:cs="BMWType V2 Light"/>
          <w:lang w:val="en-GB"/>
        </w:rPr>
        <w:t>Edward Makwana</w:t>
      </w:r>
    </w:p>
    <w:p w:rsidR="000C629E" w:rsidRPr="00DE622B" w:rsidRDefault="000C629E" w:rsidP="000C629E">
      <w:pPr>
        <w:pStyle w:val="Flietext"/>
        <w:spacing w:after="0" w:line="240" w:lineRule="auto"/>
        <w:jc w:val="both"/>
        <w:rPr>
          <w:rFonts w:cs="BMWType V2 Light"/>
          <w:lang w:val="en-GB"/>
        </w:rPr>
      </w:pPr>
      <w:r w:rsidRPr="00DE622B">
        <w:rPr>
          <w:rFonts w:cs="BMWType V2 Light"/>
          <w:lang w:val="en-GB"/>
        </w:rPr>
        <w:t xml:space="preserve">Manager: Group Product Communications </w:t>
      </w:r>
    </w:p>
    <w:p w:rsidR="000C629E" w:rsidRPr="00DE622B" w:rsidRDefault="000C629E" w:rsidP="000C629E">
      <w:pPr>
        <w:pStyle w:val="Flietext"/>
        <w:spacing w:after="0" w:line="240" w:lineRule="auto"/>
        <w:jc w:val="both"/>
        <w:rPr>
          <w:rFonts w:cs="BMWType V2 Light"/>
          <w:lang w:val="en-GB"/>
        </w:rPr>
      </w:pPr>
      <w:r w:rsidRPr="00DE622B">
        <w:rPr>
          <w:rFonts w:cs="BMWType V2 Light"/>
          <w:lang w:val="en-GB"/>
        </w:rPr>
        <w:t>Group Communications Division</w:t>
      </w:r>
    </w:p>
    <w:p w:rsidR="000C629E" w:rsidRPr="00DE622B" w:rsidRDefault="000C629E" w:rsidP="000C629E">
      <w:pPr>
        <w:pStyle w:val="Flietext"/>
        <w:spacing w:after="0" w:line="240" w:lineRule="auto"/>
        <w:jc w:val="both"/>
        <w:rPr>
          <w:rFonts w:cs="BMWType V2 Light"/>
          <w:lang w:val="en-GB"/>
        </w:rPr>
      </w:pPr>
      <w:r w:rsidRPr="00DE622B">
        <w:rPr>
          <w:rFonts w:cs="BMWType V2 Light"/>
          <w:lang w:val="en-GB"/>
        </w:rPr>
        <w:t xml:space="preserve">BMW Group South Africa </w:t>
      </w:r>
    </w:p>
    <w:p w:rsidR="000C629E" w:rsidRPr="00DE622B" w:rsidRDefault="000C629E" w:rsidP="000C629E">
      <w:pPr>
        <w:pStyle w:val="Flietext"/>
        <w:spacing w:after="0" w:line="240" w:lineRule="auto"/>
        <w:jc w:val="both"/>
        <w:rPr>
          <w:rFonts w:cs="BMWType V2 Light"/>
          <w:lang w:val="en-GB"/>
        </w:rPr>
      </w:pPr>
      <w:r w:rsidRPr="00DE622B">
        <w:rPr>
          <w:rFonts w:cs="BMWType V2 Light"/>
          <w:lang w:val="en-GB"/>
        </w:rPr>
        <w:t xml:space="preserve">Tel: +27-12-522-2227 </w:t>
      </w:r>
    </w:p>
    <w:p w:rsidR="000C629E" w:rsidRPr="00DE622B" w:rsidRDefault="000C629E" w:rsidP="000C629E">
      <w:pPr>
        <w:pStyle w:val="Flietext"/>
        <w:spacing w:after="0" w:line="240" w:lineRule="auto"/>
        <w:jc w:val="both"/>
        <w:rPr>
          <w:rFonts w:cs="BMWType V2 Light"/>
          <w:lang w:val="en-GB"/>
        </w:rPr>
      </w:pPr>
      <w:r w:rsidRPr="00DE622B">
        <w:rPr>
          <w:rFonts w:cs="BMWType V2 Light"/>
          <w:lang w:val="en-GB"/>
        </w:rPr>
        <w:t xml:space="preserve">Mobile: +27-71-666-2227 </w:t>
      </w:r>
    </w:p>
    <w:p w:rsidR="000C629E" w:rsidRPr="00DE622B" w:rsidRDefault="000C629E" w:rsidP="000C629E">
      <w:pPr>
        <w:pStyle w:val="Flietext"/>
        <w:spacing w:after="0" w:line="240" w:lineRule="auto"/>
        <w:jc w:val="both"/>
        <w:rPr>
          <w:rFonts w:cs="BMWType V2 Light"/>
          <w:lang w:val="en-GB"/>
        </w:rPr>
      </w:pPr>
      <w:r w:rsidRPr="00DE622B">
        <w:rPr>
          <w:rFonts w:cs="BMWType V2 Light"/>
          <w:lang w:val="en-GB"/>
        </w:rPr>
        <w:t xml:space="preserve">Email: </w:t>
      </w:r>
      <w:hyperlink r:id="rId9" w:history="1">
        <w:r w:rsidRPr="00DE622B">
          <w:rPr>
            <w:rStyle w:val="Hyperlink"/>
            <w:rFonts w:cs="BMWType V2 Light"/>
            <w:lang w:val="en-GB"/>
          </w:rPr>
          <w:t>edward.makwana@bmw.co.za</w:t>
        </w:r>
      </w:hyperlink>
      <w:r w:rsidRPr="00DE622B">
        <w:rPr>
          <w:rFonts w:cs="BMWType V2 Light"/>
          <w:lang w:val="en-GB"/>
        </w:rPr>
        <w:t xml:space="preserve"> </w:t>
      </w:r>
    </w:p>
    <w:p w:rsidR="000C629E" w:rsidRPr="00C24993" w:rsidRDefault="000C629E" w:rsidP="00C24993">
      <w:pPr>
        <w:spacing w:after="0" w:line="240" w:lineRule="auto"/>
        <w:rPr>
          <w:rFonts w:ascii="BMWType V2 Light" w:hAnsi="BMWType V2 Light" w:cs="BMWType V2 Light"/>
          <w:color w:val="000000"/>
        </w:rPr>
      </w:pPr>
    </w:p>
    <w:p w:rsidR="00C24993" w:rsidRPr="00C24993" w:rsidRDefault="00C24993" w:rsidP="00C24993">
      <w:pPr>
        <w:spacing w:after="0" w:line="240" w:lineRule="auto"/>
        <w:rPr>
          <w:rFonts w:ascii="BMWType V2 Light" w:hAnsi="BMWType V2 Light" w:cs="BMWType V2 Light"/>
          <w:b/>
          <w:bCs/>
          <w:lang w:val="en-US"/>
        </w:rPr>
      </w:pPr>
      <w:r w:rsidRPr="00C24993">
        <w:rPr>
          <w:rFonts w:ascii="BMWType V2 Light" w:hAnsi="BMWType V2 Light" w:cs="BMWType V2 Light"/>
          <w:b/>
          <w:bCs/>
          <w:lang w:val="en-US"/>
        </w:rPr>
        <w:t>The BMW Group</w:t>
      </w:r>
    </w:p>
    <w:p w:rsidR="00C24993" w:rsidRPr="00C24993" w:rsidRDefault="00C24993" w:rsidP="00C24993">
      <w:pPr>
        <w:spacing w:after="0" w:line="240" w:lineRule="auto"/>
        <w:rPr>
          <w:rFonts w:ascii="BMWType V2 Light" w:hAnsi="BMWType V2 Light" w:cs="BMWType V2 Light"/>
          <w:lang w:val="en-US"/>
        </w:rPr>
      </w:pPr>
    </w:p>
    <w:p w:rsidR="00C24993" w:rsidRPr="00C24993" w:rsidRDefault="00C24993" w:rsidP="00C24993">
      <w:pPr>
        <w:spacing w:after="0" w:line="240" w:lineRule="auto"/>
        <w:rPr>
          <w:rFonts w:ascii="BMWType V2 Light" w:hAnsi="BMWType V2 Light" w:cs="BMWType V2 Light"/>
          <w:lang w:val="en-US"/>
        </w:rPr>
      </w:pPr>
      <w:r w:rsidRPr="00C24993">
        <w:rPr>
          <w:rFonts w:ascii="BMWType V2 Light" w:hAnsi="BMWType V2 Light" w:cs="BMWType V2 Light"/>
          <w:lang w:val="en-US"/>
        </w:rPr>
        <w:t xml:space="preserve">With its four brands BMW, MINI, Rolls-Royce and BMW </w:t>
      </w:r>
      <w:proofErr w:type="spellStart"/>
      <w:r w:rsidRPr="00C24993">
        <w:rPr>
          <w:rFonts w:ascii="BMWType V2 Light" w:hAnsi="BMWType V2 Light" w:cs="BMWType V2 Light"/>
          <w:lang w:val="en-US"/>
        </w:rPr>
        <w:t>Motorrad</w:t>
      </w:r>
      <w:proofErr w:type="spellEnd"/>
      <w:r w:rsidRPr="00C24993">
        <w:rPr>
          <w:rFonts w:ascii="BMWType V2 Light" w:hAnsi="BMWType V2 Light" w:cs="BMWType V2 Light"/>
          <w:lang w:val="en-US"/>
        </w:rPr>
        <w:t>, the BMW Group is the world’s leading premium manufacturer of automobiles and motorcycles and also provides premium financial and mobility services. The BMW Group production network comprises 31 production and assembly facilities in 14 countries; the company has a global sales network in more than 140 countries.</w:t>
      </w:r>
    </w:p>
    <w:p w:rsidR="00C24993" w:rsidRPr="00C24993" w:rsidRDefault="00C24993" w:rsidP="00C24993">
      <w:pPr>
        <w:spacing w:after="0" w:line="240" w:lineRule="auto"/>
        <w:rPr>
          <w:rFonts w:ascii="BMWType V2 Light" w:hAnsi="BMWType V2 Light" w:cs="BMWType V2 Light"/>
          <w:lang w:val="en-US"/>
        </w:rPr>
      </w:pPr>
    </w:p>
    <w:p w:rsidR="00C24993" w:rsidRPr="00C24993" w:rsidRDefault="00C24993" w:rsidP="00C24993">
      <w:pPr>
        <w:spacing w:after="0" w:line="240" w:lineRule="auto"/>
        <w:rPr>
          <w:rFonts w:ascii="BMWType V2 Light" w:hAnsi="BMWType V2 Light" w:cs="BMWType V2 Light"/>
          <w:lang w:val="en-US"/>
        </w:rPr>
      </w:pPr>
      <w:r w:rsidRPr="00C24993">
        <w:rPr>
          <w:rFonts w:ascii="BMWType V2 Light" w:hAnsi="BMWType V2 Light" w:cs="BMWType V2 Light"/>
          <w:lang w:val="en-US"/>
        </w:rPr>
        <w:t>In 2017, the BMW Group sold over 2,463,500 passenger vehicles and more than 164,000 motorcycles worldwide. The profit before tax in the financial year 2017 was approximately €10.655 billion on revenues amounting to €97.8 billion. As of 31 December 2017, the BMW Group had a workforce of 129,932 employees.</w:t>
      </w:r>
    </w:p>
    <w:p w:rsidR="00C24993" w:rsidRPr="00C24993" w:rsidRDefault="00C24993" w:rsidP="00C24993">
      <w:pPr>
        <w:spacing w:after="0" w:line="240" w:lineRule="auto"/>
        <w:rPr>
          <w:rFonts w:ascii="BMWType V2 Light" w:hAnsi="BMWType V2 Light" w:cs="BMWType V2 Light"/>
          <w:lang w:val="en-US"/>
        </w:rPr>
      </w:pPr>
    </w:p>
    <w:p w:rsidR="00C24993" w:rsidRPr="00C24993" w:rsidRDefault="00C24993" w:rsidP="00C24993">
      <w:pPr>
        <w:spacing w:after="0" w:line="240" w:lineRule="auto"/>
        <w:rPr>
          <w:rFonts w:ascii="BMWType V2 Light" w:hAnsi="BMWType V2 Light" w:cs="BMWType V2 Light"/>
          <w:lang w:val="en-US"/>
        </w:rPr>
      </w:pPr>
      <w:r w:rsidRPr="00C24993">
        <w:rPr>
          <w:rFonts w:ascii="BMWType V2 Light" w:hAnsi="BMWType V2 Light" w:cs="BMWType V2 Light"/>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0C629E" w:rsidRPr="00DE622B" w:rsidRDefault="000C629E" w:rsidP="000C629E">
      <w:pPr>
        <w:spacing w:after="0" w:line="240" w:lineRule="auto"/>
        <w:rPr>
          <w:rFonts w:ascii="BMWType V2 Light" w:hAnsi="BMWType V2 Light" w:cs="BMWType V2 Light"/>
          <w:color w:val="000000"/>
        </w:rPr>
      </w:pPr>
      <w:r w:rsidRPr="00DE622B">
        <w:rPr>
          <w:rFonts w:ascii="BMWType V2 Light" w:hAnsi="BMWType V2 Light" w:cs="BMWType V2 Light"/>
          <w:color w:val="000000"/>
        </w:rPr>
        <w:t> </w:t>
      </w:r>
    </w:p>
    <w:p w:rsidR="000C629E" w:rsidRPr="00DE622B" w:rsidRDefault="000C629E" w:rsidP="000C629E">
      <w:pPr>
        <w:spacing w:after="0" w:line="240" w:lineRule="auto"/>
        <w:rPr>
          <w:rFonts w:ascii="BMWType V2 Light" w:hAnsi="BMWType V2 Light" w:cs="BMWType V2 Light"/>
          <w:color w:val="000000"/>
        </w:rPr>
      </w:pPr>
      <w:r w:rsidRPr="00DE622B">
        <w:rPr>
          <w:rFonts w:ascii="BMWType V2 Light" w:hAnsi="BMWType V2 Light" w:cs="BMWType V2 Light"/>
          <w:b/>
          <w:bCs/>
          <w:color w:val="000000"/>
        </w:rPr>
        <w:t>BMW Group websites:</w:t>
      </w:r>
    </w:p>
    <w:p w:rsidR="000C629E" w:rsidRPr="00DE622B" w:rsidRDefault="000B0A5C" w:rsidP="000C629E">
      <w:pPr>
        <w:spacing w:after="0" w:line="240" w:lineRule="auto"/>
        <w:rPr>
          <w:rFonts w:ascii="BMWType V2 Light" w:hAnsi="BMWType V2 Light" w:cs="BMWType V2 Light"/>
          <w:color w:val="000000"/>
        </w:rPr>
      </w:pPr>
      <w:hyperlink r:id="rId10" w:history="1">
        <w:r w:rsidR="000C629E" w:rsidRPr="00DE622B">
          <w:rPr>
            <w:rFonts w:ascii="BMWType V2 Light" w:hAnsi="BMWType V2 Light" w:cs="BMWType V2 Light"/>
            <w:bCs/>
            <w:color w:val="444444"/>
          </w:rPr>
          <w:t>www.bmwgroup.com</w:t>
        </w:r>
      </w:hyperlink>
      <w:r w:rsidR="000C629E" w:rsidRPr="00DE622B">
        <w:rPr>
          <w:rFonts w:ascii="BMWType V2 Light" w:hAnsi="BMWType V2 Light" w:cs="BMWType V2 Light"/>
          <w:color w:val="000000"/>
        </w:rPr>
        <w:t xml:space="preserve"> </w:t>
      </w:r>
    </w:p>
    <w:p w:rsidR="000C629E" w:rsidRPr="00DE622B" w:rsidRDefault="000B0A5C" w:rsidP="000C629E">
      <w:pPr>
        <w:spacing w:after="0" w:line="240" w:lineRule="auto"/>
        <w:rPr>
          <w:rFonts w:ascii="BMWType V2 Light" w:hAnsi="BMWType V2 Light" w:cs="BMWType V2 Light"/>
          <w:color w:val="000000"/>
        </w:rPr>
      </w:pPr>
      <w:hyperlink r:id="rId11" w:history="1">
        <w:r w:rsidR="000C629E" w:rsidRPr="00DE622B">
          <w:rPr>
            <w:rFonts w:ascii="BMWType V2 Light" w:hAnsi="BMWType V2 Light" w:cs="BMWType V2 Light"/>
            <w:color w:val="444444"/>
          </w:rPr>
          <w:t>www.bmw.co.za</w:t>
        </w:r>
      </w:hyperlink>
      <w:r w:rsidR="000C629E" w:rsidRPr="00DE622B">
        <w:rPr>
          <w:rFonts w:ascii="BMWType V2 Light" w:hAnsi="BMWType V2 Light" w:cs="BMWType V2 Light"/>
          <w:color w:val="000000"/>
        </w:rPr>
        <w:t xml:space="preserve"> </w:t>
      </w:r>
    </w:p>
    <w:p w:rsidR="000C629E" w:rsidRPr="00DE622B" w:rsidRDefault="000C629E" w:rsidP="000C629E">
      <w:pPr>
        <w:spacing w:after="0" w:line="240" w:lineRule="auto"/>
        <w:rPr>
          <w:rFonts w:ascii="BMWType V2 Light" w:hAnsi="BMWType V2 Light" w:cs="BMWType V2 Light"/>
          <w:color w:val="000000"/>
        </w:rPr>
      </w:pPr>
      <w:r w:rsidRPr="00DE622B">
        <w:rPr>
          <w:rFonts w:ascii="BMWType V2 Light" w:hAnsi="BMWType V2 Light" w:cs="BMWType V2 Light"/>
          <w:color w:val="000000"/>
        </w:rPr>
        <w:t> </w:t>
      </w:r>
    </w:p>
    <w:p w:rsidR="000C629E" w:rsidRPr="00DE622B" w:rsidRDefault="000C629E" w:rsidP="000C629E">
      <w:pPr>
        <w:spacing w:after="0" w:line="240" w:lineRule="auto"/>
        <w:rPr>
          <w:rFonts w:ascii="BMWType V2 Light" w:hAnsi="BMWType V2 Light" w:cs="BMWType V2 Light"/>
          <w:color w:val="000000"/>
        </w:rPr>
      </w:pPr>
      <w:r w:rsidRPr="00DE622B">
        <w:rPr>
          <w:rFonts w:ascii="BMWType V2 Light" w:hAnsi="BMWType V2 Light" w:cs="BMWType V2 Light"/>
          <w:b/>
          <w:bCs/>
          <w:color w:val="000000"/>
        </w:rPr>
        <w:t>Social Media Pages:</w:t>
      </w:r>
    </w:p>
    <w:p w:rsidR="000C629E" w:rsidRPr="00DE622B" w:rsidRDefault="000C629E" w:rsidP="000C629E">
      <w:pPr>
        <w:spacing w:after="0" w:line="240" w:lineRule="auto"/>
        <w:rPr>
          <w:rFonts w:ascii="BMWType V2 Light" w:hAnsi="BMWType V2 Light" w:cs="BMWType V2 Light"/>
          <w:color w:val="000000"/>
        </w:rPr>
      </w:pPr>
      <w:r w:rsidRPr="00DE622B">
        <w:rPr>
          <w:rFonts w:ascii="BMWType V2 Light" w:hAnsi="BMWType V2 Light" w:cs="BMWType V2 Light"/>
          <w:b/>
          <w:color w:val="000000"/>
        </w:rPr>
        <w:t>Facebook:</w:t>
      </w:r>
      <w:r w:rsidRPr="00DE622B">
        <w:rPr>
          <w:rFonts w:ascii="BMWType V2 Light" w:hAnsi="BMWType V2 Light" w:cs="BMWType V2 Light"/>
          <w:color w:val="000000"/>
        </w:rPr>
        <w:t> </w:t>
      </w:r>
      <w:hyperlink r:id="rId12" w:history="1">
        <w:r w:rsidRPr="00DE622B">
          <w:rPr>
            <w:rFonts w:ascii="BMWType V2 Light" w:hAnsi="BMWType V2 Light" w:cs="BMWType V2 Light"/>
            <w:color w:val="444444"/>
          </w:rPr>
          <w:t>http://www.facebook.com/BMWGroup</w:t>
        </w:r>
      </w:hyperlink>
      <w:r w:rsidR="003D5CF0">
        <w:rPr>
          <w:rFonts w:ascii="BMWType V2 Light" w:hAnsi="BMWType V2 Light" w:cs="BMWType V2 Light"/>
          <w:color w:val="444444"/>
        </w:rPr>
        <w:t xml:space="preserve"> </w:t>
      </w:r>
      <w:r w:rsidRPr="00DE622B">
        <w:rPr>
          <w:rFonts w:ascii="BMWType V2 Light" w:hAnsi="BMWType V2 Light" w:cs="BMWType V2 Light"/>
          <w:color w:val="000000"/>
        </w:rPr>
        <w:t>(BMW South Africa).</w:t>
      </w:r>
    </w:p>
    <w:p w:rsidR="000C629E" w:rsidRPr="00DE622B" w:rsidRDefault="000C629E" w:rsidP="000C629E">
      <w:pPr>
        <w:spacing w:after="0" w:line="240" w:lineRule="auto"/>
        <w:rPr>
          <w:rFonts w:ascii="BMWType V2 Light" w:hAnsi="BMWType V2 Light" w:cs="BMWType V2 Light"/>
          <w:color w:val="000000"/>
        </w:rPr>
      </w:pPr>
      <w:r w:rsidRPr="00DE622B">
        <w:rPr>
          <w:rFonts w:ascii="BMWType V2 Light" w:hAnsi="BMWType V2 Light" w:cs="BMWType V2 Light"/>
          <w:b/>
          <w:color w:val="000000"/>
        </w:rPr>
        <w:t>Twitter:</w:t>
      </w:r>
      <w:r w:rsidRPr="00DE622B">
        <w:rPr>
          <w:rFonts w:ascii="BMWType V2 Light" w:hAnsi="BMWType V2 Light" w:cs="BMWType V2 Light"/>
          <w:color w:val="000000"/>
        </w:rPr>
        <w:t> </w:t>
      </w:r>
      <w:hyperlink r:id="rId13" w:history="1">
        <w:r w:rsidRPr="00DE622B">
          <w:rPr>
            <w:rFonts w:ascii="BMWType V2 Light" w:hAnsi="BMWType V2 Light" w:cs="BMWType V2 Light"/>
            <w:color w:val="444444"/>
          </w:rPr>
          <w:t>http://twitter.com/BMWGroup</w:t>
        </w:r>
      </w:hyperlink>
      <w:r w:rsidRPr="00DE622B">
        <w:rPr>
          <w:rFonts w:ascii="BMWType V2 Light" w:hAnsi="BMWType V2 Light" w:cs="BMWType V2 Light"/>
          <w:color w:val="000000"/>
        </w:rPr>
        <w:t> (@BMW_SA).</w:t>
      </w:r>
    </w:p>
    <w:p w:rsidR="000C629E" w:rsidRPr="00DE622B" w:rsidRDefault="000C629E" w:rsidP="000C629E">
      <w:pPr>
        <w:spacing w:after="0" w:line="240" w:lineRule="auto"/>
        <w:rPr>
          <w:rFonts w:ascii="BMWType V2 Light" w:hAnsi="BMWType V2 Light" w:cs="BMWType V2 Light"/>
          <w:color w:val="000000"/>
        </w:rPr>
      </w:pPr>
      <w:r w:rsidRPr="00DE622B">
        <w:rPr>
          <w:rFonts w:ascii="BMWType V2 Light" w:hAnsi="BMWType V2 Light" w:cs="BMWType V2 Light"/>
          <w:b/>
          <w:color w:val="000000"/>
        </w:rPr>
        <w:t>YouTube:</w:t>
      </w:r>
      <w:r w:rsidRPr="00DE622B">
        <w:rPr>
          <w:rFonts w:ascii="BMWType V2 Light" w:hAnsi="BMWType V2 Light" w:cs="BMWType V2 Light"/>
          <w:color w:val="000000"/>
        </w:rPr>
        <w:t> </w:t>
      </w:r>
      <w:hyperlink r:id="rId14" w:history="1">
        <w:r w:rsidRPr="00DE622B">
          <w:rPr>
            <w:rFonts w:ascii="BMWType V2 Light" w:hAnsi="BMWType V2 Light" w:cs="BMWType V2 Light"/>
            <w:color w:val="444444"/>
          </w:rPr>
          <w:t>http://www.youtube.com/BMWGroupview</w:t>
        </w:r>
      </w:hyperlink>
      <w:r w:rsidRPr="00DE622B">
        <w:rPr>
          <w:rFonts w:ascii="BMWType V2 Light" w:hAnsi="BMWType V2 Light" w:cs="BMWType V2 Light"/>
          <w:color w:val="000000"/>
        </w:rPr>
        <w:t> (BMW South Africa).</w:t>
      </w:r>
    </w:p>
    <w:p w:rsidR="004354BB" w:rsidRPr="000C629E" w:rsidRDefault="004354BB" w:rsidP="000C629E"/>
    <w:sectPr w:rsidR="004354BB" w:rsidRPr="000C629E">
      <w:headerReference w:type="default"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DB9" w:rsidRDefault="00FD5DB9" w:rsidP="000C629E">
      <w:pPr>
        <w:spacing w:after="0" w:line="240" w:lineRule="auto"/>
      </w:pPr>
      <w:r>
        <w:separator/>
      </w:r>
    </w:p>
  </w:endnote>
  <w:endnote w:type="continuationSeparator" w:id="0">
    <w:p w:rsidR="00FD5DB9" w:rsidRDefault="00FD5DB9" w:rsidP="000C6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749774"/>
      <w:docPartObj>
        <w:docPartGallery w:val="Page Numbers (Bottom of Page)"/>
        <w:docPartUnique/>
      </w:docPartObj>
    </w:sdtPr>
    <w:sdtEndPr/>
    <w:sdtContent>
      <w:sdt>
        <w:sdtPr>
          <w:id w:val="-1769616900"/>
          <w:docPartObj>
            <w:docPartGallery w:val="Page Numbers (Top of Page)"/>
            <w:docPartUnique/>
          </w:docPartObj>
        </w:sdtPr>
        <w:sdtEndPr/>
        <w:sdtContent>
          <w:p w:rsidR="000C629E" w:rsidRDefault="000C629E">
            <w:pPr>
              <w:pStyle w:val="Footer"/>
              <w:jc w:val="right"/>
            </w:pPr>
            <w:r w:rsidRPr="006677BE">
              <w:rPr>
                <w:rFonts w:ascii="BMWType V2 Light" w:hAnsi="BMWType V2 Light" w:cs="BMWType V2 Light"/>
                <w:sz w:val="22"/>
                <w:szCs w:val="22"/>
              </w:rPr>
              <w:t xml:space="preserve">Page </w:t>
            </w:r>
            <w:r w:rsidRPr="006677BE">
              <w:rPr>
                <w:rFonts w:ascii="BMWType V2 Light" w:hAnsi="BMWType V2 Light" w:cs="BMWType V2 Light"/>
                <w:b/>
                <w:bCs/>
                <w:sz w:val="22"/>
                <w:szCs w:val="22"/>
              </w:rPr>
              <w:fldChar w:fldCharType="begin"/>
            </w:r>
            <w:r w:rsidRPr="006677BE">
              <w:rPr>
                <w:rFonts w:ascii="BMWType V2 Light" w:hAnsi="BMWType V2 Light" w:cs="BMWType V2 Light"/>
                <w:b/>
                <w:bCs/>
                <w:sz w:val="22"/>
                <w:szCs w:val="22"/>
              </w:rPr>
              <w:instrText xml:space="preserve"> PAGE </w:instrText>
            </w:r>
            <w:r w:rsidRPr="006677BE">
              <w:rPr>
                <w:rFonts w:ascii="BMWType V2 Light" w:hAnsi="BMWType V2 Light" w:cs="BMWType V2 Light"/>
                <w:b/>
                <w:bCs/>
                <w:sz w:val="22"/>
                <w:szCs w:val="22"/>
              </w:rPr>
              <w:fldChar w:fldCharType="separate"/>
            </w:r>
            <w:r w:rsidR="000B0A5C">
              <w:rPr>
                <w:rFonts w:ascii="BMWType V2 Light" w:hAnsi="BMWType V2 Light" w:cs="BMWType V2 Light"/>
                <w:b/>
                <w:bCs/>
                <w:noProof/>
                <w:sz w:val="22"/>
                <w:szCs w:val="22"/>
              </w:rPr>
              <w:t>2</w:t>
            </w:r>
            <w:r w:rsidRPr="006677BE">
              <w:rPr>
                <w:rFonts w:ascii="BMWType V2 Light" w:hAnsi="BMWType V2 Light" w:cs="BMWType V2 Light"/>
                <w:b/>
                <w:bCs/>
                <w:sz w:val="22"/>
                <w:szCs w:val="22"/>
              </w:rPr>
              <w:fldChar w:fldCharType="end"/>
            </w:r>
            <w:r w:rsidRPr="006677BE">
              <w:rPr>
                <w:rFonts w:ascii="BMWType V2 Light" w:hAnsi="BMWType V2 Light" w:cs="BMWType V2 Light"/>
                <w:sz w:val="22"/>
                <w:szCs w:val="22"/>
              </w:rPr>
              <w:t xml:space="preserve"> of </w:t>
            </w:r>
            <w:r w:rsidRPr="006677BE">
              <w:rPr>
                <w:rFonts w:ascii="BMWType V2 Light" w:hAnsi="BMWType V2 Light" w:cs="BMWType V2 Light"/>
                <w:b/>
                <w:bCs/>
                <w:sz w:val="22"/>
                <w:szCs w:val="22"/>
              </w:rPr>
              <w:fldChar w:fldCharType="begin"/>
            </w:r>
            <w:r w:rsidRPr="006677BE">
              <w:rPr>
                <w:rFonts w:ascii="BMWType V2 Light" w:hAnsi="BMWType V2 Light" w:cs="BMWType V2 Light"/>
                <w:b/>
                <w:bCs/>
                <w:sz w:val="22"/>
                <w:szCs w:val="22"/>
              </w:rPr>
              <w:instrText xml:space="preserve"> NUMPAGES  </w:instrText>
            </w:r>
            <w:r w:rsidRPr="006677BE">
              <w:rPr>
                <w:rFonts w:ascii="BMWType V2 Light" w:hAnsi="BMWType V2 Light" w:cs="BMWType V2 Light"/>
                <w:b/>
                <w:bCs/>
                <w:sz w:val="22"/>
                <w:szCs w:val="22"/>
              </w:rPr>
              <w:fldChar w:fldCharType="separate"/>
            </w:r>
            <w:r w:rsidR="000B0A5C">
              <w:rPr>
                <w:rFonts w:ascii="BMWType V2 Light" w:hAnsi="BMWType V2 Light" w:cs="BMWType V2 Light"/>
                <w:b/>
                <w:bCs/>
                <w:noProof/>
                <w:sz w:val="22"/>
                <w:szCs w:val="22"/>
              </w:rPr>
              <w:t>5</w:t>
            </w:r>
            <w:r w:rsidRPr="006677BE">
              <w:rPr>
                <w:rFonts w:ascii="BMWType V2 Light" w:hAnsi="BMWType V2 Light" w:cs="BMWType V2 Light"/>
                <w:b/>
                <w:bCs/>
                <w:sz w:val="22"/>
                <w:szCs w:val="22"/>
              </w:rPr>
              <w:fldChar w:fldCharType="end"/>
            </w:r>
          </w:p>
        </w:sdtContent>
      </w:sdt>
    </w:sdtContent>
  </w:sdt>
  <w:p w:rsidR="000C629E" w:rsidRDefault="000C6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DB9" w:rsidRDefault="00FD5DB9" w:rsidP="000C629E">
      <w:pPr>
        <w:spacing w:after="0" w:line="240" w:lineRule="auto"/>
      </w:pPr>
      <w:r>
        <w:separator/>
      </w:r>
    </w:p>
  </w:footnote>
  <w:footnote w:type="continuationSeparator" w:id="0">
    <w:p w:rsidR="00FD5DB9" w:rsidRDefault="00FD5DB9" w:rsidP="000C62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29E" w:rsidRDefault="000C629E">
    <w:pPr>
      <w:pStyle w:val="Header"/>
    </w:pPr>
    <w:r w:rsidRPr="001759FC">
      <w:rPr>
        <w:noProof/>
      </w:rPr>
      <w:drawing>
        <wp:anchor distT="152400" distB="152400" distL="152400" distR="152400" simplePos="0" relativeHeight="251659264" behindDoc="1" locked="0" layoutInCell="1" allowOverlap="1" wp14:anchorId="439EBD18" wp14:editId="3BC91976">
          <wp:simplePos x="0" y="0"/>
          <wp:positionH relativeFrom="page">
            <wp:posOffset>1143000</wp:posOffset>
          </wp:positionH>
          <wp:positionV relativeFrom="page">
            <wp:posOffset>601345</wp:posOffset>
          </wp:positionV>
          <wp:extent cx="755650" cy="360046"/>
          <wp:effectExtent l="0" t="0" r="0" b="0"/>
          <wp:wrapNone/>
          <wp:docPr id="1073741831"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31" name="image3.png" descr="BMWGroup_Wortmarke"/>
                  <pic:cNvPicPr>
                    <a:picLocks noChangeAspect="1"/>
                  </pic:cNvPicPr>
                </pic:nvPicPr>
                <pic:blipFill>
                  <a:blip r:embed="rId1">
                    <a:extLst/>
                  </a:blip>
                  <a:stretch>
                    <a:fillRect/>
                  </a:stretch>
                </pic:blipFill>
                <pic:spPr>
                  <a:xfrm>
                    <a:off x="0" y="0"/>
                    <a:ext cx="755650" cy="360046"/>
                  </a:xfrm>
                  <a:prstGeom prst="rect">
                    <a:avLst/>
                  </a:prstGeom>
                  <a:ln w="12700" cap="flat">
                    <a:noFill/>
                    <a:miter lim="400000"/>
                  </a:ln>
                  <a:effectLst/>
                </pic:spPr>
              </pic:pic>
            </a:graphicData>
          </a:graphic>
        </wp:anchor>
      </w:drawing>
    </w:r>
    <w:r w:rsidRPr="001759FC">
      <w:rPr>
        <w:noProof/>
      </w:rPr>
      <w:drawing>
        <wp:anchor distT="152400" distB="152400" distL="152400" distR="152400" simplePos="0" relativeHeight="251660288" behindDoc="1" locked="0" layoutInCell="1" allowOverlap="1" wp14:anchorId="2CE2923E" wp14:editId="0B112E37">
          <wp:simplePos x="0" y="0"/>
          <wp:positionH relativeFrom="page">
            <wp:posOffset>5290820</wp:posOffset>
          </wp:positionH>
          <wp:positionV relativeFrom="page">
            <wp:posOffset>607060</wp:posOffset>
          </wp:positionV>
          <wp:extent cx="1135380" cy="363855"/>
          <wp:effectExtent l="0" t="0" r="7620" b="0"/>
          <wp:wrapNone/>
          <wp:docPr id="1073741832" name="officeArt object" descr="BMWMINIRRFaxneu"/>
          <wp:cNvGraphicFramePr/>
          <a:graphic xmlns:a="http://schemas.openxmlformats.org/drawingml/2006/main">
            <a:graphicData uri="http://schemas.openxmlformats.org/drawingml/2006/picture">
              <pic:pic xmlns:pic="http://schemas.openxmlformats.org/drawingml/2006/picture">
                <pic:nvPicPr>
                  <pic:cNvPr id="1073741832" name="image2.png" descr="BMWMINIRRFaxneu"/>
                  <pic:cNvPicPr>
                    <a:picLocks noChangeAspect="1"/>
                  </pic:cNvPicPr>
                </pic:nvPicPr>
                <pic:blipFill rotWithShape="1">
                  <a:blip r:embed="rId2">
                    <a:extLst/>
                  </a:blip>
                  <a:srcRect r="31495"/>
                  <a:stretch/>
                </pic:blipFill>
                <pic:spPr bwMode="auto">
                  <a:xfrm>
                    <a:off x="0" y="0"/>
                    <a:ext cx="1135381" cy="36385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Pr="001759FC">
      <w:rPr>
        <w:noProof/>
      </w:rPr>
      <mc:AlternateContent>
        <mc:Choice Requires="wpg">
          <w:drawing>
            <wp:anchor distT="152400" distB="152400" distL="152400" distR="152400" simplePos="0" relativeHeight="251661312" behindDoc="1" locked="0" layoutInCell="1" allowOverlap="1" wp14:anchorId="2D26B7B8" wp14:editId="4162C91D">
              <wp:simplePos x="0" y="0"/>
              <wp:positionH relativeFrom="page">
                <wp:posOffset>1143000</wp:posOffset>
              </wp:positionH>
              <wp:positionV relativeFrom="page">
                <wp:posOffset>1015365</wp:posOffset>
              </wp:positionV>
              <wp:extent cx="5868036" cy="252096"/>
              <wp:effectExtent l="0" t="0" r="0" b="0"/>
              <wp:wrapNone/>
              <wp:docPr id="1073741835" name="officeArt object"/>
              <wp:cNvGraphicFramePr/>
              <a:graphic xmlns:a="http://schemas.openxmlformats.org/drawingml/2006/main">
                <a:graphicData uri="http://schemas.microsoft.com/office/word/2010/wordprocessingGroup">
                  <wpg:wgp>
                    <wpg:cNvGrpSpPr/>
                    <wpg:grpSpPr>
                      <a:xfrm>
                        <a:off x="0" y="0"/>
                        <a:ext cx="5868036" cy="252096"/>
                        <a:chOff x="0" y="0"/>
                        <a:chExt cx="5868035" cy="252095"/>
                      </a:xfrm>
                    </wpg:grpSpPr>
                    <wps:wsp>
                      <wps:cNvPr id="1073741833" name="Shape 1073741833"/>
                      <wps:cNvSpPr/>
                      <wps:spPr>
                        <a:xfrm>
                          <a:off x="-1" y="-1"/>
                          <a:ext cx="5868037" cy="252097"/>
                        </a:xfrm>
                        <a:prstGeom prst="rect">
                          <a:avLst/>
                        </a:prstGeom>
                        <a:solidFill>
                          <a:srgbClr val="FFFFFF"/>
                        </a:solidFill>
                        <a:ln w="12700" cap="flat">
                          <a:noFill/>
                          <a:miter lim="400000"/>
                        </a:ln>
                        <a:effectLst/>
                      </wps:spPr>
                      <wps:bodyPr/>
                    </wps:wsp>
                    <wps:wsp>
                      <wps:cNvPr id="1073741834" name="Shape 1073741834"/>
                      <wps:cNvSpPr/>
                      <wps:spPr>
                        <a:xfrm>
                          <a:off x="-1" y="-1"/>
                          <a:ext cx="5868037" cy="252097"/>
                        </a:xfrm>
                        <a:prstGeom prst="rect">
                          <a:avLst/>
                        </a:prstGeom>
                        <a:noFill/>
                        <a:ln w="12700" cap="flat">
                          <a:noFill/>
                          <a:miter lim="400000"/>
                        </a:ln>
                        <a:effectLst/>
                      </wps:spPr>
                      <wps:txbx>
                        <w:txbxContent>
                          <w:p w:rsidR="000C629E" w:rsidRPr="000C629E" w:rsidRDefault="000C629E" w:rsidP="000C629E">
                            <w:pPr>
                              <w:rPr>
                                <w:rFonts w:ascii="BMWType V2 Bold" w:hAnsi="BMWType V2 Bold" w:cs="BMWType V2 Bold"/>
                                <w:b/>
                                <w:color w:val="808080" w:themeColor="background1" w:themeShade="80"/>
                                <w:sz w:val="24"/>
                                <w:szCs w:val="24"/>
                              </w:rPr>
                            </w:pPr>
                            <w:r w:rsidRPr="000C629E">
                              <w:rPr>
                                <w:rStyle w:val="Hyperlink"/>
                                <w:rFonts w:ascii="BMWType V2 Bold" w:hAnsi="BMWType V2 Bold" w:cs="BMWType V2 Bold"/>
                                <w:b/>
                                <w:color w:val="808080" w:themeColor="background1" w:themeShade="80"/>
                                <w:sz w:val="24"/>
                                <w:szCs w:val="24"/>
                                <w:u w:val="none"/>
                              </w:rPr>
                              <w:t>Corporate Communications</w:t>
                            </w:r>
                          </w:p>
                        </w:txbxContent>
                      </wps:txbx>
                      <wps:bodyPr wrap="square" lIns="0" tIns="0" rIns="0" bIns="0" numCol="1" anchor="t">
                        <a:noAutofit/>
                      </wps:bodyPr>
                    </wps:wsp>
                  </wpg:wgp>
                </a:graphicData>
              </a:graphic>
            </wp:anchor>
          </w:drawing>
        </mc:Choice>
        <mc:Fallback>
          <w:pict>
            <v:group w14:anchorId="2D26B7B8" id="officeArt object" o:spid="_x0000_s1026" style="position:absolute;margin-left:90pt;margin-top:79.95pt;width:462.05pt;height:19.85pt;z-index:-251655168;mso-wrap-distance-left:12pt;mso-wrap-distance-top:12pt;mso-wrap-distance-right:12pt;mso-wrap-distance-bottom:12pt;mso-position-horizontal-relative:page;mso-position-vertical-relative:page" coordsize="586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">
              <v:rect id="Shape 1073741833" o:spid="_x0000_s1027"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s7McA&#10;AADjAAAADwAAAGRycy9kb3ducmV2LnhtbERPX0vDMBB/F/wO4QRfxCWz0866bIgi7GEvrvsAR3Nr&#10;qs2lJFnXfXsjCD7e7/+tNpPrxUghdp41zGcKBHHjTcethkP9cb8EEROywd4zabhQhM36+mqFlfFn&#10;/qRxn1qRQzhWqMGmNFRSxsaSwzjzA3Hmjj44TPkMrTQBzznc9fJBqSfpsOPcYHGgN0vN9/7kNJTh&#10;a+GSUuPlebur3x9rO96dJq1vb6bXFxCJpvQv/nNvTZ6vyqJczJdFAb8/ZQD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VbOzHAAAA4wAAAA8AAAAAAAAAAAAAAAAAmAIAAGRy&#10;cy9kb3ducmV2LnhtbFBLBQYAAAAABAAEAPUAAACMAwAAAAA=&#10;" stroked="f" strokeweight="1pt">
                <v:stroke miterlimit="4"/>
              </v:rect>
              <v:rect id="Shape 1073741834" o:spid="_x0000_s1028" style="position:absolute;width:5868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33LcQA&#10;AADjAAAADwAAAGRycy9kb3ducmV2LnhtbERPzYrCMBC+L/gOYQRva+paVKpRZEFwb1pF8DY0Y1ts&#10;JqWJNb79RljY43z/s9oE04ieOldbVjAZJyCIC6trLhWcT7vPBQjnkTU2lknBixxs1oOPFWbaPvlI&#10;fe5LEUPYZaig8r7NpHRFRQbd2LbEkbvZzqCPZ1dK3eEzhptGfiXJTBqsOTZU2NJ3RcU9fxgFF6d/&#10;PL0OxqY5Xmd4DH2og1KjYdguQXgK/l/8597rOD+ZT+fpZDFN4f1TB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99y3EAAAA4wAAAA8AAAAAAAAAAAAAAAAAmAIAAGRycy9k&#10;b3ducmV2LnhtbFBLBQYAAAAABAAEAPUAAACJAwAAAAA=&#10;" filled="f" stroked="f" strokeweight="1pt">
                <v:stroke miterlimit="4"/>
                <v:textbox inset="0,0,0,0">
                  <w:txbxContent>
                    <w:p w:rsidR="000C629E" w:rsidRPr="000C629E" w:rsidRDefault="000C629E" w:rsidP="000C629E">
                      <w:pPr>
                        <w:rPr>
                          <w:rFonts w:ascii="BMWType V2 Bold" w:hAnsi="BMWType V2 Bold" w:cs="BMWType V2 Bold"/>
                          <w:b/>
                          <w:color w:val="808080" w:themeColor="background1" w:themeShade="80"/>
                          <w:sz w:val="24"/>
                          <w:szCs w:val="24"/>
                        </w:rPr>
                      </w:pPr>
                      <w:r w:rsidRPr="000C629E">
                        <w:rPr>
                          <w:rStyle w:val="Hyperlink"/>
                          <w:rFonts w:ascii="BMWType V2 Bold" w:hAnsi="BMWType V2 Bold" w:cs="BMWType V2 Bold"/>
                          <w:b/>
                          <w:color w:val="808080" w:themeColor="background1" w:themeShade="80"/>
                          <w:sz w:val="24"/>
                          <w:szCs w:val="24"/>
                          <w:u w:val="none"/>
                        </w:rPr>
                        <w:t>Corporate Communications</w:t>
                      </w:r>
                    </w:p>
                  </w:txbxContent>
                </v:textbox>
              </v:rect>
              <w10:wrap anchorx="page" anchory="page"/>
            </v:group>
          </w:pict>
        </mc:Fallback>
      </mc:AlternateContent>
    </w:r>
    <w:r w:rsidRPr="001759FC">
      <w:rPr>
        <w:noProof/>
      </w:rPr>
      <w:drawing>
        <wp:anchor distT="152400" distB="152400" distL="152400" distR="152400" simplePos="0" relativeHeight="251662336" behindDoc="1" locked="0" layoutInCell="1" allowOverlap="1" wp14:anchorId="05CA2B04" wp14:editId="37E0E4E3">
          <wp:simplePos x="0" y="0"/>
          <wp:positionH relativeFrom="page">
            <wp:posOffset>2149475</wp:posOffset>
          </wp:positionH>
          <wp:positionV relativeFrom="page">
            <wp:posOffset>602615</wp:posOffset>
          </wp:positionV>
          <wp:extent cx="1158240" cy="327660"/>
          <wp:effectExtent l="0" t="0" r="0" b="0"/>
          <wp:wrapNone/>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1.jpeg"/>
                  <pic:cNvPicPr>
                    <a:picLocks noChangeAspect="1"/>
                  </pic:cNvPicPr>
                </pic:nvPicPr>
                <pic:blipFill>
                  <a:blip r:embed="rId3">
                    <a:extLst/>
                  </a:blip>
                  <a:stretch>
                    <a:fillRect/>
                  </a:stretch>
                </pic:blipFill>
                <pic:spPr>
                  <a:xfrm>
                    <a:off x="0" y="0"/>
                    <a:ext cx="1158240" cy="327660"/>
                  </a:xfrm>
                  <a:prstGeom prst="rect">
                    <a:avLst/>
                  </a:prstGeom>
                  <a:ln w="12700" cap="flat">
                    <a:noFill/>
                    <a:miter lim="400000"/>
                  </a:ln>
                  <a:effectLst/>
                </pic:spPr>
              </pic:pic>
            </a:graphicData>
          </a:graphic>
        </wp:anchor>
      </w:drawing>
    </w:r>
  </w:p>
  <w:p w:rsidR="000C629E" w:rsidRDefault="000C62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4432"/>
    <w:multiLevelType w:val="hybridMultilevel"/>
    <w:tmpl w:val="B8BEC79E"/>
    <w:lvl w:ilvl="0" w:tplc="C7048604">
      <w:numFmt w:val="bullet"/>
      <w:lvlText w:val=""/>
      <w:lvlJc w:val="left"/>
      <w:pPr>
        <w:ind w:left="720" w:hanging="360"/>
      </w:pPr>
      <w:rPr>
        <w:rFonts w:ascii="Symbol" w:eastAsiaTheme="minorHAnsi" w:hAnsi="Symbol" w:cs="BMWType V2 Bold"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BBF7A9B"/>
    <w:multiLevelType w:val="hybridMultilevel"/>
    <w:tmpl w:val="58D201DC"/>
    <w:lvl w:ilvl="0" w:tplc="37CE42F6">
      <w:numFmt w:val="bullet"/>
      <w:lvlText w:val="-"/>
      <w:lvlJc w:val="left"/>
      <w:pPr>
        <w:ind w:left="720" w:hanging="360"/>
      </w:pPr>
      <w:rPr>
        <w:rFonts w:ascii="BMWType V2 Light" w:eastAsia="Calibri" w:hAnsi="BMWType V2 Light" w:cs="BMWType V2 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3A672A7"/>
    <w:multiLevelType w:val="hybridMultilevel"/>
    <w:tmpl w:val="87B6F5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4BB"/>
    <w:rsid w:val="00046B3C"/>
    <w:rsid w:val="00074B36"/>
    <w:rsid w:val="00085AB1"/>
    <w:rsid w:val="000B0A5C"/>
    <w:rsid w:val="000C629E"/>
    <w:rsid w:val="00125C09"/>
    <w:rsid w:val="001548FA"/>
    <w:rsid w:val="001A32C3"/>
    <w:rsid w:val="001B176C"/>
    <w:rsid w:val="001E0D80"/>
    <w:rsid w:val="001E2076"/>
    <w:rsid w:val="001E2357"/>
    <w:rsid w:val="00266C48"/>
    <w:rsid w:val="002B617C"/>
    <w:rsid w:val="002C4A5C"/>
    <w:rsid w:val="003C57A9"/>
    <w:rsid w:val="003D3115"/>
    <w:rsid w:val="003D5CF0"/>
    <w:rsid w:val="003E55B1"/>
    <w:rsid w:val="00423AD0"/>
    <w:rsid w:val="004354BB"/>
    <w:rsid w:val="00476215"/>
    <w:rsid w:val="00495156"/>
    <w:rsid w:val="004F6875"/>
    <w:rsid w:val="005133F4"/>
    <w:rsid w:val="005A066E"/>
    <w:rsid w:val="005C47F5"/>
    <w:rsid w:val="006667C9"/>
    <w:rsid w:val="0069246F"/>
    <w:rsid w:val="006B5B0F"/>
    <w:rsid w:val="007F2263"/>
    <w:rsid w:val="0082062F"/>
    <w:rsid w:val="00821DA8"/>
    <w:rsid w:val="00856B4A"/>
    <w:rsid w:val="00863F05"/>
    <w:rsid w:val="008A4958"/>
    <w:rsid w:val="008A7CF2"/>
    <w:rsid w:val="008D17D9"/>
    <w:rsid w:val="008E11EC"/>
    <w:rsid w:val="009159E0"/>
    <w:rsid w:val="009805F6"/>
    <w:rsid w:val="009955D9"/>
    <w:rsid w:val="009A6F14"/>
    <w:rsid w:val="00AA3123"/>
    <w:rsid w:val="00B33B50"/>
    <w:rsid w:val="00B55C4C"/>
    <w:rsid w:val="00BC3168"/>
    <w:rsid w:val="00C2086B"/>
    <w:rsid w:val="00C24993"/>
    <w:rsid w:val="00CD0749"/>
    <w:rsid w:val="00D31A94"/>
    <w:rsid w:val="00DA7826"/>
    <w:rsid w:val="00DE389E"/>
    <w:rsid w:val="00DE622B"/>
    <w:rsid w:val="00DE7B4C"/>
    <w:rsid w:val="00E074DD"/>
    <w:rsid w:val="00E2157B"/>
    <w:rsid w:val="00E63E94"/>
    <w:rsid w:val="00E8727F"/>
    <w:rsid w:val="00EC4329"/>
    <w:rsid w:val="00F91201"/>
    <w:rsid w:val="00FA2E88"/>
    <w:rsid w:val="00FD5DB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8892869-FFD9-406D-A8AE-275EDBBB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4BB"/>
    <w:pPr>
      <w:ind w:left="720"/>
      <w:contextualSpacing/>
    </w:pPr>
  </w:style>
  <w:style w:type="paragraph" w:styleId="NormalWeb">
    <w:name w:val="Normal (Web)"/>
    <w:basedOn w:val="Normal"/>
    <w:uiPriority w:val="99"/>
    <w:semiHidden/>
    <w:unhideWhenUsed/>
    <w:rsid w:val="005A066E"/>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Default">
    <w:name w:val="Default"/>
    <w:rsid w:val="00C2086B"/>
    <w:pPr>
      <w:autoSpaceDE w:val="0"/>
      <w:autoSpaceDN w:val="0"/>
      <w:adjustRightInd w:val="0"/>
      <w:spacing w:after="0" w:line="240" w:lineRule="auto"/>
    </w:pPr>
    <w:rPr>
      <w:rFonts w:ascii="Arial" w:hAnsi="Arial" w:cs="Arial"/>
      <w:color w:val="000000"/>
      <w:sz w:val="24"/>
      <w:szCs w:val="24"/>
    </w:rPr>
  </w:style>
  <w:style w:type="paragraph" w:customStyle="1" w:styleId="Flietext">
    <w:name w:val="Fließtext"/>
    <w:basedOn w:val="Normal"/>
    <w:link w:val="FlietextZchn"/>
    <w:qFormat/>
    <w:rsid w:val="00495156"/>
    <w:pPr>
      <w:tabs>
        <w:tab w:val="left" w:pos="709"/>
      </w:tabs>
      <w:spacing w:after="330" w:line="330" w:lineRule="exact"/>
    </w:pPr>
    <w:rPr>
      <w:rFonts w:ascii="BMWType V2 Light" w:eastAsia="Calibri" w:hAnsi="BMWType V2 Light" w:cs="Times New Roman"/>
      <w:lang w:val="x-none"/>
    </w:rPr>
  </w:style>
  <w:style w:type="character" w:customStyle="1" w:styleId="FlietextZchn">
    <w:name w:val="Fließtext Zchn"/>
    <w:link w:val="Flietext"/>
    <w:locked/>
    <w:rsid w:val="00495156"/>
    <w:rPr>
      <w:rFonts w:ascii="BMWType V2 Light" w:eastAsia="Calibri" w:hAnsi="BMWType V2 Light" w:cs="Times New Roman"/>
      <w:lang w:val="x-none"/>
    </w:rPr>
  </w:style>
  <w:style w:type="paragraph" w:customStyle="1" w:styleId="Flietext-Top">
    <w:name w:val="Fließtext-Top"/>
    <w:link w:val="Flietext-TopZchn2"/>
    <w:rsid w:val="00D31A94"/>
    <w:pPr>
      <w:keepNext/>
      <w:spacing w:after="0" w:line="330" w:lineRule="exact"/>
    </w:pPr>
    <w:rPr>
      <w:rFonts w:ascii="BMWType V2 Bold" w:eastAsia="Times" w:hAnsi="BMWType V2 Bold" w:cs="Times New Roman"/>
      <w:b/>
      <w:color w:val="000000"/>
      <w:szCs w:val="20"/>
      <w:lang w:val="en-GB" w:eastAsia="en-GB"/>
    </w:rPr>
  </w:style>
  <w:style w:type="character" w:customStyle="1" w:styleId="Flietext-TopZchn2">
    <w:name w:val="Fließtext-Top Zchn2"/>
    <w:link w:val="Flietext-Top"/>
    <w:rsid w:val="00D31A94"/>
    <w:rPr>
      <w:rFonts w:ascii="BMWType V2 Bold" w:eastAsia="Times" w:hAnsi="BMWType V2 Bold" w:cs="Times New Roman"/>
      <w:b/>
      <w:color w:val="000000"/>
      <w:szCs w:val="20"/>
      <w:lang w:val="en-GB" w:eastAsia="en-GB"/>
    </w:rPr>
  </w:style>
  <w:style w:type="character" w:customStyle="1" w:styleId="HeadlineimFlietext">
    <w:name w:val="Headline im Fließtext"/>
    <w:uiPriority w:val="1"/>
    <w:qFormat/>
    <w:rsid w:val="00D31A94"/>
    <w:rPr>
      <w:rFonts w:ascii="BMWType V2 Bold" w:hAnsi="BMWType V2 Bold"/>
      <w:sz w:val="22"/>
    </w:rPr>
  </w:style>
  <w:style w:type="character" w:styleId="Hyperlink">
    <w:name w:val="Hyperlink"/>
    <w:basedOn w:val="DefaultParagraphFont"/>
    <w:uiPriority w:val="99"/>
    <w:unhideWhenUsed/>
    <w:rsid w:val="008A4958"/>
    <w:rPr>
      <w:color w:val="0563C1" w:themeColor="hyperlink"/>
      <w:u w:val="single"/>
    </w:rPr>
  </w:style>
  <w:style w:type="paragraph" w:styleId="Header">
    <w:name w:val="header"/>
    <w:basedOn w:val="Normal"/>
    <w:link w:val="HeaderChar"/>
    <w:uiPriority w:val="99"/>
    <w:unhideWhenUsed/>
    <w:rsid w:val="000C629E"/>
    <w:pPr>
      <w:tabs>
        <w:tab w:val="center" w:pos="4513"/>
        <w:tab w:val="right" w:pos="9026"/>
      </w:tabs>
      <w:spacing w:after="0" w:line="240" w:lineRule="auto"/>
    </w:pPr>
    <w:rPr>
      <w:rFonts w:ascii="Times New Roman" w:eastAsia="Times New Roman" w:hAnsi="Times New Roman" w:cs="Times New Roman"/>
      <w:sz w:val="24"/>
      <w:szCs w:val="24"/>
      <w:lang w:eastAsia="en-ZA"/>
    </w:rPr>
  </w:style>
  <w:style w:type="character" w:customStyle="1" w:styleId="HeaderChar">
    <w:name w:val="Header Char"/>
    <w:basedOn w:val="DefaultParagraphFont"/>
    <w:link w:val="Header"/>
    <w:uiPriority w:val="99"/>
    <w:rsid w:val="000C629E"/>
    <w:rPr>
      <w:rFonts w:ascii="Times New Roman" w:eastAsia="Times New Roman" w:hAnsi="Times New Roman" w:cs="Times New Roman"/>
      <w:sz w:val="24"/>
      <w:szCs w:val="24"/>
      <w:lang w:eastAsia="en-ZA"/>
    </w:rPr>
  </w:style>
  <w:style w:type="paragraph" w:styleId="Footer">
    <w:name w:val="footer"/>
    <w:basedOn w:val="Normal"/>
    <w:link w:val="FooterChar"/>
    <w:uiPriority w:val="99"/>
    <w:unhideWhenUsed/>
    <w:rsid w:val="000C629E"/>
    <w:pPr>
      <w:tabs>
        <w:tab w:val="center" w:pos="4513"/>
        <w:tab w:val="right" w:pos="9026"/>
      </w:tabs>
      <w:spacing w:after="0" w:line="240" w:lineRule="auto"/>
    </w:pPr>
    <w:rPr>
      <w:rFonts w:ascii="Times New Roman" w:eastAsia="Times New Roman" w:hAnsi="Times New Roman" w:cs="Times New Roman"/>
      <w:sz w:val="24"/>
      <w:szCs w:val="24"/>
      <w:lang w:eastAsia="en-ZA"/>
    </w:rPr>
  </w:style>
  <w:style w:type="character" w:customStyle="1" w:styleId="FooterChar">
    <w:name w:val="Footer Char"/>
    <w:basedOn w:val="DefaultParagraphFont"/>
    <w:link w:val="Footer"/>
    <w:uiPriority w:val="99"/>
    <w:rsid w:val="000C629E"/>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3C5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7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782053">
      <w:bodyDiv w:val="1"/>
      <w:marLeft w:val="0"/>
      <w:marRight w:val="0"/>
      <w:marTop w:val="0"/>
      <w:marBottom w:val="0"/>
      <w:divBdr>
        <w:top w:val="none" w:sz="0" w:space="0" w:color="auto"/>
        <w:left w:val="none" w:sz="0" w:space="0" w:color="auto"/>
        <w:bottom w:val="none" w:sz="0" w:space="0" w:color="auto"/>
        <w:right w:val="none" w:sz="0" w:space="0" w:color="auto"/>
      </w:divBdr>
    </w:div>
    <w:div w:id="493836369">
      <w:bodyDiv w:val="1"/>
      <w:marLeft w:val="0"/>
      <w:marRight w:val="0"/>
      <w:marTop w:val="0"/>
      <w:marBottom w:val="0"/>
      <w:divBdr>
        <w:top w:val="none" w:sz="0" w:space="0" w:color="auto"/>
        <w:left w:val="none" w:sz="0" w:space="0" w:color="auto"/>
        <w:bottom w:val="none" w:sz="0" w:space="0" w:color="auto"/>
        <w:right w:val="none" w:sz="0" w:space="0" w:color="auto"/>
      </w:divBdr>
    </w:div>
    <w:div w:id="597061334">
      <w:bodyDiv w:val="1"/>
      <w:marLeft w:val="0"/>
      <w:marRight w:val="0"/>
      <w:marTop w:val="0"/>
      <w:marBottom w:val="0"/>
      <w:divBdr>
        <w:top w:val="none" w:sz="0" w:space="0" w:color="auto"/>
        <w:left w:val="none" w:sz="0" w:space="0" w:color="auto"/>
        <w:bottom w:val="none" w:sz="0" w:space="0" w:color="auto"/>
        <w:right w:val="none" w:sz="0" w:space="0" w:color="auto"/>
      </w:divBdr>
    </w:div>
    <w:div w:id="643699160">
      <w:bodyDiv w:val="1"/>
      <w:marLeft w:val="0"/>
      <w:marRight w:val="0"/>
      <w:marTop w:val="0"/>
      <w:marBottom w:val="0"/>
      <w:divBdr>
        <w:top w:val="none" w:sz="0" w:space="0" w:color="auto"/>
        <w:left w:val="none" w:sz="0" w:space="0" w:color="auto"/>
        <w:bottom w:val="none" w:sz="0" w:space="0" w:color="auto"/>
        <w:right w:val="none" w:sz="0" w:space="0" w:color="auto"/>
      </w:divBdr>
    </w:div>
    <w:div w:id="862207381">
      <w:bodyDiv w:val="1"/>
      <w:marLeft w:val="0"/>
      <w:marRight w:val="0"/>
      <w:marTop w:val="0"/>
      <w:marBottom w:val="0"/>
      <w:divBdr>
        <w:top w:val="none" w:sz="0" w:space="0" w:color="auto"/>
        <w:left w:val="none" w:sz="0" w:space="0" w:color="auto"/>
        <w:bottom w:val="none" w:sz="0" w:space="0" w:color="auto"/>
        <w:right w:val="none" w:sz="0" w:space="0" w:color="auto"/>
      </w:divBdr>
    </w:div>
    <w:div w:id="122992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media.co.za/digital/documents/pricelist/G01_X3_Price_List.pdf" TargetMode="External"/><Relationship Id="rId13" Type="http://schemas.openxmlformats.org/officeDocument/2006/relationships/hyperlink" Target="http://twitter.com/BMWGrou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mw.co.za/x3" TargetMode="External"/><Relationship Id="rId12" Type="http://schemas.openxmlformats.org/officeDocument/2006/relationships/hyperlink" Target="http://www.facebook.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co.z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edward.makwana@bmw.co.za" TargetMode="Externa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22</cp:revision>
  <cp:lastPrinted>2018-08-22T13:56:00Z</cp:lastPrinted>
  <dcterms:created xsi:type="dcterms:W3CDTF">2018-08-20T16:55:00Z</dcterms:created>
  <dcterms:modified xsi:type="dcterms:W3CDTF">2018-08-23T10:20:00Z</dcterms:modified>
</cp:coreProperties>
</file>