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5DDBF" w14:textId="77777777" w:rsidR="00DF4004" w:rsidRPr="00F54458" w:rsidRDefault="00A6696E" w:rsidP="00091C00">
      <w:pPr>
        <w:pStyle w:val="03Kapitel"/>
        <w:framePr w:w="8438" w:wrap="notBeside"/>
        <w:numPr>
          <w:ilvl w:val="0"/>
          <w:numId w:val="0"/>
        </w:numPr>
        <w:tabs>
          <w:tab w:val="left" w:pos="0"/>
        </w:tabs>
        <w:ind w:right="0"/>
        <w:rPr>
          <w:rStyle w:val="HeadlineGliederungsebene2"/>
          <w:b w:val="0"/>
          <w:lang w:val="en-GB"/>
        </w:rPr>
      </w:pPr>
      <w:bookmarkStart w:id="0" w:name="_Toc97618831"/>
      <w:bookmarkStart w:id="1" w:name="_Toc97618832"/>
      <w:r w:rsidRPr="00F54458">
        <w:rPr>
          <w:rStyle w:val="HeadlineInhaltsverzeichnisZchn"/>
          <w:rFonts w:eastAsia="Calibri"/>
          <w:kern w:val="0"/>
          <w:lang w:val="en-GB"/>
        </w:rPr>
        <w:t>The new BMW 8 Series Convertible</w:t>
      </w:r>
      <w:r w:rsidR="00DF4004" w:rsidRPr="00F54458">
        <w:rPr>
          <w:rStyle w:val="HeadlineInhaltsverzeichnisZchn"/>
          <w:rFonts w:eastAsia="Calibri"/>
          <w:kern w:val="0"/>
          <w:lang w:val="en-GB"/>
        </w:rPr>
        <w:t>.</w:t>
      </w:r>
      <w:r w:rsidR="00DF4004" w:rsidRPr="00F54458">
        <w:rPr>
          <w:rStyle w:val="HeadlineInhaltsverzeichnisZchn"/>
          <w:rFonts w:eastAsia="Calibri"/>
          <w:b w:val="0"/>
          <w:lang w:val="en-GB"/>
        </w:rPr>
        <w:br/>
      </w:r>
      <w:bookmarkEnd w:id="0"/>
      <w:r w:rsidRPr="00F54458">
        <w:rPr>
          <w:rStyle w:val="HeadlineGliederungsebene2"/>
          <w:lang w:val="en-GB"/>
        </w:rPr>
        <w:t>Short version</w:t>
      </w:r>
      <w:r w:rsidR="00DF4004" w:rsidRPr="00F54458">
        <w:rPr>
          <w:rStyle w:val="HeadlineGliederungsebene2"/>
          <w:lang w:val="en-GB"/>
        </w:rPr>
        <w:t>.</w:t>
      </w:r>
    </w:p>
    <w:p w14:paraId="7E25DDC0" w14:textId="77777777" w:rsidR="002F0541" w:rsidRPr="00F54458" w:rsidRDefault="00A6696E" w:rsidP="003402F1">
      <w:pPr>
        <w:pStyle w:val="Flietext"/>
        <w:tabs>
          <w:tab w:val="left" w:pos="425"/>
        </w:tabs>
        <w:rPr>
          <w:lang w:val="en-GB"/>
        </w:rPr>
      </w:pPr>
      <w:r w:rsidRPr="00F54458">
        <w:rPr>
          <w:lang w:val="en-GB"/>
        </w:rPr>
        <w:t>BMW is forging ahead with its model offensive in the luxury segment with the presentation of an open-top sports car which explores the highest reaches of dynamic flair, emotionality and exclusivity</w:t>
      </w:r>
      <w:r w:rsidR="004234D3" w:rsidRPr="00F54458">
        <w:rPr>
          <w:lang w:val="en-GB"/>
        </w:rPr>
        <w:t xml:space="preserve">. </w:t>
      </w:r>
      <w:r w:rsidR="00C11963" w:rsidRPr="00F54458">
        <w:rPr>
          <w:lang w:val="en-GB"/>
        </w:rPr>
        <w:t xml:space="preserve">The new BMW 8 Series Convertible blends ultra-sporty driving properties with distinctive design elegance and </w:t>
      </w:r>
      <w:r w:rsidR="00987ED1" w:rsidRPr="00F54458">
        <w:rPr>
          <w:lang w:val="en-GB"/>
        </w:rPr>
        <w:t xml:space="preserve">offers </w:t>
      </w:r>
      <w:r w:rsidR="00C11963" w:rsidRPr="00F54458">
        <w:rPr>
          <w:lang w:val="en-GB"/>
        </w:rPr>
        <w:t xml:space="preserve">an extremely exclusive </w:t>
      </w:r>
      <w:r w:rsidR="007B52E0" w:rsidRPr="00F54458">
        <w:rPr>
          <w:lang w:val="en-GB"/>
        </w:rPr>
        <w:t>passport</w:t>
      </w:r>
      <w:r w:rsidR="00E41C14" w:rsidRPr="00F54458">
        <w:rPr>
          <w:lang w:val="en-GB"/>
        </w:rPr>
        <w:t xml:space="preserve"> to</w:t>
      </w:r>
      <w:r w:rsidR="00C11963" w:rsidRPr="00F54458">
        <w:rPr>
          <w:lang w:val="en-GB"/>
        </w:rPr>
        <w:t xml:space="preserve"> hallmark BMW driving pleasure </w:t>
      </w:r>
      <w:r w:rsidR="007E4A6C" w:rsidRPr="00F54458">
        <w:rPr>
          <w:lang w:val="en-GB"/>
        </w:rPr>
        <w:t>and</w:t>
      </w:r>
      <w:r w:rsidR="00C11963" w:rsidRPr="00F54458">
        <w:rPr>
          <w:lang w:val="en-GB"/>
        </w:rPr>
        <w:t xml:space="preserve"> a full-blooded open-top driving experience</w:t>
      </w:r>
      <w:r w:rsidR="004234D3" w:rsidRPr="00F54458">
        <w:rPr>
          <w:lang w:val="en-GB"/>
        </w:rPr>
        <w:t xml:space="preserve">. </w:t>
      </w:r>
      <w:r w:rsidR="00744B13" w:rsidRPr="00F54458">
        <w:rPr>
          <w:lang w:val="en-GB"/>
        </w:rPr>
        <w:t xml:space="preserve">Dynamically stretched lines and a classic soft-top roof </w:t>
      </w:r>
      <w:r w:rsidR="009950F2" w:rsidRPr="00F54458">
        <w:rPr>
          <w:lang w:val="en-GB"/>
        </w:rPr>
        <w:t>define</w:t>
      </w:r>
      <w:r w:rsidR="00744B13" w:rsidRPr="00F54458">
        <w:rPr>
          <w:lang w:val="en-GB"/>
        </w:rPr>
        <w:t xml:space="preserve"> the distinctive app</w:t>
      </w:r>
      <w:r w:rsidR="00B473A5" w:rsidRPr="00F54458">
        <w:rPr>
          <w:lang w:val="en-GB"/>
        </w:rPr>
        <w:t xml:space="preserve">earance of this </w:t>
      </w:r>
      <w:r w:rsidR="00744B13" w:rsidRPr="00F54458">
        <w:rPr>
          <w:lang w:val="en-GB"/>
        </w:rPr>
        <w:t>open-top four-seater</w:t>
      </w:r>
      <w:r w:rsidR="00B473A5" w:rsidRPr="00F54458">
        <w:rPr>
          <w:lang w:val="en-GB"/>
        </w:rPr>
        <w:t xml:space="preserve"> for the luxury</w:t>
      </w:r>
      <w:r w:rsidR="00185776" w:rsidRPr="00F54458">
        <w:rPr>
          <w:lang w:val="en-GB"/>
        </w:rPr>
        <w:t xml:space="preserve"> </w:t>
      </w:r>
      <w:r w:rsidR="00B473A5" w:rsidRPr="00F54458">
        <w:rPr>
          <w:lang w:val="en-GB"/>
        </w:rPr>
        <w:t>class</w:t>
      </w:r>
      <w:r w:rsidR="00190623" w:rsidRPr="00F54458">
        <w:rPr>
          <w:lang w:val="en-GB"/>
        </w:rPr>
        <w:t xml:space="preserve">. </w:t>
      </w:r>
      <w:r w:rsidR="002A1910" w:rsidRPr="00F54458">
        <w:rPr>
          <w:lang w:val="en-GB"/>
        </w:rPr>
        <w:t>The powertrain and chassis technology developed for the</w:t>
      </w:r>
      <w:r w:rsidR="00190623" w:rsidRPr="00F54458">
        <w:rPr>
          <w:lang w:val="en-GB"/>
        </w:rPr>
        <w:t xml:space="preserve"> BMW </w:t>
      </w:r>
      <w:r w:rsidR="002A1910" w:rsidRPr="00F54458">
        <w:rPr>
          <w:lang w:val="en-GB"/>
        </w:rPr>
        <w:t>8 Series</w:t>
      </w:r>
      <w:r w:rsidR="00CD6D81" w:rsidRPr="00F54458">
        <w:rPr>
          <w:lang w:val="en-GB"/>
        </w:rPr>
        <w:t xml:space="preserve"> </w:t>
      </w:r>
      <w:r w:rsidR="00537C01" w:rsidRPr="00F54458">
        <w:rPr>
          <w:lang w:val="en-GB"/>
        </w:rPr>
        <w:t xml:space="preserve">model range </w:t>
      </w:r>
      <w:r w:rsidR="00536B69" w:rsidRPr="00F54458">
        <w:rPr>
          <w:lang w:val="en-GB"/>
        </w:rPr>
        <w:t xml:space="preserve">and a </w:t>
      </w:r>
      <w:r w:rsidR="002A1910" w:rsidRPr="00F54458">
        <w:rPr>
          <w:lang w:val="en-GB"/>
        </w:rPr>
        <w:t>body structure</w:t>
      </w:r>
      <w:r w:rsidR="00984F7E" w:rsidRPr="00F54458">
        <w:rPr>
          <w:lang w:val="en-GB"/>
        </w:rPr>
        <w:t xml:space="preserve"> </w:t>
      </w:r>
      <w:r w:rsidR="00536B69" w:rsidRPr="00F54458">
        <w:rPr>
          <w:lang w:val="en-GB"/>
        </w:rPr>
        <w:t xml:space="preserve">of extraordinarily rigidity provide </w:t>
      </w:r>
      <w:r w:rsidR="009B038C" w:rsidRPr="00F54458">
        <w:rPr>
          <w:lang w:val="en-GB"/>
        </w:rPr>
        <w:t>an ideal platform for</w:t>
      </w:r>
      <w:r w:rsidR="00CD6D81" w:rsidRPr="00F54458">
        <w:rPr>
          <w:lang w:val="en-GB"/>
        </w:rPr>
        <w:t xml:space="preserve"> </w:t>
      </w:r>
      <w:r w:rsidR="008363DA" w:rsidRPr="00F54458">
        <w:rPr>
          <w:lang w:val="en-GB"/>
        </w:rPr>
        <w:t xml:space="preserve">the </w:t>
      </w:r>
      <w:r w:rsidR="00FA50AC" w:rsidRPr="00F54458">
        <w:rPr>
          <w:lang w:val="en-GB"/>
        </w:rPr>
        <w:t xml:space="preserve">new </w:t>
      </w:r>
      <w:r w:rsidR="008363DA" w:rsidRPr="00F54458">
        <w:rPr>
          <w:lang w:val="en-GB"/>
        </w:rPr>
        <w:t xml:space="preserve">BMW 8 Series Convertible’s fusion of </w:t>
      </w:r>
      <w:r w:rsidR="0077157E" w:rsidRPr="00F54458">
        <w:rPr>
          <w:lang w:val="en-GB"/>
        </w:rPr>
        <w:t>thrilling sports performance and sumptuous long-distance</w:t>
      </w:r>
      <w:r w:rsidR="00CD6D81" w:rsidRPr="00F54458">
        <w:rPr>
          <w:lang w:val="en-GB"/>
        </w:rPr>
        <w:t xml:space="preserve"> </w:t>
      </w:r>
      <w:r w:rsidR="002B22A6" w:rsidRPr="00F54458">
        <w:rPr>
          <w:lang w:val="en-GB"/>
        </w:rPr>
        <w:t>motoring</w:t>
      </w:r>
      <w:r w:rsidR="00CD6D81" w:rsidRPr="00F54458">
        <w:rPr>
          <w:lang w:val="en-GB"/>
        </w:rPr>
        <w:t xml:space="preserve">. </w:t>
      </w:r>
      <w:r w:rsidR="00462F49" w:rsidRPr="00F54458">
        <w:rPr>
          <w:lang w:val="en-GB"/>
        </w:rPr>
        <w:t>Its progressive character is underscored by cutting-edge</w:t>
      </w:r>
      <w:r w:rsidR="002F0541" w:rsidRPr="00F54458">
        <w:rPr>
          <w:lang w:val="en-GB"/>
        </w:rPr>
        <w:t xml:space="preserve"> </w:t>
      </w:r>
      <w:r w:rsidR="0005738D" w:rsidRPr="00F54458">
        <w:rPr>
          <w:lang w:val="en-GB"/>
        </w:rPr>
        <w:t>driver assistance systems</w:t>
      </w:r>
      <w:r w:rsidR="002F0541" w:rsidRPr="00F54458">
        <w:rPr>
          <w:lang w:val="en-GB"/>
        </w:rPr>
        <w:t xml:space="preserve">, </w:t>
      </w:r>
      <w:r w:rsidR="0005738D" w:rsidRPr="00F54458">
        <w:rPr>
          <w:lang w:val="en-GB"/>
        </w:rPr>
        <w:t>a latest-generation</w:t>
      </w:r>
      <w:r w:rsidR="00CD6D81" w:rsidRPr="00F54458">
        <w:rPr>
          <w:lang w:val="en-GB"/>
        </w:rPr>
        <w:t xml:space="preserve"> </w:t>
      </w:r>
      <w:r w:rsidR="00983B12" w:rsidRPr="00F54458">
        <w:rPr>
          <w:lang w:val="en-GB"/>
        </w:rPr>
        <w:t xml:space="preserve">display and control </w:t>
      </w:r>
      <w:r w:rsidR="00CD6D81" w:rsidRPr="00F54458">
        <w:rPr>
          <w:lang w:val="en-GB"/>
        </w:rPr>
        <w:t xml:space="preserve">system </w:t>
      </w:r>
      <w:r w:rsidRPr="00F54458">
        <w:rPr>
          <w:lang w:val="en-GB"/>
        </w:rPr>
        <w:t xml:space="preserve">and </w:t>
      </w:r>
      <w:r w:rsidR="008C4BEE" w:rsidRPr="00F54458">
        <w:rPr>
          <w:lang w:val="en-GB"/>
        </w:rPr>
        <w:t>up-to-the-minute</w:t>
      </w:r>
      <w:r w:rsidR="00983B12" w:rsidRPr="00F54458">
        <w:rPr>
          <w:lang w:val="en-GB"/>
        </w:rPr>
        <w:t xml:space="preserve"> connectivity technology</w:t>
      </w:r>
      <w:r w:rsidR="00711F68" w:rsidRPr="00F54458">
        <w:rPr>
          <w:lang w:val="en-GB"/>
        </w:rPr>
        <w:t xml:space="preserve"> including the</w:t>
      </w:r>
      <w:r w:rsidR="00983B12" w:rsidRPr="00F54458">
        <w:rPr>
          <w:lang w:val="en-GB"/>
        </w:rPr>
        <w:t xml:space="preserve"> </w:t>
      </w:r>
      <w:r w:rsidR="00CD6D81" w:rsidRPr="00F54458">
        <w:rPr>
          <w:lang w:val="en-GB"/>
        </w:rPr>
        <w:t>BMW Intelligent Personal Assistant</w:t>
      </w:r>
      <w:r w:rsidR="002F0541" w:rsidRPr="00F54458">
        <w:rPr>
          <w:lang w:val="en-GB"/>
        </w:rPr>
        <w:t xml:space="preserve">. </w:t>
      </w:r>
    </w:p>
    <w:p w14:paraId="7E25DDC1" w14:textId="60A89CEB" w:rsidR="00B6370A" w:rsidRPr="00F54458" w:rsidRDefault="001D5101" w:rsidP="003402F1">
      <w:pPr>
        <w:pStyle w:val="Flietext"/>
        <w:tabs>
          <w:tab w:val="left" w:pos="425"/>
        </w:tabs>
        <w:rPr>
          <w:lang w:val="en-GB"/>
        </w:rPr>
      </w:pPr>
      <w:r w:rsidRPr="00F54458">
        <w:rPr>
          <w:lang w:val="en-GB"/>
        </w:rPr>
        <w:t>The</w:t>
      </w:r>
      <w:r w:rsidR="00B6370A" w:rsidRPr="00F54458">
        <w:rPr>
          <w:lang w:val="en-GB"/>
        </w:rPr>
        <w:t xml:space="preserve"> </w:t>
      </w:r>
      <w:r w:rsidRPr="00F54458">
        <w:rPr>
          <w:lang w:val="en-GB"/>
        </w:rPr>
        <w:t>new BMW</w:t>
      </w:r>
      <w:r w:rsidR="00B6370A" w:rsidRPr="00F54458">
        <w:rPr>
          <w:lang w:val="en-GB"/>
        </w:rPr>
        <w:t xml:space="preserve"> </w:t>
      </w:r>
      <w:r w:rsidR="002A1910" w:rsidRPr="00F54458">
        <w:rPr>
          <w:lang w:val="en-GB"/>
        </w:rPr>
        <w:t>8 Series</w:t>
      </w:r>
      <w:r w:rsidR="00B6370A" w:rsidRPr="00F54458">
        <w:rPr>
          <w:lang w:val="en-GB"/>
        </w:rPr>
        <w:t xml:space="preserve"> </w:t>
      </w:r>
      <w:r w:rsidR="008363DA" w:rsidRPr="00F54458">
        <w:rPr>
          <w:lang w:val="en-GB"/>
        </w:rPr>
        <w:t>Convertible</w:t>
      </w:r>
      <w:r w:rsidR="00B6370A" w:rsidRPr="00F54458">
        <w:rPr>
          <w:lang w:val="en-GB"/>
        </w:rPr>
        <w:t xml:space="preserve"> </w:t>
      </w:r>
      <w:r w:rsidR="00363B06" w:rsidRPr="00F54458">
        <w:rPr>
          <w:lang w:val="en-GB"/>
        </w:rPr>
        <w:t>captures the imagin</w:t>
      </w:r>
      <w:r w:rsidR="003C10F7">
        <w:rPr>
          <w:lang w:val="en-GB"/>
        </w:rPr>
        <w:t>ation</w:t>
      </w:r>
      <w:r w:rsidR="00363B06" w:rsidRPr="00F54458">
        <w:rPr>
          <w:lang w:val="en-GB"/>
        </w:rPr>
        <w:t xml:space="preserve"> as much over laid-back</w:t>
      </w:r>
      <w:r w:rsidR="0024349A" w:rsidRPr="00F54458">
        <w:rPr>
          <w:lang w:val="en-GB"/>
        </w:rPr>
        <w:t xml:space="preserve"> </w:t>
      </w:r>
      <w:r w:rsidR="00EE1A32" w:rsidRPr="00F54458">
        <w:rPr>
          <w:lang w:val="en-GB"/>
        </w:rPr>
        <w:t>cruis</w:t>
      </w:r>
      <w:r w:rsidR="00363B06" w:rsidRPr="00F54458">
        <w:rPr>
          <w:lang w:val="en-GB"/>
        </w:rPr>
        <w:t>es</w:t>
      </w:r>
      <w:r w:rsidR="00EE1A32" w:rsidRPr="00F54458">
        <w:rPr>
          <w:lang w:val="en-GB"/>
        </w:rPr>
        <w:t xml:space="preserve"> over city</w:t>
      </w:r>
      <w:r w:rsidR="0024349A" w:rsidRPr="00F54458">
        <w:rPr>
          <w:lang w:val="en-GB"/>
        </w:rPr>
        <w:t xml:space="preserve"> </w:t>
      </w:r>
      <w:r w:rsidR="00363B06" w:rsidRPr="00F54458">
        <w:rPr>
          <w:lang w:val="en-GB"/>
        </w:rPr>
        <w:t>b</w:t>
      </w:r>
      <w:r w:rsidR="00B6370A" w:rsidRPr="00F54458">
        <w:rPr>
          <w:lang w:val="en-GB"/>
        </w:rPr>
        <w:t>oulevards</w:t>
      </w:r>
      <w:r w:rsidR="0024349A" w:rsidRPr="00F54458">
        <w:rPr>
          <w:lang w:val="en-GB"/>
        </w:rPr>
        <w:t xml:space="preserve"> </w:t>
      </w:r>
      <w:r w:rsidR="00363B06" w:rsidRPr="00F54458">
        <w:rPr>
          <w:lang w:val="en-GB"/>
        </w:rPr>
        <w:t>as on twisty country roads or race tracks</w:t>
      </w:r>
      <w:r w:rsidR="0024349A" w:rsidRPr="00F54458">
        <w:rPr>
          <w:lang w:val="en-GB"/>
        </w:rPr>
        <w:t xml:space="preserve">. </w:t>
      </w:r>
      <w:r w:rsidR="003C10F7">
        <w:rPr>
          <w:lang w:val="en-GB"/>
        </w:rPr>
        <w:t xml:space="preserve">The </w:t>
      </w:r>
      <w:r w:rsidR="005321A0" w:rsidRPr="00F54458">
        <w:rPr>
          <w:lang w:val="en-GB"/>
        </w:rPr>
        <w:t xml:space="preserve">390 kW </w:t>
      </w:r>
      <w:r w:rsidR="006B6E5C" w:rsidRPr="00F54458">
        <w:rPr>
          <w:lang w:val="en-GB"/>
        </w:rPr>
        <w:t>V8 petrol engine</w:t>
      </w:r>
      <w:r w:rsidR="0024349A" w:rsidRPr="00F54458">
        <w:rPr>
          <w:lang w:val="en-GB"/>
        </w:rPr>
        <w:t xml:space="preserve"> </w:t>
      </w:r>
      <w:r w:rsidR="006B6E5C" w:rsidRPr="00F54458">
        <w:rPr>
          <w:lang w:val="en-GB"/>
        </w:rPr>
        <w:t>in the</w:t>
      </w:r>
      <w:r w:rsidR="0024349A" w:rsidRPr="00F54458">
        <w:rPr>
          <w:lang w:val="en-GB"/>
        </w:rPr>
        <w:t xml:space="preserve"> BMW M850i </w:t>
      </w:r>
      <w:proofErr w:type="spellStart"/>
      <w:r w:rsidR="0024349A" w:rsidRPr="00F54458">
        <w:rPr>
          <w:lang w:val="en-GB"/>
        </w:rPr>
        <w:t>xDrive</w:t>
      </w:r>
      <w:proofErr w:type="spellEnd"/>
      <w:r w:rsidR="0024349A" w:rsidRPr="00F54458">
        <w:rPr>
          <w:lang w:val="en-GB"/>
        </w:rPr>
        <w:t xml:space="preserve"> </w:t>
      </w:r>
      <w:r w:rsidR="008363DA" w:rsidRPr="00F54458">
        <w:rPr>
          <w:lang w:val="en-GB"/>
        </w:rPr>
        <w:t>Convertible</w:t>
      </w:r>
      <w:r w:rsidR="003C10F7">
        <w:rPr>
          <w:lang w:val="en-GB"/>
        </w:rPr>
        <w:t xml:space="preserve"> </w:t>
      </w:r>
      <w:r w:rsidR="0024349A" w:rsidRPr="00F54458">
        <w:rPr>
          <w:lang w:val="en-GB"/>
        </w:rPr>
        <w:t>(</w:t>
      </w:r>
      <w:r w:rsidR="00BC3664" w:rsidRPr="00F54458">
        <w:rPr>
          <w:lang w:val="en-GB"/>
        </w:rPr>
        <w:t xml:space="preserve">fuel consumption combined: </w:t>
      </w:r>
      <w:r w:rsidR="00BC3664" w:rsidRPr="00F54458">
        <w:rPr>
          <w:rFonts w:cs="BMWType V2 Light"/>
          <w:lang w:val="en-GB"/>
        </w:rPr>
        <w:t xml:space="preserve">10.0 – 9.9 </w:t>
      </w:r>
      <w:r w:rsidR="00BC3664" w:rsidRPr="00F54458">
        <w:rPr>
          <w:lang w:val="en-GB"/>
        </w:rPr>
        <w:t xml:space="preserve">litres per 100 kilometres*, </w:t>
      </w:r>
      <w:r w:rsidR="00BC3664" w:rsidRPr="00F54458">
        <w:rPr>
          <w:rFonts w:cs="BMWType V2 Light"/>
          <w:lang w:val="en-GB"/>
        </w:rPr>
        <w:t>CO</w:t>
      </w:r>
      <w:r w:rsidR="00BC3664" w:rsidRPr="00F54458">
        <w:rPr>
          <w:rFonts w:cs="BMWType V2 Light"/>
          <w:vertAlign w:val="subscript"/>
          <w:lang w:val="en-GB"/>
        </w:rPr>
        <w:t>2</w:t>
      </w:r>
      <w:r w:rsidR="00BC3664" w:rsidRPr="00F54458">
        <w:rPr>
          <w:rFonts w:cs="BMWType V2 Light"/>
          <w:lang w:val="en-GB"/>
        </w:rPr>
        <w:t xml:space="preserve"> emissions combined</w:t>
      </w:r>
      <w:r w:rsidR="00BC3664" w:rsidRPr="00F54458">
        <w:rPr>
          <w:lang w:val="en-GB"/>
        </w:rPr>
        <w:t>: 229 – 225 grams per kilometre*</w:t>
      </w:r>
      <w:r w:rsidR="00A07D7F" w:rsidRPr="00F54458">
        <w:rPr>
          <w:lang w:val="en-GB"/>
        </w:rPr>
        <w:t>) ta</w:t>
      </w:r>
      <w:r w:rsidR="00157B93">
        <w:rPr>
          <w:lang w:val="en-GB"/>
        </w:rPr>
        <w:t>kes to the stage with characterful</w:t>
      </w:r>
      <w:r w:rsidR="00A07D7F" w:rsidRPr="00F54458">
        <w:rPr>
          <w:lang w:val="en-GB"/>
        </w:rPr>
        <w:t xml:space="preserve"> </w:t>
      </w:r>
      <w:r w:rsidR="006B6E5C" w:rsidRPr="00F54458">
        <w:rPr>
          <w:lang w:val="en-GB"/>
        </w:rPr>
        <w:t>power deliver</w:t>
      </w:r>
      <w:r w:rsidR="00157B93">
        <w:rPr>
          <w:lang w:val="en-GB"/>
        </w:rPr>
        <w:t>y</w:t>
      </w:r>
      <w:r w:rsidR="006B6E5C" w:rsidRPr="00F54458">
        <w:rPr>
          <w:lang w:val="en-GB"/>
        </w:rPr>
        <w:t xml:space="preserve"> and </w:t>
      </w:r>
      <w:r w:rsidR="00157B93">
        <w:rPr>
          <w:lang w:val="en-GB"/>
        </w:rPr>
        <w:t xml:space="preserve">a </w:t>
      </w:r>
      <w:r w:rsidR="006B6E5C" w:rsidRPr="00F54458">
        <w:rPr>
          <w:lang w:val="en-GB"/>
        </w:rPr>
        <w:t>soundtrack</w:t>
      </w:r>
      <w:r w:rsidR="00157B93">
        <w:rPr>
          <w:lang w:val="en-GB"/>
        </w:rPr>
        <w:t xml:space="preserve"> to match</w:t>
      </w:r>
      <w:r w:rsidR="0024349A" w:rsidRPr="00F54458">
        <w:rPr>
          <w:lang w:val="en-GB"/>
        </w:rPr>
        <w:t>.</w:t>
      </w:r>
      <w:r w:rsidR="00B6370A" w:rsidRPr="00F54458">
        <w:rPr>
          <w:lang w:val="en-GB"/>
        </w:rPr>
        <w:t xml:space="preserve"> </w:t>
      </w:r>
    </w:p>
    <w:p w14:paraId="7E25DDC2" w14:textId="77777777" w:rsidR="00322318" w:rsidRPr="00F54458" w:rsidRDefault="00322318" w:rsidP="00322318">
      <w:pPr>
        <w:pStyle w:val="Flietext-Top"/>
        <w:rPr>
          <w:lang w:val="en-GB"/>
        </w:rPr>
      </w:pPr>
      <w:r w:rsidRPr="00F54458">
        <w:rPr>
          <w:lang w:val="en-GB"/>
        </w:rPr>
        <w:t>Exter</w:t>
      </w:r>
      <w:r w:rsidR="0086062E" w:rsidRPr="00F54458">
        <w:rPr>
          <w:lang w:val="en-GB"/>
        </w:rPr>
        <w:t>io</w:t>
      </w:r>
      <w:r w:rsidRPr="00F54458">
        <w:rPr>
          <w:lang w:val="en-GB"/>
        </w:rPr>
        <w:t>r</w:t>
      </w:r>
      <w:r w:rsidR="0086062E" w:rsidRPr="00F54458">
        <w:rPr>
          <w:lang w:val="en-GB"/>
        </w:rPr>
        <w:t xml:space="preserve"> </w:t>
      </w:r>
      <w:r w:rsidRPr="00F54458">
        <w:rPr>
          <w:lang w:val="en-GB"/>
        </w:rPr>
        <w:t xml:space="preserve">design: </w:t>
      </w:r>
      <w:r w:rsidR="000E4EF2" w:rsidRPr="00F54458">
        <w:rPr>
          <w:lang w:val="en-GB"/>
        </w:rPr>
        <w:t>powerful</w:t>
      </w:r>
      <w:r w:rsidRPr="00F54458">
        <w:rPr>
          <w:lang w:val="en-GB"/>
        </w:rPr>
        <w:t xml:space="preserve"> </w:t>
      </w:r>
      <w:r w:rsidR="000E4EF2" w:rsidRPr="00F54458">
        <w:rPr>
          <w:lang w:val="en-GB"/>
        </w:rPr>
        <w:t>design language</w:t>
      </w:r>
      <w:r w:rsidRPr="00F54458">
        <w:rPr>
          <w:lang w:val="en-GB"/>
        </w:rPr>
        <w:t xml:space="preserve">, </w:t>
      </w:r>
      <w:r w:rsidR="00F24572" w:rsidRPr="00F54458">
        <w:rPr>
          <w:lang w:val="en-GB"/>
        </w:rPr>
        <w:t>distinctive lines</w:t>
      </w:r>
      <w:r w:rsidRPr="00F54458">
        <w:rPr>
          <w:lang w:val="en-GB"/>
        </w:rPr>
        <w:t xml:space="preserve">. </w:t>
      </w:r>
    </w:p>
    <w:p w14:paraId="7E25DDC3" w14:textId="77777777" w:rsidR="002327AD" w:rsidRPr="002327AD" w:rsidRDefault="002327AD" w:rsidP="002327AD">
      <w:pPr>
        <w:pStyle w:val="Funote6pt"/>
        <w:framePr w:w="7435" w:h="2150" w:hRule="exact" w:hSpace="142" w:vSpace="567" w:wrap="around" w:vAnchor="page" w:hAnchor="page" w:x="2764" w:y="14301" w:anchorLock="1"/>
        <w:rPr>
          <w:lang w:val="en-US"/>
        </w:rPr>
      </w:pPr>
      <w:r w:rsidRPr="002327AD">
        <w:rPr>
          <w:lang w:val="en-US"/>
        </w:rPr>
        <w:t>The fuel consumption, CO</w:t>
      </w:r>
      <w:r w:rsidRPr="002327AD">
        <w:rPr>
          <w:vertAlign w:val="subscript"/>
          <w:lang w:val="en-US"/>
        </w:rPr>
        <w:t>2</w:t>
      </w:r>
      <w:r w:rsidRPr="002327AD">
        <w:rPr>
          <w:lang w:val="en-US"/>
        </w:rPr>
        <w:t xml:space="preserve"> emissions and electric power consumption figures were determined according to the European Regulation (EC) 715/2007 in the version applicable. The figures refer to a vehicle with basic configuration in Germany. The range shown considers the different sizes of the selected wheels/</w:t>
      </w:r>
      <w:proofErr w:type="spellStart"/>
      <w:r w:rsidRPr="002327AD">
        <w:rPr>
          <w:lang w:val="en-US"/>
        </w:rPr>
        <w:t>tyres</w:t>
      </w:r>
      <w:proofErr w:type="spellEnd"/>
      <w:r w:rsidRPr="002327AD">
        <w:rPr>
          <w:lang w:val="en-US"/>
        </w:rPr>
        <w:t xml:space="preserve"> and the selected items of optional equipment, and may vary during configuration.</w:t>
      </w:r>
    </w:p>
    <w:p w14:paraId="7E25DDC4" w14:textId="77777777" w:rsidR="002327AD" w:rsidRPr="002327AD" w:rsidRDefault="002327AD" w:rsidP="002327AD">
      <w:pPr>
        <w:pStyle w:val="Funote6pt"/>
        <w:framePr w:w="7435" w:h="2150" w:hRule="exact" w:hSpace="142" w:vSpace="567" w:wrap="around" w:vAnchor="page" w:hAnchor="page" w:x="2764" w:y="14301" w:anchorLock="1"/>
        <w:rPr>
          <w:lang w:val="en-US"/>
        </w:rPr>
      </w:pPr>
    </w:p>
    <w:p w14:paraId="7E25DDC5" w14:textId="77777777" w:rsidR="002327AD" w:rsidRPr="002327AD" w:rsidRDefault="002327AD" w:rsidP="002327AD">
      <w:pPr>
        <w:pStyle w:val="Funote6pt"/>
        <w:framePr w:w="7435" w:h="2150" w:hRule="exact" w:hSpace="142" w:vSpace="567" w:wrap="around" w:vAnchor="page" w:hAnchor="page" w:x="2764" w:y="14301" w:anchorLock="1"/>
        <w:rPr>
          <w:lang w:val="en-US"/>
        </w:rPr>
      </w:pPr>
      <w:r w:rsidRPr="002327AD">
        <w:rPr>
          <w:lang w:val="en-US"/>
        </w:rPr>
        <w:t>The values are already based on the new WLTP test cycle and are translated back into NEDC-equivalent values in order to ensure comparability between the vehicles. With respect to these vehicles, for vehicle-related taxes or other duties based (at least inter alia) on CO</w:t>
      </w:r>
      <w:r w:rsidRPr="002327AD">
        <w:rPr>
          <w:vertAlign w:val="subscript"/>
          <w:lang w:val="en-US"/>
        </w:rPr>
        <w:t>2</w:t>
      </w:r>
      <w:r w:rsidRPr="002327AD">
        <w:rPr>
          <w:lang w:val="en-US"/>
        </w:rPr>
        <w:t xml:space="preserve"> emissions, the CO</w:t>
      </w:r>
      <w:r w:rsidRPr="002327AD">
        <w:rPr>
          <w:vertAlign w:val="subscript"/>
          <w:lang w:val="en-US"/>
        </w:rPr>
        <w:t>2</w:t>
      </w:r>
      <w:r w:rsidRPr="002327AD">
        <w:rPr>
          <w:lang w:val="en-US"/>
        </w:rPr>
        <w:t xml:space="preserve"> values may differ from the values stated here (depending on national legislation).</w:t>
      </w:r>
    </w:p>
    <w:p w14:paraId="7E25DDC6" w14:textId="77777777" w:rsidR="002327AD" w:rsidRPr="002327AD" w:rsidRDefault="002327AD" w:rsidP="002327AD">
      <w:pPr>
        <w:pStyle w:val="Funote6pt"/>
        <w:framePr w:w="7435" w:h="2150" w:hRule="exact" w:hSpace="142" w:vSpace="567" w:wrap="around" w:vAnchor="page" w:hAnchor="page" w:x="2764" w:y="14301" w:anchorLock="1"/>
        <w:rPr>
          <w:lang w:val="en-US"/>
        </w:rPr>
      </w:pPr>
    </w:p>
    <w:p w14:paraId="7E25DDC7" w14:textId="77777777" w:rsidR="002327AD" w:rsidRPr="002327AD" w:rsidRDefault="002327AD" w:rsidP="002327AD">
      <w:pPr>
        <w:pStyle w:val="Funote6pt"/>
        <w:framePr w:w="7435" w:h="2150" w:hRule="exact" w:hSpace="142" w:vSpace="567" w:wrap="around" w:vAnchor="page" w:hAnchor="page" w:x="2764" w:y="14301" w:anchorLock="1"/>
        <w:rPr>
          <w:lang w:val="en-US"/>
        </w:rPr>
      </w:pPr>
      <w:r w:rsidRPr="002327AD">
        <w:rPr>
          <w:lang w:val="en-US"/>
        </w:rPr>
        <w:t>Effective: 02.11.2018</w:t>
      </w:r>
    </w:p>
    <w:p w14:paraId="7E25DDC8" w14:textId="77777777" w:rsidR="002327AD" w:rsidRPr="002327AD" w:rsidRDefault="002327AD" w:rsidP="002327AD">
      <w:pPr>
        <w:pStyle w:val="Funote6pt"/>
        <w:framePr w:w="7435" w:h="2150" w:hRule="exact" w:hSpace="142" w:vSpace="567" w:wrap="around" w:vAnchor="page" w:hAnchor="page" w:x="2764" w:y="14301" w:anchorLock="1"/>
        <w:rPr>
          <w:lang w:val="en-US"/>
        </w:rPr>
      </w:pPr>
    </w:p>
    <w:p w14:paraId="7E25DDC9" w14:textId="77777777" w:rsidR="002327AD" w:rsidRPr="002327AD" w:rsidRDefault="002327AD" w:rsidP="002327AD">
      <w:pPr>
        <w:pStyle w:val="Funote6pt"/>
        <w:framePr w:w="7435" w:h="2150" w:hRule="exact" w:hSpace="142" w:vSpace="567" w:wrap="around" w:vAnchor="page" w:hAnchor="page" w:x="2764" w:y="14301" w:anchorLock="1"/>
        <w:rPr>
          <w:lang w:val="en-US"/>
        </w:rPr>
      </w:pPr>
      <w:r w:rsidRPr="002327AD">
        <w:rPr>
          <w:lang w:val="en-US"/>
        </w:rPr>
        <w:t>Further information on official fuel consumption figures and specific CO</w:t>
      </w:r>
      <w:r w:rsidRPr="002327AD">
        <w:rPr>
          <w:vertAlign w:val="subscript"/>
          <w:lang w:val="en-US"/>
        </w:rPr>
        <w:t>2</w:t>
      </w:r>
      <w:r w:rsidRPr="002327AD">
        <w:rPr>
          <w:lang w:val="en-US"/>
        </w:rPr>
        <w:t xml:space="preserve"> emission values of new passenger cars is included in the following guideline: ‘</w:t>
      </w:r>
      <w:proofErr w:type="spellStart"/>
      <w:r w:rsidRPr="002327AD">
        <w:rPr>
          <w:lang w:val="en-US"/>
        </w:rPr>
        <w:t>Leitfaden</w:t>
      </w:r>
      <w:proofErr w:type="spellEnd"/>
      <w:r w:rsidRPr="002327AD">
        <w:rPr>
          <w:lang w:val="en-US"/>
        </w:rPr>
        <w:t xml:space="preserve"> </w:t>
      </w:r>
      <w:proofErr w:type="spellStart"/>
      <w:r w:rsidRPr="002327AD">
        <w:rPr>
          <w:lang w:val="en-US"/>
        </w:rPr>
        <w:t>über</w:t>
      </w:r>
      <w:proofErr w:type="spellEnd"/>
      <w:r w:rsidRPr="002327AD">
        <w:rPr>
          <w:lang w:val="en-US"/>
        </w:rPr>
        <w:t xml:space="preserve"> den </w:t>
      </w:r>
      <w:proofErr w:type="spellStart"/>
      <w:r w:rsidRPr="002327AD">
        <w:rPr>
          <w:lang w:val="en-US"/>
        </w:rPr>
        <w:t>Kraftstoffverbrauch</w:t>
      </w:r>
      <w:proofErr w:type="spellEnd"/>
      <w:r w:rsidRPr="002327AD">
        <w:rPr>
          <w:lang w:val="en-US"/>
        </w:rPr>
        <w:t>, die CO</w:t>
      </w:r>
      <w:r w:rsidRPr="002327AD">
        <w:rPr>
          <w:vertAlign w:val="subscript"/>
          <w:lang w:val="en-US"/>
        </w:rPr>
        <w:t>2</w:t>
      </w:r>
      <w:r w:rsidRPr="002327AD">
        <w:rPr>
          <w:lang w:val="en-US"/>
        </w:rPr>
        <w:t xml:space="preserve">-Emissionen und den </w:t>
      </w:r>
      <w:proofErr w:type="spellStart"/>
      <w:r w:rsidRPr="002327AD">
        <w:rPr>
          <w:lang w:val="en-US"/>
        </w:rPr>
        <w:t>Stromverbrauch</w:t>
      </w:r>
      <w:proofErr w:type="spellEnd"/>
      <w:r w:rsidRPr="002327AD">
        <w:rPr>
          <w:lang w:val="en-US"/>
        </w:rPr>
        <w:t xml:space="preserve"> </w:t>
      </w:r>
      <w:proofErr w:type="spellStart"/>
      <w:r w:rsidRPr="002327AD">
        <w:rPr>
          <w:lang w:val="en-US"/>
        </w:rPr>
        <w:t>neuer</w:t>
      </w:r>
      <w:proofErr w:type="spellEnd"/>
      <w:r w:rsidRPr="002327AD">
        <w:rPr>
          <w:lang w:val="en-US"/>
        </w:rPr>
        <w:t xml:space="preserve"> </w:t>
      </w:r>
      <w:proofErr w:type="spellStart"/>
      <w:r w:rsidRPr="002327AD">
        <w:rPr>
          <w:lang w:val="en-US"/>
        </w:rPr>
        <w:t>Personenkraftwagen</w:t>
      </w:r>
      <w:proofErr w:type="spellEnd"/>
      <w:r w:rsidRPr="002327AD">
        <w:rPr>
          <w:lang w:val="en-US"/>
        </w:rPr>
        <w:t>’ (Guide to the fuel economy, CO</w:t>
      </w:r>
      <w:r w:rsidRPr="002327AD">
        <w:rPr>
          <w:vertAlign w:val="subscript"/>
          <w:lang w:val="en-US"/>
        </w:rPr>
        <w:t>2</w:t>
      </w:r>
      <w:r w:rsidRPr="002327AD">
        <w:rPr>
          <w:lang w:val="en-US"/>
        </w:rPr>
        <w:t xml:space="preserve"> emissions and electric power consumption of new passenger cars), which can be obtained free </w:t>
      </w:r>
      <w:r>
        <w:rPr>
          <w:lang w:val="en-US"/>
        </w:rPr>
        <w:t>of charge from all dealerships</w:t>
      </w:r>
      <w:r w:rsidR="00B53235">
        <w:rPr>
          <w:lang w:val="en-US"/>
        </w:rPr>
        <w:t xml:space="preserve">, </w:t>
      </w:r>
      <w:r w:rsidRPr="002327AD">
        <w:rPr>
          <w:lang w:val="en-US"/>
        </w:rPr>
        <w:t xml:space="preserve">from Deutsche </w:t>
      </w:r>
      <w:proofErr w:type="spellStart"/>
      <w:r w:rsidRPr="002327AD">
        <w:rPr>
          <w:lang w:val="en-US"/>
        </w:rPr>
        <w:t>Automobil</w:t>
      </w:r>
      <w:proofErr w:type="spellEnd"/>
      <w:r w:rsidRPr="002327AD">
        <w:rPr>
          <w:lang w:val="en-US"/>
        </w:rPr>
        <w:t xml:space="preserve"> </w:t>
      </w:r>
      <w:proofErr w:type="spellStart"/>
      <w:r w:rsidRPr="002327AD">
        <w:rPr>
          <w:lang w:val="en-US"/>
        </w:rPr>
        <w:t>Treuhand</w:t>
      </w:r>
      <w:proofErr w:type="spellEnd"/>
      <w:r w:rsidRPr="002327AD">
        <w:rPr>
          <w:lang w:val="en-US"/>
        </w:rPr>
        <w:t xml:space="preserve"> GmbH (DAT), </w:t>
      </w:r>
      <w:proofErr w:type="spellStart"/>
      <w:r w:rsidRPr="002327AD">
        <w:rPr>
          <w:lang w:val="en-US"/>
        </w:rPr>
        <w:t>Hellmuth</w:t>
      </w:r>
      <w:proofErr w:type="spellEnd"/>
      <w:r w:rsidRPr="002327AD">
        <w:rPr>
          <w:lang w:val="en-US"/>
        </w:rPr>
        <w:t>-</w:t>
      </w:r>
      <w:proofErr w:type="spellStart"/>
      <w:r w:rsidRPr="002327AD">
        <w:rPr>
          <w:lang w:val="en-US"/>
        </w:rPr>
        <w:t>Hirth</w:t>
      </w:r>
      <w:proofErr w:type="spellEnd"/>
      <w:r w:rsidRPr="002327AD">
        <w:rPr>
          <w:lang w:val="en-US"/>
        </w:rPr>
        <w:t xml:space="preserve">-Str. 1, 73760 </w:t>
      </w:r>
      <w:proofErr w:type="spellStart"/>
      <w:r w:rsidRPr="002327AD">
        <w:rPr>
          <w:lang w:val="en-US"/>
        </w:rPr>
        <w:t>Ostfildern-Scharnhausen</w:t>
      </w:r>
      <w:proofErr w:type="spellEnd"/>
      <w:r w:rsidRPr="002327AD">
        <w:rPr>
          <w:lang w:val="en-US"/>
        </w:rPr>
        <w:t xml:space="preserve"> and at https://www.dat.de/co2/.</w:t>
      </w:r>
    </w:p>
    <w:p w14:paraId="7E25DDCA" w14:textId="77777777" w:rsidR="00FB770D" w:rsidRPr="00F54458" w:rsidRDefault="00B23BF7" w:rsidP="003402F1">
      <w:pPr>
        <w:pStyle w:val="Flietext"/>
        <w:tabs>
          <w:tab w:val="left" w:pos="425"/>
        </w:tabs>
        <w:rPr>
          <w:lang w:val="en-GB"/>
        </w:rPr>
      </w:pPr>
      <w:r w:rsidRPr="00F54458">
        <w:rPr>
          <w:lang w:val="en-GB"/>
        </w:rPr>
        <w:t>The BMW brand’s new design language employs precisely drawn lines and muscular surfacing to give the new BMW 8 Series Convertible a distinctive aura defined as much by sporting prowess as outright elegance</w:t>
      </w:r>
      <w:r w:rsidR="00BE6078" w:rsidRPr="00F54458">
        <w:rPr>
          <w:lang w:val="en-GB"/>
        </w:rPr>
        <w:t xml:space="preserve">. </w:t>
      </w:r>
      <w:r w:rsidR="005A5359" w:rsidRPr="00F54458">
        <w:rPr>
          <w:lang w:val="en-GB"/>
        </w:rPr>
        <w:t>With an exterior length of 4,843 millimetres, width of 1,902 millimetres and height of 1,339 millimetres, plus a 2,822-millimetre wheelbase and track widths of 1,619 millimetres (front) and 1,642 millimetres (rear), its dimensions match those of the BMW 8 Series Coupe almost exactly</w:t>
      </w:r>
      <w:r w:rsidR="00BE6078" w:rsidRPr="00F54458">
        <w:rPr>
          <w:lang w:val="en-GB"/>
        </w:rPr>
        <w:t xml:space="preserve">. </w:t>
      </w:r>
      <w:r w:rsidR="007716E9" w:rsidRPr="00F54458">
        <w:rPr>
          <w:lang w:val="en-GB"/>
        </w:rPr>
        <w:t>The body cuts a dynamically stretched figure with the roof down especially</w:t>
      </w:r>
      <w:r w:rsidR="00BE6078" w:rsidRPr="00F54458">
        <w:rPr>
          <w:lang w:val="en-GB"/>
        </w:rPr>
        <w:t xml:space="preserve">. </w:t>
      </w:r>
    </w:p>
    <w:p w14:paraId="7E25DDCB" w14:textId="38B69B00" w:rsidR="00FB770D" w:rsidRPr="00F54458" w:rsidRDefault="00280DF1" w:rsidP="003402F1">
      <w:pPr>
        <w:pStyle w:val="Flietext"/>
        <w:tabs>
          <w:tab w:val="left" w:pos="425"/>
        </w:tabs>
        <w:rPr>
          <w:lang w:val="en-GB"/>
        </w:rPr>
      </w:pPr>
      <w:r w:rsidRPr="00F54458">
        <w:rPr>
          <w:lang w:val="en-GB"/>
        </w:rPr>
        <w:t>The protruding</w:t>
      </w:r>
      <w:r w:rsidR="00FB770D" w:rsidRPr="00F54458">
        <w:rPr>
          <w:lang w:val="en-GB"/>
        </w:rPr>
        <w:t xml:space="preserve"> </w:t>
      </w:r>
      <w:r w:rsidR="00136E77" w:rsidRPr="00F54458">
        <w:rPr>
          <w:lang w:val="en-GB"/>
        </w:rPr>
        <w:t>front apron</w:t>
      </w:r>
      <w:r w:rsidR="0084769A" w:rsidRPr="00F54458">
        <w:rPr>
          <w:lang w:val="en-GB"/>
        </w:rPr>
        <w:t xml:space="preserve"> </w:t>
      </w:r>
      <w:r w:rsidR="001954D6" w:rsidRPr="00F54458">
        <w:rPr>
          <w:lang w:val="en-GB"/>
        </w:rPr>
        <w:t>lends</w:t>
      </w:r>
      <w:r w:rsidR="0084769A" w:rsidRPr="00F54458">
        <w:rPr>
          <w:lang w:val="en-GB"/>
        </w:rPr>
        <w:t xml:space="preserve"> the front end of the car undeniable athletic presence</w:t>
      </w:r>
      <w:r w:rsidR="00500B69" w:rsidRPr="00F54458">
        <w:rPr>
          <w:lang w:val="en-GB"/>
        </w:rPr>
        <w:t xml:space="preserve"> with its large air intakes</w:t>
      </w:r>
      <w:r w:rsidR="004F5C78" w:rsidRPr="00F54458">
        <w:rPr>
          <w:lang w:val="en-GB"/>
        </w:rPr>
        <w:t xml:space="preserve">. </w:t>
      </w:r>
      <w:r w:rsidR="00500B69" w:rsidRPr="00F54458">
        <w:rPr>
          <w:lang w:val="en-GB"/>
        </w:rPr>
        <w:t>These make an even more dominant impression on the BMW M850i xDrive Convertible (as standard)</w:t>
      </w:r>
      <w:r w:rsidR="00FB770D" w:rsidRPr="00F54458">
        <w:rPr>
          <w:lang w:val="en-GB"/>
        </w:rPr>
        <w:t>. Adaptive LED</w:t>
      </w:r>
      <w:r w:rsidR="00491B38" w:rsidRPr="00F54458">
        <w:rPr>
          <w:lang w:val="en-GB"/>
        </w:rPr>
        <w:t xml:space="preserve"> Headlights</w:t>
      </w:r>
      <w:r w:rsidR="00FB770D" w:rsidRPr="00F54458">
        <w:rPr>
          <w:lang w:val="en-GB"/>
        </w:rPr>
        <w:t xml:space="preserve"> </w:t>
      </w:r>
      <w:r w:rsidR="003B5FB8" w:rsidRPr="00F54458">
        <w:rPr>
          <w:lang w:val="en-GB"/>
        </w:rPr>
        <w:t xml:space="preserve">are part of </w:t>
      </w:r>
      <w:r w:rsidR="003B5FB8" w:rsidRPr="00F54458">
        <w:rPr>
          <w:lang w:val="en-GB"/>
        </w:rPr>
        <w:lastRenderedPageBreak/>
        <w:t>standard specification</w:t>
      </w:r>
      <w:r w:rsidR="00FB770D" w:rsidRPr="00F54458">
        <w:rPr>
          <w:lang w:val="en-GB"/>
        </w:rPr>
        <w:t xml:space="preserve">. </w:t>
      </w:r>
      <w:r w:rsidR="00864B4C" w:rsidRPr="00F54458">
        <w:rPr>
          <w:lang w:val="en-GB"/>
        </w:rPr>
        <w:t>Meanwhile, t</w:t>
      </w:r>
      <w:r w:rsidR="00C443FE" w:rsidRPr="00F54458">
        <w:rPr>
          <w:lang w:val="en-GB"/>
        </w:rPr>
        <w:t xml:space="preserve">he optional BMW </w:t>
      </w:r>
      <w:proofErr w:type="spellStart"/>
      <w:r w:rsidR="00C443FE" w:rsidRPr="00F54458">
        <w:rPr>
          <w:lang w:val="en-GB"/>
        </w:rPr>
        <w:t>Laserlight</w:t>
      </w:r>
      <w:proofErr w:type="spellEnd"/>
      <w:r w:rsidR="00C443FE" w:rsidRPr="00F54458">
        <w:rPr>
          <w:lang w:val="en-GB"/>
        </w:rPr>
        <w:t xml:space="preserve"> with variable road illumination and Selective Beam generates a high-beam range of around 600 metres</w:t>
      </w:r>
      <w:r w:rsidR="00FB770D" w:rsidRPr="00F54458">
        <w:rPr>
          <w:lang w:val="en-GB"/>
        </w:rPr>
        <w:t xml:space="preserve">. </w:t>
      </w:r>
      <w:r w:rsidR="00E364B1" w:rsidRPr="00F54458">
        <w:rPr>
          <w:lang w:val="en-GB"/>
        </w:rPr>
        <w:t>The eye-catching surfacing of the car’s flanks is complemented at the transition into the rear end by distinctive contouring</w:t>
      </w:r>
      <w:r w:rsidR="00BE6078" w:rsidRPr="00F54458">
        <w:rPr>
          <w:lang w:val="en-GB"/>
        </w:rPr>
        <w:t xml:space="preserve"> </w:t>
      </w:r>
      <w:r w:rsidR="005028E4" w:rsidRPr="00F54458">
        <w:rPr>
          <w:lang w:val="en-GB"/>
        </w:rPr>
        <w:t>around its rear haunches</w:t>
      </w:r>
      <w:r w:rsidR="00FB770D" w:rsidRPr="00F54458">
        <w:rPr>
          <w:lang w:val="en-GB"/>
        </w:rPr>
        <w:t xml:space="preserve">. </w:t>
      </w:r>
      <w:r w:rsidR="00015C16" w:rsidRPr="00F54458">
        <w:rPr>
          <w:lang w:val="en-GB"/>
        </w:rPr>
        <w:t xml:space="preserve">Horizontal lines, light units extending well into the </w:t>
      </w:r>
      <w:r w:rsidR="00F114E5" w:rsidRPr="00F54458">
        <w:rPr>
          <w:lang w:val="en-GB"/>
        </w:rPr>
        <w:t>flanks</w:t>
      </w:r>
      <w:r w:rsidR="00015C16" w:rsidRPr="00F54458">
        <w:rPr>
          <w:lang w:val="en-GB"/>
        </w:rPr>
        <w:t xml:space="preserve"> and </w:t>
      </w:r>
      <w:r w:rsidR="00D226F1" w:rsidRPr="00F54458">
        <w:rPr>
          <w:lang w:val="en-GB"/>
        </w:rPr>
        <w:t>a</w:t>
      </w:r>
      <w:r w:rsidR="00015C16" w:rsidRPr="00F54458">
        <w:rPr>
          <w:lang w:val="en-GB"/>
        </w:rPr>
        <w:t xml:space="preserve"> third brake light integrated into the boot lid </w:t>
      </w:r>
      <w:r w:rsidR="00F114E5" w:rsidRPr="00F54458">
        <w:rPr>
          <w:lang w:val="en-GB"/>
        </w:rPr>
        <w:t>all contribute to the low</w:t>
      </w:r>
      <w:r w:rsidR="00A75BFB" w:rsidRPr="00F54458">
        <w:rPr>
          <w:lang w:val="en-GB"/>
        </w:rPr>
        <w:t>-slung</w:t>
      </w:r>
      <w:r w:rsidR="00F114E5" w:rsidRPr="00F54458">
        <w:rPr>
          <w:lang w:val="en-GB"/>
        </w:rPr>
        <w:t>, wide impression create</w:t>
      </w:r>
      <w:r w:rsidR="00904DFB" w:rsidRPr="00F54458">
        <w:rPr>
          <w:lang w:val="en-GB"/>
        </w:rPr>
        <w:t>d</w:t>
      </w:r>
      <w:r w:rsidR="00F114E5" w:rsidRPr="00F54458">
        <w:rPr>
          <w:lang w:val="en-GB"/>
        </w:rPr>
        <w:t xml:space="preserve"> by the rear end</w:t>
      </w:r>
      <w:r w:rsidR="00FB770D" w:rsidRPr="00F54458">
        <w:rPr>
          <w:lang w:val="en-GB"/>
        </w:rPr>
        <w:t xml:space="preserve">. </w:t>
      </w:r>
    </w:p>
    <w:p w14:paraId="7E25DDCC" w14:textId="77777777" w:rsidR="00FB770D" w:rsidRPr="00F54458" w:rsidRDefault="005D3640" w:rsidP="00FB770D">
      <w:pPr>
        <w:pStyle w:val="Flietext-Top"/>
        <w:rPr>
          <w:lang w:val="en-GB"/>
        </w:rPr>
      </w:pPr>
      <w:r w:rsidRPr="00F54458">
        <w:rPr>
          <w:lang w:val="en-GB"/>
        </w:rPr>
        <w:t>Taut soft-top roof with fully-electric operation</w:t>
      </w:r>
      <w:r w:rsidR="00FB770D" w:rsidRPr="00F54458">
        <w:rPr>
          <w:lang w:val="en-GB"/>
        </w:rPr>
        <w:t>.</w:t>
      </w:r>
    </w:p>
    <w:p w14:paraId="7E25DDCD" w14:textId="067BADF1" w:rsidR="00BE6078" w:rsidRPr="00F54458" w:rsidRDefault="00F44CF7" w:rsidP="003402F1">
      <w:pPr>
        <w:pStyle w:val="Flietext"/>
        <w:tabs>
          <w:tab w:val="left" w:pos="425"/>
        </w:tabs>
        <w:rPr>
          <w:lang w:val="en-GB"/>
        </w:rPr>
      </w:pPr>
      <w:r w:rsidRPr="00F54458">
        <w:rPr>
          <w:lang w:val="en-GB"/>
        </w:rPr>
        <w:t>The</w:t>
      </w:r>
      <w:r w:rsidR="002A3175" w:rsidRPr="00F54458">
        <w:rPr>
          <w:lang w:val="en-GB"/>
        </w:rPr>
        <w:t xml:space="preserve"> new BMW 8 Series Convertible’s</w:t>
      </w:r>
      <w:r w:rsidRPr="00F54458">
        <w:rPr>
          <w:lang w:val="en-GB"/>
        </w:rPr>
        <w:t xml:space="preserve"> </w:t>
      </w:r>
      <w:r w:rsidR="002A3175" w:rsidRPr="00F54458">
        <w:rPr>
          <w:lang w:val="en-GB"/>
        </w:rPr>
        <w:t xml:space="preserve">folding roof stands out </w:t>
      </w:r>
      <w:r w:rsidR="00833A88">
        <w:rPr>
          <w:lang w:val="en-GB"/>
        </w:rPr>
        <w:t xml:space="preserve">with </w:t>
      </w:r>
      <w:r w:rsidR="002A3175" w:rsidRPr="00F54458">
        <w:rPr>
          <w:lang w:val="en-GB"/>
        </w:rPr>
        <w:t>its weight-minimising design and superb acoustic insulation</w:t>
      </w:r>
      <w:r w:rsidR="005C1576" w:rsidRPr="00F54458">
        <w:rPr>
          <w:lang w:val="en-GB"/>
        </w:rPr>
        <w:t>. It pulls taut over the interior when closed, lending the car a striking</w:t>
      </w:r>
      <w:r w:rsidR="00833A88">
        <w:rPr>
          <w:lang w:val="en-GB"/>
        </w:rPr>
        <w:t>ly</w:t>
      </w:r>
      <w:r w:rsidR="005C1576" w:rsidRPr="00F54458">
        <w:rPr>
          <w:lang w:val="en-GB"/>
        </w:rPr>
        <w:t xml:space="preserve"> stepped, </w:t>
      </w:r>
      <w:proofErr w:type="gramStart"/>
      <w:r w:rsidR="005C1576" w:rsidRPr="00F54458">
        <w:rPr>
          <w:lang w:val="en-GB"/>
        </w:rPr>
        <w:t>coupe</w:t>
      </w:r>
      <w:proofErr w:type="gramEnd"/>
      <w:r w:rsidR="005C1576" w:rsidRPr="00F54458">
        <w:rPr>
          <w:lang w:val="en-GB"/>
        </w:rPr>
        <w:t xml:space="preserve">-like silhouette. </w:t>
      </w:r>
      <w:r w:rsidR="002B0F45" w:rsidRPr="00F54458">
        <w:rPr>
          <w:lang w:val="en-GB"/>
        </w:rPr>
        <w:t xml:space="preserve">The soft-top, which comes in black as standard but is available in Anthracite Silver effect as an option, </w:t>
      </w:r>
      <w:r w:rsidR="005B704B" w:rsidRPr="00F54458">
        <w:rPr>
          <w:lang w:val="en-GB"/>
        </w:rPr>
        <w:t>opens and closes fully automatically and at the touch of a button in 15 seconds</w:t>
      </w:r>
      <w:r w:rsidR="00A360F0" w:rsidRPr="00F54458">
        <w:rPr>
          <w:lang w:val="en-GB"/>
        </w:rPr>
        <w:t xml:space="preserve">. </w:t>
      </w:r>
      <w:r w:rsidR="0095351A" w:rsidRPr="00F54458">
        <w:rPr>
          <w:lang w:val="en-GB"/>
        </w:rPr>
        <w:t>The extremely hushed roof operation can be activated with the c</w:t>
      </w:r>
      <w:r w:rsidR="007207BE">
        <w:rPr>
          <w:lang w:val="en-GB"/>
        </w:rPr>
        <w:t>ar travelling at up to 50 km/h</w:t>
      </w:r>
      <w:r w:rsidR="00A360F0" w:rsidRPr="00F54458">
        <w:rPr>
          <w:lang w:val="en-GB"/>
        </w:rPr>
        <w:t xml:space="preserve">. </w:t>
      </w:r>
      <w:r w:rsidR="00A40891" w:rsidRPr="00F54458">
        <w:rPr>
          <w:lang w:val="en-GB"/>
        </w:rPr>
        <w:t>When opened, the soft-top stows away under a cover whose surface structure and stitching match those of the instrument panel and interior door/side panel trim</w:t>
      </w:r>
      <w:r w:rsidR="006961D4">
        <w:rPr>
          <w:lang w:val="en-GB"/>
        </w:rPr>
        <w:t>,</w:t>
      </w:r>
      <w:r w:rsidR="00A40891" w:rsidRPr="00F54458">
        <w:rPr>
          <w:lang w:val="en-GB"/>
        </w:rPr>
        <w:t xml:space="preserve"> </w:t>
      </w:r>
      <w:r w:rsidR="00A6696E" w:rsidRPr="00F54458">
        <w:rPr>
          <w:lang w:val="en-GB"/>
        </w:rPr>
        <w:t xml:space="preserve">and </w:t>
      </w:r>
      <w:r w:rsidR="005A21A3" w:rsidRPr="00F54458">
        <w:rPr>
          <w:lang w:val="en-GB"/>
        </w:rPr>
        <w:t>which features eye-catching domes at the level of the rear seats</w:t>
      </w:r>
      <w:r w:rsidR="00A360F0" w:rsidRPr="00F54458">
        <w:rPr>
          <w:lang w:val="en-GB"/>
        </w:rPr>
        <w:t>.</w:t>
      </w:r>
      <w:r w:rsidR="000526F0" w:rsidRPr="00F54458">
        <w:rPr>
          <w:lang w:val="en-GB"/>
        </w:rPr>
        <w:t xml:space="preserve"> </w:t>
      </w:r>
    </w:p>
    <w:p w14:paraId="7E25DDCE" w14:textId="77777777" w:rsidR="000526F0" w:rsidRPr="00F54458" w:rsidRDefault="0021602C" w:rsidP="000526F0">
      <w:pPr>
        <w:pStyle w:val="Flietext-Top"/>
        <w:rPr>
          <w:lang w:val="en-GB"/>
        </w:rPr>
      </w:pPr>
      <w:r w:rsidRPr="00F54458">
        <w:rPr>
          <w:lang w:val="en-GB"/>
        </w:rPr>
        <w:t>Harmonious design of exterior and interior</w:t>
      </w:r>
      <w:r w:rsidR="000526F0" w:rsidRPr="00F54458">
        <w:rPr>
          <w:lang w:val="en-GB"/>
        </w:rPr>
        <w:t>.</w:t>
      </w:r>
    </w:p>
    <w:p w14:paraId="7E25DDCF" w14:textId="77777777" w:rsidR="00BE6078" w:rsidRPr="00F54458" w:rsidRDefault="007F34D0" w:rsidP="003402F1">
      <w:pPr>
        <w:pStyle w:val="Flietext"/>
        <w:tabs>
          <w:tab w:val="left" w:pos="425"/>
        </w:tabs>
        <w:rPr>
          <w:lang w:val="en-GB"/>
        </w:rPr>
      </w:pPr>
      <w:r w:rsidRPr="00F54458">
        <w:rPr>
          <w:lang w:val="en-GB"/>
        </w:rPr>
        <w:t xml:space="preserve">The cohesive harmony between the exterior and interior is revealed particularly effectively when the soft-top is down. The occupants of the four seats are surrounded by the sweeping flow of the instrument panel, the door shoulders, the shoulder area around the rear seats and the soft-top compartment cover. </w:t>
      </w:r>
      <w:r w:rsidR="00AF4D69" w:rsidRPr="00F54458">
        <w:rPr>
          <w:lang w:val="en-GB"/>
        </w:rPr>
        <w:lastRenderedPageBreak/>
        <w:t>The side window border sits flush with</w:t>
      </w:r>
      <w:r w:rsidRPr="00F54458">
        <w:rPr>
          <w:lang w:val="en-GB"/>
        </w:rPr>
        <w:t xml:space="preserve"> the </w:t>
      </w:r>
      <w:r w:rsidR="00AF4D69" w:rsidRPr="00F54458">
        <w:rPr>
          <w:lang w:val="en-GB"/>
        </w:rPr>
        <w:t>soft-top compartment surround</w:t>
      </w:r>
      <w:r w:rsidR="002E2A00" w:rsidRPr="00F54458">
        <w:rPr>
          <w:lang w:val="en-GB"/>
        </w:rPr>
        <w:t xml:space="preserve">, underlining </w:t>
      </w:r>
      <w:r w:rsidRPr="00F54458">
        <w:rPr>
          <w:lang w:val="en-GB"/>
        </w:rPr>
        <w:t xml:space="preserve">the </w:t>
      </w:r>
      <w:r w:rsidR="000D0EF9" w:rsidRPr="00F54458">
        <w:rPr>
          <w:lang w:val="en-GB"/>
        </w:rPr>
        <w:t>connection between the front and</w:t>
      </w:r>
      <w:r w:rsidRPr="00F54458">
        <w:rPr>
          <w:lang w:val="en-GB"/>
        </w:rPr>
        <w:t xml:space="preserve"> rear</w:t>
      </w:r>
      <w:r w:rsidR="00232CC1">
        <w:rPr>
          <w:lang w:val="en-GB"/>
        </w:rPr>
        <w:t xml:space="preserve"> of the car</w:t>
      </w:r>
      <w:r w:rsidR="000526F0" w:rsidRPr="00F54458">
        <w:rPr>
          <w:lang w:val="en-GB"/>
        </w:rPr>
        <w:t>.</w:t>
      </w:r>
      <w:r w:rsidR="00784C80" w:rsidRPr="00F54458">
        <w:rPr>
          <w:lang w:val="en-GB"/>
        </w:rPr>
        <w:t xml:space="preserve"> </w:t>
      </w:r>
    </w:p>
    <w:p w14:paraId="7E25DDD0" w14:textId="77777777" w:rsidR="00184E89" w:rsidRDefault="005B0CF3" w:rsidP="003402F1">
      <w:pPr>
        <w:pStyle w:val="Flietext"/>
        <w:tabs>
          <w:tab w:val="left" w:pos="425"/>
        </w:tabs>
        <w:rPr>
          <w:lang w:val="en-GB"/>
        </w:rPr>
      </w:pPr>
      <w:r w:rsidRPr="00F54458">
        <w:rPr>
          <w:lang w:val="en-GB"/>
        </w:rPr>
        <w:t>The entire ambience of the interior conveys dynamism, elegance and distinctive luxury</w:t>
      </w:r>
      <w:r w:rsidR="00EF1392">
        <w:rPr>
          <w:lang w:val="en-GB"/>
        </w:rPr>
        <w:t>, and t</w:t>
      </w:r>
      <w:r w:rsidR="008E5D11" w:rsidRPr="00F54458">
        <w:rPr>
          <w:lang w:val="en-GB"/>
        </w:rPr>
        <w:t>he standard ambient lighting emphasises the forward-focused lines inside the car</w:t>
      </w:r>
      <w:r w:rsidR="00190623" w:rsidRPr="00F54458">
        <w:rPr>
          <w:lang w:val="en-GB"/>
        </w:rPr>
        <w:t xml:space="preserve">. </w:t>
      </w:r>
      <w:r w:rsidR="004801EC" w:rsidRPr="00F54458">
        <w:rPr>
          <w:lang w:val="en-GB"/>
        </w:rPr>
        <w:t>The</w:t>
      </w:r>
      <w:r w:rsidR="00117FC2" w:rsidRPr="00F54458">
        <w:rPr>
          <w:lang w:val="en-GB"/>
        </w:rPr>
        <w:t xml:space="preserve"> </w:t>
      </w:r>
      <w:r w:rsidR="001D5101" w:rsidRPr="00F54458">
        <w:rPr>
          <w:lang w:val="en-GB"/>
        </w:rPr>
        <w:t>new BMW</w:t>
      </w:r>
      <w:r w:rsidR="00117FC2" w:rsidRPr="00F54458">
        <w:rPr>
          <w:lang w:val="en-GB"/>
        </w:rPr>
        <w:t xml:space="preserve"> </w:t>
      </w:r>
      <w:r w:rsidR="002A1910" w:rsidRPr="00F54458">
        <w:rPr>
          <w:lang w:val="en-GB"/>
        </w:rPr>
        <w:t>8 Series</w:t>
      </w:r>
      <w:r w:rsidR="00117FC2" w:rsidRPr="00F54458">
        <w:rPr>
          <w:lang w:val="en-GB"/>
        </w:rPr>
        <w:t xml:space="preserve"> </w:t>
      </w:r>
      <w:r w:rsidR="008363DA" w:rsidRPr="00F54458">
        <w:rPr>
          <w:lang w:val="en-GB"/>
        </w:rPr>
        <w:t>Convertible</w:t>
      </w:r>
      <w:r w:rsidR="00117FC2" w:rsidRPr="00F54458">
        <w:rPr>
          <w:lang w:val="en-GB"/>
        </w:rPr>
        <w:t xml:space="preserve"> </w:t>
      </w:r>
      <w:r w:rsidR="00D65556" w:rsidRPr="00F54458">
        <w:rPr>
          <w:lang w:val="en-GB"/>
        </w:rPr>
        <w:t xml:space="preserve">is also furnished with </w:t>
      </w:r>
      <w:proofErr w:type="spellStart"/>
      <w:r w:rsidR="00D65556" w:rsidRPr="00F54458">
        <w:rPr>
          <w:lang w:val="en-GB"/>
        </w:rPr>
        <w:t>fulled</w:t>
      </w:r>
      <w:proofErr w:type="spellEnd"/>
      <w:r w:rsidR="00D65556" w:rsidRPr="00F54458">
        <w:rPr>
          <w:lang w:val="en-GB"/>
        </w:rPr>
        <w:t xml:space="preserve"> leather trim </w:t>
      </w:r>
      <w:r w:rsidR="00E9543F" w:rsidRPr="00F54458">
        <w:rPr>
          <w:lang w:val="en-GB"/>
        </w:rPr>
        <w:t>for th</w:t>
      </w:r>
      <w:r w:rsidR="00D65556" w:rsidRPr="00F54458">
        <w:rPr>
          <w:lang w:val="en-GB"/>
        </w:rPr>
        <w:t>e inst</w:t>
      </w:r>
      <w:r w:rsidR="005A4114">
        <w:rPr>
          <w:lang w:val="en-GB"/>
        </w:rPr>
        <w:t xml:space="preserve">rument panel and door shoulders, plus </w:t>
      </w:r>
      <w:r w:rsidR="00E9543F" w:rsidRPr="00F54458">
        <w:rPr>
          <w:lang w:val="en-GB"/>
        </w:rPr>
        <w:t xml:space="preserve">electrically adjustable sports seats and </w:t>
      </w:r>
      <w:proofErr w:type="spellStart"/>
      <w:r w:rsidR="00117FC2" w:rsidRPr="00F54458">
        <w:rPr>
          <w:lang w:val="en-GB"/>
        </w:rPr>
        <w:t>Vernasca</w:t>
      </w:r>
      <w:proofErr w:type="spellEnd"/>
      <w:r w:rsidR="00784C80" w:rsidRPr="00F54458">
        <w:rPr>
          <w:lang w:val="en-GB"/>
        </w:rPr>
        <w:t xml:space="preserve"> </w:t>
      </w:r>
      <w:r w:rsidR="00257218" w:rsidRPr="00F54458">
        <w:rPr>
          <w:lang w:val="en-GB"/>
        </w:rPr>
        <w:t>leather upholstery</w:t>
      </w:r>
      <w:r w:rsidR="007C4E85" w:rsidRPr="00F54458">
        <w:rPr>
          <w:lang w:val="en-GB"/>
        </w:rPr>
        <w:t xml:space="preserve">. </w:t>
      </w:r>
    </w:p>
    <w:p w14:paraId="7E25DDD1" w14:textId="5CE06A22" w:rsidR="00117FC2" w:rsidRPr="00F54458" w:rsidRDefault="0054320D" w:rsidP="003402F1">
      <w:pPr>
        <w:pStyle w:val="Flietext"/>
        <w:tabs>
          <w:tab w:val="left" w:pos="425"/>
        </w:tabs>
        <w:rPr>
          <w:lang w:val="en-GB"/>
        </w:rPr>
      </w:pPr>
      <w:r w:rsidRPr="00F54458">
        <w:rPr>
          <w:lang w:val="en-GB"/>
        </w:rPr>
        <w:t>The</w:t>
      </w:r>
      <w:r w:rsidR="00184E89">
        <w:rPr>
          <w:lang w:val="en-GB"/>
        </w:rPr>
        <w:t> </w:t>
      </w:r>
      <w:r w:rsidR="000A79AD" w:rsidRPr="00F54458">
        <w:rPr>
          <w:lang w:val="en-GB"/>
        </w:rPr>
        <w:t>multifunction seats</w:t>
      </w:r>
      <w:r w:rsidR="007C4E85" w:rsidRPr="00F54458">
        <w:rPr>
          <w:lang w:val="en-GB"/>
        </w:rPr>
        <w:t xml:space="preserve"> </w:t>
      </w:r>
      <w:r w:rsidR="000A79AD" w:rsidRPr="00F54458">
        <w:rPr>
          <w:lang w:val="en-GB"/>
        </w:rPr>
        <w:t>fitted as standard in the</w:t>
      </w:r>
      <w:r w:rsidR="009F3BF1" w:rsidRPr="00F54458">
        <w:rPr>
          <w:lang w:val="en-GB"/>
        </w:rPr>
        <w:t xml:space="preserve"> </w:t>
      </w:r>
      <w:r w:rsidRPr="00F54458">
        <w:rPr>
          <w:lang w:val="en-GB"/>
        </w:rPr>
        <w:t xml:space="preserve">BMW M850i xDrive Convertible </w:t>
      </w:r>
      <w:r w:rsidR="0085478C" w:rsidRPr="00F54458">
        <w:rPr>
          <w:lang w:val="en-GB"/>
        </w:rPr>
        <w:t>are trimmed in</w:t>
      </w:r>
      <w:r w:rsidR="000A79AD" w:rsidRPr="00F54458">
        <w:rPr>
          <w:lang w:val="en-GB"/>
        </w:rPr>
        <w:t xml:space="preserve"> </w:t>
      </w:r>
      <w:r w:rsidR="009F3BF1" w:rsidRPr="00F54458">
        <w:rPr>
          <w:lang w:val="en-GB"/>
        </w:rPr>
        <w:t xml:space="preserve">Merino </w:t>
      </w:r>
      <w:r w:rsidR="000A79AD" w:rsidRPr="00F54458">
        <w:rPr>
          <w:lang w:val="en-GB"/>
        </w:rPr>
        <w:t>leather with extended features</w:t>
      </w:r>
      <w:r w:rsidR="009F3BF1" w:rsidRPr="00F54458">
        <w:rPr>
          <w:lang w:val="en-GB"/>
        </w:rPr>
        <w:t xml:space="preserve">. </w:t>
      </w:r>
      <w:r w:rsidR="007207BE">
        <w:rPr>
          <w:lang w:val="en-GB"/>
        </w:rPr>
        <w:t>T</w:t>
      </w:r>
      <w:r w:rsidR="00625FD4" w:rsidRPr="00F54458">
        <w:rPr>
          <w:lang w:val="en-GB"/>
        </w:rPr>
        <w:t>he</w:t>
      </w:r>
      <w:r w:rsidR="007C4E85" w:rsidRPr="00F54458">
        <w:rPr>
          <w:lang w:val="en-GB"/>
        </w:rPr>
        <w:t xml:space="preserve"> M </w:t>
      </w:r>
      <w:r w:rsidR="008505A7" w:rsidRPr="00F54458">
        <w:rPr>
          <w:lang w:val="en-GB"/>
        </w:rPr>
        <w:t xml:space="preserve">leather steering wheel in the </w:t>
      </w:r>
      <w:r w:rsidR="007C4E85" w:rsidRPr="00F54458">
        <w:rPr>
          <w:lang w:val="en-GB"/>
        </w:rPr>
        <w:t>BMW M850i </w:t>
      </w:r>
      <w:proofErr w:type="spellStart"/>
      <w:r w:rsidR="007C4E85" w:rsidRPr="00F54458">
        <w:rPr>
          <w:lang w:val="en-GB"/>
        </w:rPr>
        <w:t>xDrive</w:t>
      </w:r>
      <w:proofErr w:type="spellEnd"/>
      <w:r w:rsidR="007C4E85" w:rsidRPr="00F54458">
        <w:rPr>
          <w:lang w:val="en-GB"/>
        </w:rPr>
        <w:t xml:space="preserve"> </w:t>
      </w:r>
      <w:r w:rsidR="008363DA" w:rsidRPr="00F54458">
        <w:rPr>
          <w:lang w:val="en-GB"/>
        </w:rPr>
        <w:t>Convertible</w:t>
      </w:r>
      <w:r w:rsidR="007C4E85" w:rsidRPr="00F54458">
        <w:rPr>
          <w:lang w:val="en-GB"/>
        </w:rPr>
        <w:t xml:space="preserve"> </w:t>
      </w:r>
      <w:r w:rsidR="00625FD4" w:rsidRPr="00F54458">
        <w:rPr>
          <w:lang w:val="en-GB"/>
        </w:rPr>
        <w:t>ha</w:t>
      </w:r>
      <w:r w:rsidR="007207BE">
        <w:rPr>
          <w:lang w:val="en-GB"/>
        </w:rPr>
        <w:t>s</w:t>
      </w:r>
      <w:r w:rsidR="00625FD4" w:rsidRPr="00F54458">
        <w:rPr>
          <w:lang w:val="en-GB"/>
        </w:rPr>
        <w:t xml:space="preserve"> </w:t>
      </w:r>
      <w:r w:rsidR="008505A7" w:rsidRPr="00F54458">
        <w:rPr>
          <w:lang w:val="en-GB"/>
        </w:rPr>
        <w:t>multifunction buttons and gearshift paddles</w:t>
      </w:r>
      <w:r w:rsidR="007C4E85" w:rsidRPr="00F54458">
        <w:rPr>
          <w:lang w:val="en-GB"/>
        </w:rPr>
        <w:t>.</w:t>
      </w:r>
    </w:p>
    <w:p w14:paraId="7E25DDD2" w14:textId="77777777" w:rsidR="007C4E85" w:rsidRPr="00F54458" w:rsidRDefault="00C45909" w:rsidP="007C4E85">
      <w:pPr>
        <w:pStyle w:val="Flietext-Top"/>
        <w:rPr>
          <w:lang w:val="en-GB"/>
        </w:rPr>
      </w:pPr>
      <w:r w:rsidRPr="00F54458">
        <w:rPr>
          <w:color w:val="auto"/>
          <w:lang w:val="en-GB"/>
        </w:rPr>
        <w:t>Wind deflector as standard, neck warmers as an option</w:t>
      </w:r>
      <w:r w:rsidR="007C4E85" w:rsidRPr="00F54458">
        <w:rPr>
          <w:lang w:val="en-GB"/>
        </w:rPr>
        <w:t>.</w:t>
      </w:r>
    </w:p>
    <w:p w14:paraId="7E25DDD3" w14:textId="77777777" w:rsidR="00657B7F" w:rsidRPr="00F54458" w:rsidRDefault="007D0CC4" w:rsidP="003402F1">
      <w:pPr>
        <w:pStyle w:val="Flietext"/>
        <w:tabs>
          <w:tab w:val="left" w:pos="425"/>
        </w:tabs>
        <w:rPr>
          <w:lang w:val="en-GB"/>
        </w:rPr>
      </w:pPr>
      <w:r w:rsidRPr="00F54458">
        <w:rPr>
          <w:lang w:val="en-GB"/>
        </w:rPr>
        <w:t>Standard equipment for the</w:t>
      </w:r>
      <w:r w:rsidR="00DE03C5" w:rsidRPr="00F54458">
        <w:rPr>
          <w:lang w:val="en-GB"/>
        </w:rPr>
        <w:t xml:space="preserve"> new</w:t>
      </w:r>
      <w:r w:rsidRPr="00F54458">
        <w:rPr>
          <w:lang w:val="en-GB"/>
        </w:rPr>
        <w:t xml:space="preserve"> BMW 8 Series Convertible includes a wind deflector which can be set up in the rear-seat area to prevent unwanted air turbulence when driving with the top down. </w:t>
      </w:r>
      <w:r w:rsidR="000E0764" w:rsidRPr="00F54458">
        <w:rPr>
          <w:lang w:val="en-GB"/>
        </w:rPr>
        <w:t>For an even greater feel-good factor when driving with the top down in cooler weather, the new BMW</w:t>
      </w:r>
      <w:r w:rsidR="00184E89">
        <w:rPr>
          <w:lang w:val="en-GB"/>
        </w:rPr>
        <w:t> </w:t>
      </w:r>
      <w:r w:rsidR="000E0764" w:rsidRPr="00F54458">
        <w:rPr>
          <w:lang w:val="en-GB"/>
        </w:rPr>
        <w:t>8 Series Convertible is available with optional neck warmer</w:t>
      </w:r>
      <w:r w:rsidR="009E53AF">
        <w:rPr>
          <w:lang w:val="en-GB"/>
        </w:rPr>
        <w:t>s</w:t>
      </w:r>
      <w:r w:rsidR="000E0764" w:rsidRPr="00F54458">
        <w:rPr>
          <w:lang w:val="en-GB"/>
        </w:rPr>
        <w:t xml:space="preserve"> whose air outlets are integrated into the </w:t>
      </w:r>
      <w:r w:rsidR="009E53AF">
        <w:rPr>
          <w:lang w:val="en-GB"/>
        </w:rPr>
        <w:t>front</w:t>
      </w:r>
      <w:r w:rsidR="00933F31">
        <w:rPr>
          <w:lang w:val="en-GB"/>
        </w:rPr>
        <w:t>-</w:t>
      </w:r>
      <w:r w:rsidR="000E0764" w:rsidRPr="00F54458">
        <w:rPr>
          <w:lang w:val="en-GB"/>
        </w:rPr>
        <w:t>seat head restraints</w:t>
      </w:r>
      <w:r w:rsidR="007C4E85" w:rsidRPr="00F54458">
        <w:rPr>
          <w:lang w:val="en-GB"/>
        </w:rPr>
        <w:t xml:space="preserve">. </w:t>
      </w:r>
      <w:r w:rsidR="00AE1586" w:rsidRPr="00F54458">
        <w:rPr>
          <w:lang w:val="en-GB"/>
        </w:rPr>
        <w:t xml:space="preserve">Other optional extras include climate seats, a </w:t>
      </w:r>
      <w:r w:rsidR="00AE1586" w:rsidRPr="00D633C9">
        <w:rPr>
          <w:lang w:val="en-GB"/>
        </w:rPr>
        <w:t>Heat Comfort package</w:t>
      </w:r>
      <w:r w:rsidR="00AE1586" w:rsidRPr="00F54458">
        <w:rPr>
          <w:lang w:val="en-GB"/>
        </w:rPr>
        <w:t xml:space="preserve"> with a heated steering wheel</w:t>
      </w:r>
      <w:r w:rsidR="00661885">
        <w:rPr>
          <w:lang w:val="en-GB"/>
        </w:rPr>
        <w:t xml:space="preserve">, </w:t>
      </w:r>
      <w:r w:rsidR="00AE1586" w:rsidRPr="00F54458">
        <w:rPr>
          <w:lang w:val="en-GB"/>
        </w:rPr>
        <w:t xml:space="preserve">and the </w:t>
      </w:r>
      <w:r w:rsidR="00657B7F" w:rsidRPr="00F54458">
        <w:rPr>
          <w:lang w:val="en-GB"/>
        </w:rPr>
        <w:t>BMW Display Key</w:t>
      </w:r>
      <w:r w:rsidR="00190623" w:rsidRPr="00F54458">
        <w:rPr>
          <w:lang w:val="en-GB"/>
        </w:rPr>
        <w:t xml:space="preserve">. </w:t>
      </w:r>
      <w:r w:rsidR="00431AFA" w:rsidRPr="00F54458">
        <w:rPr>
          <w:lang w:val="en-GB"/>
        </w:rPr>
        <w:t>Available as an optional alternative to the standard</w:t>
      </w:r>
      <w:r w:rsidR="00507CF8" w:rsidRPr="00F54458">
        <w:rPr>
          <w:lang w:val="en-GB"/>
        </w:rPr>
        <w:t xml:space="preserve"> Harman </w:t>
      </w:r>
      <w:proofErr w:type="spellStart"/>
      <w:r w:rsidR="00507CF8" w:rsidRPr="00F54458">
        <w:rPr>
          <w:lang w:val="en-GB"/>
        </w:rPr>
        <w:t>Kardon</w:t>
      </w:r>
      <w:proofErr w:type="spellEnd"/>
      <w:r w:rsidR="00507CF8" w:rsidRPr="00F54458">
        <w:rPr>
          <w:lang w:val="en-GB"/>
        </w:rPr>
        <w:t xml:space="preserve"> </w:t>
      </w:r>
      <w:r w:rsidR="00507CF8" w:rsidRPr="00F54458">
        <w:rPr>
          <w:lang w:val="en-GB"/>
        </w:rPr>
        <w:lastRenderedPageBreak/>
        <w:t xml:space="preserve">Surround Sound System </w:t>
      </w:r>
      <w:r w:rsidR="00C056E6">
        <w:rPr>
          <w:lang w:val="en-GB"/>
        </w:rPr>
        <w:t>are</w:t>
      </w:r>
      <w:r w:rsidR="00577B49" w:rsidRPr="00F54458">
        <w:rPr>
          <w:lang w:val="en-GB"/>
        </w:rPr>
        <w:t xml:space="preserve"> the </w:t>
      </w:r>
      <w:r w:rsidR="00CB7494" w:rsidRPr="00F54458">
        <w:rPr>
          <w:lang w:val="en-GB"/>
        </w:rPr>
        <w:t>high precision and excellent sound quality of the</w:t>
      </w:r>
      <w:r w:rsidR="00577B49" w:rsidRPr="00F54458">
        <w:rPr>
          <w:lang w:val="en-GB"/>
        </w:rPr>
        <w:t xml:space="preserve"> </w:t>
      </w:r>
      <w:r w:rsidR="00657B7F" w:rsidRPr="00F54458">
        <w:rPr>
          <w:lang w:val="en-GB"/>
        </w:rPr>
        <w:t>Bowers &amp; Wilkins Diamond Surround Sound System</w:t>
      </w:r>
      <w:r w:rsidR="00507CF8" w:rsidRPr="00F54458">
        <w:rPr>
          <w:lang w:val="en-GB"/>
        </w:rPr>
        <w:t xml:space="preserve">. </w:t>
      </w:r>
      <w:r w:rsidR="00117DF0" w:rsidRPr="00F54458">
        <w:rPr>
          <w:lang w:val="en-GB"/>
        </w:rPr>
        <w:t>And</w:t>
      </w:r>
      <w:r w:rsidR="00184E89">
        <w:rPr>
          <w:lang w:val="en-GB"/>
        </w:rPr>
        <w:t> </w:t>
      </w:r>
      <w:r w:rsidR="00117DF0" w:rsidRPr="00F54458">
        <w:rPr>
          <w:lang w:val="en-GB"/>
        </w:rPr>
        <w:t>customers can also specify glass applications for selected controls and options from</w:t>
      </w:r>
      <w:r w:rsidR="002B1A30" w:rsidRPr="00F54458">
        <w:rPr>
          <w:lang w:val="en-GB"/>
        </w:rPr>
        <w:t xml:space="preserve"> the</w:t>
      </w:r>
      <w:r w:rsidR="00117DF0" w:rsidRPr="00F54458">
        <w:rPr>
          <w:lang w:val="en-GB"/>
        </w:rPr>
        <w:t xml:space="preserve"> </w:t>
      </w:r>
      <w:r w:rsidR="00657B7F" w:rsidRPr="00F54458">
        <w:rPr>
          <w:lang w:val="en-GB"/>
        </w:rPr>
        <w:t>BMW Individual</w:t>
      </w:r>
      <w:r w:rsidR="00117DF0" w:rsidRPr="00F54458">
        <w:rPr>
          <w:lang w:val="en-GB"/>
        </w:rPr>
        <w:t xml:space="preserve"> range</w:t>
      </w:r>
      <w:r w:rsidR="00657B7F" w:rsidRPr="00F54458">
        <w:rPr>
          <w:lang w:val="en-GB"/>
        </w:rPr>
        <w:t>.</w:t>
      </w:r>
    </w:p>
    <w:p w14:paraId="7E25DDD4" w14:textId="77777777" w:rsidR="007C4E85" w:rsidRPr="00F54458" w:rsidRDefault="000721AD" w:rsidP="003402F1">
      <w:pPr>
        <w:pStyle w:val="Flietext"/>
        <w:tabs>
          <w:tab w:val="left" w:pos="425"/>
        </w:tabs>
        <w:rPr>
          <w:lang w:val="en-GB"/>
        </w:rPr>
      </w:pPr>
      <w:r w:rsidRPr="00F54458">
        <w:rPr>
          <w:lang w:val="en-GB"/>
        </w:rPr>
        <w:t>The rear seat bench in the</w:t>
      </w:r>
      <w:r w:rsidR="00657B7F" w:rsidRPr="00F54458">
        <w:rPr>
          <w:lang w:val="en-GB"/>
        </w:rPr>
        <w:t xml:space="preserve"> BMW </w:t>
      </w:r>
      <w:r w:rsidR="002A1910" w:rsidRPr="00F54458">
        <w:rPr>
          <w:lang w:val="en-GB"/>
        </w:rPr>
        <w:t>8 Series</w:t>
      </w:r>
      <w:r w:rsidR="00657B7F" w:rsidRPr="00F54458">
        <w:rPr>
          <w:lang w:val="en-GB"/>
        </w:rPr>
        <w:t xml:space="preserve"> </w:t>
      </w:r>
      <w:r w:rsidR="008363DA" w:rsidRPr="00F54458">
        <w:rPr>
          <w:lang w:val="en-GB"/>
        </w:rPr>
        <w:t>Convertible</w:t>
      </w:r>
      <w:r w:rsidR="00657B7F" w:rsidRPr="00F54458">
        <w:rPr>
          <w:lang w:val="en-GB"/>
        </w:rPr>
        <w:t xml:space="preserve"> </w:t>
      </w:r>
      <w:r w:rsidRPr="00F54458">
        <w:rPr>
          <w:lang w:val="en-GB"/>
        </w:rPr>
        <w:t>can be split</w:t>
      </w:r>
      <w:r w:rsidR="00657B7F" w:rsidRPr="00F54458">
        <w:rPr>
          <w:lang w:val="en-GB"/>
        </w:rPr>
        <w:t xml:space="preserve"> </w:t>
      </w:r>
      <w:proofErr w:type="gramStart"/>
      <w:r w:rsidR="00657B7F" w:rsidRPr="00F54458">
        <w:rPr>
          <w:lang w:val="en-GB"/>
        </w:rPr>
        <w:t>50</w:t>
      </w:r>
      <w:r w:rsidR="00657B7F" w:rsidRPr="00F54458">
        <w:rPr>
          <w:sz w:val="11"/>
          <w:szCs w:val="11"/>
          <w:lang w:val="en-GB"/>
        </w:rPr>
        <w:t> </w:t>
      </w:r>
      <w:r w:rsidR="00657B7F" w:rsidRPr="00F54458">
        <w:rPr>
          <w:lang w:val="en-GB"/>
        </w:rPr>
        <w:t>:</w:t>
      </w:r>
      <w:proofErr w:type="gramEnd"/>
      <w:r w:rsidR="00657B7F" w:rsidRPr="00F54458">
        <w:rPr>
          <w:sz w:val="11"/>
          <w:szCs w:val="11"/>
          <w:lang w:val="en-GB"/>
        </w:rPr>
        <w:t> </w:t>
      </w:r>
      <w:r w:rsidR="00657B7F" w:rsidRPr="00F54458">
        <w:rPr>
          <w:lang w:val="en-GB"/>
        </w:rPr>
        <w:t xml:space="preserve">50 </w:t>
      </w:r>
      <w:r w:rsidRPr="00F54458">
        <w:rPr>
          <w:lang w:val="en-GB"/>
        </w:rPr>
        <w:t xml:space="preserve">as standard, with both elements folding </w:t>
      </w:r>
      <w:r w:rsidR="00E1788F">
        <w:rPr>
          <w:lang w:val="en-GB"/>
        </w:rPr>
        <w:t>separately</w:t>
      </w:r>
      <w:r w:rsidRPr="00F54458">
        <w:rPr>
          <w:lang w:val="en-GB"/>
        </w:rPr>
        <w:t xml:space="preserve"> to offer a thro</w:t>
      </w:r>
      <w:r w:rsidR="002421D4" w:rsidRPr="00F54458">
        <w:rPr>
          <w:lang w:val="en-GB"/>
        </w:rPr>
        <w:t>ugh</w:t>
      </w:r>
      <w:r w:rsidRPr="00F54458">
        <w:rPr>
          <w:lang w:val="en-GB"/>
        </w:rPr>
        <w:t>-loading facility</w:t>
      </w:r>
      <w:r w:rsidR="002421D4" w:rsidRPr="00F54458">
        <w:rPr>
          <w:lang w:val="en-GB"/>
        </w:rPr>
        <w:t xml:space="preserve">. When the roof is closed, load capacity is </w:t>
      </w:r>
      <w:r w:rsidR="00657B7F" w:rsidRPr="00F54458">
        <w:rPr>
          <w:lang w:val="en-GB"/>
        </w:rPr>
        <w:t>350 </w:t>
      </w:r>
      <w:r w:rsidR="002421D4" w:rsidRPr="00F54458">
        <w:rPr>
          <w:lang w:val="en-GB"/>
        </w:rPr>
        <w:t>litres</w:t>
      </w:r>
      <w:r w:rsidR="00657B7F" w:rsidRPr="00F54458">
        <w:rPr>
          <w:lang w:val="en-GB"/>
        </w:rPr>
        <w:t>.</w:t>
      </w:r>
    </w:p>
    <w:p w14:paraId="7E25DDD5" w14:textId="77777777" w:rsidR="000526F0" w:rsidRPr="00F54458" w:rsidRDefault="000E2CE7" w:rsidP="000526F0">
      <w:pPr>
        <w:pStyle w:val="Flietext-Top"/>
        <w:rPr>
          <w:lang w:val="en-GB"/>
        </w:rPr>
      </w:pPr>
      <w:r w:rsidRPr="00F54458">
        <w:rPr>
          <w:lang w:val="en-GB"/>
        </w:rPr>
        <w:t>Aerodynamics, weight and safety optimised</w:t>
      </w:r>
      <w:r w:rsidR="000526F0" w:rsidRPr="00F54458">
        <w:rPr>
          <w:lang w:val="en-GB"/>
        </w:rPr>
        <w:t>.</w:t>
      </w:r>
    </w:p>
    <w:p w14:paraId="7E25DDD6" w14:textId="77777777" w:rsidR="000526F0" w:rsidRPr="00F54458" w:rsidRDefault="00DF701A" w:rsidP="000526F0">
      <w:pPr>
        <w:pStyle w:val="Flietext"/>
        <w:tabs>
          <w:tab w:val="left" w:pos="425"/>
        </w:tabs>
        <w:rPr>
          <w:lang w:val="en-GB"/>
        </w:rPr>
      </w:pPr>
      <w:r w:rsidRPr="00F54458">
        <w:rPr>
          <w:lang w:val="en-GB"/>
        </w:rPr>
        <w:t>An almost fully sealed und</w:t>
      </w:r>
      <w:r w:rsidR="00BF6513" w:rsidRPr="00F54458">
        <w:rPr>
          <w:lang w:val="en-GB"/>
        </w:rPr>
        <w:t xml:space="preserve">erbody, active air flap control, </w:t>
      </w:r>
      <w:r w:rsidRPr="00F54458">
        <w:rPr>
          <w:lang w:val="en-GB"/>
        </w:rPr>
        <w:t xml:space="preserve">Air Curtains </w:t>
      </w:r>
      <w:r w:rsidR="00BF6513" w:rsidRPr="00F54458">
        <w:rPr>
          <w:lang w:val="en-GB"/>
        </w:rPr>
        <w:t xml:space="preserve">and extremely slender exterior mirror </w:t>
      </w:r>
      <w:r w:rsidR="004C75AA" w:rsidRPr="00F54458">
        <w:rPr>
          <w:lang w:val="en-GB"/>
        </w:rPr>
        <w:t>stalks</w:t>
      </w:r>
      <w:r w:rsidR="00BF6513" w:rsidRPr="00F54458">
        <w:rPr>
          <w:lang w:val="en-GB"/>
        </w:rPr>
        <w:t xml:space="preserve"> </w:t>
      </w:r>
      <w:r w:rsidRPr="00F54458">
        <w:rPr>
          <w:lang w:val="en-GB"/>
        </w:rPr>
        <w:t>optimise the new BMW 8 Series Convertible’s aerodynamic</w:t>
      </w:r>
      <w:r w:rsidR="004C75AA" w:rsidRPr="00F54458">
        <w:rPr>
          <w:lang w:val="en-GB"/>
        </w:rPr>
        <w:t xml:space="preserve"> properties</w:t>
      </w:r>
      <w:r w:rsidR="000526F0" w:rsidRPr="00F54458">
        <w:rPr>
          <w:lang w:val="en-GB"/>
        </w:rPr>
        <w:t xml:space="preserve">. </w:t>
      </w:r>
      <w:r w:rsidR="00252331" w:rsidRPr="00F54458">
        <w:rPr>
          <w:lang w:val="en-GB"/>
        </w:rPr>
        <w:t>An intelligent mixture of materials helps to reconcile exacting and conflicting demands when it comes to combining body rigidity with minimised weight</w:t>
      </w:r>
      <w:r w:rsidR="000526F0" w:rsidRPr="00F54458">
        <w:rPr>
          <w:lang w:val="en-GB"/>
        </w:rPr>
        <w:t xml:space="preserve">. </w:t>
      </w:r>
      <w:r w:rsidR="00A34748" w:rsidRPr="00F54458">
        <w:rPr>
          <w:lang w:val="en-GB"/>
        </w:rPr>
        <w:t>All of which means only a small number of convertible-specific measure</w:t>
      </w:r>
      <w:r w:rsidR="00306638" w:rsidRPr="00F54458">
        <w:rPr>
          <w:lang w:val="en-GB"/>
        </w:rPr>
        <w:t>s</w:t>
      </w:r>
      <w:r w:rsidR="00A34748" w:rsidRPr="00F54458">
        <w:rPr>
          <w:lang w:val="en-GB"/>
        </w:rPr>
        <w:t xml:space="preserve"> </w:t>
      </w:r>
      <w:r w:rsidR="00BC09E8">
        <w:rPr>
          <w:lang w:val="en-GB"/>
        </w:rPr>
        <w:t>have been</w:t>
      </w:r>
      <w:r w:rsidR="00A34748" w:rsidRPr="00F54458">
        <w:rPr>
          <w:lang w:val="en-GB"/>
        </w:rPr>
        <w:t xml:space="preserve"> required</w:t>
      </w:r>
      <w:r w:rsidR="000526F0" w:rsidRPr="00F54458">
        <w:rPr>
          <w:lang w:val="en-GB"/>
        </w:rPr>
        <w:t xml:space="preserve">. </w:t>
      </w:r>
      <w:r w:rsidR="009F0F67" w:rsidRPr="00F54458">
        <w:rPr>
          <w:lang w:val="en-GB"/>
        </w:rPr>
        <w:t>Indeed, these are restricted to additional cross struts and a specifically designed shear panel for the underbody</w:t>
      </w:r>
      <w:r w:rsidR="000526F0" w:rsidRPr="00F54458">
        <w:rPr>
          <w:lang w:val="en-GB"/>
        </w:rPr>
        <w:t xml:space="preserve">. </w:t>
      </w:r>
      <w:r w:rsidR="00E96A15" w:rsidRPr="00F54458">
        <w:rPr>
          <w:lang w:val="en-GB"/>
        </w:rPr>
        <w:t xml:space="preserve">Another special feature specific to the new BMW 8 Series Convertible is the rollover protection system, which consists of two </w:t>
      </w:r>
      <w:r w:rsidR="003F2F4B" w:rsidRPr="00F54458">
        <w:rPr>
          <w:lang w:val="en-GB"/>
        </w:rPr>
        <w:t xml:space="preserve">protective </w:t>
      </w:r>
      <w:r w:rsidR="00E96A15" w:rsidRPr="00F54458">
        <w:rPr>
          <w:lang w:val="en-GB"/>
        </w:rPr>
        <w:t xml:space="preserve">aluminium bars </w:t>
      </w:r>
      <w:r w:rsidR="003F2F4B" w:rsidRPr="00F54458">
        <w:rPr>
          <w:lang w:val="en-GB"/>
        </w:rPr>
        <w:t>fitted out of sight</w:t>
      </w:r>
      <w:r w:rsidR="006266D4">
        <w:rPr>
          <w:lang w:val="en-GB"/>
        </w:rPr>
        <w:t xml:space="preserve"> behind the rear-seat head restraints</w:t>
      </w:r>
      <w:r w:rsidR="003F2F4B" w:rsidRPr="00F54458">
        <w:rPr>
          <w:lang w:val="en-GB"/>
        </w:rPr>
        <w:t>. If the car is likely to turn over, the bars are extended by a pyrotechnic charge in a fraction of a second</w:t>
      </w:r>
      <w:r w:rsidR="00190B17" w:rsidRPr="00F54458">
        <w:rPr>
          <w:lang w:val="en-GB"/>
        </w:rPr>
        <w:t>.</w:t>
      </w:r>
    </w:p>
    <w:p w14:paraId="7E25DDD7" w14:textId="77777777" w:rsidR="0052422C" w:rsidRPr="00F54458" w:rsidRDefault="00184E89" w:rsidP="0052422C">
      <w:pPr>
        <w:pStyle w:val="Flietext-Top"/>
        <w:rPr>
          <w:lang w:val="en-GB"/>
        </w:rPr>
      </w:pPr>
      <w:r>
        <w:rPr>
          <w:lang w:val="en-GB"/>
        </w:rPr>
        <w:br w:type="page"/>
      </w:r>
      <w:r w:rsidR="00DE24B5" w:rsidRPr="00F54458">
        <w:rPr>
          <w:lang w:val="en-GB"/>
        </w:rPr>
        <w:lastRenderedPageBreak/>
        <w:t>Characterful V8 petrol engine</w:t>
      </w:r>
      <w:r w:rsidR="00507CF8" w:rsidRPr="00F54458">
        <w:rPr>
          <w:lang w:val="en-GB"/>
        </w:rPr>
        <w:t xml:space="preserve">, </w:t>
      </w:r>
      <w:r w:rsidR="00DE24B5" w:rsidRPr="00F54458">
        <w:rPr>
          <w:lang w:val="en-GB"/>
        </w:rPr>
        <w:t>silky</w:t>
      </w:r>
      <w:r w:rsidR="00352B95">
        <w:rPr>
          <w:lang w:val="en-GB"/>
        </w:rPr>
        <w:t>-</w:t>
      </w:r>
      <w:r w:rsidR="00DE24B5" w:rsidRPr="00F54458">
        <w:rPr>
          <w:lang w:val="en-GB"/>
        </w:rPr>
        <w:t>smooth six-cylinder diesel engine</w:t>
      </w:r>
      <w:r w:rsidR="0052422C" w:rsidRPr="00F54458">
        <w:rPr>
          <w:lang w:val="en-GB"/>
        </w:rPr>
        <w:t>.</w:t>
      </w:r>
    </w:p>
    <w:p w14:paraId="7E25DDD8" w14:textId="41C15F30" w:rsidR="00F878A7" w:rsidRPr="00F54458" w:rsidRDefault="00B90754" w:rsidP="003402F1">
      <w:pPr>
        <w:pStyle w:val="Flietext"/>
        <w:tabs>
          <w:tab w:val="left" w:pos="425"/>
        </w:tabs>
        <w:rPr>
          <w:lang w:val="en-GB"/>
        </w:rPr>
      </w:pPr>
      <w:r w:rsidRPr="00F54458">
        <w:rPr>
          <w:lang w:val="en-GB"/>
        </w:rPr>
        <w:t xml:space="preserve">A 4.4-litre eight-cylinder engine from the latest </w:t>
      </w:r>
      <w:r w:rsidR="00F6077B" w:rsidRPr="00F54458">
        <w:rPr>
          <w:lang w:val="en-GB"/>
        </w:rPr>
        <w:t>generation</w:t>
      </w:r>
      <w:r w:rsidRPr="00F54458">
        <w:rPr>
          <w:lang w:val="en-GB"/>
        </w:rPr>
        <w:t xml:space="preserve"> infuses the new BMW M850i xDrive Convertible with imposing power delivery, </w:t>
      </w:r>
      <w:r w:rsidR="00C87BDD">
        <w:rPr>
          <w:lang w:val="en-GB"/>
        </w:rPr>
        <w:t>its</w:t>
      </w:r>
      <w:r w:rsidRPr="00F54458">
        <w:rPr>
          <w:lang w:val="en-GB"/>
        </w:rPr>
        <w:t xml:space="preserve"> </w:t>
      </w:r>
      <w:r w:rsidR="006A418E" w:rsidRPr="00F54458">
        <w:rPr>
          <w:lang w:val="en-GB"/>
        </w:rPr>
        <w:t xml:space="preserve">characterful </w:t>
      </w:r>
      <w:r w:rsidRPr="00F54458">
        <w:rPr>
          <w:lang w:val="en-GB"/>
        </w:rPr>
        <w:t xml:space="preserve">soundtrack </w:t>
      </w:r>
      <w:r w:rsidR="006A418E" w:rsidRPr="00F54458">
        <w:rPr>
          <w:lang w:val="en-GB"/>
        </w:rPr>
        <w:t>given further impact by the flap-controlled M sports exhaust system</w:t>
      </w:r>
      <w:r w:rsidR="00B97C62" w:rsidRPr="00F54458">
        <w:rPr>
          <w:lang w:val="en-GB"/>
        </w:rPr>
        <w:t>.</w:t>
      </w:r>
      <w:r w:rsidR="00507CF8" w:rsidRPr="00F54458">
        <w:rPr>
          <w:lang w:val="en-GB"/>
        </w:rPr>
        <w:t xml:space="preserve"> </w:t>
      </w:r>
      <w:r w:rsidR="0085538E" w:rsidRPr="00F54458">
        <w:rPr>
          <w:lang w:val="en-GB"/>
        </w:rPr>
        <w:t>The engine’s</w:t>
      </w:r>
      <w:r w:rsidR="00F11204" w:rsidRPr="00F54458">
        <w:rPr>
          <w:lang w:val="en-GB"/>
        </w:rPr>
        <w:t xml:space="preserve"> M Performance </w:t>
      </w:r>
      <w:proofErr w:type="spellStart"/>
      <w:r w:rsidR="00F11204" w:rsidRPr="00F54458">
        <w:rPr>
          <w:lang w:val="en-GB"/>
        </w:rPr>
        <w:t>TwinPower</w:t>
      </w:r>
      <w:proofErr w:type="spellEnd"/>
      <w:r w:rsidR="00F11204" w:rsidRPr="00F54458">
        <w:rPr>
          <w:lang w:val="en-GB"/>
        </w:rPr>
        <w:t xml:space="preserve"> Turbo </w:t>
      </w:r>
      <w:r w:rsidR="00C069D6" w:rsidRPr="00F54458">
        <w:rPr>
          <w:lang w:val="en-GB"/>
        </w:rPr>
        <w:t>t</w:t>
      </w:r>
      <w:r w:rsidR="00F11204" w:rsidRPr="00F54458">
        <w:rPr>
          <w:lang w:val="en-GB"/>
        </w:rPr>
        <w:t>echnolog</w:t>
      </w:r>
      <w:r w:rsidR="00C069D6" w:rsidRPr="00F54458">
        <w:rPr>
          <w:lang w:val="en-GB"/>
        </w:rPr>
        <w:t>y</w:t>
      </w:r>
      <w:r w:rsidR="00F11204" w:rsidRPr="00F54458">
        <w:rPr>
          <w:lang w:val="en-GB"/>
        </w:rPr>
        <w:t xml:space="preserve"> </w:t>
      </w:r>
      <w:r w:rsidR="001028A8" w:rsidRPr="00F54458">
        <w:rPr>
          <w:lang w:val="en-GB"/>
        </w:rPr>
        <w:t>includes two twin-scroll turbochargers with charge air cooling nestling in the V between the cylinder banks, High Precision Injection, VALVETRONIC fully variable valve control and Double-VANOS variable camshaft timing</w:t>
      </w:r>
      <w:r w:rsidR="00F11204" w:rsidRPr="00F54458">
        <w:rPr>
          <w:lang w:val="en-GB"/>
        </w:rPr>
        <w:t xml:space="preserve">. </w:t>
      </w:r>
      <w:r w:rsidR="00D42248" w:rsidRPr="00F54458">
        <w:rPr>
          <w:lang w:val="en-GB"/>
        </w:rPr>
        <w:t>Developing</w:t>
      </w:r>
      <w:r w:rsidR="00BF5E71">
        <w:rPr>
          <w:lang w:val="en-GB"/>
        </w:rPr>
        <w:t xml:space="preserve"> 390 kW</w:t>
      </w:r>
      <w:r w:rsidR="00A6696E" w:rsidRPr="00F54458">
        <w:rPr>
          <w:lang w:val="en-GB"/>
        </w:rPr>
        <w:t xml:space="preserve"> and </w:t>
      </w:r>
      <w:r w:rsidR="00D42248" w:rsidRPr="00F54458">
        <w:rPr>
          <w:lang w:val="en-GB"/>
        </w:rPr>
        <w:t>peak torque of</w:t>
      </w:r>
      <w:r w:rsidR="00F11204" w:rsidRPr="00F54458">
        <w:rPr>
          <w:lang w:val="en-GB"/>
        </w:rPr>
        <w:t xml:space="preserve"> </w:t>
      </w:r>
      <w:r w:rsidR="00F432CB" w:rsidRPr="00F54458">
        <w:rPr>
          <w:lang w:val="en-GB"/>
        </w:rPr>
        <w:t xml:space="preserve">750 Nm, the </w:t>
      </w:r>
      <w:r w:rsidR="00F11204" w:rsidRPr="00F54458">
        <w:rPr>
          <w:lang w:val="en-GB"/>
        </w:rPr>
        <w:t>V8</w:t>
      </w:r>
      <w:r w:rsidR="006F42BB">
        <w:rPr>
          <w:lang w:val="en-GB"/>
        </w:rPr>
        <w:t xml:space="preserve"> </w:t>
      </w:r>
      <w:r w:rsidR="00F432CB" w:rsidRPr="00F54458">
        <w:rPr>
          <w:lang w:val="en-GB"/>
        </w:rPr>
        <w:t>accelerates the</w:t>
      </w:r>
      <w:r w:rsidR="00F11204" w:rsidRPr="00F54458">
        <w:rPr>
          <w:lang w:val="en-GB"/>
        </w:rPr>
        <w:t xml:space="preserve"> BMW M850i xDrive </w:t>
      </w:r>
      <w:r w:rsidR="008363DA" w:rsidRPr="00F54458">
        <w:rPr>
          <w:lang w:val="en-GB"/>
        </w:rPr>
        <w:t>Convertible</w:t>
      </w:r>
      <w:r w:rsidR="00F11204" w:rsidRPr="00F54458">
        <w:rPr>
          <w:lang w:val="en-GB"/>
        </w:rPr>
        <w:t xml:space="preserve"> </w:t>
      </w:r>
      <w:r w:rsidR="00BF5E71">
        <w:rPr>
          <w:lang w:val="en-GB"/>
        </w:rPr>
        <w:t>from 0 to 100 km/h</w:t>
      </w:r>
      <w:r w:rsidR="00F432CB" w:rsidRPr="00F54458">
        <w:rPr>
          <w:lang w:val="en-GB"/>
        </w:rPr>
        <w:t xml:space="preserve"> in 3.9 seconds</w:t>
      </w:r>
      <w:r w:rsidR="00F11204" w:rsidRPr="00F54458">
        <w:rPr>
          <w:lang w:val="en-GB"/>
        </w:rPr>
        <w:t xml:space="preserve">. </w:t>
      </w:r>
    </w:p>
    <w:p w14:paraId="7E25DDDA" w14:textId="77777777" w:rsidR="00A52D80" w:rsidRPr="00F54458" w:rsidRDefault="009C7579" w:rsidP="00A52D80">
      <w:pPr>
        <w:pStyle w:val="Flietext-Top"/>
        <w:rPr>
          <w:lang w:val="en-GB"/>
        </w:rPr>
      </w:pPr>
      <w:r w:rsidRPr="00F54458">
        <w:rPr>
          <w:lang w:val="en-GB"/>
        </w:rPr>
        <w:t xml:space="preserve">Eight-speed </w:t>
      </w:r>
      <w:proofErr w:type="spellStart"/>
      <w:r w:rsidRPr="00F54458">
        <w:rPr>
          <w:lang w:val="en-GB"/>
        </w:rPr>
        <w:t>Steptronic</w:t>
      </w:r>
      <w:proofErr w:type="spellEnd"/>
      <w:r w:rsidRPr="00F54458">
        <w:rPr>
          <w:lang w:val="en-GB"/>
        </w:rPr>
        <w:t xml:space="preserve"> Sport transmission</w:t>
      </w:r>
      <w:r w:rsidR="00A52D80" w:rsidRPr="00F54458">
        <w:rPr>
          <w:lang w:val="en-GB"/>
        </w:rPr>
        <w:t xml:space="preserve">, BMW xDrive, </w:t>
      </w:r>
      <w:r w:rsidRPr="00F54458">
        <w:rPr>
          <w:lang w:val="en-GB"/>
        </w:rPr>
        <w:t>M Sport differential</w:t>
      </w:r>
      <w:r w:rsidR="00A52D80" w:rsidRPr="00F54458">
        <w:rPr>
          <w:lang w:val="en-GB"/>
        </w:rPr>
        <w:t>.</w:t>
      </w:r>
    </w:p>
    <w:p w14:paraId="7E25DDDB" w14:textId="44129ADE" w:rsidR="00A52D80" w:rsidRPr="00F54458" w:rsidRDefault="00BF5E71" w:rsidP="003402F1">
      <w:pPr>
        <w:pStyle w:val="Flietext"/>
        <w:tabs>
          <w:tab w:val="left" w:pos="425"/>
        </w:tabs>
        <w:rPr>
          <w:lang w:val="en-GB"/>
        </w:rPr>
      </w:pPr>
      <w:r>
        <w:rPr>
          <w:lang w:val="en-GB"/>
        </w:rPr>
        <w:t xml:space="preserve">The </w:t>
      </w:r>
      <w:r w:rsidRPr="00F54458">
        <w:rPr>
          <w:lang w:val="en-GB"/>
        </w:rPr>
        <w:t>new BMW M850i </w:t>
      </w:r>
      <w:proofErr w:type="spellStart"/>
      <w:r w:rsidRPr="00F54458">
        <w:rPr>
          <w:lang w:val="en-GB"/>
        </w:rPr>
        <w:t>xDrive</w:t>
      </w:r>
      <w:proofErr w:type="spellEnd"/>
      <w:r w:rsidRPr="00F54458">
        <w:rPr>
          <w:lang w:val="en-GB"/>
        </w:rPr>
        <w:t xml:space="preserve"> Convertible</w:t>
      </w:r>
      <w:r>
        <w:rPr>
          <w:lang w:val="en-GB"/>
        </w:rPr>
        <w:t xml:space="preserve"> </w:t>
      </w:r>
      <w:r w:rsidR="003C72F7" w:rsidRPr="00F54458">
        <w:rPr>
          <w:lang w:val="en-GB"/>
        </w:rPr>
        <w:t>channel</w:t>
      </w:r>
      <w:r>
        <w:rPr>
          <w:lang w:val="en-GB"/>
        </w:rPr>
        <w:t>s</w:t>
      </w:r>
      <w:r w:rsidR="003C72F7" w:rsidRPr="00F54458">
        <w:rPr>
          <w:lang w:val="en-GB"/>
        </w:rPr>
        <w:t xml:space="preserve"> </w:t>
      </w:r>
      <w:r>
        <w:rPr>
          <w:lang w:val="en-GB"/>
        </w:rPr>
        <w:t>its</w:t>
      </w:r>
      <w:r w:rsidR="003C72F7" w:rsidRPr="00F54458">
        <w:rPr>
          <w:lang w:val="en-GB"/>
        </w:rPr>
        <w:t xml:space="preserve"> power </w:t>
      </w:r>
      <w:r w:rsidR="007137A4" w:rsidRPr="00F54458">
        <w:rPr>
          <w:lang w:val="en-GB"/>
        </w:rPr>
        <w:t xml:space="preserve">through to the road </w:t>
      </w:r>
      <w:r w:rsidR="003C72F7" w:rsidRPr="00F54458">
        <w:rPr>
          <w:lang w:val="en-GB"/>
        </w:rPr>
        <w:t xml:space="preserve">via an eight-speed </w:t>
      </w:r>
      <w:proofErr w:type="spellStart"/>
      <w:r w:rsidR="003C72F7" w:rsidRPr="00F54458">
        <w:rPr>
          <w:lang w:val="en-GB"/>
        </w:rPr>
        <w:t>Steptronic</w:t>
      </w:r>
      <w:proofErr w:type="spellEnd"/>
      <w:r w:rsidR="003C72F7" w:rsidRPr="00F54458">
        <w:rPr>
          <w:lang w:val="en-GB"/>
        </w:rPr>
        <w:t xml:space="preserve"> Sport transmission </w:t>
      </w:r>
      <w:r w:rsidR="00A6696E" w:rsidRPr="00F54458">
        <w:rPr>
          <w:lang w:val="en-GB"/>
        </w:rPr>
        <w:t xml:space="preserve">and </w:t>
      </w:r>
      <w:r w:rsidR="0025658A" w:rsidRPr="00F54458">
        <w:rPr>
          <w:lang w:val="en-GB"/>
        </w:rPr>
        <w:t xml:space="preserve">BMW xDrive. </w:t>
      </w:r>
      <w:r w:rsidR="00912AB1" w:rsidRPr="00F54458">
        <w:rPr>
          <w:lang w:val="en-GB"/>
        </w:rPr>
        <w:t xml:space="preserve">The intelligent all-wheel-drive system </w:t>
      </w:r>
      <w:r w:rsidR="00733EF9" w:rsidRPr="00F54458">
        <w:rPr>
          <w:lang w:val="en-GB"/>
        </w:rPr>
        <w:t xml:space="preserve">is </w:t>
      </w:r>
      <w:r w:rsidR="00733EF9" w:rsidRPr="00F54458">
        <w:rPr>
          <w:lang w:val="en-GB"/>
        </w:rPr>
        <w:lastRenderedPageBreak/>
        <w:t>tuned to have an appreciably rear-wheel bias</w:t>
      </w:r>
      <w:r w:rsidR="00F4494C" w:rsidRPr="00F4494C">
        <w:rPr>
          <w:lang w:val="en-GB"/>
        </w:rPr>
        <w:t xml:space="preserve"> </w:t>
      </w:r>
      <w:r w:rsidR="00F4494C" w:rsidRPr="00F54458">
        <w:rPr>
          <w:lang w:val="en-GB"/>
        </w:rPr>
        <w:t>in the new BMW 8 Series Convertible</w:t>
      </w:r>
      <w:r w:rsidR="00647139" w:rsidRPr="00F54458">
        <w:rPr>
          <w:lang w:val="en-GB"/>
        </w:rPr>
        <w:t xml:space="preserve">, ensuring it offers the </w:t>
      </w:r>
      <w:r w:rsidR="003F70D7" w:rsidRPr="00F54458">
        <w:rPr>
          <w:lang w:val="en-GB"/>
        </w:rPr>
        <w:t xml:space="preserve">signature </w:t>
      </w:r>
      <w:r w:rsidR="00647139" w:rsidRPr="00F54458">
        <w:rPr>
          <w:lang w:val="en-GB"/>
        </w:rPr>
        <w:t xml:space="preserve">driving experience </w:t>
      </w:r>
      <w:r w:rsidR="003F70D7" w:rsidRPr="00F54458">
        <w:rPr>
          <w:lang w:val="en-GB"/>
        </w:rPr>
        <w:t xml:space="preserve">of </w:t>
      </w:r>
      <w:r w:rsidR="00417102">
        <w:rPr>
          <w:lang w:val="en-GB"/>
        </w:rPr>
        <w:t>a BMW sports car</w:t>
      </w:r>
      <w:r w:rsidR="007D3DE2" w:rsidRPr="00F54458">
        <w:rPr>
          <w:lang w:val="en-GB"/>
        </w:rPr>
        <w:t>.</w:t>
      </w:r>
      <w:r w:rsidR="00511E0E" w:rsidRPr="00F54458">
        <w:rPr>
          <w:lang w:val="en-GB"/>
        </w:rPr>
        <w:t xml:space="preserve"> </w:t>
      </w:r>
      <w:r w:rsidR="00FF6255">
        <w:rPr>
          <w:lang w:val="en-GB"/>
        </w:rPr>
        <w:t>D</w:t>
      </w:r>
      <w:r w:rsidR="005F4A2D" w:rsidRPr="00F54458">
        <w:rPr>
          <w:lang w:val="en-GB"/>
        </w:rPr>
        <w:t>ynamic</w:t>
      </w:r>
      <w:r w:rsidR="00FF6255">
        <w:rPr>
          <w:lang w:val="en-GB"/>
        </w:rPr>
        <w:t xml:space="preserve"> performance i</w:t>
      </w:r>
      <w:r w:rsidR="005F4A2D" w:rsidRPr="00F54458">
        <w:rPr>
          <w:lang w:val="en-GB"/>
        </w:rPr>
        <w:t xml:space="preserve">s further enhanced by the M Sport differential </w:t>
      </w:r>
      <w:r w:rsidR="009C5A52">
        <w:rPr>
          <w:lang w:val="en-GB"/>
        </w:rPr>
        <w:t xml:space="preserve">also </w:t>
      </w:r>
      <w:r w:rsidR="005F4A2D" w:rsidRPr="00F54458">
        <w:rPr>
          <w:lang w:val="en-GB"/>
        </w:rPr>
        <w:t xml:space="preserve">fitted as standard on the </w:t>
      </w:r>
      <w:r w:rsidR="00A52D80" w:rsidRPr="00F54458">
        <w:rPr>
          <w:lang w:val="en-GB"/>
        </w:rPr>
        <w:t xml:space="preserve">BMW M850i xDrive </w:t>
      </w:r>
      <w:r w:rsidR="00ED140A" w:rsidRPr="00F54458">
        <w:rPr>
          <w:lang w:val="en-GB"/>
        </w:rPr>
        <w:t>Coupe</w:t>
      </w:r>
      <w:r w:rsidR="00A52D80" w:rsidRPr="00F54458">
        <w:rPr>
          <w:lang w:val="en-GB"/>
        </w:rPr>
        <w:t xml:space="preserve">. </w:t>
      </w:r>
      <w:r w:rsidR="00ED140A" w:rsidRPr="00F54458">
        <w:rPr>
          <w:lang w:val="en-GB"/>
        </w:rPr>
        <w:t xml:space="preserve">As well as </w:t>
      </w:r>
      <w:r w:rsidR="003D2EBF" w:rsidRPr="00F54458">
        <w:rPr>
          <w:lang w:val="en-GB"/>
        </w:rPr>
        <w:t xml:space="preserve">improving </w:t>
      </w:r>
      <w:r w:rsidR="00E165EC" w:rsidRPr="00F54458">
        <w:rPr>
          <w:lang w:val="en-GB"/>
        </w:rPr>
        <w:t>traction, t</w:t>
      </w:r>
      <w:r w:rsidR="00374A39" w:rsidRPr="00F54458">
        <w:rPr>
          <w:lang w:val="en-GB"/>
        </w:rPr>
        <w:t>he</w:t>
      </w:r>
      <w:r w:rsidR="007A0BBD" w:rsidRPr="00F54458">
        <w:rPr>
          <w:lang w:val="en-GB"/>
        </w:rPr>
        <w:t xml:space="preserve"> locking effect produced by an electric motor in the rear differential </w:t>
      </w:r>
      <w:r w:rsidR="003D2EBF" w:rsidRPr="00F54458">
        <w:rPr>
          <w:lang w:val="en-GB"/>
        </w:rPr>
        <w:t>optimis</w:t>
      </w:r>
      <w:r w:rsidR="00F54458">
        <w:rPr>
          <w:lang w:val="en-GB"/>
        </w:rPr>
        <w:t>e</w:t>
      </w:r>
      <w:r w:rsidR="00540BF8" w:rsidRPr="00F54458">
        <w:rPr>
          <w:lang w:val="en-GB"/>
        </w:rPr>
        <w:t>s</w:t>
      </w:r>
      <w:r w:rsidR="003D2EBF" w:rsidRPr="00F54458">
        <w:rPr>
          <w:lang w:val="en-GB"/>
        </w:rPr>
        <w:t xml:space="preserve"> the</w:t>
      </w:r>
      <w:r w:rsidR="007A0BBD" w:rsidRPr="00F54458">
        <w:rPr>
          <w:lang w:val="en-GB"/>
        </w:rPr>
        <w:t xml:space="preserve"> car’s agility, </w:t>
      </w:r>
      <w:r w:rsidR="009F7380" w:rsidRPr="00F54458">
        <w:rPr>
          <w:lang w:val="en-GB"/>
        </w:rPr>
        <w:t>and is particularly effect</w:t>
      </w:r>
      <w:r w:rsidR="00E00108" w:rsidRPr="00F54458">
        <w:rPr>
          <w:lang w:val="en-GB"/>
        </w:rPr>
        <w:t>ive</w:t>
      </w:r>
      <w:r w:rsidR="009F7380" w:rsidRPr="00F54458">
        <w:rPr>
          <w:lang w:val="en-GB"/>
        </w:rPr>
        <w:t xml:space="preserve"> in </w:t>
      </w:r>
      <w:r w:rsidR="00E07104">
        <w:rPr>
          <w:lang w:val="en-GB"/>
        </w:rPr>
        <w:t>enhancing</w:t>
      </w:r>
      <w:r w:rsidR="007A0BBD" w:rsidRPr="00F54458">
        <w:rPr>
          <w:lang w:val="en-GB"/>
        </w:rPr>
        <w:t xml:space="preserve"> dynamic acceleration out of corners</w:t>
      </w:r>
      <w:r w:rsidR="0051264C" w:rsidRPr="00F54458">
        <w:rPr>
          <w:lang w:val="en-GB"/>
        </w:rPr>
        <w:t>.</w:t>
      </w:r>
    </w:p>
    <w:p w14:paraId="7E25DDDC" w14:textId="77777777" w:rsidR="00657D26" w:rsidRPr="00F54458" w:rsidRDefault="002D1229" w:rsidP="00657D26">
      <w:pPr>
        <w:pStyle w:val="Flietext-Top"/>
        <w:rPr>
          <w:lang w:val="en-GB"/>
        </w:rPr>
      </w:pPr>
      <w:r w:rsidRPr="00F54458">
        <w:rPr>
          <w:lang w:val="en-GB"/>
        </w:rPr>
        <w:t>The chassis</w:t>
      </w:r>
      <w:r w:rsidR="00657D26" w:rsidRPr="00F54458">
        <w:rPr>
          <w:lang w:val="en-GB"/>
        </w:rPr>
        <w:t xml:space="preserve">: </w:t>
      </w:r>
      <w:r w:rsidR="003F3606" w:rsidRPr="00F54458">
        <w:rPr>
          <w:lang w:val="en-GB"/>
        </w:rPr>
        <w:t>know-how</w:t>
      </w:r>
      <w:r w:rsidR="004C1F44" w:rsidRPr="00F54458">
        <w:rPr>
          <w:lang w:val="en-GB"/>
        </w:rPr>
        <w:t xml:space="preserve"> from the race track</w:t>
      </w:r>
      <w:r w:rsidR="003F3606" w:rsidRPr="00F54458">
        <w:rPr>
          <w:lang w:val="en-GB"/>
        </w:rPr>
        <w:t xml:space="preserve"> </w:t>
      </w:r>
      <w:r w:rsidR="00AE3963" w:rsidRPr="00F54458">
        <w:rPr>
          <w:lang w:val="en-GB"/>
        </w:rPr>
        <w:t>delivers unbeatable dynamics</w:t>
      </w:r>
      <w:r w:rsidR="000D1BAE" w:rsidRPr="00F54458">
        <w:rPr>
          <w:lang w:val="en-GB"/>
        </w:rPr>
        <w:t xml:space="preserve"> </w:t>
      </w:r>
      <w:r w:rsidR="004C1F44" w:rsidRPr="00F54458">
        <w:rPr>
          <w:lang w:val="en-GB"/>
        </w:rPr>
        <w:t>on the road</w:t>
      </w:r>
      <w:r w:rsidR="00657D26" w:rsidRPr="00F54458">
        <w:rPr>
          <w:lang w:val="en-GB"/>
        </w:rPr>
        <w:t>.</w:t>
      </w:r>
    </w:p>
    <w:p w14:paraId="7E25DDDD" w14:textId="6867B428" w:rsidR="008E5B21" w:rsidRPr="00F54458" w:rsidRDefault="00B71A7A" w:rsidP="003402F1">
      <w:pPr>
        <w:pStyle w:val="Flietext"/>
        <w:tabs>
          <w:tab w:val="left" w:pos="425"/>
        </w:tabs>
        <w:rPr>
          <w:lang w:val="en-GB"/>
        </w:rPr>
      </w:pPr>
      <w:r w:rsidRPr="00F54458">
        <w:rPr>
          <w:lang w:val="en-GB"/>
        </w:rPr>
        <w:t>The construction principles underpinning the chassis and the deployment of BMW M GmbH racing expertise to optimise its set-up maximise the car’s</w:t>
      </w:r>
      <w:r w:rsidR="00711C4B" w:rsidRPr="00F54458">
        <w:rPr>
          <w:lang w:val="en-GB"/>
        </w:rPr>
        <w:t xml:space="preserve"> agility, precision and performance</w:t>
      </w:r>
      <w:r w:rsidR="008E5B21" w:rsidRPr="00F54458">
        <w:rPr>
          <w:lang w:val="en-GB"/>
        </w:rPr>
        <w:t xml:space="preserve">. </w:t>
      </w:r>
      <w:r w:rsidR="00BF73FD" w:rsidRPr="00F54458">
        <w:rPr>
          <w:lang w:val="en-GB"/>
        </w:rPr>
        <w:t>The</w:t>
      </w:r>
      <w:r w:rsidR="008E5B21" w:rsidRPr="00F54458">
        <w:rPr>
          <w:lang w:val="en-GB"/>
        </w:rPr>
        <w:t xml:space="preserve"> </w:t>
      </w:r>
      <w:r w:rsidR="001D5101" w:rsidRPr="00F54458">
        <w:rPr>
          <w:lang w:val="en-GB"/>
        </w:rPr>
        <w:t>new BMW</w:t>
      </w:r>
      <w:r w:rsidR="008E5B21" w:rsidRPr="00F54458">
        <w:rPr>
          <w:lang w:val="en-GB"/>
        </w:rPr>
        <w:t xml:space="preserve"> </w:t>
      </w:r>
      <w:r w:rsidR="002A1910" w:rsidRPr="00F54458">
        <w:rPr>
          <w:lang w:val="en-GB"/>
        </w:rPr>
        <w:t>8 Series</w:t>
      </w:r>
      <w:r w:rsidR="008E5B21" w:rsidRPr="00F54458">
        <w:rPr>
          <w:lang w:val="en-GB"/>
        </w:rPr>
        <w:t xml:space="preserve"> </w:t>
      </w:r>
      <w:r w:rsidR="008363DA" w:rsidRPr="00F54458">
        <w:rPr>
          <w:lang w:val="en-GB"/>
        </w:rPr>
        <w:t>Convertible</w:t>
      </w:r>
      <w:r w:rsidR="008E5B21" w:rsidRPr="00F54458">
        <w:rPr>
          <w:lang w:val="en-GB"/>
        </w:rPr>
        <w:t xml:space="preserve"> </w:t>
      </w:r>
      <w:r w:rsidR="00DD1C42" w:rsidRPr="00F54458">
        <w:rPr>
          <w:lang w:val="en-GB"/>
        </w:rPr>
        <w:t>comes as standard with mixed tyres and</w:t>
      </w:r>
      <w:r w:rsidR="008E5B21" w:rsidRPr="00F54458">
        <w:rPr>
          <w:lang w:val="en-GB"/>
        </w:rPr>
        <w:t xml:space="preserve"> </w:t>
      </w:r>
      <w:r w:rsidR="00DD1C42" w:rsidRPr="00F54458">
        <w:rPr>
          <w:lang w:val="en-GB"/>
        </w:rPr>
        <w:t>Adaptive</w:t>
      </w:r>
      <w:r w:rsidR="008E5B21" w:rsidRPr="00F54458">
        <w:rPr>
          <w:lang w:val="en-GB"/>
        </w:rPr>
        <w:t xml:space="preserve"> M</w:t>
      </w:r>
      <w:r w:rsidR="00FA3EEE" w:rsidRPr="00F54458">
        <w:rPr>
          <w:lang w:val="en-GB"/>
        </w:rPr>
        <w:t> </w:t>
      </w:r>
      <w:r w:rsidR="00DD1C42" w:rsidRPr="00F54458">
        <w:rPr>
          <w:lang w:val="en-GB"/>
        </w:rPr>
        <w:t>suspension with electronically controlled dampers</w:t>
      </w:r>
      <w:r w:rsidR="008E5B21" w:rsidRPr="00F54458">
        <w:rPr>
          <w:lang w:val="en-GB"/>
        </w:rPr>
        <w:t xml:space="preserve">. </w:t>
      </w:r>
      <w:r w:rsidR="001A25B4" w:rsidRPr="00F54458">
        <w:rPr>
          <w:lang w:val="en-GB"/>
        </w:rPr>
        <w:t xml:space="preserve">Thanks to finely metered spring and damping responses, the driver is provided with only relevant information </w:t>
      </w:r>
      <w:r w:rsidR="00F16D39" w:rsidRPr="00F54458">
        <w:rPr>
          <w:lang w:val="en-GB"/>
        </w:rPr>
        <w:t>on</w:t>
      </w:r>
      <w:r w:rsidR="001A25B4" w:rsidRPr="00F54458">
        <w:rPr>
          <w:lang w:val="en-GB"/>
        </w:rPr>
        <w:t xml:space="preserve"> the road surface.</w:t>
      </w:r>
      <w:r w:rsidR="00F857B1" w:rsidRPr="00F54458">
        <w:rPr>
          <w:lang w:val="en-GB"/>
        </w:rPr>
        <w:t xml:space="preserve"> The likewise standard Integral Active Steering reduces the car’s turning circle when manoeuvring, increases agility and optimises poise and assurance when changing lanes and cornering at high speeds</w:t>
      </w:r>
      <w:r w:rsidR="00BF5E71">
        <w:rPr>
          <w:lang w:val="en-GB"/>
        </w:rPr>
        <w:t>.</w:t>
      </w:r>
    </w:p>
    <w:p w14:paraId="7E25DDDE" w14:textId="77777777" w:rsidR="00FA3EEE" w:rsidRPr="00F54458" w:rsidRDefault="00C85ABC" w:rsidP="003402F1">
      <w:pPr>
        <w:pStyle w:val="Flietext"/>
        <w:tabs>
          <w:tab w:val="left" w:pos="425"/>
        </w:tabs>
        <w:rPr>
          <w:lang w:val="en-GB"/>
        </w:rPr>
      </w:pPr>
      <w:r w:rsidRPr="00F54458">
        <w:rPr>
          <w:lang w:val="en-GB"/>
        </w:rPr>
        <w:t xml:space="preserve">Active roll stabilisation, which is available for the new BMW M850i xDrive Convertible as part of the optional Adaptive M suspension Professional, ensures particularly fast and precise compensation of lateral forces during dynamic driving manoeuvres, enhancing agility and directional stability </w:t>
      </w:r>
      <w:r w:rsidR="00AD1870" w:rsidRPr="00F54458">
        <w:rPr>
          <w:lang w:val="en-GB"/>
        </w:rPr>
        <w:t xml:space="preserve">both into and out of </w:t>
      </w:r>
      <w:r w:rsidRPr="00F54458">
        <w:rPr>
          <w:lang w:val="en-GB"/>
        </w:rPr>
        <w:t>corners</w:t>
      </w:r>
      <w:r w:rsidR="00FA3EEE" w:rsidRPr="00F54458">
        <w:rPr>
          <w:lang w:val="en-GB"/>
        </w:rPr>
        <w:t xml:space="preserve">. </w:t>
      </w:r>
      <w:r w:rsidR="0056706A" w:rsidRPr="00F54458">
        <w:rPr>
          <w:lang w:val="en-GB"/>
        </w:rPr>
        <w:t>The electric swivel motors</w:t>
      </w:r>
      <w:r w:rsidR="00FA3EEE" w:rsidRPr="00F54458">
        <w:rPr>
          <w:lang w:val="en-GB"/>
        </w:rPr>
        <w:t xml:space="preserve"> </w:t>
      </w:r>
      <w:r w:rsidR="003638FE" w:rsidRPr="00F54458">
        <w:rPr>
          <w:lang w:val="en-GB"/>
        </w:rPr>
        <w:t>also increase</w:t>
      </w:r>
      <w:r w:rsidR="00944AE0" w:rsidRPr="00F54458">
        <w:rPr>
          <w:lang w:val="en-GB"/>
        </w:rPr>
        <w:t xml:space="preserve"> comfort </w:t>
      </w:r>
      <w:r w:rsidR="003638FE" w:rsidRPr="00F54458">
        <w:rPr>
          <w:lang w:val="en-GB"/>
        </w:rPr>
        <w:t xml:space="preserve">in straight-line driving </w:t>
      </w:r>
      <w:r w:rsidR="00944AE0" w:rsidRPr="00F54458">
        <w:rPr>
          <w:lang w:val="en-GB"/>
        </w:rPr>
        <w:t>by responding to</w:t>
      </w:r>
      <w:r w:rsidR="003638FE" w:rsidRPr="00F54458">
        <w:rPr>
          <w:lang w:val="en-GB"/>
        </w:rPr>
        <w:t xml:space="preserve"> disruptive forces resulting from road surface imperfections on one side of the car</w:t>
      </w:r>
      <w:r w:rsidR="00FA3EEE" w:rsidRPr="00F54458">
        <w:rPr>
          <w:lang w:val="en-GB"/>
        </w:rPr>
        <w:t xml:space="preserve">. </w:t>
      </w:r>
    </w:p>
    <w:p w14:paraId="7E25DDDF" w14:textId="27B7D427" w:rsidR="00EB1DB8" w:rsidRPr="00F54458" w:rsidRDefault="00F3784D" w:rsidP="003402F1">
      <w:pPr>
        <w:pStyle w:val="Flietext"/>
        <w:tabs>
          <w:tab w:val="left" w:pos="425"/>
        </w:tabs>
        <w:rPr>
          <w:lang w:val="en-GB"/>
        </w:rPr>
      </w:pPr>
      <w:r w:rsidRPr="00F54458">
        <w:rPr>
          <w:lang w:val="en-GB"/>
        </w:rPr>
        <w:lastRenderedPageBreak/>
        <w:t>Standard specification for the</w:t>
      </w:r>
      <w:r w:rsidR="00926CEE" w:rsidRPr="00F54458">
        <w:rPr>
          <w:lang w:val="en-GB"/>
        </w:rPr>
        <w:t xml:space="preserve"> BMW M850i xDrive </w:t>
      </w:r>
      <w:r w:rsidR="008363DA" w:rsidRPr="00F54458">
        <w:rPr>
          <w:lang w:val="en-GB"/>
        </w:rPr>
        <w:t>Convertible</w:t>
      </w:r>
      <w:r w:rsidR="00FA3EEE" w:rsidRPr="00F54458">
        <w:rPr>
          <w:lang w:val="en-GB"/>
        </w:rPr>
        <w:t xml:space="preserve"> </w:t>
      </w:r>
      <w:r w:rsidRPr="00F54458">
        <w:rPr>
          <w:lang w:val="en-GB"/>
        </w:rPr>
        <w:t xml:space="preserve">also includes </w:t>
      </w:r>
      <w:r w:rsidR="003D14BC" w:rsidRPr="00F54458">
        <w:rPr>
          <w:lang w:val="en-GB"/>
        </w:rPr>
        <w:t>an</w:t>
      </w:r>
      <w:r w:rsidR="00287D66" w:rsidRPr="00F54458">
        <w:rPr>
          <w:lang w:val="en-GB"/>
        </w:rPr>
        <w:t xml:space="preserve"> </w:t>
      </w:r>
      <w:r w:rsidR="00251FFF" w:rsidRPr="00F54458">
        <w:rPr>
          <w:lang w:val="en-GB"/>
        </w:rPr>
        <w:t>extremely powerful</w:t>
      </w:r>
      <w:r w:rsidR="00926CEE" w:rsidRPr="00F54458">
        <w:rPr>
          <w:lang w:val="en-GB"/>
        </w:rPr>
        <w:t xml:space="preserve"> </w:t>
      </w:r>
      <w:r w:rsidR="00287D66" w:rsidRPr="00F54458">
        <w:rPr>
          <w:lang w:val="en-GB"/>
        </w:rPr>
        <w:t>M Sport braking system</w:t>
      </w:r>
      <w:r w:rsidR="00A77CFC" w:rsidRPr="00F54458">
        <w:rPr>
          <w:lang w:val="en-GB"/>
        </w:rPr>
        <w:t>,</w:t>
      </w:r>
      <w:r w:rsidR="00502C11" w:rsidRPr="00F54458">
        <w:rPr>
          <w:lang w:val="en-GB"/>
        </w:rPr>
        <w:t xml:space="preserve"> </w:t>
      </w:r>
      <w:r w:rsidR="00407B21" w:rsidRPr="00F54458">
        <w:rPr>
          <w:lang w:val="en-GB"/>
        </w:rPr>
        <w:t xml:space="preserve">20-inch M light-alloy wheels </w:t>
      </w:r>
      <w:r w:rsidR="000E21D8" w:rsidRPr="00F54458">
        <w:rPr>
          <w:lang w:val="en-GB"/>
        </w:rPr>
        <w:t>with high-p</w:t>
      </w:r>
      <w:r w:rsidR="00D91ADB" w:rsidRPr="00F54458">
        <w:rPr>
          <w:lang w:val="en-GB"/>
        </w:rPr>
        <w:t xml:space="preserve">erformance tyres, </w:t>
      </w:r>
      <w:r w:rsidR="000E21D8" w:rsidRPr="00F54458">
        <w:rPr>
          <w:lang w:val="en-GB"/>
        </w:rPr>
        <w:t>exclusive exterior features</w:t>
      </w:r>
      <w:r w:rsidR="007F748D" w:rsidRPr="00F54458">
        <w:rPr>
          <w:lang w:val="en-GB"/>
        </w:rPr>
        <w:t xml:space="preserve"> in Cerium Grey</w:t>
      </w:r>
      <w:r w:rsidR="00A77CFC" w:rsidRPr="00F54458">
        <w:rPr>
          <w:lang w:val="en-GB"/>
        </w:rPr>
        <w:t>,</w:t>
      </w:r>
      <w:r w:rsidR="00502C11" w:rsidRPr="00F54458">
        <w:rPr>
          <w:lang w:val="en-GB"/>
        </w:rPr>
        <w:t xml:space="preserve"> </w:t>
      </w:r>
      <w:r w:rsidR="008934F3" w:rsidRPr="00F54458">
        <w:rPr>
          <w:lang w:val="en-GB"/>
        </w:rPr>
        <w:t xml:space="preserve">illuminated </w:t>
      </w:r>
      <w:r w:rsidR="004830B5" w:rsidRPr="00F54458">
        <w:rPr>
          <w:lang w:val="en-GB"/>
        </w:rPr>
        <w:t xml:space="preserve">door sill strips </w:t>
      </w:r>
      <w:r w:rsidR="008934F3" w:rsidRPr="00F54458">
        <w:rPr>
          <w:lang w:val="en-GB"/>
        </w:rPr>
        <w:t xml:space="preserve">with model badges and interior trim strips in </w:t>
      </w:r>
      <w:r w:rsidR="00B76CD1" w:rsidRPr="00F54458">
        <w:rPr>
          <w:lang w:val="en-GB"/>
        </w:rPr>
        <w:t>stainless steel mesh design</w:t>
      </w:r>
      <w:r w:rsidR="008F30AC" w:rsidRPr="00F54458">
        <w:rPr>
          <w:lang w:val="en-GB"/>
        </w:rPr>
        <w:t>.</w:t>
      </w:r>
      <w:r w:rsidR="00BD507B" w:rsidRPr="00F54458">
        <w:rPr>
          <w:lang w:val="en-GB"/>
        </w:rPr>
        <w:t xml:space="preserve"> </w:t>
      </w:r>
      <w:r w:rsidR="00171B56" w:rsidRPr="00F54458">
        <w:rPr>
          <w:lang w:val="en-GB"/>
        </w:rPr>
        <w:t>Further scope for individualisation comes in the form of the</w:t>
      </w:r>
      <w:r w:rsidR="00097BA9" w:rsidRPr="00F54458">
        <w:rPr>
          <w:lang w:val="en-GB"/>
        </w:rPr>
        <w:t xml:space="preserve"> Chrome Line Exterio</w:t>
      </w:r>
      <w:r w:rsidR="00BD507B" w:rsidRPr="00F54458">
        <w:rPr>
          <w:lang w:val="en-GB"/>
        </w:rPr>
        <w:t>r</w:t>
      </w:r>
      <w:r w:rsidR="00A6696E" w:rsidRPr="00F54458">
        <w:rPr>
          <w:lang w:val="en-GB"/>
        </w:rPr>
        <w:t xml:space="preserve"> and </w:t>
      </w:r>
      <w:r w:rsidR="00BD507B" w:rsidRPr="00F54458">
        <w:rPr>
          <w:lang w:val="en-GB"/>
        </w:rPr>
        <w:t xml:space="preserve">M Carbon </w:t>
      </w:r>
      <w:r w:rsidR="00097BA9" w:rsidRPr="00F54458">
        <w:rPr>
          <w:lang w:val="en-GB"/>
        </w:rPr>
        <w:t>Exterior package</w:t>
      </w:r>
      <w:r w:rsidR="00171B56" w:rsidRPr="00F54458">
        <w:rPr>
          <w:lang w:val="en-GB"/>
        </w:rPr>
        <w:t>s</w:t>
      </w:r>
      <w:r w:rsidR="00BD507B" w:rsidRPr="00F54458">
        <w:rPr>
          <w:lang w:val="en-GB"/>
        </w:rPr>
        <w:t>.</w:t>
      </w:r>
    </w:p>
    <w:p w14:paraId="7E25DDE0" w14:textId="77777777" w:rsidR="0007258D" w:rsidRPr="00F54458" w:rsidRDefault="000F5A73" w:rsidP="0007258D">
      <w:pPr>
        <w:pStyle w:val="Flietext-Top"/>
        <w:rPr>
          <w:lang w:val="en-GB"/>
        </w:rPr>
      </w:pPr>
      <w:r w:rsidRPr="00F54458">
        <w:rPr>
          <w:lang w:val="en-GB"/>
        </w:rPr>
        <w:t>State-of-the-art</w:t>
      </w:r>
      <w:r w:rsidR="0007258D" w:rsidRPr="00F54458">
        <w:rPr>
          <w:lang w:val="en-GB"/>
        </w:rPr>
        <w:t xml:space="preserve"> </w:t>
      </w:r>
      <w:r w:rsidR="0005738D" w:rsidRPr="00F54458">
        <w:rPr>
          <w:lang w:val="en-GB"/>
        </w:rPr>
        <w:t>driver assistance systems</w:t>
      </w:r>
      <w:r w:rsidRPr="00F54458">
        <w:rPr>
          <w:lang w:val="en-GB"/>
        </w:rPr>
        <w:t xml:space="preserve"> enhance c</w:t>
      </w:r>
      <w:r w:rsidR="00BD507B" w:rsidRPr="00F54458">
        <w:rPr>
          <w:lang w:val="en-GB"/>
        </w:rPr>
        <w:t>omfort</w:t>
      </w:r>
      <w:r w:rsidR="00A6696E" w:rsidRPr="00F54458">
        <w:rPr>
          <w:lang w:val="en-GB"/>
        </w:rPr>
        <w:t xml:space="preserve"> and </w:t>
      </w:r>
      <w:r w:rsidRPr="00F54458">
        <w:rPr>
          <w:lang w:val="en-GB"/>
        </w:rPr>
        <w:t>safety</w:t>
      </w:r>
      <w:r w:rsidR="0007258D" w:rsidRPr="00F54458">
        <w:rPr>
          <w:lang w:val="en-GB"/>
        </w:rPr>
        <w:t>.</w:t>
      </w:r>
    </w:p>
    <w:p w14:paraId="7E25DDE1" w14:textId="3D88D121" w:rsidR="00A45EE0" w:rsidRPr="00F54458" w:rsidRDefault="002D6327" w:rsidP="003402F1">
      <w:pPr>
        <w:pStyle w:val="Flietext"/>
        <w:tabs>
          <w:tab w:val="left" w:pos="425"/>
        </w:tabs>
        <w:rPr>
          <w:lang w:val="en-GB"/>
        </w:rPr>
      </w:pPr>
      <w:r w:rsidRPr="00F54458">
        <w:rPr>
          <w:lang w:val="en-GB"/>
        </w:rPr>
        <w:t>C</w:t>
      </w:r>
      <w:r w:rsidR="00BD507B" w:rsidRPr="00F54458">
        <w:rPr>
          <w:lang w:val="en-GB"/>
        </w:rPr>
        <w:t>omfort</w:t>
      </w:r>
      <w:r w:rsidR="00A6696E" w:rsidRPr="00F54458">
        <w:rPr>
          <w:lang w:val="en-GB"/>
        </w:rPr>
        <w:t xml:space="preserve"> and </w:t>
      </w:r>
      <w:r w:rsidR="003C05AA" w:rsidRPr="00F54458">
        <w:rPr>
          <w:lang w:val="en-GB"/>
        </w:rPr>
        <w:t>safety o</w:t>
      </w:r>
      <w:r w:rsidRPr="00F54458">
        <w:rPr>
          <w:lang w:val="en-GB"/>
        </w:rPr>
        <w:t>n board</w:t>
      </w:r>
      <w:r w:rsidR="003C05AA" w:rsidRPr="00F54458">
        <w:rPr>
          <w:lang w:val="en-GB"/>
        </w:rPr>
        <w:t xml:space="preserve"> the new</w:t>
      </w:r>
      <w:r w:rsidR="00BD507B" w:rsidRPr="00F54458">
        <w:rPr>
          <w:lang w:val="en-GB"/>
        </w:rPr>
        <w:t xml:space="preserve"> BMW </w:t>
      </w:r>
      <w:r w:rsidR="002A1910" w:rsidRPr="00F54458">
        <w:rPr>
          <w:lang w:val="en-GB"/>
        </w:rPr>
        <w:t>8 Series</w:t>
      </w:r>
      <w:r w:rsidR="00BD507B" w:rsidRPr="00F54458">
        <w:rPr>
          <w:lang w:val="en-GB"/>
        </w:rPr>
        <w:t xml:space="preserve"> </w:t>
      </w:r>
      <w:r w:rsidR="008363DA" w:rsidRPr="00F54458">
        <w:rPr>
          <w:lang w:val="en-GB"/>
        </w:rPr>
        <w:t>Convertible</w:t>
      </w:r>
      <w:r w:rsidR="00BD507B" w:rsidRPr="00F54458">
        <w:rPr>
          <w:lang w:val="en-GB"/>
        </w:rPr>
        <w:t xml:space="preserve"> </w:t>
      </w:r>
      <w:r w:rsidR="00EC57D0" w:rsidRPr="00F54458">
        <w:rPr>
          <w:lang w:val="en-GB"/>
        </w:rPr>
        <w:t xml:space="preserve">are </w:t>
      </w:r>
      <w:r w:rsidR="00036FC4">
        <w:rPr>
          <w:lang w:val="en-GB"/>
        </w:rPr>
        <w:t>boosted</w:t>
      </w:r>
      <w:r w:rsidR="00EC57D0" w:rsidRPr="00F54458">
        <w:rPr>
          <w:lang w:val="en-GB"/>
        </w:rPr>
        <w:t xml:space="preserve"> by state-of-the-art</w:t>
      </w:r>
      <w:r w:rsidR="00BD507B" w:rsidRPr="00F54458">
        <w:rPr>
          <w:lang w:val="en-GB"/>
        </w:rPr>
        <w:t xml:space="preserve"> </w:t>
      </w:r>
      <w:r w:rsidR="0005738D" w:rsidRPr="00F54458">
        <w:rPr>
          <w:lang w:val="en-GB"/>
        </w:rPr>
        <w:t>driver assistance systems</w:t>
      </w:r>
      <w:r w:rsidR="00BD507B" w:rsidRPr="00F54458">
        <w:rPr>
          <w:lang w:val="en-GB"/>
        </w:rPr>
        <w:t xml:space="preserve">. </w:t>
      </w:r>
      <w:r w:rsidR="00B931E6">
        <w:rPr>
          <w:lang w:val="en-GB"/>
        </w:rPr>
        <w:t xml:space="preserve">Standard </w:t>
      </w:r>
      <w:r w:rsidR="006D3AE8" w:rsidRPr="00F54458">
        <w:rPr>
          <w:lang w:val="en-GB"/>
        </w:rPr>
        <w:t>equipment includes the</w:t>
      </w:r>
      <w:r w:rsidR="00BD507B" w:rsidRPr="00F54458">
        <w:rPr>
          <w:lang w:val="en-GB"/>
        </w:rPr>
        <w:t xml:space="preserve"> Head-Up Display</w:t>
      </w:r>
      <w:r w:rsidR="00D633C9">
        <w:rPr>
          <w:lang w:val="en-GB"/>
        </w:rPr>
        <w:t xml:space="preserve">, </w:t>
      </w:r>
      <w:r w:rsidR="00BD507B" w:rsidRPr="00F54458">
        <w:rPr>
          <w:lang w:val="en-GB"/>
        </w:rPr>
        <w:t>Driving Assist</w:t>
      </w:r>
      <w:r w:rsidR="00D633C9">
        <w:rPr>
          <w:lang w:val="en-GB"/>
        </w:rPr>
        <w:t xml:space="preserve"> Professional</w:t>
      </w:r>
      <w:r w:rsidR="00BD507B" w:rsidRPr="00F54458">
        <w:rPr>
          <w:lang w:val="en-GB"/>
        </w:rPr>
        <w:t xml:space="preserve">, </w:t>
      </w:r>
      <w:r w:rsidR="008533E0" w:rsidRPr="00F54458">
        <w:rPr>
          <w:lang w:val="en-GB"/>
        </w:rPr>
        <w:t xml:space="preserve">which comprises the </w:t>
      </w:r>
      <w:r w:rsidR="00D633C9" w:rsidRPr="00F54458">
        <w:rPr>
          <w:lang w:val="en-GB"/>
        </w:rPr>
        <w:t>Steering and lane control assist</w:t>
      </w:r>
      <w:r w:rsidR="00D633C9">
        <w:rPr>
          <w:lang w:val="en-GB"/>
        </w:rPr>
        <w:t xml:space="preserve">, </w:t>
      </w:r>
      <w:r w:rsidR="008533E0" w:rsidRPr="00F54458">
        <w:rPr>
          <w:lang w:val="en-GB"/>
        </w:rPr>
        <w:t>Collision Warning</w:t>
      </w:r>
      <w:r w:rsidR="00BD507B" w:rsidRPr="00F54458">
        <w:rPr>
          <w:lang w:val="en-GB"/>
        </w:rPr>
        <w:t xml:space="preserve">, </w:t>
      </w:r>
      <w:r w:rsidR="00F11D5D" w:rsidRPr="00F54458">
        <w:rPr>
          <w:lang w:val="en-GB"/>
        </w:rPr>
        <w:t>Lane Departure Warning and Lane Change Warning</w:t>
      </w:r>
      <w:r w:rsidR="00D633C9">
        <w:rPr>
          <w:rFonts w:cs="BMWType V2 Light"/>
          <w:lang w:val="en-GB"/>
        </w:rPr>
        <w:t>, Speed Limit Info and Active Cruise Control with Stop &amp; Go function</w:t>
      </w:r>
      <w:r w:rsidR="00BD507B" w:rsidRPr="00F54458">
        <w:rPr>
          <w:rFonts w:cs="BMWType V2 Light"/>
          <w:lang w:val="en-GB"/>
        </w:rPr>
        <w:t xml:space="preserve">. </w:t>
      </w:r>
      <w:r w:rsidR="00D633C9" w:rsidRPr="00F54458">
        <w:rPr>
          <w:rFonts w:cs="BMWType V2 Light"/>
          <w:lang w:val="en-GB"/>
        </w:rPr>
        <w:t xml:space="preserve">Also standard is the </w:t>
      </w:r>
      <w:r w:rsidR="00D633C9">
        <w:rPr>
          <w:lang w:val="en-GB"/>
        </w:rPr>
        <w:t>Parking Assist Plus</w:t>
      </w:r>
      <w:r w:rsidR="00D633C9" w:rsidRPr="00F54458">
        <w:rPr>
          <w:lang w:val="en-GB"/>
        </w:rPr>
        <w:t>, which includes a rear-view camera</w:t>
      </w:r>
      <w:r w:rsidR="00D633C9" w:rsidRPr="00F54458">
        <w:rPr>
          <w:rFonts w:cs="BMWType V2 Light"/>
          <w:lang w:val="en-GB"/>
        </w:rPr>
        <w:t xml:space="preserve"> and </w:t>
      </w:r>
      <w:r w:rsidR="00D633C9" w:rsidRPr="00F54458">
        <w:rPr>
          <w:lang w:val="en-GB"/>
        </w:rPr>
        <w:t xml:space="preserve">the Reversing Assist. </w:t>
      </w:r>
      <w:r w:rsidR="00F676D9">
        <w:rPr>
          <w:rFonts w:cs="BMWType V2 Light"/>
          <w:lang w:val="en-GB"/>
        </w:rPr>
        <w:t>Among the items on the options</w:t>
      </w:r>
      <w:r w:rsidR="00612F84">
        <w:rPr>
          <w:rFonts w:cs="BMWType V2 Light"/>
          <w:lang w:val="en-GB"/>
        </w:rPr>
        <w:t xml:space="preserve"> </w:t>
      </w:r>
      <w:r w:rsidR="00F676D9">
        <w:rPr>
          <w:rFonts w:cs="BMWType V2 Light"/>
          <w:lang w:val="en-GB"/>
        </w:rPr>
        <w:t>list are</w:t>
      </w:r>
      <w:r w:rsidR="009F3452" w:rsidRPr="00F54458">
        <w:rPr>
          <w:rFonts w:cs="BMWType V2 Light"/>
          <w:lang w:val="en-GB"/>
        </w:rPr>
        <w:t xml:space="preserve"> </w:t>
      </w:r>
      <w:r w:rsidR="00A45EE0" w:rsidRPr="00F54458">
        <w:rPr>
          <w:rFonts w:cs="BMWType V2 Light"/>
          <w:lang w:val="en-GB"/>
        </w:rPr>
        <w:t>BMW Night Vision</w:t>
      </w:r>
      <w:r w:rsidR="00D633C9">
        <w:rPr>
          <w:rFonts w:cs="BMWType V2 Light"/>
          <w:lang w:val="en-GB"/>
        </w:rPr>
        <w:t xml:space="preserve"> with object recognition</w:t>
      </w:r>
      <w:r w:rsidR="00A45EE0" w:rsidRPr="00F54458">
        <w:rPr>
          <w:rFonts w:cs="BMWType V2 Light"/>
          <w:lang w:val="en-GB"/>
        </w:rPr>
        <w:t xml:space="preserve">. </w:t>
      </w:r>
    </w:p>
    <w:p w14:paraId="7E25DDE2" w14:textId="77777777" w:rsidR="00A45EE0" w:rsidRPr="00F54458" w:rsidRDefault="00A45EE0" w:rsidP="00A45EE0">
      <w:pPr>
        <w:pStyle w:val="Flietext-Top"/>
        <w:rPr>
          <w:lang w:val="en-GB"/>
        </w:rPr>
      </w:pPr>
      <w:r w:rsidRPr="00F54458">
        <w:rPr>
          <w:lang w:val="en-GB"/>
        </w:rPr>
        <w:lastRenderedPageBreak/>
        <w:t xml:space="preserve">Intuitive </w:t>
      </w:r>
      <w:r w:rsidR="009E264C" w:rsidRPr="00F54458">
        <w:rPr>
          <w:lang w:val="en-GB"/>
        </w:rPr>
        <w:t>operation</w:t>
      </w:r>
      <w:r w:rsidR="00A6696E" w:rsidRPr="00F54458">
        <w:rPr>
          <w:lang w:val="en-GB"/>
        </w:rPr>
        <w:t xml:space="preserve"> and </w:t>
      </w:r>
      <w:r w:rsidR="009E264C" w:rsidRPr="00F54458">
        <w:rPr>
          <w:lang w:val="en-GB"/>
        </w:rPr>
        <w:t>flawless connectivity</w:t>
      </w:r>
      <w:r w:rsidRPr="00F54458">
        <w:rPr>
          <w:lang w:val="en-GB"/>
        </w:rPr>
        <w:t>: BMW Operating System 7.0</w:t>
      </w:r>
      <w:r w:rsidR="00A6696E" w:rsidRPr="00F54458">
        <w:rPr>
          <w:lang w:val="en-GB"/>
        </w:rPr>
        <w:t xml:space="preserve"> and </w:t>
      </w:r>
      <w:r w:rsidR="002D4CBD">
        <w:rPr>
          <w:lang w:val="en-GB"/>
        </w:rPr>
        <w:t xml:space="preserve">the </w:t>
      </w:r>
      <w:r w:rsidRPr="00F54458">
        <w:rPr>
          <w:lang w:val="en-GB"/>
        </w:rPr>
        <w:t>BMW Intelligent Personal Assistant.</w:t>
      </w:r>
    </w:p>
    <w:p w14:paraId="7E25DDE3" w14:textId="77777777" w:rsidR="00A45EE0" w:rsidRPr="00F54458" w:rsidRDefault="005A7FD5" w:rsidP="00A45EE0">
      <w:pPr>
        <w:pStyle w:val="Flietext"/>
        <w:tabs>
          <w:tab w:val="left" w:pos="425"/>
        </w:tabs>
        <w:rPr>
          <w:rFonts w:cs="BMWType V2 Light"/>
          <w:lang w:val="en-GB"/>
        </w:rPr>
      </w:pPr>
      <w:r w:rsidRPr="00F54458">
        <w:rPr>
          <w:lang w:val="en-GB"/>
        </w:rPr>
        <w:t>The</w:t>
      </w:r>
      <w:r w:rsidR="00A45EE0" w:rsidRPr="00F54458">
        <w:rPr>
          <w:lang w:val="en-GB"/>
        </w:rPr>
        <w:t xml:space="preserve"> </w:t>
      </w:r>
      <w:r w:rsidR="001D5101" w:rsidRPr="00F54458">
        <w:rPr>
          <w:lang w:val="en-GB"/>
        </w:rPr>
        <w:t>new BMW</w:t>
      </w:r>
      <w:r w:rsidR="00A45EE0" w:rsidRPr="00F54458">
        <w:rPr>
          <w:lang w:val="en-GB"/>
        </w:rPr>
        <w:t xml:space="preserve"> </w:t>
      </w:r>
      <w:r w:rsidR="002A1910" w:rsidRPr="00F54458">
        <w:rPr>
          <w:lang w:val="en-GB"/>
        </w:rPr>
        <w:t>8 Series</w:t>
      </w:r>
      <w:r w:rsidR="00A45EE0" w:rsidRPr="00F54458">
        <w:rPr>
          <w:lang w:val="en-GB"/>
        </w:rPr>
        <w:t xml:space="preserve"> </w:t>
      </w:r>
      <w:r w:rsidR="008363DA" w:rsidRPr="00F54458">
        <w:rPr>
          <w:lang w:val="en-GB"/>
        </w:rPr>
        <w:t>Convertible</w:t>
      </w:r>
      <w:r w:rsidRPr="00F54458">
        <w:rPr>
          <w:lang w:val="en-GB"/>
        </w:rPr>
        <w:t xml:space="preserve"> comes as standard with the</w:t>
      </w:r>
      <w:r w:rsidR="00A45EE0" w:rsidRPr="00F54458">
        <w:rPr>
          <w:lang w:val="en-GB"/>
        </w:rPr>
        <w:t xml:space="preserve"> BMW Live Cockpit Professional</w:t>
      </w:r>
      <w:r w:rsidR="007922DD" w:rsidRPr="00F54458">
        <w:rPr>
          <w:lang w:val="en-GB"/>
        </w:rPr>
        <w:t>. This includes a n</w:t>
      </w:r>
      <w:r w:rsidR="00A7164E" w:rsidRPr="00F54458">
        <w:rPr>
          <w:lang w:val="en-GB"/>
        </w:rPr>
        <w:t>aviga</w:t>
      </w:r>
      <w:r w:rsidR="007922DD" w:rsidRPr="00F54458">
        <w:rPr>
          <w:lang w:val="en-GB"/>
        </w:rPr>
        <w:t>tion</w:t>
      </w:r>
      <w:r w:rsidR="00A6696E" w:rsidRPr="00F54458">
        <w:rPr>
          <w:lang w:val="en-GB"/>
        </w:rPr>
        <w:t xml:space="preserve"> and </w:t>
      </w:r>
      <w:r w:rsidR="007922DD" w:rsidRPr="00F54458">
        <w:rPr>
          <w:lang w:val="en-GB"/>
        </w:rPr>
        <w:t>m</w:t>
      </w:r>
      <w:r w:rsidR="00A7164E" w:rsidRPr="00F54458">
        <w:rPr>
          <w:lang w:val="en-GB"/>
        </w:rPr>
        <w:t>ultimedia</w:t>
      </w:r>
      <w:r w:rsidR="007922DD" w:rsidRPr="00F54458">
        <w:rPr>
          <w:lang w:val="en-GB"/>
        </w:rPr>
        <w:t xml:space="preserve"> system, a fully </w:t>
      </w:r>
      <w:r w:rsidR="007922DD" w:rsidRPr="00F54458">
        <w:rPr>
          <w:rFonts w:cs="BMWType V2 Light"/>
          <w:lang w:val="en-GB"/>
        </w:rPr>
        <w:t>digital</w:t>
      </w:r>
      <w:r w:rsidR="00A7164E" w:rsidRPr="00F54458">
        <w:rPr>
          <w:rFonts w:cs="BMWType V2 Light"/>
          <w:lang w:val="en-GB"/>
        </w:rPr>
        <w:t xml:space="preserve">, </w:t>
      </w:r>
      <w:r w:rsidR="00255376" w:rsidRPr="00F54458">
        <w:rPr>
          <w:lang w:val="en-GB"/>
        </w:rPr>
        <w:t>high-resolution instrument cluster behind the steering wheel with a screen diagonal of 12.3 inches and a Control Display measuring 10.25 inches across</w:t>
      </w:r>
      <w:r w:rsidR="008B03A8" w:rsidRPr="00F54458">
        <w:rPr>
          <w:rFonts w:cs="BMWType V2 Light"/>
          <w:lang w:val="en-GB"/>
        </w:rPr>
        <w:t xml:space="preserve">. </w:t>
      </w:r>
      <w:r w:rsidR="00640DA1" w:rsidRPr="00F54458">
        <w:rPr>
          <w:rFonts w:cs="BMWType V2 Light"/>
          <w:lang w:val="en-GB"/>
        </w:rPr>
        <w:t xml:space="preserve">The </w:t>
      </w:r>
      <w:r w:rsidR="001D5101" w:rsidRPr="00F54458">
        <w:rPr>
          <w:lang w:val="en-GB"/>
        </w:rPr>
        <w:t>new BMW</w:t>
      </w:r>
      <w:r w:rsidR="00A45EE0" w:rsidRPr="00F54458">
        <w:rPr>
          <w:lang w:val="en-GB"/>
        </w:rPr>
        <w:t xml:space="preserve"> Operating System 7.0 </w:t>
      </w:r>
      <w:r w:rsidR="00640DA1" w:rsidRPr="00F54458">
        <w:rPr>
          <w:lang w:val="en-GB"/>
        </w:rPr>
        <w:t xml:space="preserve">stands out with its cutting-edge, digital functions tailored precisely to the driver’s </w:t>
      </w:r>
      <w:r w:rsidR="008D50B8" w:rsidRPr="00F54458">
        <w:rPr>
          <w:lang w:val="en-GB"/>
        </w:rPr>
        <w:t>requirements</w:t>
      </w:r>
      <w:r w:rsidR="00A45EE0" w:rsidRPr="00F54458">
        <w:rPr>
          <w:lang w:val="en-GB"/>
        </w:rPr>
        <w:t xml:space="preserve">. </w:t>
      </w:r>
      <w:r w:rsidR="009E51BF" w:rsidRPr="00F54458">
        <w:rPr>
          <w:lang w:val="en-GB"/>
        </w:rPr>
        <w:t xml:space="preserve">When it comes to intuitive operation options, </w:t>
      </w:r>
      <w:r w:rsidR="00F25E65" w:rsidRPr="00F54458">
        <w:rPr>
          <w:lang w:val="en-GB"/>
        </w:rPr>
        <w:t>driver</w:t>
      </w:r>
      <w:r w:rsidR="00D9517F">
        <w:rPr>
          <w:lang w:val="en-GB"/>
        </w:rPr>
        <w:t>s</w:t>
      </w:r>
      <w:r w:rsidR="00F25E65" w:rsidRPr="00F54458">
        <w:rPr>
          <w:lang w:val="en-GB"/>
        </w:rPr>
        <w:t xml:space="preserve"> can choose from</w:t>
      </w:r>
      <w:r w:rsidR="00A45EE0" w:rsidRPr="00F54458">
        <w:rPr>
          <w:lang w:val="en-GB"/>
        </w:rPr>
        <w:t xml:space="preserve"> </w:t>
      </w:r>
      <w:r w:rsidR="009E51BF" w:rsidRPr="00F54458">
        <w:rPr>
          <w:lang w:val="en-GB"/>
        </w:rPr>
        <w:t>touchscreen functionality via the Control Display</w:t>
      </w:r>
      <w:r w:rsidR="00A45EE0" w:rsidRPr="00F54458">
        <w:rPr>
          <w:lang w:val="en-GB"/>
        </w:rPr>
        <w:t xml:space="preserve">, </w:t>
      </w:r>
      <w:r w:rsidR="009E51BF" w:rsidRPr="00F54458">
        <w:rPr>
          <w:lang w:val="en-GB"/>
        </w:rPr>
        <w:t>the</w:t>
      </w:r>
      <w:r w:rsidR="00A45EE0" w:rsidRPr="00F54458">
        <w:rPr>
          <w:lang w:val="en-GB"/>
        </w:rPr>
        <w:t xml:space="preserve"> </w:t>
      </w:r>
      <w:proofErr w:type="spellStart"/>
      <w:r w:rsidR="00A45EE0" w:rsidRPr="00F54458">
        <w:rPr>
          <w:lang w:val="en-GB"/>
        </w:rPr>
        <w:t>iDrive</w:t>
      </w:r>
      <w:proofErr w:type="spellEnd"/>
      <w:r w:rsidR="00A45EE0" w:rsidRPr="00F54458">
        <w:rPr>
          <w:lang w:val="en-GB"/>
        </w:rPr>
        <w:t xml:space="preserve"> Controller, </w:t>
      </w:r>
      <w:r w:rsidR="009E51BF" w:rsidRPr="00F54458">
        <w:rPr>
          <w:lang w:val="en-GB"/>
        </w:rPr>
        <w:t>buttons on the steering wheel and voice control</w:t>
      </w:r>
      <w:r w:rsidR="00A45EE0" w:rsidRPr="00F54458">
        <w:rPr>
          <w:lang w:val="en-GB"/>
        </w:rPr>
        <w:t>.</w:t>
      </w:r>
    </w:p>
    <w:p w14:paraId="7E25DDE6" w14:textId="5B63CF47" w:rsidR="001E6F63" w:rsidRPr="00F54458" w:rsidRDefault="004F649E" w:rsidP="003402F1">
      <w:pPr>
        <w:pStyle w:val="Flietext"/>
        <w:tabs>
          <w:tab w:val="left" w:pos="425"/>
        </w:tabs>
        <w:rPr>
          <w:lang w:val="en-GB"/>
        </w:rPr>
      </w:pPr>
      <w:r w:rsidRPr="00F54458">
        <w:rPr>
          <w:lang w:val="en-GB"/>
        </w:rPr>
        <w:t>Another element of the operating system is the</w:t>
      </w:r>
      <w:r w:rsidR="00D47A7F" w:rsidRPr="00F54458">
        <w:rPr>
          <w:lang w:val="en-GB"/>
        </w:rPr>
        <w:t xml:space="preserve"> BMW Intelligent Personal Assistant. </w:t>
      </w:r>
      <w:r w:rsidR="00051875" w:rsidRPr="00F54458">
        <w:rPr>
          <w:lang w:val="en-GB"/>
        </w:rPr>
        <w:t xml:space="preserve">Activated by the voice prompt “Hey BMW”, this digital companion assists the driver in operating the car’s functions </w:t>
      </w:r>
      <w:r w:rsidR="00A6696E" w:rsidRPr="00F54458">
        <w:rPr>
          <w:lang w:val="en-GB"/>
        </w:rPr>
        <w:t xml:space="preserve">and </w:t>
      </w:r>
      <w:r w:rsidR="00212A82" w:rsidRPr="00F54458">
        <w:rPr>
          <w:lang w:val="en-GB"/>
        </w:rPr>
        <w:t xml:space="preserve">gains more skills all the time thanks to seamless updates via the </w:t>
      </w:r>
      <w:r w:rsidR="00D47A7F" w:rsidRPr="00F54458">
        <w:rPr>
          <w:lang w:val="en-GB"/>
        </w:rPr>
        <w:t xml:space="preserve">Remote Software Upgrade </w:t>
      </w:r>
      <w:r w:rsidR="00212A82" w:rsidRPr="00F54458">
        <w:rPr>
          <w:lang w:val="en-GB"/>
        </w:rPr>
        <w:t>facility</w:t>
      </w:r>
      <w:r w:rsidR="00D47A7F" w:rsidRPr="00F54458">
        <w:rPr>
          <w:lang w:val="en-GB"/>
        </w:rPr>
        <w:t>.</w:t>
      </w:r>
      <w:bookmarkStart w:id="2" w:name="_GoBack"/>
      <w:bookmarkEnd w:id="2"/>
    </w:p>
    <w:bookmarkEnd w:id="1"/>
    <w:p w14:paraId="7E25DDE7" w14:textId="77777777" w:rsidR="00B53235" w:rsidRPr="002327AD" w:rsidRDefault="00B53235" w:rsidP="00B53235">
      <w:pPr>
        <w:pStyle w:val="Funote6pt"/>
        <w:framePr w:w="7435" w:h="2150" w:hRule="exact" w:hSpace="142" w:vSpace="567" w:wrap="around" w:vAnchor="page" w:hAnchor="page" w:x="2764" w:y="14301" w:anchorLock="1"/>
        <w:rPr>
          <w:lang w:val="en-US"/>
        </w:rPr>
      </w:pPr>
      <w:r w:rsidRPr="002327AD">
        <w:rPr>
          <w:lang w:val="en-US"/>
        </w:rPr>
        <w:t>The fuel consumption, CO</w:t>
      </w:r>
      <w:r w:rsidRPr="002327AD">
        <w:rPr>
          <w:vertAlign w:val="subscript"/>
          <w:lang w:val="en-US"/>
        </w:rPr>
        <w:t>2</w:t>
      </w:r>
      <w:r w:rsidRPr="002327AD">
        <w:rPr>
          <w:lang w:val="en-US"/>
        </w:rPr>
        <w:t xml:space="preserve"> emissions and electric power consumption figures were determined according to the European Regulation (EC) 715/2007 in the version applicable. The figures refer to a vehicle with basic configuration in Germany. The range shown considers the different sizes of the selected wheels/</w:t>
      </w:r>
      <w:proofErr w:type="spellStart"/>
      <w:r w:rsidRPr="002327AD">
        <w:rPr>
          <w:lang w:val="en-US"/>
        </w:rPr>
        <w:t>tyres</w:t>
      </w:r>
      <w:proofErr w:type="spellEnd"/>
      <w:r w:rsidRPr="002327AD">
        <w:rPr>
          <w:lang w:val="en-US"/>
        </w:rPr>
        <w:t xml:space="preserve"> and the selected items of optional equipment, and may vary during configuration.</w:t>
      </w:r>
    </w:p>
    <w:p w14:paraId="7E25DDE8" w14:textId="77777777" w:rsidR="00B53235" w:rsidRPr="002327AD" w:rsidRDefault="00B53235" w:rsidP="00B53235">
      <w:pPr>
        <w:pStyle w:val="Funote6pt"/>
        <w:framePr w:w="7435" w:h="2150" w:hRule="exact" w:hSpace="142" w:vSpace="567" w:wrap="around" w:vAnchor="page" w:hAnchor="page" w:x="2764" w:y="14301" w:anchorLock="1"/>
        <w:rPr>
          <w:lang w:val="en-US"/>
        </w:rPr>
      </w:pPr>
    </w:p>
    <w:p w14:paraId="7E25DDE9" w14:textId="77777777" w:rsidR="00B53235" w:rsidRPr="002327AD" w:rsidRDefault="00B53235" w:rsidP="00B53235">
      <w:pPr>
        <w:pStyle w:val="Funote6pt"/>
        <w:framePr w:w="7435" w:h="2150" w:hRule="exact" w:hSpace="142" w:vSpace="567" w:wrap="around" w:vAnchor="page" w:hAnchor="page" w:x="2764" w:y="14301" w:anchorLock="1"/>
        <w:rPr>
          <w:lang w:val="en-US"/>
        </w:rPr>
      </w:pPr>
      <w:r w:rsidRPr="002327AD">
        <w:rPr>
          <w:lang w:val="en-US"/>
        </w:rPr>
        <w:t>The values are already based on the new WLTP test cycle and are translated back into NEDC-equivalent values in order to ensure comparability between the vehicles. With respect to these vehicles, for vehicle-related taxes or other duties based (at least inter alia) on CO</w:t>
      </w:r>
      <w:r w:rsidRPr="002327AD">
        <w:rPr>
          <w:vertAlign w:val="subscript"/>
          <w:lang w:val="en-US"/>
        </w:rPr>
        <w:t>2</w:t>
      </w:r>
      <w:r w:rsidRPr="002327AD">
        <w:rPr>
          <w:lang w:val="en-US"/>
        </w:rPr>
        <w:t xml:space="preserve"> emissions, the CO</w:t>
      </w:r>
      <w:r w:rsidRPr="002327AD">
        <w:rPr>
          <w:vertAlign w:val="subscript"/>
          <w:lang w:val="en-US"/>
        </w:rPr>
        <w:t>2</w:t>
      </w:r>
      <w:r w:rsidRPr="002327AD">
        <w:rPr>
          <w:lang w:val="en-US"/>
        </w:rPr>
        <w:t xml:space="preserve"> values may differ from the values stated here (depending on national legislation).</w:t>
      </w:r>
    </w:p>
    <w:p w14:paraId="7E25DDEA" w14:textId="77777777" w:rsidR="00B53235" w:rsidRPr="002327AD" w:rsidRDefault="00B53235" w:rsidP="00B53235">
      <w:pPr>
        <w:pStyle w:val="Funote6pt"/>
        <w:framePr w:w="7435" w:h="2150" w:hRule="exact" w:hSpace="142" w:vSpace="567" w:wrap="around" w:vAnchor="page" w:hAnchor="page" w:x="2764" w:y="14301" w:anchorLock="1"/>
        <w:rPr>
          <w:lang w:val="en-US"/>
        </w:rPr>
      </w:pPr>
    </w:p>
    <w:p w14:paraId="7E25DDEB" w14:textId="77777777" w:rsidR="00B53235" w:rsidRPr="002327AD" w:rsidRDefault="00B53235" w:rsidP="00B53235">
      <w:pPr>
        <w:pStyle w:val="Funote6pt"/>
        <w:framePr w:w="7435" w:h="2150" w:hRule="exact" w:hSpace="142" w:vSpace="567" w:wrap="around" w:vAnchor="page" w:hAnchor="page" w:x="2764" w:y="14301" w:anchorLock="1"/>
        <w:rPr>
          <w:lang w:val="en-US"/>
        </w:rPr>
      </w:pPr>
      <w:r w:rsidRPr="002327AD">
        <w:rPr>
          <w:lang w:val="en-US"/>
        </w:rPr>
        <w:t>Effective: 02.11.2018</w:t>
      </w:r>
    </w:p>
    <w:p w14:paraId="7E25DDEC" w14:textId="77777777" w:rsidR="00B53235" w:rsidRPr="002327AD" w:rsidRDefault="00B53235" w:rsidP="00B53235">
      <w:pPr>
        <w:pStyle w:val="Funote6pt"/>
        <w:framePr w:w="7435" w:h="2150" w:hRule="exact" w:hSpace="142" w:vSpace="567" w:wrap="around" w:vAnchor="page" w:hAnchor="page" w:x="2764" w:y="14301" w:anchorLock="1"/>
        <w:rPr>
          <w:lang w:val="en-US"/>
        </w:rPr>
      </w:pPr>
    </w:p>
    <w:p w14:paraId="7E25DDED" w14:textId="77777777" w:rsidR="00B53235" w:rsidRPr="002327AD" w:rsidRDefault="00B53235" w:rsidP="00B53235">
      <w:pPr>
        <w:pStyle w:val="Funote6pt"/>
        <w:framePr w:w="7435" w:h="2150" w:hRule="exact" w:hSpace="142" w:vSpace="567" w:wrap="around" w:vAnchor="page" w:hAnchor="page" w:x="2764" w:y="14301" w:anchorLock="1"/>
        <w:rPr>
          <w:lang w:val="en-US"/>
        </w:rPr>
      </w:pPr>
      <w:r w:rsidRPr="002327AD">
        <w:rPr>
          <w:lang w:val="en-US"/>
        </w:rPr>
        <w:t>Further information on official fuel consumption figures and specific CO</w:t>
      </w:r>
      <w:r w:rsidRPr="002327AD">
        <w:rPr>
          <w:vertAlign w:val="subscript"/>
          <w:lang w:val="en-US"/>
        </w:rPr>
        <w:t>2</w:t>
      </w:r>
      <w:r w:rsidRPr="002327AD">
        <w:rPr>
          <w:lang w:val="en-US"/>
        </w:rPr>
        <w:t xml:space="preserve"> emission values of new passenger cars is included in the following guideline: ‘</w:t>
      </w:r>
      <w:proofErr w:type="spellStart"/>
      <w:r w:rsidRPr="002327AD">
        <w:rPr>
          <w:lang w:val="en-US"/>
        </w:rPr>
        <w:t>Leitfaden</w:t>
      </w:r>
      <w:proofErr w:type="spellEnd"/>
      <w:r w:rsidRPr="002327AD">
        <w:rPr>
          <w:lang w:val="en-US"/>
        </w:rPr>
        <w:t xml:space="preserve"> </w:t>
      </w:r>
      <w:proofErr w:type="spellStart"/>
      <w:r w:rsidRPr="002327AD">
        <w:rPr>
          <w:lang w:val="en-US"/>
        </w:rPr>
        <w:t>über</w:t>
      </w:r>
      <w:proofErr w:type="spellEnd"/>
      <w:r w:rsidRPr="002327AD">
        <w:rPr>
          <w:lang w:val="en-US"/>
        </w:rPr>
        <w:t xml:space="preserve"> den </w:t>
      </w:r>
      <w:proofErr w:type="spellStart"/>
      <w:r w:rsidRPr="002327AD">
        <w:rPr>
          <w:lang w:val="en-US"/>
        </w:rPr>
        <w:t>Kraftstoffverbrauch</w:t>
      </w:r>
      <w:proofErr w:type="spellEnd"/>
      <w:r w:rsidRPr="002327AD">
        <w:rPr>
          <w:lang w:val="en-US"/>
        </w:rPr>
        <w:t>, die CO</w:t>
      </w:r>
      <w:r w:rsidRPr="002327AD">
        <w:rPr>
          <w:vertAlign w:val="subscript"/>
          <w:lang w:val="en-US"/>
        </w:rPr>
        <w:t>2</w:t>
      </w:r>
      <w:r w:rsidRPr="002327AD">
        <w:rPr>
          <w:lang w:val="en-US"/>
        </w:rPr>
        <w:t xml:space="preserve">-Emissionen und den </w:t>
      </w:r>
      <w:proofErr w:type="spellStart"/>
      <w:r w:rsidRPr="002327AD">
        <w:rPr>
          <w:lang w:val="en-US"/>
        </w:rPr>
        <w:t>Stromverbrauch</w:t>
      </w:r>
      <w:proofErr w:type="spellEnd"/>
      <w:r w:rsidRPr="002327AD">
        <w:rPr>
          <w:lang w:val="en-US"/>
        </w:rPr>
        <w:t xml:space="preserve"> </w:t>
      </w:r>
      <w:proofErr w:type="spellStart"/>
      <w:r w:rsidRPr="002327AD">
        <w:rPr>
          <w:lang w:val="en-US"/>
        </w:rPr>
        <w:t>neuer</w:t>
      </w:r>
      <w:proofErr w:type="spellEnd"/>
      <w:r w:rsidRPr="002327AD">
        <w:rPr>
          <w:lang w:val="en-US"/>
        </w:rPr>
        <w:t xml:space="preserve"> </w:t>
      </w:r>
      <w:proofErr w:type="spellStart"/>
      <w:r w:rsidRPr="002327AD">
        <w:rPr>
          <w:lang w:val="en-US"/>
        </w:rPr>
        <w:t>Personenkraftwagen</w:t>
      </w:r>
      <w:proofErr w:type="spellEnd"/>
      <w:r w:rsidRPr="002327AD">
        <w:rPr>
          <w:lang w:val="en-US"/>
        </w:rPr>
        <w:t>’ (Guide to the fuel economy, CO</w:t>
      </w:r>
      <w:r w:rsidRPr="002327AD">
        <w:rPr>
          <w:vertAlign w:val="subscript"/>
          <w:lang w:val="en-US"/>
        </w:rPr>
        <w:t>2</w:t>
      </w:r>
      <w:r w:rsidRPr="002327AD">
        <w:rPr>
          <w:lang w:val="en-US"/>
        </w:rPr>
        <w:t xml:space="preserve"> emissions and electric power consumption of new passenger cars), which can be obtained free </w:t>
      </w:r>
      <w:r>
        <w:rPr>
          <w:lang w:val="en-US"/>
        </w:rPr>
        <w:t xml:space="preserve">of charge from all dealerships, </w:t>
      </w:r>
      <w:r w:rsidRPr="002327AD">
        <w:rPr>
          <w:lang w:val="en-US"/>
        </w:rPr>
        <w:t xml:space="preserve">from Deutsche </w:t>
      </w:r>
      <w:proofErr w:type="spellStart"/>
      <w:r w:rsidRPr="002327AD">
        <w:rPr>
          <w:lang w:val="en-US"/>
        </w:rPr>
        <w:t>Automobil</w:t>
      </w:r>
      <w:proofErr w:type="spellEnd"/>
      <w:r w:rsidRPr="002327AD">
        <w:rPr>
          <w:lang w:val="en-US"/>
        </w:rPr>
        <w:t xml:space="preserve"> </w:t>
      </w:r>
      <w:proofErr w:type="spellStart"/>
      <w:r w:rsidRPr="002327AD">
        <w:rPr>
          <w:lang w:val="en-US"/>
        </w:rPr>
        <w:t>Treuhand</w:t>
      </w:r>
      <w:proofErr w:type="spellEnd"/>
      <w:r w:rsidRPr="002327AD">
        <w:rPr>
          <w:lang w:val="en-US"/>
        </w:rPr>
        <w:t xml:space="preserve"> GmbH (DAT), </w:t>
      </w:r>
      <w:proofErr w:type="spellStart"/>
      <w:r w:rsidRPr="002327AD">
        <w:rPr>
          <w:lang w:val="en-US"/>
        </w:rPr>
        <w:t>Hellmuth</w:t>
      </w:r>
      <w:proofErr w:type="spellEnd"/>
      <w:r w:rsidRPr="002327AD">
        <w:rPr>
          <w:lang w:val="en-US"/>
        </w:rPr>
        <w:t>-</w:t>
      </w:r>
      <w:proofErr w:type="spellStart"/>
      <w:r w:rsidRPr="002327AD">
        <w:rPr>
          <w:lang w:val="en-US"/>
        </w:rPr>
        <w:t>Hirth</w:t>
      </w:r>
      <w:proofErr w:type="spellEnd"/>
      <w:r w:rsidRPr="002327AD">
        <w:rPr>
          <w:lang w:val="en-US"/>
        </w:rPr>
        <w:t xml:space="preserve">-Str. 1, 73760 </w:t>
      </w:r>
      <w:proofErr w:type="spellStart"/>
      <w:r w:rsidRPr="002327AD">
        <w:rPr>
          <w:lang w:val="en-US"/>
        </w:rPr>
        <w:t>Ostfildern-Scharnhausen</w:t>
      </w:r>
      <w:proofErr w:type="spellEnd"/>
      <w:r w:rsidRPr="002327AD">
        <w:rPr>
          <w:lang w:val="en-US"/>
        </w:rPr>
        <w:t xml:space="preserve"> and at https://www.dat.de/co2/.</w:t>
      </w:r>
    </w:p>
    <w:p w14:paraId="7E25DDEE" w14:textId="77777777" w:rsidR="00032569" w:rsidRPr="00F54458" w:rsidRDefault="00032569" w:rsidP="00ED5C9F">
      <w:pPr>
        <w:pStyle w:val="Funote6pt"/>
        <w:rPr>
          <w:sz w:val="14"/>
          <w:szCs w:val="14"/>
          <w:lang w:val="en-GB"/>
        </w:rPr>
      </w:pPr>
    </w:p>
    <w:sectPr w:rsidR="00032569" w:rsidRPr="00F54458" w:rsidSect="00DF4004">
      <w:headerReference w:type="default" r:id="rId10"/>
      <w:headerReference w:type="first" r:id="rId11"/>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5DDF1" w14:textId="77777777" w:rsidR="00B4222B" w:rsidRDefault="00B4222B">
      <w:r>
        <w:separator/>
      </w:r>
    </w:p>
  </w:endnote>
  <w:endnote w:type="continuationSeparator" w:id="0">
    <w:p w14:paraId="7E25DDF2" w14:textId="77777777" w:rsidR="00B4222B" w:rsidRDefault="00B4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5DDEF" w14:textId="77777777" w:rsidR="00B4222B" w:rsidRDefault="00B4222B">
      <w:r>
        <w:separator/>
      </w:r>
    </w:p>
  </w:footnote>
  <w:footnote w:type="continuationSeparator" w:id="0">
    <w:p w14:paraId="7E25DDF0" w14:textId="77777777" w:rsidR="00B4222B" w:rsidRDefault="00B42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DDF3" w14:textId="5086E8F5" w:rsidR="00BA0225" w:rsidRPr="00C45909" w:rsidRDefault="00BA0225" w:rsidP="00ED5C9F">
    <w:pPr>
      <w:pStyle w:val="Header"/>
      <w:framePr w:w="1134" w:h="1701" w:hRule="exact" w:wrap="notBeside" w:vAnchor="page" w:hAnchor="page" w:x="1135" w:y="568"/>
      <w:spacing w:line="170" w:lineRule="exact"/>
      <w:rPr>
        <w:sz w:val="10"/>
        <w:szCs w:val="10"/>
        <w:lang w:val="en-GB"/>
      </w:rPr>
    </w:pPr>
    <w:r w:rsidRPr="00C45909">
      <w:rPr>
        <w:rStyle w:val="PageNumber"/>
        <w:rFonts w:ascii="BMWType V2 Bold" w:hAnsi="BMWType V2 Bold"/>
        <w:b/>
        <w:sz w:val="16"/>
        <w:lang w:val="en-GB"/>
      </w:rPr>
      <w:t>BMW</w:t>
    </w:r>
    <w:r w:rsidRPr="00C45909">
      <w:rPr>
        <w:rStyle w:val="PageNumber"/>
        <w:rFonts w:ascii="BMWType V2 Bold" w:hAnsi="BMWType V2 Bold"/>
        <w:b/>
        <w:sz w:val="16"/>
        <w:lang w:val="en-GB"/>
      </w:rPr>
      <w:br/>
    </w:r>
    <w:r w:rsidR="00C45909" w:rsidRPr="00C45909">
      <w:rPr>
        <w:rStyle w:val="PageNumber"/>
        <w:rFonts w:ascii="BMWType V2 Bold" w:hAnsi="BMWType V2 Bold"/>
        <w:b/>
        <w:color w:val="808080"/>
        <w:sz w:val="16"/>
        <w:lang w:val="en-GB"/>
      </w:rPr>
      <w:t>Media</w:t>
    </w:r>
    <w:r w:rsidR="00C45909" w:rsidRPr="00C45909">
      <w:rPr>
        <w:rStyle w:val="PageNumber"/>
        <w:rFonts w:ascii="BMWType V2 Bold" w:hAnsi="BMWType V2 Bold"/>
        <w:b/>
        <w:color w:val="808080"/>
        <w:sz w:val="16"/>
        <w:lang w:val="en-GB"/>
      </w:rPr>
      <w:br/>
      <w:t>Information</w:t>
    </w:r>
    <w:r w:rsidRPr="00C45909">
      <w:rPr>
        <w:rStyle w:val="PageNumber"/>
        <w:rFonts w:ascii="BMWType V2 Bold" w:hAnsi="BMWType V2 Bold"/>
        <w:b/>
        <w:color w:val="808080"/>
        <w:sz w:val="16"/>
        <w:lang w:val="en-GB"/>
      </w:rPr>
      <w:br/>
    </w:r>
    <w:r w:rsidRPr="00C45909">
      <w:rPr>
        <w:rStyle w:val="PageNumber"/>
        <w:rFonts w:ascii="BMWType V2 Bold" w:hAnsi="BMWType V2 Bold"/>
        <w:b/>
        <w:sz w:val="16"/>
        <w:lang w:val="en-GB"/>
      </w:rPr>
      <w:br/>
    </w:r>
    <w:r w:rsidR="003C10F7">
      <w:rPr>
        <w:rStyle w:val="PageNumber"/>
        <w:rFonts w:ascii="BMWType V2 Light" w:hAnsi="BMWType V2 Light"/>
        <w:sz w:val="16"/>
        <w:lang w:val="en-GB"/>
      </w:rPr>
      <w:t>05</w:t>
    </w:r>
    <w:r w:rsidR="003C10F7" w:rsidRPr="00A6696E">
      <w:rPr>
        <w:rStyle w:val="PageNumber"/>
        <w:rFonts w:ascii="BMWType V2 Light" w:hAnsi="BMWType V2 Light"/>
        <w:sz w:val="16"/>
        <w:lang w:val="en-GB"/>
      </w:rPr>
      <w:t>/201</w:t>
    </w:r>
    <w:r w:rsidR="003C10F7">
      <w:rPr>
        <w:rStyle w:val="PageNumber"/>
        <w:rFonts w:ascii="BMWType V2 Light" w:hAnsi="BMWType V2 Light"/>
        <w:sz w:val="16"/>
        <w:lang w:val="en-GB"/>
      </w:rPr>
      <w:t>9</w:t>
    </w:r>
    <w:r w:rsidRPr="00C45909">
      <w:rPr>
        <w:rStyle w:val="PageNumber"/>
        <w:rFonts w:ascii="BMWType V2 Light" w:hAnsi="BMWType V2 Light"/>
        <w:sz w:val="16"/>
        <w:lang w:val="en-GB"/>
      </w:rPr>
      <w:br/>
    </w:r>
    <w:r w:rsidR="00C45909" w:rsidRPr="00C45909">
      <w:rPr>
        <w:rStyle w:val="PageNumber"/>
        <w:rFonts w:ascii="BMWType V2 Light" w:hAnsi="BMWType V2 Light"/>
        <w:sz w:val="16"/>
        <w:lang w:val="en-GB"/>
      </w:rPr>
      <w:t>Page</w:t>
    </w:r>
    <w:r w:rsidRPr="00C45909">
      <w:rPr>
        <w:rStyle w:val="PageNumber"/>
        <w:rFonts w:ascii="BMWType V2 Light" w:hAnsi="BMWType V2 Light"/>
        <w:sz w:val="16"/>
        <w:lang w:val="en-GB"/>
      </w:rPr>
      <w:t xml:space="preserve"> </w:t>
    </w:r>
    <w:r w:rsidRPr="00C45909">
      <w:rPr>
        <w:rStyle w:val="PageNumber"/>
        <w:rFonts w:ascii="BMWType V2 Light" w:hAnsi="BMWType V2 Light"/>
        <w:sz w:val="16"/>
        <w:lang w:val="en-GB"/>
      </w:rPr>
      <w:fldChar w:fldCharType="begin"/>
    </w:r>
    <w:r w:rsidR="00637CD7">
      <w:rPr>
        <w:rStyle w:val="PageNumber"/>
        <w:rFonts w:ascii="BMWType V2 Light" w:hAnsi="BMWType V2 Light"/>
        <w:sz w:val="16"/>
        <w:lang w:val="en-GB"/>
      </w:rPr>
      <w:instrText>PAGE</w:instrText>
    </w:r>
    <w:r w:rsidRPr="00C45909">
      <w:rPr>
        <w:rStyle w:val="PageNumber"/>
        <w:rFonts w:ascii="BMWType V2 Light" w:hAnsi="BMWType V2 Light"/>
        <w:sz w:val="16"/>
        <w:lang w:val="en-GB"/>
      </w:rPr>
      <w:instrText xml:space="preserve">  </w:instrText>
    </w:r>
    <w:r w:rsidRPr="00C45909">
      <w:rPr>
        <w:rStyle w:val="PageNumber"/>
        <w:rFonts w:ascii="BMWType V2 Light" w:hAnsi="BMWType V2 Light"/>
        <w:sz w:val="16"/>
        <w:lang w:val="en-GB"/>
      </w:rPr>
      <w:fldChar w:fldCharType="separate"/>
    </w:r>
    <w:r w:rsidR="00091C00">
      <w:rPr>
        <w:rStyle w:val="PageNumber"/>
        <w:rFonts w:ascii="BMWType V2 Light" w:hAnsi="BMWType V2 Light"/>
        <w:noProof/>
        <w:sz w:val="16"/>
        <w:lang w:val="en-GB"/>
      </w:rPr>
      <w:t>5</w:t>
    </w:r>
    <w:r w:rsidRPr="00C45909">
      <w:rPr>
        <w:rStyle w:val="PageNumber"/>
        <w:rFonts w:ascii="BMWType V2 Light" w:hAnsi="BMWType V2 Light"/>
        <w:sz w:val="16"/>
        <w:lang w:val="en-GB"/>
      </w:rPr>
      <w:fldChar w:fldCharType="end"/>
    </w:r>
    <w:r w:rsidRPr="00C45909">
      <w:rPr>
        <w:rStyle w:val="00Medieninformationen"/>
        <w:lang w:val="en-GB"/>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DDF4" w14:textId="497E08C6" w:rsidR="00BA0225" w:rsidRPr="00A6696E" w:rsidRDefault="00E04897" w:rsidP="00F54341">
    <w:pPr>
      <w:pStyle w:val="Header"/>
      <w:framePr w:w="1134" w:h="1701" w:hRule="exact" w:wrap="notBeside" w:vAnchor="page" w:hAnchor="page" w:x="1135" w:y="568"/>
      <w:spacing w:line="170" w:lineRule="exact"/>
      <w:rPr>
        <w:rStyle w:val="PageNumber"/>
        <w:rFonts w:ascii="BMWType V2 Bold" w:hAnsi="BMWType V2 Bold"/>
        <w:sz w:val="16"/>
        <w:lang w:val="en-GB"/>
      </w:rPr>
    </w:pPr>
    <w:r w:rsidRPr="00A6696E">
      <w:rPr>
        <w:noProof/>
        <w:lang w:val="en-ZA" w:eastAsia="en-ZA"/>
      </w:rPr>
      <w:drawing>
        <wp:anchor distT="0" distB="0" distL="114300" distR="114300" simplePos="0" relativeHeight="251658752" behindDoc="1" locked="1" layoutInCell="1" allowOverlap="1" wp14:anchorId="7E25DDF6" wp14:editId="4297FA22">
          <wp:simplePos x="0" y="0"/>
          <wp:positionH relativeFrom="margin">
            <wp:posOffset>5695315</wp:posOffset>
          </wp:positionH>
          <wp:positionV relativeFrom="margin">
            <wp:posOffset>-948055</wp:posOffset>
          </wp:positionV>
          <wp:extent cx="609600" cy="609600"/>
          <wp:effectExtent l="0" t="0" r="0" b="0"/>
          <wp:wrapTight wrapText="bothSides">
            <wp:wrapPolygon edited="0">
              <wp:start x="0" y="0"/>
              <wp:lineTo x="0" y="20925"/>
              <wp:lineTo x="20925" y="20925"/>
              <wp:lineTo x="20925"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0225" w:rsidRPr="00A6696E">
      <w:rPr>
        <w:rStyle w:val="PageNumber"/>
        <w:rFonts w:ascii="BMWType V2 Bold" w:hAnsi="BMWType V2 Bold"/>
        <w:b/>
        <w:sz w:val="16"/>
        <w:lang w:val="en-GB"/>
      </w:rPr>
      <w:t>BMW</w:t>
    </w:r>
    <w:r w:rsidR="00BA0225" w:rsidRPr="00A6696E">
      <w:rPr>
        <w:rStyle w:val="PageNumber"/>
        <w:rFonts w:ascii="BMWType V2 Bold" w:hAnsi="BMWType V2 Bold"/>
        <w:b/>
        <w:sz w:val="16"/>
        <w:lang w:val="en-GB"/>
      </w:rPr>
      <w:br/>
    </w:r>
    <w:r w:rsidR="00A6696E" w:rsidRPr="00A6696E">
      <w:rPr>
        <w:rStyle w:val="PageNumber"/>
        <w:rFonts w:ascii="BMWType V2 Bold" w:hAnsi="BMWType V2 Bold"/>
        <w:b/>
        <w:color w:val="808080"/>
        <w:sz w:val="16"/>
        <w:lang w:val="en-GB"/>
      </w:rPr>
      <w:t>Media</w:t>
    </w:r>
    <w:r w:rsidR="00A6696E" w:rsidRPr="00A6696E">
      <w:rPr>
        <w:rStyle w:val="PageNumber"/>
        <w:rFonts w:ascii="BMWType V2 Bold" w:hAnsi="BMWType V2 Bold"/>
        <w:b/>
        <w:color w:val="808080"/>
        <w:sz w:val="16"/>
        <w:lang w:val="en-GB"/>
      </w:rPr>
      <w:br/>
      <w:t>Information</w:t>
    </w:r>
    <w:r w:rsidR="00BA0225" w:rsidRPr="00A6696E">
      <w:rPr>
        <w:rStyle w:val="PageNumber"/>
        <w:rFonts w:ascii="BMWType V2 Bold" w:hAnsi="BMWType V2 Bold"/>
        <w:b/>
        <w:color w:val="808080"/>
        <w:sz w:val="16"/>
        <w:lang w:val="en-GB"/>
      </w:rPr>
      <w:br/>
    </w:r>
    <w:r w:rsidR="00BA0225" w:rsidRPr="00A6696E">
      <w:rPr>
        <w:rStyle w:val="PageNumber"/>
        <w:rFonts w:ascii="BMWType V2 Bold" w:hAnsi="BMWType V2 Bold"/>
        <w:b/>
        <w:sz w:val="16"/>
        <w:lang w:val="en-GB"/>
      </w:rPr>
      <w:br/>
    </w:r>
    <w:r w:rsidR="003C10F7">
      <w:rPr>
        <w:rStyle w:val="PageNumber"/>
        <w:rFonts w:ascii="BMWType V2 Light" w:hAnsi="BMWType V2 Light"/>
        <w:sz w:val="16"/>
        <w:lang w:val="en-GB"/>
      </w:rPr>
      <w:t>05</w:t>
    </w:r>
    <w:r w:rsidR="00BA0225" w:rsidRPr="00A6696E">
      <w:rPr>
        <w:rStyle w:val="PageNumber"/>
        <w:rFonts w:ascii="BMWType V2 Light" w:hAnsi="BMWType V2 Light"/>
        <w:sz w:val="16"/>
        <w:lang w:val="en-GB"/>
      </w:rPr>
      <w:t>/201</w:t>
    </w:r>
    <w:r w:rsidR="003C10F7">
      <w:rPr>
        <w:rStyle w:val="PageNumber"/>
        <w:rFonts w:ascii="BMWType V2 Light" w:hAnsi="BMWType V2 Light"/>
        <w:sz w:val="16"/>
        <w:lang w:val="en-GB"/>
      </w:rPr>
      <w:t>9</w:t>
    </w:r>
    <w:r w:rsidR="00BA0225" w:rsidRPr="00A6696E">
      <w:rPr>
        <w:rStyle w:val="PageNumber"/>
        <w:rFonts w:ascii="BMWType V2 Light" w:hAnsi="BMWType V2 Light"/>
        <w:sz w:val="16"/>
        <w:lang w:val="en-GB"/>
      </w:rPr>
      <w:br/>
    </w:r>
    <w:r w:rsidR="00A6696E" w:rsidRPr="00A6696E">
      <w:rPr>
        <w:rStyle w:val="PageNumber"/>
        <w:rFonts w:ascii="BMWType V2 Light" w:hAnsi="BMWType V2 Light"/>
        <w:sz w:val="16"/>
        <w:lang w:val="en-GB"/>
      </w:rPr>
      <w:t>Page</w:t>
    </w:r>
    <w:r w:rsidR="00BA0225" w:rsidRPr="00A6696E">
      <w:rPr>
        <w:rStyle w:val="PageNumber"/>
        <w:rFonts w:ascii="BMWType V2 Light" w:hAnsi="BMWType V2 Light"/>
        <w:sz w:val="16"/>
        <w:lang w:val="en-GB"/>
      </w:rPr>
      <w:t xml:space="preserve"> </w:t>
    </w:r>
    <w:r w:rsidR="00BA0225" w:rsidRPr="00A6696E">
      <w:rPr>
        <w:rStyle w:val="PageNumber"/>
        <w:rFonts w:ascii="BMWType V2 Light" w:hAnsi="BMWType V2 Light"/>
        <w:sz w:val="16"/>
        <w:lang w:val="en-GB"/>
      </w:rPr>
      <w:fldChar w:fldCharType="begin"/>
    </w:r>
    <w:r w:rsidR="00637CD7">
      <w:rPr>
        <w:rStyle w:val="PageNumber"/>
        <w:rFonts w:ascii="BMWType V2 Light" w:hAnsi="BMWType V2 Light"/>
        <w:sz w:val="16"/>
        <w:lang w:val="en-GB"/>
      </w:rPr>
      <w:instrText>PAGE</w:instrText>
    </w:r>
    <w:r w:rsidR="00BA0225" w:rsidRPr="00A6696E">
      <w:rPr>
        <w:rStyle w:val="PageNumber"/>
        <w:rFonts w:ascii="BMWType V2 Light" w:hAnsi="BMWType V2 Light"/>
        <w:sz w:val="16"/>
        <w:lang w:val="en-GB"/>
      </w:rPr>
      <w:instrText xml:space="preserve">  </w:instrText>
    </w:r>
    <w:r w:rsidR="00BA0225" w:rsidRPr="00A6696E">
      <w:rPr>
        <w:rStyle w:val="PageNumber"/>
        <w:rFonts w:ascii="BMWType V2 Light" w:hAnsi="BMWType V2 Light"/>
        <w:sz w:val="16"/>
        <w:lang w:val="en-GB"/>
      </w:rPr>
      <w:fldChar w:fldCharType="separate"/>
    </w:r>
    <w:r w:rsidR="00091C00">
      <w:rPr>
        <w:rStyle w:val="PageNumber"/>
        <w:rFonts w:ascii="BMWType V2 Light" w:hAnsi="BMWType V2 Light"/>
        <w:noProof/>
        <w:sz w:val="16"/>
        <w:lang w:val="en-GB"/>
      </w:rPr>
      <w:t>1</w:t>
    </w:r>
    <w:r w:rsidR="00BA0225" w:rsidRPr="00A6696E">
      <w:rPr>
        <w:rStyle w:val="PageNumber"/>
        <w:rFonts w:ascii="BMWType V2 Light" w:hAnsi="BMWType V2 Light"/>
        <w:sz w:val="16"/>
        <w:lang w:val="en-GB"/>
      </w:rPr>
      <w:fldChar w:fldCharType="end"/>
    </w:r>
  </w:p>
  <w:p w14:paraId="7E25DDF5" w14:textId="77777777" w:rsidR="008217ED" w:rsidRPr="00A6696E" w:rsidRDefault="008217ED">
    <w:pP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BE62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2FCA53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B4AF36C"/>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E18C646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632E32C6"/>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C3CC16A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6ACC0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8EFE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2BA8F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40A1D2"/>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5287B"/>
    <w:multiLevelType w:val="hybridMultilevel"/>
    <w:tmpl w:val="F6220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360725"/>
    <w:multiLevelType w:val="hybridMultilevel"/>
    <w:tmpl w:val="6CAEB5D2"/>
    <w:lvl w:ilvl="0" w:tplc="DDCC583C">
      <w:numFmt w:val="bullet"/>
      <w:lvlText w:val="•"/>
      <w:lvlJc w:val="left"/>
      <w:pPr>
        <w:ind w:left="1065" w:hanging="705"/>
      </w:pPr>
      <w:rPr>
        <w:rFonts w:ascii="BMWType V2 Light" w:eastAsia="Calibri" w:hAnsi="BMWType V2 Light" w:cs="Wingdings" w:hint="default"/>
        <w:sz w:val="4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352D01"/>
    <w:multiLevelType w:val="hybridMultilevel"/>
    <w:tmpl w:val="63529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4F5977"/>
    <w:multiLevelType w:val="hybridMultilevel"/>
    <w:tmpl w:val="593E168E"/>
    <w:lvl w:ilvl="0" w:tplc="3CB686FE">
      <w:start w:val="135"/>
      <w:numFmt w:val="bullet"/>
      <w:lvlText w:val="–"/>
      <w:lvlJc w:val="left"/>
      <w:pPr>
        <w:ind w:left="720" w:hanging="360"/>
      </w:pPr>
      <w:rPr>
        <w:rFonts w:ascii="BMWType V2 Light" w:eastAsia="Calibri" w:hAnsi="BMWType V2 Light" w:cs="Wingding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4"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5" w15:restartNumberingAfterBreak="0">
    <w:nsid w:val="69D26BD7"/>
    <w:multiLevelType w:val="hybridMultilevel"/>
    <w:tmpl w:val="BE425E48"/>
    <w:lvl w:ilvl="0" w:tplc="8390CE8E">
      <w:numFmt w:val="bullet"/>
      <w:lvlText w:val="•"/>
      <w:lvlJc w:val="left"/>
      <w:pPr>
        <w:ind w:left="720" w:hanging="360"/>
      </w:pPr>
      <w:rPr>
        <w:rFonts w:ascii="BMWType V2 Bold" w:eastAsia="Calibri" w:hAnsi="BMWType V2 Bold" w:cs="Wingding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C924F96"/>
    <w:multiLevelType w:val="hybridMultilevel"/>
    <w:tmpl w:val="D2B4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0"/>
  </w:num>
  <w:num w:numId="4">
    <w:abstractNumId w:val="16"/>
  </w:num>
  <w:num w:numId="5">
    <w:abstractNumId w:val="21"/>
  </w:num>
  <w:num w:numId="6">
    <w:abstractNumId w:val="22"/>
  </w:num>
  <w:num w:numId="7">
    <w:abstractNumId w:val="15"/>
  </w:num>
  <w:num w:numId="8">
    <w:abstractNumId w:val="10"/>
  </w:num>
  <w:num w:numId="9">
    <w:abstractNumId w:val="8"/>
  </w:num>
  <w:num w:numId="10">
    <w:abstractNumId w:val="11"/>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27"/>
  </w:num>
  <w:num w:numId="21">
    <w:abstractNumId w:val="26"/>
  </w:num>
  <w:num w:numId="22">
    <w:abstractNumId w:val="2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3"/>
  </w:num>
  <w:num w:numId="27">
    <w:abstractNumId w:val="18"/>
  </w:num>
  <w:num w:numId="28">
    <w:abstractNumId w:val="25"/>
  </w:num>
  <w:num w:numId="29">
    <w:abstractNumId w:val="29"/>
  </w:num>
  <w:num w:numId="30">
    <w:abstractNumId w:val="1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proofState w:spelling="clean" w:grammar="clean"/>
  <w:defaultTabStop w:val="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B9"/>
    <w:rsid w:val="000012A3"/>
    <w:rsid w:val="00001A79"/>
    <w:rsid w:val="00001CFE"/>
    <w:rsid w:val="00002E21"/>
    <w:rsid w:val="000032BC"/>
    <w:rsid w:val="00003BEA"/>
    <w:rsid w:val="00003F43"/>
    <w:rsid w:val="00005D1D"/>
    <w:rsid w:val="0000602B"/>
    <w:rsid w:val="00010268"/>
    <w:rsid w:val="00010A9F"/>
    <w:rsid w:val="0001193D"/>
    <w:rsid w:val="00012BA3"/>
    <w:rsid w:val="00013E2A"/>
    <w:rsid w:val="000146AE"/>
    <w:rsid w:val="00014A2C"/>
    <w:rsid w:val="0001501C"/>
    <w:rsid w:val="00015C16"/>
    <w:rsid w:val="0001601D"/>
    <w:rsid w:val="0002158F"/>
    <w:rsid w:val="00022598"/>
    <w:rsid w:val="00022A90"/>
    <w:rsid w:val="00023551"/>
    <w:rsid w:val="00023D19"/>
    <w:rsid w:val="00024EBD"/>
    <w:rsid w:val="00024ECF"/>
    <w:rsid w:val="00025A4D"/>
    <w:rsid w:val="00026617"/>
    <w:rsid w:val="00027E46"/>
    <w:rsid w:val="0003149D"/>
    <w:rsid w:val="00031E41"/>
    <w:rsid w:val="0003248D"/>
    <w:rsid w:val="00032569"/>
    <w:rsid w:val="00032772"/>
    <w:rsid w:val="00033628"/>
    <w:rsid w:val="00035D18"/>
    <w:rsid w:val="00036A1C"/>
    <w:rsid w:val="00036FC4"/>
    <w:rsid w:val="0003708C"/>
    <w:rsid w:val="00037350"/>
    <w:rsid w:val="000373FF"/>
    <w:rsid w:val="000401DC"/>
    <w:rsid w:val="000403B7"/>
    <w:rsid w:val="00041262"/>
    <w:rsid w:val="00041653"/>
    <w:rsid w:val="00044F9C"/>
    <w:rsid w:val="00046699"/>
    <w:rsid w:val="000469A6"/>
    <w:rsid w:val="00047B1C"/>
    <w:rsid w:val="00047B5F"/>
    <w:rsid w:val="0005077B"/>
    <w:rsid w:val="000511AE"/>
    <w:rsid w:val="00051875"/>
    <w:rsid w:val="00051EDF"/>
    <w:rsid w:val="000526F0"/>
    <w:rsid w:val="000535C5"/>
    <w:rsid w:val="00054EAF"/>
    <w:rsid w:val="000560BF"/>
    <w:rsid w:val="000565E0"/>
    <w:rsid w:val="0005738D"/>
    <w:rsid w:val="000629B3"/>
    <w:rsid w:val="00062EC7"/>
    <w:rsid w:val="0006345E"/>
    <w:rsid w:val="000634D3"/>
    <w:rsid w:val="00063B86"/>
    <w:rsid w:val="00064E55"/>
    <w:rsid w:val="00067D88"/>
    <w:rsid w:val="000721AD"/>
    <w:rsid w:val="0007258D"/>
    <w:rsid w:val="00073BEE"/>
    <w:rsid w:val="00074215"/>
    <w:rsid w:val="00074B22"/>
    <w:rsid w:val="000757BC"/>
    <w:rsid w:val="0007587D"/>
    <w:rsid w:val="00077564"/>
    <w:rsid w:val="000776E5"/>
    <w:rsid w:val="00077D40"/>
    <w:rsid w:val="000803B9"/>
    <w:rsid w:val="00080E14"/>
    <w:rsid w:val="00080E3F"/>
    <w:rsid w:val="00081F80"/>
    <w:rsid w:val="00082C33"/>
    <w:rsid w:val="0008678E"/>
    <w:rsid w:val="00086D1F"/>
    <w:rsid w:val="0008734D"/>
    <w:rsid w:val="000878F7"/>
    <w:rsid w:val="00087D24"/>
    <w:rsid w:val="00087D3E"/>
    <w:rsid w:val="00087DE7"/>
    <w:rsid w:val="00087F7E"/>
    <w:rsid w:val="0009156E"/>
    <w:rsid w:val="00091C00"/>
    <w:rsid w:val="0009414F"/>
    <w:rsid w:val="00094FA6"/>
    <w:rsid w:val="00094FBC"/>
    <w:rsid w:val="00096C39"/>
    <w:rsid w:val="000979E3"/>
    <w:rsid w:val="00097BA9"/>
    <w:rsid w:val="00097C3A"/>
    <w:rsid w:val="000A0F2E"/>
    <w:rsid w:val="000A337B"/>
    <w:rsid w:val="000A36F1"/>
    <w:rsid w:val="000A4CB6"/>
    <w:rsid w:val="000A52FA"/>
    <w:rsid w:val="000A79AD"/>
    <w:rsid w:val="000B079E"/>
    <w:rsid w:val="000B25E9"/>
    <w:rsid w:val="000B2E8E"/>
    <w:rsid w:val="000B306A"/>
    <w:rsid w:val="000B4183"/>
    <w:rsid w:val="000B60E1"/>
    <w:rsid w:val="000B78CE"/>
    <w:rsid w:val="000C012C"/>
    <w:rsid w:val="000C02FE"/>
    <w:rsid w:val="000C328D"/>
    <w:rsid w:val="000C3B14"/>
    <w:rsid w:val="000C3D57"/>
    <w:rsid w:val="000C3DCE"/>
    <w:rsid w:val="000C4CD8"/>
    <w:rsid w:val="000C5795"/>
    <w:rsid w:val="000C5865"/>
    <w:rsid w:val="000C5D3A"/>
    <w:rsid w:val="000C6722"/>
    <w:rsid w:val="000C69A7"/>
    <w:rsid w:val="000C7D10"/>
    <w:rsid w:val="000D0617"/>
    <w:rsid w:val="000D0821"/>
    <w:rsid w:val="000D0DF8"/>
    <w:rsid w:val="000D0EF9"/>
    <w:rsid w:val="000D1BAE"/>
    <w:rsid w:val="000D2084"/>
    <w:rsid w:val="000D2677"/>
    <w:rsid w:val="000D36DE"/>
    <w:rsid w:val="000D56CF"/>
    <w:rsid w:val="000D6C3C"/>
    <w:rsid w:val="000D6FAE"/>
    <w:rsid w:val="000D703C"/>
    <w:rsid w:val="000E0764"/>
    <w:rsid w:val="000E1396"/>
    <w:rsid w:val="000E1803"/>
    <w:rsid w:val="000E1B65"/>
    <w:rsid w:val="000E21D8"/>
    <w:rsid w:val="000E2CE7"/>
    <w:rsid w:val="000E4EF2"/>
    <w:rsid w:val="000F1A9D"/>
    <w:rsid w:val="000F1C4E"/>
    <w:rsid w:val="000F2951"/>
    <w:rsid w:val="000F4350"/>
    <w:rsid w:val="000F48A2"/>
    <w:rsid w:val="000F51B8"/>
    <w:rsid w:val="000F5A73"/>
    <w:rsid w:val="000F6BF9"/>
    <w:rsid w:val="00101469"/>
    <w:rsid w:val="00101DB1"/>
    <w:rsid w:val="0010200C"/>
    <w:rsid w:val="001027AF"/>
    <w:rsid w:val="001028A8"/>
    <w:rsid w:val="001028B2"/>
    <w:rsid w:val="0010469F"/>
    <w:rsid w:val="00107A5B"/>
    <w:rsid w:val="00110622"/>
    <w:rsid w:val="00110E68"/>
    <w:rsid w:val="00114BDE"/>
    <w:rsid w:val="00115394"/>
    <w:rsid w:val="00115655"/>
    <w:rsid w:val="00116268"/>
    <w:rsid w:val="00117DF0"/>
    <w:rsid w:val="00117FC2"/>
    <w:rsid w:val="001204F2"/>
    <w:rsid w:val="00121D58"/>
    <w:rsid w:val="0012414A"/>
    <w:rsid w:val="00125232"/>
    <w:rsid w:val="00127EAA"/>
    <w:rsid w:val="00132EA5"/>
    <w:rsid w:val="0013554A"/>
    <w:rsid w:val="00136B5F"/>
    <w:rsid w:val="00136E77"/>
    <w:rsid w:val="0014060F"/>
    <w:rsid w:val="001406FE"/>
    <w:rsid w:val="001410E9"/>
    <w:rsid w:val="00143B43"/>
    <w:rsid w:val="00143EF1"/>
    <w:rsid w:val="00143F34"/>
    <w:rsid w:val="001447E7"/>
    <w:rsid w:val="00144A4C"/>
    <w:rsid w:val="00145CEB"/>
    <w:rsid w:val="00147018"/>
    <w:rsid w:val="0015020B"/>
    <w:rsid w:val="00152129"/>
    <w:rsid w:val="00152A22"/>
    <w:rsid w:val="00153CAD"/>
    <w:rsid w:val="00155845"/>
    <w:rsid w:val="00156234"/>
    <w:rsid w:val="00156291"/>
    <w:rsid w:val="001571BB"/>
    <w:rsid w:val="00157A83"/>
    <w:rsid w:val="00157B93"/>
    <w:rsid w:val="00160499"/>
    <w:rsid w:val="001638DB"/>
    <w:rsid w:val="00164437"/>
    <w:rsid w:val="00165823"/>
    <w:rsid w:val="00165860"/>
    <w:rsid w:val="00171976"/>
    <w:rsid w:val="001719CC"/>
    <w:rsid w:val="00171B56"/>
    <w:rsid w:val="00173DAD"/>
    <w:rsid w:val="00174DAD"/>
    <w:rsid w:val="00175B04"/>
    <w:rsid w:val="00176B98"/>
    <w:rsid w:val="00177653"/>
    <w:rsid w:val="001808F5"/>
    <w:rsid w:val="00180B77"/>
    <w:rsid w:val="00180BB9"/>
    <w:rsid w:val="001822B2"/>
    <w:rsid w:val="00184E89"/>
    <w:rsid w:val="00185776"/>
    <w:rsid w:val="00185FE9"/>
    <w:rsid w:val="0018632B"/>
    <w:rsid w:val="00190037"/>
    <w:rsid w:val="00190623"/>
    <w:rsid w:val="00190937"/>
    <w:rsid w:val="00190A0D"/>
    <w:rsid w:val="00190B17"/>
    <w:rsid w:val="00192B96"/>
    <w:rsid w:val="00192D76"/>
    <w:rsid w:val="00192D8F"/>
    <w:rsid w:val="00193A0B"/>
    <w:rsid w:val="00193D40"/>
    <w:rsid w:val="00194E24"/>
    <w:rsid w:val="00194F21"/>
    <w:rsid w:val="001954D6"/>
    <w:rsid w:val="00195DC0"/>
    <w:rsid w:val="001979E7"/>
    <w:rsid w:val="001A03E5"/>
    <w:rsid w:val="001A25B4"/>
    <w:rsid w:val="001A2A8D"/>
    <w:rsid w:val="001A37DA"/>
    <w:rsid w:val="001A3B2F"/>
    <w:rsid w:val="001A3BC4"/>
    <w:rsid w:val="001A3CA1"/>
    <w:rsid w:val="001A51BB"/>
    <w:rsid w:val="001A6311"/>
    <w:rsid w:val="001A6A1C"/>
    <w:rsid w:val="001B0095"/>
    <w:rsid w:val="001B022B"/>
    <w:rsid w:val="001B05E5"/>
    <w:rsid w:val="001B11F6"/>
    <w:rsid w:val="001B1D01"/>
    <w:rsid w:val="001B2CBA"/>
    <w:rsid w:val="001B395D"/>
    <w:rsid w:val="001B45BA"/>
    <w:rsid w:val="001B580E"/>
    <w:rsid w:val="001B6066"/>
    <w:rsid w:val="001B6239"/>
    <w:rsid w:val="001B62F1"/>
    <w:rsid w:val="001B63A0"/>
    <w:rsid w:val="001B7973"/>
    <w:rsid w:val="001C0873"/>
    <w:rsid w:val="001C41DD"/>
    <w:rsid w:val="001C4597"/>
    <w:rsid w:val="001C4D85"/>
    <w:rsid w:val="001C4E65"/>
    <w:rsid w:val="001C5F6C"/>
    <w:rsid w:val="001C678B"/>
    <w:rsid w:val="001C6B1F"/>
    <w:rsid w:val="001D050B"/>
    <w:rsid w:val="001D1202"/>
    <w:rsid w:val="001D1333"/>
    <w:rsid w:val="001D2A01"/>
    <w:rsid w:val="001D2B18"/>
    <w:rsid w:val="001D3062"/>
    <w:rsid w:val="001D33F2"/>
    <w:rsid w:val="001D37F6"/>
    <w:rsid w:val="001D4BC1"/>
    <w:rsid w:val="001D5101"/>
    <w:rsid w:val="001D5B6E"/>
    <w:rsid w:val="001E1541"/>
    <w:rsid w:val="001E3328"/>
    <w:rsid w:val="001E4187"/>
    <w:rsid w:val="001E484B"/>
    <w:rsid w:val="001E55BD"/>
    <w:rsid w:val="001E6F63"/>
    <w:rsid w:val="001F05BC"/>
    <w:rsid w:val="001F066A"/>
    <w:rsid w:val="001F0EBF"/>
    <w:rsid w:val="001F2152"/>
    <w:rsid w:val="001F2369"/>
    <w:rsid w:val="001F27DE"/>
    <w:rsid w:val="001F2BE4"/>
    <w:rsid w:val="001F4747"/>
    <w:rsid w:val="001F482F"/>
    <w:rsid w:val="001F7CE8"/>
    <w:rsid w:val="001F7E86"/>
    <w:rsid w:val="002011BC"/>
    <w:rsid w:val="00201857"/>
    <w:rsid w:val="00201B1A"/>
    <w:rsid w:val="002021F7"/>
    <w:rsid w:val="00204B56"/>
    <w:rsid w:val="00204B64"/>
    <w:rsid w:val="00205DFC"/>
    <w:rsid w:val="00205FFD"/>
    <w:rsid w:val="0020650E"/>
    <w:rsid w:val="0021080F"/>
    <w:rsid w:val="0021121A"/>
    <w:rsid w:val="002121BB"/>
    <w:rsid w:val="0021244E"/>
    <w:rsid w:val="00212A82"/>
    <w:rsid w:val="002130AC"/>
    <w:rsid w:val="00213832"/>
    <w:rsid w:val="00214B26"/>
    <w:rsid w:val="00214B2E"/>
    <w:rsid w:val="0021601B"/>
    <w:rsid w:val="0021602C"/>
    <w:rsid w:val="00216305"/>
    <w:rsid w:val="002167E2"/>
    <w:rsid w:val="00216AF8"/>
    <w:rsid w:val="002201A5"/>
    <w:rsid w:val="0022201D"/>
    <w:rsid w:val="002229EC"/>
    <w:rsid w:val="00223360"/>
    <w:rsid w:val="002236EE"/>
    <w:rsid w:val="00223E78"/>
    <w:rsid w:val="00224FA1"/>
    <w:rsid w:val="0022571F"/>
    <w:rsid w:val="0022683D"/>
    <w:rsid w:val="00227837"/>
    <w:rsid w:val="00227FE1"/>
    <w:rsid w:val="00232306"/>
    <w:rsid w:val="002327AD"/>
    <w:rsid w:val="00232CC1"/>
    <w:rsid w:val="002330B8"/>
    <w:rsid w:val="0023423C"/>
    <w:rsid w:val="00235818"/>
    <w:rsid w:val="00237410"/>
    <w:rsid w:val="00237C0F"/>
    <w:rsid w:val="00240CE3"/>
    <w:rsid w:val="002411E6"/>
    <w:rsid w:val="002421D4"/>
    <w:rsid w:val="00243057"/>
    <w:rsid w:val="00243467"/>
    <w:rsid w:val="0024349A"/>
    <w:rsid w:val="002444A0"/>
    <w:rsid w:val="002449E1"/>
    <w:rsid w:val="00244C2B"/>
    <w:rsid w:val="00245703"/>
    <w:rsid w:val="00246748"/>
    <w:rsid w:val="00247A29"/>
    <w:rsid w:val="00250E3C"/>
    <w:rsid w:val="0025124C"/>
    <w:rsid w:val="00251FFF"/>
    <w:rsid w:val="00252331"/>
    <w:rsid w:val="00254F2C"/>
    <w:rsid w:val="00255376"/>
    <w:rsid w:val="0025658A"/>
    <w:rsid w:val="002571CA"/>
    <w:rsid w:val="00257218"/>
    <w:rsid w:val="00257EE6"/>
    <w:rsid w:val="00260D79"/>
    <w:rsid w:val="002624AF"/>
    <w:rsid w:val="00262B85"/>
    <w:rsid w:val="00262FF6"/>
    <w:rsid w:val="00264821"/>
    <w:rsid w:val="00264900"/>
    <w:rsid w:val="00266A8B"/>
    <w:rsid w:val="00266DF3"/>
    <w:rsid w:val="00270716"/>
    <w:rsid w:val="0027167B"/>
    <w:rsid w:val="00272315"/>
    <w:rsid w:val="00272D04"/>
    <w:rsid w:val="00273235"/>
    <w:rsid w:val="002741E9"/>
    <w:rsid w:val="00274C30"/>
    <w:rsid w:val="00274C3A"/>
    <w:rsid w:val="002752FB"/>
    <w:rsid w:val="00276B95"/>
    <w:rsid w:val="00277728"/>
    <w:rsid w:val="00277B8E"/>
    <w:rsid w:val="00280DF1"/>
    <w:rsid w:val="0028194D"/>
    <w:rsid w:val="00281FA7"/>
    <w:rsid w:val="002837B2"/>
    <w:rsid w:val="002842D8"/>
    <w:rsid w:val="00284E0B"/>
    <w:rsid w:val="0028538E"/>
    <w:rsid w:val="00285B81"/>
    <w:rsid w:val="00287539"/>
    <w:rsid w:val="00287D66"/>
    <w:rsid w:val="00290C99"/>
    <w:rsid w:val="00292309"/>
    <w:rsid w:val="0029339A"/>
    <w:rsid w:val="002934C4"/>
    <w:rsid w:val="00293991"/>
    <w:rsid w:val="00293BB0"/>
    <w:rsid w:val="002942D4"/>
    <w:rsid w:val="00295ACD"/>
    <w:rsid w:val="002965C4"/>
    <w:rsid w:val="0029674E"/>
    <w:rsid w:val="002A169D"/>
    <w:rsid w:val="002A1910"/>
    <w:rsid w:val="002A1E53"/>
    <w:rsid w:val="002A2781"/>
    <w:rsid w:val="002A3175"/>
    <w:rsid w:val="002A35CA"/>
    <w:rsid w:val="002A3F2C"/>
    <w:rsid w:val="002A413D"/>
    <w:rsid w:val="002A41C3"/>
    <w:rsid w:val="002A527C"/>
    <w:rsid w:val="002A6E08"/>
    <w:rsid w:val="002B0794"/>
    <w:rsid w:val="002B0F45"/>
    <w:rsid w:val="002B1A30"/>
    <w:rsid w:val="002B1AD6"/>
    <w:rsid w:val="002B1E22"/>
    <w:rsid w:val="002B22A6"/>
    <w:rsid w:val="002B26FD"/>
    <w:rsid w:val="002B49A3"/>
    <w:rsid w:val="002B59C2"/>
    <w:rsid w:val="002B6102"/>
    <w:rsid w:val="002C10F8"/>
    <w:rsid w:val="002C1E4A"/>
    <w:rsid w:val="002C2896"/>
    <w:rsid w:val="002C5DA1"/>
    <w:rsid w:val="002C7489"/>
    <w:rsid w:val="002D0995"/>
    <w:rsid w:val="002D1229"/>
    <w:rsid w:val="002D1683"/>
    <w:rsid w:val="002D343D"/>
    <w:rsid w:val="002D369C"/>
    <w:rsid w:val="002D3C36"/>
    <w:rsid w:val="002D4CBD"/>
    <w:rsid w:val="002D5F1E"/>
    <w:rsid w:val="002D6327"/>
    <w:rsid w:val="002D63C6"/>
    <w:rsid w:val="002D6EDC"/>
    <w:rsid w:val="002E00CD"/>
    <w:rsid w:val="002E0581"/>
    <w:rsid w:val="002E069C"/>
    <w:rsid w:val="002E095D"/>
    <w:rsid w:val="002E0D55"/>
    <w:rsid w:val="002E15A8"/>
    <w:rsid w:val="002E2A00"/>
    <w:rsid w:val="002E3BC3"/>
    <w:rsid w:val="002E452C"/>
    <w:rsid w:val="002E59CE"/>
    <w:rsid w:val="002E5DB2"/>
    <w:rsid w:val="002E6A4C"/>
    <w:rsid w:val="002F0541"/>
    <w:rsid w:val="002F18FE"/>
    <w:rsid w:val="002F1EB0"/>
    <w:rsid w:val="002F2342"/>
    <w:rsid w:val="002F3A43"/>
    <w:rsid w:val="002F3AD4"/>
    <w:rsid w:val="002F43B6"/>
    <w:rsid w:val="002F4CC6"/>
    <w:rsid w:val="002F5416"/>
    <w:rsid w:val="002F5ACD"/>
    <w:rsid w:val="002F7511"/>
    <w:rsid w:val="003008BA"/>
    <w:rsid w:val="003009EC"/>
    <w:rsid w:val="00300D87"/>
    <w:rsid w:val="0030229B"/>
    <w:rsid w:val="00304E0A"/>
    <w:rsid w:val="003061B9"/>
    <w:rsid w:val="00306638"/>
    <w:rsid w:val="00310637"/>
    <w:rsid w:val="00312C49"/>
    <w:rsid w:val="00313359"/>
    <w:rsid w:val="00313BC8"/>
    <w:rsid w:val="00313D2F"/>
    <w:rsid w:val="00320614"/>
    <w:rsid w:val="00320672"/>
    <w:rsid w:val="00321BBA"/>
    <w:rsid w:val="00321BFA"/>
    <w:rsid w:val="00322318"/>
    <w:rsid w:val="00322764"/>
    <w:rsid w:val="00323029"/>
    <w:rsid w:val="00324416"/>
    <w:rsid w:val="003255FE"/>
    <w:rsid w:val="00325704"/>
    <w:rsid w:val="00326032"/>
    <w:rsid w:val="0033108F"/>
    <w:rsid w:val="0033115B"/>
    <w:rsid w:val="003315E9"/>
    <w:rsid w:val="00331A45"/>
    <w:rsid w:val="00331F94"/>
    <w:rsid w:val="0033488B"/>
    <w:rsid w:val="00335350"/>
    <w:rsid w:val="003402F1"/>
    <w:rsid w:val="003459B1"/>
    <w:rsid w:val="00346BA1"/>
    <w:rsid w:val="00347423"/>
    <w:rsid w:val="0035170D"/>
    <w:rsid w:val="00351BA7"/>
    <w:rsid w:val="00351E4D"/>
    <w:rsid w:val="003521EA"/>
    <w:rsid w:val="00352B95"/>
    <w:rsid w:val="003542DB"/>
    <w:rsid w:val="00355B01"/>
    <w:rsid w:val="00357E11"/>
    <w:rsid w:val="00362395"/>
    <w:rsid w:val="00362892"/>
    <w:rsid w:val="003638FE"/>
    <w:rsid w:val="00363B06"/>
    <w:rsid w:val="00363B15"/>
    <w:rsid w:val="003666E8"/>
    <w:rsid w:val="003666FA"/>
    <w:rsid w:val="003702DA"/>
    <w:rsid w:val="00371204"/>
    <w:rsid w:val="00372F9F"/>
    <w:rsid w:val="00373634"/>
    <w:rsid w:val="00373A88"/>
    <w:rsid w:val="00374A39"/>
    <w:rsid w:val="00375172"/>
    <w:rsid w:val="003757B7"/>
    <w:rsid w:val="0037705B"/>
    <w:rsid w:val="003806D6"/>
    <w:rsid w:val="00381B5E"/>
    <w:rsid w:val="003839D2"/>
    <w:rsid w:val="00385104"/>
    <w:rsid w:val="00385D3B"/>
    <w:rsid w:val="003862CD"/>
    <w:rsid w:val="003865CD"/>
    <w:rsid w:val="00386948"/>
    <w:rsid w:val="00386CA7"/>
    <w:rsid w:val="0039071C"/>
    <w:rsid w:val="00391E0A"/>
    <w:rsid w:val="003925F3"/>
    <w:rsid w:val="00393F27"/>
    <w:rsid w:val="00396E41"/>
    <w:rsid w:val="00397F66"/>
    <w:rsid w:val="003A15EC"/>
    <w:rsid w:val="003A3E01"/>
    <w:rsid w:val="003A3F37"/>
    <w:rsid w:val="003A523C"/>
    <w:rsid w:val="003A7BCF"/>
    <w:rsid w:val="003B01A1"/>
    <w:rsid w:val="003B039E"/>
    <w:rsid w:val="003B0E2E"/>
    <w:rsid w:val="003B0EF1"/>
    <w:rsid w:val="003B155A"/>
    <w:rsid w:val="003B17F5"/>
    <w:rsid w:val="003B26A8"/>
    <w:rsid w:val="003B2DC5"/>
    <w:rsid w:val="003B382A"/>
    <w:rsid w:val="003B47D3"/>
    <w:rsid w:val="003B4E30"/>
    <w:rsid w:val="003B5FB8"/>
    <w:rsid w:val="003B7051"/>
    <w:rsid w:val="003B74A0"/>
    <w:rsid w:val="003B7823"/>
    <w:rsid w:val="003C05AA"/>
    <w:rsid w:val="003C10F7"/>
    <w:rsid w:val="003C236E"/>
    <w:rsid w:val="003C2C8A"/>
    <w:rsid w:val="003C2D79"/>
    <w:rsid w:val="003C3070"/>
    <w:rsid w:val="003C552B"/>
    <w:rsid w:val="003C5FD5"/>
    <w:rsid w:val="003C723D"/>
    <w:rsid w:val="003C72F7"/>
    <w:rsid w:val="003C7FE7"/>
    <w:rsid w:val="003D029D"/>
    <w:rsid w:val="003D08FD"/>
    <w:rsid w:val="003D14BC"/>
    <w:rsid w:val="003D1DF5"/>
    <w:rsid w:val="003D2EBF"/>
    <w:rsid w:val="003D36D3"/>
    <w:rsid w:val="003D5515"/>
    <w:rsid w:val="003D5E30"/>
    <w:rsid w:val="003D67FC"/>
    <w:rsid w:val="003D689B"/>
    <w:rsid w:val="003D756F"/>
    <w:rsid w:val="003E19B0"/>
    <w:rsid w:val="003E1F04"/>
    <w:rsid w:val="003E2857"/>
    <w:rsid w:val="003E3A98"/>
    <w:rsid w:val="003E4166"/>
    <w:rsid w:val="003E417C"/>
    <w:rsid w:val="003E669B"/>
    <w:rsid w:val="003E6CC8"/>
    <w:rsid w:val="003F21B3"/>
    <w:rsid w:val="003F2F4B"/>
    <w:rsid w:val="003F3606"/>
    <w:rsid w:val="003F36C8"/>
    <w:rsid w:val="003F4248"/>
    <w:rsid w:val="003F49A5"/>
    <w:rsid w:val="003F4A52"/>
    <w:rsid w:val="003F5852"/>
    <w:rsid w:val="003F674E"/>
    <w:rsid w:val="003F70D7"/>
    <w:rsid w:val="003F7329"/>
    <w:rsid w:val="004003A3"/>
    <w:rsid w:val="004008E0"/>
    <w:rsid w:val="00400D09"/>
    <w:rsid w:val="00400E3F"/>
    <w:rsid w:val="0040118A"/>
    <w:rsid w:val="00403270"/>
    <w:rsid w:val="00403A1F"/>
    <w:rsid w:val="00406447"/>
    <w:rsid w:val="00406544"/>
    <w:rsid w:val="0040717A"/>
    <w:rsid w:val="0040750C"/>
    <w:rsid w:val="004076C0"/>
    <w:rsid w:val="00407B21"/>
    <w:rsid w:val="004106B0"/>
    <w:rsid w:val="00412ED5"/>
    <w:rsid w:val="00413991"/>
    <w:rsid w:val="00417102"/>
    <w:rsid w:val="00420C41"/>
    <w:rsid w:val="004233CE"/>
    <w:rsid w:val="004234D3"/>
    <w:rsid w:val="00423658"/>
    <w:rsid w:val="00423A9D"/>
    <w:rsid w:val="0042414B"/>
    <w:rsid w:val="00424C4A"/>
    <w:rsid w:val="00425B5D"/>
    <w:rsid w:val="00425BB4"/>
    <w:rsid w:val="004268BF"/>
    <w:rsid w:val="004275CC"/>
    <w:rsid w:val="004304E9"/>
    <w:rsid w:val="00431AFA"/>
    <w:rsid w:val="00433453"/>
    <w:rsid w:val="0043356B"/>
    <w:rsid w:val="004341C4"/>
    <w:rsid w:val="0043554D"/>
    <w:rsid w:val="00435811"/>
    <w:rsid w:val="00435A9D"/>
    <w:rsid w:val="00435B8D"/>
    <w:rsid w:val="00437CC2"/>
    <w:rsid w:val="00441828"/>
    <w:rsid w:val="00441D2D"/>
    <w:rsid w:val="0044317F"/>
    <w:rsid w:val="004434A3"/>
    <w:rsid w:val="00444C7E"/>
    <w:rsid w:val="00445974"/>
    <w:rsid w:val="004464E1"/>
    <w:rsid w:val="004465BD"/>
    <w:rsid w:val="00446833"/>
    <w:rsid w:val="00447D0B"/>
    <w:rsid w:val="00450432"/>
    <w:rsid w:val="004504C4"/>
    <w:rsid w:val="004510E3"/>
    <w:rsid w:val="00451E70"/>
    <w:rsid w:val="00452091"/>
    <w:rsid w:val="00452416"/>
    <w:rsid w:val="00452A76"/>
    <w:rsid w:val="00452B0C"/>
    <w:rsid w:val="004533C4"/>
    <w:rsid w:val="00453F98"/>
    <w:rsid w:val="00455E29"/>
    <w:rsid w:val="0046104A"/>
    <w:rsid w:val="00462664"/>
    <w:rsid w:val="00462F49"/>
    <w:rsid w:val="00463120"/>
    <w:rsid w:val="00463185"/>
    <w:rsid w:val="00463B88"/>
    <w:rsid w:val="00463C65"/>
    <w:rsid w:val="0046476C"/>
    <w:rsid w:val="00464C2D"/>
    <w:rsid w:val="00465AFD"/>
    <w:rsid w:val="00467EB5"/>
    <w:rsid w:val="0047011F"/>
    <w:rsid w:val="00471C01"/>
    <w:rsid w:val="004755E9"/>
    <w:rsid w:val="00475676"/>
    <w:rsid w:val="004759EF"/>
    <w:rsid w:val="0047759B"/>
    <w:rsid w:val="00477F93"/>
    <w:rsid w:val="004801CB"/>
    <w:rsid w:val="004801EC"/>
    <w:rsid w:val="004830B5"/>
    <w:rsid w:val="004830E9"/>
    <w:rsid w:val="004834CB"/>
    <w:rsid w:val="00483A8E"/>
    <w:rsid w:val="00483D11"/>
    <w:rsid w:val="004849AE"/>
    <w:rsid w:val="00485509"/>
    <w:rsid w:val="00486414"/>
    <w:rsid w:val="004874CC"/>
    <w:rsid w:val="004877F8"/>
    <w:rsid w:val="00490094"/>
    <w:rsid w:val="00490440"/>
    <w:rsid w:val="00490876"/>
    <w:rsid w:val="004908F2"/>
    <w:rsid w:val="00491105"/>
    <w:rsid w:val="004918C4"/>
    <w:rsid w:val="00491B38"/>
    <w:rsid w:val="00491B86"/>
    <w:rsid w:val="00492140"/>
    <w:rsid w:val="0049224C"/>
    <w:rsid w:val="00493E13"/>
    <w:rsid w:val="004942AF"/>
    <w:rsid w:val="00496474"/>
    <w:rsid w:val="004965B9"/>
    <w:rsid w:val="00496C03"/>
    <w:rsid w:val="004975B7"/>
    <w:rsid w:val="00497ECF"/>
    <w:rsid w:val="004A09C2"/>
    <w:rsid w:val="004A0F10"/>
    <w:rsid w:val="004A11C7"/>
    <w:rsid w:val="004A25BE"/>
    <w:rsid w:val="004A468C"/>
    <w:rsid w:val="004A520A"/>
    <w:rsid w:val="004A6547"/>
    <w:rsid w:val="004A7882"/>
    <w:rsid w:val="004B0768"/>
    <w:rsid w:val="004B0CE2"/>
    <w:rsid w:val="004B1B24"/>
    <w:rsid w:val="004B2F53"/>
    <w:rsid w:val="004B40A9"/>
    <w:rsid w:val="004B5BD2"/>
    <w:rsid w:val="004B6EBA"/>
    <w:rsid w:val="004B71E9"/>
    <w:rsid w:val="004B771D"/>
    <w:rsid w:val="004C1A28"/>
    <w:rsid w:val="004C1A74"/>
    <w:rsid w:val="004C1F44"/>
    <w:rsid w:val="004C2996"/>
    <w:rsid w:val="004C4037"/>
    <w:rsid w:val="004C5EFC"/>
    <w:rsid w:val="004C75AA"/>
    <w:rsid w:val="004D271C"/>
    <w:rsid w:val="004D2D6E"/>
    <w:rsid w:val="004D495B"/>
    <w:rsid w:val="004D4EE0"/>
    <w:rsid w:val="004D53D4"/>
    <w:rsid w:val="004D5C89"/>
    <w:rsid w:val="004D5CA6"/>
    <w:rsid w:val="004E1491"/>
    <w:rsid w:val="004E16DF"/>
    <w:rsid w:val="004E1FCC"/>
    <w:rsid w:val="004E32B5"/>
    <w:rsid w:val="004F1DCD"/>
    <w:rsid w:val="004F2E67"/>
    <w:rsid w:val="004F308B"/>
    <w:rsid w:val="004F4C9C"/>
    <w:rsid w:val="004F5C78"/>
    <w:rsid w:val="004F649E"/>
    <w:rsid w:val="004F64B0"/>
    <w:rsid w:val="004F6C17"/>
    <w:rsid w:val="004F74A6"/>
    <w:rsid w:val="00500B69"/>
    <w:rsid w:val="005012CF"/>
    <w:rsid w:val="005028E4"/>
    <w:rsid w:val="00502C11"/>
    <w:rsid w:val="00506103"/>
    <w:rsid w:val="00506B4C"/>
    <w:rsid w:val="00507866"/>
    <w:rsid w:val="00507CF8"/>
    <w:rsid w:val="00510A1E"/>
    <w:rsid w:val="00511E0E"/>
    <w:rsid w:val="0051206C"/>
    <w:rsid w:val="0051264C"/>
    <w:rsid w:val="00513F9A"/>
    <w:rsid w:val="0051570A"/>
    <w:rsid w:val="00515867"/>
    <w:rsid w:val="00515B24"/>
    <w:rsid w:val="00520491"/>
    <w:rsid w:val="0052422C"/>
    <w:rsid w:val="00524330"/>
    <w:rsid w:val="00524EDC"/>
    <w:rsid w:val="0052559A"/>
    <w:rsid w:val="00526813"/>
    <w:rsid w:val="00530B1A"/>
    <w:rsid w:val="00531234"/>
    <w:rsid w:val="0053161D"/>
    <w:rsid w:val="005321A0"/>
    <w:rsid w:val="00532AD6"/>
    <w:rsid w:val="00533E35"/>
    <w:rsid w:val="00534A72"/>
    <w:rsid w:val="00535C73"/>
    <w:rsid w:val="00536B69"/>
    <w:rsid w:val="00537C01"/>
    <w:rsid w:val="00537FB3"/>
    <w:rsid w:val="00540699"/>
    <w:rsid w:val="00540BF8"/>
    <w:rsid w:val="00541F3D"/>
    <w:rsid w:val="00542671"/>
    <w:rsid w:val="0054320D"/>
    <w:rsid w:val="00544350"/>
    <w:rsid w:val="005458D3"/>
    <w:rsid w:val="0055154A"/>
    <w:rsid w:val="00551C6E"/>
    <w:rsid w:val="005540A3"/>
    <w:rsid w:val="005541A9"/>
    <w:rsid w:val="005544F0"/>
    <w:rsid w:val="005554BB"/>
    <w:rsid w:val="005557F6"/>
    <w:rsid w:val="00555D21"/>
    <w:rsid w:val="00556723"/>
    <w:rsid w:val="00561ACF"/>
    <w:rsid w:val="005623B9"/>
    <w:rsid w:val="005630B4"/>
    <w:rsid w:val="00564193"/>
    <w:rsid w:val="005649CD"/>
    <w:rsid w:val="005654C1"/>
    <w:rsid w:val="00565516"/>
    <w:rsid w:val="00565568"/>
    <w:rsid w:val="0056706A"/>
    <w:rsid w:val="00567362"/>
    <w:rsid w:val="00570700"/>
    <w:rsid w:val="00570A72"/>
    <w:rsid w:val="00572286"/>
    <w:rsid w:val="005732DD"/>
    <w:rsid w:val="00574EE6"/>
    <w:rsid w:val="00576610"/>
    <w:rsid w:val="005771D5"/>
    <w:rsid w:val="00577B49"/>
    <w:rsid w:val="00581972"/>
    <w:rsid w:val="00581AF0"/>
    <w:rsid w:val="00582801"/>
    <w:rsid w:val="00583113"/>
    <w:rsid w:val="00583366"/>
    <w:rsid w:val="00583FF1"/>
    <w:rsid w:val="00585C24"/>
    <w:rsid w:val="00586021"/>
    <w:rsid w:val="00586B79"/>
    <w:rsid w:val="0059026A"/>
    <w:rsid w:val="00590E05"/>
    <w:rsid w:val="005911FA"/>
    <w:rsid w:val="0059228D"/>
    <w:rsid w:val="0059329F"/>
    <w:rsid w:val="00594A1A"/>
    <w:rsid w:val="00597DBF"/>
    <w:rsid w:val="005A1021"/>
    <w:rsid w:val="005A1D67"/>
    <w:rsid w:val="005A21A3"/>
    <w:rsid w:val="005A2684"/>
    <w:rsid w:val="005A3864"/>
    <w:rsid w:val="005A406D"/>
    <w:rsid w:val="005A4114"/>
    <w:rsid w:val="005A49C6"/>
    <w:rsid w:val="005A507F"/>
    <w:rsid w:val="005A5359"/>
    <w:rsid w:val="005A57E5"/>
    <w:rsid w:val="005A6F57"/>
    <w:rsid w:val="005A74CB"/>
    <w:rsid w:val="005A7FD5"/>
    <w:rsid w:val="005B0738"/>
    <w:rsid w:val="005B0740"/>
    <w:rsid w:val="005B0CF3"/>
    <w:rsid w:val="005B0FDC"/>
    <w:rsid w:val="005B10C5"/>
    <w:rsid w:val="005B159A"/>
    <w:rsid w:val="005B1BD3"/>
    <w:rsid w:val="005B2453"/>
    <w:rsid w:val="005B704B"/>
    <w:rsid w:val="005B73B3"/>
    <w:rsid w:val="005C02F3"/>
    <w:rsid w:val="005C1576"/>
    <w:rsid w:val="005C22D3"/>
    <w:rsid w:val="005C2BE6"/>
    <w:rsid w:val="005C3D8F"/>
    <w:rsid w:val="005C41C5"/>
    <w:rsid w:val="005C50B4"/>
    <w:rsid w:val="005C52DB"/>
    <w:rsid w:val="005C5993"/>
    <w:rsid w:val="005C654C"/>
    <w:rsid w:val="005C6D5E"/>
    <w:rsid w:val="005C70AD"/>
    <w:rsid w:val="005C7167"/>
    <w:rsid w:val="005C7186"/>
    <w:rsid w:val="005C7428"/>
    <w:rsid w:val="005D1F8B"/>
    <w:rsid w:val="005D2D57"/>
    <w:rsid w:val="005D3640"/>
    <w:rsid w:val="005D733A"/>
    <w:rsid w:val="005D7AD4"/>
    <w:rsid w:val="005E3089"/>
    <w:rsid w:val="005E3DA1"/>
    <w:rsid w:val="005E4135"/>
    <w:rsid w:val="005E41EF"/>
    <w:rsid w:val="005E6615"/>
    <w:rsid w:val="005E664C"/>
    <w:rsid w:val="005E6EC6"/>
    <w:rsid w:val="005E706F"/>
    <w:rsid w:val="005E7B29"/>
    <w:rsid w:val="005F1A39"/>
    <w:rsid w:val="005F28AE"/>
    <w:rsid w:val="005F291E"/>
    <w:rsid w:val="005F2EBA"/>
    <w:rsid w:val="005F3942"/>
    <w:rsid w:val="005F4A2D"/>
    <w:rsid w:val="005F52BC"/>
    <w:rsid w:val="005F54D8"/>
    <w:rsid w:val="005F58F5"/>
    <w:rsid w:val="005F7283"/>
    <w:rsid w:val="005F76D5"/>
    <w:rsid w:val="005F7EA1"/>
    <w:rsid w:val="0060032D"/>
    <w:rsid w:val="00601809"/>
    <w:rsid w:val="006031AF"/>
    <w:rsid w:val="006032A3"/>
    <w:rsid w:val="0060375A"/>
    <w:rsid w:val="006057E3"/>
    <w:rsid w:val="00606374"/>
    <w:rsid w:val="006066D9"/>
    <w:rsid w:val="00607E4C"/>
    <w:rsid w:val="00611903"/>
    <w:rsid w:val="00612752"/>
    <w:rsid w:val="00612F84"/>
    <w:rsid w:val="00616A76"/>
    <w:rsid w:val="00620303"/>
    <w:rsid w:val="00622147"/>
    <w:rsid w:val="0062227C"/>
    <w:rsid w:val="006226C7"/>
    <w:rsid w:val="0062288D"/>
    <w:rsid w:val="00623B02"/>
    <w:rsid w:val="00623B33"/>
    <w:rsid w:val="00623D7D"/>
    <w:rsid w:val="006259F2"/>
    <w:rsid w:val="00625FD4"/>
    <w:rsid w:val="006266D4"/>
    <w:rsid w:val="006268C1"/>
    <w:rsid w:val="006279AA"/>
    <w:rsid w:val="006303EB"/>
    <w:rsid w:val="006339BF"/>
    <w:rsid w:val="00633DB1"/>
    <w:rsid w:val="00634CFC"/>
    <w:rsid w:val="00637CD7"/>
    <w:rsid w:val="00640DA1"/>
    <w:rsid w:val="00642151"/>
    <w:rsid w:val="00642677"/>
    <w:rsid w:val="00643A1B"/>
    <w:rsid w:val="006445A4"/>
    <w:rsid w:val="00645E21"/>
    <w:rsid w:val="006466C2"/>
    <w:rsid w:val="00646D45"/>
    <w:rsid w:val="00647139"/>
    <w:rsid w:val="006512CA"/>
    <w:rsid w:val="0065214D"/>
    <w:rsid w:val="0065395C"/>
    <w:rsid w:val="00654FA3"/>
    <w:rsid w:val="00657206"/>
    <w:rsid w:val="00657B7F"/>
    <w:rsid w:val="00657D26"/>
    <w:rsid w:val="00661885"/>
    <w:rsid w:val="006644FE"/>
    <w:rsid w:val="00665450"/>
    <w:rsid w:val="00665549"/>
    <w:rsid w:val="00665759"/>
    <w:rsid w:val="006658C0"/>
    <w:rsid w:val="00670679"/>
    <w:rsid w:val="0067279F"/>
    <w:rsid w:val="006734AA"/>
    <w:rsid w:val="00674AEC"/>
    <w:rsid w:val="0067721B"/>
    <w:rsid w:val="0067751C"/>
    <w:rsid w:val="00677589"/>
    <w:rsid w:val="006813F3"/>
    <w:rsid w:val="00682387"/>
    <w:rsid w:val="00683C9D"/>
    <w:rsid w:val="006852D1"/>
    <w:rsid w:val="00685619"/>
    <w:rsid w:val="00685E84"/>
    <w:rsid w:val="00685ECB"/>
    <w:rsid w:val="00686ED9"/>
    <w:rsid w:val="00691B97"/>
    <w:rsid w:val="00692672"/>
    <w:rsid w:val="00692B10"/>
    <w:rsid w:val="00695D62"/>
    <w:rsid w:val="00695E6C"/>
    <w:rsid w:val="006961D4"/>
    <w:rsid w:val="00696201"/>
    <w:rsid w:val="006A2219"/>
    <w:rsid w:val="006A418E"/>
    <w:rsid w:val="006A4EF9"/>
    <w:rsid w:val="006A557D"/>
    <w:rsid w:val="006A5E59"/>
    <w:rsid w:val="006A6C36"/>
    <w:rsid w:val="006B0344"/>
    <w:rsid w:val="006B0771"/>
    <w:rsid w:val="006B0B30"/>
    <w:rsid w:val="006B0C04"/>
    <w:rsid w:val="006B17D9"/>
    <w:rsid w:val="006B1AF5"/>
    <w:rsid w:val="006B223F"/>
    <w:rsid w:val="006B2B75"/>
    <w:rsid w:val="006B3241"/>
    <w:rsid w:val="006B4C3A"/>
    <w:rsid w:val="006B509E"/>
    <w:rsid w:val="006B58F7"/>
    <w:rsid w:val="006B6E5C"/>
    <w:rsid w:val="006C054E"/>
    <w:rsid w:val="006C0A84"/>
    <w:rsid w:val="006C0B7D"/>
    <w:rsid w:val="006C1FA0"/>
    <w:rsid w:val="006C2A28"/>
    <w:rsid w:val="006C31D4"/>
    <w:rsid w:val="006C36D5"/>
    <w:rsid w:val="006C4661"/>
    <w:rsid w:val="006C52C8"/>
    <w:rsid w:val="006C571D"/>
    <w:rsid w:val="006C5F9C"/>
    <w:rsid w:val="006C7BE8"/>
    <w:rsid w:val="006D0391"/>
    <w:rsid w:val="006D0B61"/>
    <w:rsid w:val="006D0BB8"/>
    <w:rsid w:val="006D0BE0"/>
    <w:rsid w:val="006D39F9"/>
    <w:rsid w:val="006D3AE8"/>
    <w:rsid w:val="006D3C95"/>
    <w:rsid w:val="006D6FEF"/>
    <w:rsid w:val="006E05BD"/>
    <w:rsid w:val="006E1860"/>
    <w:rsid w:val="006E35D9"/>
    <w:rsid w:val="006E3BF8"/>
    <w:rsid w:val="006E4597"/>
    <w:rsid w:val="006E5BC5"/>
    <w:rsid w:val="006E74EB"/>
    <w:rsid w:val="006F2EB2"/>
    <w:rsid w:val="006F42BB"/>
    <w:rsid w:val="006F43DA"/>
    <w:rsid w:val="006F4AF1"/>
    <w:rsid w:val="006F5C70"/>
    <w:rsid w:val="006F64E0"/>
    <w:rsid w:val="006F7BF8"/>
    <w:rsid w:val="007005F5"/>
    <w:rsid w:val="0070092B"/>
    <w:rsid w:val="00700E5D"/>
    <w:rsid w:val="00700F2D"/>
    <w:rsid w:val="007018C9"/>
    <w:rsid w:val="00702223"/>
    <w:rsid w:val="00702CAE"/>
    <w:rsid w:val="00703B59"/>
    <w:rsid w:val="00705303"/>
    <w:rsid w:val="0070665F"/>
    <w:rsid w:val="007077BE"/>
    <w:rsid w:val="00711254"/>
    <w:rsid w:val="00711C4B"/>
    <w:rsid w:val="00711F68"/>
    <w:rsid w:val="0071271E"/>
    <w:rsid w:val="007127D4"/>
    <w:rsid w:val="00712B61"/>
    <w:rsid w:val="00712D3B"/>
    <w:rsid w:val="00712DF9"/>
    <w:rsid w:val="00713096"/>
    <w:rsid w:val="007137A4"/>
    <w:rsid w:val="00713BB4"/>
    <w:rsid w:val="00713CF3"/>
    <w:rsid w:val="007145FD"/>
    <w:rsid w:val="007207BE"/>
    <w:rsid w:val="00720CF0"/>
    <w:rsid w:val="00721081"/>
    <w:rsid w:val="00721999"/>
    <w:rsid w:val="00721F6D"/>
    <w:rsid w:val="00724EDB"/>
    <w:rsid w:val="0072514C"/>
    <w:rsid w:val="00725970"/>
    <w:rsid w:val="00727B9F"/>
    <w:rsid w:val="00727C07"/>
    <w:rsid w:val="00727ED0"/>
    <w:rsid w:val="007300E9"/>
    <w:rsid w:val="00730188"/>
    <w:rsid w:val="00730386"/>
    <w:rsid w:val="00730DE0"/>
    <w:rsid w:val="00730E67"/>
    <w:rsid w:val="00733EF9"/>
    <w:rsid w:val="00734BD8"/>
    <w:rsid w:val="00734E33"/>
    <w:rsid w:val="007364C1"/>
    <w:rsid w:val="0073677E"/>
    <w:rsid w:val="00736E5A"/>
    <w:rsid w:val="0073799E"/>
    <w:rsid w:val="00741362"/>
    <w:rsid w:val="0074145E"/>
    <w:rsid w:val="00741F11"/>
    <w:rsid w:val="007430AD"/>
    <w:rsid w:val="0074353D"/>
    <w:rsid w:val="00743855"/>
    <w:rsid w:val="00744B13"/>
    <w:rsid w:val="007453F7"/>
    <w:rsid w:val="00745AFB"/>
    <w:rsid w:val="00746B6E"/>
    <w:rsid w:val="00746F22"/>
    <w:rsid w:val="0075013F"/>
    <w:rsid w:val="00750337"/>
    <w:rsid w:val="00751EC1"/>
    <w:rsid w:val="0075208D"/>
    <w:rsid w:val="007523CB"/>
    <w:rsid w:val="007545D5"/>
    <w:rsid w:val="007550F2"/>
    <w:rsid w:val="007558FB"/>
    <w:rsid w:val="00756AAA"/>
    <w:rsid w:val="00761D62"/>
    <w:rsid w:val="007625A9"/>
    <w:rsid w:val="00764EF7"/>
    <w:rsid w:val="00766EA9"/>
    <w:rsid w:val="00766F9B"/>
    <w:rsid w:val="0077157E"/>
    <w:rsid w:val="007716E9"/>
    <w:rsid w:val="00774D74"/>
    <w:rsid w:val="00776DC3"/>
    <w:rsid w:val="0077711B"/>
    <w:rsid w:val="0078088C"/>
    <w:rsid w:val="007818CE"/>
    <w:rsid w:val="00782928"/>
    <w:rsid w:val="00784961"/>
    <w:rsid w:val="00784C80"/>
    <w:rsid w:val="007865B3"/>
    <w:rsid w:val="00787074"/>
    <w:rsid w:val="007875A7"/>
    <w:rsid w:val="007900EA"/>
    <w:rsid w:val="00790E43"/>
    <w:rsid w:val="00790FA4"/>
    <w:rsid w:val="00791070"/>
    <w:rsid w:val="0079212F"/>
    <w:rsid w:val="007922DD"/>
    <w:rsid w:val="00793474"/>
    <w:rsid w:val="00794B0A"/>
    <w:rsid w:val="00797481"/>
    <w:rsid w:val="00797DB8"/>
    <w:rsid w:val="007A0210"/>
    <w:rsid w:val="007A0BBD"/>
    <w:rsid w:val="007A30F5"/>
    <w:rsid w:val="007A313C"/>
    <w:rsid w:val="007A4034"/>
    <w:rsid w:val="007A5D60"/>
    <w:rsid w:val="007A68A1"/>
    <w:rsid w:val="007A7270"/>
    <w:rsid w:val="007B07D6"/>
    <w:rsid w:val="007B0814"/>
    <w:rsid w:val="007B20D0"/>
    <w:rsid w:val="007B22FB"/>
    <w:rsid w:val="007B31F4"/>
    <w:rsid w:val="007B503F"/>
    <w:rsid w:val="007B5155"/>
    <w:rsid w:val="007B52E0"/>
    <w:rsid w:val="007B670C"/>
    <w:rsid w:val="007C091B"/>
    <w:rsid w:val="007C1783"/>
    <w:rsid w:val="007C22A9"/>
    <w:rsid w:val="007C282A"/>
    <w:rsid w:val="007C2BED"/>
    <w:rsid w:val="007C2F31"/>
    <w:rsid w:val="007C3123"/>
    <w:rsid w:val="007C467A"/>
    <w:rsid w:val="007C4E85"/>
    <w:rsid w:val="007C55FE"/>
    <w:rsid w:val="007C5962"/>
    <w:rsid w:val="007C6E30"/>
    <w:rsid w:val="007C6E8B"/>
    <w:rsid w:val="007C76BF"/>
    <w:rsid w:val="007C7B96"/>
    <w:rsid w:val="007D0CC4"/>
    <w:rsid w:val="007D124D"/>
    <w:rsid w:val="007D1396"/>
    <w:rsid w:val="007D1578"/>
    <w:rsid w:val="007D3DE2"/>
    <w:rsid w:val="007D5B40"/>
    <w:rsid w:val="007D5B71"/>
    <w:rsid w:val="007D6759"/>
    <w:rsid w:val="007D6888"/>
    <w:rsid w:val="007D7AF9"/>
    <w:rsid w:val="007E0D27"/>
    <w:rsid w:val="007E23F9"/>
    <w:rsid w:val="007E3C26"/>
    <w:rsid w:val="007E4374"/>
    <w:rsid w:val="007E4728"/>
    <w:rsid w:val="007E4A6C"/>
    <w:rsid w:val="007E51E2"/>
    <w:rsid w:val="007F03E9"/>
    <w:rsid w:val="007F06EB"/>
    <w:rsid w:val="007F0CE1"/>
    <w:rsid w:val="007F164A"/>
    <w:rsid w:val="007F2898"/>
    <w:rsid w:val="007F34D0"/>
    <w:rsid w:val="007F3DDA"/>
    <w:rsid w:val="007F529A"/>
    <w:rsid w:val="007F596C"/>
    <w:rsid w:val="007F674B"/>
    <w:rsid w:val="007F6889"/>
    <w:rsid w:val="007F68C2"/>
    <w:rsid w:val="007F748D"/>
    <w:rsid w:val="007F78BC"/>
    <w:rsid w:val="007F7F4C"/>
    <w:rsid w:val="00800D6C"/>
    <w:rsid w:val="008014D3"/>
    <w:rsid w:val="00803A99"/>
    <w:rsid w:val="008040F5"/>
    <w:rsid w:val="00804123"/>
    <w:rsid w:val="008059E9"/>
    <w:rsid w:val="00805DC4"/>
    <w:rsid w:val="00806A47"/>
    <w:rsid w:val="008102D9"/>
    <w:rsid w:val="00810410"/>
    <w:rsid w:val="00810FAF"/>
    <w:rsid w:val="0081309A"/>
    <w:rsid w:val="00813909"/>
    <w:rsid w:val="00814217"/>
    <w:rsid w:val="00814C11"/>
    <w:rsid w:val="00815242"/>
    <w:rsid w:val="00816EC0"/>
    <w:rsid w:val="008176AE"/>
    <w:rsid w:val="00817A36"/>
    <w:rsid w:val="008202D4"/>
    <w:rsid w:val="008217ED"/>
    <w:rsid w:val="00822031"/>
    <w:rsid w:val="00822722"/>
    <w:rsid w:val="00823423"/>
    <w:rsid w:val="00824BE2"/>
    <w:rsid w:val="00825A6F"/>
    <w:rsid w:val="008271B0"/>
    <w:rsid w:val="008272A2"/>
    <w:rsid w:val="00827BF6"/>
    <w:rsid w:val="008311F5"/>
    <w:rsid w:val="00831CBB"/>
    <w:rsid w:val="0083249E"/>
    <w:rsid w:val="00832A3D"/>
    <w:rsid w:val="0083368F"/>
    <w:rsid w:val="00833A88"/>
    <w:rsid w:val="00833B6F"/>
    <w:rsid w:val="008363DA"/>
    <w:rsid w:val="008366B2"/>
    <w:rsid w:val="00840210"/>
    <w:rsid w:val="0084042E"/>
    <w:rsid w:val="008415A6"/>
    <w:rsid w:val="00841EB9"/>
    <w:rsid w:val="008429A3"/>
    <w:rsid w:val="0084384A"/>
    <w:rsid w:val="008441B2"/>
    <w:rsid w:val="00844340"/>
    <w:rsid w:val="00845BCA"/>
    <w:rsid w:val="00846ECB"/>
    <w:rsid w:val="0084769A"/>
    <w:rsid w:val="00847B7F"/>
    <w:rsid w:val="008505A7"/>
    <w:rsid w:val="00851732"/>
    <w:rsid w:val="00851ABC"/>
    <w:rsid w:val="00852708"/>
    <w:rsid w:val="008533E0"/>
    <w:rsid w:val="0085478C"/>
    <w:rsid w:val="0085538E"/>
    <w:rsid w:val="00857AAE"/>
    <w:rsid w:val="0086062E"/>
    <w:rsid w:val="008606A4"/>
    <w:rsid w:val="00861332"/>
    <w:rsid w:val="00862025"/>
    <w:rsid w:val="00862511"/>
    <w:rsid w:val="00863092"/>
    <w:rsid w:val="00864B4C"/>
    <w:rsid w:val="0086583C"/>
    <w:rsid w:val="008658AD"/>
    <w:rsid w:val="00865CF9"/>
    <w:rsid w:val="00870249"/>
    <w:rsid w:val="00870BC8"/>
    <w:rsid w:val="0087146E"/>
    <w:rsid w:val="008717B2"/>
    <w:rsid w:val="00871946"/>
    <w:rsid w:val="00873191"/>
    <w:rsid w:val="008742C4"/>
    <w:rsid w:val="0087550E"/>
    <w:rsid w:val="00875FC5"/>
    <w:rsid w:val="008771F8"/>
    <w:rsid w:val="008772B8"/>
    <w:rsid w:val="00877F72"/>
    <w:rsid w:val="00880C68"/>
    <w:rsid w:val="00880DCC"/>
    <w:rsid w:val="00883093"/>
    <w:rsid w:val="00883D06"/>
    <w:rsid w:val="0088463D"/>
    <w:rsid w:val="00885B3F"/>
    <w:rsid w:val="0088732D"/>
    <w:rsid w:val="0088781B"/>
    <w:rsid w:val="0089003B"/>
    <w:rsid w:val="0089098D"/>
    <w:rsid w:val="00890C1D"/>
    <w:rsid w:val="00891B91"/>
    <w:rsid w:val="00891CC7"/>
    <w:rsid w:val="00893062"/>
    <w:rsid w:val="008934F3"/>
    <w:rsid w:val="008948ED"/>
    <w:rsid w:val="00895C4B"/>
    <w:rsid w:val="00897EBC"/>
    <w:rsid w:val="008A2B2F"/>
    <w:rsid w:val="008A4023"/>
    <w:rsid w:val="008A61C3"/>
    <w:rsid w:val="008A738D"/>
    <w:rsid w:val="008A73FB"/>
    <w:rsid w:val="008A7EDA"/>
    <w:rsid w:val="008B03A8"/>
    <w:rsid w:val="008B2291"/>
    <w:rsid w:val="008B34D9"/>
    <w:rsid w:val="008B4AF5"/>
    <w:rsid w:val="008B707C"/>
    <w:rsid w:val="008B70DD"/>
    <w:rsid w:val="008B7E48"/>
    <w:rsid w:val="008B7EB8"/>
    <w:rsid w:val="008C0785"/>
    <w:rsid w:val="008C1974"/>
    <w:rsid w:val="008C466C"/>
    <w:rsid w:val="008C49D8"/>
    <w:rsid w:val="008C4BEE"/>
    <w:rsid w:val="008C5E07"/>
    <w:rsid w:val="008C64FF"/>
    <w:rsid w:val="008C6A8A"/>
    <w:rsid w:val="008D08B8"/>
    <w:rsid w:val="008D0BBF"/>
    <w:rsid w:val="008D1B37"/>
    <w:rsid w:val="008D291D"/>
    <w:rsid w:val="008D50B8"/>
    <w:rsid w:val="008D5AA6"/>
    <w:rsid w:val="008D6272"/>
    <w:rsid w:val="008D683C"/>
    <w:rsid w:val="008D752F"/>
    <w:rsid w:val="008E0627"/>
    <w:rsid w:val="008E0C09"/>
    <w:rsid w:val="008E0DBA"/>
    <w:rsid w:val="008E3365"/>
    <w:rsid w:val="008E3D82"/>
    <w:rsid w:val="008E3E7D"/>
    <w:rsid w:val="008E4D3A"/>
    <w:rsid w:val="008E52EF"/>
    <w:rsid w:val="008E5B21"/>
    <w:rsid w:val="008E5D11"/>
    <w:rsid w:val="008E6D3B"/>
    <w:rsid w:val="008E76E0"/>
    <w:rsid w:val="008E7774"/>
    <w:rsid w:val="008F0CD3"/>
    <w:rsid w:val="008F135C"/>
    <w:rsid w:val="008F1A82"/>
    <w:rsid w:val="008F2467"/>
    <w:rsid w:val="008F2A78"/>
    <w:rsid w:val="008F30AC"/>
    <w:rsid w:val="008F384C"/>
    <w:rsid w:val="008F448D"/>
    <w:rsid w:val="008F4498"/>
    <w:rsid w:val="008F4CF0"/>
    <w:rsid w:val="008F50A6"/>
    <w:rsid w:val="008F5B79"/>
    <w:rsid w:val="008F668B"/>
    <w:rsid w:val="008F6D65"/>
    <w:rsid w:val="008F745D"/>
    <w:rsid w:val="0090005B"/>
    <w:rsid w:val="00900DDE"/>
    <w:rsid w:val="00901039"/>
    <w:rsid w:val="00901276"/>
    <w:rsid w:val="00901502"/>
    <w:rsid w:val="00901716"/>
    <w:rsid w:val="00901E91"/>
    <w:rsid w:val="00903D7C"/>
    <w:rsid w:val="00904055"/>
    <w:rsid w:val="00904DFB"/>
    <w:rsid w:val="009050C6"/>
    <w:rsid w:val="0090646B"/>
    <w:rsid w:val="009064FD"/>
    <w:rsid w:val="00906D30"/>
    <w:rsid w:val="0090725C"/>
    <w:rsid w:val="009104F1"/>
    <w:rsid w:val="00911BF8"/>
    <w:rsid w:val="00911E25"/>
    <w:rsid w:val="009121FF"/>
    <w:rsid w:val="009124BE"/>
    <w:rsid w:val="00912930"/>
    <w:rsid w:val="00912AB1"/>
    <w:rsid w:val="0091390E"/>
    <w:rsid w:val="009147B5"/>
    <w:rsid w:val="00914AA1"/>
    <w:rsid w:val="009153D7"/>
    <w:rsid w:val="00915B24"/>
    <w:rsid w:val="00915B8A"/>
    <w:rsid w:val="00915EDA"/>
    <w:rsid w:val="0091685F"/>
    <w:rsid w:val="00922162"/>
    <w:rsid w:val="009232CF"/>
    <w:rsid w:val="009238FF"/>
    <w:rsid w:val="00924C70"/>
    <w:rsid w:val="0092588C"/>
    <w:rsid w:val="009260C5"/>
    <w:rsid w:val="00926CEE"/>
    <w:rsid w:val="00932F6E"/>
    <w:rsid w:val="009339AB"/>
    <w:rsid w:val="00933F31"/>
    <w:rsid w:val="00933F7D"/>
    <w:rsid w:val="00934F75"/>
    <w:rsid w:val="009368FE"/>
    <w:rsid w:val="00937358"/>
    <w:rsid w:val="0094268C"/>
    <w:rsid w:val="00943057"/>
    <w:rsid w:val="00943633"/>
    <w:rsid w:val="0094455B"/>
    <w:rsid w:val="00944AE0"/>
    <w:rsid w:val="00945CD2"/>
    <w:rsid w:val="00946B0B"/>
    <w:rsid w:val="00946B83"/>
    <w:rsid w:val="00946DD3"/>
    <w:rsid w:val="0095002C"/>
    <w:rsid w:val="00950A0E"/>
    <w:rsid w:val="00951B65"/>
    <w:rsid w:val="009534B9"/>
    <w:rsid w:val="0095351A"/>
    <w:rsid w:val="0095378A"/>
    <w:rsid w:val="00953A0D"/>
    <w:rsid w:val="00953F89"/>
    <w:rsid w:val="0095527C"/>
    <w:rsid w:val="00955660"/>
    <w:rsid w:val="00955C69"/>
    <w:rsid w:val="00955E6A"/>
    <w:rsid w:val="00956718"/>
    <w:rsid w:val="00956F9F"/>
    <w:rsid w:val="009627F7"/>
    <w:rsid w:val="009631DF"/>
    <w:rsid w:val="00966140"/>
    <w:rsid w:val="009670C2"/>
    <w:rsid w:val="00973397"/>
    <w:rsid w:val="009741F9"/>
    <w:rsid w:val="00974373"/>
    <w:rsid w:val="00976DBB"/>
    <w:rsid w:val="009800C8"/>
    <w:rsid w:val="00983899"/>
    <w:rsid w:val="00983B12"/>
    <w:rsid w:val="00983E3D"/>
    <w:rsid w:val="00984F7E"/>
    <w:rsid w:val="009866DD"/>
    <w:rsid w:val="00986F68"/>
    <w:rsid w:val="00987ED1"/>
    <w:rsid w:val="009944C7"/>
    <w:rsid w:val="009950F2"/>
    <w:rsid w:val="00996C80"/>
    <w:rsid w:val="009975D4"/>
    <w:rsid w:val="009A0095"/>
    <w:rsid w:val="009A0FB9"/>
    <w:rsid w:val="009A17F4"/>
    <w:rsid w:val="009A1A98"/>
    <w:rsid w:val="009A1DE3"/>
    <w:rsid w:val="009A4074"/>
    <w:rsid w:val="009A4E9B"/>
    <w:rsid w:val="009A6283"/>
    <w:rsid w:val="009A7803"/>
    <w:rsid w:val="009B038C"/>
    <w:rsid w:val="009B0A5B"/>
    <w:rsid w:val="009B171C"/>
    <w:rsid w:val="009B28B8"/>
    <w:rsid w:val="009B33F1"/>
    <w:rsid w:val="009B43CB"/>
    <w:rsid w:val="009B4726"/>
    <w:rsid w:val="009B5075"/>
    <w:rsid w:val="009B7301"/>
    <w:rsid w:val="009C1988"/>
    <w:rsid w:val="009C1FD5"/>
    <w:rsid w:val="009C22AF"/>
    <w:rsid w:val="009C412B"/>
    <w:rsid w:val="009C51B9"/>
    <w:rsid w:val="009C5A52"/>
    <w:rsid w:val="009C747E"/>
    <w:rsid w:val="009C7579"/>
    <w:rsid w:val="009D1030"/>
    <w:rsid w:val="009D1169"/>
    <w:rsid w:val="009D61AE"/>
    <w:rsid w:val="009D69E2"/>
    <w:rsid w:val="009D75E4"/>
    <w:rsid w:val="009D7FCC"/>
    <w:rsid w:val="009E1D04"/>
    <w:rsid w:val="009E264C"/>
    <w:rsid w:val="009E4997"/>
    <w:rsid w:val="009E51BF"/>
    <w:rsid w:val="009E53AF"/>
    <w:rsid w:val="009E54BF"/>
    <w:rsid w:val="009E56DC"/>
    <w:rsid w:val="009E7764"/>
    <w:rsid w:val="009F0F67"/>
    <w:rsid w:val="009F3096"/>
    <w:rsid w:val="009F3452"/>
    <w:rsid w:val="009F3BF1"/>
    <w:rsid w:val="009F46BC"/>
    <w:rsid w:val="009F4F0C"/>
    <w:rsid w:val="009F6079"/>
    <w:rsid w:val="009F7380"/>
    <w:rsid w:val="009F775A"/>
    <w:rsid w:val="00A00582"/>
    <w:rsid w:val="00A025C4"/>
    <w:rsid w:val="00A02673"/>
    <w:rsid w:val="00A03C30"/>
    <w:rsid w:val="00A06726"/>
    <w:rsid w:val="00A07B80"/>
    <w:rsid w:val="00A07D7F"/>
    <w:rsid w:val="00A10628"/>
    <w:rsid w:val="00A141F8"/>
    <w:rsid w:val="00A14E67"/>
    <w:rsid w:val="00A15393"/>
    <w:rsid w:val="00A16125"/>
    <w:rsid w:val="00A16D47"/>
    <w:rsid w:val="00A2193C"/>
    <w:rsid w:val="00A21CD0"/>
    <w:rsid w:val="00A236C3"/>
    <w:rsid w:val="00A2623C"/>
    <w:rsid w:val="00A27654"/>
    <w:rsid w:val="00A27E1B"/>
    <w:rsid w:val="00A300E8"/>
    <w:rsid w:val="00A31788"/>
    <w:rsid w:val="00A31F36"/>
    <w:rsid w:val="00A321A7"/>
    <w:rsid w:val="00A3221E"/>
    <w:rsid w:val="00A3369F"/>
    <w:rsid w:val="00A33DCC"/>
    <w:rsid w:val="00A34748"/>
    <w:rsid w:val="00A360F0"/>
    <w:rsid w:val="00A37C65"/>
    <w:rsid w:val="00A40413"/>
    <w:rsid w:val="00A404A2"/>
    <w:rsid w:val="00A40891"/>
    <w:rsid w:val="00A40953"/>
    <w:rsid w:val="00A41535"/>
    <w:rsid w:val="00A42D62"/>
    <w:rsid w:val="00A43C46"/>
    <w:rsid w:val="00A43F86"/>
    <w:rsid w:val="00A44463"/>
    <w:rsid w:val="00A450B2"/>
    <w:rsid w:val="00A45EE0"/>
    <w:rsid w:val="00A475BB"/>
    <w:rsid w:val="00A47939"/>
    <w:rsid w:val="00A51AED"/>
    <w:rsid w:val="00A52677"/>
    <w:rsid w:val="00A52D80"/>
    <w:rsid w:val="00A53EA8"/>
    <w:rsid w:val="00A55D6C"/>
    <w:rsid w:val="00A56374"/>
    <w:rsid w:val="00A571B2"/>
    <w:rsid w:val="00A62CD8"/>
    <w:rsid w:val="00A65B35"/>
    <w:rsid w:val="00A65DE7"/>
    <w:rsid w:val="00A65FA7"/>
    <w:rsid w:val="00A6696E"/>
    <w:rsid w:val="00A71065"/>
    <w:rsid w:val="00A7164E"/>
    <w:rsid w:val="00A7182E"/>
    <w:rsid w:val="00A71C0F"/>
    <w:rsid w:val="00A72E63"/>
    <w:rsid w:val="00A75BFB"/>
    <w:rsid w:val="00A75EAF"/>
    <w:rsid w:val="00A77215"/>
    <w:rsid w:val="00A77794"/>
    <w:rsid w:val="00A77848"/>
    <w:rsid w:val="00A77B19"/>
    <w:rsid w:val="00A77CFC"/>
    <w:rsid w:val="00A804CB"/>
    <w:rsid w:val="00A80968"/>
    <w:rsid w:val="00A81884"/>
    <w:rsid w:val="00A825A4"/>
    <w:rsid w:val="00A82AEA"/>
    <w:rsid w:val="00A82B88"/>
    <w:rsid w:val="00A8426A"/>
    <w:rsid w:val="00A844D7"/>
    <w:rsid w:val="00A86B53"/>
    <w:rsid w:val="00A87EAD"/>
    <w:rsid w:val="00A91006"/>
    <w:rsid w:val="00A91994"/>
    <w:rsid w:val="00A91EF2"/>
    <w:rsid w:val="00A92B7E"/>
    <w:rsid w:val="00A92CFB"/>
    <w:rsid w:val="00A934A2"/>
    <w:rsid w:val="00A936A3"/>
    <w:rsid w:val="00A94838"/>
    <w:rsid w:val="00A95F72"/>
    <w:rsid w:val="00A97971"/>
    <w:rsid w:val="00AA0111"/>
    <w:rsid w:val="00AA03F1"/>
    <w:rsid w:val="00AA17EF"/>
    <w:rsid w:val="00AA30A0"/>
    <w:rsid w:val="00AA338E"/>
    <w:rsid w:val="00AA4375"/>
    <w:rsid w:val="00AA49E9"/>
    <w:rsid w:val="00AA5B4A"/>
    <w:rsid w:val="00AA60F2"/>
    <w:rsid w:val="00AA6E36"/>
    <w:rsid w:val="00AA77FD"/>
    <w:rsid w:val="00AA7C41"/>
    <w:rsid w:val="00AA7FD6"/>
    <w:rsid w:val="00AA7FF5"/>
    <w:rsid w:val="00AB05C3"/>
    <w:rsid w:val="00AB06FE"/>
    <w:rsid w:val="00AB0AAC"/>
    <w:rsid w:val="00AB12FB"/>
    <w:rsid w:val="00AB3529"/>
    <w:rsid w:val="00AB43AC"/>
    <w:rsid w:val="00AB4445"/>
    <w:rsid w:val="00AB5312"/>
    <w:rsid w:val="00AB67CF"/>
    <w:rsid w:val="00AB7472"/>
    <w:rsid w:val="00AB7EF6"/>
    <w:rsid w:val="00AC0D80"/>
    <w:rsid w:val="00AC361D"/>
    <w:rsid w:val="00AC38E0"/>
    <w:rsid w:val="00AC391E"/>
    <w:rsid w:val="00AC574E"/>
    <w:rsid w:val="00AC7886"/>
    <w:rsid w:val="00AC7DAF"/>
    <w:rsid w:val="00AC7F37"/>
    <w:rsid w:val="00AD1870"/>
    <w:rsid w:val="00AD1FDD"/>
    <w:rsid w:val="00AD2470"/>
    <w:rsid w:val="00AD3218"/>
    <w:rsid w:val="00AD4590"/>
    <w:rsid w:val="00AD68AA"/>
    <w:rsid w:val="00AD69EF"/>
    <w:rsid w:val="00AD6BD3"/>
    <w:rsid w:val="00AE041C"/>
    <w:rsid w:val="00AE0AC8"/>
    <w:rsid w:val="00AE0EC0"/>
    <w:rsid w:val="00AE1466"/>
    <w:rsid w:val="00AE1562"/>
    <w:rsid w:val="00AE1586"/>
    <w:rsid w:val="00AE389C"/>
    <w:rsid w:val="00AE3963"/>
    <w:rsid w:val="00AE4BEB"/>
    <w:rsid w:val="00AE6BB4"/>
    <w:rsid w:val="00AF1018"/>
    <w:rsid w:val="00AF1933"/>
    <w:rsid w:val="00AF23C6"/>
    <w:rsid w:val="00AF3819"/>
    <w:rsid w:val="00AF3F5C"/>
    <w:rsid w:val="00AF4D69"/>
    <w:rsid w:val="00AF5D92"/>
    <w:rsid w:val="00AF7E26"/>
    <w:rsid w:val="00B0074E"/>
    <w:rsid w:val="00B00EC8"/>
    <w:rsid w:val="00B01595"/>
    <w:rsid w:val="00B026A5"/>
    <w:rsid w:val="00B03779"/>
    <w:rsid w:val="00B04E23"/>
    <w:rsid w:val="00B04E30"/>
    <w:rsid w:val="00B11067"/>
    <w:rsid w:val="00B11589"/>
    <w:rsid w:val="00B12437"/>
    <w:rsid w:val="00B13BC5"/>
    <w:rsid w:val="00B1592C"/>
    <w:rsid w:val="00B15D74"/>
    <w:rsid w:val="00B167DE"/>
    <w:rsid w:val="00B179A8"/>
    <w:rsid w:val="00B17E29"/>
    <w:rsid w:val="00B21AAC"/>
    <w:rsid w:val="00B23BF7"/>
    <w:rsid w:val="00B241D6"/>
    <w:rsid w:val="00B24223"/>
    <w:rsid w:val="00B24F4F"/>
    <w:rsid w:val="00B27548"/>
    <w:rsid w:val="00B310F4"/>
    <w:rsid w:val="00B31540"/>
    <w:rsid w:val="00B325D5"/>
    <w:rsid w:val="00B3742A"/>
    <w:rsid w:val="00B41663"/>
    <w:rsid w:val="00B4222B"/>
    <w:rsid w:val="00B425A7"/>
    <w:rsid w:val="00B449D5"/>
    <w:rsid w:val="00B45091"/>
    <w:rsid w:val="00B45B47"/>
    <w:rsid w:val="00B46B0F"/>
    <w:rsid w:val="00B4725E"/>
    <w:rsid w:val="00B473A5"/>
    <w:rsid w:val="00B474EB"/>
    <w:rsid w:val="00B50059"/>
    <w:rsid w:val="00B50547"/>
    <w:rsid w:val="00B51110"/>
    <w:rsid w:val="00B52A4A"/>
    <w:rsid w:val="00B52C87"/>
    <w:rsid w:val="00B53235"/>
    <w:rsid w:val="00B54436"/>
    <w:rsid w:val="00B5570F"/>
    <w:rsid w:val="00B57124"/>
    <w:rsid w:val="00B60A66"/>
    <w:rsid w:val="00B60E57"/>
    <w:rsid w:val="00B617CD"/>
    <w:rsid w:val="00B62143"/>
    <w:rsid w:val="00B62D1B"/>
    <w:rsid w:val="00B6370A"/>
    <w:rsid w:val="00B63A10"/>
    <w:rsid w:val="00B643E0"/>
    <w:rsid w:val="00B64E5E"/>
    <w:rsid w:val="00B650DB"/>
    <w:rsid w:val="00B662E2"/>
    <w:rsid w:val="00B67148"/>
    <w:rsid w:val="00B70C90"/>
    <w:rsid w:val="00B71A7A"/>
    <w:rsid w:val="00B73AE2"/>
    <w:rsid w:val="00B75C07"/>
    <w:rsid w:val="00B760CC"/>
    <w:rsid w:val="00B76CD1"/>
    <w:rsid w:val="00B776CD"/>
    <w:rsid w:val="00B77DB2"/>
    <w:rsid w:val="00B80279"/>
    <w:rsid w:val="00B805A8"/>
    <w:rsid w:val="00B81D1E"/>
    <w:rsid w:val="00B82417"/>
    <w:rsid w:val="00B85AE1"/>
    <w:rsid w:val="00B866B9"/>
    <w:rsid w:val="00B879EC"/>
    <w:rsid w:val="00B90754"/>
    <w:rsid w:val="00B91F68"/>
    <w:rsid w:val="00B92CF9"/>
    <w:rsid w:val="00B92EF8"/>
    <w:rsid w:val="00B931E6"/>
    <w:rsid w:val="00B94302"/>
    <w:rsid w:val="00B9450B"/>
    <w:rsid w:val="00B95242"/>
    <w:rsid w:val="00B95598"/>
    <w:rsid w:val="00B958A0"/>
    <w:rsid w:val="00B97A77"/>
    <w:rsid w:val="00B97C62"/>
    <w:rsid w:val="00BA0225"/>
    <w:rsid w:val="00BA135D"/>
    <w:rsid w:val="00BA369A"/>
    <w:rsid w:val="00BA5ACC"/>
    <w:rsid w:val="00BA60A6"/>
    <w:rsid w:val="00BA62C6"/>
    <w:rsid w:val="00BA6E0C"/>
    <w:rsid w:val="00BA7AF4"/>
    <w:rsid w:val="00BB039A"/>
    <w:rsid w:val="00BB2789"/>
    <w:rsid w:val="00BB5D41"/>
    <w:rsid w:val="00BB5FF8"/>
    <w:rsid w:val="00BB65E7"/>
    <w:rsid w:val="00BB7E78"/>
    <w:rsid w:val="00BC08EB"/>
    <w:rsid w:val="00BC09E8"/>
    <w:rsid w:val="00BC1791"/>
    <w:rsid w:val="00BC2A04"/>
    <w:rsid w:val="00BC3664"/>
    <w:rsid w:val="00BC4C1B"/>
    <w:rsid w:val="00BC605D"/>
    <w:rsid w:val="00BC6356"/>
    <w:rsid w:val="00BC754C"/>
    <w:rsid w:val="00BD0F5B"/>
    <w:rsid w:val="00BD2618"/>
    <w:rsid w:val="00BD2929"/>
    <w:rsid w:val="00BD4892"/>
    <w:rsid w:val="00BD4B57"/>
    <w:rsid w:val="00BD507B"/>
    <w:rsid w:val="00BD6C23"/>
    <w:rsid w:val="00BD7B54"/>
    <w:rsid w:val="00BD7F37"/>
    <w:rsid w:val="00BE0122"/>
    <w:rsid w:val="00BE1A0E"/>
    <w:rsid w:val="00BE2AE7"/>
    <w:rsid w:val="00BE357B"/>
    <w:rsid w:val="00BE3D1E"/>
    <w:rsid w:val="00BE5B54"/>
    <w:rsid w:val="00BE6078"/>
    <w:rsid w:val="00BF23D8"/>
    <w:rsid w:val="00BF4B26"/>
    <w:rsid w:val="00BF583A"/>
    <w:rsid w:val="00BF5E3D"/>
    <w:rsid w:val="00BF5E71"/>
    <w:rsid w:val="00BF6513"/>
    <w:rsid w:val="00BF73FD"/>
    <w:rsid w:val="00C00A6C"/>
    <w:rsid w:val="00C03871"/>
    <w:rsid w:val="00C03AE4"/>
    <w:rsid w:val="00C04A0E"/>
    <w:rsid w:val="00C056E6"/>
    <w:rsid w:val="00C069D6"/>
    <w:rsid w:val="00C06C20"/>
    <w:rsid w:val="00C0717F"/>
    <w:rsid w:val="00C07CA9"/>
    <w:rsid w:val="00C07F1D"/>
    <w:rsid w:val="00C10A5C"/>
    <w:rsid w:val="00C1167F"/>
    <w:rsid w:val="00C11963"/>
    <w:rsid w:val="00C121FA"/>
    <w:rsid w:val="00C145B2"/>
    <w:rsid w:val="00C17329"/>
    <w:rsid w:val="00C179F4"/>
    <w:rsid w:val="00C17E93"/>
    <w:rsid w:val="00C207C8"/>
    <w:rsid w:val="00C21FFC"/>
    <w:rsid w:val="00C2237A"/>
    <w:rsid w:val="00C23591"/>
    <w:rsid w:val="00C237BA"/>
    <w:rsid w:val="00C237F9"/>
    <w:rsid w:val="00C2423D"/>
    <w:rsid w:val="00C243ED"/>
    <w:rsid w:val="00C24746"/>
    <w:rsid w:val="00C24977"/>
    <w:rsid w:val="00C26206"/>
    <w:rsid w:val="00C26682"/>
    <w:rsid w:val="00C277F9"/>
    <w:rsid w:val="00C3029E"/>
    <w:rsid w:val="00C30867"/>
    <w:rsid w:val="00C319BF"/>
    <w:rsid w:val="00C31FCB"/>
    <w:rsid w:val="00C32537"/>
    <w:rsid w:val="00C32842"/>
    <w:rsid w:val="00C3315A"/>
    <w:rsid w:val="00C34154"/>
    <w:rsid w:val="00C35416"/>
    <w:rsid w:val="00C35C66"/>
    <w:rsid w:val="00C443FE"/>
    <w:rsid w:val="00C45909"/>
    <w:rsid w:val="00C46413"/>
    <w:rsid w:val="00C47AF7"/>
    <w:rsid w:val="00C51048"/>
    <w:rsid w:val="00C5598C"/>
    <w:rsid w:val="00C56232"/>
    <w:rsid w:val="00C56F90"/>
    <w:rsid w:val="00C57563"/>
    <w:rsid w:val="00C60375"/>
    <w:rsid w:val="00C614FE"/>
    <w:rsid w:val="00C61D7E"/>
    <w:rsid w:val="00C6269B"/>
    <w:rsid w:val="00C62D81"/>
    <w:rsid w:val="00C639D1"/>
    <w:rsid w:val="00C63B61"/>
    <w:rsid w:val="00C6482A"/>
    <w:rsid w:val="00C6590E"/>
    <w:rsid w:val="00C6590F"/>
    <w:rsid w:val="00C65BE8"/>
    <w:rsid w:val="00C67EF8"/>
    <w:rsid w:val="00C7184F"/>
    <w:rsid w:val="00C75F77"/>
    <w:rsid w:val="00C8001D"/>
    <w:rsid w:val="00C80392"/>
    <w:rsid w:val="00C84521"/>
    <w:rsid w:val="00C8544D"/>
    <w:rsid w:val="00C85ABC"/>
    <w:rsid w:val="00C85FA8"/>
    <w:rsid w:val="00C87BDD"/>
    <w:rsid w:val="00C91DFF"/>
    <w:rsid w:val="00C92B22"/>
    <w:rsid w:val="00C940E4"/>
    <w:rsid w:val="00C941C4"/>
    <w:rsid w:val="00C95D4A"/>
    <w:rsid w:val="00CA5707"/>
    <w:rsid w:val="00CA58A9"/>
    <w:rsid w:val="00CA76C1"/>
    <w:rsid w:val="00CA7E8D"/>
    <w:rsid w:val="00CB1B76"/>
    <w:rsid w:val="00CB582C"/>
    <w:rsid w:val="00CB5DB2"/>
    <w:rsid w:val="00CB613D"/>
    <w:rsid w:val="00CB7494"/>
    <w:rsid w:val="00CB7793"/>
    <w:rsid w:val="00CB78CC"/>
    <w:rsid w:val="00CC1165"/>
    <w:rsid w:val="00CC1D18"/>
    <w:rsid w:val="00CC2384"/>
    <w:rsid w:val="00CC3595"/>
    <w:rsid w:val="00CC6819"/>
    <w:rsid w:val="00CD0130"/>
    <w:rsid w:val="00CD0F52"/>
    <w:rsid w:val="00CD3ECF"/>
    <w:rsid w:val="00CD4C4E"/>
    <w:rsid w:val="00CD5DC4"/>
    <w:rsid w:val="00CD640D"/>
    <w:rsid w:val="00CD6D81"/>
    <w:rsid w:val="00CE0D4A"/>
    <w:rsid w:val="00CE1584"/>
    <w:rsid w:val="00CE15EF"/>
    <w:rsid w:val="00CE18A8"/>
    <w:rsid w:val="00CE1C32"/>
    <w:rsid w:val="00CE3293"/>
    <w:rsid w:val="00CE4C9D"/>
    <w:rsid w:val="00CE519C"/>
    <w:rsid w:val="00CE7301"/>
    <w:rsid w:val="00CF036B"/>
    <w:rsid w:val="00CF0380"/>
    <w:rsid w:val="00CF0677"/>
    <w:rsid w:val="00CF354F"/>
    <w:rsid w:val="00CF3655"/>
    <w:rsid w:val="00CF3B41"/>
    <w:rsid w:val="00CF3D86"/>
    <w:rsid w:val="00CF4029"/>
    <w:rsid w:val="00CF5489"/>
    <w:rsid w:val="00CF55FF"/>
    <w:rsid w:val="00CF6F14"/>
    <w:rsid w:val="00CF781C"/>
    <w:rsid w:val="00D00C87"/>
    <w:rsid w:val="00D014A8"/>
    <w:rsid w:val="00D014B5"/>
    <w:rsid w:val="00D016BA"/>
    <w:rsid w:val="00D14CBB"/>
    <w:rsid w:val="00D15E85"/>
    <w:rsid w:val="00D15ED5"/>
    <w:rsid w:val="00D16169"/>
    <w:rsid w:val="00D169DB"/>
    <w:rsid w:val="00D1714C"/>
    <w:rsid w:val="00D1750D"/>
    <w:rsid w:val="00D17694"/>
    <w:rsid w:val="00D17E04"/>
    <w:rsid w:val="00D211F4"/>
    <w:rsid w:val="00D2170C"/>
    <w:rsid w:val="00D226F1"/>
    <w:rsid w:val="00D22706"/>
    <w:rsid w:val="00D2764E"/>
    <w:rsid w:val="00D31D4B"/>
    <w:rsid w:val="00D3220E"/>
    <w:rsid w:val="00D32853"/>
    <w:rsid w:val="00D3436D"/>
    <w:rsid w:val="00D35356"/>
    <w:rsid w:val="00D3554C"/>
    <w:rsid w:val="00D36FBC"/>
    <w:rsid w:val="00D379EA"/>
    <w:rsid w:val="00D37E2F"/>
    <w:rsid w:val="00D408A8"/>
    <w:rsid w:val="00D408F8"/>
    <w:rsid w:val="00D40D2E"/>
    <w:rsid w:val="00D41D54"/>
    <w:rsid w:val="00D41F56"/>
    <w:rsid w:val="00D42248"/>
    <w:rsid w:val="00D4276B"/>
    <w:rsid w:val="00D43929"/>
    <w:rsid w:val="00D43A8D"/>
    <w:rsid w:val="00D43F5F"/>
    <w:rsid w:val="00D44AB0"/>
    <w:rsid w:val="00D45487"/>
    <w:rsid w:val="00D45BF8"/>
    <w:rsid w:val="00D45C69"/>
    <w:rsid w:val="00D45C79"/>
    <w:rsid w:val="00D47A7F"/>
    <w:rsid w:val="00D47AD2"/>
    <w:rsid w:val="00D50FE4"/>
    <w:rsid w:val="00D52320"/>
    <w:rsid w:val="00D527A4"/>
    <w:rsid w:val="00D52BE8"/>
    <w:rsid w:val="00D52F93"/>
    <w:rsid w:val="00D5439A"/>
    <w:rsid w:val="00D54506"/>
    <w:rsid w:val="00D55C1E"/>
    <w:rsid w:val="00D56198"/>
    <w:rsid w:val="00D56581"/>
    <w:rsid w:val="00D6169D"/>
    <w:rsid w:val="00D62E54"/>
    <w:rsid w:val="00D633C9"/>
    <w:rsid w:val="00D642D4"/>
    <w:rsid w:val="00D642DE"/>
    <w:rsid w:val="00D646F2"/>
    <w:rsid w:val="00D64C90"/>
    <w:rsid w:val="00D64DBF"/>
    <w:rsid w:val="00D65556"/>
    <w:rsid w:val="00D65604"/>
    <w:rsid w:val="00D66E26"/>
    <w:rsid w:val="00D67EC1"/>
    <w:rsid w:val="00D70F56"/>
    <w:rsid w:val="00D71BDD"/>
    <w:rsid w:val="00D72FD9"/>
    <w:rsid w:val="00D7352E"/>
    <w:rsid w:val="00D738B0"/>
    <w:rsid w:val="00D7420E"/>
    <w:rsid w:val="00D744F3"/>
    <w:rsid w:val="00D75613"/>
    <w:rsid w:val="00D7596A"/>
    <w:rsid w:val="00D77BE2"/>
    <w:rsid w:val="00D80345"/>
    <w:rsid w:val="00D803F3"/>
    <w:rsid w:val="00D82B8D"/>
    <w:rsid w:val="00D82EC7"/>
    <w:rsid w:val="00D83822"/>
    <w:rsid w:val="00D871C7"/>
    <w:rsid w:val="00D901BB"/>
    <w:rsid w:val="00D91070"/>
    <w:rsid w:val="00D91ADB"/>
    <w:rsid w:val="00D93086"/>
    <w:rsid w:val="00D93780"/>
    <w:rsid w:val="00D94C0A"/>
    <w:rsid w:val="00D9517F"/>
    <w:rsid w:val="00D95276"/>
    <w:rsid w:val="00D96CFD"/>
    <w:rsid w:val="00D96E49"/>
    <w:rsid w:val="00D97415"/>
    <w:rsid w:val="00D97614"/>
    <w:rsid w:val="00DA0056"/>
    <w:rsid w:val="00DA17FB"/>
    <w:rsid w:val="00DA4C80"/>
    <w:rsid w:val="00DB08C1"/>
    <w:rsid w:val="00DB1608"/>
    <w:rsid w:val="00DB2E35"/>
    <w:rsid w:val="00DB2EE4"/>
    <w:rsid w:val="00DB56D6"/>
    <w:rsid w:val="00DB6FC3"/>
    <w:rsid w:val="00DB7B27"/>
    <w:rsid w:val="00DB7E0B"/>
    <w:rsid w:val="00DC1AC9"/>
    <w:rsid w:val="00DC5B89"/>
    <w:rsid w:val="00DC5BE9"/>
    <w:rsid w:val="00DC634C"/>
    <w:rsid w:val="00DC6A6E"/>
    <w:rsid w:val="00DC6FB1"/>
    <w:rsid w:val="00DC738F"/>
    <w:rsid w:val="00DC7ED0"/>
    <w:rsid w:val="00DD07FB"/>
    <w:rsid w:val="00DD17D9"/>
    <w:rsid w:val="00DD1C42"/>
    <w:rsid w:val="00DD3BF6"/>
    <w:rsid w:val="00DD696D"/>
    <w:rsid w:val="00DD75EB"/>
    <w:rsid w:val="00DD7AD8"/>
    <w:rsid w:val="00DE03C5"/>
    <w:rsid w:val="00DE226C"/>
    <w:rsid w:val="00DE24B5"/>
    <w:rsid w:val="00DE2A73"/>
    <w:rsid w:val="00DE2DF8"/>
    <w:rsid w:val="00DE3D52"/>
    <w:rsid w:val="00DE3E40"/>
    <w:rsid w:val="00DE4ABB"/>
    <w:rsid w:val="00DE4C0D"/>
    <w:rsid w:val="00DE577B"/>
    <w:rsid w:val="00DE6754"/>
    <w:rsid w:val="00DE7ABC"/>
    <w:rsid w:val="00DE7CCC"/>
    <w:rsid w:val="00DE7F59"/>
    <w:rsid w:val="00DF4004"/>
    <w:rsid w:val="00DF43AB"/>
    <w:rsid w:val="00DF43C9"/>
    <w:rsid w:val="00DF4D53"/>
    <w:rsid w:val="00DF592D"/>
    <w:rsid w:val="00DF691F"/>
    <w:rsid w:val="00DF701A"/>
    <w:rsid w:val="00E00108"/>
    <w:rsid w:val="00E00D3A"/>
    <w:rsid w:val="00E01EC6"/>
    <w:rsid w:val="00E01FE8"/>
    <w:rsid w:val="00E03626"/>
    <w:rsid w:val="00E041F3"/>
    <w:rsid w:val="00E041FC"/>
    <w:rsid w:val="00E0430D"/>
    <w:rsid w:val="00E04897"/>
    <w:rsid w:val="00E04A8E"/>
    <w:rsid w:val="00E06B3E"/>
    <w:rsid w:val="00E07104"/>
    <w:rsid w:val="00E079CA"/>
    <w:rsid w:val="00E07F85"/>
    <w:rsid w:val="00E11A05"/>
    <w:rsid w:val="00E12443"/>
    <w:rsid w:val="00E12B2B"/>
    <w:rsid w:val="00E130CF"/>
    <w:rsid w:val="00E1351F"/>
    <w:rsid w:val="00E143BC"/>
    <w:rsid w:val="00E14DAB"/>
    <w:rsid w:val="00E165EC"/>
    <w:rsid w:val="00E17180"/>
    <w:rsid w:val="00E17754"/>
    <w:rsid w:val="00E1788F"/>
    <w:rsid w:val="00E17BC2"/>
    <w:rsid w:val="00E2157A"/>
    <w:rsid w:val="00E215F4"/>
    <w:rsid w:val="00E22A7C"/>
    <w:rsid w:val="00E236AA"/>
    <w:rsid w:val="00E236FB"/>
    <w:rsid w:val="00E2429C"/>
    <w:rsid w:val="00E2498B"/>
    <w:rsid w:val="00E2516C"/>
    <w:rsid w:val="00E26773"/>
    <w:rsid w:val="00E2767D"/>
    <w:rsid w:val="00E2779C"/>
    <w:rsid w:val="00E2790B"/>
    <w:rsid w:val="00E31E03"/>
    <w:rsid w:val="00E34C03"/>
    <w:rsid w:val="00E35781"/>
    <w:rsid w:val="00E364B1"/>
    <w:rsid w:val="00E408AB"/>
    <w:rsid w:val="00E41997"/>
    <w:rsid w:val="00E41C14"/>
    <w:rsid w:val="00E4202F"/>
    <w:rsid w:val="00E4277E"/>
    <w:rsid w:val="00E43C6B"/>
    <w:rsid w:val="00E43CFA"/>
    <w:rsid w:val="00E44345"/>
    <w:rsid w:val="00E44C73"/>
    <w:rsid w:val="00E45841"/>
    <w:rsid w:val="00E458F0"/>
    <w:rsid w:val="00E46250"/>
    <w:rsid w:val="00E46A66"/>
    <w:rsid w:val="00E47A3C"/>
    <w:rsid w:val="00E50126"/>
    <w:rsid w:val="00E51027"/>
    <w:rsid w:val="00E51BB5"/>
    <w:rsid w:val="00E51FC5"/>
    <w:rsid w:val="00E536B6"/>
    <w:rsid w:val="00E5378E"/>
    <w:rsid w:val="00E53B5B"/>
    <w:rsid w:val="00E5578E"/>
    <w:rsid w:val="00E563A2"/>
    <w:rsid w:val="00E5713F"/>
    <w:rsid w:val="00E60DD1"/>
    <w:rsid w:val="00E61B7D"/>
    <w:rsid w:val="00E65BB3"/>
    <w:rsid w:val="00E65D43"/>
    <w:rsid w:val="00E66276"/>
    <w:rsid w:val="00E66F56"/>
    <w:rsid w:val="00E71AF9"/>
    <w:rsid w:val="00E73939"/>
    <w:rsid w:val="00E73EFC"/>
    <w:rsid w:val="00E75C59"/>
    <w:rsid w:val="00E7650C"/>
    <w:rsid w:val="00E766AD"/>
    <w:rsid w:val="00E76DAA"/>
    <w:rsid w:val="00E800B1"/>
    <w:rsid w:val="00E80AED"/>
    <w:rsid w:val="00E81192"/>
    <w:rsid w:val="00E8210A"/>
    <w:rsid w:val="00E8242E"/>
    <w:rsid w:val="00E8558D"/>
    <w:rsid w:val="00E868F2"/>
    <w:rsid w:val="00E8734A"/>
    <w:rsid w:val="00E9052F"/>
    <w:rsid w:val="00E90E01"/>
    <w:rsid w:val="00E92E58"/>
    <w:rsid w:val="00E93D23"/>
    <w:rsid w:val="00E94385"/>
    <w:rsid w:val="00E9543F"/>
    <w:rsid w:val="00E96A15"/>
    <w:rsid w:val="00E96A6A"/>
    <w:rsid w:val="00EA1108"/>
    <w:rsid w:val="00EA151B"/>
    <w:rsid w:val="00EA1677"/>
    <w:rsid w:val="00EA1ABE"/>
    <w:rsid w:val="00EA3C3A"/>
    <w:rsid w:val="00EA3D35"/>
    <w:rsid w:val="00EA4AFF"/>
    <w:rsid w:val="00EA5177"/>
    <w:rsid w:val="00EA5E4E"/>
    <w:rsid w:val="00EA61D5"/>
    <w:rsid w:val="00EA680C"/>
    <w:rsid w:val="00EB0374"/>
    <w:rsid w:val="00EB0B7D"/>
    <w:rsid w:val="00EB0E40"/>
    <w:rsid w:val="00EB1AE6"/>
    <w:rsid w:val="00EB1DB8"/>
    <w:rsid w:val="00EB1F91"/>
    <w:rsid w:val="00EB3447"/>
    <w:rsid w:val="00EB36B4"/>
    <w:rsid w:val="00EB4DC8"/>
    <w:rsid w:val="00EB51D6"/>
    <w:rsid w:val="00EB7483"/>
    <w:rsid w:val="00EB7731"/>
    <w:rsid w:val="00EB79FD"/>
    <w:rsid w:val="00EB7EAF"/>
    <w:rsid w:val="00EC0959"/>
    <w:rsid w:val="00EC16F0"/>
    <w:rsid w:val="00EC1F6C"/>
    <w:rsid w:val="00EC24EB"/>
    <w:rsid w:val="00EC2D3A"/>
    <w:rsid w:val="00EC30F5"/>
    <w:rsid w:val="00EC31A1"/>
    <w:rsid w:val="00EC57D0"/>
    <w:rsid w:val="00EC5C0E"/>
    <w:rsid w:val="00EC602D"/>
    <w:rsid w:val="00EC73E4"/>
    <w:rsid w:val="00EC7629"/>
    <w:rsid w:val="00EC7925"/>
    <w:rsid w:val="00ED140A"/>
    <w:rsid w:val="00ED1A16"/>
    <w:rsid w:val="00ED4352"/>
    <w:rsid w:val="00ED4F09"/>
    <w:rsid w:val="00ED5A71"/>
    <w:rsid w:val="00ED5C9F"/>
    <w:rsid w:val="00EE006D"/>
    <w:rsid w:val="00EE1509"/>
    <w:rsid w:val="00EE17D8"/>
    <w:rsid w:val="00EE1A32"/>
    <w:rsid w:val="00EE26BD"/>
    <w:rsid w:val="00EE3A41"/>
    <w:rsid w:val="00EE3B76"/>
    <w:rsid w:val="00EE58F2"/>
    <w:rsid w:val="00EE7BBB"/>
    <w:rsid w:val="00EF004E"/>
    <w:rsid w:val="00EF02AF"/>
    <w:rsid w:val="00EF0953"/>
    <w:rsid w:val="00EF0FCA"/>
    <w:rsid w:val="00EF1392"/>
    <w:rsid w:val="00EF2BF3"/>
    <w:rsid w:val="00EF35FC"/>
    <w:rsid w:val="00EF3814"/>
    <w:rsid w:val="00EF4C57"/>
    <w:rsid w:val="00EF516E"/>
    <w:rsid w:val="00EF5271"/>
    <w:rsid w:val="00EF714F"/>
    <w:rsid w:val="00F00219"/>
    <w:rsid w:val="00F005E8"/>
    <w:rsid w:val="00F015BB"/>
    <w:rsid w:val="00F02731"/>
    <w:rsid w:val="00F0281B"/>
    <w:rsid w:val="00F05A5A"/>
    <w:rsid w:val="00F05AED"/>
    <w:rsid w:val="00F10D6D"/>
    <w:rsid w:val="00F11204"/>
    <w:rsid w:val="00F114E5"/>
    <w:rsid w:val="00F11D5D"/>
    <w:rsid w:val="00F13781"/>
    <w:rsid w:val="00F141F7"/>
    <w:rsid w:val="00F14F2D"/>
    <w:rsid w:val="00F15289"/>
    <w:rsid w:val="00F16D39"/>
    <w:rsid w:val="00F179B6"/>
    <w:rsid w:val="00F214AF"/>
    <w:rsid w:val="00F221DE"/>
    <w:rsid w:val="00F23F5A"/>
    <w:rsid w:val="00F24572"/>
    <w:rsid w:val="00F248EE"/>
    <w:rsid w:val="00F25E65"/>
    <w:rsid w:val="00F264AB"/>
    <w:rsid w:val="00F267C9"/>
    <w:rsid w:val="00F26F92"/>
    <w:rsid w:val="00F3121D"/>
    <w:rsid w:val="00F322A9"/>
    <w:rsid w:val="00F32365"/>
    <w:rsid w:val="00F33D27"/>
    <w:rsid w:val="00F34038"/>
    <w:rsid w:val="00F34EFC"/>
    <w:rsid w:val="00F35237"/>
    <w:rsid w:val="00F36131"/>
    <w:rsid w:val="00F3784D"/>
    <w:rsid w:val="00F4047F"/>
    <w:rsid w:val="00F4056A"/>
    <w:rsid w:val="00F40D24"/>
    <w:rsid w:val="00F42CFC"/>
    <w:rsid w:val="00F432CB"/>
    <w:rsid w:val="00F4409F"/>
    <w:rsid w:val="00F4494C"/>
    <w:rsid w:val="00F44CF7"/>
    <w:rsid w:val="00F45284"/>
    <w:rsid w:val="00F46083"/>
    <w:rsid w:val="00F50F33"/>
    <w:rsid w:val="00F51A54"/>
    <w:rsid w:val="00F534BC"/>
    <w:rsid w:val="00F5362B"/>
    <w:rsid w:val="00F538FE"/>
    <w:rsid w:val="00F54341"/>
    <w:rsid w:val="00F54458"/>
    <w:rsid w:val="00F54BAD"/>
    <w:rsid w:val="00F551B8"/>
    <w:rsid w:val="00F55473"/>
    <w:rsid w:val="00F57EB3"/>
    <w:rsid w:val="00F6077B"/>
    <w:rsid w:val="00F6107B"/>
    <w:rsid w:val="00F6122F"/>
    <w:rsid w:val="00F61308"/>
    <w:rsid w:val="00F6137A"/>
    <w:rsid w:val="00F64B3C"/>
    <w:rsid w:val="00F672AF"/>
    <w:rsid w:val="00F67607"/>
    <w:rsid w:val="00F67662"/>
    <w:rsid w:val="00F676D9"/>
    <w:rsid w:val="00F67E18"/>
    <w:rsid w:val="00F73074"/>
    <w:rsid w:val="00F733D9"/>
    <w:rsid w:val="00F75EAC"/>
    <w:rsid w:val="00F76660"/>
    <w:rsid w:val="00F768C8"/>
    <w:rsid w:val="00F77806"/>
    <w:rsid w:val="00F77BAB"/>
    <w:rsid w:val="00F8110A"/>
    <w:rsid w:val="00F820E2"/>
    <w:rsid w:val="00F827FE"/>
    <w:rsid w:val="00F829D0"/>
    <w:rsid w:val="00F82BDB"/>
    <w:rsid w:val="00F83218"/>
    <w:rsid w:val="00F83B51"/>
    <w:rsid w:val="00F841F6"/>
    <w:rsid w:val="00F84936"/>
    <w:rsid w:val="00F857B1"/>
    <w:rsid w:val="00F85E9E"/>
    <w:rsid w:val="00F86C19"/>
    <w:rsid w:val="00F87756"/>
    <w:rsid w:val="00F878A7"/>
    <w:rsid w:val="00F87A09"/>
    <w:rsid w:val="00F919CE"/>
    <w:rsid w:val="00F91AFC"/>
    <w:rsid w:val="00F976E9"/>
    <w:rsid w:val="00F97E41"/>
    <w:rsid w:val="00F97F54"/>
    <w:rsid w:val="00FA1C95"/>
    <w:rsid w:val="00FA284B"/>
    <w:rsid w:val="00FA3047"/>
    <w:rsid w:val="00FA3EEE"/>
    <w:rsid w:val="00FA50AC"/>
    <w:rsid w:val="00FA6194"/>
    <w:rsid w:val="00FA6907"/>
    <w:rsid w:val="00FA6CEC"/>
    <w:rsid w:val="00FA70CC"/>
    <w:rsid w:val="00FB0977"/>
    <w:rsid w:val="00FB250D"/>
    <w:rsid w:val="00FB2A78"/>
    <w:rsid w:val="00FB2C41"/>
    <w:rsid w:val="00FB3643"/>
    <w:rsid w:val="00FB3907"/>
    <w:rsid w:val="00FB5626"/>
    <w:rsid w:val="00FB646F"/>
    <w:rsid w:val="00FB719B"/>
    <w:rsid w:val="00FB770D"/>
    <w:rsid w:val="00FC0E25"/>
    <w:rsid w:val="00FC2CA7"/>
    <w:rsid w:val="00FC5D05"/>
    <w:rsid w:val="00FC5FC7"/>
    <w:rsid w:val="00FC75AF"/>
    <w:rsid w:val="00FD2A4A"/>
    <w:rsid w:val="00FD3297"/>
    <w:rsid w:val="00FD3B4A"/>
    <w:rsid w:val="00FD3C04"/>
    <w:rsid w:val="00FD444A"/>
    <w:rsid w:val="00FD4D72"/>
    <w:rsid w:val="00FD63FB"/>
    <w:rsid w:val="00FD6454"/>
    <w:rsid w:val="00FD69C5"/>
    <w:rsid w:val="00FD7E03"/>
    <w:rsid w:val="00FE0C69"/>
    <w:rsid w:val="00FE124B"/>
    <w:rsid w:val="00FE1A05"/>
    <w:rsid w:val="00FE3C95"/>
    <w:rsid w:val="00FE43E5"/>
    <w:rsid w:val="00FE484E"/>
    <w:rsid w:val="00FE6844"/>
    <w:rsid w:val="00FE688C"/>
    <w:rsid w:val="00FF313C"/>
    <w:rsid w:val="00FF40DB"/>
    <w:rsid w:val="00FF4B1F"/>
    <w:rsid w:val="00FF4E2E"/>
    <w:rsid w:val="00FF6255"/>
    <w:rsid w:val="00FF67A9"/>
    <w:rsid w:val="00FF6937"/>
    <w:rsid w:val="00FF79CA"/>
    <w:rsid w:val="00FF7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25DDBF"/>
  <w15:chartTrackingRefBased/>
  <w15:docId w15:val="{2E6C7319-54BF-4C19-80B9-939EC85A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4B9"/>
    <w:rPr>
      <w:rFonts w:cs="BMWTypeLight"/>
      <w:sz w:val="22"/>
      <w:szCs w:val="22"/>
    </w:rPr>
  </w:style>
  <w:style w:type="paragraph" w:styleId="Heading1">
    <w:name w:val="heading 1"/>
    <w:basedOn w:val="Normal"/>
    <w:next w:val="Normal"/>
    <w:link w:val="Heading1Char"/>
    <w:uiPriority w:val="9"/>
    <w:qFormat/>
    <w:rsid w:val="009E227D"/>
    <w:pPr>
      <w:keepNext/>
      <w:spacing w:before="240" w:after="60"/>
      <w:outlineLvl w:val="0"/>
    </w:pPr>
    <w:rPr>
      <w:rFonts w:ascii="Arial" w:hAnsi="Arial" w:cs="Times New Roman"/>
      <w:b/>
      <w:kern w:val="32"/>
      <w:sz w:val="32"/>
      <w:szCs w:val="32"/>
    </w:rPr>
  </w:style>
  <w:style w:type="paragraph" w:styleId="Heading2">
    <w:name w:val="heading 2"/>
    <w:basedOn w:val="Normal"/>
    <w:next w:val="Normal"/>
    <w:link w:val="Heading2Char"/>
    <w:uiPriority w:val="9"/>
    <w:qFormat/>
    <w:rsid w:val="009C5CBF"/>
    <w:pPr>
      <w:spacing w:before="200" w:line="271" w:lineRule="auto"/>
      <w:outlineLvl w:val="1"/>
    </w:pPr>
    <w:rPr>
      <w:rFonts w:cs="Times New Roman"/>
      <w:smallCaps/>
      <w:sz w:val="28"/>
      <w:szCs w:val="28"/>
    </w:rPr>
  </w:style>
  <w:style w:type="paragraph" w:styleId="Heading3">
    <w:name w:val="heading 3"/>
    <w:basedOn w:val="Normal"/>
    <w:next w:val="Normal"/>
    <w:link w:val="Heading3Char"/>
    <w:uiPriority w:val="9"/>
    <w:qFormat/>
    <w:rsid w:val="009C5CBF"/>
    <w:pPr>
      <w:spacing w:before="200" w:line="271" w:lineRule="auto"/>
      <w:outlineLvl w:val="2"/>
    </w:pPr>
    <w:rPr>
      <w:rFonts w:cs="Times New Roman"/>
      <w:i/>
      <w:iCs/>
      <w:smallCaps/>
      <w:spacing w:val="5"/>
      <w:sz w:val="26"/>
      <w:szCs w:val="26"/>
    </w:rPr>
  </w:style>
  <w:style w:type="paragraph" w:styleId="Heading4">
    <w:name w:val="heading 4"/>
    <w:basedOn w:val="Normal"/>
    <w:next w:val="Normal"/>
    <w:link w:val="Heading4Char"/>
    <w:uiPriority w:val="9"/>
    <w:qFormat/>
    <w:rsid w:val="009C5CBF"/>
    <w:pPr>
      <w:spacing w:line="271" w:lineRule="auto"/>
      <w:outlineLvl w:val="3"/>
    </w:pPr>
    <w:rPr>
      <w:rFonts w:cs="Times New Roman"/>
      <w:b/>
      <w:bCs/>
      <w:spacing w:val="5"/>
      <w:sz w:val="24"/>
      <w:szCs w:val="24"/>
    </w:rPr>
  </w:style>
  <w:style w:type="paragraph" w:styleId="Heading5">
    <w:name w:val="heading 5"/>
    <w:basedOn w:val="Normal"/>
    <w:next w:val="Normal"/>
    <w:link w:val="Heading5Char"/>
    <w:uiPriority w:val="9"/>
    <w:qFormat/>
    <w:rsid w:val="009C5CBF"/>
    <w:pPr>
      <w:spacing w:line="271" w:lineRule="auto"/>
      <w:outlineLvl w:val="4"/>
    </w:pPr>
    <w:rPr>
      <w:rFonts w:cs="Times New Roman"/>
      <w:i/>
      <w:iCs/>
      <w:sz w:val="24"/>
      <w:szCs w:val="24"/>
    </w:rPr>
  </w:style>
  <w:style w:type="paragraph" w:styleId="Heading6">
    <w:name w:val="heading 6"/>
    <w:basedOn w:val="Normal"/>
    <w:next w:val="Normal"/>
    <w:link w:val="Heading6Char"/>
    <w:uiPriority w:val="9"/>
    <w:qFormat/>
    <w:rsid w:val="009C5CBF"/>
    <w:pPr>
      <w:shd w:val="clear" w:color="auto" w:fill="FFFFFF"/>
      <w:spacing w:line="271" w:lineRule="auto"/>
      <w:outlineLvl w:val="5"/>
    </w:pPr>
    <w:rPr>
      <w:rFonts w:cs="Times New Roman"/>
      <w:b/>
      <w:bCs/>
      <w:color w:val="595959"/>
      <w:spacing w:val="5"/>
      <w:sz w:val="20"/>
      <w:szCs w:val="20"/>
    </w:rPr>
  </w:style>
  <w:style w:type="paragraph" w:styleId="Heading7">
    <w:name w:val="heading 7"/>
    <w:basedOn w:val="Normal"/>
    <w:next w:val="Normal"/>
    <w:link w:val="Heading7Char"/>
    <w:uiPriority w:val="9"/>
    <w:qFormat/>
    <w:rsid w:val="009C5CBF"/>
    <w:pPr>
      <w:outlineLvl w:val="6"/>
    </w:pPr>
    <w:rPr>
      <w:rFonts w:cs="Times New Roman"/>
      <w:b/>
      <w:bCs/>
      <w:i/>
      <w:iCs/>
      <w:color w:val="5A5A5A"/>
      <w:sz w:val="20"/>
      <w:szCs w:val="20"/>
    </w:rPr>
  </w:style>
  <w:style w:type="paragraph" w:styleId="Heading8">
    <w:name w:val="heading 8"/>
    <w:basedOn w:val="Normal"/>
    <w:next w:val="Normal"/>
    <w:link w:val="Heading8Char"/>
    <w:uiPriority w:val="9"/>
    <w:qFormat/>
    <w:rsid w:val="009C5CBF"/>
    <w:pPr>
      <w:tabs>
        <w:tab w:val="left" w:pos="709"/>
      </w:tabs>
      <w:spacing w:before="240" w:after="60" w:line="330" w:lineRule="exact"/>
      <w:outlineLvl w:val="7"/>
    </w:pPr>
    <w:rPr>
      <w:rFonts w:eastAsia="Times New Roman" w:cs="Times New Roman"/>
      <w:i/>
      <w:iCs/>
      <w:sz w:val="24"/>
      <w:szCs w:val="24"/>
      <w:lang w:eastAsia="en-US"/>
    </w:rPr>
  </w:style>
  <w:style w:type="paragraph" w:styleId="Heading9">
    <w:name w:val="heading 9"/>
    <w:basedOn w:val="Normal"/>
    <w:next w:val="Normal"/>
    <w:link w:val="Heading9Char"/>
    <w:uiPriority w:val="9"/>
    <w:qFormat/>
    <w:rsid w:val="009C5CBF"/>
    <w:pPr>
      <w:tabs>
        <w:tab w:val="left" w:pos="709"/>
      </w:tabs>
      <w:spacing w:before="240" w:after="60" w:line="330" w:lineRule="exact"/>
      <w:outlineLvl w:val="8"/>
    </w:pPr>
    <w:rPr>
      <w:rFonts w:ascii="Cambria" w:eastAsia="Times New Roma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CBF"/>
    <w:rPr>
      <w:rFonts w:ascii="Arial" w:hAnsi="Arial" w:cs="BMWTypeLight"/>
      <w:b/>
      <w:kern w:val="32"/>
      <w:sz w:val="32"/>
      <w:szCs w:val="32"/>
    </w:rPr>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Header">
    <w:name w:val="header"/>
    <w:basedOn w:val="Normal"/>
    <w:link w:val="HeaderChar"/>
    <w:uiPriority w:val="99"/>
    <w:locked/>
    <w:rsid w:val="009534B9"/>
    <w:pPr>
      <w:tabs>
        <w:tab w:val="center" w:pos="4536"/>
        <w:tab w:val="right" w:pos="9072"/>
      </w:tabs>
    </w:pPr>
    <w:rPr>
      <w:rFonts w:cs="Times New Roman"/>
    </w:rPr>
  </w:style>
  <w:style w:type="character" w:customStyle="1" w:styleId="HeaderChar">
    <w:name w:val="Header Char"/>
    <w:link w:val="Header"/>
    <w:uiPriority w:val="99"/>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rPr>
      <w:rFonts w:cs="Times New Roman"/>
    </w:rPr>
  </w:style>
  <w:style w:type="character" w:customStyle="1" w:styleId="FooterChar">
    <w:name w:val="Footer Char"/>
    <w:link w:val="Footer"/>
    <w:uiPriority w:val="99"/>
    <w:rsid w:val="001F1D5F"/>
    <w:rPr>
      <w:rFonts w:cs="BMWTypeLight"/>
      <w:sz w:val="22"/>
      <w:szCs w:val="22"/>
    </w:rPr>
  </w:style>
  <w:style w:type="table" w:styleId="TableGrid">
    <w:name w:val="Table Grid"/>
    <w:basedOn w:val="TableNormal"/>
    <w:uiPriority w:val="59"/>
    <w:locked/>
    <w:rsid w:val="0066063D"/>
    <w:rPr>
      <w:rFonts w:cs="BMWType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Normal"/>
    <w:qFormat/>
    <w:rsid w:val="00B412F2"/>
    <w:pPr>
      <w:tabs>
        <w:tab w:val="left" w:pos="709"/>
      </w:tabs>
      <w:spacing w:after="330" w:line="330" w:lineRule="exact"/>
    </w:pPr>
    <w:rPr>
      <w:rFonts w:ascii="BMWType V2 Light" w:hAnsi="BMWType V2 Light" w:cs="Times New Roman"/>
      <w:lang w:eastAsia="en-US"/>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5F54D8"/>
    <w:pPr>
      <w:keepNext/>
      <w:spacing w:line="330" w:lineRule="exact"/>
    </w:pPr>
    <w:rPr>
      <w:rFonts w:ascii="BMWType V2 Bold" w:eastAsia="Times" w:hAnsi="BMWType V2 Bold" w:cs="BMWType V2 Bold"/>
      <w:b/>
      <w:color w:val="000000"/>
      <w:sz w:val="22"/>
    </w:rPr>
  </w:style>
  <w:style w:type="character" w:customStyle="1" w:styleId="Flietext-TopZchn2">
    <w:name w:val="Fließtext-Top Zchn2"/>
    <w:link w:val="Flietext-Top"/>
    <w:rsid w:val="005F54D8"/>
    <w:rPr>
      <w:rFonts w:ascii="BMWType V2 Bold" w:eastAsia="Times" w:hAnsi="BMWType V2 Bold" w:cs="BMWType V2 Bold"/>
      <w:b/>
      <w:color w:val="000000"/>
      <w:sz w:val="22"/>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link w:val="StandardLateinBMWTypeLight11pZchn"/>
    <w:rsid w:val="000B68FA"/>
    <w:pPr>
      <w:spacing w:after="330" w:line="330" w:lineRule="exact"/>
      <w:ind w:right="1134"/>
    </w:pPr>
    <w:rPr>
      <w:rFonts w:ascii="BMWTypeLight" w:eastAsia="Times" w:hAnsi="BMWTypeLight" w:cs="Times New Roman"/>
      <w:color w:val="000000"/>
      <w:szCs w:val="20"/>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styleId="FollowedHyperlink">
    <w:name w:val="FollowedHyperlink"/>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paragraph" w:styleId="DocumentMap">
    <w:name w:val="Document Map"/>
    <w:basedOn w:val="Normal"/>
    <w:link w:val="DocumentMapChar"/>
    <w:semiHidden/>
    <w:rsid w:val="00D72BA8"/>
    <w:pPr>
      <w:shd w:val="clear" w:color="auto" w:fill="000080"/>
    </w:pPr>
    <w:rPr>
      <w:rFonts w:ascii="Tahoma" w:hAnsi="Tahoma" w:cs="Times New Roman"/>
      <w:sz w:val="20"/>
      <w:szCs w:val="20"/>
    </w:rPr>
  </w:style>
  <w:style w:type="character" w:customStyle="1" w:styleId="DocumentMapChar">
    <w:name w:val="Document Map Char"/>
    <w:link w:val="DocumentMap"/>
    <w:semiHidden/>
    <w:rsid w:val="009C5CBF"/>
    <w:rPr>
      <w:rFonts w:ascii="Tahoma" w:hAnsi="Tahoma" w:cs="Tahoma"/>
      <w:shd w:val="clear" w:color="auto" w:fill="000080"/>
    </w:rPr>
  </w:style>
  <w:style w:type="paragraph" w:styleId="ListBullet">
    <w:name w:val="List Bullet"/>
    <w:basedOn w:val="Normal"/>
    <w:rsid w:val="00BB48F9"/>
    <w:pPr>
      <w:numPr>
        <w:numId w:val="8"/>
      </w:numPr>
    </w:pPr>
  </w:style>
  <w:style w:type="paragraph" w:styleId="BodyText">
    <w:name w:val="Body Text"/>
    <w:basedOn w:val="Normal"/>
    <w:link w:val="BodyTextChar"/>
    <w:rsid w:val="00BB48F9"/>
    <w:pPr>
      <w:spacing w:after="120"/>
    </w:pPr>
    <w:rPr>
      <w:rFonts w:cs="Times New Roman"/>
    </w:rPr>
  </w:style>
  <w:style w:type="character" w:customStyle="1" w:styleId="BodyTextChar">
    <w:name w:val="Body Text Char"/>
    <w:link w:val="BodyText"/>
    <w:rsid w:val="009C5CBF"/>
    <w:rPr>
      <w:rFonts w:cs="BMWTypeLight"/>
      <w:sz w:val="22"/>
      <w:szCs w:val="22"/>
    </w:r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link w:val="BalloonTextChar"/>
    <w:semiHidden/>
    <w:rsid w:val="00EB51EB"/>
    <w:rPr>
      <w:rFonts w:ascii="Tahoma" w:hAnsi="Tahoma" w:cs="Times New Roman"/>
      <w:sz w:val="16"/>
      <w:szCs w:val="16"/>
    </w:rPr>
  </w:style>
  <w:style w:type="character" w:customStyle="1" w:styleId="BalloonTextChar">
    <w:name w:val="Balloon Text Char"/>
    <w:link w:val="BalloonText"/>
    <w:semiHidden/>
    <w:rsid w:val="009C5CBF"/>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StandardBMWTypeV2LightZchn">
    <w:name w:val="Standard + BMWType V2 Light Zchn"/>
    <w:link w:val="StandardBMWTypeV2Light"/>
    <w:rsid w:val="00903072"/>
    <w:rPr>
      <w:rFonts w:ascii="BMWType V2 Light" w:eastAsia="Times" w:hAnsi="BMWType V2 Light"/>
      <w:color w:val="000000"/>
      <w:sz w:val="22"/>
      <w:lang w:val="de-DE" w:eastAsia="de-DE" w:bidi="ar-SA"/>
    </w:rPr>
  </w:style>
  <w:style w:type="character" w:styleId="CommentReference">
    <w:name w:val="annotation reference"/>
    <w:semiHidden/>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CommentText">
    <w:name w:val="annotation text"/>
    <w:basedOn w:val="Normal"/>
    <w:link w:val="CommentTextChar"/>
    <w:semiHidden/>
    <w:rsid w:val="004C6AA9"/>
    <w:rPr>
      <w:rFonts w:ascii="BMWTypeLight" w:hAnsi="BMWTypeLight"/>
      <w:sz w:val="20"/>
      <w:szCs w:val="20"/>
    </w:rPr>
  </w:style>
  <w:style w:type="character" w:customStyle="1" w:styleId="CommentTextChar">
    <w:name w:val="Comment Text Char"/>
    <w:link w:val="CommentText"/>
    <w:semiHidden/>
    <w:locked/>
    <w:rsid w:val="00AE7617"/>
    <w:rPr>
      <w:rFonts w:ascii="BMWTypeLight" w:hAnsi="BMWTypeLight" w:cs="BMWTypeLight"/>
      <w:lang w:val="de-DE" w:eastAsia="de-DE" w:bidi="ar-SA"/>
    </w:rPr>
  </w:style>
  <w:style w:type="paragraph" w:customStyle="1" w:styleId="a-grundtext">
    <w:name w:val="a-grundtext"/>
    <w:uiPriority w:val="99"/>
    <w:rsid w:val="001251EB"/>
    <w:pPr>
      <w:spacing w:after="330" w:line="330" w:lineRule="exact"/>
      <w:ind w:right="1049"/>
    </w:pPr>
    <w:rPr>
      <w:rFonts w:eastAsia="BMWTypeLight" w:cs="BMWTypeLight"/>
      <w:color w:val="000000"/>
      <w:kern w:val="16"/>
      <w:sz w:val="22"/>
      <w:szCs w:val="22"/>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rPr>
  </w:style>
  <w:style w:type="character" w:styleId="FootnoteReference">
    <w:name w:val="footnote reference"/>
    <w:rsid w:val="009E6AE8"/>
    <w:rPr>
      <w:vertAlign w:val="superscript"/>
    </w:rPr>
  </w:style>
  <w:style w:type="paragraph" w:styleId="FootnoteText">
    <w:name w:val="footnote text"/>
    <w:basedOn w:val="Normal"/>
    <w:link w:val="FootnoteTextChar"/>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ootnoteTextChar">
    <w:name w:val="Footnote Text Char"/>
    <w:link w:val="FootnoteText"/>
    <w:rsid w:val="009E6AE8"/>
    <w:rPr>
      <w:rFonts w:ascii="Arial" w:hAnsi="Arial"/>
      <w:lang w:val="en-US" w:eastAsia="en-US"/>
    </w:rPr>
  </w:style>
  <w:style w:type="paragraph" w:customStyle="1" w:styleId="Formatvorlage1">
    <w:name w:val="Formatvorlage1"/>
    <w:basedOn w:val="Normal"/>
    <w:rsid w:val="00C8723B"/>
  </w:style>
  <w:style w:type="paragraph" w:customStyle="1" w:styleId="Formatvorlage3">
    <w:name w:val="Formatvorlage3"/>
    <w:basedOn w:val="Normal"/>
    <w:rsid w:val="00C8723B"/>
    <w:pPr>
      <w:spacing w:after="330" w:line="330" w:lineRule="exact"/>
      <w:ind w:right="1134"/>
    </w:pPr>
    <w:rPr>
      <w:rFonts w:eastAsia="Times"/>
      <w:color w:val="000000"/>
      <w:szCs w:val="20"/>
    </w:rPr>
  </w:style>
  <w:style w:type="character" w:customStyle="1" w:styleId="Flietext-TopZchn1">
    <w:name w:val="Fließtext-Top Zchn1"/>
    <w:rsid w:val="007C4DFA"/>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0C0F52"/>
    <w:rPr>
      <w:rFonts w:ascii="BMWType V2 Light" w:hAnsi="BMWType V2 Light"/>
      <w:bCs/>
    </w:rPr>
  </w:style>
  <w:style w:type="character" w:customStyle="1" w:styleId="HeadlineInhaltsverzeichnisgrau">
    <w:name w:val="Headline Inhaltsverzeichnis grau"/>
    <w:uiPriority w:val="1"/>
    <w:qFormat/>
    <w:rsid w:val="00B412F2"/>
    <w:rPr>
      <w:rFonts w:ascii="BMWType V2 Bold" w:hAnsi="BMWType V2 Bold"/>
      <w:color w:val="808080"/>
      <w:sz w:val="36"/>
    </w:rPr>
  </w:style>
  <w:style w:type="paragraph" w:customStyle="1" w:styleId="HeadlineGliederungsebene1">
    <w:name w:val="Headline Gliederungsebene 1"/>
    <w:basedOn w:val="Normal"/>
    <w:qFormat/>
    <w:rsid w:val="00B412F2"/>
    <w:pPr>
      <w:pageBreakBefore/>
      <w:framePr w:w="7541" w:h="2693" w:hRule="exact" w:wrap="notBeside" w:vAnchor="page" w:hAnchor="page" w:x="2751" w:y="568" w:anchorLock="1"/>
      <w:tabs>
        <w:tab w:val="left" w:pos="709"/>
      </w:tabs>
      <w:spacing w:line="370" w:lineRule="exact"/>
      <w:ind w:left="709" w:hanging="709"/>
      <w:outlineLvl w:val="0"/>
    </w:pPr>
    <w:rPr>
      <w:rFonts w:ascii="BMWType V2 Bold" w:eastAsia="Times New Roman" w:hAnsi="BMWType V2 Bold" w:cs="BMWType V2 Bold"/>
      <w:sz w:val="36"/>
      <w:szCs w:val="36"/>
    </w:rPr>
  </w:style>
  <w:style w:type="paragraph" w:customStyle="1" w:styleId="HeadlineInhaltsverzeichnis">
    <w:name w:val="Headline Inhaltsverzeichnis"/>
    <w:basedOn w:val="Flietext"/>
    <w:link w:val="HeadlineInhaltsverzeichnisZchn"/>
    <w:qFormat/>
    <w:rsid w:val="00B412F2"/>
    <w:pPr>
      <w:pageBreakBefore/>
      <w:framePr w:w="7541" w:h="2693" w:hRule="exact" w:wrap="notBeside" w:vAnchor="page" w:hAnchor="page" w:x="2751" w:y="568" w:anchorLock="1"/>
      <w:spacing w:after="0" w:line="370" w:lineRule="exact"/>
    </w:pPr>
    <w:rPr>
      <w:rFonts w:ascii="BMWType V2 Bold" w:eastAsia="Times New Roman" w:hAnsi="BMWType V2 Bold"/>
      <w:sz w:val="36"/>
      <w:szCs w:val="36"/>
    </w:rPr>
  </w:style>
  <w:style w:type="character" w:customStyle="1" w:styleId="HeadlineInhaltsverzeichnisZchn">
    <w:name w:val="Headline Inhaltsverzeichnis Zchn"/>
    <w:link w:val="HeadlineInhaltsverzeichnis"/>
    <w:rsid w:val="00B412F2"/>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B412F2"/>
    <w:rPr>
      <w:rFonts w:ascii="BMWType V2 Bold" w:hAnsi="BMWType V2 Bold"/>
      <w:color w:val="808080"/>
      <w:sz w:val="36"/>
    </w:rPr>
  </w:style>
  <w:style w:type="character" w:customStyle="1" w:styleId="HeadlineimFlietext">
    <w:name w:val="Headline im Fließtext"/>
    <w:uiPriority w:val="1"/>
    <w:qFormat/>
    <w:rsid w:val="00B412F2"/>
    <w:rPr>
      <w:rFonts w:ascii="BMWType V2 Bold" w:hAnsi="BMWType V2 Bold"/>
      <w:sz w:val="22"/>
    </w:rPr>
  </w:style>
  <w:style w:type="paragraph" w:customStyle="1" w:styleId="Kopfzeile1">
    <w:name w:val="Kopfzeile1"/>
    <w:basedOn w:val="Normal"/>
    <w:qFormat/>
    <w:rsid w:val="00B412F2"/>
    <w:pPr>
      <w:framePr w:w="1134" w:h="1134" w:hRule="exact" w:wrap="notBeside" w:vAnchor="page" w:hAnchor="page" w:x="1135" w:y="568"/>
      <w:tabs>
        <w:tab w:val="left" w:pos="709"/>
      </w:tabs>
      <w:spacing w:line="170" w:lineRule="exact"/>
    </w:pPr>
    <w:rPr>
      <w:rFonts w:ascii="BMWType V2 Light" w:hAnsi="BMWType V2 Light" w:cs="Times New Roman"/>
      <w:sz w:val="16"/>
      <w:lang w:eastAsia="en-US"/>
    </w:rPr>
  </w:style>
  <w:style w:type="paragraph" w:customStyle="1" w:styleId="InhaltsverzeichnisEbene1Bold">
    <w:name w:val="Inhaltsverzeichnis Ebene 1 Bold"/>
    <w:basedOn w:val="Normal"/>
    <w:qFormat/>
    <w:rsid w:val="00B412F2"/>
    <w:pPr>
      <w:tabs>
        <w:tab w:val="left" w:pos="425"/>
        <w:tab w:val="right" w:leader="dot" w:pos="7513"/>
      </w:tabs>
      <w:spacing w:after="330" w:line="330" w:lineRule="exact"/>
      <w:ind w:left="425" w:hanging="425"/>
      <w:outlineLvl w:val="0"/>
    </w:pPr>
    <w:rPr>
      <w:rFonts w:ascii="BMWType V2 Bold" w:eastAsia="Times New Roman" w:hAnsi="BMWType V2 Bold"/>
    </w:rPr>
  </w:style>
  <w:style w:type="character" w:customStyle="1" w:styleId="HeaderBoldschwarz">
    <w:name w:val="Header Bold schwarz"/>
    <w:uiPriority w:val="1"/>
    <w:qFormat/>
    <w:rsid w:val="00B412F2"/>
    <w:rPr>
      <w:rFonts w:ascii="BMWType V2 Bold" w:hAnsi="BMWType V2 Bold"/>
      <w:sz w:val="16"/>
    </w:rPr>
  </w:style>
  <w:style w:type="paragraph" w:customStyle="1" w:styleId="InhaltsverzeichnisEbene2Light">
    <w:name w:val="Inhaltsverzeichnis Ebene 2 Light"/>
    <w:basedOn w:val="Flietext"/>
    <w:qFormat/>
    <w:rsid w:val="00B412F2"/>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412F2"/>
    <w:rPr>
      <w:rFonts w:ascii="BMWType V2 Light" w:hAnsi="BMWType V2 Light"/>
    </w:rPr>
  </w:style>
  <w:style w:type="character" w:customStyle="1" w:styleId="HeaderBoldgrau">
    <w:name w:val="Header Bold grau"/>
    <w:uiPriority w:val="1"/>
    <w:qFormat/>
    <w:rsid w:val="00B412F2"/>
    <w:rPr>
      <w:rFonts w:ascii="BMWType V2 Bold" w:hAnsi="BMWType V2 Bold"/>
      <w:color w:val="808080"/>
      <w:sz w:val="16"/>
    </w:rPr>
  </w:style>
  <w:style w:type="paragraph" w:customStyle="1" w:styleId="Fuzeile1">
    <w:name w:val="Fußzeile1"/>
    <w:basedOn w:val="Flietext"/>
    <w:qFormat/>
    <w:rsid w:val="00B412F2"/>
    <w:pPr>
      <w:tabs>
        <w:tab w:val="left" w:pos="340"/>
      </w:tabs>
      <w:spacing w:after="0" w:line="240" w:lineRule="auto"/>
      <w:outlineLvl w:val="0"/>
    </w:pPr>
    <w:rPr>
      <w:sz w:val="16"/>
      <w:szCs w:val="16"/>
    </w:rPr>
  </w:style>
  <w:style w:type="character" w:customStyle="1" w:styleId="Heading2Char">
    <w:name w:val="Heading 2 Char"/>
    <w:link w:val="Heading2"/>
    <w:uiPriority w:val="9"/>
    <w:semiHidden/>
    <w:rsid w:val="009C5CBF"/>
    <w:rPr>
      <w:smallCaps/>
      <w:sz w:val="28"/>
      <w:szCs w:val="28"/>
    </w:rPr>
  </w:style>
  <w:style w:type="character" w:customStyle="1" w:styleId="Heading3Char">
    <w:name w:val="Heading 3 Char"/>
    <w:link w:val="Heading3"/>
    <w:uiPriority w:val="9"/>
    <w:semiHidden/>
    <w:rsid w:val="009C5CBF"/>
    <w:rPr>
      <w:i/>
      <w:iCs/>
      <w:smallCaps/>
      <w:spacing w:val="5"/>
      <w:sz w:val="26"/>
      <w:szCs w:val="26"/>
    </w:rPr>
  </w:style>
  <w:style w:type="character" w:customStyle="1" w:styleId="Heading4Char">
    <w:name w:val="Heading 4 Char"/>
    <w:link w:val="Heading4"/>
    <w:uiPriority w:val="9"/>
    <w:semiHidden/>
    <w:rsid w:val="009C5CBF"/>
    <w:rPr>
      <w:b/>
      <w:bCs/>
      <w:spacing w:val="5"/>
      <w:sz w:val="24"/>
      <w:szCs w:val="24"/>
    </w:rPr>
  </w:style>
  <w:style w:type="character" w:customStyle="1" w:styleId="Heading5Char">
    <w:name w:val="Heading 5 Char"/>
    <w:link w:val="Heading5"/>
    <w:uiPriority w:val="9"/>
    <w:semiHidden/>
    <w:rsid w:val="009C5CBF"/>
    <w:rPr>
      <w:i/>
      <w:iCs/>
      <w:sz w:val="24"/>
      <w:szCs w:val="24"/>
    </w:rPr>
  </w:style>
  <w:style w:type="character" w:customStyle="1" w:styleId="Heading6Char">
    <w:name w:val="Heading 6 Char"/>
    <w:link w:val="Heading6"/>
    <w:uiPriority w:val="9"/>
    <w:semiHidden/>
    <w:rsid w:val="009C5CBF"/>
    <w:rPr>
      <w:b/>
      <w:bCs/>
      <w:color w:val="595959"/>
      <w:spacing w:val="5"/>
      <w:shd w:val="clear" w:color="auto" w:fill="FFFFFF"/>
    </w:rPr>
  </w:style>
  <w:style w:type="character" w:customStyle="1" w:styleId="Heading7Char">
    <w:name w:val="Heading 7 Char"/>
    <w:link w:val="Heading7"/>
    <w:uiPriority w:val="9"/>
    <w:semiHidden/>
    <w:rsid w:val="009C5CBF"/>
    <w:rPr>
      <w:b/>
      <w:bCs/>
      <w:i/>
      <w:iCs/>
      <w:color w:val="5A5A5A"/>
    </w:rPr>
  </w:style>
  <w:style w:type="character" w:customStyle="1" w:styleId="Heading8Char">
    <w:name w:val="Heading 8 Char"/>
    <w:link w:val="Heading8"/>
    <w:uiPriority w:val="9"/>
    <w:semiHidden/>
    <w:rsid w:val="009C5CBF"/>
    <w:rPr>
      <w:rFonts w:eastAsia="Times New Roman"/>
      <w:i/>
      <w:iCs/>
      <w:sz w:val="24"/>
      <w:szCs w:val="24"/>
      <w:lang w:eastAsia="en-US"/>
    </w:rPr>
  </w:style>
  <w:style w:type="character" w:customStyle="1" w:styleId="Heading9Char">
    <w:name w:val="Heading 9 Char"/>
    <w:link w:val="Heading9"/>
    <w:uiPriority w:val="9"/>
    <w:semiHidden/>
    <w:rsid w:val="009C5CBF"/>
    <w:rPr>
      <w:rFonts w:ascii="Cambria" w:eastAsia="Times New Roman" w:hAnsi="Cambria"/>
      <w:sz w:val="22"/>
      <w:szCs w:val="22"/>
      <w:lang w:eastAsia="en-US"/>
    </w:rPr>
  </w:style>
  <w:style w:type="character" w:customStyle="1" w:styleId="Tabellebold">
    <w:name w:val="Tabelle bold"/>
    <w:uiPriority w:val="1"/>
    <w:qFormat/>
    <w:rsid w:val="009C5CBF"/>
    <w:rPr>
      <w:rFonts w:ascii="BMWType V2 Bold" w:hAnsi="BMWType V2 Bold"/>
      <w:spacing w:val="0"/>
      <w:position w:val="0"/>
      <w:sz w:val="14"/>
    </w:rPr>
  </w:style>
  <w:style w:type="paragraph" w:customStyle="1" w:styleId="FormatvorlageFunote6ptHochgestellt">
    <w:name w:val="Formatvorlage Fußnote 6 pt + Hochgestellt"/>
    <w:basedOn w:val="Normal"/>
    <w:rsid w:val="009C5CBF"/>
    <w:pPr>
      <w:tabs>
        <w:tab w:val="left" w:pos="3969"/>
      </w:tabs>
    </w:pPr>
    <w:rPr>
      <w:rFonts w:ascii="BMWType V2 Light" w:eastAsia="Times New Roman" w:hAnsi="BMWType V2 Light" w:cs="BMWType V2 Light"/>
      <w:sz w:val="12"/>
      <w:szCs w:val="12"/>
      <w:vertAlign w:val="superscript"/>
    </w:rPr>
  </w:style>
  <w:style w:type="character" w:customStyle="1" w:styleId="TabelleTexthochgestellt">
    <w:name w:val="Tabelle Text hochgestellt"/>
    <w:uiPriority w:val="1"/>
    <w:rsid w:val="009C5CBF"/>
    <w:rPr>
      <w:dstrike w:val="0"/>
      <w:spacing w:val="0"/>
      <w:position w:val="0"/>
      <w:vertAlign w:val="superscript"/>
    </w:rPr>
  </w:style>
  <w:style w:type="character" w:customStyle="1" w:styleId="TabelleTextboldhochgestellt">
    <w:name w:val="Tabelle Text bold hochgestellt"/>
    <w:uiPriority w:val="1"/>
    <w:rsid w:val="009C5CBF"/>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9C5CBF"/>
    <w:rPr>
      <w:rFonts w:ascii="BMWType V2 Light" w:hAnsi="BMWType V2 Light"/>
      <w:dstrike w:val="0"/>
      <w:spacing w:val="0"/>
      <w:position w:val="0"/>
      <w:sz w:val="14"/>
      <w:vertAlign w:val="subscript"/>
    </w:rPr>
  </w:style>
  <w:style w:type="paragraph" w:customStyle="1" w:styleId="Funote6pt">
    <w:name w:val="Fußnote 6 pt"/>
    <w:basedOn w:val="Normal"/>
    <w:qFormat/>
    <w:rsid w:val="00677589"/>
    <w:pPr>
      <w:tabs>
        <w:tab w:val="left" w:pos="85"/>
        <w:tab w:val="left" w:pos="3969"/>
      </w:tabs>
    </w:pPr>
    <w:rPr>
      <w:rFonts w:ascii="BMWType V2 Light" w:eastAsia="Times New Roman" w:hAnsi="BMWType V2 Light" w:cs="BMWType V2 Light"/>
      <w:sz w:val="12"/>
      <w:szCs w:val="12"/>
    </w:rPr>
  </w:style>
  <w:style w:type="paragraph" w:customStyle="1" w:styleId="Tabellelinksbndig">
    <w:name w:val="Tabelle linksbündig"/>
    <w:basedOn w:val="Normal"/>
    <w:rsid w:val="009C5CBF"/>
    <w:pPr>
      <w:tabs>
        <w:tab w:val="left" w:pos="1077"/>
        <w:tab w:val="left" w:pos="1418"/>
      </w:tabs>
    </w:pPr>
    <w:rPr>
      <w:rFonts w:ascii="BMWType V2 Light" w:hAnsi="BMWType V2 Light" w:cs="Times New Roman"/>
      <w:sz w:val="14"/>
      <w:szCs w:val="20"/>
      <w:lang w:eastAsia="en-US"/>
    </w:rPr>
  </w:style>
  <w:style w:type="paragraph" w:customStyle="1" w:styleId="Tabellerechtsbndig">
    <w:name w:val="Tabelle rechtsbündig"/>
    <w:basedOn w:val="Tabellelinksbndig"/>
    <w:rsid w:val="009C5CBF"/>
    <w:pPr>
      <w:jc w:val="right"/>
    </w:pPr>
  </w:style>
  <w:style w:type="paragraph" w:customStyle="1" w:styleId="TabellezentriertfrSpaltenzusammenfassung">
    <w:name w:val="Tabelle zentriert für Spaltenzusammenfassung"/>
    <w:basedOn w:val="Tabellerechtsbndig"/>
    <w:rsid w:val="009C5CBF"/>
    <w:pPr>
      <w:jc w:val="center"/>
    </w:pPr>
    <w:rPr>
      <w:lang w:val="en-US"/>
    </w:rPr>
  </w:style>
  <w:style w:type="character" w:customStyle="1" w:styleId="SubheadlineunterGliederungsebene1">
    <w:name w:val="Subheadline unter Gliederungsebene 1"/>
    <w:uiPriority w:val="1"/>
    <w:qFormat/>
    <w:rsid w:val="009C5CBF"/>
    <w:rPr>
      <w:rFonts w:ascii="BMWType V2 Bold" w:hAnsi="BMWType V2 Bold"/>
      <w:color w:val="808080"/>
      <w:sz w:val="36"/>
      <w:lang w:val="en-US"/>
    </w:rPr>
  </w:style>
  <w:style w:type="character" w:customStyle="1" w:styleId="Funote6pthochgestellt">
    <w:name w:val="Fußnote 6 pt hochgestellt"/>
    <w:uiPriority w:val="1"/>
    <w:qFormat/>
    <w:rsid w:val="009C5CBF"/>
    <w:rPr>
      <w:dstrike w:val="0"/>
      <w:vertAlign w:val="superscript"/>
    </w:rPr>
  </w:style>
  <w:style w:type="paragraph" w:styleId="Title">
    <w:name w:val="Title"/>
    <w:basedOn w:val="Normal"/>
    <w:next w:val="Normal"/>
    <w:link w:val="TitleChar"/>
    <w:uiPriority w:val="10"/>
    <w:qFormat/>
    <w:rsid w:val="009C5CBF"/>
    <w:pPr>
      <w:spacing w:after="300"/>
      <w:contextualSpacing/>
    </w:pPr>
    <w:rPr>
      <w:rFonts w:cs="Times New Roman"/>
      <w:smallCaps/>
      <w:sz w:val="52"/>
      <w:szCs w:val="52"/>
    </w:rPr>
  </w:style>
  <w:style w:type="character" w:customStyle="1" w:styleId="TitleChar">
    <w:name w:val="Title Char"/>
    <w:link w:val="Title"/>
    <w:uiPriority w:val="10"/>
    <w:rsid w:val="009C5CBF"/>
    <w:rPr>
      <w:smallCaps/>
      <w:sz w:val="52"/>
      <w:szCs w:val="52"/>
    </w:rPr>
  </w:style>
  <w:style w:type="paragraph" w:styleId="Subtitle">
    <w:name w:val="Subtitle"/>
    <w:basedOn w:val="Normal"/>
    <w:next w:val="Normal"/>
    <w:link w:val="SubtitleChar"/>
    <w:uiPriority w:val="11"/>
    <w:qFormat/>
    <w:rsid w:val="009C5CBF"/>
    <w:rPr>
      <w:rFonts w:cs="Times New Roman"/>
      <w:i/>
      <w:iCs/>
      <w:smallCaps/>
      <w:spacing w:val="10"/>
      <w:sz w:val="28"/>
      <w:szCs w:val="28"/>
    </w:rPr>
  </w:style>
  <w:style w:type="character" w:customStyle="1" w:styleId="SubtitleChar">
    <w:name w:val="Subtitle Char"/>
    <w:link w:val="Subtitle"/>
    <w:uiPriority w:val="11"/>
    <w:rsid w:val="009C5CBF"/>
    <w:rPr>
      <w:i/>
      <w:iCs/>
      <w:smallCaps/>
      <w:spacing w:val="10"/>
      <w:sz w:val="28"/>
      <w:szCs w:val="28"/>
    </w:rPr>
  </w:style>
  <w:style w:type="character" w:styleId="Strong">
    <w:name w:val="Strong"/>
    <w:uiPriority w:val="22"/>
    <w:qFormat/>
    <w:rsid w:val="009C5CBF"/>
    <w:rPr>
      <w:b/>
      <w:bCs/>
    </w:rPr>
  </w:style>
  <w:style w:type="character" w:styleId="Emphasis">
    <w:name w:val="Emphasis"/>
    <w:uiPriority w:val="20"/>
    <w:qFormat/>
    <w:rsid w:val="009C5CBF"/>
    <w:rPr>
      <w:b/>
      <w:bCs/>
      <w:i/>
      <w:iCs/>
      <w:spacing w:val="10"/>
    </w:rPr>
  </w:style>
  <w:style w:type="paragraph" w:customStyle="1" w:styleId="MittleresRaster21">
    <w:name w:val="Mittleres Raster 21"/>
    <w:basedOn w:val="Normal"/>
    <w:uiPriority w:val="1"/>
    <w:rsid w:val="009C5CBF"/>
    <w:rPr>
      <w:rFonts w:cs="Times New Roman"/>
      <w:sz w:val="20"/>
      <w:szCs w:val="20"/>
    </w:rPr>
  </w:style>
  <w:style w:type="paragraph" w:customStyle="1" w:styleId="FarbigeListe-Akzent11">
    <w:name w:val="Farbige Liste - Akzent 11"/>
    <w:basedOn w:val="Normal"/>
    <w:uiPriority w:val="34"/>
    <w:rsid w:val="009C5CBF"/>
    <w:pPr>
      <w:ind w:left="720"/>
      <w:contextualSpacing/>
    </w:pPr>
    <w:rPr>
      <w:rFonts w:cs="Times New Roman"/>
      <w:sz w:val="20"/>
      <w:szCs w:val="20"/>
    </w:rPr>
  </w:style>
  <w:style w:type="paragraph" w:customStyle="1" w:styleId="FarbigesRaster-Akzent11">
    <w:name w:val="Farbiges Raster - Akzent 11"/>
    <w:basedOn w:val="Normal"/>
    <w:next w:val="Normal"/>
    <w:link w:val="FarbigesRaster-Akzent1Zchn"/>
    <w:uiPriority w:val="29"/>
    <w:rsid w:val="009C5CBF"/>
    <w:rPr>
      <w:rFonts w:cs="Times New Roman"/>
      <w:i/>
      <w:iCs/>
      <w:sz w:val="20"/>
      <w:szCs w:val="20"/>
    </w:rPr>
  </w:style>
  <w:style w:type="character" w:customStyle="1" w:styleId="FarbigesRaster-Akzent1Zchn">
    <w:name w:val="Farbiges Raster - Akzent 1 Zchn"/>
    <w:link w:val="FarbigesRaster-Akzent11"/>
    <w:uiPriority w:val="29"/>
    <w:rsid w:val="009C5CBF"/>
    <w:rPr>
      <w:i/>
      <w:iCs/>
    </w:rPr>
  </w:style>
  <w:style w:type="paragraph" w:customStyle="1" w:styleId="HelleSchattierung-Akzent21">
    <w:name w:val="Helle Schattierung - Akzent 21"/>
    <w:basedOn w:val="Normal"/>
    <w:next w:val="Normal"/>
    <w:link w:val="HelleSchattierung-Akzent2Zchn"/>
    <w:uiPriority w:val="30"/>
    <w:rsid w:val="009C5CBF"/>
    <w:pPr>
      <w:pBdr>
        <w:top w:val="single" w:sz="4" w:space="10" w:color="auto"/>
        <w:bottom w:val="single" w:sz="4" w:space="10" w:color="auto"/>
      </w:pBdr>
      <w:spacing w:before="240" w:after="240" w:line="300" w:lineRule="auto"/>
      <w:ind w:left="1152" w:right="1152"/>
      <w:jc w:val="both"/>
    </w:pPr>
    <w:rPr>
      <w:rFonts w:cs="Times New Roman"/>
      <w:i/>
      <w:iCs/>
      <w:sz w:val="20"/>
      <w:szCs w:val="20"/>
    </w:rPr>
  </w:style>
  <w:style w:type="character" w:customStyle="1" w:styleId="HelleSchattierung-Akzent2Zchn">
    <w:name w:val="Helle Schattierung - Akzent 2 Zchn"/>
    <w:link w:val="HelleSchattierung-Akzent21"/>
    <w:uiPriority w:val="30"/>
    <w:rsid w:val="009C5CBF"/>
    <w:rPr>
      <w:i/>
      <w:iCs/>
    </w:rPr>
  </w:style>
  <w:style w:type="character" w:customStyle="1" w:styleId="EinfacheTabelle31">
    <w:name w:val="Einfache Tabelle 31"/>
    <w:uiPriority w:val="19"/>
    <w:rsid w:val="009C5CBF"/>
    <w:rPr>
      <w:i/>
      <w:iCs/>
    </w:rPr>
  </w:style>
  <w:style w:type="character" w:customStyle="1" w:styleId="EinfacheTabelle41">
    <w:name w:val="Einfache Tabelle 41"/>
    <w:uiPriority w:val="21"/>
    <w:rsid w:val="009C5CBF"/>
    <w:rPr>
      <w:b/>
      <w:bCs/>
      <w:i/>
      <w:iCs/>
    </w:rPr>
  </w:style>
  <w:style w:type="character" w:customStyle="1" w:styleId="EinfacheTabelle51">
    <w:name w:val="Einfache Tabelle 51"/>
    <w:uiPriority w:val="31"/>
    <w:rsid w:val="009C5CBF"/>
    <w:rPr>
      <w:smallCaps/>
    </w:rPr>
  </w:style>
  <w:style w:type="character" w:customStyle="1" w:styleId="TabellemithellemGitternetz1">
    <w:name w:val="Tabelle mit hellem Gitternetz1"/>
    <w:uiPriority w:val="32"/>
    <w:rsid w:val="009C5CBF"/>
    <w:rPr>
      <w:b/>
      <w:bCs/>
      <w:smallCaps/>
    </w:rPr>
  </w:style>
  <w:style w:type="character" w:customStyle="1" w:styleId="Gitternetztabelle1hell1">
    <w:name w:val="Gitternetztabelle 1 hell1"/>
    <w:uiPriority w:val="33"/>
    <w:rsid w:val="009C5CBF"/>
    <w:rPr>
      <w:i/>
      <w:iCs/>
      <w:smallCaps/>
      <w:spacing w:val="5"/>
    </w:rPr>
  </w:style>
  <w:style w:type="paragraph" w:styleId="CommentSubject">
    <w:name w:val="annotation subject"/>
    <w:basedOn w:val="CommentText"/>
    <w:next w:val="CommentText"/>
    <w:link w:val="CommentSubjectChar"/>
    <w:rsid w:val="00562D64"/>
    <w:rPr>
      <w:b/>
      <w:bCs/>
    </w:rPr>
  </w:style>
  <w:style w:type="character" w:customStyle="1" w:styleId="CommentSubjectChar">
    <w:name w:val="Comment Subject Char"/>
    <w:link w:val="CommentSubject"/>
    <w:rsid w:val="00562D64"/>
    <w:rPr>
      <w:rFonts w:ascii="BMWTypeLight" w:hAnsi="BMWTypeLight" w:cs="BMWTypeLight"/>
      <w:b/>
      <w:bCs/>
      <w:lang w:val="de-DE" w:eastAsia="de-DE" w:bidi="ar-SA"/>
    </w:rPr>
  </w:style>
  <w:style w:type="paragraph" w:customStyle="1" w:styleId="HelleListe-Akzent31">
    <w:name w:val="Helle Liste - Akzent 31"/>
    <w:hidden/>
    <w:uiPriority w:val="71"/>
    <w:rsid w:val="00F551B8"/>
    <w:rPr>
      <w:rFonts w:cs="BMWType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4939">
      <w:bodyDiv w:val="1"/>
      <w:marLeft w:val="0"/>
      <w:marRight w:val="0"/>
      <w:marTop w:val="0"/>
      <w:marBottom w:val="0"/>
      <w:divBdr>
        <w:top w:val="none" w:sz="0" w:space="0" w:color="auto"/>
        <w:left w:val="none" w:sz="0" w:space="0" w:color="auto"/>
        <w:bottom w:val="none" w:sz="0" w:space="0" w:color="auto"/>
        <w:right w:val="none" w:sz="0" w:space="0" w:color="auto"/>
      </w:divBdr>
    </w:div>
    <w:div w:id="380062662">
      <w:bodyDiv w:val="1"/>
      <w:marLeft w:val="0"/>
      <w:marRight w:val="0"/>
      <w:marTop w:val="0"/>
      <w:marBottom w:val="0"/>
      <w:divBdr>
        <w:top w:val="none" w:sz="0" w:space="0" w:color="auto"/>
        <w:left w:val="none" w:sz="0" w:space="0" w:color="auto"/>
        <w:bottom w:val="none" w:sz="0" w:space="0" w:color="auto"/>
        <w:right w:val="none" w:sz="0" w:space="0" w:color="auto"/>
      </w:divBdr>
    </w:div>
    <w:div w:id="20314425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2" ma:contentTypeDescription="Create a new document." ma:contentTypeScope="" ma:versionID="8d7dcfc8184cc83310b8cd1b9e7b66df">
  <xsd:schema xmlns:xsd="http://www.w3.org/2001/XMLSchema" xmlns:xs="http://www.w3.org/2001/XMLSchema" xmlns:p="http://schemas.microsoft.com/office/2006/metadata/properties" xmlns:ns3="http://schemas.microsoft.com/sharepoint/v4" targetNamespace="http://schemas.microsoft.com/office/2006/metadata/properties" ma:root="true" ma:fieldsID="a74ebd5d83340b3446c70bca0ec2de2b"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D593D-838B-4244-8047-07F4AAFC969C}">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1C84235-E160-46EA-B8F5-A80FC59377CC}">
  <ds:schemaRefs>
    <ds:schemaRef ds:uri="http://schemas.microsoft.com/sharepoint/v3/contenttype/forms"/>
  </ds:schemaRefs>
</ds:datastoreItem>
</file>

<file path=customXml/itemProps3.xml><?xml version="1.0" encoding="utf-8"?>
<ds:datastoreItem xmlns:ds="http://schemas.openxmlformats.org/officeDocument/2006/customXml" ds:itemID="{5B3D49CD-67F0-4DB2-A577-9A8E956B8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2135</Words>
  <Characters>12230</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
  <LinksUpToDate>false</LinksUpToDate>
  <CharactersWithSpaces>14337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keywords/>
  <cp:lastModifiedBy>Makwana Edward, AK-1-AO-ZA</cp:lastModifiedBy>
  <cp:revision>3</cp:revision>
  <cp:lastPrinted>2018-10-22T17:26:00Z</cp:lastPrinted>
  <dcterms:created xsi:type="dcterms:W3CDTF">2019-05-13T10:16:00Z</dcterms:created>
  <dcterms:modified xsi:type="dcterms:W3CDTF">2019-05-13T10:17:00Z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