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A3825A8" w14:textId="77777777" w:rsidR="00513A8C" w:rsidRPr="00AE02F9" w:rsidRDefault="00513A8C" w:rsidP="00513A8C">
      <w:pPr>
        <w:spacing w:after="0" w:line="240" w:lineRule="auto"/>
        <w:rPr>
          <w:rFonts w:ascii="BMWType V2 Light" w:hAnsi="BMWType V2 Light" w:cs="BMWType V2 Light"/>
        </w:rPr>
      </w:pPr>
      <w:r w:rsidRPr="00AE02F9">
        <w:rPr>
          <w:rFonts w:ascii="BMWType V2 Light" w:hAnsi="BMWType V2 Light" w:cs="BMWType V2 Light"/>
        </w:rPr>
        <w:t>Media Release</w:t>
      </w:r>
    </w:p>
    <w:p w14:paraId="77095FD1" w14:textId="7F2DB65E" w:rsidR="00513A8C" w:rsidRPr="00AE02F9" w:rsidRDefault="000A7917" w:rsidP="00513A8C">
      <w:pPr>
        <w:spacing w:after="0" w:line="240" w:lineRule="auto"/>
        <w:rPr>
          <w:rFonts w:ascii="BMWType V2 Light" w:hAnsi="BMWType V2 Light" w:cs="BMWType V2 Light"/>
        </w:rPr>
      </w:pPr>
      <w:r>
        <w:rPr>
          <w:rFonts w:ascii="BMWType V2 Light" w:hAnsi="BMWType V2 Light" w:cs="BMWType V2 Light"/>
        </w:rPr>
        <w:t>20</w:t>
      </w:r>
      <w:r w:rsidR="00AE02F9">
        <w:rPr>
          <w:rFonts w:ascii="BMWType V2 Light" w:hAnsi="BMWType V2 Light" w:cs="BMWType V2 Light"/>
        </w:rPr>
        <w:t xml:space="preserve"> December</w:t>
      </w:r>
      <w:r w:rsidR="00513A8C" w:rsidRPr="00AE02F9">
        <w:rPr>
          <w:rFonts w:ascii="BMWType V2 Light" w:hAnsi="BMWType V2 Light" w:cs="BMWType V2 Light"/>
        </w:rPr>
        <w:t xml:space="preserve"> 20</w:t>
      </w:r>
      <w:r w:rsidR="00C8415F" w:rsidRPr="00AE02F9">
        <w:rPr>
          <w:rFonts w:ascii="BMWType V2 Light" w:hAnsi="BMWType V2 Light" w:cs="BMWType V2 Light"/>
        </w:rPr>
        <w:t>21</w:t>
      </w:r>
    </w:p>
    <w:p w14:paraId="3DADC133" w14:textId="77777777" w:rsidR="00513A8C" w:rsidRPr="00AE02F9" w:rsidRDefault="00513A8C">
      <w:pPr>
        <w:rPr>
          <w:rFonts w:ascii="BMWType V2 Light" w:hAnsi="BMWType V2 Light" w:cs="BMWType V2 Light"/>
          <w:b/>
          <w:sz w:val="28"/>
          <w:szCs w:val="28"/>
        </w:rPr>
      </w:pPr>
    </w:p>
    <w:p w14:paraId="151EAB96" w14:textId="074C761B" w:rsidR="00AE02F9" w:rsidRDefault="00AE02F9" w:rsidP="00AE02F9">
      <w:pPr>
        <w:rPr>
          <w:rFonts w:ascii="BMWType V2 Light" w:hAnsi="BMWType V2 Light" w:cs="BMWType V2 Light"/>
          <w:b/>
          <w:bCs/>
          <w:sz w:val="28"/>
          <w:szCs w:val="28"/>
        </w:rPr>
      </w:pPr>
      <w:r w:rsidRPr="00AE02F9">
        <w:rPr>
          <w:rFonts w:ascii="BMWType V2 Light" w:hAnsi="BMWType V2 Light" w:cs="BMWType V2 Light"/>
          <w:b/>
          <w:bCs/>
          <w:sz w:val="28"/>
          <w:szCs w:val="28"/>
        </w:rPr>
        <w:t xml:space="preserve">Available in South Africa: The first-ever BMW </w:t>
      </w:r>
      <w:proofErr w:type="spellStart"/>
      <w:r w:rsidRPr="00AE02F9">
        <w:rPr>
          <w:rFonts w:ascii="BMWType V2 Light" w:hAnsi="BMWType V2 Light" w:cs="BMWType V2 Light"/>
          <w:b/>
          <w:bCs/>
          <w:sz w:val="28"/>
          <w:szCs w:val="28"/>
        </w:rPr>
        <w:t>iX</w:t>
      </w:r>
      <w:proofErr w:type="spellEnd"/>
    </w:p>
    <w:p w14:paraId="1B5BAB00" w14:textId="77777777" w:rsidR="00AE02F9" w:rsidRPr="00AE02F9" w:rsidRDefault="00AE02F9" w:rsidP="00AE02F9">
      <w:pPr>
        <w:rPr>
          <w:rFonts w:ascii="BMWType V2 Light" w:hAnsi="BMWType V2 Light" w:cs="BMWType V2 Light"/>
          <w:b/>
          <w:bCs/>
          <w:sz w:val="28"/>
          <w:szCs w:val="28"/>
        </w:rPr>
      </w:pPr>
    </w:p>
    <w:p w14:paraId="54A944BA" w14:textId="5476161A" w:rsidR="00AE02F9" w:rsidRPr="00AE02F9" w:rsidRDefault="00AE02F9" w:rsidP="00AE02F9">
      <w:pPr>
        <w:rPr>
          <w:rFonts w:ascii="BMWType V2 Light" w:hAnsi="BMWType V2 Light" w:cs="BMWType V2 Light"/>
        </w:rPr>
      </w:pPr>
      <w:r w:rsidRPr="00AE02F9">
        <w:rPr>
          <w:rFonts w:ascii="BMWType V2 Light" w:hAnsi="BMWType V2 Light" w:cs="BMWType V2 Light"/>
          <w:b/>
          <w:bCs/>
        </w:rPr>
        <w:t>Midrand -</w:t>
      </w:r>
      <w:r>
        <w:rPr>
          <w:rFonts w:ascii="BMWType V2 Light" w:hAnsi="BMWType V2 Light" w:cs="BMWType V2 Light"/>
        </w:rPr>
        <w:t xml:space="preserve"> </w:t>
      </w:r>
      <w:r w:rsidRPr="00AE02F9">
        <w:rPr>
          <w:rFonts w:ascii="BMWType V2 Light" w:hAnsi="BMWType V2 Light" w:cs="BMWType V2 Light"/>
        </w:rPr>
        <w:t xml:space="preserve">The BMW Group’s new technology flagship is blazing a trail for innovations in the fields of electric mobility and digitalisation. Fifth-generation BMW </w:t>
      </w:r>
      <w:proofErr w:type="spellStart"/>
      <w:r w:rsidRPr="00AE02F9">
        <w:rPr>
          <w:rFonts w:ascii="BMWType V2 Light" w:hAnsi="BMWType V2 Light" w:cs="BMWType V2 Light"/>
        </w:rPr>
        <w:t>eDrive</w:t>
      </w:r>
      <w:proofErr w:type="spellEnd"/>
      <w:r w:rsidRPr="00AE02F9">
        <w:rPr>
          <w:rFonts w:ascii="BMWType V2 Light" w:hAnsi="BMWType V2 Light" w:cs="BMWType V2 Light"/>
        </w:rPr>
        <w:t xml:space="preserve"> technology enables locally emission-free driving pleasure with electric all-wheel drive and a long operating range. The BMW </w:t>
      </w:r>
      <w:proofErr w:type="spellStart"/>
      <w:r w:rsidRPr="00AE02F9">
        <w:rPr>
          <w:rFonts w:ascii="BMWType V2 Light" w:hAnsi="BMWType V2 Light" w:cs="BMWType V2 Light"/>
        </w:rPr>
        <w:t>iX</w:t>
      </w:r>
      <w:proofErr w:type="spellEnd"/>
      <w:r w:rsidRPr="00AE02F9">
        <w:rPr>
          <w:rFonts w:ascii="BMWType V2 Light" w:hAnsi="BMWType V2 Light" w:cs="BMWType V2 Light"/>
        </w:rPr>
        <w:t xml:space="preserve"> is based on a new future toolkit covering various development fields – the on-board network architecture, software, digital services, </w:t>
      </w:r>
      <w:r w:rsidR="00921B19" w:rsidRPr="00AE02F9">
        <w:rPr>
          <w:rFonts w:ascii="BMWType V2 Light" w:hAnsi="BMWType V2 Light" w:cs="BMWType V2 Light"/>
        </w:rPr>
        <w:t>connectivity,</w:t>
      </w:r>
      <w:r w:rsidRPr="00AE02F9">
        <w:rPr>
          <w:rFonts w:ascii="BMWType V2 Light" w:hAnsi="BMWType V2 Light" w:cs="BMWType V2 Light"/>
        </w:rPr>
        <w:t xml:space="preserve"> and automated driving functions. The advances achieved as a result can be seen in the latest generation of the </w:t>
      </w:r>
      <w:proofErr w:type="spellStart"/>
      <w:r w:rsidRPr="00AE02F9">
        <w:rPr>
          <w:rFonts w:ascii="BMWType V2 Light" w:hAnsi="BMWType V2 Light" w:cs="BMWType V2 Light"/>
        </w:rPr>
        <w:t>iDrive</w:t>
      </w:r>
      <w:proofErr w:type="spellEnd"/>
      <w:r w:rsidRPr="00AE02F9">
        <w:rPr>
          <w:rFonts w:ascii="BMWType V2 Light" w:hAnsi="BMWType V2 Light" w:cs="BMWType V2 Light"/>
        </w:rPr>
        <w:t xml:space="preserve"> control/operating system, exceptionally efficient energy management and numerous innovative driver assistance systems.</w:t>
      </w:r>
    </w:p>
    <w:p w14:paraId="7CBE65FD" w14:textId="77777777" w:rsidR="00AE02F9" w:rsidRPr="00AE02F9" w:rsidRDefault="00AE02F9" w:rsidP="00AE02F9">
      <w:pPr>
        <w:rPr>
          <w:rFonts w:ascii="BMWType V2 Light" w:hAnsi="BMWType V2 Light" w:cs="BMWType V2 Light"/>
        </w:rPr>
      </w:pPr>
    </w:p>
    <w:p w14:paraId="2F5B939F" w14:textId="0A554D35" w:rsidR="00AE02F9" w:rsidRPr="00AE02F9" w:rsidRDefault="00AE02F9" w:rsidP="00AE02F9">
      <w:pPr>
        <w:rPr>
          <w:rFonts w:ascii="BMWType V2 Light" w:hAnsi="BMWType V2 Light" w:cs="BMWType V2 Light"/>
        </w:rPr>
      </w:pPr>
      <w:r w:rsidRPr="00AE02F9">
        <w:rPr>
          <w:rFonts w:ascii="BMWType V2 Light" w:hAnsi="BMWType V2 Light" w:cs="BMWType V2 Light"/>
        </w:rPr>
        <w:t xml:space="preserve">The BMW </w:t>
      </w:r>
      <w:proofErr w:type="spellStart"/>
      <w:r w:rsidRPr="00AE02F9">
        <w:rPr>
          <w:rFonts w:ascii="BMWType V2 Light" w:hAnsi="BMWType V2 Light" w:cs="BMWType V2 Light"/>
        </w:rPr>
        <w:t>iX</w:t>
      </w:r>
      <w:proofErr w:type="spellEnd"/>
      <w:r w:rsidRPr="00AE02F9">
        <w:rPr>
          <w:rFonts w:ascii="BMWType V2 Light" w:hAnsi="BMWType V2 Light" w:cs="BMWType V2 Light"/>
        </w:rPr>
        <w:t xml:space="preserve"> is a modern </w:t>
      </w:r>
      <w:r w:rsidR="00921B19" w:rsidRPr="00AE02F9">
        <w:rPr>
          <w:rFonts w:ascii="BMWType V2 Light" w:hAnsi="BMWType V2 Light" w:cs="BMWType V2 Light"/>
        </w:rPr>
        <w:t xml:space="preserve">Sports Activity Vehicle (SAV) </w:t>
      </w:r>
      <w:r w:rsidR="00921B19">
        <w:rPr>
          <w:rFonts w:ascii="BMWType V2 Light" w:hAnsi="BMWType V2 Light" w:cs="BMWType V2 Light"/>
        </w:rPr>
        <w:t>that</w:t>
      </w:r>
      <w:r w:rsidRPr="00AE02F9">
        <w:rPr>
          <w:rFonts w:ascii="BMWType V2 Light" w:hAnsi="BMWType V2 Light" w:cs="BMWType V2 Light"/>
        </w:rPr>
        <w:t xml:space="preserve"> has been designed from the inside out and redefines the idea of interior spaciousness and luxury. The BMW Group has set a high bar for sustainability with the vehicle concept, materials selection, raw materials </w:t>
      </w:r>
      <w:proofErr w:type="gramStart"/>
      <w:r w:rsidRPr="00AE02F9">
        <w:rPr>
          <w:rFonts w:ascii="BMWType V2 Light" w:hAnsi="BMWType V2 Light" w:cs="BMWType V2 Light"/>
        </w:rPr>
        <w:t>extraction</w:t>
      </w:r>
      <w:proofErr w:type="gramEnd"/>
      <w:r w:rsidRPr="00AE02F9">
        <w:rPr>
          <w:rFonts w:ascii="BMWType V2 Light" w:hAnsi="BMWType V2 Light" w:cs="BMWType V2 Light"/>
        </w:rPr>
        <w:t xml:space="preserve"> and manufacturing of the BMW </w:t>
      </w:r>
      <w:proofErr w:type="spellStart"/>
      <w:r w:rsidRPr="00AE02F9">
        <w:rPr>
          <w:rFonts w:ascii="BMWType V2 Light" w:hAnsi="BMWType V2 Light" w:cs="BMWType V2 Light"/>
        </w:rPr>
        <w:t>iX</w:t>
      </w:r>
      <w:proofErr w:type="spellEnd"/>
      <w:r w:rsidRPr="00AE02F9">
        <w:rPr>
          <w:rFonts w:ascii="BMWType V2 Light" w:hAnsi="BMWType V2 Light" w:cs="BMWType V2 Light"/>
        </w:rPr>
        <w:t xml:space="preserve">. The model variants available from launch are powered by one electric motor at the front axle and another at the rear axle, together producing a system output of 385 kW in the BMW </w:t>
      </w:r>
      <w:proofErr w:type="spellStart"/>
      <w:r w:rsidRPr="00AE02F9">
        <w:rPr>
          <w:rFonts w:ascii="BMWType V2 Light" w:hAnsi="BMWType V2 Light" w:cs="BMWType V2 Light"/>
        </w:rPr>
        <w:t>iX</w:t>
      </w:r>
      <w:proofErr w:type="spellEnd"/>
      <w:r w:rsidRPr="00AE02F9">
        <w:rPr>
          <w:rFonts w:ascii="BMWType V2 Light" w:hAnsi="BMWType V2 Light" w:cs="BMWType V2 Light"/>
        </w:rPr>
        <w:t xml:space="preserve"> xDrive50 (electric power consumption combined as per WLTP: 23.0 – 19.8 kWh/100 km; CO2 emissions: 0 g/km) and 240 kW in the BMW </w:t>
      </w:r>
      <w:proofErr w:type="spellStart"/>
      <w:r w:rsidRPr="00AE02F9">
        <w:rPr>
          <w:rFonts w:ascii="BMWType V2 Light" w:hAnsi="BMWType V2 Light" w:cs="BMWType V2 Light"/>
        </w:rPr>
        <w:t>iX</w:t>
      </w:r>
      <w:proofErr w:type="spellEnd"/>
      <w:r w:rsidRPr="00AE02F9">
        <w:rPr>
          <w:rFonts w:ascii="BMWType V2 Light" w:hAnsi="BMWType V2 Light" w:cs="BMWType V2 Light"/>
        </w:rPr>
        <w:t xml:space="preserve"> xDrive40 (electric power consumption combined as per WLTP: 22.5 – 19.4 kWh/100 km; CO2 emissions: 0 g/km).</w:t>
      </w:r>
    </w:p>
    <w:p w14:paraId="673B0636" w14:textId="77777777" w:rsidR="00AE02F9" w:rsidRPr="00AE02F9" w:rsidRDefault="00AE02F9" w:rsidP="00AE02F9">
      <w:pPr>
        <w:rPr>
          <w:rFonts w:ascii="BMWType V2 Light" w:hAnsi="BMWType V2 Light" w:cs="BMWType V2 Light"/>
        </w:rPr>
      </w:pPr>
    </w:p>
    <w:p w14:paraId="5E6A4272" w14:textId="2200F4B7" w:rsidR="00AE02F9" w:rsidRPr="00AE02F9" w:rsidRDefault="00AE02F9" w:rsidP="00AE02F9">
      <w:pPr>
        <w:rPr>
          <w:rFonts w:ascii="BMWType V2 Light" w:hAnsi="BMWType V2 Light" w:cs="BMWType V2 Light"/>
        </w:rPr>
      </w:pPr>
      <w:r w:rsidRPr="00AE02F9">
        <w:rPr>
          <w:rFonts w:ascii="BMWType V2 Light" w:hAnsi="BMWType V2 Light" w:cs="BMWType V2 Light"/>
        </w:rPr>
        <w:t xml:space="preserve">The BMW </w:t>
      </w:r>
      <w:proofErr w:type="spellStart"/>
      <w:r w:rsidRPr="00AE02F9">
        <w:rPr>
          <w:rFonts w:ascii="BMWType V2 Light" w:hAnsi="BMWType V2 Light" w:cs="BMWType V2 Light"/>
        </w:rPr>
        <w:t>iX</w:t>
      </w:r>
      <w:proofErr w:type="spellEnd"/>
      <w:r w:rsidRPr="00AE02F9">
        <w:rPr>
          <w:rFonts w:ascii="BMWType V2 Light" w:hAnsi="BMWType V2 Light" w:cs="BMWType V2 Light"/>
        </w:rPr>
        <w:t xml:space="preserve"> redefines the successful</w:t>
      </w:r>
      <w:r w:rsidR="00921B19">
        <w:rPr>
          <w:rFonts w:ascii="BMWType V2 Light" w:hAnsi="BMWType V2 Light" w:cs="BMWType V2 Light"/>
        </w:rPr>
        <w:t xml:space="preserve"> </w:t>
      </w:r>
      <w:r w:rsidRPr="00AE02F9">
        <w:rPr>
          <w:rFonts w:ascii="BMWType V2 Light" w:hAnsi="BMWType V2 Light" w:cs="BMWType V2 Light"/>
        </w:rPr>
        <w:t xml:space="preserve">SAV concept. It is the first model based on a new, modular, scalable toolkit on which the future of the BMW Group will be built. The development and production of the BMW </w:t>
      </w:r>
      <w:proofErr w:type="spellStart"/>
      <w:r w:rsidRPr="00AE02F9">
        <w:rPr>
          <w:rFonts w:ascii="BMWType V2 Light" w:hAnsi="BMWType V2 Light" w:cs="BMWType V2 Light"/>
        </w:rPr>
        <w:t>iX</w:t>
      </w:r>
      <w:proofErr w:type="spellEnd"/>
      <w:r w:rsidRPr="00AE02F9">
        <w:rPr>
          <w:rFonts w:ascii="BMWType V2 Light" w:hAnsi="BMWType V2 Light" w:cs="BMWType V2 Light"/>
        </w:rPr>
        <w:t xml:space="preserve"> follow an all-encompassing approach to sustainability involving compliance with strict environmental and social standards in the extraction of raw materials, plus the use of electricity from renewable sources and a high proportion of recycled materials in the mix. The resulting carbon footprint is stated in a validation document endorsed by independent auditors. The certificate for the BMW </w:t>
      </w:r>
      <w:proofErr w:type="spellStart"/>
      <w:r w:rsidRPr="00AE02F9">
        <w:rPr>
          <w:rFonts w:ascii="BMWType V2 Light" w:hAnsi="BMWType V2 Light" w:cs="BMWType V2 Light"/>
        </w:rPr>
        <w:t>iX</w:t>
      </w:r>
      <w:proofErr w:type="spellEnd"/>
      <w:r w:rsidRPr="00AE02F9">
        <w:rPr>
          <w:rFonts w:ascii="BMWType V2 Light" w:hAnsi="BMWType V2 Light" w:cs="BMWType V2 Light"/>
        </w:rPr>
        <w:t xml:space="preserve"> xDrive40, for instance, shows its global warming potential is around 45 per cent lower than that of a Sports Activity Vehicle with a comparable diesel engine over 200,000 kilometres of use. </w:t>
      </w:r>
    </w:p>
    <w:p w14:paraId="2D8400C8" w14:textId="77777777" w:rsidR="00AE02F9" w:rsidRPr="00AE02F9" w:rsidRDefault="00AE02F9" w:rsidP="00AE02F9">
      <w:pPr>
        <w:rPr>
          <w:rFonts w:ascii="BMWType V2 Light" w:hAnsi="BMWType V2 Light" w:cs="BMWType V2 Light"/>
        </w:rPr>
      </w:pPr>
    </w:p>
    <w:p w14:paraId="3C1ECBAD" w14:textId="77777777" w:rsidR="00AE02F9" w:rsidRPr="00AE02F9" w:rsidRDefault="00AE02F9" w:rsidP="00AE02F9">
      <w:pPr>
        <w:rPr>
          <w:rFonts w:ascii="BMWType V2 Light" w:hAnsi="BMWType V2 Light" w:cs="BMWType V2 Light"/>
          <w:b/>
          <w:bCs/>
        </w:rPr>
      </w:pPr>
      <w:r w:rsidRPr="00AE02F9">
        <w:rPr>
          <w:rFonts w:ascii="BMWType V2 Light" w:hAnsi="BMWType V2 Light" w:cs="BMWType V2 Light"/>
          <w:b/>
          <w:bCs/>
        </w:rPr>
        <w:t xml:space="preserve">BMW </w:t>
      </w:r>
      <w:proofErr w:type="spellStart"/>
      <w:r w:rsidRPr="00AE02F9">
        <w:rPr>
          <w:rFonts w:ascii="BMWType V2 Light" w:hAnsi="BMWType V2 Light" w:cs="BMWType V2 Light"/>
          <w:b/>
          <w:bCs/>
        </w:rPr>
        <w:t>iX</w:t>
      </w:r>
      <w:proofErr w:type="spellEnd"/>
      <w:r w:rsidRPr="00AE02F9">
        <w:rPr>
          <w:rFonts w:ascii="BMWType V2 Light" w:hAnsi="BMWType V2 Light" w:cs="BMWType V2 Light"/>
          <w:b/>
          <w:bCs/>
        </w:rPr>
        <w:t>: electric all-wheel drive, well-balanced driving characteristics.</w:t>
      </w:r>
    </w:p>
    <w:p w14:paraId="04788F95" w14:textId="77777777" w:rsidR="00AE02F9" w:rsidRPr="00AE02F9" w:rsidRDefault="00AE02F9" w:rsidP="00AE02F9">
      <w:pPr>
        <w:rPr>
          <w:rFonts w:ascii="BMWType V2 Light" w:hAnsi="BMWType V2 Light" w:cs="BMWType V2 Light"/>
        </w:rPr>
      </w:pPr>
      <w:r w:rsidRPr="00AE02F9">
        <w:rPr>
          <w:rFonts w:ascii="BMWType V2 Light" w:hAnsi="BMWType V2 Light" w:cs="BMWType V2 Light"/>
        </w:rPr>
        <w:t xml:space="preserve">The BMW </w:t>
      </w:r>
      <w:proofErr w:type="spellStart"/>
      <w:r w:rsidRPr="00AE02F9">
        <w:rPr>
          <w:rFonts w:ascii="BMWType V2 Light" w:hAnsi="BMWType V2 Light" w:cs="BMWType V2 Light"/>
        </w:rPr>
        <w:t>iX</w:t>
      </w:r>
      <w:proofErr w:type="spellEnd"/>
      <w:r w:rsidRPr="00AE02F9">
        <w:rPr>
          <w:rFonts w:ascii="BMWType V2 Light" w:hAnsi="BMWType V2 Light" w:cs="BMWType V2 Light"/>
        </w:rPr>
        <w:t xml:space="preserve"> model variants available from launch are equipped with an electric motor at both the front and rear axle, creating an electric all-wheel-drive system. The motors generate a combined output of 385 kW in the BMW </w:t>
      </w:r>
      <w:proofErr w:type="spellStart"/>
      <w:r w:rsidRPr="00AE02F9">
        <w:rPr>
          <w:rFonts w:ascii="BMWType V2 Light" w:hAnsi="BMWType V2 Light" w:cs="BMWType V2 Light"/>
        </w:rPr>
        <w:t>iX</w:t>
      </w:r>
      <w:proofErr w:type="spellEnd"/>
      <w:r w:rsidRPr="00AE02F9">
        <w:rPr>
          <w:rFonts w:ascii="BMWType V2 Light" w:hAnsi="BMWType V2 Light" w:cs="BMWType V2 Light"/>
        </w:rPr>
        <w:t xml:space="preserve"> xDrive50, enabling it to sprint to 100 km/h from rest in 4.6 seconds. The drive system in the BMW </w:t>
      </w:r>
      <w:proofErr w:type="spellStart"/>
      <w:r w:rsidRPr="00AE02F9">
        <w:rPr>
          <w:rFonts w:ascii="BMWType V2 Light" w:hAnsi="BMWType V2 Light" w:cs="BMWType V2 Light"/>
        </w:rPr>
        <w:t>iX</w:t>
      </w:r>
      <w:proofErr w:type="spellEnd"/>
      <w:r w:rsidRPr="00AE02F9">
        <w:rPr>
          <w:rFonts w:ascii="BMWType V2 Light" w:hAnsi="BMWType V2 Light" w:cs="BMWType V2 Light"/>
        </w:rPr>
        <w:t xml:space="preserve"> xDrive40 puts maximum output of 240 kW on tap and propels the car from 0 to 100 km/h in 6.1 seconds.</w:t>
      </w:r>
    </w:p>
    <w:p w14:paraId="2028F18A" w14:textId="77777777" w:rsidR="00AE02F9" w:rsidRPr="00AE02F9" w:rsidRDefault="00AE02F9" w:rsidP="00AE02F9">
      <w:pPr>
        <w:rPr>
          <w:rFonts w:ascii="BMWType V2 Light" w:hAnsi="BMWType V2 Light" w:cs="BMWType V2 Light"/>
        </w:rPr>
      </w:pPr>
    </w:p>
    <w:p w14:paraId="5DC70DA1" w14:textId="77777777" w:rsidR="00AE02F9" w:rsidRPr="00AE02F9" w:rsidRDefault="00AE02F9" w:rsidP="00AE02F9">
      <w:pPr>
        <w:rPr>
          <w:rFonts w:ascii="BMWType V2 Light" w:hAnsi="BMWType V2 Light" w:cs="BMWType V2 Light"/>
        </w:rPr>
      </w:pPr>
      <w:r w:rsidRPr="00AE02F9">
        <w:rPr>
          <w:rFonts w:ascii="BMWType V2 Light" w:hAnsi="BMWType V2 Light" w:cs="BMWType V2 Light"/>
        </w:rPr>
        <w:t xml:space="preserve">The efficient powertrain technology and high energy density of the high-voltage batteries result in sufficient operating range for long-distance journeys; the WLTP-calculated figures are </w:t>
      </w:r>
      <w:r w:rsidRPr="00AE02F9">
        <w:rPr>
          <w:rFonts w:ascii="BMWType V2 Light" w:hAnsi="BMWType V2 Light" w:cs="BMWType V2 Light"/>
        </w:rPr>
        <w:lastRenderedPageBreak/>
        <w:t xml:space="preserve">up to 630 kilometres for the BMW </w:t>
      </w:r>
      <w:proofErr w:type="spellStart"/>
      <w:r w:rsidRPr="00AE02F9">
        <w:rPr>
          <w:rFonts w:ascii="BMWType V2 Light" w:hAnsi="BMWType V2 Light" w:cs="BMWType V2 Light"/>
        </w:rPr>
        <w:t>iX</w:t>
      </w:r>
      <w:proofErr w:type="spellEnd"/>
      <w:r w:rsidRPr="00AE02F9">
        <w:rPr>
          <w:rFonts w:ascii="BMWType V2 Light" w:hAnsi="BMWType V2 Light" w:cs="BMWType V2 Light"/>
        </w:rPr>
        <w:t xml:space="preserve"> xDrive50 and up to 425 kilometres for the BMW </w:t>
      </w:r>
      <w:proofErr w:type="spellStart"/>
      <w:r w:rsidRPr="00AE02F9">
        <w:rPr>
          <w:rFonts w:ascii="BMWType V2 Light" w:hAnsi="BMWType V2 Light" w:cs="BMWType V2 Light"/>
        </w:rPr>
        <w:t>iX</w:t>
      </w:r>
      <w:proofErr w:type="spellEnd"/>
      <w:r w:rsidRPr="00AE02F9">
        <w:rPr>
          <w:rFonts w:ascii="BMWType V2 Light" w:hAnsi="BMWType V2 Light" w:cs="BMWType V2 Light"/>
        </w:rPr>
        <w:t xml:space="preserve"> xDrive40.</w:t>
      </w:r>
    </w:p>
    <w:p w14:paraId="3862B2CE" w14:textId="77777777" w:rsidR="00AE02F9" w:rsidRPr="00AE02F9" w:rsidRDefault="00AE02F9" w:rsidP="00AE02F9">
      <w:pPr>
        <w:rPr>
          <w:rFonts w:ascii="BMWType V2 Light" w:hAnsi="BMWType V2 Light" w:cs="BMWType V2 Light"/>
        </w:rPr>
      </w:pPr>
    </w:p>
    <w:p w14:paraId="3D725018" w14:textId="77777777" w:rsidR="00AE02F9" w:rsidRPr="00AE02F9" w:rsidRDefault="00AE02F9" w:rsidP="00AE02F9">
      <w:pPr>
        <w:rPr>
          <w:rFonts w:ascii="BMWType V2 Light" w:hAnsi="BMWType V2 Light" w:cs="BMWType V2 Light"/>
        </w:rPr>
      </w:pPr>
      <w:r w:rsidRPr="00AE02F9">
        <w:rPr>
          <w:rFonts w:ascii="BMWType V2 Light" w:hAnsi="BMWType V2 Light" w:cs="BMWType V2 Light"/>
        </w:rPr>
        <w:t xml:space="preserve">The body structure, design principle and chassis tuning of the BMW </w:t>
      </w:r>
      <w:proofErr w:type="spellStart"/>
      <w:r w:rsidRPr="00AE02F9">
        <w:rPr>
          <w:rFonts w:ascii="BMWType V2 Light" w:hAnsi="BMWType V2 Light" w:cs="BMWType V2 Light"/>
        </w:rPr>
        <w:t>iX</w:t>
      </w:r>
      <w:proofErr w:type="spellEnd"/>
      <w:r w:rsidRPr="00AE02F9">
        <w:rPr>
          <w:rFonts w:ascii="BMWType V2 Light" w:hAnsi="BMWType V2 Light" w:cs="BMWType V2 Light"/>
        </w:rPr>
        <w:t xml:space="preserve"> are geared to providing both superb ride comfort and sporty handling. Thanks to its well-balanced driving characteristics, the </w:t>
      </w:r>
      <w:proofErr w:type="spellStart"/>
      <w:r w:rsidRPr="00AE02F9">
        <w:rPr>
          <w:rFonts w:ascii="BMWType V2 Light" w:hAnsi="BMWType V2 Light" w:cs="BMWType V2 Light"/>
        </w:rPr>
        <w:t>iX</w:t>
      </w:r>
      <w:proofErr w:type="spellEnd"/>
      <w:r w:rsidRPr="00AE02F9">
        <w:rPr>
          <w:rFonts w:ascii="BMWType V2 Light" w:hAnsi="BMWType V2 Light" w:cs="BMWType V2 Light"/>
        </w:rPr>
        <w:t xml:space="preserve"> feels solid and comfortable on the road, yet also exudes fleet-footed agility. The aluminium spaceframe construction and the Carbon Cage’s use of carbon-fibre-reinforced plastic (CFRP) in the roof, </w:t>
      </w:r>
      <w:proofErr w:type="gramStart"/>
      <w:r w:rsidRPr="00AE02F9">
        <w:rPr>
          <w:rFonts w:ascii="BMWType V2 Light" w:hAnsi="BMWType V2 Light" w:cs="BMWType V2 Light"/>
        </w:rPr>
        <w:t>flanks</w:t>
      </w:r>
      <w:proofErr w:type="gramEnd"/>
      <w:r w:rsidRPr="00AE02F9">
        <w:rPr>
          <w:rFonts w:ascii="BMWType V2 Light" w:hAnsi="BMWType V2 Light" w:cs="BMWType V2 Light"/>
        </w:rPr>
        <w:t xml:space="preserve"> and rear serve to minimise weight. A raft of aerodynamics measures helps to achieve a Cd of 0.25. The electric all-wheel drive is combined with fast-acting and precise near-actuator wheel slip limitation. The chassis technology can be upgraded as an option by adding two-axle air suspension, Integral Active Steering or Sport brakes.</w:t>
      </w:r>
    </w:p>
    <w:p w14:paraId="65777897" w14:textId="77777777" w:rsidR="00AE02F9" w:rsidRPr="00AE02F9" w:rsidRDefault="00AE02F9" w:rsidP="00AE02F9">
      <w:pPr>
        <w:rPr>
          <w:rFonts w:ascii="BMWType V2 Light" w:hAnsi="BMWType V2 Light" w:cs="BMWType V2 Light"/>
        </w:rPr>
      </w:pPr>
    </w:p>
    <w:p w14:paraId="335A2AD3" w14:textId="77777777" w:rsidR="00AE02F9" w:rsidRPr="00AE02F9" w:rsidRDefault="00AE02F9" w:rsidP="00AE02F9">
      <w:pPr>
        <w:rPr>
          <w:rFonts w:ascii="BMWType V2 Light" w:hAnsi="BMWType V2 Light" w:cs="BMWType V2 Light"/>
          <w:b/>
          <w:bCs/>
        </w:rPr>
      </w:pPr>
      <w:r w:rsidRPr="00AE02F9">
        <w:rPr>
          <w:rFonts w:ascii="BMWType V2 Light" w:hAnsi="BMWType V2 Light" w:cs="BMWType V2 Light"/>
          <w:b/>
          <w:bCs/>
        </w:rPr>
        <w:t>Innovative driver assistance systems, luxurious interior ambience.</w:t>
      </w:r>
    </w:p>
    <w:p w14:paraId="25299EB2" w14:textId="77777777" w:rsidR="00AE02F9" w:rsidRPr="00AE02F9" w:rsidRDefault="00AE02F9" w:rsidP="00AE02F9">
      <w:pPr>
        <w:rPr>
          <w:rFonts w:ascii="BMWType V2 Light" w:hAnsi="BMWType V2 Light" w:cs="BMWType V2 Light"/>
        </w:rPr>
      </w:pPr>
      <w:r w:rsidRPr="00AE02F9">
        <w:rPr>
          <w:rFonts w:ascii="BMWType V2 Light" w:hAnsi="BMWType V2 Light" w:cs="BMWType V2 Light"/>
        </w:rPr>
        <w:t xml:space="preserve">The BMW </w:t>
      </w:r>
      <w:proofErr w:type="spellStart"/>
      <w:r w:rsidRPr="00AE02F9">
        <w:rPr>
          <w:rFonts w:ascii="BMWType V2 Light" w:hAnsi="BMWType V2 Light" w:cs="BMWType V2 Light"/>
        </w:rPr>
        <w:t>iX</w:t>
      </w:r>
      <w:proofErr w:type="spellEnd"/>
      <w:r w:rsidRPr="00AE02F9">
        <w:rPr>
          <w:rFonts w:ascii="BMWType V2 Light" w:hAnsi="BMWType V2 Light" w:cs="BMWType V2 Light"/>
        </w:rPr>
        <w:t xml:space="preserve"> comes with the most extensive spread of driver assistance systems ever fitted as standard on a BMW, along with a wealth of extra innovations. The front collision warning system, for instance, now detects oncoming traffic when turning left (in countries where vehicles drive on the right) as well as cyclists and pedestrians when turning right.</w:t>
      </w:r>
    </w:p>
    <w:p w14:paraId="48B9D56D" w14:textId="77777777" w:rsidR="00AE02F9" w:rsidRPr="00AE02F9" w:rsidRDefault="00AE02F9" w:rsidP="00AE02F9">
      <w:pPr>
        <w:rPr>
          <w:rFonts w:ascii="BMWType V2 Light" w:hAnsi="BMWType V2 Light" w:cs="BMWType V2 Light"/>
        </w:rPr>
      </w:pPr>
    </w:p>
    <w:p w14:paraId="1C3D8A5F" w14:textId="77777777" w:rsidR="00AE02F9" w:rsidRPr="00AE02F9" w:rsidRDefault="00AE02F9" w:rsidP="00AE02F9">
      <w:pPr>
        <w:rPr>
          <w:rFonts w:ascii="BMWType V2 Light" w:hAnsi="BMWType V2 Light" w:cs="BMWType V2 Light"/>
        </w:rPr>
      </w:pPr>
      <w:r w:rsidRPr="00AE02F9">
        <w:rPr>
          <w:rFonts w:ascii="BMWType V2 Light" w:hAnsi="BMWType V2 Light" w:cs="BMWType V2 Light"/>
        </w:rPr>
        <w:t xml:space="preserve">The BMW </w:t>
      </w:r>
      <w:proofErr w:type="spellStart"/>
      <w:r w:rsidRPr="00AE02F9">
        <w:rPr>
          <w:rFonts w:ascii="BMWType V2 Light" w:hAnsi="BMWType V2 Light" w:cs="BMWType V2 Light"/>
        </w:rPr>
        <w:t>iX</w:t>
      </w:r>
      <w:proofErr w:type="spellEnd"/>
      <w:r w:rsidRPr="00AE02F9">
        <w:rPr>
          <w:rFonts w:ascii="BMWType V2 Light" w:hAnsi="BMWType V2 Light" w:cs="BMWType V2 Light"/>
        </w:rPr>
        <w:t xml:space="preserve"> has been designed comprehensively from the inside out. Its interior has been created to provide quality of life and personal well-being. Vast amounts of room and newly developed seats with integral head restraints set the tone for the luxurious ambience. The absence of a centre tunnel creates extra legroom, plus sufficient space for storage areas and a centre console designed in the style of a high-quality piece of furniture.</w:t>
      </w:r>
    </w:p>
    <w:p w14:paraId="7FF214D5" w14:textId="77777777" w:rsidR="00AE02F9" w:rsidRPr="00AE02F9" w:rsidRDefault="00AE02F9" w:rsidP="00AE02F9">
      <w:pPr>
        <w:rPr>
          <w:rFonts w:ascii="BMWType V2 Light" w:hAnsi="BMWType V2 Light" w:cs="BMWType V2 Light"/>
        </w:rPr>
      </w:pPr>
    </w:p>
    <w:p w14:paraId="051623AC" w14:textId="77777777" w:rsidR="00AE02F9" w:rsidRPr="00AE02F9" w:rsidRDefault="00AE02F9" w:rsidP="00AE02F9">
      <w:pPr>
        <w:rPr>
          <w:rFonts w:ascii="BMWType V2 Light" w:hAnsi="BMWType V2 Light" w:cs="BMWType V2 Light"/>
        </w:rPr>
      </w:pPr>
      <w:r w:rsidRPr="00AE02F9">
        <w:rPr>
          <w:rFonts w:ascii="BMWType V2 Light" w:hAnsi="BMWType V2 Light" w:cs="BMWType V2 Light"/>
        </w:rPr>
        <w:t>On the outside, the clearly structured, reduced design language, the imposing body styling and the numerous precisely crafted details bring the progressive interpretation of luxury to the fore. One of the highlights of the body design is the almost completely blanked off BMW kidney grille, whose surface is the product of innovative manufacturing techniques and incorporates camera and radar sensors.</w:t>
      </w:r>
    </w:p>
    <w:p w14:paraId="3D632D5D" w14:textId="77777777" w:rsidR="00AE02F9" w:rsidRPr="00AE02F9" w:rsidRDefault="00AE02F9" w:rsidP="00AE02F9">
      <w:pPr>
        <w:rPr>
          <w:rFonts w:ascii="BMWType V2 Light" w:hAnsi="BMWType V2 Light" w:cs="BMWType V2 Light"/>
          <w:b/>
          <w:bCs/>
        </w:rPr>
      </w:pPr>
    </w:p>
    <w:p w14:paraId="20D02540" w14:textId="77777777" w:rsidR="00AE02F9" w:rsidRPr="00AE02F9" w:rsidRDefault="00AE02F9" w:rsidP="00AE02F9">
      <w:pPr>
        <w:rPr>
          <w:rFonts w:ascii="BMWType V2 Light" w:hAnsi="BMWType V2 Light" w:cs="BMWType V2 Light"/>
          <w:b/>
          <w:bCs/>
        </w:rPr>
      </w:pPr>
      <w:r w:rsidRPr="00AE02F9">
        <w:rPr>
          <w:rFonts w:ascii="BMWType V2 Light" w:hAnsi="BMWType V2 Light" w:cs="BMWType V2 Light"/>
          <w:b/>
          <w:bCs/>
        </w:rPr>
        <w:t>Monitored raw materials production, across-the-board green power for manufacturing, high proportion of natural and recycled materials.</w:t>
      </w:r>
    </w:p>
    <w:p w14:paraId="6C31C145" w14:textId="77777777" w:rsidR="00AE02F9" w:rsidRPr="00AE02F9" w:rsidRDefault="00AE02F9" w:rsidP="00AE02F9">
      <w:pPr>
        <w:rPr>
          <w:rFonts w:ascii="BMWType V2 Light" w:hAnsi="BMWType V2 Light" w:cs="BMWType V2 Light"/>
        </w:rPr>
      </w:pPr>
      <w:r w:rsidRPr="00AE02F9">
        <w:rPr>
          <w:rFonts w:ascii="BMWType V2 Light" w:hAnsi="BMWType V2 Light" w:cs="BMWType V2 Light"/>
        </w:rPr>
        <w:t xml:space="preserve">The BMW Group procures the cobalt and lithium required for the high-voltage batteries from controlled sources in Australia and Morocco, before supplying them to the battery cell manufacturers. As in the production of the overall vehicle at BMW Group Plant </w:t>
      </w:r>
      <w:proofErr w:type="spellStart"/>
      <w:r w:rsidRPr="00AE02F9">
        <w:rPr>
          <w:rFonts w:ascii="BMWType V2 Light" w:hAnsi="BMWType V2 Light" w:cs="BMWType V2 Light"/>
        </w:rPr>
        <w:t>Dingolfing</w:t>
      </w:r>
      <w:proofErr w:type="spellEnd"/>
      <w:r w:rsidRPr="00AE02F9">
        <w:rPr>
          <w:rFonts w:ascii="BMWType V2 Light" w:hAnsi="BMWType V2 Light" w:cs="BMWType V2 Light"/>
        </w:rPr>
        <w:t xml:space="preserve">, the battery cells are manufactured using exclusively green power from certified sources. And since February 2021 the company has bought in aluminium manufactured using electricity from solar energy plants. The importance placed on conserving resources in the production of the BMW </w:t>
      </w:r>
      <w:proofErr w:type="spellStart"/>
      <w:r w:rsidRPr="00AE02F9">
        <w:rPr>
          <w:rFonts w:ascii="BMWType V2 Light" w:hAnsi="BMWType V2 Light" w:cs="BMWType V2 Light"/>
        </w:rPr>
        <w:t>iX</w:t>
      </w:r>
      <w:proofErr w:type="spellEnd"/>
      <w:r w:rsidRPr="00AE02F9">
        <w:rPr>
          <w:rFonts w:ascii="BMWType V2 Light" w:hAnsi="BMWType V2 Light" w:cs="BMWType V2 Light"/>
        </w:rPr>
        <w:t xml:space="preserve"> is highlighted by the high proportion of secondary aluminium and recycled plastic used. The car’s interior features FSC-certified wood, leather tanned with olive leaf extracts and other natural materials. Among the raw materials used for the floor coverings and mats are recovered fishing nets.</w:t>
      </w:r>
    </w:p>
    <w:p w14:paraId="4BD056AC" w14:textId="77777777" w:rsidR="00AE02F9" w:rsidRPr="00AE02F9" w:rsidRDefault="00AE02F9" w:rsidP="00AE02F9">
      <w:pPr>
        <w:rPr>
          <w:rFonts w:ascii="BMWType V2 Light" w:hAnsi="BMWType V2 Light" w:cs="BMWType V2 Light"/>
        </w:rPr>
      </w:pPr>
    </w:p>
    <w:p w14:paraId="1299DFD3" w14:textId="77777777" w:rsidR="00AE02F9" w:rsidRPr="00AE02F9" w:rsidRDefault="00AE02F9" w:rsidP="00AE02F9">
      <w:pPr>
        <w:rPr>
          <w:rFonts w:ascii="BMWType V2 Light" w:hAnsi="BMWType V2 Light" w:cs="BMWType V2 Light"/>
          <w:b/>
          <w:bCs/>
        </w:rPr>
      </w:pPr>
      <w:r w:rsidRPr="00AE02F9">
        <w:rPr>
          <w:rFonts w:ascii="BMWType V2 Light" w:hAnsi="BMWType V2 Light" w:cs="BMWType V2 Light"/>
          <w:b/>
          <w:bCs/>
        </w:rPr>
        <w:t>Electric motors: enhancing dynamism, reducing the use of critical materials.</w:t>
      </w:r>
    </w:p>
    <w:p w14:paraId="342C653D" w14:textId="77777777" w:rsidR="00AE02F9" w:rsidRPr="00AE02F9" w:rsidRDefault="00AE02F9" w:rsidP="00AE02F9">
      <w:pPr>
        <w:rPr>
          <w:rFonts w:ascii="BMWType V2 Light" w:hAnsi="BMWType V2 Light" w:cs="BMWType V2 Light"/>
        </w:rPr>
      </w:pPr>
      <w:r w:rsidRPr="00AE02F9">
        <w:rPr>
          <w:rFonts w:ascii="BMWType V2 Light" w:hAnsi="BMWType V2 Light" w:cs="BMWType V2 Light"/>
        </w:rPr>
        <w:t xml:space="preserve">Added to which, the electric motors for the BMW </w:t>
      </w:r>
      <w:proofErr w:type="spellStart"/>
      <w:r w:rsidRPr="00AE02F9">
        <w:rPr>
          <w:rFonts w:ascii="BMWType V2 Light" w:hAnsi="BMWType V2 Light" w:cs="BMWType V2 Light"/>
        </w:rPr>
        <w:t>iX</w:t>
      </w:r>
      <w:proofErr w:type="spellEnd"/>
      <w:r w:rsidRPr="00AE02F9">
        <w:rPr>
          <w:rFonts w:ascii="BMWType V2 Light" w:hAnsi="BMWType V2 Light" w:cs="BMWType V2 Light"/>
        </w:rPr>
        <w:t xml:space="preserve"> are marked out by a design that enables the use of rare earths to be avoided. They work according to the principle of a current-excited synchronous motor. The excitation of the rotor in the BMW </w:t>
      </w:r>
      <w:proofErr w:type="spellStart"/>
      <w:r w:rsidRPr="00AE02F9">
        <w:rPr>
          <w:rFonts w:ascii="BMWType V2 Light" w:hAnsi="BMWType V2 Light" w:cs="BMWType V2 Light"/>
        </w:rPr>
        <w:t>iX</w:t>
      </w:r>
      <w:proofErr w:type="spellEnd"/>
      <w:r w:rsidRPr="00AE02F9">
        <w:rPr>
          <w:rFonts w:ascii="BMWType V2 Light" w:hAnsi="BMWType V2 Light" w:cs="BMWType V2 Light"/>
        </w:rPr>
        <w:t xml:space="preserve"> motors is not induced by fixed permanent magnets, but the feed-in of electric energy. This removes the need for the critical materials used to manufacture magnets, and the BMW Group is therefore not reliant on their availability.</w:t>
      </w:r>
    </w:p>
    <w:p w14:paraId="2634A8DB" w14:textId="77777777" w:rsidR="00AE02F9" w:rsidRPr="00AE02F9" w:rsidRDefault="00AE02F9" w:rsidP="00AE02F9">
      <w:pPr>
        <w:rPr>
          <w:rFonts w:ascii="BMWType V2 Light" w:hAnsi="BMWType V2 Light" w:cs="BMWType V2 Light"/>
        </w:rPr>
      </w:pPr>
    </w:p>
    <w:p w14:paraId="4D3EAF47" w14:textId="77777777" w:rsidR="00AE02F9" w:rsidRPr="00AE02F9" w:rsidRDefault="00AE02F9" w:rsidP="00AE02F9">
      <w:pPr>
        <w:rPr>
          <w:rFonts w:ascii="BMWType V2 Light" w:hAnsi="BMWType V2 Light" w:cs="BMWType V2 Light"/>
        </w:rPr>
      </w:pPr>
      <w:r w:rsidRPr="00AE02F9">
        <w:rPr>
          <w:rFonts w:ascii="BMWType V2 Light" w:hAnsi="BMWType V2 Light" w:cs="BMWType V2 Light"/>
        </w:rPr>
        <w:t xml:space="preserve">This special design also has a positive effect on the motors’ performance characteristics. The precisely controlled excitation of the rotor using electric power enables peak torque to be on tap in full immediately on pulling away. And – unlike with electric motors of conventional design – that torque is maintained over an extremely broad rev band. The defining trait of the driving experience on board the BMW </w:t>
      </w:r>
      <w:proofErr w:type="spellStart"/>
      <w:r w:rsidRPr="00AE02F9">
        <w:rPr>
          <w:rFonts w:ascii="BMWType V2 Light" w:hAnsi="BMWType V2 Light" w:cs="BMWType V2 Light"/>
        </w:rPr>
        <w:t>iX</w:t>
      </w:r>
      <w:proofErr w:type="spellEnd"/>
      <w:r w:rsidRPr="00AE02F9">
        <w:rPr>
          <w:rFonts w:ascii="BMWType V2 Light" w:hAnsi="BMWType V2 Light" w:cs="BMWType V2 Light"/>
        </w:rPr>
        <w:t xml:space="preserve"> is, then, power development that is not only lightning fast but also unusually consistent, underscoring the car’s brand-typical sporting excellence.</w:t>
      </w:r>
    </w:p>
    <w:p w14:paraId="78D708D6" w14:textId="77777777" w:rsidR="00AE02F9" w:rsidRPr="00AE02F9" w:rsidRDefault="00AE02F9" w:rsidP="00AE02F9">
      <w:pPr>
        <w:rPr>
          <w:rFonts w:ascii="BMWType V2 Light" w:hAnsi="BMWType V2 Light" w:cs="BMWType V2 Light"/>
        </w:rPr>
      </w:pPr>
    </w:p>
    <w:p w14:paraId="6C7AF5F9" w14:textId="77777777" w:rsidR="00AE02F9" w:rsidRPr="00AE02F9" w:rsidRDefault="00AE02F9" w:rsidP="00AE02F9">
      <w:pPr>
        <w:rPr>
          <w:rFonts w:ascii="BMWType V2 Light" w:hAnsi="BMWType V2 Light" w:cs="BMWType V2 Light"/>
          <w:b/>
          <w:bCs/>
        </w:rPr>
      </w:pPr>
      <w:r w:rsidRPr="00AE02F9">
        <w:rPr>
          <w:rFonts w:ascii="BMWType V2 Light" w:hAnsi="BMWType V2 Light" w:cs="BMWType V2 Light"/>
          <w:b/>
          <w:bCs/>
        </w:rPr>
        <w:t>Efficient drive system and the latest battery technology increase range.</w:t>
      </w:r>
    </w:p>
    <w:p w14:paraId="443B3197" w14:textId="77777777" w:rsidR="00AE02F9" w:rsidRPr="00AE02F9" w:rsidRDefault="00AE02F9" w:rsidP="00AE02F9">
      <w:pPr>
        <w:rPr>
          <w:rFonts w:ascii="BMWType V2 Light" w:hAnsi="BMWType V2 Light" w:cs="BMWType V2 Light"/>
        </w:rPr>
      </w:pPr>
      <w:r w:rsidRPr="00AE02F9">
        <w:rPr>
          <w:rFonts w:ascii="BMWType V2 Light" w:hAnsi="BMWType V2 Light" w:cs="BMWType V2 Light"/>
        </w:rPr>
        <w:t xml:space="preserve">The electric motor, transmission and power electronics of the BMW </w:t>
      </w:r>
      <w:proofErr w:type="spellStart"/>
      <w:r w:rsidRPr="00AE02F9">
        <w:rPr>
          <w:rFonts w:ascii="BMWType V2 Light" w:hAnsi="BMWType V2 Light" w:cs="BMWType V2 Light"/>
        </w:rPr>
        <w:t>iX</w:t>
      </w:r>
      <w:proofErr w:type="spellEnd"/>
      <w:r w:rsidRPr="00AE02F9">
        <w:rPr>
          <w:rFonts w:ascii="BMWType V2 Light" w:hAnsi="BMWType V2 Light" w:cs="BMWType V2 Light"/>
        </w:rPr>
        <w:t xml:space="preserve"> come together as a highly integrated package within a single housing. This compact construction also benefits the drive system’s efficiency. Indeed, further boosted by optimised aerodynamics and intelligent lightweight design, the BMW </w:t>
      </w:r>
      <w:proofErr w:type="spellStart"/>
      <w:r w:rsidRPr="00AE02F9">
        <w:rPr>
          <w:rFonts w:ascii="BMWType V2 Light" w:hAnsi="BMWType V2 Light" w:cs="BMWType V2 Light"/>
        </w:rPr>
        <w:t>iX</w:t>
      </w:r>
      <w:proofErr w:type="spellEnd"/>
      <w:r w:rsidRPr="00AE02F9">
        <w:rPr>
          <w:rFonts w:ascii="BMWType V2 Light" w:hAnsi="BMWType V2 Light" w:cs="BMWType V2 Light"/>
        </w:rPr>
        <w:t xml:space="preserve"> posts standout efficiency for its segment. The result is average electric power consumption in the WLTP cycle of less than 21 kWh per 100 kilometres for the BMW </w:t>
      </w:r>
      <w:proofErr w:type="spellStart"/>
      <w:r w:rsidRPr="00AE02F9">
        <w:rPr>
          <w:rFonts w:ascii="BMWType V2 Light" w:hAnsi="BMWType V2 Light" w:cs="BMWType V2 Light"/>
        </w:rPr>
        <w:t>iX</w:t>
      </w:r>
      <w:proofErr w:type="spellEnd"/>
      <w:r w:rsidRPr="00AE02F9">
        <w:rPr>
          <w:rFonts w:ascii="BMWType V2 Light" w:hAnsi="BMWType V2 Light" w:cs="BMWType V2 Light"/>
        </w:rPr>
        <w:t xml:space="preserve"> xDrive50 and under 20 kWh per 100 kilometres in the case of the BMW </w:t>
      </w:r>
      <w:proofErr w:type="spellStart"/>
      <w:r w:rsidRPr="00AE02F9">
        <w:rPr>
          <w:rFonts w:ascii="BMWType V2 Light" w:hAnsi="BMWType V2 Light" w:cs="BMWType V2 Light"/>
        </w:rPr>
        <w:t>iX</w:t>
      </w:r>
      <w:proofErr w:type="spellEnd"/>
      <w:r w:rsidRPr="00AE02F9">
        <w:rPr>
          <w:rFonts w:ascii="BMWType V2 Light" w:hAnsi="BMWType V2 Light" w:cs="BMWType V2 Light"/>
        </w:rPr>
        <w:t xml:space="preserve"> xDrive40.</w:t>
      </w:r>
    </w:p>
    <w:p w14:paraId="2DEA497F" w14:textId="77777777" w:rsidR="00AE02F9" w:rsidRPr="00AE02F9" w:rsidRDefault="00AE02F9" w:rsidP="00AE02F9">
      <w:pPr>
        <w:rPr>
          <w:rFonts w:ascii="BMWType V2 Light" w:hAnsi="BMWType V2 Light" w:cs="BMWType V2 Light"/>
        </w:rPr>
      </w:pPr>
    </w:p>
    <w:p w14:paraId="1012463C" w14:textId="77777777" w:rsidR="00AE02F9" w:rsidRPr="00AE02F9" w:rsidRDefault="00AE02F9" w:rsidP="00AE02F9">
      <w:pPr>
        <w:rPr>
          <w:rFonts w:ascii="BMWType V2 Light" w:hAnsi="BMWType V2 Light" w:cs="BMWType V2 Light"/>
        </w:rPr>
      </w:pPr>
      <w:r w:rsidRPr="00AE02F9">
        <w:rPr>
          <w:rFonts w:ascii="BMWType V2 Light" w:hAnsi="BMWType V2 Light" w:cs="BMWType V2 Light"/>
        </w:rPr>
        <w:t xml:space="preserve">Like the electric motors, power electronics and charging technology for the BMW </w:t>
      </w:r>
      <w:proofErr w:type="spellStart"/>
      <w:r w:rsidRPr="00AE02F9">
        <w:rPr>
          <w:rFonts w:ascii="BMWType V2 Light" w:hAnsi="BMWType V2 Light" w:cs="BMWType V2 Light"/>
        </w:rPr>
        <w:t>iX</w:t>
      </w:r>
      <w:proofErr w:type="spellEnd"/>
      <w:r w:rsidRPr="00AE02F9">
        <w:rPr>
          <w:rFonts w:ascii="BMWType V2 Light" w:hAnsi="BMWType V2 Light" w:cs="BMWType V2 Light"/>
        </w:rPr>
        <w:t xml:space="preserve">, its high-voltage batteries are also the product of fifth-generation BMW </w:t>
      </w:r>
      <w:proofErr w:type="spellStart"/>
      <w:r w:rsidRPr="00AE02F9">
        <w:rPr>
          <w:rFonts w:ascii="BMWType V2 Light" w:hAnsi="BMWType V2 Light" w:cs="BMWType V2 Light"/>
        </w:rPr>
        <w:t>eDrive</w:t>
      </w:r>
      <w:proofErr w:type="spellEnd"/>
      <w:r w:rsidRPr="00AE02F9">
        <w:rPr>
          <w:rFonts w:ascii="BMWType V2 Light" w:hAnsi="BMWType V2 Light" w:cs="BMWType V2 Light"/>
        </w:rPr>
        <w:t xml:space="preserve"> technology. They are positioned low down in the vehicle floor as an integral component of the body. The gravimetric energy density of the lithium-ion batteries has been increased by around 20 per cent again over the previous-generation battery.</w:t>
      </w:r>
    </w:p>
    <w:p w14:paraId="281D2F02" w14:textId="77777777" w:rsidR="00AE02F9" w:rsidRPr="00AE02F9" w:rsidRDefault="00AE02F9" w:rsidP="00AE02F9">
      <w:pPr>
        <w:rPr>
          <w:rFonts w:ascii="BMWType V2 Light" w:hAnsi="BMWType V2 Light" w:cs="BMWType V2 Light"/>
        </w:rPr>
      </w:pPr>
    </w:p>
    <w:p w14:paraId="02A136F2" w14:textId="3F85C474" w:rsidR="00AE02F9" w:rsidRPr="00AE02F9" w:rsidRDefault="00AE02F9" w:rsidP="00AE02F9">
      <w:pPr>
        <w:rPr>
          <w:rFonts w:ascii="BMWType V2 Light" w:hAnsi="BMWType V2 Light" w:cs="BMWType V2 Light"/>
        </w:rPr>
      </w:pPr>
      <w:r w:rsidRPr="00AE02F9">
        <w:rPr>
          <w:rFonts w:ascii="BMWType V2 Light" w:hAnsi="BMWType V2 Light" w:cs="BMWType V2 Light"/>
        </w:rPr>
        <w:t xml:space="preserve">The battery cells are manufactured according to precise specifications from the BMW Group and integrated into model-specific high-voltage batteries. The BMW </w:t>
      </w:r>
      <w:proofErr w:type="spellStart"/>
      <w:r w:rsidRPr="00AE02F9">
        <w:rPr>
          <w:rFonts w:ascii="BMWType V2 Light" w:hAnsi="BMWType V2 Light" w:cs="BMWType V2 Light"/>
        </w:rPr>
        <w:t>iX</w:t>
      </w:r>
      <w:proofErr w:type="spellEnd"/>
      <w:r w:rsidRPr="00AE02F9">
        <w:rPr>
          <w:rFonts w:ascii="BMWType V2 Light" w:hAnsi="BMWType V2 Light" w:cs="BMWType V2 Light"/>
        </w:rPr>
        <w:t xml:space="preserve"> xDrive50 is therefore fitted with a battery with a gross energy content of over 100 kWh at BMW Group Plant </w:t>
      </w:r>
      <w:proofErr w:type="spellStart"/>
      <w:r w:rsidRPr="00AE02F9">
        <w:rPr>
          <w:rFonts w:ascii="BMWType V2 Light" w:hAnsi="BMWType V2 Light" w:cs="BMWType V2 Light"/>
        </w:rPr>
        <w:t>Dingolfing</w:t>
      </w:r>
      <w:proofErr w:type="spellEnd"/>
      <w:r w:rsidRPr="00AE02F9">
        <w:rPr>
          <w:rFonts w:ascii="BMWType V2 Light" w:hAnsi="BMWType V2 Light" w:cs="BMWType V2 Light"/>
        </w:rPr>
        <w:t xml:space="preserve">, while the battery unit for the BMW </w:t>
      </w:r>
      <w:proofErr w:type="spellStart"/>
      <w:r w:rsidRPr="00AE02F9">
        <w:rPr>
          <w:rFonts w:ascii="BMWType V2 Light" w:hAnsi="BMWType V2 Light" w:cs="BMWType V2 Light"/>
        </w:rPr>
        <w:t>iX</w:t>
      </w:r>
      <w:proofErr w:type="spellEnd"/>
      <w:r w:rsidRPr="00AE02F9">
        <w:rPr>
          <w:rFonts w:ascii="BMWType V2 Light" w:hAnsi="BMWType V2 Light" w:cs="BMWType V2 Light"/>
        </w:rPr>
        <w:t xml:space="preserve"> xDrive40 has a gross energy content of more than 70 kWh. This gives the BMW </w:t>
      </w:r>
      <w:proofErr w:type="spellStart"/>
      <w:r w:rsidRPr="00AE02F9">
        <w:rPr>
          <w:rFonts w:ascii="BMWType V2 Light" w:hAnsi="BMWType V2 Light" w:cs="BMWType V2 Light"/>
        </w:rPr>
        <w:t>iX</w:t>
      </w:r>
      <w:proofErr w:type="spellEnd"/>
      <w:r w:rsidRPr="00AE02F9">
        <w:rPr>
          <w:rFonts w:ascii="BMWType V2 Light" w:hAnsi="BMWType V2 Light" w:cs="BMWType V2 Light"/>
        </w:rPr>
        <w:t xml:space="preserve"> xDrive50 a range </w:t>
      </w:r>
      <w:r w:rsidR="00992A77">
        <w:rPr>
          <w:rFonts w:ascii="BMWType V2 Light" w:hAnsi="BMWType V2 Light" w:cs="BMWType V2 Light"/>
        </w:rPr>
        <w:t xml:space="preserve">of </w:t>
      </w:r>
      <w:r w:rsidRPr="00AE02F9">
        <w:rPr>
          <w:rFonts w:ascii="BMWType V2 Light" w:hAnsi="BMWType V2 Light" w:cs="BMWType V2 Light"/>
        </w:rPr>
        <w:t>6</w:t>
      </w:r>
      <w:r w:rsidR="00992A77">
        <w:rPr>
          <w:rFonts w:ascii="BMWType V2 Light" w:hAnsi="BMWType V2 Light" w:cs="BMWType V2 Light"/>
        </w:rPr>
        <w:t>3</w:t>
      </w:r>
      <w:r w:rsidRPr="00AE02F9">
        <w:rPr>
          <w:rFonts w:ascii="BMWType V2 Light" w:hAnsi="BMWType V2 Light" w:cs="BMWType V2 Light"/>
        </w:rPr>
        <w:t xml:space="preserve">0 kilometres in the WLTP test cycle. And the WLTP-calculated range of the BMW </w:t>
      </w:r>
      <w:proofErr w:type="spellStart"/>
      <w:r w:rsidRPr="00AE02F9">
        <w:rPr>
          <w:rFonts w:ascii="BMWType V2 Light" w:hAnsi="BMWType V2 Light" w:cs="BMWType V2 Light"/>
        </w:rPr>
        <w:t>iX</w:t>
      </w:r>
      <w:proofErr w:type="spellEnd"/>
      <w:r w:rsidRPr="00AE02F9">
        <w:rPr>
          <w:rFonts w:ascii="BMWType V2 Light" w:hAnsi="BMWType V2 Light" w:cs="BMWType V2 Light"/>
        </w:rPr>
        <w:t xml:space="preserve"> xDrive40 is 4</w:t>
      </w:r>
      <w:r w:rsidR="00992A77">
        <w:rPr>
          <w:rFonts w:ascii="BMWType V2 Light" w:hAnsi="BMWType V2 Light" w:cs="BMWType V2 Light"/>
        </w:rPr>
        <w:t>25</w:t>
      </w:r>
      <w:r w:rsidRPr="00AE02F9">
        <w:rPr>
          <w:rFonts w:ascii="BMWType V2 Light" w:hAnsi="BMWType V2 Light" w:cs="BMWType V2 Light"/>
        </w:rPr>
        <w:t xml:space="preserve"> kilometres. </w:t>
      </w:r>
    </w:p>
    <w:p w14:paraId="7DC5A5DF" w14:textId="77777777" w:rsidR="00AE02F9" w:rsidRPr="00AE02F9" w:rsidRDefault="00AE02F9" w:rsidP="00AE02F9">
      <w:pPr>
        <w:rPr>
          <w:rFonts w:ascii="BMWType V2 Light" w:hAnsi="BMWType V2 Light" w:cs="BMWType V2 Light"/>
        </w:rPr>
      </w:pPr>
    </w:p>
    <w:p w14:paraId="2279528E" w14:textId="77777777" w:rsidR="00AE02F9" w:rsidRPr="00AE02F9" w:rsidRDefault="00AE02F9" w:rsidP="00AE02F9">
      <w:pPr>
        <w:rPr>
          <w:rFonts w:ascii="BMWType V2 Light" w:hAnsi="BMWType V2 Light" w:cs="BMWType V2 Light"/>
          <w:b/>
          <w:bCs/>
        </w:rPr>
      </w:pPr>
      <w:r w:rsidRPr="00AE02F9">
        <w:rPr>
          <w:rFonts w:ascii="BMWType V2 Light" w:hAnsi="BMWType V2 Light" w:cs="BMWType V2 Light"/>
          <w:b/>
          <w:bCs/>
        </w:rPr>
        <w:t>New technology toolkit underpins further advances towards automated driving.</w:t>
      </w:r>
    </w:p>
    <w:p w14:paraId="2360C36A" w14:textId="77777777" w:rsidR="00AE02F9" w:rsidRPr="00AE02F9" w:rsidRDefault="00AE02F9" w:rsidP="00AE02F9">
      <w:pPr>
        <w:rPr>
          <w:rFonts w:ascii="BMWType V2 Light" w:hAnsi="BMWType V2 Light" w:cs="BMWType V2 Light"/>
        </w:rPr>
      </w:pPr>
      <w:r w:rsidRPr="00AE02F9">
        <w:rPr>
          <w:rFonts w:ascii="BMWType V2 Light" w:hAnsi="BMWType V2 Light" w:cs="BMWType V2 Light"/>
        </w:rPr>
        <w:t xml:space="preserve">The new technology toolkit making its debut in the BMW </w:t>
      </w:r>
      <w:proofErr w:type="spellStart"/>
      <w:r w:rsidRPr="00AE02F9">
        <w:rPr>
          <w:rFonts w:ascii="BMWType V2 Light" w:hAnsi="BMWType V2 Light" w:cs="BMWType V2 Light"/>
        </w:rPr>
        <w:t>iX</w:t>
      </w:r>
      <w:proofErr w:type="spellEnd"/>
      <w:r w:rsidRPr="00AE02F9">
        <w:rPr>
          <w:rFonts w:ascii="BMWType V2 Light" w:hAnsi="BMWType V2 Light" w:cs="BMWType V2 Light"/>
        </w:rPr>
        <w:t xml:space="preserve"> also provides the platform for significant progress in the areas of automated driving and digital services. For example, the level of computing power has been developed to process 20 times the data volume of </w:t>
      </w:r>
      <w:r w:rsidRPr="00AE02F9">
        <w:rPr>
          <w:rFonts w:ascii="BMWType V2 Light" w:hAnsi="BMWType V2 Light" w:cs="BMWType V2 Light"/>
        </w:rPr>
        <w:lastRenderedPageBreak/>
        <w:t>previous models. As a result, around double the amount of data from vehicle sensors can be processed than was previously possible.</w:t>
      </w:r>
    </w:p>
    <w:p w14:paraId="52358B54" w14:textId="77777777" w:rsidR="00AE02F9" w:rsidRPr="00AE02F9" w:rsidRDefault="00AE02F9" w:rsidP="00AE02F9">
      <w:pPr>
        <w:rPr>
          <w:rFonts w:ascii="BMWType V2 Light" w:hAnsi="BMWType V2 Light" w:cs="BMWType V2 Light"/>
        </w:rPr>
      </w:pPr>
    </w:p>
    <w:p w14:paraId="6B2EFCD7" w14:textId="77777777" w:rsidR="00AE02F9" w:rsidRPr="00AE02F9" w:rsidRDefault="00AE02F9" w:rsidP="00AE02F9">
      <w:pPr>
        <w:rPr>
          <w:rFonts w:ascii="BMWType V2 Light" w:hAnsi="BMWType V2 Light" w:cs="BMWType V2 Light"/>
          <w:b/>
          <w:bCs/>
        </w:rPr>
      </w:pPr>
      <w:r w:rsidRPr="00AE02F9">
        <w:rPr>
          <w:rFonts w:ascii="BMWType V2 Light" w:hAnsi="BMWType V2 Light" w:cs="BMWType V2 Light"/>
          <w:b/>
          <w:bCs/>
        </w:rPr>
        <w:t>Fresh design for a new driving experience.</w:t>
      </w:r>
    </w:p>
    <w:p w14:paraId="04A6B075" w14:textId="77777777" w:rsidR="00AE02F9" w:rsidRPr="00AE02F9" w:rsidRDefault="00AE02F9" w:rsidP="00AE02F9">
      <w:pPr>
        <w:rPr>
          <w:rFonts w:ascii="BMWType V2 Light" w:hAnsi="BMWType V2 Light" w:cs="BMWType V2 Light"/>
        </w:rPr>
      </w:pPr>
      <w:r w:rsidRPr="00AE02F9">
        <w:rPr>
          <w:rFonts w:ascii="BMWType V2 Light" w:hAnsi="BMWType V2 Light" w:cs="BMWType V2 Light"/>
        </w:rPr>
        <w:t xml:space="preserve">The BMW </w:t>
      </w:r>
      <w:proofErr w:type="spellStart"/>
      <w:r w:rsidRPr="00AE02F9">
        <w:rPr>
          <w:rFonts w:ascii="BMWType V2 Light" w:hAnsi="BMWType V2 Light" w:cs="BMWType V2 Light"/>
        </w:rPr>
        <w:t>iX</w:t>
      </w:r>
      <w:proofErr w:type="spellEnd"/>
      <w:r w:rsidRPr="00AE02F9">
        <w:rPr>
          <w:rFonts w:ascii="BMWType V2 Light" w:hAnsi="BMWType V2 Light" w:cs="BMWType V2 Light"/>
        </w:rPr>
        <w:t xml:space="preserve"> is leading the way for a future generation of cars with which the company is redefining sustainability, driving pleasure and what it means to be premium. This trailblazing character is clearly expressed in the car’s design, which has been developed from the inside out. The BMW </w:t>
      </w:r>
      <w:proofErr w:type="spellStart"/>
      <w:r w:rsidRPr="00AE02F9">
        <w:rPr>
          <w:rFonts w:ascii="BMWType V2 Light" w:hAnsi="BMWType V2 Light" w:cs="BMWType V2 Light"/>
        </w:rPr>
        <w:t>iX</w:t>
      </w:r>
      <w:proofErr w:type="spellEnd"/>
      <w:r w:rsidRPr="00AE02F9">
        <w:rPr>
          <w:rFonts w:ascii="BMWType V2 Light" w:hAnsi="BMWType V2 Light" w:cs="BMWType V2 Light"/>
        </w:rPr>
        <w:t xml:space="preserve"> has therefore been created to provide quality of life and wellbeing for drivers and passengers.</w:t>
      </w:r>
    </w:p>
    <w:p w14:paraId="09CC1ECC" w14:textId="77777777" w:rsidR="00AE02F9" w:rsidRPr="00AE02F9" w:rsidRDefault="00AE02F9" w:rsidP="00AE02F9">
      <w:pPr>
        <w:rPr>
          <w:rFonts w:ascii="BMWType V2 Light" w:hAnsi="BMWType V2 Light" w:cs="BMWType V2 Light"/>
        </w:rPr>
      </w:pPr>
    </w:p>
    <w:p w14:paraId="76C6249D" w14:textId="70A277A6" w:rsidR="00AE02F9" w:rsidRDefault="00AE02F9" w:rsidP="00AE02F9">
      <w:pPr>
        <w:rPr>
          <w:rFonts w:ascii="BMWType V2 Light" w:hAnsi="BMWType V2 Light" w:cs="BMWType V2 Light"/>
        </w:rPr>
      </w:pPr>
      <w:r w:rsidRPr="00AE02F9">
        <w:rPr>
          <w:rFonts w:ascii="BMWType V2 Light" w:hAnsi="BMWType V2 Light" w:cs="BMWType V2 Light"/>
        </w:rPr>
        <w:t xml:space="preserve">The clear and minimalist design of its exterior showcases a new form of mobility geared squarely to the needs of the vehicle’s occupants. Its interior offers those </w:t>
      </w:r>
      <w:proofErr w:type="gramStart"/>
      <w:r w:rsidRPr="00AE02F9">
        <w:rPr>
          <w:rFonts w:ascii="BMWType V2 Light" w:hAnsi="BMWType V2 Light" w:cs="BMWType V2 Light"/>
        </w:rPr>
        <w:t>on board</w:t>
      </w:r>
      <w:proofErr w:type="gramEnd"/>
      <w:r w:rsidRPr="00AE02F9">
        <w:rPr>
          <w:rFonts w:ascii="BMWType V2 Light" w:hAnsi="BMWType V2 Light" w:cs="BMWType V2 Light"/>
        </w:rPr>
        <w:t xml:space="preserve"> innovative options for using the time during a journey – and enjoying relaxation, safety, security, and a new form of luxury in the process.</w:t>
      </w:r>
    </w:p>
    <w:p w14:paraId="23D517C3" w14:textId="40FD6271" w:rsidR="00992A77" w:rsidRDefault="00992A77" w:rsidP="00AE02F9">
      <w:pPr>
        <w:rPr>
          <w:rFonts w:ascii="BMWType V2 Light" w:hAnsi="BMWType V2 Light" w:cs="BMWType V2 Light"/>
        </w:rPr>
      </w:pPr>
    </w:p>
    <w:p w14:paraId="53B65148" w14:textId="17FE9C3D" w:rsidR="00992A77" w:rsidRPr="00AE02F9" w:rsidRDefault="00992A77" w:rsidP="00AE02F9">
      <w:pPr>
        <w:rPr>
          <w:rFonts w:ascii="BMWType V2 Light" w:hAnsi="BMWType V2 Light" w:cs="BMWType V2 Light"/>
        </w:rPr>
      </w:pPr>
      <w:r>
        <w:rPr>
          <w:rFonts w:ascii="BMWType V2 Light" w:hAnsi="BMWType V2 Light" w:cs="BMWType V2 Light"/>
        </w:rPr>
        <w:t xml:space="preserve">The BMW </w:t>
      </w:r>
      <w:proofErr w:type="spellStart"/>
      <w:r>
        <w:rPr>
          <w:rFonts w:ascii="BMWType V2 Light" w:hAnsi="BMWType V2 Light" w:cs="BMWType V2 Light"/>
        </w:rPr>
        <w:t>iX</w:t>
      </w:r>
      <w:proofErr w:type="spellEnd"/>
      <w:r>
        <w:rPr>
          <w:rFonts w:ascii="BMWType V2 Light" w:hAnsi="BMWType V2 Light" w:cs="BMWType V2 Light"/>
        </w:rPr>
        <w:t xml:space="preserve"> is the first models within the BMW range to showcase the all-new BMW </w:t>
      </w:r>
      <w:proofErr w:type="spellStart"/>
      <w:r>
        <w:rPr>
          <w:rFonts w:ascii="BMWType V2 Light" w:hAnsi="BMWType V2 Light" w:cs="BMWType V2 Light"/>
        </w:rPr>
        <w:t>iDrive</w:t>
      </w:r>
      <w:proofErr w:type="spellEnd"/>
      <w:r>
        <w:rPr>
          <w:rFonts w:ascii="BMWType V2 Light" w:hAnsi="BMWType V2 Light" w:cs="BMWType V2 Light"/>
        </w:rPr>
        <w:t xml:space="preserve">. </w:t>
      </w:r>
      <w:hyperlink r:id="rId7" w:history="1">
        <w:r w:rsidRPr="00992A77">
          <w:rPr>
            <w:rStyle w:val="Hyperlink"/>
            <w:rFonts w:ascii="BMWType V2 Light" w:hAnsi="BMWType V2 Light" w:cs="BMWType V2 Light"/>
          </w:rPr>
          <w:t>Click here</w:t>
        </w:r>
      </w:hyperlink>
      <w:r>
        <w:rPr>
          <w:rFonts w:ascii="BMWType V2 Light" w:hAnsi="BMWType V2 Light" w:cs="BMWType V2 Light"/>
        </w:rPr>
        <w:t xml:space="preserve"> to read more.</w:t>
      </w:r>
    </w:p>
    <w:p w14:paraId="2A779731" w14:textId="77777777" w:rsidR="00AE02F9" w:rsidRPr="00AE02F9" w:rsidRDefault="00AE02F9" w:rsidP="00AE02F9">
      <w:pPr>
        <w:rPr>
          <w:rFonts w:ascii="BMWType V2 Light" w:hAnsi="BMWType V2 Light" w:cs="BMWType V2 Light"/>
        </w:rPr>
      </w:pPr>
    </w:p>
    <w:p w14:paraId="48F00BE4" w14:textId="77777777" w:rsidR="00AE02F9" w:rsidRPr="00AE02F9" w:rsidRDefault="00AE02F9" w:rsidP="00AE02F9">
      <w:pPr>
        <w:rPr>
          <w:rFonts w:ascii="BMWType V2 Light" w:hAnsi="BMWType V2 Light" w:cs="BMWType V2 Light"/>
          <w:b/>
          <w:bCs/>
        </w:rPr>
      </w:pPr>
      <w:r w:rsidRPr="00AE02F9">
        <w:rPr>
          <w:rFonts w:ascii="BMWType V2 Light" w:hAnsi="BMWType V2 Light" w:cs="BMWType V2 Light"/>
          <w:b/>
          <w:bCs/>
        </w:rPr>
        <w:t xml:space="preserve">Prices: </w:t>
      </w:r>
    </w:p>
    <w:p w14:paraId="3C05028B" w14:textId="2C35EF7C" w:rsidR="00AE02F9" w:rsidRDefault="00AE02F9" w:rsidP="00AE02F9">
      <w:pPr>
        <w:rPr>
          <w:rFonts w:ascii="BMWType V2 Light" w:hAnsi="BMWType V2 Light" w:cs="BMWType V2 Light"/>
        </w:rPr>
      </w:pPr>
      <w:r w:rsidRPr="00AE02F9">
        <w:rPr>
          <w:rFonts w:ascii="BMWType V2 Light" w:hAnsi="BMWType V2 Light" w:cs="BMWType V2 Light"/>
        </w:rPr>
        <w:t xml:space="preserve">BMW </w:t>
      </w:r>
      <w:proofErr w:type="spellStart"/>
      <w:r w:rsidRPr="00AE02F9">
        <w:rPr>
          <w:rFonts w:ascii="BMWType V2 Light" w:hAnsi="BMWType V2 Light" w:cs="BMWType V2 Light"/>
        </w:rPr>
        <w:t>iX</w:t>
      </w:r>
      <w:proofErr w:type="spellEnd"/>
      <w:r w:rsidRPr="00AE02F9">
        <w:rPr>
          <w:rFonts w:ascii="BMWType V2 Light" w:hAnsi="BMWType V2 Light" w:cs="BMWType V2 Light"/>
        </w:rPr>
        <w:t xml:space="preserve"> xDrive40</w:t>
      </w:r>
      <w:r>
        <w:rPr>
          <w:rFonts w:ascii="BMWType V2 Light" w:hAnsi="BMWType V2 Light" w:cs="BMWType V2 Light"/>
        </w:rPr>
        <w:t xml:space="preserve"> – R1,650,000</w:t>
      </w:r>
    </w:p>
    <w:p w14:paraId="093F6D21" w14:textId="1BD81179" w:rsidR="00AE02F9" w:rsidRDefault="00AE02F9" w:rsidP="00AE02F9">
      <w:pPr>
        <w:rPr>
          <w:rFonts w:ascii="BMWType V2 Light" w:hAnsi="BMWType V2 Light" w:cs="BMWType V2 Light"/>
        </w:rPr>
      </w:pPr>
      <w:r w:rsidRPr="00AE02F9">
        <w:rPr>
          <w:rFonts w:ascii="BMWType V2 Light" w:hAnsi="BMWType V2 Light" w:cs="BMWType V2 Light"/>
        </w:rPr>
        <w:t xml:space="preserve">BMW </w:t>
      </w:r>
      <w:proofErr w:type="spellStart"/>
      <w:r w:rsidRPr="00AE02F9">
        <w:rPr>
          <w:rFonts w:ascii="BMWType V2 Light" w:hAnsi="BMWType V2 Light" w:cs="BMWType V2 Light"/>
        </w:rPr>
        <w:t>iX</w:t>
      </w:r>
      <w:proofErr w:type="spellEnd"/>
      <w:r w:rsidRPr="00AE02F9">
        <w:rPr>
          <w:rFonts w:ascii="BMWType V2 Light" w:hAnsi="BMWType V2 Light" w:cs="BMWType V2 Light"/>
        </w:rPr>
        <w:t xml:space="preserve"> xDrive</w:t>
      </w:r>
      <w:r>
        <w:rPr>
          <w:rFonts w:ascii="BMWType V2 Light" w:hAnsi="BMWType V2 Light" w:cs="BMWType V2 Light"/>
        </w:rPr>
        <w:t>5</w:t>
      </w:r>
      <w:r w:rsidRPr="00AE02F9">
        <w:rPr>
          <w:rFonts w:ascii="BMWType V2 Light" w:hAnsi="BMWType V2 Light" w:cs="BMWType V2 Light"/>
        </w:rPr>
        <w:t>0</w:t>
      </w:r>
      <w:r>
        <w:rPr>
          <w:rFonts w:ascii="BMWType V2 Light" w:hAnsi="BMWType V2 Light" w:cs="BMWType V2 Light"/>
        </w:rPr>
        <w:t xml:space="preserve"> – R2,175,000</w:t>
      </w:r>
    </w:p>
    <w:p w14:paraId="3BD4348F" w14:textId="67A12BCB" w:rsidR="00AE02F9" w:rsidRDefault="00AE02F9" w:rsidP="00AE02F9">
      <w:pPr>
        <w:rPr>
          <w:rFonts w:ascii="BMWType V2 Light" w:hAnsi="BMWType V2 Light" w:cs="BMWType V2 Light"/>
        </w:rPr>
      </w:pPr>
    </w:p>
    <w:p w14:paraId="2D19F020" w14:textId="2B79718A" w:rsidR="00AE02F9" w:rsidRDefault="00AE02F9" w:rsidP="00AE02F9">
      <w:pPr>
        <w:rPr>
          <w:rFonts w:ascii="BMWType V2 Light" w:hAnsi="BMWType V2 Light" w:cs="BMWType V2 Light"/>
        </w:rPr>
      </w:pPr>
      <w:r>
        <w:rPr>
          <w:rFonts w:ascii="BMWType V2 Light" w:hAnsi="BMWType V2 Light" w:cs="BMWType V2 Light"/>
        </w:rPr>
        <w:t xml:space="preserve">BMW </w:t>
      </w:r>
      <w:proofErr w:type="spellStart"/>
      <w:r>
        <w:rPr>
          <w:rFonts w:ascii="BMWType V2 Light" w:hAnsi="BMWType V2 Light" w:cs="BMWType V2 Light"/>
        </w:rPr>
        <w:t>iX</w:t>
      </w:r>
      <w:proofErr w:type="spellEnd"/>
      <w:r>
        <w:rPr>
          <w:rFonts w:ascii="BMWType V2 Light" w:hAnsi="BMWType V2 Light" w:cs="BMWType V2 Light"/>
        </w:rPr>
        <w:t xml:space="preserve"> prices in South Africa include a complimentary </w:t>
      </w:r>
      <w:proofErr w:type="spellStart"/>
      <w:r w:rsidR="008F42BD">
        <w:rPr>
          <w:rFonts w:ascii="BMWType V2 Light" w:hAnsi="BMWType V2 Light" w:cs="BMWType V2 Light"/>
        </w:rPr>
        <w:t>W</w:t>
      </w:r>
      <w:r>
        <w:rPr>
          <w:rFonts w:ascii="BMWType V2 Light" w:hAnsi="BMWType V2 Light" w:cs="BMWType V2 Light"/>
        </w:rPr>
        <w:t>allbox</w:t>
      </w:r>
      <w:proofErr w:type="spellEnd"/>
      <w:r>
        <w:rPr>
          <w:rFonts w:ascii="BMWType V2 Light" w:hAnsi="BMWType V2 Light" w:cs="BMWType V2 Light"/>
        </w:rPr>
        <w:t xml:space="preserve"> charger and installation</w:t>
      </w:r>
      <w:r w:rsidR="008F42BD">
        <w:rPr>
          <w:rFonts w:ascii="BMWType V2 Light" w:hAnsi="BMWType V2 Light" w:cs="BMWType V2 Light"/>
        </w:rPr>
        <w:t>*</w:t>
      </w:r>
      <w:r>
        <w:rPr>
          <w:rFonts w:ascii="BMWType V2 Light" w:hAnsi="BMWType V2 Light" w:cs="BMWType V2 Light"/>
        </w:rPr>
        <w:t xml:space="preserve">, free charging at any BMW-branded charging stations, free insurance for the first year, and a year’s subscription </w:t>
      </w:r>
      <w:r w:rsidR="008F42BD">
        <w:rPr>
          <w:rFonts w:ascii="BMWType V2 Light" w:hAnsi="BMWType V2 Light" w:cs="BMWType V2 Light"/>
        </w:rPr>
        <w:t xml:space="preserve">to the Charge Point Operator’s network portal. </w:t>
      </w:r>
    </w:p>
    <w:p w14:paraId="6D058CCD" w14:textId="08F7943B" w:rsidR="008F42BD" w:rsidRDefault="008F42BD" w:rsidP="00AE02F9">
      <w:pPr>
        <w:rPr>
          <w:rFonts w:ascii="BMWType V2 Light" w:hAnsi="BMWType V2 Light" w:cs="BMWType V2 Light"/>
        </w:rPr>
      </w:pPr>
    </w:p>
    <w:p w14:paraId="1CFE435F" w14:textId="3D774273" w:rsidR="008F42BD" w:rsidRPr="000A7917" w:rsidRDefault="008F42BD" w:rsidP="00AE02F9">
      <w:pPr>
        <w:rPr>
          <w:rFonts w:ascii="BMWType V2 Light" w:hAnsi="BMWType V2 Light" w:cs="BMWType V2 Light"/>
          <w:b/>
          <w:bCs/>
          <w:sz w:val="20"/>
          <w:szCs w:val="20"/>
        </w:rPr>
      </w:pPr>
      <w:r w:rsidRPr="000A7917">
        <w:rPr>
          <w:rFonts w:ascii="BMWType V2 Light" w:hAnsi="BMWType V2 Light" w:cs="BMWType V2 Light"/>
          <w:sz w:val="20"/>
          <w:szCs w:val="20"/>
        </w:rPr>
        <w:t xml:space="preserve">*Terms and conditions apply. Customers are encouraged to visit their local dealers for details. </w:t>
      </w:r>
    </w:p>
    <w:p w14:paraId="5838A113" w14:textId="77777777" w:rsidR="00AE02F9" w:rsidRDefault="00AE02F9" w:rsidP="00513A8C">
      <w:pPr>
        <w:autoSpaceDE w:val="0"/>
        <w:autoSpaceDN w:val="0"/>
        <w:adjustRightInd w:val="0"/>
        <w:spacing w:after="0" w:line="360" w:lineRule="auto"/>
        <w:rPr>
          <w:rFonts w:ascii="BMWType V2 Regular" w:hAnsi="BMWType V2 Regular" w:cs="BMWType V2 Regular"/>
          <w:b/>
        </w:rPr>
      </w:pPr>
    </w:p>
    <w:p w14:paraId="5E8A489A" w14:textId="183F875C" w:rsidR="008F1825" w:rsidRPr="008F1825" w:rsidRDefault="008F1825" w:rsidP="00513A8C">
      <w:pPr>
        <w:autoSpaceDE w:val="0"/>
        <w:autoSpaceDN w:val="0"/>
        <w:adjustRightInd w:val="0"/>
        <w:spacing w:after="0" w:line="360" w:lineRule="auto"/>
        <w:rPr>
          <w:rFonts w:ascii="BMWType V2 Regular" w:hAnsi="BMWType V2 Regular" w:cs="BMWType V2 Regular"/>
          <w:b/>
        </w:rPr>
      </w:pPr>
      <w:r w:rsidRPr="008F1825">
        <w:rPr>
          <w:rFonts w:ascii="BMWType V2 Regular" w:hAnsi="BMWType V2 Regular" w:cs="BMWType V2 Regular"/>
          <w:b/>
        </w:rPr>
        <w:t>For media queries</w:t>
      </w:r>
      <w:r w:rsidR="00EF5802">
        <w:rPr>
          <w:rFonts w:ascii="BMWType V2 Regular" w:hAnsi="BMWType V2 Regular" w:cs="BMWType V2 Regular"/>
          <w:b/>
        </w:rPr>
        <w:t>, please</w:t>
      </w:r>
      <w:r w:rsidRPr="008F1825">
        <w:rPr>
          <w:rFonts w:ascii="BMWType V2 Regular" w:hAnsi="BMWType V2 Regular" w:cs="BMWType V2 Regular"/>
          <w:b/>
        </w:rPr>
        <w:t xml:space="preserve"> contact:</w:t>
      </w:r>
    </w:p>
    <w:p w14:paraId="7A1030AE" w14:textId="77777777" w:rsidR="008F1825" w:rsidRDefault="008F1825" w:rsidP="00513A8C">
      <w:pPr>
        <w:autoSpaceDE w:val="0"/>
        <w:autoSpaceDN w:val="0"/>
        <w:adjustRightInd w:val="0"/>
        <w:spacing w:after="0" w:line="360" w:lineRule="auto"/>
        <w:rPr>
          <w:rFonts w:ascii="BMWType V2 Regular" w:hAnsi="BMWType V2 Regular" w:cs="BMWType V2 Regular"/>
        </w:rPr>
      </w:pPr>
    </w:p>
    <w:p w14:paraId="5A288343" w14:textId="41412406" w:rsidR="008F1825" w:rsidRPr="008F1825" w:rsidRDefault="00EF5802" w:rsidP="008F1825">
      <w:pPr>
        <w:autoSpaceDE w:val="0"/>
        <w:autoSpaceDN w:val="0"/>
        <w:adjustRightInd w:val="0"/>
        <w:spacing w:after="0" w:line="360" w:lineRule="auto"/>
        <w:rPr>
          <w:rFonts w:ascii="BMWType V2 Regular" w:hAnsi="BMWType V2 Regular" w:cs="BMWType V2 Regular"/>
        </w:rPr>
      </w:pPr>
      <w:r>
        <w:rPr>
          <w:rFonts w:ascii="BMWType V2 Regular" w:hAnsi="BMWType V2 Regular" w:cs="BMWType V2 Regular"/>
        </w:rPr>
        <w:t>Hailey Philander</w:t>
      </w:r>
    </w:p>
    <w:p w14:paraId="5F408B83" w14:textId="26999813" w:rsidR="008F1825" w:rsidRDefault="00EF5802" w:rsidP="008F1825">
      <w:pPr>
        <w:autoSpaceDE w:val="0"/>
        <w:autoSpaceDN w:val="0"/>
        <w:adjustRightInd w:val="0"/>
        <w:spacing w:after="0" w:line="360" w:lineRule="auto"/>
        <w:rPr>
          <w:rFonts w:ascii="BMWType V2 Regular" w:hAnsi="BMWType V2 Regular" w:cs="BMWType V2 Regular"/>
        </w:rPr>
      </w:pPr>
      <w:r>
        <w:rPr>
          <w:rFonts w:ascii="BMWType V2 Regular" w:hAnsi="BMWType V2 Regular" w:cs="BMWType V2 Regular"/>
        </w:rPr>
        <w:t>Specialist</w:t>
      </w:r>
      <w:r w:rsidR="008F1825" w:rsidRPr="008F1825">
        <w:rPr>
          <w:rFonts w:ascii="BMWType V2 Regular" w:hAnsi="BMWType V2 Regular" w:cs="BMWType V2 Regular"/>
        </w:rPr>
        <w:t>: Product Communications</w:t>
      </w:r>
    </w:p>
    <w:p w14:paraId="4A350930" w14:textId="77777777" w:rsidR="008F1825" w:rsidRPr="008F1825" w:rsidRDefault="008F1825" w:rsidP="008F1825">
      <w:pPr>
        <w:spacing w:after="0" w:line="360" w:lineRule="auto"/>
        <w:rPr>
          <w:rFonts w:ascii="BMWType V2 Regular" w:hAnsi="BMWType V2 Regular" w:cs="BMWType V2 Regular"/>
        </w:rPr>
      </w:pPr>
      <w:r>
        <w:rPr>
          <w:rFonts w:ascii="BMWType V2 Regular" w:hAnsi="BMWType V2 Regular" w:cs="BMWType V2 Regular"/>
        </w:rPr>
        <w:t>Group Communications Division</w:t>
      </w:r>
    </w:p>
    <w:p w14:paraId="6FAE6627" w14:textId="77777777" w:rsidR="008F1825" w:rsidRPr="008F1825" w:rsidRDefault="008F1825" w:rsidP="008F1825">
      <w:pPr>
        <w:spacing w:after="0" w:line="360" w:lineRule="auto"/>
        <w:rPr>
          <w:rFonts w:ascii="BMWType V2 Regular" w:hAnsi="BMWType V2 Regular" w:cs="BMWType V2 Regular"/>
        </w:rPr>
      </w:pPr>
      <w:r w:rsidRPr="008F1825">
        <w:rPr>
          <w:rFonts w:ascii="BMWType V2 Regular" w:hAnsi="BMWType V2 Regular" w:cs="BMWType V2 Regular"/>
          <w:bCs/>
        </w:rPr>
        <w:t xml:space="preserve">BMW Group </w:t>
      </w:r>
      <w:r w:rsidRPr="008F1825">
        <w:rPr>
          <w:rFonts w:ascii="BMWType V2 Regular" w:hAnsi="BMWType V2 Regular" w:cs="BMWType V2 Regular"/>
        </w:rPr>
        <w:t>South Africa and Sub-Saharan Africa</w:t>
      </w:r>
    </w:p>
    <w:p w14:paraId="1091DFB4" w14:textId="2E8F3713" w:rsidR="008F1825" w:rsidRPr="008F1825" w:rsidRDefault="008F1825" w:rsidP="008F1825">
      <w:pPr>
        <w:spacing w:after="0" w:line="360" w:lineRule="auto"/>
        <w:rPr>
          <w:rFonts w:ascii="BMWType V2 Regular" w:hAnsi="BMWType V2 Regular" w:cs="BMWType V2 Regular"/>
        </w:rPr>
      </w:pPr>
      <w:r w:rsidRPr="008F1825">
        <w:rPr>
          <w:rFonts w:ascii="BMWType V2 Regular" w:hAnsi="BMWType V2 Regular" w:cs="BMWType V2 Regular"/>
        </w:rPr>
        <w:t>Tel: +27-12-522-2</w:t>
      </w:r>
      <w:r w:rsidR="00EF5802">
        <w:rPr>
          <w:rFonts w:ascii="BMWType V2 Regular" w:hAnsi="BMWType V2 Regular" w:cs="BMWType V2 Regular"/>
        </w:rPr>
        <w:t>0</w:t>
      </w:r>
      <w:r w:rsidRPr="008F1825">
        <w:rPr>
          <w:rFonts w:ascii="BMWType V2 Regular" w:hAnsi="BMWType V2 Regular" w:cs="BMWType V2 Regular"/>
        </w:rPr>
        <w:t>7</w:t>
      </w:r>
      <w:r w:rsidR="00EF5802">
        <w:rPr>
          <w:rFonts w:ascii="BMWType V2 Regular" w:hAnsi="BMWType V2 Regular" w:cs="BMWType V2 Regular"/>
        </w:rPr>
        <w:t>0</w:t>
      </w:r>
    </w:p>
    <w:p w14:paraId="473FC7D8" w14:textId="4D28E128" w:rsidR="008F1825" w:rsidRPr="008F1825" w:rsidRDefault="008F1825" w:rsidP="008F1825">
      <w:pPr>
        <w:spacing w:after="0" w:line="360" w:lineRule="auto"/>
        <w:rPr>
          <w:rFonts w:ascii="BMWType V2 Regular" w:hAnsi="BMWType V2 Regular" w:cs="BMWType V2 Regular"/>
        </w:rPr>
      </w:pPr>
      <w:r w:rsidRPr="008F1825">
        <w:rPr>
          <w:rFonts w:ascii="BMWType V2 Regular" w:hAnsi="BMWType V2 Regular" w:cs="BMWType V2 Regular"/>
        </w:rPr>
        <w:t>Cell: +27-71-666-</w:t>
      </w:r>
      <w:r w:rsidR="00EF5802" w:rsidRPr="008F1825">
        <w:rPr>
          <w:rFonts w:ascii="BMWType V2 Regular" w:hAnsi="BMWType V2 Regular" w:cs="BMWType V2 Regular"/>
        </w:rPr>
        <w:t>2</w:t>
      </w:r>
      <w:r w:rsidR="00EF5802">
        <w:rPr>
          <w:rFonts w:ascii="BMWType V2 Regular" w:hAnsi="BMWType V2 Regular" w:cs="BMWType V2 Regular"/>
        </w:rPr>
        <w:t>0</w:t>
      </w:r>
      <w:r w:rsidR="00EF5802" w:rsidRPr="008F1825">
        <w:rPr>
          <w:rFonts w:ascii="BMWType V2 Regular" w:hAnsi="BMWType V2 Regular" w:cs="BMWType V2 Regular"/>
        </w:rPr>
        <w:t>7</w:t>
      </w:r>
      <w:r w:rsidR="00EF5802">
        <w:rPr>
          <w:rFonts w:ascii="BMWType V2 Regular" w:hAnsi="BMWType V2 Regular" w:cs="BMWType V2 Regular"/>
        </w:rPr>
        <w:t>0</w:t>
      </w:r>
    </w:p>
    <w:p w14:paraId="6D76D97A" w14:textId="5E7FA68B" w:rsidR="00E0140A" w:rsidRDefault="008F1825" w:rsidP="000A7917">
      <w:pPr>
        <w:spacing w:after="0" w:line="360" w:lineRule="auto"/>
      </w:pPr>
      <w:r w:rsidRPr="008F1825">
        <w:rPr>
          <w:rFonts w:ascii="BMWType V2 Regular" w:hAnsi="BMWType V2 Regular" w:cs="BMWType V2 Regular"/>
        </w:rPr>
        <w:t>Email: </w:t>
      </w:r>
      <w:hyperlink r:id="rId8" w:history="1">
        <w:r w:rsidR="00EF5802">
          <w:rPr>
            <w:rStyle w:val="Hyperlink"/>
            <w:rFonts w:ascii="BMWType V2 Regular" w:hAnsi="BMWType V2 Regular" w:cs="BMWType V2 Regular"/>
            <w:color w:val="0563C1"/>
          </w:rPr>
          <w:t>Hailey.Philander@bmw.co.za</w:t>
        </w:r>
      </w:hyperlink>
    </w:p>
    <w:sectPr w:rsidR="00E0140A">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AF92AB9" w14:textId="77777777" w:rsidR="00D234F1" w:rsidRDefault="00D234F1" w:rsidP="00D234F1">
      <w:pPr>
        <w:spacing w:after="0" w:line="240" w:lineRule="auto"/>
      </w:pPr>
      <w:r>
        <w:separator/>
      </w:r>
    </w:p>
  </w:endnote>
  <w:endnote w:type="continuationSeparator" w:id="0">
    <w:p w14:paraId="6F5D9EA8" w14:textId="77777777" w:rsidR="00D234F1" w:rsidRDefault="00D234F1" w:rsidP="00D234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MWType V2 Light">
    <w:panose1 w:val="00000000000000000000"/>
    <w:charset w:val="00"/>
    <w:family w:val="auto"/>
    <w:pitch w:val="variable"/>
    <w:sig w:usb0="800022BF" w:usb1="9000004A" w:usb2="00000008" w:usb3="00000000" w:csb0="0000009F" w:csb1="00000000"/>
  </w:font>
  <w:font w:name="BMWType V2 Regular">
    <w:panose1 w:val="00000000000000000000"/>
    <w:charset w:val="00"/>
    <w:family w:val="auto"/>
    <w:pitch w:val="variable"/>
    <w:sig w:usb0="800022BF" w:usb1="9000004A" w:usb2="00000008"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1A6504D" w14:textId="77777777" w:rsidR="00D234F1" w:rsidRDefault="00D234F1" w:rsidP="00D234F1">
      <w:pPr>
        <w:spacing w:after="0" w:line="240" w:lineRule="auto"/>
      </w:pPr>
      <w:r>
        <w:separator/>
      </w:r>
    </w:p>
  </w:footnote>
  <w:footnote w:type="continuationSeparator" w:id="0">
    <w:p w14:paraId="719A8427" w14:textId="77777777" w:rsidR="00D234F1" w:rsidRDefault="00D234F1" w:rsidP="00D234F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FD139AF"/>
    <w:multiLevelType w:val="hybridMultilevel"/>
    <w:tmpl w:val="7F148F2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 w15:restartNumberingAfterBreak="0">
    <w:nsid w:val="551F443E"/>
    <w:multiLevelType w:val="hybridMultilevel"/>
    <w:tmpl w:val="91C832B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 w15:restartNumberingAfterBreak="0">
    <w:nsid w:val="73B9554E"/>
    <w:multiLevelType w:val="hybridMultilevel"/>
    <w:tmpl w:val="D102E256"/>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3" w15:restartNumberingAfterBreak="0">
    <w:nsid w:val="79032CC5"/>
    <w:multiLevelType w:val="hybridMultilevel"/>
    <w:tmpl w:val="80469038"/>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140A"/>
    <w:rsid w:val="000A5927"/>
    <w:rsid w:val="000A7917"/>
    <w:rsid w:val="00121808"/>
    <w:rsid w:val="001D0F41"/>
    <w:rsid w:val="00206970"/>
    <w:rsid w:val="002A560F"/>
    <w:rsid w:val="00312321"/>
    <w:rsid w:val="003F6FFE"/>
    <w:rsid w:val="00444ECA"/>
    <w:rsid w:val="004E4CE4"/>
    <w:rsid w:val="00513A8C"/>
    <w:rsid w:val="00514986"/>
    <w:rsid w:val="00530F1A"/>
    <w:rsid w:val="005C090D"/>
    <w:rsid w:val="005C2F04"/>
    <w:rsid w:val="006A7AA6"/>
    <w:rsid w:val="006B0135"/>
    <w:rsid w:val="00701D17"/>
    <w:rsid w:val="007D0EF8"/>
    <w:rsid w:val="007F78F2"/>
    <w:rsid w:val="008E54E9"/>
    <w:rsid w:val="008F1825"/>
    <w:rsid w:val="008F223A"/>
    <w:rsid w:val="008F42BD"/>
    <w:rsid w:val="00921B19"/>
    <w:rsid w:val="00967C96"/>
    <w:rsid w:val="00974146"/>
    <w:rsid w:val="00992A77"/>
    <w:rsid w:val="00AE02F9"/>
    <w:rsid w:val="00BC3168"/>
    <w:rsid w:val="00C8415F"/>
    <w:rsid w:val="00D234F1"/>
    <w:rsid w:val="00DE389E"/>
    <w:rsid w:val="00E0140A"/>
    <w:rsid w:val="00EF5802"/>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30AAFB53"/>
  <w15:chartTrackingRefBased/>
  <w15:docId w15:val="{F3FD7331-0CD9-4D22-8ED5-E3B029CFCD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0140A"/>
    <w:rPr>
      <w:color w:val="0000FF"/>
      <w:u w:val="single"/>
    </w:rPr>
  </w:style>
  <w:style w:type="character" w:customStyle="1" w:styleId="apple-converted-space">
    <w:name w:val="apple-converted-space"/>
    <w:basedOn w:val="DefaultParagraphFont"/>
    <w:rsid w:val="00E0140A"/>
  </w:style>
  <w:style w:type="paragraph" w:styleId="ListParagraph">
    <w:name w:val="List Paragraph"/>
    <w:basedOn w:val="Normal"/>
    <w:uiPriority w:val="34"/>
    <w:qFormat/>
    <w:rsid w:val="00E0140A"/>
    <w:pPr>
      <w:ind w:left="720"/>
      <w:contextualSpacing/>
    </w:pPr>
  </w:style>
  <w:style w:type="character" w:styleId="CommentReference">
    <w:name w:val="annotation reference"/>
    <w:basedOn w:val="DefaultParagraphFont"/>
    <w:uiPriority w:val="99"/>
    <w:semiHidden/>
    <w:unhideWhenUsed/>
    <w:rsid w:val="00974146"/>
    <w:rPr>
      <w:sz w:val="16"/>
      <w:szCs w:val="16"/>
    </w:rPr>
  </w:style>
  <w:style w:type="paragraph" w:styleId="CommentText">
    <w:name w:val="annotation text"/>
    <w:basedOn w:val="Normal"/>
    <w:link w:val="CommentTextChar"/>
    <w:uiPriority w:val="99"/>
    <w:semiHidden/>
    <w:unhideWhenUsed/>
    <w:rsid w:val="00974146"/>
    <w:pPr>
      <w:spacing w:line="240" w:lineRule="auto"/>
    </w:pPr>
    <w:rPr>
      <w:sz w:val="20"/>
      <w:szCs w:val="20"/>
    </w:rPr>
  </w:style>
  <w:style w:type="character" w:customStyle="1" w:styleId="CommentTextChar">
    <w:name w:val="Comment Text Char"/>
    <w:basedOn w:val="DefaultParagraphFont"/>
    <w:link w:val="CommentText"/>
    <w:uiPriority w:val="99"/>
    <w:semiHidden/>
    <w:rsid w:val="00974146"/>
    <w:rPr>
      <w:sz w:val="20"/>
      <w:szCs w:val="20"/>
    </w:rPr>
  </w:style>
  <w:style w:type="paragraph" w:styleId="CommentSubject">
    <w:name w:val="annotation subject"/>
    <w:basedOn w:val="CommentText"/>
    <w:next w:val="CommentText"/>
    <w:link w:val="CommentSubjectChar"/>
    <w:uiPriority w:val="99"/>
    <w:semiHidden/>
    <w:unhideWhenUsed/>
    <w:rsid w:val="00974146"/>
    <w:rPr>
      <w:b/>
      <w:bCs/>
    </w:rPr>
  </w:style>
  <w:style w:type="character" w:customStyle="1" w:styleId="CommentSubjectChar">
    <w:name w:val="Comment Subject Char"/>
    <w:basedOn w:val="CommentTextChar"/>
    <w:link w:val="CommentSubject"/>
    <w:uiPriority w:val="99"/>
    <w:semiHidden/>
    <w:rsid w:val="00974146"/>
    <w:rPr>
      <w:b/>
      <w:bCs/>
      <w:sz w:val="20"/>
      <w:szCs w:val="20"/>
    </w:rPr>
  </w:style>
  <w:style w:type="paragraph" w:styleId="BalloonText">
    <w:name w:val="Balloon Text"/>
    <w:basedOn w:val="Normal"/>
    <w:link w:val="BalloonTextChar"/>
    <w:uiPriority w:val="99"/>
    <w:semiHidden/>
    <w:unhideWhenUsed/>
    <w:rsid w:val="0097414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74146"/>
    <w:rPr>
      <w:rFonts w:ascii="Segoe UI" w:hAnsi="Segoe UI" w:cs="Segoe UI"/>
      <w:sz w:val="18"/>
      <w:szCs w:val="18"/>
    </w:rPr>
  </w:style>
  <w:style w:type="character" w:styleId="UnresolvedMention">
    <w:name w:val="Unresolved Mention"/>
    <w:basedOn w:val="DefaultParagraphFont"/>
    <w:uiPriority w:val="99"/>
    <w:semiHidden/>
    <w:unhideWhenUsed/>
    <w:rsid w:val="00992A7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7912560">
      <w:bodyDiv w:val="1"/>
      <w:marLeft w:val="0"/>
      <w:marRight w:val="0"/>
      <w:marTop w:val="0"/>
      <w:marBottom w:val="0"/>
      <w:divBdr>
        <w:top w:val="none" w:sz="0" w:space="0" w:color="auto"/>
        <w:left w:val="none" w:sz="0" w:space="0" w:color="auto"/>
        <w:bottom w:val="none" w:sz="0" w:space="0" w:color="auto"/>
        <w:right w:val="none" w:sz="0" w:space="0" w:color="auto"/>
      </w:divBdr>
    </w:div>
    <w:div w:id="11476707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ailey.Philander@bmw.co.za" TargetMode="External"/><Relationship Id="rId3" Type="http://schemas.openxmlformats.org/officeDocument/2006/relationships/settings" Target="settings.xml"/><Relationship Id="rId7" Type="http://schemas.openxmlformats.org/officeDocument/2006/relationships/hyperlink" Target="https://press.bmwgroup.com/south-africa/article/detail/T0327853EN/the-all-new-bmw-idriv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1627</Words>
  <Characters>9276</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BMW Group</Company>
  <LinksUpToDate>false</LinksUpToDate>
  <CharactersWithSpaces>10882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Makwana Edward, AK-1-AO-ZA</dc:creator>
  <cp:keywords/>
  <dc:description/>
  <cp:lastModifiedBy>Philander Hailey, AK-43-ZA</cp:lastModifiedBy>
  <cp:revision>2</cp:revision>
  <dcterms:created xsi:type="dcterms:W3CDTF">2021-12-20T12:11:00Z</dcterms:created>
  <dcterms:modified xsi:type="dcterms:W3CDTF">2021-12-20T12:11:00Z</dcterms:modified>
</cp:coreProperties>
</file>