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Switzerland</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Corporate Communications</w:t>
      </w:r>
    </w:p>
    <w:p w:rsidR="00EF344A" w:rsidRPr="007534D6" w:rsidRDefault="00EF344A">
      <w:pPr>
        <w:rPr>
          <w:rFonts w:ascii="BMWTypeLight" w:hAnsi="BMWTypeLight"/>
          <w:b/>
          <w:bCs/>
          <w:sz w:val="36"/>
          <w:szCs w:val="36"/>
          <w:lang w:val="en-US"/>
        </w:rPr>
      </w:pPr>
    </w:p>
    <w:p w:rsidR="00EF344A" w:rsidRPr="007534D6" w:rsidRDefault="00EF344A">
      <w:pPr>
        <w:spacing w:line="360" w:lineRule="atLeast"/>
        <w:rPr>
          <w:rFonts w:ascii="BMWTypeLight" w:hAnsi="BMWTypeLight"/>
          <w:sz w:val="24"/>
          <w:lang w:val="en-US" w:eastAsia="de-DE"/>
        </w:rPr>
      </w:pPr>
    </w:p>
    <w:p w:rsidR="00EF344A" w:rsidRPr="009F5294" w:rsidRDefault="009F5294">
      <w:pPr>
        <w:pStyle w:val="Titel"/>
        <w:rPr>
          <w:sz w:val="36"/>
          <w:lang w:val="de-CH"/>
        </w:rPr>
      </w:pPr>
      <w:r w:rsidRPr="009F5294">
        <w:rPr>
          <w:sz w:val="36"/>
          <w:lang w:val="de-CH"/>
        </w:rPr>
        <w:t>Start frei für die BMW X3 Games</w:t>
      </w:r>
      <w:r w:rsidR="00343D35" w:rsidRPr="009F5294">
        <w:rPr>
          <w:sz w:val="36"/>
          <w:lang w:val="de-CH"/>
        </w:rPr>
        <w:t>.</w:t>
      </w:r>
    </w:p>
    <w:p w:rsidR="00EF344A" w:rsidRPr="007534D6" w:rsidRDefault="009F5294" w:rsidP="007534D6">
      <w:pPr>
        <w:rPr>
          <w:rFonts w:ascii="BMWTypeLight" w:hAnsi="BMWTypeLight"/>
          <w:sz w:val="36"/>
          <w:szCs w:val="28"/>
          <w:lang w:val="de-CH" w:eastAsia="de-DE"/>
        </w:rPr>
      </w:pPr>
      <w:r w:rsidRPr="009F5294">
        <w:rPr>
          <w:rFonts w:ascii="BMWTypeLight" w:hAnsi="BMWTypeLight"/>
          <w:sz w:val="36"/>
          <w:szCs w:val="28"/>
          <w:lang w:val="de-CH" w:eastAsia="de-DE"/>
        </w:rPr>
        <w:t>Spannender Multi-Sport-Wettbewerb für Amateursportler startet in Genf. Siegerteam kann sich auf drei BMW X3 freuen</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9F5294" w:rsidRPr="009F5294" w:rsidRDefault="009F5294" w:rsidP="009F5294">
      <w:pPr>
        <w:pStyle w:val="Fliesstext"/>
        <w:spacing w:line="360" w:lineRule="atLeast"/>
        <w:rPr>
          <w:lang w:val="de-CH"/>
        </w:rPr>
      </w:pPr>
      <w:r w:rsidRPr="009F5294">
        <w:rPr>
          <w:lang w:val="de-CH"/>
        </w:rPr>
        <w:t>Ein internationales Starterfeld mit Teilnehmern aus 19 europäischen Ländern fiebert dem Auftakt der BMW X3 Games in Genf (SUI) entgegen. Nach der offiziellen Einschreibung stehen am Donnerstag die ersten Wettkämpfe auf dem Programm. Mit den BMW X3 Games richtet BMW erstmals einen sportlichen Mehrkampf für ambitionierte Amateursportler aus. Dem dreiköpfigen Siegerteam winkt ein spektakulärer Preis: Jedes Teammitglied erhält einen neuen BMW X3.</w:t>
      </w:r>
    </w:p>
    <w:p w:rsidR="009F5294" w:rsidRPr="009F5294" w:rsidRDefault="009F5294" w:rsidP="009F5294">
      <w:pPr>
        <w:pStyle w:val="Fliesstext"/>
        <w:spacing w:line="360" w:lineRule="atLeast"/>
        <w:rPr>
          <w:lang w:val="de-CH"/>
        </w:rPr>
      </w:pPr>
    </w:p>
    <w:p w:rsidR="009F5294" w:rsidRPr="009F5294" w:rsidRDefault="009F5294" w:rsidP="009F5294">
      <w:pPr>
        <w:pStyle w:val="Fliesstext"/>
        <w:spacing w:line="360" w:lineRule="atLeast"/>
        <w:rPr>
          <w:lang w:val="de-CH"/>
        </w:rPr>
      </w:pPr>
      <w:r w:rsidRPr="009F5294">
        <w:rPr>
          <w:lang w:val="de-CH"/>
        </w:rPr>
        <w:t xml:space="preserve">Ab Mitte November 2010 hatten interessierte Sportlerinnen und Sportler die Gelegenheit, sich für die Teilnahme an den BMW X3 Games anzumelden. Über 15.000 </w:t>
      </w:r>
      <w:r>
        <w:rPr>
          <w:lang w:val="de-CH"/>
        </w:rPr>
        <w:t>Registrierungen belegen das gross</w:t>
      </w:r>
      <w:r w:rsidRPr="009F5294">
        <w:rPr>
          <w:lang w:val="de-CH"/>
        </w:rPr>
        <w:t>e Interesse an diesem Wettbewerb. Per Losverfahren wurden jene 52 Teams bestimmt, die nun bis Samstag um den Gesamtsieg kämpfen.</w:t>
      </w:r>
    </w:p>
    <w:p w:rsidR="009F5294" w:rsidRPr="009F5294" w:rsidRDefault="009F5294" w:rsidP="009F5294">
      <w:pPr>
        <w:pStyle w:val="Fliesstext"/>
        <w:spacing w:line="360" w:lineRule="atLeast"/>
        <w:rPr>
          <w:lang w:val="de-CH"/>
        </w:rPr>
      </w:pPr>
    </w:p>
    <w:p w:rsidR="009F5294" w:rsidRPr="009F5294" w:rsidRDefault="009F5294" w:rsidP="009F5294">
      <w:pPr>
        <w:pStyle w:val="Fliesstext"/>
        <w:spacing w:line="360" w:lineRule="atLeast"/>
        <w:rPr>
          <w:lang w:val="de-CH"/>
        </w:rPr>
      </w:pPr>
      <w:r w:rsidRPr="009F5294">
        <w:rPr>
          <w:lang w:val="de-CH"/>
        </w:rPr>
        <w:t>Vielseitigkeit ist bei den BMW X3 Games Trumpf: Sechs herausfordernde Sportdisziplinen erwarten die Teilnehmer. Am Donnerstag müssen sie ihr Können beim Laufen und auf dem Golfplatz beweisen, für Freitag sind die Skiwettkämpfe und Fahrgeschicklichkeitsprüfungen am Steuer des BMW X3 vorgesehen. Am Schlusstag fällt beim Mountainbiking und beim Segeln die Entscheidung über den Gesamtsieg.</w:t>
      </w:r>
    </w:p>
    <w:p w:rsidR="009F5294" w:rsidRPr="009F5294" w:rsidRDefault="009F5294" w:rsidP="009F5294">
      <w:pPr>
        <w:pStyle w:val="Fliesstext"/>
        <w:spacing w:line="360" w:lineRule="atLeast"/>
        <w:rPr>
          <w:lang w:val="de-CH"/>
        </w:rPr>
      </w:pPr>
    </w:p>
    <w:p w:rsidR="009F5294" w:rsidRPr="009F5294" w:rsidRDefault="009F5294" w:rsidP="009F5294">
      <w:pPr>
        <w:pStyle w:val="Fliesstext"/>
        <w:spacing w:line="360" w:lineRule="atLeast"/>
        <w:rPr>
          <w:lang w:val="de-CH"/>
        </w:rPr>
      </w:pPr>
      <w:r w:rsidRPr="009F5294">
        <w:rPr>
          <w:lang w:val="de-CH"/>
        </w:rPr>
        <w:t xml:space="preserve">Auch die Kreativität der Sportlerinnen und Sportler ist gefragt. In Kooperation mit Samsung, einem der Partner der BMW X3 Games, sind sie aufgefordert, im Rahmen der „Creative Task“ Fotos zu den Themen Freude, Dynamik, Herausforderung und Ästhetik aufzunehmen. Die Jury kürt das jeweils </w:t>
      </w:r>
      <w:proofErr w:type="spellStart"/>
      <w:r w:rsidRPr="009F5294">
        <w:rPr>
          <w:lang w:val="de-CH"/>
        </w:rPr>
        <w:t>beeindruckendste</w:t>
      </w:r>
      <w:proofErr w:type="spellEnd"/>
      <w:r w:rsidRPr="009F5294">
        <w:rPr>
          <w:lang w:val="de-CH"/>
        </w:rPr>
        <w:t xml:space="preserve"> Bild aus jedem Bereich. </w:t>
      </w:r>
    </w:p>
    <w:p w:rsidR="009F5294" w:rsidRPr="009F5294" w:rsidRDefault="009F5294" w:rsidP="009F5294">
      <w:pPr>
        <w:pStyle w:val="Fliesstext"/>
        <w:spacing w:line="360" w:lineRule="atLeast"/>
        <w:rPr>
          <w:lang w:val="de-CH"/>
        </w:rPr>
      </w:pPr>
    </w:p>
    <w:p w:rsidR="009F5294" w:rsidRPr="009F5294" w:rsidRDefault="009F5294" w:rsidP="009F5294">
      <w:pPr>
        <w:pStyle w:val="Fliesstext"/>
        <w:spacing w:line="360" w:lineRule="atLeast"/>
        <w:rPr>
          <w:lang w:val="de-CH"/>
        </w:rPr>
      </w:pPr>
      <w:r w:rsidRPr="009F5294">
        <w:rPr>
          <w:lang w:val="de-CH"/>
        </w:rPr>
        <w:t xml:space="preserve">Die Teilnehmer der BMW X3 Games können sich jedoch nicht nur auf attraktive Preise, sondern auch auf faszinierende Wettkampfstätten freuen. </w:t>
      </w:r>
      <w:r w:rsidRPr="009F5294">
        <w:rPr>
          <w:lang w:val="de-CH"/>
        </w:rPr>
        <w:lastRenderedPageBreak/>
        <w:t xml:space="preserve">Ob beim Skifahren auf den Hängen des </w:t>
      </w:r>
      <w:proofErr w:type="spellStart"/>
      <w:r w:rsidRPr="009F5294">
        <w:rPr>
          <w:lang w:val="de-CH"/>
        </w:rPr>
        <w:t>Mont</w:t>
      </w:r>
      <w:proofErr w:type="spellEnd"/>
      <w:r w:rsidRPr="009F5294">
        <w:rPr>
          <w:lang w:val="de-CH"/>
        </w:rPr>
        <w:t xml:space="preserve"> Blanc oder bei der Segelregatta auf dem Genfer See: Die BMW X3 Games dürften für die Sportlerinnen und Sportler in jedem Fall ein einmaliges Erlebnis werden.</w:t>
      </w:r>
    </w:p>
    <w:p w:rsidR="009F5294" w:rsidRPr="009F5294" w:rsidRDefault="009F5294" w:rsidP="009F5294">
      <w:pPr>
        <w:pStyle w:val="Fliesstext"/>
        <w:spacing w:line="360" w:lineRule="atLeast"/>
        <w:rPr>
          <w:lang w:val="de-CH"/>
        </w:rPr>
      </w:pPr>
    </w:p>
    <w:p w:rsidR="00EF344A" w:rsidRDefault="009F5294" w:rsidP="009F5294">
      <w:pPr>
        <w:pStyle w:val="Fliesstext"/>
        <w:spacing w:line="360" w:lineRule="atLeast"/>
        <w:rPr>
          <w:lang w:val="de-CH"/>
        </w:rPr>
      </w:pPr>
      <w:r w:rsidRPr="009F5294">
        <w:rPr>
          <w:lang w:val="de-CH"/>
        </w:rPr>
        <w:t>Partnerunternehmen der BMW X3 Games sind: Sixt, K2, Kempinski, Peak Performance und SAMSUNG.</w:t>
      </w:r>
    </w:p>
    <w:p w:rsidR="009F5294" w:rsidRPr="007B350C" w:rsidRDefault="009F5294" w:rsidP="009F5294">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7534D6"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7534D6">
        <w:rPr>
          <w:rFonts w:ascii="BMWTypeLight" w:hAnsi="BMWTypeLight"/>
          <w:sz w:val="22"/>
          <w:szCs w:val="24"/>
          <w:lang w:val="fr-CH"/>
        </w:rPr>
        <w:t>Corporate</w:t>
      </w:r>
      <w:proofErr w:type="spellEnd"/>
      <w:r w:rsidRPr="007534D6">
        <w:rPr>
          <w:rFonts w:ascii="BMWTypeLight" w:hAnsi="BMWTypeLight"/>
          <w:sz w:val="22"/>
          <w:szCs w:val="24"/>
          <w:lang w:val="fr-CH"/>
        </w:rPr>
        <w:t xml:space="preserve"> Communications</w:t>
      </w:r>
    </w:p>
    <w:p w:rsidR="00A521CB" w:rsidRPr="007534D6" w:rsidRDefault="00A521CB" w:rsidP="00A521CB">
      <w:pPr>
        <w:tabs>
          <w:tab w:val="left" w:pos="3828"/>
        </w:tabs>
        <w:spacing w:line="360" w:lineRule="atLeast"/>
        <w:rPr>
          <w:rFonts w:ascii="BMWTypeLight" w:hAnsi="BMWTypeLight"/>
          <w:sz w:val="22"/>
          <w:szCs w:val="24"/>
          <w:lang w:val="fr-CH"/>
        </w:rPr>
      </w:pPr>
      <w:r w:rsidRPr="007534D6">
        <w:rPr>
          <w:rFonts w:ascii="BMWTypeLight" w:hAnsi="BMWTypeLight"/>
          <w:sz w:val="22"/>
          <w:szCs w:val="24"/>
          <w:lang w:val="fr-CH"/>
        </w:rPr>
        <w:tab/>
        <w:t>Beda Durrer</w:t>
      </w:r>
    </w:p>
    <w:p w:rsidR="00A521CB" w:rsidRPr="007534D6"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7534D6">
        <w:rPr>
          <w:rFonts w:ascii="BMWTypeLight" w:hAnsi="BMWTypeLight"/>
          <w:kern w:val="0"/>
          <w:szCs w:val="24"/>
          <w:lang w:val="fr-CH"/>
        </w:rPr>
        <w:tab/>
      </w:r>
      <w:proofErr w:type="spellStart"/>
      <w:r w:rsidRPr="007534D6">
        <w:rPr>
          <w:rFonts w:ascii="BMWTypeLight" w:hAnsi="BMWTypeLight"/>
          <w:kern w:val="0"/>
          <w:szCs w:val="24"/>
          <w:lang w:val="fr-CH"/>
        </w:rPr>
        <w:t>Industriestrasse</w:t>
      </w:r>
      <w:proofErr w:type="spellEnd"/>
      <w:r w:rsidRPr="007534D6">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7534D6">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91146B"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91146B" w:rsidRPr="001B5F2C">
        <w:rPr>
          <w:rFonts w:ascii="BMWTypeLight" w:hAnsi="BMWTypeLight" w:cs="BMWType V2 Light"/>
          <w:sz w:val="22"/>
          <w:szCs w:val="22"/>
          <w:lang w:val="de-CH"/>
        </w:rPr>
        <w:fldChar w:fldCharType="separate"/>
      </w:r>
      <w:r w:rsidR="009F5294">
        <w:rPr>
          <w:rFonts w:ascii="BMWTypeLight" w:hAnsi="BMWTypeLight" w:cs="BMWType V2 Light"/>
          <w:noProof/>
          <w:sz w:val="22"/>
          <w:szCs w:val="22"/>
          <w:lang w:val="de-CH"/>
        </w:rPr>
        <w:t>28. April 2011</w:t>
      </w:r>
      <w:r w:rsidR="0091146B"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731224"/>
    <w:rsid w:val="007534D6"/>
    <w:rsid w:val="007B350C"/>
    <w:rsid w:val="007D54E8"/>
    <w:rsid w:val="00860467"/>
    <w:rsid w:val="0091146B"/>
    <w:rsid w:val="00925424"/>
    <w:rsid w:val="00946316"/>
    <w:rsid w:val="00983557"/>
    <w:rsid w:val="009F5294"/>
    <w:rsid w:val="00A521CB"/>
    <w:rsid w:val="00AC2DF7"/>
    <w:rsid w:val="00AC654D"/>
    <w:rsid w:val="00B3436D"/>
    <w:rsid w:val="00BE1268"/>
    <w:rsid w:val="00C2491C"/>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2</cp:revision>
  <cp:lastPrinted>2011-03-15T07:28:00Z</cp:lastPrinted>
  <dcterms:created xsi:type="dcterms:W3CDTF">2011-04-28T08:26:00Z</dcterms:created>
  <dcterms:modified xsi:type="dcterms:W3CDTF">2011-04-28T08:26:00Z</dcterms:modified>
</cp:coreProperties>
</file>