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3D" w:rsidRPr="00804D67" w:rsidRDefault="00CE739B" w:rsidP="00381BFF">
      <w:pPr>
        <w:pStyle w:val="zzbmw-group"/>
        <w:framePr w:w="5840" w:wrap="around"/>
        <w:spacing w:after="0" w:line="360" w:lineRule="auto"/>
        <w:rPr>
          <w:rFonts w:ascii="BMWType V2 Light" w:hAnsi="BMWType V2 Light"/>
          <w:szCs w:val="36"/>
          <w:lang w:val="en-GB"/>
        </w:rPr>
      </w:pPr>
      <w:r w:rsidRPr="00804D67">
        <w:rPr>
          <w:rFonts w:ascii="BMWType V2 Light" w:hAnsi="BMWType V2 Light"/>
          <w:szCs w:val="36"/>
          <w:lang w:val="en-GB"/>
        </w:rPr>
        <w:t>BMW Group</w:t>
      </w:r>
    </w:p>
    <w:p w:rsidR="00CE739B" w:rsidRPr="00804D67" w:rsidRDefault="00CE739B" w:rsidP="00381BFF">
      <w:pPr>
        <w:pStyle w:val="zzbmw-group"/>
        <w:framePr w:w="5840" w:wrap="around"/>
        <w:spacing w:after="0" w:line="360" w:lineRule="auto"/>
        <w:rPr>
          <w:rFonts w:ascii="BMWType V2 Light" w:hAnsi="BMWType V2 Light"/>
          <w:color w:val="808080"/>
          <w:szCs w:val="36"/>
          <w:lang w:val="en-GB"/>
        </w:rPr>
      </w:pPr>
      <w:r w:rsidRPr="00804D67">
        <w:rPr>
          <w:rFonts w:ascii="BMWType V2 Light" w:hAnsi="BMWType V2 Light"/>
          <w:color w:val="808080"/>
          <w:szCs w:val="36"/>
          <w:lang w:val="en-GB"/>
        </w:rPr>
        <w:t>Corporate Communications</w:t>
      </w:r>
    </w:p>
    <w:p w:rsidR="00CE739B" w:rsidRPr="00804D67" w:rsidRDefault="00E07B4F" w:rsidP="00381BFF">
      <w:pPr>
        <w:pStyle w:val="zzversteckehilfsfeld"/>
        <w:framePr w:w="0" w:wrap="auto" w:vAnchor="margin" w:hAnchor="text" w:yAlign="inline"/>
        <w:spacing w:line="360" w:lineRule="auto"/>
        <w:rPr>
          <w:rFonts w:ascii="BMWType V2 Light" w:hAnsi="BMWType V2 Light"/>
          <w:sz w:val="22"/>
          <w:szCs w:val="22"/>
          <w:lang w:val="en-GB"/>
        </w:rPr>
      </w:pPr>
      <w:r w:rsidRPr="00804D67">
        <w:rPr>
          <w:rFonts w:ascii="BMWType V2 Light" w:hAnsi="BMWType V2 Light"/>
          <w:sz w:val="22"/>
          <w:szCs w:val="22"/>
          <w:lang w:val="en-GB"/>
        </w:rPr>
        <w:lastRenderedPageBreak/>
        <w:fldChar w:fldCharType="begin">
          <w:ffData>
            <w:name w:val="UeberspringFormular"/>
            <w:enabled/>
            <w:calcOnExit w:val="0"/>
            <w:entryMacro w:val="gehweg.MAIN"/>
            <w:checkBox>
              <w:size w:val="2"/>
              <w:default w:val="0"/>
            </w:checkBox>
          </w:ffData>
        </w:fldChar>
      </w:r>
      <w:bookmarkStart w:id="0" w:name="UeberspringFormular"/>
      <w:r w:rsidR="00CE739B" w:rsidRPr="00804D67">
        <w:rPr>
          <w:rFonts w:ascii="BMWType V2 Light" w:hAnsi="BMWType V2 Light"/>
          <w:sz w:val="22"/>
          <w:szCs w:val="22"/>
          <w:lang w:val="en-GB"/>
        </w:rPr>
        <w:instrText xml:space="preserve"> FORMCHECKBOX </w:instrText>
      </w:r>
      <w:r w:rsidRPr="00804D67">
        <w:rPr>
          <w:rFonts w:ascii="BMWType V2 Light" w:hAnsi="BMWType V2 Light"/>
          <w:sz w:val="22"/>
          <w:szCs w:val="22"/>
          <w:lang w:val="en-GB"/>
        </w:rPr>
      </w:r>
      <w:r w:rsidRPr="00804D67">
        <w:rPr>
          <w:rFonts w:ascii="BMWType V2 Light" w:hAnsi="BMWType V2 Light"/>
          <w:sz w:val="22"/>
          <w:szCs w:val="22"/>
          <w:lang w:val="en-GB"/>
        </w:rPr>
        <w:fldChar w:fldCharType="end"/>
      </w:r>
      <w:bookmarkEnd w:id="0"/>
    </w:p>
    <w:p w:rsidR="00CE739B" w:rsidRPr="00804D67" w:rsidRDefault="00CE739B" w:rsidP="00381BFF">
      <w:pPr>
        <w:pStyle w:val="zzlight111250"/>
        <w:spacing w:line="360" w:lineRule="auto"/>
        <w:rPr>
          <w:rFonts w:ascii="BMWType V2 Light" w:hAnsi="BMWType V2 Light"/>
          <w:szCs w:val="22"/>
          <w:lang w:val="en-GB"/>
        </w:rPr>
      </w:pPr>
    </w:p>
    <w:p w:rsidR="00CE739B" w:rsidRPr="00804D67" w:rsidRDefault="00CE739B" w:rsidP="00381BFF">
      <w:pPr>
        <w:pStyle w:val="zzlight111250"/>
        <w:spacing w:line="360" w:lineRule="auto"/>
        <w:rPr>
          <w:rFonts w:ascii="BMWType V2 Light" w:hAnsi="BMWType V2 Light"/>
          <w:szCs w:val="22"/>
          <w:lang w:val="en-GB"/>
        </w:rPr>
        <w:sectPr w:rsidR="00CE739B" w:rsidRPr="00804D67">
          <w:headerReference w:type="even" r:id="rId7"/>
          <w:headerReference w:type="default" r:id="rId8"/>
          <w:footerReference w:type="first" r:id="rId9"/>
          <w:pgSz w:w="11907" w:h="16840" w:code="9"/>
          <w:pgMar w:top="2693" w:right="567" w:bottom="1361" w:left="2098" w:header="567" w:footer="0" w:gutter="0"/>
          <w:cols w:space="720"/>
          <w:titlePg/>
        </w:sectPr>
      </w:pPr>
    </w:p>
    <w:p w:rsidR="00CE739B" w:rsidRPr="00804D67" w:rsidRDefault="00CE739B" w:rsidP="00381BFF">
      <w:pPr>
        <w:pStyle w:val="zzlight111250"/>
        <w:spacing w:line="360" w:lineRule="auto"/>
        <w:rPr>
          <w:rFonts w:ascii="BMWType V2 Light" w:hAnsi="BMWType V2 Light"/>
          <w:b/>
          <w:szCs w:val="22"/>
          <w:lang w:val="en-GB"/>
        </w:rPr>
      </w:pPr>
    </w:p>
    <w:p w:rsidR="00CE739B" w:rsidRPr="00804D67" w:rsidRDefault="00CE739B" w:rsidP="00381BFF">
      <w:pPr>
        <w:pStyle w:val="BodyText"/>
        <w:rPr>
          <w:rFonts w:ascii="BMWType V2 Light" w:hAnsi="BMWType V2 Light"/>
          <w:szCs w:val="22"/>
          <w:lang w:val="en-GB"/>
        </w:rPr>
      </w:pPr>
    </w:p>
    <w:p w:rsidR="00CE739B" w:rsidRPr="00804D67" w:rsidRDefault="00CE739B" w:rsidP="00381BFF">
      <w:pPr>
        <w:pStyle w:val="BodyText"/>
        <w:rPr>
          <w:rFonts w:ascii="BMWType V2 Light" w:hAnsi="BMWType V2 Light"/>
          <w:szCs w:val="22"/>
          <w:lang w:val="en-GB"/>
        </w:rPr>
      </w:pPr>
    </w:p>
    <w:p w:rsidR="00837A39" w:rsidRPr="00804D67" w:rsidRDefault="00837A39" w:rsidP="00381BFF">
      <w:pPr>
        <w:pStyle w:val="BodyText"/>
        <w:rPr>
          <w:rFonts w:ascii="BMWType V2 Light" w:hAnsi="BMWType V2 Light"/>
          <w:szCs w:val="22"/>
          <w:lang w:val="en-GB"/>
        </w:rPr>
      </w:pPr>
    </w:p>
    <w:p w:rsidR="00031AB2" w:rsidRPr="00804D67" w:rsidRDefault="00804D67" w:rsidP="00031AB2">
      <w:pPr>
        <w:spacing w:after="0" w:line="360" w:lineRule="auto"/>
        <w:rPr>
          <w:rFonts w:ascii="BMWType V2 Light" w:hAnsi="BMWType V2 Light" w:cs="Arial"/>
          <w:b/>
          <w:szCs w:val="22"/>
          <w:lang w:val="en-GB"/>
        </w:rPr>
      </w:pPr>
      <w:r w:rsidRPr="00804D67">
        <w:rPr>
          <w:rFonts w:ascii="BMWType V2 Light" w:hAnsi="BMWType V2 Light" w:cs="Arial"/>
          <w:b/>
          <w:szCs w:val="22"/>
          <w:lang w:val="en-GB"/>
        </w:rPr>
        <w:t>Dr</w:t>
      </w:r>
      <w:r w:rsidR="007C5CA9">
        <w:rPr>
          <w:rFonts w:ascii="BMWType V2 Light" w:hAnsi="BMWType V2 Light" w:cs="Arial"/>
          <w:b/>
          <w:szCs w:val="22"/>
          <w:lang w:val="en-GB"/>
        </w:rPr>
        <w:t>.</w:t>
      </w:r>
      <w:r w:rsidR="004C70E9" w:rsidRPr="00804D67">
        <w:rPr>
          <w:rFonts w:ascii="BMWType V2 Light" w:hAnsi="BMWType V2 Light" w:cs="Arial"/>
          <w:b/>
          <w:szCs w:val="22"/>
          <w:lang w:val="en-GB"/>
        </w:rPr>
        <w:t xml:space="preserve"> Klaus Draeger</w:t>
      </w:r>
    </w:p>
    <w:p w:rsidR="00031AB2" w:rsidRPr="00804D67" w:rsidRDefault="00804D67" w:rsidP="00031AB2">
      <w:pPr>
        <w:spacing w:after="0" w:line="360" w:lineRule="auto"/>
        <w:rPr>
          <w:rFonts w:ascii="BMWType V2 Light" w:hAnsi="BMWType V2 Light" w:cs="Arial"/>
          <w:b/>
          <w:szCs w:val="22"/>
          <w:lang w:val="en-GB"/>
        </w:rPr>
      </w:pPr>
      <w:r w:rsidRPr="00804D67">
        <w:rPr>
          <w:rFonts w:ascii="BMWType V2 Light" w:hAnsi="BMWType V2 Light" w:cs="Arial"/>
          <w:b/>
          <w:szCs w:val="22"/>
          <w:lang w:val="en-GB"/>
        </w:rPr>
        <w:t>Member of the BMW AG Management Board</w:t>
      </w:r>
      <w:r w:rsidR="00031AB2" w:rsidRPr="00804D67">
        <w:rPr>
          <w:rFonts w:ascii="BMWType V2 Light" w:hAnsi="BMWType V2 Light" w:cs="Arial"/>
          <w:b/>
          <w:szCs w:val="22"/>
          <w:lang w:val="en-GB"/>
        </w:rPr>
        <w:t xml:space="preserve">, </w:t>
      </w:r>
      <w:r w:rsidRPr="00804D67">
        <w:rPr>
          <w:rFonts w:ascii="BMWType V2 Light" w:hAnsi="BMWType V2 Light" w:cs="Arial"/>
          <w:b/>
          <w:szCs w:val="22"/>
          <w:lang w:val="en-GB"/>
        </w:rPr>
        <w:t>Development</w:t>
      </w:r>
    </w:p>
    <w:p w:rsidR="00243816" w:rsidRPr="00804D67" w:rsidRDefault="00243816" w:rsidP="00381BFF">
      <w:pPr>
        <w:pStyle w:val="BodyText"/>
        <w:rPr>
          <w:rFonts w:ascii="BMWType V2 Light" w:hAnsi="BMWType V2 Light"/>
          <w:szCs w:val="22"/>
          <w:lang w:val="en-GB"/>
        </w:rPr>
      </w:pPr>
    </w:p>
    <w:p w:rsidR="00243816" w:rsidRPr="00804D67" w:rsidRDefault="00243816" w:rsidP="00381BFF">
      <w:pPr>
        <w:pStyle w:val="BodyText"/>
        <w:rPr>
          <w:rFonts w:ascii="BMWType V2 Light" w:hAnsi="BMWType V2 Light"/>
          <w:szCs w:val="22"/>
          <w:lang w:val="en-GB"/>
        </w:rPr>
      </w:pPr>
    </w:p>
    <w:p w:rsidR="005858FB" w:rsidRPr="00804D67" w:rsidRDefault="005858FB" w:rsidP="00381BFF">
      <w:pPr>
        <w:pStyle w:val="BodyText"/>
        <w:rPr>
          <w:rFonts w:ascii="BMWType V2 Light" w:hAnsi="BMWType V2 Light"/>
          <w:szCs w:val="22"/>
          <w:lang w:val="en-GB"/>
        </w:rPr>
      </w:pPr>
    </w:p>
    <w:p w:rsidR="00744833" w:rsidRPr="00804D67" w:rsidRDefault="00744833" w:rsidP="00381BFF">
      <w:pPr>
        <w:pStyle w:val="BodyText"/>
        <w:rPr>
          <w:rFonts w:ascii="BMWType V2 Light" w:hAnsi="BMWType V2 Light"/>
          <w:szCs w:val="22"/>
          <w:lang w:val="en-GB"/>
        </w:rPr>
      </w:pPr>
    </w:p>
    <w:p w:rsidR="00034EEC" w:rsidRPr="00804D67" w:rsidRDefault="00034EEC" w:rsidP="00381BFF">
      <w:pPr>
        <w:pStyle w:val="BodyText"/>
        <w:rPr>
          <w:rFonts w:ascii="BMWType V2 Light" w:hAnsi="BMWType V2 Light"/>
          <w:szCs w:val="22"/>
          <w:lang w:val="en-GB"/>
        </w:rPr>
      </w:pPr>
      <w:r w:rsidRPr="00804D67">
        <w:rPr>
          <w:rFonts w:ascii="BMWType V2 Light" w:hAnsi="BMWType V2 Light"/>
          <w:szCs w:val="22"/>
          <w:lang w:val="en-GB"/>
        </w:rPr>
        <w:t>Press</w:t>
      </w:r>
      <w:r w:rsidR="00804D67" w:rsidRPr="00804D67">
        <w:rPr>
          <w:rFonts w:ascii="BMWType V2 Light" w:hAnsi="BMWType V2 Light"/>
          <w:szCs w:val="22"/>
          <w:lang w:val="en-GB"/>
        </w:rPr>
        <w:t xml:space="preserve"> C</w:t>
      </w:r>
      <w:r w:rsidRPr="00804D67">
        <w:rPr>
          <w:rFonts w:ascii="BMWType V2 Light" w:hAnsi="BMWType V2 Light"/>
          <w:szCs w:val="22"/>
          <w:lang w:val="en-GB"/>
        </w:rPr>
        <w:t>onferen</w:t>
      </w:r>
      <w:r w:rsidR="00804D67" w:rsidRPr="00804D67">
        <w:rPr>
          <w:rFonts w:ascii="BMWType V2 Light" w:hAnsi="BMWType V2 Light"/>
          <w:szCs w:val="22"/>
          <w:lang w:val="en-GB"/>
        </w:rPr>
        <w:t>ce</w:t>
      </w:r>
    </w:p>
    <w:p w:rsidR="00034EEC" w:rsidRPr="00804D67" w:rsidRDefault="00804D67" w:rsidP="00381BFF">
      <w:pPr>
        <w:spacing w:after="0" w:line="360" w:lineRule="auto"/>
        <w:rPr>
          <w:rFonts w:ascii="BMWType V2 Light" w:hAnsi="BMWType V2 Light" w:cs="Arial"/>
          <w:b/>
          <w:szCs w:val="22"/>
          <w:lang w:val="en-GB"/>
        </w:rPr>
      </w:pPr>
      <w:r w:rsidRPr="00804D67">
        <w:rPr>
          <w:rFonts w:ascii="BMWType V2 Light" w:hAnsi="BMWType V2 Light" w:cs="Arial"/>
          <w:b/>
          <w:szCs w:val="22"/>
          <w:lang w:val="en-GB"/>
        </w:rPr>
        <w:t>Munich</w:t>
      </w:r>
      <w:r w:rsidR="004C70E9" w:rsidRPr="00804D67">
        <w:rPr>
          <w:rFonts w:ascii="BMWType V2 Light" w:hAnsi="BMWType V2 Light" w:cs="Arial"/>
          <w:b/>
          <w:szCs w:val="22"/>
          <w:lang w:val="en-GB"/>
        </w:rPr>
        <w:t>, 21</w:t>
      </w:r>
      <w:r w:rsidR="00031AB2" w:rsidRPr="00804D67">
        <w:rPr>
          <w:rFonts w:ascii="BMWType V2 Light" w:hAnsi="BMWType V2 Light" w:cs="Arial"/>
          <w:b/>
          <w:szCs w:val="22"/>
          <w:lang w:val="en-GB"/>
        </w:rPr>
        <w:t xml:space="preserve"> </w:t>
      </w:r>
      <w:r w:rsidR="004C70E9" w:rsidRPr="00804D67">
        <w:rPr>
          <w:rFonts w:ascii="BMWType V2 Light" w:hAnsi="BMWType V2 Light" w:cs="Arial"/>
          <w:b/>
          <w:szCs w:val="22"/>
          <w:lang w:val="en-GB"/>
        </w:rPr>
        <w:t>Febru</w:t>
      </w:r>
      <w:r w:rsidR="006E79DE" w:rsidRPr="00804D67">
        <w:rPr>
          <w:rFonts w:ascii="BMWType V2 Light" w:hAnsi="BMWType V2 Light" w:cs="Arial"/>
          <w:b/>
          <w:szCs w:val="22"/>
          <w:lang w:val="en-GB"/>
        </w:rPr>
        <w:t>ar</w:t>
      </w:r>
      <w:r w:rsidRPr="00804D67">
        <w:rPr>
          <w:rFonts w:ascii="BMWType V2 Light" w:hAnsi="BMWType V2 Light" w:cs="Arial"/>
          <w:b/>
          <w:szCs w:val="22"/>
          <w:lang w:val="en-GB"/>
        </w:rPr>
        <w:t>y</w:t>
      </w:r>
      <w:r w:rsidR="006E79DE" w:rsidRPr="00804D67">
        <w:rPr>
          <w:rFonts w:ascii="BMWType V2 Light" w:hAnsi="BMWType V2 Light" w:cs="Arial"/>
          <w:b/>
          <w:szCs w:val="22"/>
          <w:lang w:val="en-GB"/>
        </w:rPr>
        <w:t xml:space="preserve"> 2011</w:t>
      </w:r>
    </w:p>
    <w:p w:rsidR="00186ABE" w:rsidRPr="00804D67" w:rsidRDefault="00186ABE" w:rsidP="00381BFF">
      <w:pPr>
        <w:spacing w:after="0" w:line="360" w:lineRule="auto"/>
        <w:rPr>
          <w:rFonts w:ascii="BMWType V2 Light" w:hAnsi="BMWType V2 Light" w:cs="Arial"/>
          <w:b/>
          <w:szCs w:val="22"/>
          <w:lang w:val="en-GB"/>
        </w:rPr>
      </w:pPr>
    </w:p>
    <w:p w:rsidR="00381BFF" w:rsidRPr="00804D67" w:rsidRDefault="00381BFF" w:rsidP="00381BFF">
      <w:pPr>
        <w:spacing w:after="0" w:line="360" w:lineRule="auto"/>
        <w:rPr>
          <w:rFonts w:ascii="BMWType V2 Light" w:hAnsi="BMWType V2 Light" w:cs="Arial"/>
          <w:b/>
          <w:szCs w:val="22"/>
          <w:lang w:val="en-GB"/>
        </w:rPr>
      </w:pPr>
    </w:p>
    <w:p w:rsidR="004C70E9" w:rsidRPr="00804D67" w:rsidRDefault="004C70E9" w:rsidP="00381BFF">
      <w:pPr>
        <w:spacing w:after="0" w:line="360" w:lineRule="auto"/>
        <w:rPr>
          <w:rFonts w:ascii="BMWType V2 Light" w:hAnsi="BMWType V2 Light" w:cs="Arial"/>
          <w:b/>
          <w:szCs w:val="22"/>
          <w:lang w:val="en-GB"/>
        </w:rPr>
      </w:pPr>
    </w:p>
    <w:p w:rsidR="001E4BA5" w:rsidRPr="00804D67" w:rsidRDefault="001E4BA5" w:rsidP="00381BFF">
      <w:pPr>
        <w:spacing w:after="0" w:line="360" w:lineRule="auto"/>
        <w:rPr>
          <w:rFonts w:ascii="BMWType V2 Light" w:hAnsi="BMWType V2 Light" w:cs="Arial"/>
          <w:b/>
          <w:szCs w:val="22"/>
          <w:lang w:val="en-GB"/>
        </w:rPr>
      </w:pPr>
    </w:p>
    <w:p w:rsidR="001E4BA5" w:rsidRPr="00804D67" w:rsidRDefault="001E4BA5" w:rsidP="00381BFF">
      <w:pPr>
        <w:spacing w:after="0" w:line="360" w:lineRule="auto"/>
        <w:rPr>
          <w:rFonts w:ascii="BMWType V2 Light" w:hAnsi="BMWType V2 Light" w:cs="Arial"/>
          <w:b/>
          <w:szCs w:val="22"/>
          <w:lang w:val="en-GB"/>
        </w:rPr>
      </w:pPr>
    </w:p>
    <w:p w:rsidR="00186ABE" w:rsidRPr="00804D67" w:rsidRDefault="00186ABE" w:rsidP="00381BFF">
      <w:pPr>
        <w:spacing w:after="0" w:line="360" w:lineRule="auto"/>
        <w:rPr>
          <w:rFonts w:ascii="BMWType V2 Light" w:hAnsi="BMWType V2 Light" w:cs="Arial"/>
          <w:szCs w:val="22"/>
          <w:lang w:val="en-GB"/>
        </w:rPr>
      </w:pPr>
      <w:r w:rsidRPr="00804D67">
        <w:rPr>
          <w:rFonts w:ascii="BMWType V2 Light" w:hAnsi="BMWType V2 Light" w:cs="Arial"/>
          <w:szCs w:val="22"/>
          <w:lang w:val="en-GB"/>
        </w:rPr>
        <w:t xml:space="preserve">- </w:t>
      </w:r>
      <w:r w:rsidR="00804D67" w:rsidRPr="00804D67">
        <w:rPr>
          <w:rFonts w:ascii="BMWType V2 Light" w:hAnsi="BMWType V2 Light" w:cs="Arial"/>
          <w:szCs w:val="22"/>
          <w:lang w:val="en-GB"/>
        </w:rPr>
        <w:t>Check against delivery</w:t>
      </w:r>
      <w:r w:rsidRPr="00804D67">
        <w:rPr>
          <w:rFonts w:ascii="BMWType V2 Light" w:hAnsi="BMWType V2 Light" w:cs="Arial"/>
          <w:szCs w:val="22"/>
          <w:lang w:val="en-GB"/>
        </w:rPr>
        <w:t xml:space="preserve"> -</w:t>
      </w:r>
    </w:p>
    <w:p w:rsidR="00034EEC" w:rsidRPr="00804D67" w:rsidRDefault="00034EEC" w:rsidP="00381BFF">
      <w:pPr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FD750E" w:rsidRPr="00804D67" w:rsidRDefault="00FD750E" w:rsidP="00381BFF">
      <w:pPr>
        <w:pStyle w:val="Header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FD750E" w:rsidRPr="00804D67" w:rsidRDefault="00FD750E" w:rsidP="00381BFF">
      <w:pPr>
        <w:pStyle w:val="Header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FD750E" w:rsidRPr="00804D67" w:rsidRDefault="00FD750E" w:rsidP="00381BFF">
      <w:pPr>
        <w:pStyle w:val="Header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FD750E" w:rsidRPr="00804D67" w:rsidRDefault="00FD750E" w:rsidP="00381BFF">
      <w:pPr>
        <w:pStyle w:val="Header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FD750E" w:rsidRPr="00804D67" w:rsidRDefault="00FD750E" w:rsidP="00381BFF">
      <w:pPr>
        <w:pStyle w:val="Header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381BFF" w:rsidRPr="00804D67" w:rsidRDefault="00381BFF" w:rsidP="00381BFF">
      <w:pPr>
        <w:pStyle w:val="Header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3254EA" w:rsidRPr="00804D67" w:rsidRDefault="003254EA" w:rsidP="00381BFF">
      <w:pPr>
        <w:pStyle w:val="Header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381BFF" w:rsidRPr="00804D67" w:rsidRDefault="00381BFF" w:rsidP="00381BFF">
      <w:pPr>
        <w:pStyle w:val="Header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DC7363" w:rsidRPr="00804D67" w:rsidRDefault="00DC7363" w:rsidP="00381BFF">
      <w:pPr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DC7363" w:rsidRPr="00804D67" w:rsidRDefault="00DC7363" w:rsidP="00381BFF">
      <w:pPr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DC7363" w:rsidRPr="00804D67" w:rsidRDefault="00DC7363" w:rsidP="00381BFF">
      <w:pPr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5858FB" w:rsidRPr="00804D67" w:rsidRDefault="005858FB" w:rsidP="00DC7363">
      <w:pPr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5858FB" w:rsidRPr="00804D67" w:rsidRDefault="005858FB" w:rsidP="00DC7363">
      <w:pPr>
        <w:spacing w:after="0" w:line="360" w:lineRule="auto"/>
        <w:rPr>
          <w:rFonts w:ascii="BMWType V2 Light" w:hAnsi="BMWType V2 Light" w:cs="Arial"/>
          <w:szCs w:val="22"/>
          <w:lang w:val="en-GB"/>
        </w:rPr>
      </w:pPr>
    </w:p>
    <w:p w:rsidR="004C70E9" w:rsidRPr="00804D67" w:rsidRDefault="00804D67" w:rsidP="004C70E9">
      <w:pPr>
        <w:spacing w:line="360" w:lineRule="auto"/>
        <w:rPr>
          <w:rFonts w:ascii="BMWType V2 Light" w:hAnsi="BMWType V2 Light" w:cs="BMWType V2 Light"/>
          <w:bCs/>
          <w:iCs/>
          <w:szCs w:val="22"/>
          <w:lang w:val="en-GB"/>
        </w:rPr>
      </w:pPr>
      <w:r>
        <w:rPr>
          <w:rFonts w:ascii="BMWType V2 Light" w:hAnsi="BMWType V2 Light" w:cs="BMWType V2 Light"/>
          <w:bCs/>
          <w:iCs/>
          <w:szCs w:val="22"/>
          <w:lang w:val="en-GB"/>
        </w:rPr>
        <w:lastRenderedPageBreak/>
        <w:t>Ladies and gentlemen</w:t>
      </w:r>
      <w:r w:rsidR="004C70E9" w:rsidRPr="00804D67">
        <w:rPr>
          <w:rFonts w:ascii="BMWType V2 Light" w:hAnsi="BMWType V2 Light" w:cs="BMWType V2 Light"/>
          <w:bCs/>
          <w:iCs/>
          <w:szCs w:val="22"/>
          <w:lang w:val="en-GB"/>
        </w:rPr>
        <w:t>,</w:t>
      </w:r>
    </w:p>
    <w:p w:rsidR="005B5257" w:rsidRDefault="00804D67" w:rsidP="004C70E9">
      <w:pPr>
        <w:spacing w:line="360" w:lineRule="auto"/>
        <w:rPr>
          <w:rFonts w:ascii="BMWType V2 Light" w:hAnsi="BMWType V2 Light" w:cs="BMWType V2 Light"/>
          <w:bCs/>
          <w:iCs/>
          <w:color w:val="FF0000"/>
          <w:szCs w:val="22"/>
          <w:lang w:val="en-GB"/>
        </w:rPr>
      </w:pPr>
      <w:r>
        <w:rPr>
          <w:rFonts w:ascii="BMWType V2 Light" w:hAnsi="BMWType V2 Light" w:cs="BMWType V2 Light"/>
          <w:bCs/>
          <w:iCs/>
          <w:szCs w:val="22"/>
          <w:lang w:val="en-GB"/>
        </w:rPr>
        <w:t>My colleague Ian Robertson</w:t>
      </w:r>
      <w:r w:rsidR="00626497">
        <w:rPr>
          <w:rFonts w:ascii="BMWType V2 Light" w:hAnsi="BMWType V2 Light" w:cs="BMWType V2 Light"/>
          <w:bCs/>
          <w:iCs/>
          <w:szCs w:val="22"/>
          <w:lang w:val="en-GB"/>
        </w:rPr>
        <w:t xml:space="preserve"> has just explained why we established BMW i.</w:t>
      </w:r>
    </w:p>
    <w:p w:rsidR="004C70E9" w:rsidRPr="00804D67" w:rsidRDefault="00626497" w:rsidP="004C70E9">
      <w:pPr>
        <w:spacing w:line="360" w:lineRule="auto"/>
        <w:rPr>
          <w:rFonts w:ascii="BMWType V2 Light" w:hAnsi="BMWType V2 Light" w:cs="BMWType V2 Light"/>
          <w:bCs/>
          <w:iCs/>
          <w:szCs w:val="22"/>
          <w:u w:val="single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But a new brand or sub-brand only really comes to life through its products. Today, it’s my great pleasure to present the first two BMW i products to you.</w:t>
      </w:r>
    </w:p>
    <w:p w:rsidR="004C70E9" w:rsidRPr="00804D67" w:rsidRDefault="00626497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Allow me to begin with the BMW i3, which you will know by its wor</w:t>
      </w:r>
      <w:r w:rsidR="005B5257">
        <w:rPr>
          <w:rFonts w:ascii="BMWType V2 Light" w:hAnsi="BMWType V2 Light" w:cs="BMWType V2 Light"/>
          <w:szCs w:val="22"/>
          <w:lang w:val="en-GB"/>
        </w:rPr>
        <w:t>king title of Megacity Vehicle.</w:t>
      </w:r>
    </w:p>
    <w:p w:rsidR="004C70E9" w:rsidRPr="00804D67" w:rsidRDefault="005B5257" w:rsidP="004C70E9">
      <w:pPr>
        <w:spacing w:line="360" w:lineRule="auto"/>
        <w:rPr>
          <w:rFonts w:ascii="BMWType V2 Light" w:hAnsi="BMWType V2 Light" w:cs="BMWType V2 Light"/>
          <w:bCs/>
          <w:iCs/>
          <w:szCs w:val="22"/>
          <w:lang w:val="en-GB"/>
        </w:rPr>
      </w:pPr>
      <w:r>
        <w:rPr>
          <w:rFonts w:ascii="BMWType V2 Light" w:hAnsi="BMWType V2 Light" w:cs="BMWType V2 Light"/>
          <w:bCs/>
          <w:iCs/>
          <w:szCs w:val="22"/>
          <w:lang w:val="en-GB"/>
        </w:rPr>
        <w:t>As you can see</w:t>
      </w:r>
      <w:r w:rsidR="00626497">
        <w:rPr>
          <w:rFonts w:ascii="BMWType V2 Light" w:hAnsi="BMWType V2 Light" w:cs="BMWType V2 Light"/>
          <w:bCs/>
          <w:iCs/>
          <w:szCs w:val="22"/>
          <w:lang w:val="en-GB"/>
        </w:rPr>
        <w:t>, we are naming our BMW i vehicles by the same system as</w:t>
      </w:r>
      <w:r>
        <w:rPr>
          <w:rFonts w:ascii="BMWType V2 Light" w:hAnsi="BMWType V2 Light" w:cs="BMWType V2 Light"/>
          <w:bCs/>
          <w:iCs/>
          <w:szCs w:val="22"/>
          <w:lang w:val="en-GB"/>
        </w:rPr>
        <w:t xml:space="preserve"> we name</w:t>
      </w:r>
      <w:r w:rsidR="00626497">
        <w:rPr>
          <w:rFonts w:ascii="BMWType V2 Light" w:hAnsi="BMWType V2 Light" w:cs="BMWType V2 Light"/>
          <w:bCs/>
          <w:iCs/>
          <w:szCs w:val="22"/>
          <w:lang w:val="en-GB"/>
        </w:rPr>
        <w:t xml:space="preserve"> the products of the parent brand</w:t>
      </w:r>
      <w:r>
        <w:rPr>
          <w:rFonts w:ascii="BMWType V2 Light" w:hAnsi="BMWType V2 Light" w:cs="BMWType V2 Light"/>
          <w:bCs/>
          <w:iCs/>
          <w:szCs w:val="22"/>
          <w:lang w:val="en-GB"/>
        </w:rPr>
        <w:t>,</w:t>
      </w:r>
      <w:r w:rsidR="00626497">
        <w:rPr>
          <w:rFonts w:ascii="BMWType V2 Light" w:hAnsi="BMWType V2 Light" w:cs="BMWType V2 Light"/>
          <w:bCs/>
          <w:iCs/>
          <w:szCs w:val="22"/>
          <w:lang w:val="en-GB"/>
        </w:rPr>
        <w:t xml:space="preserve"> BMW</w:t>
      </w:r>
      <w:r w:rsidR="00E0195D">
        <w:rPr>
          <w:rFonts w:ascii="BMWType V2 Light" w:hAnsi="BMWType V2 Light" w:cs="BMWType V2 Light"/>
          <w:bCs/>
          <w:iCs/>
          <w:szCs w:val="22"/>
          <w:lang w:val="en-GB"/>
        </w:rPr>
        <w:t xml:space="preserve">: </w:t>
      </w:r>
      <w:r>
        <w:rPr>
          <w:rFonts w:ascii="BMWType V2 Light" w:hAnsi="BMWType V2 Light" w:cs="BMWType V2 Light"/>
          <w:bCs/>
          <w:iCs/>
          <w:szCs w:val="22"/>
          <w:lang w:val="en-GB"/>
        </w:rPr>
        <w:t xml:space="preserve">each model name consists of </w:t>
      </w:r>
      <w:r w:rsidR="00C17B6F">
        <w:rPr>
          <w:rFonts w:ascii="BMWType V2 Light" w:hAnsi="BMWType V2 Light" w:cs="BMWType V2 Light"/>
          <w:bCs/>
          <w:iCs/>
          <w:szCs w:val="22"/>
          <w:lang w:val="en-GB"/>
        </w:rPr>
        <w:t>the letter “i” followed by the number of the model series.</w:t>
      </w:r>
    </w:p>
    <w:p w:rsidR="00C17B6F" w:rsidRDefault="00C17B6F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The BMW i3 will be our first all-electric motor</w:t>
      </w:r>
      <w:r w:rsidR="003012A5">
        <w:rPr>
          <w:rFonts w:ascii="BMWType V2 Light" w:hAnsi="BMWType V2 Light" w:cs="BMWType V2 Light"/>
          <w:szCs w:val="22"/>
          <w:lang w:val="en-GB"/>
        </w:rPr>
        <w:t xml:space="preserve">car for urban areas around the world. Increasing urbanisation </w:t>
      </w:r>
      <w:r w:rsidR="004D5713">
        <w:rPr>
          <w:rFonts w:ascii="BMWType V2 Light" w:hAnsi="BMWType V2 Light" w:cs="BMWType V2 Light"/>
          <w:szCs w:val="22"/>
          <w:lang w:val="en-GB"/>
        </w:rPr>
        <w:t>is ushering in</w:t>
      </w:r>
      <w:r w:rsidR="003012A5">
        <w:rPr>
          <w:rFonts w:ascii="BMWType V2 Light" w:hAnsi="BMWType V2 Light" w:cs="BMWType V2 Light"/>
          <w:szCs w:val="22"/>
          <w:lang w:val="en-GB"/>
        </w:rPr>
        <w:t xml:space="preserve"> a new type of mobility. For us, as car producers, this means not just new cars but new ways of thinking, developing and producing them.</w:t>
      </w:r>
    </w:p>
    <w:p w:rsidR="003012A5" w:rsidRDefault="003012A5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This</w:t>
      </w:r>
      <w:r w:rsidR="005B5257">
        <w:rPr>
          <w:rFonts w:ascii="BMWType V2 Light" w:hAnsi="BMWType V2 Light" w:cs="BMWType V2 Light"/>
          <w:szCs w:val="22"/>
          <w:lang w:val="en-GB"/>
        </w:rPr>
        <w:t xml:space="preserve"> new way</w:t>
      </w:r>
      <w:r>
        <w:rPr>
          <w:rFonts w:ascii="BMWType V2 Light" w:hAnsi="BMWType V2 Light" w:cs="BMWType V2 Light"/>
          <w:szCs w:val="22"/>
          <w:lang w:val="en-GB"/>
        </w:rPr>
        <w:t xml:space="preserve"> is exactly</w:t>
      </w:r>
      <w:r w:rsidR="004D5713">
        <w:rPr>
          <w:rFonts w:ascii="BMWType V2 Light" w:hAnsi="BMWType V2 Light" w:cs="BMWType V2 Light"/>
          <w:szCs w:val="22"/>
          <w:lang w:val="en-GB"/>
        </w:rPr>
        <w:t xml:space="preserve"> the</w:t>
      </w:r>
      <w:r>
        <w:rPr>
          <w:rFonts w:ascii="BMWType V2 Light" w:hAnsi="BMWType V2 Light" w:cs="BMWType V2 Light"/>
          <w:szCs w:val="22"/>
          <w:lang w:val="en-GB"/>
        </w:rPr>
        <w:t xml:space="preserve"> </w:t>
      </w:r>
      <w:r w:rsidR="005B5257">
        <w:rPr>
          <w:rFonts w:ascii="BMWType V2 Light" w:hAnsi="BMWType V2 Light" w:cs="BMWType V2 Light"/>
          <w:szCs w:val="22"/>
          <w:lang w:val="en-GB"/>
        </w:rPr>
        <w:t>way we have chosen to go</w:t>
      </w:r>
      <w:r>
        <w:rPr>
          <w:rFonts w:ascii="BMWType V2 Light" w:hAnsi="BMWType V2 Light" w:cs="BMWType V2 Light"/>
          <w:szCs w:val="22"/>
          <w:lang w:val="en-GB"/>
        </w:rPr>
        <w:t xml:space="preserve"> with the BMW i3. We have designed it purely and specifically as an electric car</w:t>
      </w:r>
      <w:r w:rsidR="005B5257">
        <w:rPr>
          <w:rFonts w:ascii="BMWType V2 Light" w:hAnsi="BMWType V2 Light" w:cs="BMWType V2 Light"/>
          <w:szCs w:val="22"/>
          <w:lang w:val="en-GB"/>
        </w:rPr>
        <w:t xml:space="preserve"> – </w:t>
      </w:r>
      <w:r>
        <w:rPr>
          <w:rFonts w:ascii="BMWType V2 Light" w:hAnsi="BMWType V2 Light" w:cs="BMWType V2 Light"/>
          <w:szCs w:val="22"/>
          <w:lang w:val="en-GB"/>
        </w:rPr>
        <w:t>to</w:t>
      </w:r>
      <w:r w:rsidR="005B5257">
        <w:rPr>
          <w:rFonts w:ascii="BMWType V2 Light" w:hAnsi="BMWType V2 Light" w:cs="BMWType V2 Light"/>
          <w:szCs w:val="22"/>
          <w:lang w:val="en-GB"/>
        </w:rPr>
        <w:t xml:space="preserve"> </w:t>
      </w:r>
      <w:r>
        <w:rPr>
          <w:rFonts w:ascii="BMWType V2 Light" w:hAnsi="BMWType V2 Light" w:cs="BMWType V2 Light"/>
          <w:szCs w:val="22"/>
          <w:lang w:val="en-GB"/>
        </w:rPr>
        <w:t xml:space="preserve">meet the specific mobility needs of urban </w:t>
      </w:r>
      <w:r w:rsidR="005B5257">
        <w:rPr>
          <w:rFonts w:ascii="BMWType V2 Light" w:hAnsi="BMWType V2 Light" w:cs="BMWType V2 Light"/>
          <w:szCs w:val="22"/>
          <w:lang w:val="en-GB"/>
        </w:rPr>
        <w:t>drivers</w:t>
      </w:r>
      <w:r>
        <w:rPr>
          <w:rFonts w:ascii="BMWType V2 Light" w:hAnsi="BMWType V2 Light" w:cs="BMWType V2 Light"/>
          <w:szCs w:val="22"/>
          <w:lang w:val="en-GB"/>
        </w:rPr>
        <w:t xml:space="preserve">. It is based on a revolutionary vehicle architecture: the LifeDrive concept. </w:t>
      </w:r>
      <w:r w:rsidR="004D5713">
        <w:rPr>
          <w:rFonts w:ascii="BMWType V2 Light" w:hAnsi="BMWType V2 Light" w:cs="BMWType V2 Light"/>
          <w:szCs w:val="22"/>
          <w:lang w:val="en-GB"/>
        </w:rPr>
        <w:t>Its</w:t>
      </w:r>
      <w:r>
        <w:rPr>
          <w:rFonts w:ascii="BMWType V2 Light" w:hAnsi="BMWType V2 Light" w:cs="BMWType V2 Light"/>
          <w:szCs w:val="22"/>
          <w:lang w:val="en-GB"/>
        </w:rPr>
        <w:t xml:space="preserve"> body </w:t>
      </w:r>
      <w:r w:rsidR="005B5257">
        <w:rPr>
          <w:rFonts w:ascii="BMWType V2 Light" w:hAnsi="BMWType V2 Light" w:cs="BMWType V2 Light"/>
          <w:szCs w:val="22"/>
          <w:lang w:val="en-GB"/>
        </w:rPr>
        <w:t>consists of</w:t>
      </w:r>
      <w:r>
        <w:rPr>
          <w:rFonts w:ascii="BMWType V2 Light" w:hAnsi="BMWType V2 Light" w:cs="BMWType V2 Light"/>
          <w:szCs w:val="22"/>
          <w:lang w:val="en-GB"/>
        </w:rPr>
        <w:t xml:space="preserve"> two independent modules</w:t>
      </w:r>
      <w:r w:rsidR="005B5257">
        <w:rPr>
          <w:rFonts w:ascii="BMWType V2 Light" w:hAnsi="BMWType V2 Light" w:cs="BMWType V2 Light"/>
          <w:szCs w:val="22"/>
          <w:lang w:val="en-GB"/>
        </w:rPr>
        <w:t xml:space="preserve"> that</w:t>
      </w:r>
      <w:r>
        <w:rPr>
          <w:rFonts w:ascii="BMWType V2 Light" w:hAnsi="BMWType V2 Light" w:cs="BMWType V2 Light"/>
          <w:szCs w:val="22"/>
          <w:lang w:val="en-GB"/>
        </w:rPr>
        <w:t xml:space="preserve"> are </w:t>
      </w:r>
      <w:r w:rsidR="005B5257">
        <w:rPr>
          <w:rFonts w:ascii="BMWType V2 Light" w:hAnsi="BMWType V2 Light" w:cs="BMWType V2 Light"/>
          <w:szCs w:val="22"/>
          <w:lang w:val="en-GB"/>
        </w:rPr>
        <w:t>separated</w:t>
      </w:r>
      <w:r>
        <w:rPr>
          <w:rFonts w:ascii="BMWType V2 Light" w:hAnsi="BMWType V2 Light" w:cs="BMWType V2 Light"/>
          <w:szCs w:val="22"/>
          <w:lang w:val="en-GB"/>
        </w:rPr>
        <w:t xml:space="preserve"> from each other horizontally.</w:t>
      </w:r>
    </w:p>
    <w:p w:rsidR="004C70E9" w:rsidRPr="00804D67" w:rsidRDefault="003012A5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The Drive </w:t>
      </w:r>
      <w:r w:rsidR="008A2E13">
        <w:rPr>
          <w:rFonts w:ascii="BMWType V2 Light" w:hAnsi="BMWType V2 Light" w:cs="BMWType V2 Light"/>
          <w:szCs w:val="22"/>
          <w:lang w:val="en-GB"/>
        </w:rPr>
        <w:t>M</w:t>
      </w:r>
      <w:r>
        <w:rPr>
          <w:rFonts w:ascii="BMWType V2 Light" w:hAnsi="BMWType V2 Light" w:cs="BMWType V2 Light"/>
          <w:szCs w:val="22"/>
          <w:lang w:val="en-GB"/>
        </w:rPr>
        <w:t xml:space="preserve">odule consists of an aluminium chassis. </w:t>
      </w:r>
      <w:r w:rsidR="005B5257">
        <w:rPr>
          <w:rFonts w:ascii="BMWType V2 Light" w:hAnsi="BMWType V2 Light" w:cs="BMWType V2 Light"/>
          <w:szCs w:val="22"/>
          <w:lang w:val="en-GB"/>
        </w:rPr>
        <w:t>This</w:t>
      </w:r>
      <w:r>
        <w:rPr>
          <w:rFonts w:ascii="BMWType V2 Light" w:hAnsi="BMWType V2 Light" w:cs="BMWType V2 Light"/>
          <w:szCs w:val="22"/>
          <w:lang w:val="en-GB"/>
        </w:rPr>
        <w:t xml:space="preserve"> accommodates the powertrain. In other words, it accommodates the lithium-ion battery, the performance elec</w:t>
      </w:r>
      <w:r w:rsidR="005B5257">
        <w:rPr>
          <w:rFonts w:ascii="BMWType V2 Light" w:hAnsi="BMWType V2 Light" w:cs="BMWType V2 Light"/>
          <w:szCs w:val="22"/>
          <w:lang w:val="en-GB"/>
        </w:rPr>
        <w:t>t</w:t>
      </w:r>
      <w:r>
        <w:rPr>
          <w:rFonts w:ascii="BMWType V2 Light" w:hAnsi="BMWType V2 Light" w:cs="BMWType V2 Light"/>
          <w:szCs w:val="22"/>
          <w:lang w:val="en-GB"/>
        </w:rPr>
        <w:t xml:space="preserve">ronics and a compact but powerful electric motor. By the way, this is </w:t>
      </w:r>
      <w:r w:rsidR="005B5257">
        <w:rPr>
          <w:rFonts w:ascii="BMWType V2 Light" w:hAnsi="BMWType V2 Light" w:cs="BMWType V2 Light"/>
          <w:szCs w:val="22"/>
          <w:lang w:val="en-GB"/>
        </w:rPr>
        <w:t>BMW’s</w:t>
      </w:r>
      <w:r>
        <w:rPr>
          <w:rFonts w:ascii="BMWType V2 Light" w:hAnsi="BMWType V2 Light" w:cs="BMWType V2 Light"/>
          <w:szCs w:val="22"/>
          <w:lang w:val="en-GB"/>
        </w:rPr>
        <w:t xml:space="preserve"> first electric powertrain for series vehicles.</w:t>
      </w:r>
    </w:p>
    <w:p w:rsidR="003012A5" w:rsidRDefault="003012A5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On top of the Drive </w:t>
      </w:r>
      <w:r w:rsidR="008A2E13">
        <w:rPr>
          <w:rFonts w:ascii="BMWType V2 Light" w:hAnsi="BMWType V2 Light" w:cs="BMWType V2 Light"/>
          <w:szCs w:val="22"/>
          <w:lang w:val="en-GB"/>
        </w:rPr>
        <w:t>M</w:t>
      </w:r>
      <w:r>
        <w:rPr>
          <w:rFonts w:ascii="BMWType V2 Light" w:hAnsi="BMWType V2 Light" w:cs="BMWType V2 Light"/>
          <w:szCs w:val="22"/>
          <w:lang w:val="en-GB"/>
        </w:rPr>
        <w:t xml:space="preserve">odule sits the Life </w:t>
      </w:r>
      <w:r w:rsidR="008A2E13">
        <w:rPr>
          <w:rFonts w:ascii="BMWType V2 Light" w:hAnsi="BMWType V2 Light" w:cs="BMWType V2 Light"/>
          <w:szCs w:val="22"/>
          <w:lang w:val="en-GB"/>
        </w:rPr>
        <w:t>M</w:t>
      </w:r>
      <w:r>
        <w:rPr>
          <w:rFonts w:ascii="BMWType V2 Light" w:hAnsi="BMWType V2 Light" w:cs="BMWType V2 Light"/>
          <w:szCs w:val="22"/>
          <w:lang w:val="en-GB"/>
        </w:rPr>
        <w:t>odule, a passenger cell made of carbon fibre reinforced plastic, or CFRP for short.</w:t>
      </w:r>
    </w:p>
    <w:p w:rsidR="003012A5" w:rsidRDefault="003012A5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This extremely light but very stiff and rigid material has previously been used in racing, aviation and space travel. </w:t>
      </w:r>
      <w:r w:rsidR="00A17AE0">
        <w:rPr>
          <w:rFonts w:ascii="BMWType V2 Light" w:hAnsi="BMWType V2 Light" w:cs="BMWType V2 Light"/>
          <w:szCs w:val="22"/>
          <w:lang w:val="en-GB"/>
        </w:rPr>
        <w:t>But</w:t>
      </w:r>
      <w:r w:rsidR="008A2E13">
        <w:rPr>
          <w:rFonts w:ascii="BMWType V2 Light" w:hAnsi="BMWType V2 Light" w:cs="BMWType V2 Light"/>
          <w:szCs w:val="22"/>
          <w:lang w:val="en-GB"/>
        </w:rPr>
        <w:t xml:space="preserve"> so far, it has never been used for structural elements in large-scale</w:t>
      </w:r>
      <w:r w:rsidR="00A17AE0">
        <w:rPr>
          <w:rFonts w:ascii="BMWType V2 Light" w:hAnsi="BMWType V2 Light" w:cs="BMWType V2 Light"/>
          <w:szCs w:val="22"/>
          <w:lang w:val="en-GB"/>
        </w:rPr>
        <w:t xml:space="preserve"> automotive production.</w:t>
      </w:r>
    </w:p>
    <w:p w:rsidR="004C70E9" w:rsidRPr="00804D67" w:rsidRDefault="008A2E13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We have spent</w:t>
      </w:r>
      <w:r w:rsidR="00A17AE0">
        <w:rPr>
          <w:rFonts w:ascii="BMWType V2 Light" w:hAnsi="BMWType V2 Light" w:cs="BMWType V2 Light"/>
          <w:szCs w:val="22"/>
          <w:lang w:val="en-GB"/>
        </w:rPr>
        <w:t xml:space="preserve"> ten years building up our knowledge of CFRP in our lightweight engineering centre in Landshut</w:t>
      </w:r>
      <w:r w:rsidR="00DB06A9">
        <w:rPr>
          <w:rFonts w:ascii="BMWType V2 Light" w:hAnsi="BMWType V2 Light" w:cs="BMWType V2 Light"/>
          <w:szCs w:val="22"/>
          <w:lang w:val="en-GB"/>
        </w:rPr>
        <w:t>. W</w:t>
      </w:r>
      <w:r w:rsidR="00A17AE0">
        <w:rPr>
          <w:rFonts w:ascii="BMWType V2 Light" w:hAnsi="BMWType V2 Light" w:cs="BMWType V2 Light"/>
          <w:szCs w:val="22"/>
          <w:lang w:val="en-GB"/>
        </w:rPr>
        <w:t xml:space="preserve">e are now </w:t>
      </w:r>
      <w:r w:rsidR="004D5713">
        <w:rPr>
          <w:rFonts w:ascii="BMWType V2 Light" w:hAnsi="BMWType V2 Light" w:cs="BMWType V2 Light"/>
          <w:szCs w:val="22"/>
          <w:lang w:val="en-GB"/>
        </w:rPr>
        <w:t>ready</w:t>
      </w:r>
      <w:r w:rsidR="00A17AE0">
        <w:rPr>
          <w:rFonts w:ascii="BMWType V2 Light" w:hAnsi="BMWType V2 Light" w:cs="BMWType V2 Light"/>
          <w:szCs w:val="22"/>
          <w:lang w:val="en-GB"/>
        </w:rPr>
        <w:t xml:space="preserve"> to move into industrial production.</w:t>
      </w:r>
    </w:p>
    <w:p w:rsidR="00A17AE0" w:rsidRDefault="00A17AE0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lastRenderedPageBreak/>
        <w:t xml:space="preserve">With the BMW i3, we are launching the world’s first </w:t>
      </w:r>
      <w:r w:rsidR="00DB06A9">
        <w:rPr>
          <w:rFonts w:ascii="BMWType V2 Light" w:hAnsi="BMWType V2 Light" w:cs="BMWType V2 Light"/>
          <w:szCs w:val="22"/>
          <w:lang w:val="en-GB"/>
        </w:rPr>
        <w:t>major</w:t>
      </w:r>
      <w:r>
        <w:rPr>
          <w:rFonts w:ascii="BMWType V2 Light" w:hAnsi="BMWType V2 Light" w:cs="BMWType V2 Light"/>
          <w:szCs w:val="22"/>
          <w:lang w:val="en-GB"/>
        </w:rPr>
        <w:t xml:space="preserve"> series vehicle with a</w:t>
      </w:r>
      <w:r w:rsidR="00DB06A9">
        <w:rPr>
          <w:rFonts w:ascii="BMWType V2 Light" w:hAnsi="BMWType V2 Light" w:cs="BMWType V2 Light"/>
          <w:szCs w:val="22"/>
          <w:lang w:val="en-GB"/>
        </w:rPr>
        <w:t xml:space="preserve"> CFRP</w:t>
      </w:r>
      <w:r>
        <w:rPr>
          <w:rFonts w:ascii="BMWType V2 Light" w:hAnsi="BMWType V2 Light" w:cs="BMWType V2 Light"/>
          <w:szCs w:val="22"/>
          <w:lang w:val="en-GB"/>
        </w:rPr>
        <w:t xml:space="preserve"> body. That alone is something of a revolution in the world of automotive production.</w:t>
      </w:r>
    </w:p>
    <w:p w:rsidR="00A17AE0" w:rsidRDefault="00DB06A9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CFRP has one major advantage</w:t>
      </w:r>
      <w:r w:rsidR="00A17AE0">
        <w:rPr>
          <w:rFonts w:ascii="BMWType V2 Light" w:hAnsi="BMWType V2 Light" w:cs="BMWType V2 Light"/>
          <w:szCs w:val="22"/>
          <w:lang w:val="en-GB"/>
        </w:rPr>
        <w:t>: by using carbon in the LifeDrive Architecture, we are o</w:t>
      </w:r>
      <w:r>
        <w:rPr>
          <w:rFonts w:ascii="BMWType V2 Light" w:hAnsi="BMWType V2 Light" w:cs="BMWType V2 Light"/>
          <w:szCs w:val="22"/>
          <w:lang w:val="en-GB"/>
        </w:rPr>
        <w:t>ffsetting almost completely the</w:t>
      </w:r>
      <w:r w:rsidR="00A17AE0">
        <w:rPr>
          <w:rFonts w:ascii="BMWType V2 Light" w:hAnsi="BMWType V2 Light" w:cs="BMWType V2 Light"/>
          <w:szCs w:val="22"/>
          <w:lang w:val="en-GB"/>
        </w:rPr>
        <w:t xml:space="preserve"> additional weight of the battery. Compared with an electric car based on a conventional architecture, we are saving more than 300kg.</w:t>
      </w:r>
    </w:p>
    <w:p w:rsidR="00A17AE0" w:rsidRDefault="00A17AE0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The BMW i3 is ideal for day-to-day commuting in megacities. It has compact dimensions but still offers a generous sense of space. But we are not launching our new BMW </w:t>
      </w:r>
      <w:r w:rsidR="00DB06A9">
        <w:rPr>
          <w:rFonts w:ascii="BMWType V2 Light" w:hAnsi="BMWType V2 Light" w:cs="BMWType V2 Light"/>
          <w:szCs w:val="22"/>
          <w:lang w:val="en-GB"/>
        </w:rPr>
        <w:t>i</w:t>
      </w:r>
      <w:r>
        <w:rPr>
          <w:rFonts w:ascii="BMWType V2 Light" w:hAnsi="BMWType V2 Light" w:cs="BMWType V2 Light"/>
          <w:szCs w:val="22"/>
          <w:lang w:val="en-GB"/>
        </w:rPr>
        <w:t xml:space="preserve"> sub</w:t>
      </w:r>
      <w:r w:rsidR="00DB06A9">
        <w:rPr>
          <w:rFonts w:ascii="BMWType V2 Light" w:hAnsi="BMWType V2 Light" w:cs="BMWType V2 Light"/>
          <w:szCs w:val="22"/>
          <w:lang w:val="en-GB"/>
        </w:rPr>
        <w:t>-</w:t>
      </w:r>
      <w:r>
        <w:rPr>
          <w:rFonts w:ascii="BMWType V2 Light" w:hAnsi="BMWType V2 Light" w:cs="BMWType V2 Light"/>
          <w:szCs w:val="22"/>
          <w:lang w:val="en-GB"/>
        </w:rPr>
        <w:t>brand with just one car.</w:t>
      </w:r>
    </w:p>
    <w:p w:rsidR="004C70E9" w:rsidRPr="00A17AE0" w:rsidRDefault="00A17AE0" w:rsidP="00DB06A9">
      <w:pPr>
        <w:spacing w:line="360" w:lineRule="auto"/>
        <w:rPr>
          <w:rFonts w:ascii="BMWType V2 Light" w:hAnsi="BMWType V2 Light" w:cs="BMWType V2 Light"/>
          <w:color w:val="FF0000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We are </w:t>
      </w:r>
      <w:r w:rsidR="00DB06A9">
        <w:rPr>
          <w:rFonts w:ascii="BMWType V2 Light" w:hAnsi="BMWType V2 Light" w:cs="BMWType V2 Light"/>
          <w:szCs w:val="22"/>
          <w:lang w:val="en-GB"/>
        </w:rPr>
        <w:t>going to launch</w:t>
      </w:r>
      <w:r>
        <w:rPr>
          <w:rFonts w:ascii="BMWType V2 Light" w:hAnsi="BMWType V2 Light" w:cs="BMWType V2 Light"/>
          <w:szCs w:val="22"/>
          <w:lang w:val="en-GB"/>
        </w:rPr>
        <w:t xml:space="preserve"> another </w:t>
      </w:r>
      <w:r w:rsidR="00DB06A9">
        <w:rPr>
          <w:rFonts w:ascii="BMWType V2 Light" w:hAnsi="BMWType V2 Light" w:cs="BMWType V2 Light"/>
          <w:szCs w:val="22"/>
          <w:lang w:val="en-GB"/>
        </w:rPr>
        <w:t>product</w:t>
      </w:r>
      <w:r>
        <w:rPr>
          <w:rFonts w:ascii="BMWType V2 Light" w:hAnsi="BMWType V2 Light" w:cs="BMWType V2 Light"/>
          <w:szCs w:val="22"/>
          <w:lang w:val="en-GB"/>
        </w:rPr>
        <w:t xml:space="preserve"> as well</w:t>
      </w:r>
      <w:r w:rsidR="00DB06A9">
        <w:rPr>
          <w:rFonts w:ascii="BMWType V2 Light" w:hAnsi="BMWType V2 Light" w:cs="BMWType V2 Light"/>
          <w:szCs w:val="22"/>
          <w:lang w:val="en-GB"/>
        </w:rPr>
        <w:t xml:space="preserve">. It’s </w:t>
      </w:r>
      <w:r>
        <w:rPr>
          <w:rFonts w:ascii="BMWType V2 Light" w:hAnsi="BMWType V2 Light" w:cs="BMWType V2 Light"/>
          <w:szCs w:val="22"/>
          <w:lang w:val="en-GB"/>
        </w:rPr>
        <w:t>an exciting yet sustainable model for longer drives out</w:t>
      </w:r>
      <w:r w:rsidR="00DB06A9">
        <w:rPr>
          <w:rFonts w:ascii="BMWType V2 Light" w:hAnsi="BMWType V2 Light" w:cs="BMWType V2 Light"/>
          <w:szCs w:val="22"/>
          <w:lang w:val="en-GB"/>
        </w:rPr>
        <w:t>side the c</w:t>
      </w:r>
      <w:r w:rsidR="00E004D7">
        <w:rPr>
          <w:rFonts w:ascii="BMWType V2 Light" w:hAnsi="BMWType V2 Light" w:cs="BMWType V2 Light"/>
          <w:szCs w:val="22"/>
          <w:lang w:val="en-GB"/>
        </w:rPr>
        <w:t>ity, and i</w:t>
      </w:r>
      <w:r>
        <w:rPr>
          <w:rFonts w:ascii="BMWType V2 Light" w:hAnsi="BMWType V2 Light" w:cs="BMWType V2 Light"/>
          <w:szCs w:val="22"/>
          <w:lang w:val="en-GB"/>
        </w:rPr>
        <w:t>t’s extremely dynamic and efficient</w:t>
      </w:r>
      <w:r w:rsidR="00DB06A9">
        <w:rPr>
          <w:rFonts w:ascii="BMWType V2 Light" w:hAnsi="BMWType V2 Light" w:cs="BMWType V2 Light"/>
          <w:szCs w:val="22"/>
          <w:lang w:val="en-GB"/>
        </w:rPr>
        <w:t>:</w:t>
      </w:r>
      <w:r w:rsidR="004C70E9" w:rsidRPr="00A17AE0">
        <w:rPr>
          <w:rFonts w:ascii="BMWType V2 Light" w:hAnsi="BMWType V2 Light" w:cs="BMWType V2 Light"/>
          <w:color w:val="FF0000"/>
          <w:szCs w:val="22"/>
          <w:lang w:val="en-GB"/>
        </w:rPr>
        <w:t xml:space="preserve"> </w:t>
      </w:r>
    </w:p>
    <w:p w:rsidR="00A17AE0" w:rsidRDefault="00A17AE0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It’s the BMW i8, an extremely dynamic </w:t>
      </w:r>
      <w:r w:rsidR="00DB06A9">
        <w:rPr>
          <w:rFonts w:ascii="BMWType V2 Light" w:hAnsi="BMWType V2 Light" w:cs="BMWType V2 Light"/>
          <w:szCs w:val="22"/>
          <w:lang w:val="en-GB"/>
        </w:rPr>
        <w:t>automobile</w:t>
      </w:r>
      <w:r>
        <w:rPr>
          <w:rFonts w:ascii="BMWType V2 Light" w:hAnsi="BMWType V2 Light" w:cs="BMWType V2 Light"/>
          <w:szCs w:val="22"/>
          <w:lang w:val="en-GB"/>
        </w:rPr>
        <w:t xml:space="preserve"> </w:t>
      </w:r>
      <w:r w:rsidR="00CF5F2D">
        <w:rPr>
          <w:rFonts w:ascii="BMWType V2 Light" w:hAnsi="BMWType V2 Light" w:cs="BMWType V2 Light"/>
          <w:szCs w:val="22"/>
          <w:lang w:val="en-GB"/>
        </w:rPr>
        <w:t>combin</w:t>
      </w:r>
      <w:r w:rsidR="00DB06A9">
        <w:rPr>
          <w:rFonts w:ascii="BMWType V2 Light" w:hAnsi="BMWType V2 Light" w:cs="BMWType V2 Light"/>
          <w:szCs w:val="22"/>
          <w:lang w:val="en-GB"/>
        </w:rPr>
        <w:t>ing</w:t>
      </w:r>
      <w:r>
        <w:rPr>
          <w:rFonts w:ascii="BMWType V2 Light" w:hAnsi="BMWType V2 Light" w:cs="BMWType V2 Light"/>
          <w:szCs w:val="22"/>
          <w:lang w:val="en-GB"/>
        </w:rPr>
        <w:t xml:space="preserve"> the performance of</w:t>
      </w:r>
      <w:r w:rsidR="00CF5F2D">
        <w:rPr>
          <w:rFonts w:ascii="BMWType V2 Light" w:hAnsi="BMWType V2 Light" w:cs="BMWType V2 Light"/>
          <w:szCs w:val="22"/>
          <w:lang w:val="en-GB"/>
        </w:rPr>
        <w:t xml:space="preserve"> a sports car with the fuel consumption levels of a compact. If that sounds familiar to you, then you are right: we first presented the </w:t>
      </w:r>
      <w:r w:rsidR="00DB06A9">
        <w:rPr>
          <w:rFonts w:ascii="BMWType V2 Light" w:hAnsi="BMWType V2 Light" w:cs="BMWType V2 Light"/>
          <w:szCs w:val="22"/>
          <w:lang w:val="en-GB"/>
        </w:rPr>
        <w:t>i8</w:t>
      </w:r>
      <w:r w:rsidR="00CF5F2D">
        <w:rPr>
          <w:rFonts w:ascii="BMWType V2 Light" w:hAnsi="BMWType V2 Light" w:cs="BMWType V2 Light"/>
          <w:szCs w:val="22"/>
          <w:lang w:val="en-GB"/>
        </w:rPr>
        <w:t xml:space="preserve"> at the IAA 2009</w:t>
      </w:r>
      <w:r w:rsidR="00DB06A9">
        <w:rPr>
          <w:rFonts w:ascii="BMWType V2 Light" w:hAnsi="BMWType V2 Light" w:cs="BMWType V2 Light"/>
          <w:szCs w:val="22"/>
          <w:lang w:val="en-GB"/>
        </w:rPr>
        <w:t xml:space="preserve"> – as the</w:t>
      </w:r>
      <w:r w:rsidR="00CF5F2D">
        <w:rPr>
          <w:rFonts w:ascii="BMWType V2 Light" w:hAnsi="BMWType V2 Light" w:cs="BMWType V2 Light"/>
          <w:szCs w:val="22"/>
          <w:lang w:val="en-GB"/>
        </w:rPr>
        <w:t xml:space="preserve"> BMW Vision EfficientDynamics concept car. We presented the first driveable prototype last autumn in Leipzig. </w:t>
      </w:r>
    </w:p>
    <w:p w:rsidR="00CF5F2D" w:rsidRDefault="00CF5F2D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As a plug-in hybrid, the BMW i8 represents hybridisation in its most sophisticated form. Its large, high-voltage storage battery </w:t>
      </w:r>
      <w:r w:rsidR="00DB06A9">
        <w:rPr>
          <w:rFonts w:ascii="BMWType V2 Light" w:hAnsi="BMWType V2 Light" w:cs="BMWType V2 Light"/>
          <w:szCs w:val="22"/>
          <w:lang w:val="en-GB"/>
        </w:rPr>
        <w:t>combines with a</w:t>
      </w:r>
      <w:r>
        <w:rPr>
          <w:rFonts w:ascii="BMWType V2 Light" w:hAnsi="BMWType V2 Light" w:cs="BMWType V2 Light"/>
          <w:szCs w:val="22"/>
          <w:lang w:val="en-GB"/>
        </w:rPr>
        <w:t xml:space="preserve"> high-performance electric motor </w:t>
      </w:r>
      <w:r w:rsidR="00DB06A9">
        <w:rPr>
          <w:rFonts w:ascii="BMWType V2 Light" w:hAnsi="BMWType V2 Light" w:cs="BMWType V2 Light"/>
          <w:szCs w:val="22"/>
          <w:lang w:val="en-GB"/>
        </w:rPr>
        <w:t xml:space="preserve">to </w:t>
      </w:r>
      <w:r>
        <w:rPr>
          <w:rFonts w:ascii="BMWType V2 Light" w:hAnsi="BMWType V2 Light" w:cs="BMWType V2 Light"/>
          <w:szCs w:val="22"/>
          <w:lang w:val="en-GB"/>
        </w:rPr>
        <w:t xml:space="preserve">allow purely electric motoring for short and medium distances. The big thing about the plug-in concept is that this car gets its </w:t>
      </w:r>
      <w:r w:rsidR="00DB06A9">
        <w:rPr>
          <w:rFonts w:ascii="BMWType V2 Light" w:hAnsi="BMWType V2 Light" w:cs="BMWType V2 Light"/>
          <w:szCs w:val="22"/>
          <w:lang w:val="en-GB"/>
        </w:rPr>
        <w:t>power</w:t>
      </w:r>
      <w:r>
        <w:rPr>
          <w:rFonts w:ascii="BMWType V2 Light" w:hAnsi="BMWType V2 Light" w:cs="BMWType V2 Light"/>
          <w:szCs w:val="22"/>
          <w:lang w:val="en-GB"/>
        </w:rPr>
        <w:t xml:space="preserve"> from the mains, ideally in the shape of green energy from regenerative sources.</w:t>
      </w:r>
    </w:p>
    <w:p w:rsidR="00CF5F2D" w:rsidRDefault="00CF5F2D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The compact, </w:t>
      </w:r>
      <w:r w:rsidR="007C5CA9">
        <w:rPr>
          <w:rFonts w:ascii="BMWType V2 Light" w:hAnsi="BMWType V2 Light" w:cs="BMWType V2 Light"/>
          <w:szCs w:val="22"/>
          <w:lang w:val="en-GB"/>
        </w:rPr>
        <w:t xml:space="preserve">turbo </w:t>
      </w:r>
      <w:r>
        <w:rPr>
          <w:rFonts w:ascii="BMWType V2 Light" w:hAnsi="BMWType V2 Light" w:cs="BMWType V2 Light"/>
          <w:szCs w:val="22"/>
          <w:lang w:val="en-GB"/>
        </w:rPr>
        <w:t>charged combustion engine kicks in only when it is needed –</w:t>
      </w:r>
      <w:r w:rsidR="00DB06A9">
        <w:rPr>
          <w:rFonts w:ascii="BMWType V2 Light" w:hAnsi="BMWType V2 Light" w:cs="BMWType V2 Light"/>
          <w:szCs w:val="22"/>
          <w:lang w:val="en-GB"/>
        </w:rPr>
        <w:t xml:space="preserve"> for more dynamic driving cross-</w:t>
      </w:r>
      <w:r>
        <w:rPr>
          <w:rFonts w:ascii="BMWType V2 Light" w:hAnsi="BMWType V2 Light" w:cs="BMWType V2 Light"/>
          <w:szCs w:val="22"/>
          <w:lang w:val="en-GB"/>
        </w:rPr>
        <w:t>country</w:t>
      </w:r>
      <w:r w:rsidR="00DB06A9">
        <w:rPr>
          <w:rFonts w:ascii="BMWType V2 Light" w:hAnsi="BMWType V2 Light" w:cs="BMWType V2 Light"/>
          <w:szCs w:val="22"/>
          <w:lang w:val="en-GB"/>
        </w:rPr>
        <w:t>, for example</w:t>
      </w:r>
      <w:r>
        <w:rPr>
          <w:rFonts w:ascii="BMWType V2 Light" w:hAnsi="BMWType V2 Light" w:cs="BMWType V2 Light"/>
          <w:szCs w:val="22"/>
          <w:lang w:val="en-GB"/>
        </w:rPr>
        <w:t>.</w:t>
      </w:r>
    </w:p>
    <w:p w:rsidR="00DB06A9" w:rsidRDefault="00CF5F2D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Both the BMW i3 and the BMW i8 are technological highlights </w:t>
      </w:r>
      <w:r w:rsidR="008E379A">
        <w:rPr>
          <w:rFonts w:ascii="BMWType V2 Light" w:hAnsi="BMWType V2 Light" w:cs="BMWType V2 Light"/>
          <w:szCs w:val="22"/>
          <w:lang w:val="en-GB"/>
        </w:rPr>
        <w:t>represent</w:t>
      </w:r>
      <w:r w:rsidR="00DB06A9">
        <w:rPr>
          <w:rFonts w:ascii="BMWType V2 Light" w:hAnsi="BMWType V2 Light" w:cs="BMWType V2 Light"/>
          <w:szCs w:val="22"/>
          <w:lang w:val="en-GB"/>
        </w:rPr>
        <w:t>ing</w:t>
      </w:r>
      <w:r>
        <w:rPr>
          <w:rFonts w:ascii="BMWType V2 Light" w:hAnsi="BMWType V2 Light" w:cs="BMWType V2 Light"/>
          <w:szCs w:val="22"/>
          <w:lang w:val="en-GB"/>
        </w:rPr>
        <w:t xml:space="preserve"> the characteristic qualities of BMW i:</w:t>
      </w:r>
    </w:p>
    <w:p w:rsidR="004C70E9" w:rsidRPr="00CF5F2D" w:rsidRDefault="008E379A" w:rsidP="004C70E9">
      <w:pPr>
        <w:spacing w:line="360" w:lineRule="auto"/>
        <w:rPr>
          <w:rFonts w:ascii="BMWType V2 Light" w:hAnsi="BMWType V2 Light" w:cs="BMWType V2 Light"/>
          <w:color w:val="FF0000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They are tailor-made especially </w:t>
      </w:r>
      <w:r w:rsidR="00DB06A9">
        <w:rPr>
          <w:rFonts w:ascii="BMWType V2 Light" w:hAnsi="BMWType V2 Light" w:cs="BMWType V2 Light"/>
          <w:szCs w:val="22"/>
          <w:lang w:val="en-GB"/>
        </w:rPr>
        <w:t>to carry</w:t>
      </w:r>
      <w:r>
        <w:rPr>
          <w:rFonts w:ascii="BMWType V2 Light" w:hAnsi="BMWType V2 Light" w:cs="BMWType V2 Light"/>
          <w:szCs w:val="22"/>
          <w:lang w:val="en-GB"/>
        </w:rPr>
        <w:t xml:space="preserve"> alternative powertrains. </w:t>
      </w:r>
      <w:r w:rsidR="00E004D7">
        <w:rPr>
          <w:rFonts w:ascii="BMWType V2 Light" w:hAnsi="BMWType V2 Light" w:cs="BMWType V2 Light"/>
          <w:szCs w:val="22"/>
          <w:lang w:val="en-GB"/>
        </w:rPr>
        <w:t>T</w:t>
      </w:r>
      <w:r w:rsidR="00EF0F37">
        <w:rPr>
          <w:rFonts w:ascii="BMWType V2 Light" w:hAnsi="BMWType V2 Light" w:cs="BMWType V2 Light"/>
          <w:szCs w:val="22"/>
          <w:lang w:val="en-GB"/>
        </w:rPr>
        <w:t>heir</w:t>
      </w:r>
      <w:r>
        <w:rPr>
          <w:rFonts w:ascii="BMWType V2 Light" w:hAnsi="BMWType V2 Light" w:cs="BMWType V2 Light"/>
          <w:szCs w:val="22"/>
          <w:lang w:val="en-GB"/>
        </w:rPr>
        <w:t xml:space="preserve"> “purpose built design” make</w:t>
      </w:r>
      <w:r w:rsidR="00E004D7">
        <w:rPr>
          <w:rFonts w:ascii="BMWType V2 Light" w:hAnsi="BMWType V2 Light" w:cs="BMWType V2 Light"/>
          <w:szCs w:val="22"/>
          <w:lang w:val="en-GB"/>
        </w:rPr>
        <w:t>s</w:t>
      </w:r>
      <w:r>
        <w:rPr>
          <w:rFonts w:ascii="BMWType V2 Light" w:hAnsi="BMWType V2 Light" w:cs="BMWType V2 Light"/>
          <w:szCs w:val="22"/>
          <w:lang w:val="en-GB"/>
        </w:rPr>
        <w:t xml:space="preserve"> use of extremely lightweight materials and engineering. A</w:t>
      </w:r>
      <w:r w:rsidR="00E004D7">
        <w:rPr>
          <w:rFonts w:ascii="BMWType V2 Light" w:hAnsi="BMWType V2 Light" w:cs="BMWType V2 Light"/>
          <w:szCs w:val="22"/>
          <w:lang w:val="en-GB"/>
        </w:rPr>
        <w:t>nd a</w:t>
      </w:r>
      <w:r>
        <w:rPr>
          <w:rFonts w:ascii="BMWType V2 Light" w:hAnsi="BMWType V2 Light" w:cs="BMWType V2 Light"/>
          <w:szCs w:val="22"/>
          <w:lang w:val="en-GB"/>
        </w:rPr>
        <w:t xml:space="preserve">s a result, they offer superior driving dynamics </w:t>
      </w:r>
      <w:r w:rsidR="00FC1DCD">
        <w:rPr>
          <w:rFonts w:ascii="BMWType V2 Light" w:hAnsi="BMWType V2 Light" w:cs="BMWType V2 Light"/>
          <w:szCs w:val="22"/>
          <w:lang w:val="en-GB"/>
        </w:rPr>
        <w:t>and</w:t>
      </w:r>
      <w:r>
        <w:rPr>
          <w:rFonts w:ascii="BMWType V2 Light" w:hAnsi="BMWType V2 Light" w:cs="BMWType V2 Light"/>
          <w:szCs w:val="22"/>
          <w:lang w:val="en-GB"/>
        </w:rPr>
        <w:t xml:space="preserve"> a considerably longer range for electrical motoring. </w:t>
      </w:r>
      <w:r w:rsidR="00FC1DCD">
        <w:rPr>
          <w:rFonts w:ascii="BMWType V2 Light" w:hAnsi="BMWType V2 Light" w:cs="BMWType V2 Light"/>
          <w:szCs w:val="22"/>
          <w:lang w:val="en-GB"/>
        </w:rPr>
        <w:t>In addition, w</w:t>
      </w:r>
      <w:r>
        <w:rPr>
          <w:rFonts w:ascii="BMWType V2 Light" w:hAnsi="BMWType V2 Light" w:cs="BMWType V2 Light"/>
          <w:szCs w:val="22"/>
          <w:lang w:val="en-GB"/>
        </w:rPr>
        <w:t>e</w:t>
      </w:r>
      <w:r w:rsidR="00FC1DCD">
        <w:rPr>
          <w:rFonts w:ascii="BMWType V2 Light" w:hAnsi="BMWType V2 Light" w:cs="BMWType V2 Light"/>
          <w:szCs w:val="22"/>
          <w:lang w:val="en-GB"/>
        </w:rPr>
        <w:t xml:space="preserve"> are</w:t>
      </w:r>
      <w:r>
        <w:rPr>
          <w:rFonts w:ascii="BMWType V2 Light" w:hAnsi="BMWType V2 Light" w:cs="BMWType V2 Light"/>
          <w:szCs w:val="22"/>
          <w:lang w:val="en-GB"/>
        </w:rPr>
        <w:t xml:space="preserve"> tak</w:t>
      </w:r>
      <w:r w:rsidR="00FC1DCD">
        <w:rPr>
          <w:rFonts w:ascii="BMWType V2 Light" w:hAnsi="BMWType V2 Light" w:cs="BMWType V2 Light"/>
          <w:szCs w:val="22"/>
          <w:lang w:val="en-GB"/>
        </w:rPr>
        <w:t>ing</w:t>
      </w:r>
      <w:r>
        <w:rPr>
          <w:rFonts w:ascii="BMWType V2 Light" w:hAnsi="BMWType V2 Light" w:cs="BMWType V2 Light"/>
          <w:szCs w:val="22"/>
          <w:lang w:val="en-GB"/>
        </w:rPr>
        <w:t xml:space="preserve"> special care to achieve sustainability along the value chain.</w:t>
      </w:r>
      <w:r w:rsidR="00CF5F2D">
        <w:rPr>
          <w:rFonts w:ascii="BMWType V2 Light" w:hAnsi="BMWType V2 Light" w:cs="BMWType V2 Light"/>
          <w:szCs w:val="22"/>
          <w:lang w:val="en-GB"/>
        </w:rPr>
        <w:br/>
      </w:r>
    </w:p>
    <w:p w:rsidR="008E379A" w:rsidRDefault="008E379A" w:rsidP="004C70E9">
      <w:pPr>
        <w:spacing w:line="360" w:lineRule="auto"/>
        <w:rPr>
          <w:rFonts w:ascii="BMWType V2 Light" w:hAnsi="BMWType V2 Light" w:cs="BMWType V2 Light"/>
          <w:bCs/>
          <w:szCs w:val="22"/>
          <w:lang w:val="en-GB"/>
        </w:rPr>
      </w:pPr>
      <w:r>
        <w:rPr>
          <w:rFonts w:ascii="BMWType V2 Light" w:hAnsi="BMWType V2 Light" w:cs="BMWType V2 Light"/>
          <w:bCs/>
          <w:szCs w:val="22"/>
          <w:lang w:val="en-GB"/>
        </w:rPr>
        <w:lastRenderedPageBreak/>
        <w:t>Both the BMW i3 and the BMW i8 will be produced at our plant in Leipzig.</w:t>
      </w:r>
    </w:p>
    <w:p w:rsidR="008E379A" w:rsidRDefault="008E379A" w:rsidP="004C70E9">
      <w:pPr>
        <w:spacing w:line="360" w:lineRule="auto"/>
        <w:rPr>
          <w:rFonts w:ascii="BMWType V2 Light" w:hAnsi="BMWType V2 Light" w:cs="BMWType V2 Light"/>
          <w:bCs/>
          <w:szCs w:val="22"/>
          <w:lang w:val="en-GB"/>
        </w:rPr>
      </w:pPr>
      <w:r>
        <w:rPr>
          <w:rFonts w:ascii="BMWType V2 Light" w:hAnsi="BMWType V2 Light" w:cs="BMWType V2 Light"/>
          <w:bCs/>
          <w:szCs w:val="22"/>
          <w:lang w:val="en-GB"/>
        </w:rPr>
        <w:t>By 2013 we will have invested some €400 million in new buildings and equipment</w:t>
      </w:r>
      <w:r w:rsidR="00FC1DCD">
        <w:rPr>
          <w:rFonts w:ascii="BMWType V2 Light" w:hAnsi="BMWType V2 Light" w:cs="BMWType V2 Light"/>
          <w:bCs/>
          <w:szCs w:val="22"/>
          <w:lang w:val="en-GB"/>
        </w:rPr>
        <w:t xml:space="preserve"> there</w:t>
      </w:r>
      <w:r>
        <w:rPr>
          <w:rFonts w:ascii="BMWType V2 Light" w:hAnsi="BMWType V2 Light" w:cs="BMWType V2 Light"/>
          <w:bCs/>
          <w:szCs w:val="22"/>
          <w:lang w:val="en-GB"/>
        </w:rPr>
        <w:t xml:space="preserve">. We will </w:t>
      </w:r>
      <w:r w:rsidR="00FC1DCD">
        <w:rPr>
          <w:rFonts w:ascii="BMWType V2 Light" w:hAnsi="BMWType V2 Light" w:cs="BMWType V2 Light"/>
          <w:bCs/>
          <w:szCs w:val="22"/>
          <w:lang w:val="en-GB"/>
        </w:rPr>
        <w:t xml:space="preserve">also </w:t>
      </w:r>
      <w:r>
        <w:rPr>
          <w:rFonts w:ascii="BMWType V2 Light" w:hAnsi="BMWType V2 Light" w:cs="BMWType V2 Light"/>
          <w:bCs/>
          <w:szCs w:val="22"/>
          <w:lang w:val="en-GB"/>
        </w:rPr>
        <w:t xml:space="preserve">create around 800 jobs. Leipzig is going to be our centre of competence for the production of zero-emissions electric cars. </w:t>
      </w:r>
      <w:r w:rsidR="00E004D7">
        <w:rPr>
          <w:rFonts w:ascii="BMWType V2 Light" w:hAnsi="BMWType V2 Light" w:cs="BMWType V2 Light"/>
          <w:bCs/>
          <w:szCs w:val="22"/>
          <w:lang w:val="en-GB"/>
        </w:rPr>
        <w:t>And i</w:t>
      </w:r>
      <w:r>
        <w:rPr>
          <w:rFonts w:ascii="BMWType V2 Light" w:hAnsi="BMWType V2 Light" w:cs="BMWType V2 Light"/>
          <w:bCs/>
          <w:szCs w:val="22"/>
          <w:lang w:val="en-GB"/>
        </w:rPr>
        <w:t xml:space="preserve">n terms of environmental protection and the careful use of natural resources, we </w:t>
      </w:r>
      <w:r w:rsidR="00FC1DCD">
        <w:rPr>
          <w:rFonts w:ascii="BMWType V2 Light" w:hAnsi="BMWType V2 Light" w:cs="BMWType V2 Light"/>
          <w:bCs/>
          <w:szCs w:val="22"/>
          <w:lang w:val="en-GB"/>
        </w:rPr>
        <w:t>have set our sights</w:t>
      </w:r>
      <w:r>
        <w:rPr>
          <w:rFonts w:ascii="BMWType V2 Light" w:hAnsi="BMWType V2 Light" w:cs="BMWType V2 Light"/>
          <w:bCs/>
          <w:szCs w:val="22"/>
          <w:lang w:val="en-GB"/>
        </w:rPr>
        <w:t xml:space="preserve"> high:</w:t>
      </w:r>
    </w:p>
    <w:p w:rsidR="008E379A" w:rsidRDefault="008E379A" w:rsidP="004C70E9">
      <w:pPr>
        <w:spacing w:line="360" w:lineRule="auto"/>
        <w:rPr>
          <w:rFonts w:ascii="BMWType V2 Light" w:hAnsi="BMWType V2 Light" w:cs="BMWType V2 Light"/>
          <w:bCs/>
          <w:szCs w:val="22"/>
          <w:lang w:val="en-GB"/>
        </w:rPr>
      </w:pPr>
      <w:r>
        <w:rPr>
          <w:rFonts w:ascii="BMWType V2 Light" w:hAnsi="BMWType V2 Light" w:cs="BMWType V2 Light"/>
          <w:bCs/>
          <w:szCs w:val="22"/>
          <w:lang w:val="en-GB"/>
        </w:rPr>
        <w:t xml:space="preserve">We are </w:t>
      </w:r>
      <w:r w:rsidR="00FC1DCD">
        <w:rPr>
          <w:rFonts w:ascii="BMWType V2 Light" w:hAnsi="BMWType V2 Light" w:cs="BMWType V2 Light"/>
          <w:bCs/>
          <w:szCs w:val="22"/>
          <w:lang w:val="en-GB"/>
        </w:rPr>
        <w:t>going to reduce</w:t>
      </w:r>
      <w:r>
        <w:rPr>
          <w:rFonts w:ascii="BMWType V2 Light" w:hAnsi="BMWType V2 Light" w:cs="BMWType V2 Light"/>
          <w:bCs/>
          <w:szCs w:val="22"/>
          <w:lang w:val="en-GB"/>
        </w:rPr>
        <w:t xml:space="preserve"> the amount of energy </w:t>
      </w:r>
      <w:r w:rsidR="00FC1DCD">
        <w:rPr>
          <w:rFonts w:ascii="BMWType V2 Light" w:hAnsi="BMWType V2 Light" w:cs="BMWType V2 Light"/>
          <w:bCs/>
          <w:szCs w:val="22"/>
          <w:lang w:val="en-GB"/>
        </w:rPr>
        <w:t>we use</w:t>
      </w:r>
      <w:r>
        <w:rPr>
          <w:rFonts w:ascii="BMWType V2 Light" w:hAnsi="BMWType V2 Light" w:cs="BMWType V2 Light"/>
          <w:bCs/>
          <w:szCs w:val="22"/>
          <w:lang w:val="en-GB"/>
        </w:rPr>
        <w:t xml:space="preserve"> to produce each car by 50%. We are going to bring water consumption down by 70%. And, on top of that, we are going to obtain all the energy </w:t>
      </w:r>
      <w:r w:rsidR="00E004D7">
        <w:rPr>
          <w:rFonts w:ascii="BMWType V2 Light" w:hAnsi="BMWType V2 Light" w:cs="BMWType V2 Light"/>
          <w:bCs/>
          <w:szCs w:val="22"/>
          <w:lang w:val="en-GB"/>
        </w:rPr>
        <w:t>needed</w:t>
      </w:r>
      <w:r>
        <w:rPr>
          <w:rFonts w:ascii="BMWType V2 Light" w:hAnsi="BMWType V2 Light" w:cs="BMWType V2 Light"/>
          <w:bCs/>
          <w:szCs w:val="22"/>
          <w:lang w:val="en-GB"/>
        </w:rPr>
        <w:t xml:space="preserve"> to assemble these cars from regenerative sources.</w:t>
      </w:r>
    </w:p>
    <w:p w:rsidR="008E379A" w:rsidRDefault="008E379A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The mobility of the future will be made in Leipzig</w:t>
      </w:r>
      <w:r w:rsidR="00FC1DCD">
        <w:rPr>
          <w:rFonts w:ascii="BMWType V2 Light" w:hAnsi="BMWType V2 Light" w:cs="BMWType V2 Light"/>
          <w:szCs w:val="22"/>
          <w:lang w:val="en-GB"/>
        </w:rPr>
        <w:t xml:space="preserve">, where production of the BMW i3 </w:t>
      </w:r>
      <w:r w:rsidR="00E004D7">
        <w:rPr>
          <w:rFonts w:ascii="BMWType V2 Light" w:hAnsi="BMWType V2 Light" w:cs="BMWType V2 Light"/>
          <w:szCs w:val="22"/>
          <w:lang w:val="en-GB"/>
        </w:rPr>
        <w:t>is due to</w:t>
      </w:r>
      <w:r w:rsidR="00FC1DCD">
        <w:rPr>
          <w:rFonts w:ascii="BMWType V2 Light" w:hAnsi="BMWType V2 Light" w:cs="BMWType V2 Light"/>
          <w:szCs w:val="22"/>
          <w:lang w:val="en-GB"/>
        </w:rPr>
        <w:t xml:space="preserve"> start</w:t>
      </w:r>
      <w:r>
        <w:rPr>
          <w:rFonts w:ascii="BMWType V2 Light" w:hAnsi="BMWType V2 Light" w:cs="BMWType V2 Light"/>
          <w:szCs w:val="22"/>
          <w:lang w:val="en-GB"/>
        </w:rPr>
        <w:t xml:space="preserve"> in 2013. </w:t>
      </w:r>
      <w:r w:rsidR="00FC1DCD">
        <w:rPr>
          <w:rFonts w:ascii="BMWType V2 Light" w:hAnsi="BMWType V2 Light" w:cs="BMWType V2 Light"/>
          <w:szCs w:val="22"/>
          <w:lang w:val="en-GB"/>
        </w:rPr>
        <w:t>T</w:t>
      </w:r>
      <w:r>
        <w:rPr>
          <w:rFonts w:ascii="BMWType V2 Light" w:hAnsi="BMWType V2 Light" w:cs="BMWType V2 Light"/>
          <w:szCs w:val="22"/>
          <w:lang w:val="en-GB"/>
        </w:rPr>
        <w:t>he BMW i8 will follow shortly afterwards.</w:t>
      </w:r>
    </w:p>
    <w:p w:rsidR="004C70E9" w:rsidRPr="008E379A" w:rsidRDefault="008E379A" w:rsidP="004C70E9">
      <w:pPr>
        <w:spacing w:line="360" w:lineRule="auto"/>
        <w:rPr>
          <w:rFonts w:ascii="BMWType V2 Light" w:hAnsi="BMWType V2 Light" w:cs="BMWType V2 Light"/>
          <w:color w:val="FF0000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So, what else can we expect from BMW i?</w:t>
      </w:r>
    </w:p>
    <w:p w:rsidR="008E379A" w:rsidRDefault="008E379A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BMW i is going to offer innovative products. These will extend our product range considerably, especially in terms of sustainability and lifestyle.</w:t>
      </w:r>
    </w:p>
    <w:p w:rsidR="008E379A" w:rsidRDefault="008E379A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With the BMW i3 and the BMW i8, the first two representatives</w:t>
      </w:r>
      <w:r w:rsidR="0072264A">
        <w:rPr>
          <w:rFonts w:ascii="BMWType V2 Light" w:hAnsi="BMWType V2 Light" w:cs="BMWType V2 Light"/>
          <w:szCs w:val="22"/>
          <w:lang w:val="en-GB"/>
        </w:rPr>
        <w:t xml:space="preserve"> of our new brand</w:t>
      </w:r>
      <w:r w:rsidR="00FC1DCD">
        <w:rPr>
          <w:rFonts w:ascii="BMWType V2 Light" w:hAnsi="BMWType V2 Light" w:cs="BMWType V2 Light"/>
          <w:szCs w:val="22"/>
          <w:lang w:val="en-GB"/>
        </w:rPr>
        <w:t xml:space="preserve"> have been determined</w:t>
      </w:r>
      <w:r w:rsidR="0072264A">
        <w:rPr>
          <w:rFonts w:ascii="BMWType V2 Light" w:hAnsi="BMWType V2 Light" w:cs="BMWType V2 Light"/>
          <w:szCs w:val="22"/>
          <w:lang w:val="en-GB"/>
        </w:rPr>
        <w:t>.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The two cars appear very different at first sight. But they</w:t>
      </w:r>
      <w:r w:rsidR="00FC1DCD">
        <w:rPr>
          <w:rFonts w:ascii="BMWType V2 Light" w:hAnsi="BMWType V2 Light" w:cs="BMWType V2 Light"/>
          <w:szCs w:val="22"/>
          <w:lang w:val="en-GB"/>
        </w:rPr>
        <w:t xml:space="preserve"> actually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have a lot in common: emotional design</w:t>
      </w:r>
      <w:r w:rsidR="00FC1DCD">
        <w:rPr>
          <w:rFonts w:ascii="BMWType V2 Light" w:hAnsi="BMWType V2 Light" w:cs="BMWType V2 Light"/>
          <w:szCs w:val="22"/>
          <w:lang w:val="en-GB"/>
        </w:rPr>
        <w:t xml:space="preserve"> and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highly sophisticated alternative drive systems that </w:t>
      </w:r>
      <w:r w:rsidR="00FC1DCD">
        <w:rPr>
          <w:rFonts w:ascii="BMWType V2 Light" w:hAnsi="BMWType V2 Light" w:cs="BMWType V2 Light"/>
          <w:szCs w:val="22"/>
          <w:lang w:val="en-GB"/>
        </w:rPr>
        <w:t>enable the</w:t>
      </w:r>
      <w:r w:rsidR="00AF4E0B">
        <w:rPr>
          <w:rFonts w:ascii="BMWType V2 Light" w:hAnsi="BMWType V2 Light" w:cs="BMWType V2 Light"/>
          <w:szCs w:val="22"/>
          <w:lang w:val="en-GB"/>
        </w:rPr>
        <w:t>m</w:t>
      </w:r>
      <w:r w:rsidR="00FC1DCD">
        <w:rPr>
          <w:rFonts w:ascii="BMWType V2 Light" w:hAnsi="BMWType V2 Light" w:cs="BMWType V2 Light"/>
          <w:szCs w:val="22"/>
          <w:lang w:val="en-GB"/>
        </w:rPr>
        <w:t xml:space="preserve"> to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cover </w:t>
      </w:r>
      <w:r w:rsidR="00FC1DCD">
        <w:rPr>
          <w:rFonts w:ascii="BMWType V2 Light" w:hAnsi="BMWType V2 Light" w:cs="BMWType V2 Light"/>
          <w:szCs w:val="22"/>
          <w:lang w:val="en-GB"/>
        </w:rPr>
        <w:t>long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distances purely by electrical means. All this is perfectly suited to</w:t>
      </w:r>
      <w:r w:rsidR="00AF4E0B">
        <w:rPr>
          <w:rFonts w:ascii="BMWType V2 Light" w:hAnsi="BMWType V2 Light" w:cs="BMWType V2 Light"/>
          <w:szCs w:val="22"/>
          <w:lang w:val="en-GB"/>
        </w:rPr>
        <w:t xml:space="preserve"> our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</w:t>
      </w:r>
      <w:r w:rsidR="00FC1DCD">
        <w:rPr>
          <w:rFonts w:ascii="BMWType V2 Light" w:hAnsi="BMWType V2 Light" w:cs="BMWType V2 Light"/>
          <w:szCs w:val="22"/>
          <w:lang w:val="en-GB"/>
        </w:rPr>
        <w:t>BMW i tagline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“Born electric”. </w:t>
      </w:r>
      <w:r w:rsidR="00E004D7">
        <w:rPr>
          <w:rFonts w:ascii="BMWType V2 Light" w:hAnsi="BMWType V2 Light" w:cs="BMWType V2 Light"/>
          <w:szCs w:val="22"/>
          <w:lang w:val="en-GB"/>
        </w:rPr>
        <w:t>T</w:t>
      </w:r>
      <w:r w:rsidR="00AF4E0B">
        <w:rPr>
          <w:rFonts w:ascii="BMWType V2 Light" w:hAnsi="BMWType V2 Light" w:cs="BMWType V2 Light"/>
          <w:szCs w:val="22"/>
          <w:lang w:val="en-GB"/>
        </w:rPr>
        <w:t xml:space="preserve">hey </w:t>
      </w:r>
      <w:r w:rsidR="00E004D7">
        <w:rPr>
          <w:rFonts w:ascii="BMWType V2 Light" w:hAnsi="BMWType V2 Light" w:cs="BMWType V2 Light"/>
          <w:szCs w:val="22"/>
          <w:lang w:val="en-GB"/>
        </w:rPr>
        <w:t>also</w:t>
      </w:r>
      <w:r w:rsidR="00AF4E0B">
        <w:rPr>
          <w:rFonts w:ascii="BMWType V2 Light" w:hAnsi="BMWType V2 Light" w:cs="BMWType V2 Light"/>
          <w:szCs w:val="22"/>
          <w:lang w:val="en-GB"/>
        </w:rPr>
        <w:t xml:space="preserve"> benefit from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extremely lightweight construction and a clever package</w:t>
      </w:r>
      <w:r w:rsidR="00AF4E0B">
        <w:rPr>
          <w:rFonts w:ascii="BMWType V2 Light" w:hAnsi="BMWType V2 Light" w:cs="BMWType V2 Light"/>
          <w:szCs w:val="22"/>
          <w:lang w:val="en-GB"/>
        </w:rPr>
        <w:t>,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thanks to the LifeDrive Architecture and the CFRP passenger cell.</w:t>
      </w:r>
    </w:p>
    <w:p w:rsidR="00C51365" w:rsidRDefault="00E004D7" w:rsidP="004C70E9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A</w:t>
      </w:r>
      <w:r w:rsidR="00C51365">
        <w:rPr>
          <w:rFonts w:ascii="BMWType V2 Light" w:hAnsi="BMWType V2 Light" w:cs="BMWType V2 Light"/>
          <w:szCs w:val="22"/>
          <w:lang w:val="en-GB"/>
        </w:rPr>
        <w:t>nother thing is also quite clear: there is</w:t>
      </w:r>
      <w:r w:rsidR="00AF4E0B">
        <w:rPr>
          <w:rFonts w:ascii="BMWType V2 Light" w:hAnsi="BMWType V2 Light" w:cs="BMWType V2 Light"/>
          <w:szCs w:val="22"/>
          <w:lang w:val="en-GB"/>
        </w:rPr>
        <w:t xml:space="preserve"> still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plenty of scope for </w:t>
      </w:r>
      <w:r w:rsidR="00AF4E0B">
        <w:rPr>
          <w:rFonts w:ascii="BMWType V2 Light" w:hAnsi="BMWType V2 Light" w:cs="BMWType V2 Light"/>
          <w:szCs w:val="22"/>
          <w:lang w:val="en-GB"/>
        </w:rPr>
        <w:t>more</w:t>
      </w:r>
      <w:r w:rsidR="00C51365">
        <w:rPr>
          <w:rFonts w:ascii="BMWType V2 Light" w:hAnsi="BMWType V2 Light" w:cs="BMWType V2 Light"/>
          <w:szCs w:val="22"/>
          <w:lang w:val="en-GB"/>
        </w:rPr>
        <w:t xml:space="preserve"> products. The number 3 is not the smallest number, and the number 8 is not the largest. </w:t>
      </w:r>
      <w:r w:rsidR="00AF4E0B">
        <w:rPr>
          <w:rFonts w:ascii="BMWType V2 Light" w:hAnsi="BMWType V2 Light" w:cs="BMWType V2 Light"/>
          <w:szCs w:val="22"/>
          <w:lang w:val="en-GB"/>
        </w:rPr>
        <w:t>And t</w:t>
      </w:r>
      <w:r w:rsidR="00C51365">
        <w:rPr>
          <w:rFonts w:ascii="BMWType V2 Light" w:hAnsi="BMWType V2 Light" w:cs="BMWType V2 Light"/>
          <w:szCs w:val="22"/>
          <w:lang w:val="en-GB"/>
        </w:rPr>
        <w:t>here is plenty of space in between.</w:t>
      </w:r>
    </w:p>
    <w:p w:rsidR="004C70E9" w:rsidRPr="00C51365" w:rsidRDefault="00C51365" w:rsidP="00AF4E0B">
      <w:pPr>
        <w:spacing w:line="360" w:lineRule="auto"/>
        <w:rPr>
          <w:rFonts w:ascii="BMWType V2 Light" w:hAnsi="BMWType V2 Light" w:cs="BMWType V2 Light"/>
          <w:color w:val="FF0000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>The spectrum of BMW i range</w:t>
      </w:r>
      <w:r w:rsidR="00AF4E0B">
        <w:rPr>
          <w:rFonts w:ascii="BMWType V2 Light" w:hAnsi="BMWType V2 Light" w:cs="BMWType V2 Light"/>
          <w:szCs w:val="22"/>
          <w:lang w:val="en-GB"/>
        </w:rPr>
        <w:t>s</w:t>
      </w:r>
      <w:r>
        <w:rPr>
          <w:rFonts w:ascii="BMWType V2 Light" w:hAnsi="BMWType V2 Light" w:cs="BMWType V2 Light"/>
          <w:szCs w:val="22"/>
          <w:lang w:val="en-GB"/>
        </w:rPr>
        <w:t xml:space="preserve"> from eco-friendly mobility concepts for urban areas to sporty lifestyle products.</w:t>
      </w:r>
      <w:r w:rsidR="004C70E9" w:rsidRPr="00C51365">
        <w:rPr>
          <w:rFonts w:ascii="BMWType V2 Light" w:hAnsi="BMWType V2 Light" w:cs="BMWType V2 Light"/>
          <w:color w:val="FF0000"/>
          <w:szCs w:val="22"/>
          <w:lang w:val="en-GB"/>
        </w:rPr>
        <w:t xml:space="preserve"> </w:t>
      </w:r>
    </w:p>
    <w:p w:rsidR="004C70E9" w:rsidRPr="00AF4E0B" w:rsidRDefault="00C51365" w:rsidP="004C70E9">
      <w:pPr>
        <w:spacing w:line="360" w:lineRule="auto"/>
        <w:rPr>
          <w:rFonts w:ascii="BMWType V2 Light" w:hAnsi="BMWType V2 Light" w:cs="BMWType V2 Light"/>
          <w:color w:val="FF0000"/>
          <w:szCs w:val="22"/>
          <w:lang w:val="en-GB"/>
        </w:rPr>
      </w:pPr>
      <w:r>
        <w:rPr>
          <w:rFonts w:ascii="BMWType V2 Light" w:hAnsi="BMWType V2 Light" w:cs="BMWType V2 Light"/>
          <w:szCs w:val="22"/>
          <w:lang w:val="en-GB"/>
        </w:rPr>
        <w:t xml:space="preserve">I can assure you: BMW i is an exciting brand with extraordinary and fascinating products. As the Board Member for </w:t>
      </w:r>
      <w:r w:rsidR="00C10680">
        <w:rPr>
          <w:rFonts w:ascii="BMWType V2 Light" w:hAnsi="BMWType V2 Light" w:cs="BMWType V2 Light"/>
          <w:szCs w:val="22"/>
          <w:lang w:val="en-GB"/>
        </w:rPr>
        <w:t>D</w:t>
      </w:r>
      <w:r>
        <w:rPr>
          <w:rFonts w:ascii="BMWType V2 Light" w:hAnsi="BMWType V2 Light" w:cs="BMWType V2 Light"/>
          <w:szCs w:val="22"/>
          <w:lang w:val="en-GB"/>
        </w:rPr>
        <w:t>evelopment with the BMW Group, I am very pleased to be directly involved in b</w:t>
      </w:r>
      <w:r w:rsidR="005B5257">
        <w:rPr>
          <w:rFonts w:ascii="BMWType V2 Light" w:hAnsi="BMWType V2 Light" w:cs="BMWType V2 Light"/>
          <w:szCs w:val="22"/>
          <w:lang w:val="en-GB"/>
        </w:rPr>
        <w:t>u</w:t>
      </w:r>
      <w:r>
        <w:rPr>
          <w:rFonts w:ascii="BMWType V2 Light" w:hAnsi="BMWType V2 Light" w:cs="BMWType V2 Light"/>
          <w:szCs w:val="22"/>
          <w:lang w:val="en-GB"/>
        </w:rPr>
        <w:t>ilding up this sub</w:t>
      </w:r>
      <w:r w:rsidR="005B5257">
        <w:rPr>
          <w:rFonts w:ascii="BMWType V2 Light" w:hAnsi="BMWType V2 Light" w:cs="BMWType V2 Light"/>
          <w:szCs w:val="22"/>
          <w:lang w:val="en-GB"/>
        </w:rPr>
        <w:t>-</w:t>
      </w:r>
      <w:r>
        <w:rPr>
          <w:rFonts w:ascii="BMWType V2 Light" w:hAnsi="BMWType V2 Light" w:cs="BMWType V2 Light"/>
          <w:szCs w:val="22"/>
          <w:lang w:val="en-GB"/>
        </w:rPr>
        <w:t>brand and its products.</w:t>
      </w:r>
    </w:p>
    <w:sectPr w:rsidR="004C70E9" w:rsidRPr="00AF4E0B" w:rsidSect="00E50CB7">
      <w:headerReference w:type="even" r:id="rId10"/>
      <w:headerReference w:type="default" r:id="rId11"/>
      <w:type w:val="continuous"/>
      <w:pgSz w:w="11907" w:h="16840" w:code="9"/>
      <w:pgMar w:top="2693" w:right="567" w:bottom="1361" w:left="2098" w:header="51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5D" w:rsidRDefault="00E0195D">
      <w:r>
        <w:separator/>
      </w:r>
    </w:p>
  </w:endnote>
  <w:endnote w:type="continuationSeparator" w:id="0">
    <w:p w:rsidR="00E0195D" w:rsidRDefault="00E01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5D" w:rsidRDefault="00E0195D">
    <w:pPr>
      <w:spacing w:after="100" w:line="240" w:lineRule="auto"/>
    </w:pPr>
    <w:r>
      <w:rPr>
        <w:noProof/>
        <w:sz w:val="20"/>
        <w:lang w:val="en-GB" w:eastAsia="en-GB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3244850</wp:posOffset>
          </wp:positionH>
          <wp:positionV relativeFrom="paragraph">
            <wp:posOffset>-614045</wp:posOffset>
          </wp:positionV>
          <wp:extent cx="2613660" cy="432435"/>
          <wp:effectExtent l="25400" t="0" r="2540" b="0"/>
          <wp:wrapSquare wrapText="bothSides"/>
          <wp:docPr id="12" name="Picture 12" descr="BZ_quer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Z_quer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5D" w:rsidRDefault="00E0195D"/>
  </w:footnote>
  <w:footnote w:type="continuationSeparator" w:id="0">
    <w:p w:rsidR="00E0195D" w:rsidRDefault="00E0195D"/>
  </w:footnote>
  <w:footnote w:type="continuationNotice" w:id="1">
    <w:p w:rsidR="00E0195D" w:rsidRDefault="00E019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5D" w:rsidRDefault="00E07B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19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195D" w:rsidRDefault="00E019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5D" w:rsidRDefault="00E07B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19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195D" w:rsidRDefault="00E019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5D" w:rsidRDefault="00E07B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19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195D" w:rsidRDefault="00E0195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5D" w:rsidRPr="00381174" w:rsidRDefault="00E07B4F" w:rsidP="00381174">
    <w:pPr>
      <w:pStyle w:val="Header"/>
      <w:framePr w:wrap="around" w:vAnchor="text" w:hAnchor="margin" w:xAlign="center" w:y="-29"/>
      <w:rPr>
        <w:rStyle w:val="PageNumber"/>
      </w:rPr>
    </w:pPr>
    <w:r w:rsidRPr="00381174">
      <w:rPr>
        <w:rStyle w:val="PageNumber"/>
        <w:rFonts w:ascii="BMWType V2 Light" w:hAnsi="BMWType V2 Light" w:cs="BMWType V2 Light"/>
        <w:szCs w:val="22"/>
      </w:rPr>
      <w:fldChar w:fldCharType="begin"/>
    </w:r>
    <w:r w:rsidR="00E0195D" w:rsidRPr="00381174">
      <w:rPr>
        <w:rStyle w:val="PageNumber"/>
        <w:rFonts w:ascii="BMWType V2 Light" w:hAnsi="BMWType V2 Light" w:cs="BMWType V2 Light"/>
        <w:szCs w:val="22"/>
      </w:rPr>
      <w:instrText xml:space="preserve">PAGE  </w:instrText>
    </w:r>
    <w:r w:rsidRPr="00381174">
      <w:rPr>
        <w:rStyle w:val="PageNumber"/>
        <w:rFonts w:ascii="BMWType V2 Light" w:hAnsi="BMWType V2 Light" w:cs="BMWType V2 Light"/>
        <w:szCs w:val="22"/>
      </w:rPr>
      <w:fldChar w:fldCharType="separate"/>
    </w:r>
    <w:r w:rsidR="00DC3B07">
      <w:rPr>
        <w:rStyle w:val="PageNumber"/>
        <w:rFonts w:ascii="BMWType V2 Light" w:hAnsi="BMWType V2 Light" w:cs="BMWType V2 Light"/>
        <w:noProof/>
        <w:szCs w:val="22"/>
      </w:rPr>
      <w:t>4</w:t>
    </w:r>
    <w:r w:rsidRPr="00381174">
      <w:rPr>
        <w:rStyle w:val="PageNumber"/>
        <w:rFonts w:ascii="BMWType V2 Light" w:hAnsi="BMWType V2 Light" w:cs="BMWType V2 Light"/>
        <w:szCs w:val="22"/>
      </w:rPr>
      <w:fldChar w:fldCharType="end"/>
    </w:r>
  </w:p>
  <w:p w:rsidR="00E0195D" w:rsidRDefault="00E019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9AD"/>
    <w:multiLevelType w:val="hybridMultilevel"/>
    <w:tmpl w:val="8796E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4CE"/>
    <w:multiLevelType w:val="hybridMultilevel"/>
    <w:tmpl w:val="07F49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726E9"/>
    <w:multiLevelType w:val="hybridMultilevel"/>
    <w:tmpl w:val="E4AEA5E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FEE1352"/>
    <w:multiLevelType w:val="hybridMultilevel"/>
    <w:tmpl w:val="D11A7B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34A24"/>
    <w:multiLevelType w:val="hybridMultilevel"/>
    <w:tmpl w:val="2E166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A0732"/>
    <w:multiLevelType w:val="hybridMultilevel"/>
    <w:tmpl w:val="0FB27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8546A"/>
    <w:multiLevelType w:val="hybridMultilevel"/>
    <w:tmpl w:val="2B3634C8"/>
    <w:lvl w:ilvl="0" w:tplc="AECC440E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E7282"/>
    <w:multiLevelType w:val="hybridMultilevel"/>
    <w:tmpl w:val="69F8A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965FE"/>
    <w:multiLevelType w:val="hybridMultilevel"/>
    <w:tmpl w:val="34949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B3969"/>
    <w:multiLevelType w:val="hybridMultilevel"/>
    <w:tmpl w:val="733AFD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331F6"/>
    <w:multiLevelType w:val="hybridMultilevel"/>
    <w:tmpl w:val="DD22F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763DC"/>
    <w:multiLevelType w:val="hybridMultilevel"/>
    <w:tmpl w:val="657EF3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F7631"/>
    <w:multiLevelType w:val="hybridMultilevel"/>
    <w:tmpl w:val="FC0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7A1F06"/>
    <w:multiLevelType w:val="hybridMultilevel"/>
    <w:tmpl w:val="B49A1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11508"/>
    <w:multiLevelType w:val="hybridMultilevel"/>
    <w:tmpl w:val="06AA0D6C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BF2BDD"/>
    <w:multiLevelType w:val="hybridMultilevel"/>
    <w:tmpl w:val="D3447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94FF7"/>
    <w:multiLevelType w:val="hybridMultilevel"/>
    <w:tmpl w:val="E9087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81CC5"/>
    <w:multiLevelType w:val="hybridMultilevel"/>
    <w:tmpl w:val="D2F6C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13D84"/>
    <w:multiLevelType w:val="hybridMultilevel"/>
    <w:tmpl w:val="C3B223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A07BF"/>
    <w:multiLevelType w:val="hybridMultilevel"/>
    <w:tmpl w:val="8C12F4F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BB28DB"/>
    <w:multiLevelType w:val="hybridMultilevel"/>
    <w:tmpl w:val="1B807026"/>
    <w:lvl w:ilvl="0" w:tplc="C20CF3DC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D398F8A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A1E08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22F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610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B45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489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00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C2C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DA7553"/>
    <w:multiLevelType w:val="hybridMultilevel"/>
    <w:tmpl w:val="A1C2F8C4"/>
    <w:lvl w:ilvl="0" w:tplc="AECC440E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18"/>
  </w:num>
  <w:num w:numId="5">
    <w:abstractNumId w:val="13"/>
  </w:num>
  <w:num w:numId="6">
    <w:abstractNumId w:val="12"/>
  </w:num>
  <w:num w:numId="7">
    <w:abstractNumId w:val="14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11"/>
  </w:num>
  <w:num w:numId="13">
    <w:abstractNumId w:val="7"/>
  </w:num>
  <w:num w:numId="14">
    <w:abstractNumId w:val="16"/>
  </w:num>
  <w:num w:numId="15">
    <w:abstractNumId w:val="1"/>
  </w:num>
  <w:num w:numId="16">
    <w:abstractNumId w:val="8"/>
  </w:num>
  <w:num w:numId="17">
    <w:abstractNumId w:val="17"/>
  </w:num>
  <w:num w:numId="18">
    <w:abstractNumId w:val="15"/>
  </w:num>
  <w:num w:numId="19">
    <w:abstractNumId w:val="10"/>
  </w:num>
  <w:num w:numId="20">
    <w:abstractNumId w:val="19"/>
  </w:num>
  <w:num w:numId="21">
    <w:abstractNumId w:val="6"/>
  </w:num>
  <w:num w:numId="22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_tradnl" w:vendorID="9" w:dllVersion="512" w:checkStyle="1"/>
  <w:proofState w:spelling="clean" w:grammar="clean"/>
  <w:stylePaneFormatFilter w:val="3701"/>
  <w:defaultTabStop w:val="708"/>
  <w:hyphenationZone w:val="425"/>
  <w:drawingGridHorizontalSpacing w:val="567"/>
  <w:drawingGridVerticalSpacing w:val="119"/>
  <w:displayHorizont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</w:endnotePr>
  <w:compat/>
  <w:docVars>
    <w:docVar w:name="Teilnehmer1$" w:val="橄ㄴꪰތ݀찔㈇"/>
    <w:docVar w:name="Teilnehmer6$" w:val="T"/>
    <w:docVar w:name="Thema$" w:val="橄ㄴꪰތ݀찔㈇ÈҢ㻠ҷ賐 Ң菔Ҩ߂Ḁli"/>
    <w:docVar w:name="ZeitOrt$" w:val="橄ㄴꪰތ݀찔㈇ÈҢ㻠ҷ賐 Ң菔Ҩ߂Ḁli"/>
    <w:docVar w:name="ZeitOrt1$" w:val="橄ㄴꪰތ݀찔㈇ÈҢ㻠ҷ賐 Ң菔Ҩ߂Ḁli賐 Ң菔Ҩ߂Ḁli"/>
    <w:docVar w:name="ZeitOrt2$" w:val="橄ㄴꪰތ݀찔㈇ÈҢ㻠ҷ賐 Ң菔Ҩ߂Ḁli賐 Ң菔Ҩ߂Ḁli"/>
  </w:docVars>
  <w:rsids>
    <w:rsidRoot w:val="00E934E9"/>
    <w:rsid w:val="00015BBE"/>
    <w:rsid w:val="00031AB2"/>
    <w:rsid w:val="00034EEC"/>
    <w:rsid w:val="000611DC"/>
    <w:rsid w:val="000D74A1"/>
    <w:rsid w:val="00105D67"/>
    <w:rsid w:val="001069F4"/>
    <w:rsid w:val="00111BE9"/>
    <w:rsid w:val="0011217C"/>
    <w:rsid w:val="00113B51"/>
    <w:rsid w:val="0011584A"/>
    <w:rsid w:val="00123F0C"/>
    <w:rsid w:val="00180EB6"/>
    <w:rsid w:val="00182A08"/>
    <w:rsid w:val="001833C9"/>
    <w:rsid w:val="00183DC3"/>
    <w:rsid w:val="00184B15"/>
    <w:rsid w:val="00186ABE"/>
    <w:rsid w:val="0019190D"/>
    <w:rsid w:val="001C3E29"/>
    <w:rsid w:val="001E066A"/>
    <w:rsid w:val="001E4BA5"/>
    <w:rsid w:val="00214989"/>
    <w:rsid w:val="002149F4"/>
    <w:rsid w:val="00243816"/>
    <w:rsid w:val="002609AE"/>
    <w:rsid w:val="00273EFB"/>
    <w:rsid w:val="00291859"/>
    <w:rsid w:val="002A0901"/>
    <w:rsid w:val="002A15DB"/>
    <w:rsid w:val="002A64FD"/>
    <w:rsid w:val="002A7C63"/>
    <w:rsid w:val="002B61DB"/>
    <w:rsid w:val="002D2E21"/>
    <w:rsid w:val="002E7D83"/>
    <w:rsid w:val="002F28CE"/>
    <w:rsid w:val="003012A5"/>
    <w:rsid w:val="00303FC9"/>
    <w:rsid w:val="00316128"/>
    <w:rsid w:val="00321227"/>
    <w:rsid w:val="003254EA"/>
    <w:rsid w:val="0034585D"/>
    <w:rsid w:val="00362BC1"/>
    <w:rsid w:val="00381174"/>
    <w:rsid w:val="00381BFF"/>
    <w:rsid w:val="00390006"/>
    <w:rsid w:val="003A57DF"/>
    <w:rsid w:val="003C55F1"/>
    <w:rsid w:val="003D59ED"/>
    <w:rsid w:val="00402338"/>
    <w:rsid w:val="004221A6"/>
    <w:rsid w:val="00425C6D"/>
    <w:rsid w:val="004551F1"/>
    <w:rsid w:val="00461439"/>
    <w:rsid w:val="0046555D"/>
    <w:rsid w:val="00470C0F"/>
    <w:rsid w:val="004840D6"/>
    <w:rsid w:val="00486D91"/>
    <w:rsid w:val="004B23D4"/>
    <w:rsid w:val="004C70E9"/>
    <w:rsid w:val="004D5713"/>
    <w:rsid w:val="0050008A"/>
    <w:rsid w:val="00500423"/>
    <w:rsid w:val="00520252"/>
    <w:rsid w:val="00523AFC"/>
    <w:rsid w:val="005433B8"/>
    <w:rsid w:val="00547A44"/>
    <w:rsid w:val="00557C07"/>
    <w:rsid w:val="005674FE"/>
    <w:rsid w:val="00574987"/>
    <w:rsid w:val="00575899"/>
    <w:rsid w:val="0058493E"/>
    <w:rsid w:val="005858FB"/>
    <w:rsid w:val="00585C93"/>
    <w:rsid w:val="005B2F0D"/>
    <w:rsid w:val="005B5257"/>
    <w:rsid w:val="005B7FCB"/>
    <w:rsid w:val="005D6DEE"/>
    <w:rsid w:val="005D73F7"/>
    <w:rsid w:val="00613BC4"/>
    <w:rsid w:val="00625D44"/>
    <w:rsid w:val="00626497"/>
    <w:rsid w:val="006373E0"/>
    <w:rsid w:val="00647D15"/>
    <w:rsid w:val="00662C86"/>
    <w:rsid w:val="00674793"/>
    <w:rsid w:val="006762C2"/>
    <w:rsid w:val="006C7635"/>
    <w:rsid w:val="006E79DE"/>
    <w:rsid w:val="006F5EED"/>
    <w:rsid w:val="00705D09"/>
    <w:rsid w:val="0072264A"/>
    <w:rsid w:val="00723697"/>
    <w:rsid w:val="00741CA6"/>
    <w:rsid w:val="00744833"/>
    <w:rsid w:val="0075104B"/>
    <w:rsid w:val="00754534"/>
    <w:rsid w:val="00754D06"/>
    <w:rsid w:val="0076545B"/>
    <w:rsid w:val="00791B07"/>
    <w:rsid w:val="007A0245"/>
    <w:rsid w:val="007A5211"/>
    <w:rsid w:val="007B03A2"/>
    <w:rsid w:val="007B324E"/>
    <w:rsid w:val="007C5CA9"/>
    <w:rsid w:val="007D342A"/>
    <w:rsid w:val="00804D67"/>
    <w:rsid w:val="00823093"/>
    <w:rsid w:val="00832921"/>
    <w:rsid w:val="00837A39"/>
    <w:rsid w:val="00840C0A"/>
    <w:rsid w:val="00857EBC"/>
    <w:rsid w:val="008619BB"/>
    <w:rsid w:val="008715DD"/>
    <w:rsid w:val="008900E0"/>
    <w:rsid w:val="008A0C8B"/>
    <w:rsid w:val="008A2E13"/>
    <w:rsid w:val="008C48F9"/>
    <w:rsid w:val="008C4FA2"/>
    <w:rsid w:val="008D0477"/>
    <w:rsid w:val="008E379A"/>
    <w:rsid w:val="008E4059"/>
    <w:rsid w:val="008F1EBB"/>
    <w:rsid w:val="00901378"/>
    <w:rsid w:val="00927D91"/>
    <w:rsid w:val="00931E06"/>
    <w:rsid w:val="00955D5C"/>
    <w:rsid w:val="00964825"/>
    <w:rsid w:val="009751CD"/>
    <w:rsid w:val="0098152E"/>
    <w:rsid w:val="00982535"/>
    <w:rsid w:val="00983EBC"/>
    <w:rsid w:val="0099409C"/>
    <w:rsid w:val="009B2C70"/>
    <w:rsid w:val="009C2D05"/>
    <w:rsid w:val="009D54A5"/>
    <w:rsid w:val="009E10B9"/>
    <w:rsid w:val="00A04DDE"/>
    <w:rsid w:val="00A06B5F"/>
    <w:rsid w:val="00A13CD5"/>
    <w:rsid w:val="00A17AE0"/>
    <w:rsid w:val="00A27699"/>
    <w:rsid w:val="00A40122"/>
    <w:rsid w:val="00A52D3B"/>
    <w:rsid w:val="00A5739D"/>
    <w:rsid w:val="00A71B05"/>
    <w:rsid w:val="00A73FBC"/>
    <w:rsid w:val="00AA066E"/>
    <w:rsid w:val="00AB6F99"/>
    <w:rsid w:val="00AB7A86"/>
    <w:rsid w:val="00AC2B10"/>
    <w:rsid w:val="00AF207E"/>
    <w:rsid w:val="00AF4E0B"/>
    <w:rsid w:val="00B141C9"/>
    <w:rsid w:val="00B21D7F"/>
    <w:rsid w:val="00B50D24"/>
    <w:rsid w:val="00B63723"/>
    <w:rsid w:val="00B755B0"/>
    <w:rsid w:val="00BC4CBB"/>
    <w:rsid w:val="00BD4505"/>
    <w:rsid w:val="00C00565"/>
    <w:rsid w:val="00C10680"/>
    <w:rsid w:val="00C17B6F"/>
    <w:rsid w:val="00C200F2"/>
    <w:rsid w:val="00C51365"/>
    <w:rsid w:val="00C53231"/>
    <w:rsid w:val="00C74102"/>
    <w:rsid w:val="00C80E61"/>
    <w:rsid w:val="00CC27FF"/>
    <w:rsid w:val="00CC53AA"/>
    <w:rsid w:val="00CD07BD"/>
    <w:rsid w:val="00CE739B"/>
    <w:rsid w:val="00CF5F2D"/>
    <w:rsid w:val="00D83BC4"/>
    <w:rsid w:val="00DB0630"/>
    <w:rsid w:val="00DB06A9"/>
    <w:rsid w:val="00DC3B07"/>
    <w:rsid w:val="00DC7363"/>
    <w:rsid w:val="00DD6555"/>
    <w:rsid w:val="00E004D7"/>
    <w:rsid w:val="00E0195D"/>
    <w:rsid w:val="00E07B4F"/>
    <w:rsid w:val="00E107CA"/>
    <w:rsid w:val="00E33E63"/>
    <w:rsid w:val="00E50CB7"/>
    <w:rsid w:val="00E51981"/>
    <w:rsid w:val="00E73357"/>
    <w:rsid w:val="00E75844"/>
    <w:rsid w:val="00E934E9"/>
    <w:rsid w:val="00E960C7"/>
    <w:rsid w:val="00E96CE1"/>
    <w:rsid w:val="00EB067F"/>
    <w:rsid w:val="00EB4A72"/>
    <w:rsid w:val="00EC6C85"/>
    <w:rsid w:val="00ED473D"/>
    <w:rsid w:val="00EE2E04"/>
    <w:rsid w:val="00EF0F37"/>
    <w:rsid w:val="00F00DC0"/>
    <w:rsid w:val="00F62760"/>
    <w:rsid w:val="00F676EF"/>
    <w:rsid w:val="00F85131"/>
    <w:rsid w:val="00F94335"/>
    <w:rsid w:val="00FA3D4E"/>
    <w:rsid w:val="00FA5B31"/>
    <w:rsid w:val="00FC1DCD"/>
    <w:rsid w:val="00FD750E"/>
    <w:rsid w:val="00FE11F7"/>
    <w:rsid w:val="00FE5798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BFF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Heading1">
    <w:name w:val="heading 1"/>
    <w:aliases w:val="__Redezwischentitel__"/>
    <w:basedOn w:val="Normal"/>
    <w:next w:val="Normal"/>
    <w:qFormat/>
    <w:rsid w:val="00E5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438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zbmw-group">
    <w:name w:val="zz_bmw-group"/>
    <w:basedOn w:val="Normal"/>
    <w:rsid w:val="00E50CB7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E50CB7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Normal"/>
    <w:rsid w:val="00E50CB7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Aufzhlung">
    <w:name w:val="Aufzählung"/>
    <w:basedOn w:val="Normal"/>
    <w:rsid w:val="00E50CB7"/>
    <w:pPr>
      <w:numPr>
        <w:numId w:val="1"/>
      </w:numPr>
      <w:spacing w:before="60" w:after="60"/>
    </w:pPr>
  </w:style>
  <w:style w:type="paragraph" w:customStyle="1" w:styleId="zzkopftabelle">
    <w:name w:val="zz_kopftabelle"/>
    <w:basedOn w:val="Normal"/>
    <w:rsid w:val="00E50CB7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E50CB7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Normal"/>
    <w:rsid w:val="00E50CB7"/>
    <w:pPr>
      <w:framePr w:w="1304" w:h="7348" w:hRule="exact" w:hSpace="142" w:wrap="around" w:vAnchor="page" w:hAnchor="page" w:x="575" w:y="8785" w:anchorLock="1"/>
      <w:widowControl w:val="0"/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E50CB7"/>
    <w:pPr>
      <w:spacing w:after="0"/>
    </w:pPr>
    <w:rPr>
      <w:b/>
    </w:rPr>
  </w:style>
  <w:style w:type="paragraph" w:customStyle="1" w:styleId="zzlight111250">
    <w:name w:val="zz_light11_12.5_0"/>
    <w:basedOn w:val="Normal"/>
    <w:rsid w:val="00E50CB7"/>
    <w:pPr>
      <w:spacing w:after="0"/>
    </w:pPr>
  </w:style>
  <w:style w:type="paragraph" w:customStyle="1" w:styleId="zzmarginalieregular">
    <w:name w:val="zz_marginalie_regular"/>
    <w:basedOn w:val="Normal"/>
    <w:rsid w:val="00E50CB7"/>
    <w:pPr>
      <w:framePr w:w="1304" w:h="7348" w:hRule="exact" w:hSpace="142" w:wrap="around" w:vAnchor="page" w:hAnchor="page" w:x="575" w:y="8785" w:anchorLock="1"/>
      <w:widowControl w:val="0"/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Fliesstext">
    <w:name w:val="Fliesstext"/>
    <w:basedOn w:val="Normal"/>
    <w:rsid w:val="00E50CB7"/>
    <w:pPr>
      <w:spacing w:after="0"/>
    </w:pPr>
    <w:rPr>
      <w:szCs w:val="22"/>
    </w:rPr>
  </w:style>
  <w:style w:type="paragraph" w:styleId="FootnoteText">
    <w:name w:val="footnote text"/>
    <w:basedOn w:val="Normal"/>
    <w:semiHidden/>
    <w:rsid w:val="00E50CB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E50CB7"/>
    <w:rPr>
      <w:rFonts w:ascii="BMWTypeCondensedLight" w:hAnsi="BMWTypeCondensedLight"/>
      <w:noProof w:val="0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E50CB7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E50CB7"/>
    <w:rPr>
      <w:b w:val="0"/>
    </w:rPr>
  </w:style>
  <w:style w:type="paragraph" w:styleId="Title">
    <w:name w:val="Title"/>
    <w:basedOn w:val="Normal"/>
    <w:qFormat/>
    <w:rsid w:val="00E50CB7"/>
    <w:pPr>
      <w:outlineLvl w:val="0"/>
    </w:pPr>
    <w:rPr>
      <w:rFonts w:cs="Arial"/>
      <w:b/>
      <w:bCs/>
      <w:szCs w:val="32"/>
    </w:rPr>
  </w:style>
  <w:style w:type="paragraph" w:styleId="Subtitle">
    <w:name w:val="Subtitle"/>
    <w:basedOn w:val="Normal"/>
    <w:qFormat/>
    <w:rsid w:val="00E50CB7"/>
    <w:pPr>
      <w:spacing w:after="0"/>
      <w:outlineLvl w:val="1"/>
    </w:pPr>
    <w:rPr>
      <w:rFonts w:cs="Arial"/>
      <w:b/>
    </w:rPr>
  </w:style>
  <w:style w:type="paragraph" w:customStyle="1" w:styleId="Zusammenfassung">
    <w:name w:val="Zusammenfassung"/>
    <w:basedOn w:val="Normal"/>
    <w:next w:val="Fliesstext"/>
    <w:rsid w:val="00E50CB7"/>
    <w:pPr>
      <w:spacing w:after="290" w:line="210" w:lineRule="exact"/>
    </w:pPr>
    <w:rPr>
      <w:b/>
      <w:sz w:val="18"/>
    </w:rPr>
  </w:style>
  <w:style w:type="paragraph" w:customStyle="1" w:styleId="zzabstand9pt">
    <w:name w:val="zz_abstand_9pt"/>
    <w:rsid w:val="00E50CB7"/>
    <w:rPr>
      <w:rFonts w:ascii="BMWTypeLight" w:hAnsi="BMWTypeLight"/>
      <w:sz w:val="18"/>
    </w:rPr>
  </w:style>
  <w:style w:type="paragraph" w:customStyle="1" w:styleId="zzversteckehilfsfeld">
    <w:name w:val="zz_verstecke_hilfsfeld"/>
    <w:basedOn w:val="Normal"/>
    <w:rsid w:val="00E50CB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4" w:lineRule="exact"/>
      <w:textAlignment w:val="baseline"/>
    </w:pPr>
    <w:rPr>
      <w:color w:val="FFFFFF"/>
      <w:kern w:val="25"/>
      <w:sz w:val="2"/>
      <w:szCs w:val="20"/>
    </w:rPr>
  </w:style>
  <w:style w:type="paragraph" w:customStyle="1" w:styleId="Standard6pt">
    <w:name w:val="Standard + 6pt"/>
    <w:basedOn w:val="Normal"/>
    <w:rsid w:val="00E50CB7"/>
    <w:rPr>
      <w:sz w:val="12"/>
    </w:rPr>
  </w:style>
  <w:style w:type="paragraph" w:styleId="BalloonText">
    <w:name w:val="Balloon Text"/>
    <w:basedOn w:val="Normal"/>
    <w:semiHidden/>
    <w:rsid w:val="00E50CB7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semiHidden/>
    <w:rsid w:val="00E50CB7"/>
    <w:pPr>
      <w:tabs>
        <w:tab w:val="clear" w:pos="454"/>
        <w:tab w:val="clear" w:pos="4706"/>
      </w:tabs>
      <w:ind w:left="440" w:hanging="440"/>
    </w:pPr>
  </w:style>
  <w:style w:type="paragraph" w:customStyle="1" w:styleId="6pt">
    <w:name w:val="6pt"/>
    <w:rsid w:val="00E50CB7"/>
    <w:rPr>
      <w:rFonts w:ascii="BMWTypeLight" w:hAnsi="BMWTypeLight"/>
      <w:sz w:val="12"/>
      <w:szCs w:val="12"/>
    </w:rPr>
  </w:style>
  <w:style w:type="paragraph" w:customStyle="1" w:styleId="9pt">
    <w:name w:val="9pt"/>
    <w:rsid w:val="00E50CB7"/>
    <w:rPr>
      <w:rFonts w:ascii="BMWTypeLight" w:hAnsi="BMWTypeLight"/>
      <w:sz w:val="18"/>
      <w:szCs w:val="12"/>
    </w:rPr>
  </w:style>
  <w:style w:type="paragraph" w:styleId="Header">
    <w:name w:val="header"/>
    <w:basedOn w:val="Normal"/>
    <w:rsid w:val="00E50CB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ooter">
    <w:name w:val="footer"/>
    <w:basedOn w:val="Normal"/>
    <w:rsid w:val="00E50CB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BodyText">
    <w:name w:val="Body Text"/>
    <w:basedOn w:val="Normal"/>
    <w:rsid w:val="00E50CB7"/>
    <w:pPr>
      <w:tabs>
        <w:tab w:val="clear" w:pos="454"/>
        <w:tab w:val="clear" w:pos="4706"/>
      </w:tabs>
      <w:spacing w:after="0" w:line="360" w:lineRule="auto"/>
    </w:pPr>
    <w:rPr>
      <w:rFonts w:ascii="Arial" w:hAnsi="Arial"/>
      <w:b/>
      <w:lang w:eastAsia="en-US"/>
    </w:rPr>
  </w:style>
  <w:style w:type="paragraph" w:customStyle="1" w:styleId="Textkrper31">
    <w:name w:val="Textkörper 31"/>
    <w:basedOn w:val="Normal"/>
    <w:rsid w:val="00E50CB7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360" w:lineRule="auto"/>
      <w:ind w:right="3118"/>
      <w:textAlignment w:val="baseline"/>
    </w:pPr>
    <w:rPr>
      <w:rFonts w:ascii="Times New Roman" w:hAnsi="Times New Roman"/>
      <w:sz w:val="28"/>
      <w:szCs w:val="20"/>
      <w:lang w:eastAsia="en-US"/>
    </w:rPr>
  </w:style>
  <w:style w:type="paragraph" w:styleId="BodyText3">
    <w:name w:val="Body Text 3"/>
    <w:basedOn w:val="Normal"/>
    <w:rsid w:val="00E50CB7"/>
    <w:pPr>
      <w:tabs>
        <w:tab w:val="clear" w:pos="454"/>
        <w:tab w:val="clear" w:pos="4706"/>
      </w:tabs>
      <w:spacing w:after="0" w:line="360" w:lineRule="auto"/>
    </w:pPr>
    <w:rPr>
      <w:rFonts w:ascii="Arial" w:hAnsi="Arial" w:cs="Arial"/>
      <w:b/>
      <w:bCs/>
      <w:sz w:val="24"/>
      <w:szCs w:val="20"/>
      <w:lang w:eastAsia="en-US"/>
    </w:rPr>
  </w:style>
  <w:style w:type="character" w:styleId="PageNumber">
    <w:name w:val="page number"/>
    <w:basedOn w:val="DefaultParagraphFont"/>
    <w:rsid w:val="00E50CB7"/>
  </w:style>
  <w:style w:type="paragraph" w:customStyle="1" w:styleId="Flietext">
    <w:name w:val="Fließtext"/>
    <w:basedOn w:val="Heading1"/>
    <w:rsid w:val="00E50CB7"/>
    <w:pPr>
      <w:keepNext w:val="0"/>
      <w:tabs>
        <w:tab w:val="clear" w:pos="454"/>
        <w:tab w:val="clear" w:pos="4706"/>
      </w:tabs>
      <w:spacing w:before="0" w:after="330" w:line="330" w:lineRule="exact"/>
      <w:ind w:right="1134"/>
    </w:pPr>
    <w:rPr>
      <w:rFonts w:ascii="BMWTypeLight" w:eastAsia="Times" w:hAnsi="BMWTypeLight" w:cs="Times New Roman"/>
      <w:b w:val="0"/>
      <w:bCs w:val="0"/>
      <w:color w:val="000000"/>
      <w:kern w:val="16"/>
      <w:sz w:val="22"/>
      <w:szCs w:val="20"/>
      <w:lang w:val="en-GB"/>
    </w:rPr>
  </w:style>
  <w:style w:type="paragraph" w:customStyle="1" w:styleId="bodytext30">
    <w:name w:val="bodytext3"/>
    <w:basedOn w:val="Normal"/>
    <w:rsid w:val="00E50CB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oderation">
    <w:name w:val="Moderation"/>
    <w:basedOn w:val="Heading2"/>
    <w:rsid w:val="00243816"/>
    <w:pPr>
      <w:tabs>
        <w:tab w:val="clear" w:pos="454"/>
        <w:tab w:val="clear" w:pos="4706"/>
      </w:tabs>
      <w:spacing w:before="0" w:after="0" w:line="360" w:lineRule="auto"/>
      <w:ind w:left="720" w:right="851"/>
    </w:pPr>
    <w:rPr>
      <w:rFonts w:ascii="BMWTypeLight" w:hAnsi="BMWTypeLight"/>
      <w:b w:val="0"/>
      <w:i w:val="0"/>
      <w:iCs w:val="0"/>
      <w:color w:val="000000"/>
      <w:sz w:val="36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F2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07E"/>
    <w:pPr>
      <w:tabs>
        <w:tab w:val="clear" w:pos="454"/>
        <w:tab w:val="clear" w:pos="4706"/>
      </w:tabs>
      <w:spacing w:after="200" w:line="240" w:lineRule="auto"/>
    </w:pPr>
    <w:rPr>
      <w:rFonts w:ascii="Calibri" w:eastAsia="Calibri" w:hAnsi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07E"/>
    <w:rPr>
      <w:rFonts w:ascii="Calibri" w:eastAsia="Calibri" w:hAnsi="Calibri"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06A9"/>
    <w:pPr>
      <w:tabs>
        <w:tab w:val="left" w:pos="454"/>
        <w:tab w:val="left" w:pos="4706"/>
      </w:tabs>
      <w:spacing w:after="250" w:line="250" w:lineRule="exact"/>
    </w:pPr>
    <w:rPr>
      <w:rFonts w:ascii="BMWTypeLight" w:eastAsia="Times New Roman" w:hAnsi="BMWTypeLight"/>
      <w:b/>
      <w:bCs/>
      <w:lang w:val="de-DE" w:eastAsia="de-DE"/>
    </w:rPr>
  </w:style>
  <w:style w:type="character" w:customStyle="1" w:styleId="CommentSubjectChar">
    <w:name w:val="Comment Subject Char"/>
    <w:basedOn w:val="CommentTextChar"/>
    <w:link w:val="CommentSubject"/>
    <w:rsid w:val="00DB06A9"/>
    <w:rPr>
      <w:rFonts w:ascii="BMWTypeLight" w:hAnsi="BMWTypeLigh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q160379</dc:creator>
  <cp:keywords/>
  <dc:description/>
  <cp:lastModifiedBy>-</cp:lastModifiedBy>
  <cp:revision>2</cp:revision>
  <cp:lastPrinted>2009-02-26T13:08:00Z</cp:lastPrinted>
  <dcterms:created xsi:type="dcterms:W3CDTF">2011-02-25T16:37:00Z</dcterms:created>
  <dcterms:modified xsi:type="dcterms:W3CDTF">2011-02-25T16:37:00Z</dcterms:modified>
</cp:coreProperties>
</file>