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DA" w:rsidRPr="000613E4" w:rsidRDefault="00AE05BB" w:rsidP="000613E4">
      <w:pPr>
        <w:spacing w:line="360" w:lineRule="auto"/>
        <w:rPr>
          <w:rFonts w:ascii="MINITypeRegular" w:hAnsi="MINITypeRegular"/>
        </w:rPr>
      </w:pPr>
      <w:r w:rsidRPr="000613E4">
        <w:rPr>
          <w:rFonts w:ascii="MINITypeRegular" w:hAnsi="MINITypeRegular" w:cs="MINITypeRegular-Bold"/>
          <w:b/>
          <w:bCs/>
        </w:rPr>
        <w:t xml:space="preserve">The all-new MINI Coupé </w:t>
      </w:r>
      <w:r w:rsidR="00987D7D" w:rsidRPr="000613E4">
        <w:rPr>
          <w:rFonts w:ascii="MINITypeRegular" w:hAnsi="MINITypeRegular" w:cs="MINITypeRegular-Bold"/>
          <w:b/>
          <w:bCs/>
        </w:rPr>
        <w:t>rolls off the line in Oxford</w:t>
      </w:r>
    </w:p>
    <w:p w:rsidR="00854D54" w:rsidRPr="000613E4" w:rsidRDefault="00C329AF" w:rsidP="000613E4">
      <w:pPr>
        <w:spacing w:line="360" w:lineRule="auto"/>
        <w:rPr>
          <w:rFonts w:ascii="MINITypeRegular" w:hAnsi="MINITypeRegular"/>
        </w:rPr>
      </w:pPr>
      <w:r w:rsidRPr="000613E4">
        <w:rPr>
          <w:rFonts w:ascii="MINITypeRegular" w:hAnsi="MINITypeRegular"/>
        </w:rPr>
        <w:t xml:space="preserve">Celebrations were under way </w:t>
      </w:r>
      <w:r w:rsidR="00DE59F7" w:rsidRPr="000613E4">
        <w:rPr>
          <w:rFonts w:ascii="MINITypeRegular" w:hAnsi="MINITypeRegular"/>
        </w:rPr>
        <w:t xml:space="preserve">today </w:t>
      </w:r>
      <w:r w:rsidRPr="000613E4">
        <w:rPr>
          <w:rFonts w:ascii="MINITypeRegular" w:hAnsi="MINITypeRegular"/>
        </w:rPr>
        <w:t xml:space="preserve">at Plant Oxford as the first MINI Coupé </w:t>
      </w:r>
      <w:r w:rsidR="00AE05BB" w:rsidRPr="000613E4">
        <w:rPr>
          <w:rFonts w:ascii="MINITypeRegular" w:hAnsi="MINITypeRegular"/>
        </w:rPr>
        <w:t>rolled off the production line.</w:t>
      </w:r>
      <w:r w:rsidR="00DE59F7" w:rsidRPr="000613E4">
        <w:rPr>
          <w:rFonts w:ascii="MINITypeRegular" w:hAnsi="MINITypeRegular"/>
        </w:rPr>
        <w:t xml:space="preserve"> Andrew Smith MP </w:t>
      </w:r>
      <w:r w:rsidR="006E5ADA">
        <w:rPr>
          <w:rFonts w:ascii="MINITypeRegular" w:hAnsi="MINITypeRegular"/>
        </w:rPr>
        <w:t xml:space="preserve">and </w:t>
      </w:r>
      <w:r w:rsidR="00C1042F">
        <w:rPr>
          <w:rFonts w:ascii="MINITypeRegular" w:hAnsi="MINITypeRegular"/>
        </w:rPr>
        <w:t>Oxford City and C</w:t>
      </w:r>
      <w:r w:rsidR="006E2FAA">
        <w:rPr>
          <w:rFonts w:ascii="MINITypeRegular" w:hAnsi="MINITypeRegular"/>
        </w:rPr>
        <w:t xml:space="preserve">ounty councillors </w:t>
      </w:r>
      <w:r w:rsidR="00DE59F7" w:rsidRPr="000613E4">
        <w:rPr>
          <w:rFonts w:ascii="MINITypeRegular" w:hAnsi="MINITypeRegular"/>
        </w:rPr>
        <w:t xml:space="preserve">joined plant managing director, Jürgen Hedrich, and members of </w:t>
      </w:r>
      <w:r w:rsidR="002C66D4" w:rsidRPr="000613E4">
        <w:rPr>
          <w:rFonts w:ascii="MINITypeRegular" w:hAnsi="MINITypeRegular"/>
        </w:rPr>
        <w:t>the plant’s</w:t>
      </w:r>
      <w:r w:rsidR="00DE59F7" w:rsidRPr="000613E4">
        <w:rPr>
          <w:rFonts w:ascii="MINITypeRegular" w:hAnsi="MINITypeRegular"/>
        </w:rPr>
        <w:t xml:space="preserve"> </w:t>
      </w:r>
      <w:r w:rsidR="006E5ADA">
        <w:rPr>
          <w:rFonts w:ascii="MINITypeRegular" w:hAnsi="MINITypeRegular"/>
        </w:rPr>
        <w:t>project</w:t>
      </w:r>
      <w:r w:rsidR="00DE59F7" w:rsidRPr="000613E4">
        <w:rPr>
          <w:rFonts w:ascii="MINITypeRegular" w:hAnsi="MINITypeRegular"/>
        </w:rPr>
        <w:t xml:space="preserve"> team to welcome the new model.</w:t>
      </w:r>
    </w:p>
    <w:p w:rsidR="005D7A8B" w:rsidRPr="000613E4" w:rsidRDefault="005D7A8B" w:rsidP="000613E4">
      <w:pPr>
        <w:spacing w:line="360" w:lineRule="auto"/>
        <w:rPr>
          <w:rFonts w:ascii="MINITypeRegular" w:hAnsi="MINITypeRegular"/>
        </w:rPr>
      </w:pPr>
      <w:r w:rsidRPr="000613E4">
        <w:rPr>
          <w:rFonts w:ascii="MINITypeRegular" w:hAnsi="MINITypeRegular"/>
        </w:rPr>
        <w:t xml:space="preserve">The Coupé is the fourth member of the five-strong MINI family to be </w:t>
      </w:r>
      <w:r w:rsidR="00AE05BB" w:rsidRPr="000613E4">
        <w:rPr>
          <w:rFonts w:ascii="MINITypeRegular" w:hAnsi="MINITypeRegular"/>
        </w:rPr>
        <w:t xml:space="preserve">manufactured </w:t>
      </w:r>
      <w:r w:rsidRPr="000613E4">
        <w:rPr>
          <w:rFonts w:ascii="MINITypeRegular" w:hAnsi="MINITypeRegular"/>
        </w:rPr>
        <w:t xml:space="preserve">at Plant Oxford and will be </w:t>
      </w:r>
      <w:r w:rsidR="00AE05BB" w:rsidRPr="000613E4">
        <w:rPr>
          <w:rFonts w:ascii="MINITypeRegular" w:hAnsi="MINITypeRegular"/>
        </w:rPr>
        <w:t>built</w:t>
      </w:r>
      <w:r w:rsidR="00E85550" w:rsidRPr="000613E4">
        <w:rPr>
          <w:rFonts w:ascii="MINITypeRegular" w:hAnsi="MINITypeRegular"/>
        </w:rPr>
        <w:t xml:space="preserve"> </w:t>
      </w:r>
      <w:r w:rsidRPr="000613E4">
        <w:rPr>
          <w:rFonts w:ascii="MINITypeRegular" w:hAnsi="MINITypeRegular"/>
        </w:rPr>
        <w:t>on the same production lines as the Hatchback, Clubman and Convertible.</w:t>
      </w:r>
      <w:r w:rsidR="00DE59F7" w:rsidRPr="000613E4">
        <w:rPr>
          <w:rFonts w:ascii="MINITypeRegular" w:hAnsi="MINITypeRegular"/>
        </w:rPr>
        <w:t xml:space="preserve"> A two-seater Roadster will complete the line-up early next year.</w:t>
      </w:r>
    </w:p>
    <w:p w:rsidR="001C5118" w:rsidRDefault="00A64FC5" w:rsidP="000613E4">
      <w:pPr>
        <w:spacing w:line="360" w:lineRule="auto"/>
        <w:rPr>
          <w:rFonts w:ascii="MINITypeRegular" w:hAnsi="MINITypeRegular"/>
        </w:rPr>
      </w:pPr>
      <w:proofErr w:type="spellStart"/>
      <w:r w:rsidRPr="000613E4">
        <w:rPr>
          <w:rFonts w:ascii="MINITypeRegular" w:hAnsi="MINITypeRegular"/>
        </w:rPr>
        <w:t>Jürgen</w:t>
      </w:r>
      <w:proofErr w:type="spellEnd"/>
      <w:r w:rsidRPr="000613E4">
        <w:rPr>
          <w:rFonts w:ascii="MINITypeRegular" w:hAnsi="MINITypeRegular"/>
        </w:rPr>
        <w:t xml:space="preserve"> Hedrich </w:t>
      </w:r>
      <w:r w:rsidR="002C66D4" w:rsidRPr="000613E4">
        <w:rPr>
          <w:rFonts w:ascii="MINITypeRegular" w:hAnsi="MINITypeRegular"/>
        </w:rPr>
        <w:t>said</w:t>
      </w:r>
      <w:r w:rsidR="00D7426E" w:rsidRPr="000613E4">
        <w:rPr>
          <w:rFonts w:ascii="MINITypeRegular" w:hAnsi="MINITypeRegular"/>
        </w:rPr>
        <w:t>: “</w:t>
      </w:r>
      <w:r w:rsidR="0079454F" w:rsidRPr="000613E4">
        <w:rPr>
          <w:rFonts w:ascii="MINITypeRegular" w:hAnsi="MINITypeRegular"/>
        </w:rPr>
        <w:t>The car</w:t>
      </w:r>
      <w:r w:rsidR="00DE59F7" w:rsidRPr="000613E4">
        <w:rPr>
          <w:rFonts w:ascii="MINITypeRegular" w:hAnsi="MINITypeRegular"/>
        </w:rPr>
        <w:t xml:space="preserve"> has a unique and strong design</w:t>
      </w:r>
      <w:r w:rsidR="001C5118">
        <w:rPr>
          <w:rFonts w:ascii="MINITypeRegular" w:hAnsi="MINITypeRegular"/>
        </w:rPr>
        <w:t xml:space="preserve"> but still retains MINI’s exciting and distinctive go-kart feel</w:t>
      </w:r>
      <w:r w:rsidR="00DE59F7" w:rsidRPr="000613E4">
        <w:rPr>
          <w:rFonts w:ascii="MINITypeRegular" w:hAnsi="MINITypeRegular"/>
        </w:rPr>
        <w:t xml:space="preserve">. </w:t>
      </w:r>
    </w:p>
    <w:p w:rsidR="00F01802" w:rsidRDefault="00F01802" w:rsidP="000613E4">
      <w:pPr>
        <w:spacing w:line="360" w:lineRule="auto"/>
        <w:rPr>
          <w:rFonts w:ascii="MINITypeRegular" w:hAnsi="MINITypeRegular"/>
        </w:rPr>
      </w:pPr>
      <w:r>
        <w:rPr>
          <w:rFonts w:ascii="MINITypeRegular" w:hAnsi="MINITypeRegular"/>
        </w:rPr>
        <w:t xml:space="preserve">“The aim with the MINI </w:t>
      </w:r>
      <w:r w:rsidRPr="000613E4">
        <w:rPr>
          <w:rFonts w:ascii="MINITypeRegular" w:hAnsi="MINITypeRegular"/>
        </w:rPr>
        <w:t>Coupé</w:t>
      </w:r>
      <w:r>
        <w:rPr>
          <w:rFonts w:ascii="MINITypeRegular" w:hAnsi="MINITypeRegular"/>
        </w:rPr>
        <w:t xml:space="preserve"> is to give its new owners the most thrilling MINI driving experience possible. Every aspect of the car – from the engines </w:t>
      </w:r>
      <w:r w:rsidR="006E5ADA">
        <w:rPr>
          <w:rFonts w:ascii="MINITypeRegular" w:hAnsi="MINITypeRegular"/>
        </w:rPr>
        <w:t xml:space="preserve">and chassis set up to the weight distribution and aerodynamics – is focused on delivering the optimum dynamic performance” </w:t>
      </w:r>
    </w:p>
    <w:p w:rsidR="0079454F" w:rsidRPr="000613E4" w:rsidRDefault="00D7426E" w:rsidP="000613E4">
      <w:pPr>
        <w:autoSpaceDE w:val="0"/>
        <w:autoSpaceDN w:val="0"/>
        <w:adjustRightInd w:val="0"/>
        <w:spacing w:after="0" w:line="360" w:lineRule="auto"/>
        <w:rPr>
          <w:rFonts w:ascii="MINITypeRegular" w:hAnsi="MINITypeRegular"/>
        </w:rPr>
      </w:pPr>
      <w:r w:rsidRPr="000613E4">
        <w:rPr>
          <w:rFonts w:ascii="MINITypeRegular" w:hAnsi="MINITypeRegular"/>
        </w:rPr>
        <w:t>The Coupé is MINI’s first two-seater</w:t>
      </w:r>
      <w:r w:rsidR="00A64FC5" w:rsidRPr="000613E4">
        <w:rPr>
          <w:rFonts w:ascii="MINITypeRegular" w:hAnsi="MINITypeRegular"/>
        </w:rPr>
        <w:t xml:space="preserve">, since BMW Group developed the new MINI at Oxford, and has </w:t>
      </w:r>
      <w:r w:rsidRPr="000613E4">
        <w:rPr>
          <w:rFonts w:ascii="MINITypeRegular" w:hAnsi="MINITypeRegular"/>
        </w:rPr>
        <w:t>already seen strong interest and a healthy order bank</w:t>
      </w:r>
      <w:r w:rsidR="00A64FC5" w:rsidRPr="000613E4">
        <w:rPr>
          <w:rFonts w:ascii="MINITypeRegular" w:hAnsi="MINITypeRegular"/>
        </w:rPr>
        <w:t xml:space="preserve"> developing</w:t>
      </w:r>
      <w:r w:rsidRPr="000613E4">
        <w:rPr>
          <w:rFonts w:ascii="MINITypeRegular" w:hAnsi="MINITypeRegular"/>
        </w:rPr>
        <w:t xml:space="preserve">. </w:t>
      </w:r>
    </w:p>
    <w:p w:rsidR="00A64FC5" w:rsidRPr="000613E4" w:rsidRDefault="00A64FC5" w:rsidP="000613E4">
      <w:pPr>
        <w:autoSpaceDE w:val="0"/>
        <w:autoSpaceDN w:val="0"/>
        <w:adjustRightInd w:val="0"/>
        <w:spacing w:after="0" w:line="360" w:lineRule="auto"/>
        <w:rPr>
          <w:rFonts w:ascii="MINITypeRegular" w:hAnsi="MINITypeRegular"/>
        </w:rPr>
      </w:pPr>
    </w:p>
    <w:p w:rsidR="0079454F" w:rsidRPr="000613E4" w:rsidRDefault="00D7426E" w:rsidP="000613E4">
      <w:pPr>
        <w:autoSpaceDE w:val="0"/>
        <w:autoSpaceDN w:val="0"/>
        <w:adjustRightInd w:val="0"/>
        <w:spacing w:after="0" w:line="360" w:lineRule="auto"/>
        <w:rPr>
          <w:rFonts w:ascii="MINITypeRegular" w:hAnsi="MINITypeRegular"/>
        </w:rPr>
      </w:pPr>
      <w:r w:rsidRPr="000613E4">
        <w:rPr>
          <w:rFonts w:ascii="MINITypeRegular" w:hAnsi="MINITypeRegular"/>
        </w:rPr>
        <w:t>Andrew Smith, MP for Oxford East</w:t>
      </w:r>
      <w:r w:rsidR="005D7A8B" w:rsidRPr="000613E4">
        <w:rPr>
          <w:rFonts w:ascii="MINITypeRegular" w:hAnsi="MINITypeRegular"/>
        </w:rPr>
        <w:t xml:space="preserve">, said: “This is a </w:t>
      </w:r>
      <w:r w:rsidR="00A64FC5" w:rsidRPr="000613E4">
        <w:rPr>
          <w:rFonts w:ascii="MINITypeRegular" w:hAnsi="MINITypeRegular"/>
        </w:rPr>
        <w:t>great day for the Oxford plant</w:t>
      </w:r>
      <w:r w:rsidR="005D7A8B" w:rsidRPr="000613E4">
        <w:rPr>
          <w:rFonts w:ascii="MINITypeRegular" w:hAnsi="MINITypeRegular"/>
        </w:rPr>
        <w:t xml:space="preserve">. To see yet another model join the line-up shows just how strong demand </w:t>
      </w:r>
      <w:r w:rsidR="0088442E" w:rsidRPr="000613E4">
        <w:rPr>
          <w:rFonts w:ascii="MINITypeRegular" w:hAnsi="MINITypeRegular"/>
        </w:rPr>
        <w:t xml:space="preserve">is </w:t>
      </w:r>
      <w:r w:rsidR="005D7A8B" w:rsidRPr="000613E4">
        <w:rPr>
          <w:rFonts w:ascii="MINITypeRegular" w:hAnsi="MINITypeRegular"/>
        </w:rPr>
        <w:t>for MINI</w:t>
      </w:r>
      <w:r w:rsidR="00987D7D" w:rsidRPr="000613E4">
        <w:rPr>
          <w:rFonts w:ascii="MINITypeRegular" w:hAnsi="MINITypeRegular"/>
        </w:rPr>
        <w:t xml:space="preserve"> in the </w:t>
      </w:r>
      <w:r w:rsidR="0079454F" w:rsidRPr="000613E4">
        <w:rPr>
          <w:rFonts w:ascii="MINITypeRegular" w:hAnsi="MINITypeRegular"/>
        </w:rPr>
        <w:t>90</w:t>
      </w:r>
      <w:r w:rsidR="00987D7D" w:rsidRPr="000613E4">
        <w:rPr>
          <w:rFonts w:ascii="MINITypeRegular" w:hAnsi="MINITypeRegular"/>
        </w:rPr>
        <w:t xml:space="preserve"> markets </w:t>
      </w:r>
      <w:r w:rsidR="0079454F" w:rsidRPr="000613E4">
        <w:rPr>
          <w:rFonts w:ascii="MINITypeRegular" w:hAnsi="MINITypeRegular"/>
        </w:rPr>
        <w:t xml:space="preserve">around the world </w:t>
      </w:r>
      <w:r w:rsidR="00987D7D" w:rsidRPr="000613E4">
        <w:rPr>
          <w:rFonts w:ascii="MINITypeRegular" w:hAnsi="MINITypeRegular"/>
        </w:rPr>
        <w:t>where MINIs are sold</w:t>
      </w:r>
      <w:r w:rsidR="002C66D4" w:rsidRPr="000613E4">
        <w:rPr>
          <w:rFonts w:ascii="MINITypeRegular" w:hAnsi="MINITypeRegular"/>
        </w:rPr>
        <w:t>.</w:t>
      </w:r>
    </w:p>
    <w:p w:rsidR="002C66D4" w:rsidRPr="000613E4" w:rsidRDefault="002C66D4" w:rsidP="000613E4">
      <w:pPr>
        <w:autoSpaceDE w:val="0"/>
        <w:autoSpaceDN w:val="0"/>
        <w:adjustRightInd w:val="0"/>
        <w:spacing w:after="0" w:line="360" w:lineRule="auto"/>
        <w:rPr>
          <w:rFonts w:ascii="MINITypeRegular" w:hAnsi="MINITypeRegular" w:cs="MINITypeRegular-Regular"/>
        </w:rPr>
      </w:pPr>
    </w:p>
    <w:p w:rsidR="0079454F" w:rsidRPr="000613E4" w:rsidRDefault="0079454F" w:rsidP="000613E4">
      <w:pPr>
        <w:autoSpaceDE w:val="0"/>
        <w:autoSpaceDN w:val="0"/>
        <w:adjustRightInd w:val="0"/>
        <w:spacing w:after="0" w:line="360" w:lineRule="auto"/>
        <w:rPr>
          <w:rFonts w:ascii="MINITypeRegular" w:hAnsi="MINITypeRegular" w:cs="MINITypeRegular-Regular"/>
        </w:rPr>
      </w:pPr>
      <w:r w:rsidRPr="000613E4">
        <w:rPr>
          <w:rFonts w:ascii="MINITypeRegular" w:hAnsi="MINITypeRegular" w:cs="MINITypeRegular-Regular"/>
        </w:rPr>
        <w:t xml:space="preserve">“This new model, along with BMW Group’s </w:t>
      </w:r>
      <w:r w:rsidR="00A64FC5" w:rsidRPr="000613E4">
        <w:rPr>
          <w:rFonts w:ascii="MINITypeRegular" w:hAnsi="MINITypeRegular" w:cs="MINITypeRegular-Regular"/>
        </w:rPr>
        <w:t xml:space="preserve">recently-announced £500m </w:t>
      </w:r>
      <w:r w:rsidRPr="000613E4">
        <w:rPr>
          <w:rFonts w:ascii="MINITypeRegular" w:hAnsi="MINITypeRegular" w:cs="MINITypeRegular-Regular"/>
        </w:rPr>
        <w:t>investm</w:t>
      </w:r>
      <w:r w:rsidR="002144DE" w:rsidRPr="000613E4">
        <w:rPr>
          <w:rFonts w:ascii="MINITypeRegular" w:hAnsi="MINITypeRegular" w:cs="MINITypeRegular-Regular"/>
        </w:rPr>
        <w:t>ent into UK manufacturing, demonstrates the company’s commitment to a long-term future for Plant Oxford.”</w:t>
      </w:r>
    </w:p>
    <w:p w:rsidR="00507174" w:rsidRDefault="008F36B1" w:rsidP="000613E4">
      <w:pPr>
        <w:pStyle w:val="NormalWeb"/>
        <w:spacing w:line="360" w:lineRule="auto"/>
        <w:rPr>
          <w:rFonts w:ascii="MINITypeRegular" w:hAnsi="MINITypeRegular"/>
          <w:sz w:val="22"/>
          <w:szCs w:val="22"/>
        </w:rPr>
      </w:pPr>
      <w:r w:rsidRPr="000613E4">
        <w:rPr>
          <w:rFonts w:ascii="MINITypeRegular" w:hAnsi="MINITypeRegular"/>
          <w:sz w:val="22"/>
          <w:szCs w:val="22"/>
        </w:rPr>
        <w:t>The Coupé w</w:t>
      </w:r>
      <w:r w:rsidR="007E1133" w:rsidRPr="000613E4">
        <w:rPr>
          <w:rFonts w:ascii="MINITypeRegular" w:hAnsi="MINITypeRegular"/>
          <w:sz w:val="22"/>
          <w:szCs w:val="22"/>
        </w:rPr>
        <w:t xml:space="preserve">ill see a range of new features, including </w:t>
      </w:r>
      <w:r w:rsidRPr="000613E4">
        <w:rPr>
          <w:rFonts w:ascii="MINITypeRegular" w:hAnsi="MINITypeRegular"/>
          <w:sz w:val="22"/>
          <w:szCs w:val="22"/>
        </w:rPr>
        <w:t>the s</w:t>
      </w:r>
      <w:r w:rsidR="00507174" w:rsidRPr="000613E4">
        <w:rPr>
          <w:rFonts w:ascii="MINITypeRegular" w:hAnsi="MINITypeRegular"/>
          <w:sz w:val="22"/>
          <w:szCs w:val="22"/>
        </w:rPr>
        <w:t>port stripes on the body work</w:t>
      </w:r>
      <w:r w:rsidRPr="000613E4">
        <w:rPr>
          <w:rFonts w:ascii="MINITypeRegular" w:hAnsi="MINITypeRegular"/>
          <w:sz w:val="22"/>
          <w:szCs w:val="22"/>
        </w:rPr>
        <w:t xml:space="preserve">, and the increased boot space – the biggest in the MINI range. </w:t>
      </w:r>
      <w:r w:rsidR="000613E4">
        <w:rPr>
          <w:rFonts w:ascii="MINITypeRegular" w:hAnsi="MINITypeRegular"/>
          <w:sz w:val="22"/>
          <w:szCs w:val="22"/>
        </w:rPr>
        <w:t xml:space="preserve">The </w:t>
      </w:r>
      <w:r w:rsidR="000613E4" w:rsidRPr="000613E4">
        <w:rPr>
          <w:rFonts w:ascii="MINITypeRegular" w:hAnsi="MINITypeRegular"/>
          <w:sz w:val="22"/>
          <w:szCs w:val="22"/>
        </w:rPr>
        <w:t xml:space="preserve">unique spoiler </w:t>
      </w:r>
      <w:r w:rsidR="000613E4">
        <w:rPr>
          <w:rFonts w:ascii="MINITypeRegular" w:hAnsi="MINITypeRegular"/>
          <w:sz w:val="22"/>
          <w:szCs w:val="22"/>
        </w:rPr>
        <w:t xml:space="preserve">is </w:t>
      </w:r>
      <w:r w:rsidR="000613E4" w:rsidRPr="000613E4">
        <w:rPr>
          <w:rFonts w:ascii="MINITypeRegular" w:hAnsi="MINITypeRegular"/>
          <w:sz w:val="22"/>
          <w:szCs w:val="22"/>
        </w:rPr>
        <w:t xml:space="preserve">housed in the </w:t>
      </w:r>
      <w:proofErr w:type="spellStart"/>
      <w:r w:rsidR="000613E4" w:rsidRPr="000613E4">
        <w:rPr>
          <w:rFonts w:ascii="MINITypeRegular" w:hAnsi="MINITypeRegular"/>
          <w:sz w:val="22"/>
          <w:szCs w:val="22"/>
        </w:rPr>
        <w:t>bootlid</w:t>
      </w:r>
      <w:proofErr w:type="spellEnd"/>
      <w:r w:rsidR="000613E4">
        <w:rPr>
          <w:rFonts w:ascii="MINITypeRegular" w:hAnsi="MINITypeRegular"/>
          <w:sz w:val="22"/>
          <w:szCs w:val="22"/>
        </w:rPr>
        <w:t xml:space="preserve"> and </w:t>
      </w:r>
      <w:r w:rsidR="000613E4" w:rsidRPr="000613E4">
        <w:rPr>
          <w:rFonts w:ascii="MINITypeRegular" w:hAnsi="MINITypeRegular"/>
          <w:sz w:val="22"/>
          <w:szCs w:val="22"/>
        </w:rPr>
        <w:t xml:space="preserve">reduces lift at the rear axle to improve aerodynamic balance and road grip. </w:t>
      </w:r>
      <w:r w:rsidR="00507174" w:rsidRPr="000613E4">
        <w:rPr>
          <w:rFonts w:ascii="MINITypeRegular" w:hAnsi="MINITypeRegular"/>
          <w:sz w:val="22"/>
          <w:szCs w:val="22"/>
        </w:rPr>
        <w:t>A</w:t>
      </w:r>
      <w:r w:rsidRPr="000613E4">
        <w:rPr>
          <w:rFonts w:ascii="MINITypeRegular" w:hAnsi="MINITypeRegular"/>
          <w:sz w:val="22"/>
          <w:szCs w:val="22"/>
        </w:rPr>
        <w:t>s with all MINIs, a</w:t>
      </w:r>
      <w:r w:rsidR="00507174" w:rsidRPr="000613E4">
        <w:rPr>
          <w:rFonts w:ascii="MINITypeRegular" w:hAnsi="MINITypeRegular"/>
          <w:sz w:val="22"/>
          <w:szCs w:val="22"/>
        </w:rPr>
        <w:t xml:space="preserve"> wide range of accessories and personalisation choices will be available.</w:t>
      </w:r>
    </w:p>
    <w:p w:rsidR="006E5ADA" w:rsidRPr="006E5ADA" w:rsidRDefault="006E5ADA" w:rsidP="006E5ADA">
      <w:pPr>
        <w:autoSpaceDE w:val="0"/>
        <w:autoSpaceDN w:val="0"/>
        <w:adjustRightInd w:val="0"/>
        <w:spacing w:after="0" w:line="360" w:lineRule="auto"/>
        <w:rPr>
          <w:rFonts w:ascii="MINITypeRegular" w:hAnsi="MINITypeRegular" w:cs="MINITypeRegular-Regular"/>
        </w:rPr>
      </w:pPr>
      <w:r w:rsidRPr="000613E4">
        <w:rPr>
          <w:rFonts w:ascii="MINITypeRegular" w:hAnsi="MINITypeRegular" w:cs="MINITypeRegular-Regular"/>
        </w:rPr>
        <w:t>The MINI John Cooper Works Coupé has the fastest acceleration and top speed of any Oxford-produced MINI to date.</w:t>
      </w:r>
    </w:p>
    <w:p w:rsidR="006E5ADA" w:rsidRPr="000613E4" w:rsidRDefault="006E5ADA" w:rsidP="000613E4">
      <w:pPr>
        <w:pStyle w:val="NormalWeb"/>
        <w:spacing w:line="360" w:lineRule="auto"/>
        <w:rPr>
          <w:rFonts w:ascii="MINITypeRegular" w:hAnsi="MINITypeRegular"/>
          <w:sz w:val="22"/>
          <w:szCs w:val="22"/>
        </w:rPr>
      </w:pPr>
    </w:p>
    <w:p w:rsidR="00E66A54" w:rsidRPr="000613E4" w:rsidRDefault="00A76B1D" w:rsidP="000613E4">
      <w:pPr>
        <w:spacing w:line="360" w:lineRule="auto"/>
        <w:rPr>
          <w:rFonts w:ascii="MINITypeRegular" w:hAnsi="MINITypeRegular"/>
        </w:rPr>
      </w:pPr>
      <w:r w:rsidRPr="000613E4">
        <w:rPr>
          <w:rFonts w:ascii="MINITypeRegular" w:hAnsi="MINITypeRegular"/>
        </w:rPr>
        <w:lastRenderedPageBreak/>
        <w:t>And</w:t>
      </w:r>
      <w:r w:rsidR="00E66A54" w:rsidRPr="000613E4">
        <w:rPr>
          <w:rFonts w:ascii="MINITypeRegular" w:hAnsi="MINITypeRegular"/>
        </w:rPr>
        <w:t xml:space="preserve"> while the orders </w:t>
      </w:r>
      <w:r w:rsidR="00D7426E" w:rsidRPr="000613E4">
        <w:rPr>
          <w:rFonts w:ascii="MINITypeRegular" w:hAnsi="MINITypeRegular"/>
        </w:rPr>
        <w:t xml:space="preserve">for Coupé </w:t>
      </w:r>
      <w:r w:rsidR="00E66A54" w:rsidRPr="000613E4">
        <w:rPr>
          <w:rFonts w:ascii="MINITypeRegular" w:hAnsi="MINITypeRegular"/>
        </w:rPr>
        <w:t>are stacking up, customers will have to wait until 1 October to take delivery of their cars.</w:t>
      </w:r>
    </w:p>
    <w:p w:rsidR="009C0E2D" w:rsidRPr="000613E4" w:rsidRDefault="00E66A54" w:rsidP="000613E4">
      <w:pPr>
        <w:spacing w:line="360" w:lineRule="auto"/>
        <w:rPr>
          <w:rFonts w:ascii="MINITypeRegular" w:hAnsi="MINITypeRegular"/>
        </w:rPr>
      </w:pPr>
      <w:r w:rsidRPr="000613E4">
        <w:rPr>
          <w:rFonts w:ascii="MINITypeRegular" w:hAnsi="MINITypeRegular"/>
        </w:rPr>
        <w:t>The lighte</w:t>
      </w:r>
      <w:r w:rsidR="00FA33FC">
        <w:rPr>
          <w:rFonts w:ascii="MINITypeRegular" w:hAnsi="MINITypeRegular"/>
        </w:rPr>
        <w:t xml:space="preserve">ning blue Coupé </w:t>
      </w:r>
      <w:r w:rsidR="00D7426E" w:rsidRPr="000613E4">
        <w:rPr>
          <w:rFonts w:ascii="MINITypeRegular" w:hAnsi="MINITypeRegular"/>
        </w:rPr>
        <w:t>coming off the line today</w:t>
      </w:r>
      <w:r w:rsidRPr="000613E4">
        <w:rPr>
          <w:rFonts w:ascii="MINITypeRegular" w:hAnsi="MINITypeRegular"/>
        </w:rPr>
        <w:t xml:space="preserve"> is destined for a dealership in the UK where it will be used for </w:t>
      </w:r>
      <w:r w:rsidR="00614ABC" w:rsidRPr="000613E4">
        <w:rPr>
          <w:rFonts w:ascii="MINITypeRegular" w:hAnsi="MINITypeRegular"/>
        </w:rPr>
        <w:t>training dealers and mechanics in advance of customers taking delivery of their cars.</w:t>
      </w:r>
    </w:p>
    <w:p w:rsidR="000841E9" w:rsidRPr="000613E4" w:rsidRDefault="00507174" w:rsidP="000613E4">
      <w:pPr>
        <w:spacing w:line="360" w:lineRule="auto"/>
        <w:rPr>
          <w:rFonts w:ascii="MINITypeRegular" w:hAnsi="MINITypeRegular"/>
        </w:rPr>
      </w:pPr>
      <w:r w:rsidRPr="000613E4">
        <w:rPr>
          <w:rFonts w:ascii="MINITypeRegular" w:hAnsi="MINITypeRegular"/>
        </w:rPr>
        <w:t>ENDS</w:t>
      </w:r>
    </w:p>
    <w:sectPr w:rsidR="000841E9" w:rsidRPr="000613E4" w:rsidSect="00530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TypeRegular"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MINITypeRegula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TypeRegular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41E9"/>
    <w:rsid w:val="00002B00"/>
    <w:rsid w:val="000613E4"/>
    <w:rsid w:val="000841E9"/>
    <w:rsid w:val="000D3973"/>
    <w:rsid w:val="001C5118"/>
    <w:rsid w:val="002144DE"/>
    <w:rsid w:val="002C66D4"/>
    <w:rsid w:val="003076CD"/>
    <w:rsid w:val="00384792"/>
    <w:rsid w:val="003E3D92"/>
    <w:rsid w:val="00434924"/>
    <w:rsid w:val="00474A4B"/>
    <w:rsid w:val="00505F56"/>
    <w:rsid w:val="00507174"/>
    <w:rsid w:val="005308C4"/>
    <w:rsid w:val="005D7A8B"/>
    <w:rsid w:val="00614ABC"/>
    <w:rsid w:val="006E2FAA"/>
    <w:rsid w:val="006E5ADA"/>
    <w:rsid w:val="007423DA"/>
    <w:rsid w:val="0079454F"/>
    <w:rsid w:val="007D145F"/>
    <w:rsid w:val="007E1133"/>
    <w:rsid w:val="00854D54"/>
    <w:rsid w:val="0088442E"/>
    <w:rsid w:val="008A1EC2"/>
    <w:rsid w:val="008C65A0"/>
    <w:rsid w:val="008F36B1"/>
    <w:rsid w:val="00920281"/>
    <w:rsid w:val="00987D7D"/>
    <w:rsid w:val="009C0E2D"/>
    <w:rsid w:val="00A63CD6"/>
    <w:rsid w:val="00A64FC5"/>
    <w:rsid w:val="00A76B1D"/>
    <w:rsid w:val="00A8164E"/>
    <w:rsid w:val="00AC15BE"/>
    <w:rsid w:val="00AE05BB"/>
    <w:rsid w:val="00AF138F"/>
    <w:rsid w:val="00B22969"/>
    <w:rsid w:val="00C1042F"/>
    <w:rsid w:val="00C329AF"/>
    <w:rsid w:val="00CA05EB"/>
    <w:rsid w:val="00D2442C"/>
    <w:rsid w:val="00D7426E"/>
    <w:rsid w:val="00DE59F7"/>
    <w:rsid w:val="00DF4234"/>
    <w:rsid w:val="00E01C2C"/>
    <w:rsid w:val="00E5442F"/>
    <w:rsid w:val="00E66A54"/>
    <w:rsid w:val="00E85550"/>
    <w:rsid w:val="00F01802"/>
    <w:rsid w:val="00F80558"/>
    <w:rsid w:val="00FA33FC"/>
    <w:rsid w:val="00FE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41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202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0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735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221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 Rebecca</dc:creator>
  <cp:keywords/>
  <dc:description/>
  <cp:lastModifiedBy>Morse Wayne</cp:lastModifiedBy>
  <cp:revision>4</cp:revision>
  <cp:lastPrinted>2011-07-08T07:11:00Z</cp:lastPrinted>
  <dcterms:created xsi:type="dcterms:W3CDTF">2011-07-08T07:10:00Z</dcterms:created>
  <dcterms:modified xsi:type="dcterms:W3CDTF">2011-07-08T10:38:00Z</dcterms:modified>
</cp:coreProperties>
</file>