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7303F8" w:rsidRDefault="00FC4AAD">
            <w:pPr>
              <w:pStyle w:val="Address"/>
              <w:rPr>
                <w:rFonts w:ascii="BMWType V2 Regular" w:hAnsi="BMWType V2 Regular"/>
              </w:rPr>
            </w:pPr>
            <w:r w:rsidRPr="007303F8">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7303F8" w:rsidRDefault="00B86AA9">
            <w:pPr>
              <w:pStyle w:val="BMWDate"/>
              <w:rPr>
                <w:rFonts w:ascii="BMWType V2 Regular" w:hAnsi="BMWType V2 Regular"/>
              </w:rPr>
            </w:pPr>
            <w:r>
              <w:rPr>
                <w:rFonts w:ascii="BMWType V2 Regular" w:hAnsi="BMWType V2 Regular"/>
              </w:rPr>
              <w:t>30 September, 2011</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303F8" w:rsidRDefault="00FC4AAD">
            <w:pPr>
              <w:pStyle w:val="BMWDate"/>
              <w:rPr>
                <w:rFonts w:ascii="BMWType V2 Regular" w:hAnsi="BMWType V2 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303F8" w:rsidRDefault="00FC4AAD">
            <w:pPr>
              <w:pStyle w:val="BMWDate"/>
              <w:rPr>
                <w:rFonts w:ascii="BMWType V2 Regular" w:hAnsi="BMWType V2 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7303F8" w:rsidRDefault="00FC4AAD">
            <w:pPr>
              <w:pStyle w:val="BMWDate"/>
              <w:rPr>
                <w:rFonts w:ascii="BMWType V2 Regular" w:hAnsi="BMWType V2 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3B3A15" w:rsidRDefault="00902E02">
            <w:pPr>
              <w:pStyle w:val="Subject"/>
              <w:rPr>
                <w:rFonts w:ascii="BMWType V2 Regular" w:hAnsi="BMWType V2 Regular"/>
              </w:rPr>
            </w:pPr>
            <w:r w:rsidRPr="00E91792">
              <w:rPr>
                <w:rFonts w:ascii="BMWType V2 Regular" w:hAnsi="BMWType V2 Regular"/>
              </w:rPr>
              <w:t xml:space="preserve">The new BMW </w:t>
            </w:r>
            <w:proofErr w:type="spellStart"/>
            <w:r>
              <w:rPr>
                <w:rFonts w:ascii="BMWType V2 Regular" w:hAnsi="BMWType V2 Regular"/>
              </w:rPr>
              <w:t>ActiveHybrid</w:t>
            </w:r>
            <w:proofErr w:type="spellEnd"/>
            <w:r>
              <w:rPr>
                <w:rFonts w:ascii="BMWType V2 Regular" w:hAnsi="BMWType V2 Regular"/>
              </w:rPr>
              <w:t xml:space="preserve"> 5</w:t>
            </w: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5E7CF3" w:rsidRPr="00E91792" w:rsidRDefault="005E7CF3" w:rsidP="005E7CF3">
            <w:pPr>
              <w:pStyle w:val="BMWSubtitle"/>
              <w:numPr>
                <w:ilvl w:val="0"/>
                <w:numId w:val="36"/>
              </w:numPr>
              <w:spacing w:line="320" w:lineRule="exact"/>
              <w:ind w:left="454" w:hanging="454"/>
              <w:rPr>
                <w:rFonts w:ascii="BMWType V2 Regular" w:hAnsi="BMWType V2 Regular"/>
              </w:rPr>
            </w:pPr>
            <w:r>
              <w:rPr>
                <w:rFonts w:ascii="BMWType V2 Regular" w:hAnsi="BMWType V2 Regular"/>
              </w:rPr>
              <w:t>Most powerful and efficient hybrid in its class</w:t>
            </w:r>
          </w:p>
          <w:p w:rsidR="005E7CF3" w:rsidRPr="00E91792" w:rsidRDefault="005E7CF3" w:rsidP="005E7CF3">
            <w:pPr>
              <w:pStyle w:val="BMWSubtitle"/>
              <w:numPr>
                <w:ilvl w:val="0"/>
                <w:numId w:val="36"/>
              </w:numPr>
              <w:spacing w:line="320" w:lineRule="exact"/>
              <w:ind w:left="454" w:hanging="454"/>
              <w:rPr>
                <w:rFonts w:ascii="BMWType V2 Regular" w:hAnsi="BMWType V2 Regular"/>
              </w:rPr>
            </w:pPr>
            <w:r>
              <w:rPr>
                <w:rFonts w:ascii="BMWType V2 Regular" w:hAnsi="BMWType V2 Regular"/>
              </w:rPr>
              <w:t>First BMW hybrid with an in-line six-cylinder engine</w:t>
            </w:r>
          </w:p>
          <w:p w:rsidR="005E7CF3" w:rsidRPr="00E91792" w:rsidRDefault="005E7CF3" w:rsidP="005E7CF3">
            <w:pPr>
              <w:pStyle w:val="BMWSubtitle"/>
              <w:numPr>
                <w:ilvl w:val="0"/>
                <w:numId w:val="36"/>
              </w:numPr>
              <w:spacing w:line="320" w:lineRule="exact"/>
              <w:ind w:left="454" w:hanging="454"/>
              <w:rPr>
                <w:rFonts w:ascii="BMWType V2 Regular" w:hAnsi="BMWType V2 Regular"/>
              </w:rPr>
            </w:pPr>
            <w:r>
              <w:rPr>
                <w:rFonts w:ascii="BMWType V2 Regular" w:hAnsi="BMWType V2 Regular"/>
              </w:rPr>
              <w:t>Zero to 62 in 5.9 seconds; 44.1mpg; 149g/km</w:t>
            </w:r>
          </w:p>
          <w:p w:rsidR="005E7CF3" w:rsidRDefault="005E7CF3" w:rsidP="005E7CF3">
            <w:pPr>
              <w:pStyle w:val="BMWSubtitle"/>
              <w:numPr>
                <w:ilvl w:val="0"/>
                <w:numId w:val="36"/>
              </w:numPr>
              <w:spacing w:line="320" w:lineRule="exact"/>
              <w:ind w:left="454" w:hanging="454"/>
              <w:rPr>
                <w:rFonts w:ascii="BMWType V2 Regular" w:hAnsi="BMWType V2 Regular"/>
              </w:rPr>
            </w:pPr>
            <w:r>
              <w:rPr>
                <w:rFonts w:ascii="BMWType V2 Regular" w:hAnsi="BMWType V2 Regular"/>
              </w:rPr>
              <w:t>2.</w:t>
            </w:r>
            <w:r w:rsidR="00CB0B3F">
              <w:rPr>
                <w:rFonts w:ascii="BMWType V2 Regular" w:hAnsi="BMWType V2 Regular"/>
              </w:rPr>
              <w:t>4</w:t>
            </w:r>
            <w:r w:rsidR="00254BF1">
              <w:rPr>
                <w:rFonts w:ascii="BMWType V2 Regular" w:hAnsi="BMWType V2 Regular"/>
              </w:rPr>
              <w:t>-mile all-electric range at up to 37mph</w:t>
            </w:r>
          </w:p>
          <w:p w:rsidR="00FC4AAD" w:rsidRPr="003B3A15" w:rsidRDefault="00FC4AAD" w:rsidP="00254BF1">
            <w:pPr>
              <w:pStyle w:val="BMWSubtitle"/>
              <w:spacing w:line="320" w:lineRule="exact"/>
              <w:ind w:left="454"/>
              <w:rPr>
                <w:rFonts w:ascii="BMWType V2 Regular" w:hAnsi="BMWType V2 Regular"/>
              </w:rPr>
            </w:pPr>
          </w:p>
        </w:tc>
      </w:tr>
    </w:tbl>
    <w:p w:rsidR="00FC4AAD" w:rsidRPr="007303F8" w:rsidRDefault="00FC4AAD">
      <w:pPr>
        <w:pStyle w:val="Address"/>
      </w:pPr>
    </w:p>
    <w:p w:rsidR="00FC4AAD" w:rsidRPr="007303F8" w:rsidRDefault="00FC4AAD" w:rsidP="007303F8">
      <w:pPr>
        <w:spacing w:after="330" w:line="330" w:lineRule="exact"/>
        <w:sectPr w:rsidR="00FC4AAD" w:rsidRPr="007303F8"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BMWType V2 Light"/>
        </w:rPr>
        <w:lastRenderedPageBreak/>
        <w:t xml:space="preserve">BMW hybrid power is coming to the UK in February 2012 with the launch of the </w:t>
      </w:r>
      <w:proofErr w:type="spellStart"/>
      <w:r>
        <w:rPr>
          <w:rFonts w:ascii="BMWType V2 Light" w:hAnsi="BMWType V2 Light" w:cs="BMWType V2 Light"/>
        </w:rPr>
        <w:t>ActiveHybrid</w:t>
      </w:r>
      <w:proofErr w:type="spellEnd"/>
      <w:r>
        <w:rPr>
          <w:rFonts w:ascii="BMWType V2 Light" w:hAnsi="BMWType V2 Light" w:cs="BMWType V2 Light"/>
        </w:rPr>
        <w:t xml:space="preserve"> 5, a petrol-electric saloon based on the 5 Series.  The BMW </w:t>
      </w:r>
      <w:proofErr w:type="spellStart"/>
      <w:r>
        <w:rPr>
          <w:rFonts w:ascii="BMWType V2 Light" w:hAnsi="BMWType V2 Light" w:cs="BMWType V2 Light"/>
        </w:rPr>
        <w:t>ActiveHybrid</w:t>
      </w:r>
      <w:proofErr w:type="spellEnd"/>
      <w:r>
        <w:rPr>
          <w:rFonts w:ascii="BMWType V2 Light" w:hAnsi="BMWType V2 Light" w:cs="BMWType V2 Light"/>
        </w:rPr>
        <w:t xml:space="preserve"> 5 delivers similar performance to a 535i, but with 16 per cent lower fuel consumption and CO</w:t>
      </w:r>
      <w:r w:rsidRPr="0059653D">
        <w:rPr>
          <w:rFonts w:ascii="BMWType V2 Light" w:hAnsi="BMWType V2 Light" w:cs="BMWType V2 Light"/>
          <w:sz w:val="16"/>
          <w:szCs w:val="16"/>
        </w:rPr>
        <w:t xml:space="preserve">2 </w:t>
      </w:r>
      <w:r>
        <w:rPr>
          <w:rFonts w:ascii="BMWType V2 Light" w:hAnsi="BMWType V2 Light" w:cs="BMWType V2 Light"/>
        </w:rPr>
        <w:t xml:space="preserve">emissions. As a result, it sits six bands lower in the benefit-in-kind company car tax scale.  </w:t>
      </w:r>
      <w:r w:rsidRPr="00E91792">
        <w:rPr>
          <w:rFonts w:ascii="BMWType V2 Light" w:hAnsi="BMWType V2 Light" w:cs="Helvetica"/>
          <w:szCs w:val="22"/>
        </w:rPr>
        <w:t xml:space="preserve"> </w:t>
      </w:r>
    </w:p>
    <w:tbl>
      <w:tblPr>
        <w:tblpPr w:leftFromText="180" w:rightFromText="180" w:vertAnchor="text" w:horzAnchor="margin" w:tblpY="161"/>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900"/>
        <w:gridCol w:w="1260"/>
        <w:gridCol w:w="1080"/>
        <w:gridCol w:w="1080"/>
        <w:gridCol w:w="1440"/>
      </w:tblGrid>
      <w:tr w:rsidR="005E7CF3" w:rsidRPr="00E91792" w:rsidTr="004330E9">
        <w:trPr>
          <w:trHeight w:hRule="exact" w:val="577"/>
        </w:trPr>
        <w:tc>
          <w:tcPr>
            <w:tcW w:w="1908" w:type="dxa"/>
          </w:tcPr>
          <w:p w:rsidR="005E7CF3" w:rsidRPr="00E91792" w:rsidRDefault="005E7CF3" w:rsidP="004330E9">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2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90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26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08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108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5E7CF3" w:rsidRPr="00E91792" w:rsidRDefault="005E7CF3" w:rsidP="004330E9">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5E7CF3" w:rsidRPr="00E91792" w:rsidTr="004330E9">
        <w:trPr>
          <w:trHeight w:hRule="exact" w:val="469"/>
        </w:trPr>
        <w:tc>
          <w:tcPr>
            <w:tcW w:w="1908" w:type="dxa"/>
            <w:tcBorders>
              <w:bottom w:val="single" w:sz="4" w:space="0" w:color="auto"/>
            </w:tcBorders>
          </w:tcPr>
          <w:p w:rsidR="005E7CF3" w:rsidRPr="00E91792" w:rsidRDefault="005E7CF3" w:rsidP="004330E9">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proofErr w:type="spellStart"/>
            <w:r>
              <w:rPr>
                <w:rFonts w:ascii="BMWType V2 Light" w:hAnsi="BMWType V2 Light" w:cs="Helvetica"/>
                <w:sz w:val="16"/>
                <w:szCs w:val="16"/>
              </w:rPr>
              <w:t>ActiveHybrid</w:t>
            </w:r>
            <w:proofErr w:type="spellEnd"/>
            <w:r>
              <w:rPr>
                <w:rFonts w:ascii="BMWType V2 Light" w:hAnsi="BMWType V2 Light" w:cs="Helvetica"/>
                <w:sz w:val="16"/>
                <w:szCs w:val="16"/>
              </w:rPr>
              <w:t xml:space="preserve"> 5</w:t>
            </w:r>
          </w:p>
        </w:tc>
        <w:tc>
          <w:tcPr>
            <w:tcW w:w="720" w:type="dxa"/>
          </w:tcPr>
          <w:p w:rsidR="005E7CF3" w:rsidRPr="00E91792" w:rsidRDefault="005E7CF3" w:rsidP="004330E9">
            <w:pPr>
              <w:spacing w:line="320" w:lineRule="exact"/>
              <w:jc w:val="center"/>
              <w:rPr>
                <w:rFonts w:ascii="BMWType V2 Light" w:hAnsi="BMWType V2 Light"/>
                <w:sz w:val="16"/>
                <w:szCs w:val="16"/>
              </w:rPr>
            </w:pPr>
            <w:r>
              <w:rPr>
                <w:rFonts w:ascii="BMWType V2 Light" w:hAnsi="BMWType V2 Light"/>
                <w:sz w:val="16"/>
                <w:szCs w:val="16"/>
              </w:rPr>
              <w:t>340*</w:t>
            </w:r>
          </w:p>
        </w:tc>
        <w:tc>
          <w:tcPr>
            <w:tcW w:w="900" w:type="dxa"/>
          </w:tcPr>
          <w:p w:rsidR="005E7CF3" w:rsidRPr="00E91792" w:rsidRDefault="005E7CF3" w:rsidP="004330E9">
            <w:pPr>
              <w:spacing w:line="320" w:lineRule="exact"/>
              <w:jc w:val="center"/>
              <w:rPr>
                <w:rFonts w:ascii="BMWType V2 Light" w:hAnsi="BMWType V2 Light"/>
                <w:sz w:val="16"/>
                <w:szCs w:val="16"/>
              </w:rPr>
            </w:pPr>
            <w:r>
              <w:rPr>
                <w:rFonts w:ascii="BMWType V2 Light" w:hAnsi="BMWType V2 Light"/>
                <w:sz w:val="16"/>
                <w:szCs w:val="16"/>
              </w:rPr>
              <w:t>450*</w:t>
            </w:r>
          </w:p>
        </w:tc>
        <w:tc>
          <w:tcPr>
            <w:tcW w:w="1260" w:type="dxa"/>
          </w:tcPr>
          <w:p w:rsidR="005E7CF3" w:rsidRPr="00E91792" w:rsidRDefault="005E7CF3" w:rsidP="004330E9">
            <w:pPr>
              <w:spacing w:line="320" w:lineRule="exact"/>
              <w:jc w:val="center"/>
              <w:rPr>
                <w:rFonts w:ascii="BMWType V2 Light" w:hAnsi="BMWType V2 Light"/>
                <w:sz w:val="16"/>
                <w:szCs w:val="16"/>
              </w:rPr>
            </w:pPr>
            <w:r>
              <w:rPr>
                <w:rFonts w:ascii="BMWType V2 Light" w:hAnsi="BMWType V2 Light"/>
                <w:sz w:val="16"/>
                <w:szCs w:val="16"/>
              </w:rPr>
              <w:t>5.9</w:t>
            </w:r>
          </w:p>
        </w:tc>
        <w:tc>
          <w:tcPr>
            <w:tcW w:w="1080" w:type="dxa"/>
          </w:tcPr>
          <w:p w:rsidR="005E7CF3" w:rsidRPr="00E91792" w:rsidRDefault="005E7CF3" w:rsidP="004330E9">
            <w:pPr>
              <w:spacing w:line="320" w:lineRule="exact"/>
              <w:jc w:val="center"/>
              <w:rPr>
                <w:rFonts w:ascii="BMWType V2 Light" w:hAnsi="BMWType V2 Light"/>
                <w:sz w:val="16"/>
                <w:szCs w:val="16"/>
              </w:rPr>
            </w:pPr>
            <w:r w:rsidRPr="00E91792">
              <w:rPr>
                <w:rFonts w:ascii="BMWType V2 Light" w:hAnsi="BMWType V2 Light"/>
                <w:sz w:val="16"/>
                <w:szCs w:val="16"/>
              </w:rPr>
              <w:t>155*</w:t>
            </w:r>
            <w:r>
              <w:rPr>
                <w:rFonts w:ascii="BMWType V2 Light" w:hAnsi="BMWType V2 Light"/>
                <w:sz w:val="16"/>
                <w:szCs w:val="16"/>
              </w:rPr>
              <w:t>*</w:t>
            </w:r>
          </w:p>
        </w:tc>
        <w:tc>
          <w:tcPr>
            <w:tcW w:w="1080" w:type="dxa"/>
          </w:tcPr>
          <w:p w:rsidR="005E7CF3" w:rsidRPr="00E91792" w:rsidRDefault="005E7CF3" w:rsidP="004330E9">
            <w:pPr>
              <w:spacing w:line="320" w:lineRule="exact"/>
              <w:jc w:val="center"/>
              <w:rPr>
                <w:rFonts w:ascii="BMWType V2 Light" w:hAnsi="BMWType V2 Light"/>
                <w:sz w:val="16"/>
                <w:szCs w:val="16"/>
              </w:rPr>
            </w:pPr>
            <w:r>
              <w:rPr>
                <w:rFonts w:ascii="BMWType V2 Light" w:hAnsi="BMWType V2 Light"/>
                <w:sz w:val="16"/>
                <w:szCs w:val="16"/>
              </w:rPr>
              <w:t>44.1</w:t>
            </w:r>
          </w:p>
        </w:tc>
        <w:tc>
          <w:tcPr>
            <w:tcW w:w="1440" w:type="dxa"/>
          </w:tcPr>
          <w:p w:rsidR="005E7CF3" w:rsidRPr="00E91792" w:rsidRDefault="005E7CF3" w:rsidP="004330E9">
            <w:pPr>
              <w:spacing w:line="320" w:lineRule="exact"/>
              <w:jc w:val="center"/>
              <w:rPr>
                <w:rFonts w:ascii="BMWType V2 Light" w:hAnsi="BMWType V2 Light"/>
                <w:sz w:val="16"/>
                <w:szCs w:val="16"/>
              </w:rPr>
            </w:pPr>
            <w:r>
              <w:rPr>
                <w:rFonts w:ascii="BMWType V2 Light" w:hAnsi="BMWType V2 Light"/>
                <w:sz w:val="16"/>
                <w:szCs w:val="16"/>
              </w:rPr>
              <w:t>149***</w:t>
            </w:r>
          </w:p>
        </w:tc>
      </w:tr>
      <w:tr w:rsidR="005E7CF3" w:rsidRPr="00E91792" w:rsidTr="004330E9">
        <w:trPr>
          <w:trHeight w:hRule="exact" w:val="363"/>
        </w:trPr>
        <w:tc>
          <w:tcPr>
            <w:tcW w:w="8388" w:type="dxa"/>
            <w:gridSpan w:val="7"/>
            <w:tcBorders>
              <w:left w:val="nil"/>
              <w:bottom w:val="nil"/>
              <w:right w:val="nil"/>
            </w:tcBorders>
          </w:tcPr>
          <w:p w:rsidR="005E7CF3" w:rsidRPr="00E91792" w:rsidRDefault="005E7CF3" w:rsidP="004330E9">
            <w:pPr>
              <w:spacing w:line="320" w:lineRule="exact"/>
              <w:rPr>
                <w:rFonts w:ascii="BMWType V2 Light" w:hAnsi="BMWType V2 Light" w:cs="Helvetica"/>
                <w:sz w:val="16"/>
                <w:szCs w:val="16"/>
              </w:rPr>
            </w:pPr>
            <w:r w:rsidRPr="00E91792">
              <w:rPr>
                <w:rFonts w:ascii="BMWType V2 Light" w:hAnsi="BMWType V2 Light" w:cs="Helvetica"/>
                <w:sz w:val="16"/>
                <w:szCs w:val="16"/>
              </w:rPr>
              <w:t xml:space="preserve">*  </w:t>
            </w:r>
            <w:r>
              <w:rPr>
                <w:rFonts w:ascii="BMWType V2 Light" w:hAnsi="BMWType V2 Light" w:cs="Helvetica"/>
                <w:sz w:val="16"/>
                <w:szCs w:val="16"/>
              </w:rPr>
              <w:t>Petrol engine and motor combined    •• Electronically limited    ***On the standard 17-inch wheel</w:t>
            </w:r>
          </w:p>
        </w:tc>
      </w:tr>
    </w:tbl>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Pr>
          <w:rFonts w:ascii="BMWType V2 Light" w:hAnsi="BMWType V2 Light" w:cs="Helvetica"/>
          <w:szCs w:val="22"/>
        </w:rPr>
        <w:t xml:space="preserve">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features precise and intelligent energy management for maximum fuel efficiency. It has as standard BMW Professional Multimedia satellite navigation system, which can read the road ahead and prepare the car’s </w:t>
      </w:r>
      <w:proofErr w:type="spellStart"/>
      <w:r>
        <w:rPr>
          <w:rFonts w:ascii="BMWType V2 Light" w:hAnsi="BMWType V2 Light" w:cs="Helvetica"/>
          <w:szCs w:val="22"/>
        </w:rPr>
        <w:t>powertrain</w:t>
      </w:r>
      <w:proofErr w:type="spellEnd"/>
      <w:r>
        <w:rPr>
          <w:rFonts w:ascii="BMWType V2 Light" w:hAnsi="BMWType V2 Light" w:cs="Helvetica"/>
          <w:szCs w:val="22"/>
        </w:rPr>
        <w:t xml:space="preserve"> and electrical systems to respond in the most efficient way. For example, if it detects a hilly stretch ahead, it stores energy in the battery so that the electric motor is ready to assist the engine, already knowing this will be recouped later in the journey.    </w:t>
      </w:r>
    </w:p>
    <w:p w:rsidR="005E7CF3" w:rsidRDefault="005E7CF3" w:rsidP="005E7CF3">
      <w:pPr>
        <w:rPr>
          <w:rFonts w:ascii="BMWType V2 Light" w:hAnsi="BMWType V2 Light"/>
        </w:rPr>
      </w:pPr>
    </w:p>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 xml:space="preserve">A new </w:t>
      </w:r>
      <w:proofErr w:type="spellStart"/>
      <w:r>
        <w:rPr>
          <w:rFonts w:ascii="BMWType V2 Light" w:hAnsi="BMWType V2 Light" w:cs="Helvetica"/>
          <w:b/>
          <w:szCs w:val="22"/>
        </w:rPr>
        <w:t>powertrain</w:t>
      </w:r>
      <w:proofErr w:type="spellEnd"/>
      <w:r>
        <w:rPr>
          <w:rFonts w:ascii="BMWType V2 Light" w:hAnsi="BMWType V2 Light" w:cs="Helvetica"/>
          <w:b/>
          <w:szCs w:val="22"/>
        </w:rPr>
        <w:t xml:space="preserve"> for a BMW hybrid</w:t>
      </w:r>
      <w:r w:rsidRPr="00E91792">
        <w:rPr>
          <w:rFonts w:ascii="BMWType V2 Light" w:hAnsi="BMWType V2 Light" w:cs="Helvetica"/>
          <w:b/>
          <w:szCs w:val="22"/>
        </w:rPr>
        <w:br/>
      </w:r>
      <w:proofErr w:type="gramStart"/>
      <w:r w:rsidRPr="00E91792">
        <w:rPr>
          <w:rFonts w:ascii="BMWType V2 Light" w:hAnsi="BMWType V2 Light" w:cs="Helvetica"/>
          <w:szCs w:val="22"/>
        </w:rPr>
        <w:t>The</w:t>
      </w:r>
      <w:proofErr w:type="gramEnd"/>
      <w:r w:rsidRPr="00E91792">
        <w:rPr>
          <w:rFonts w:ascii="BMWType V2 Light" w:hAnsi="BMWType V2 Light" w:cs="Helvetica"/>
          <w:szCs w:val="22"/>
        </w:rPr>
        <w:t xml:space="preserve"> </w:t>
      </w:r>
      <w:proofErr w:type="spellStart"/>
      <w:r>
        <w:rPr>
          <w:rFonts w:ascii="BMWType V2 Light" w:hAnsi="BMWType V2 Light" w:cs="Helvetica"/>
          <w:szCs w:val="22"/>
        </w:rPr>
        <w:t>drivetrain</w:t>
      </w:r>
      <w:proofErr w:type="spellEnd"/>
      <w:r>
        <w:rPr>
          <w:rFonts w:ascii="BMWType V2 Light" w:hAnsi="BMWType V2 Light" w:cs="Helvetica"/>
          <w:szCs w:val="22"/>
        </w:rPr>
        <w:t xml:space="preserve"> of 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combines the 306hp 3.0-litre </w:t>
      </w:r>
      <w:proofErr w:type="spellStart"/>
      <w:r>
        <w:rPr>
          <w:rFonts w:ascii="BMWType V2 Light" w:hAnsi="BMWType V2 Light" w:cs="Helvetica"/>
          <w:szCs w:val="22"/>
        </w:rPr>
        <w:t>TwinPower</w:t>
      </w:r>
      <w:proofErr w:type="spellEnd"/>
      <w:r>
        <w:rPr>
          <w:rFonts w:ascii="BMWType V2 Light" w:hAnsi="BMWType V2 Light" w:cs="Helvetica"/>
          <w:szCs w:val="22"/>
        </w:rPr>
        <w:t xml:space="preserve"> Turbo petrol engine of the 535i with a 54hp electric motor and an eight-speed </w:t>
      </w:r>
      <w:r>
        <w:rPr>
          <w:rFonts w:ascii="BMWType V2 Light" w:hAnsi="BMWType V2 Light" w:cs="Helvetica"/>
          <w:szCs w:val="22"/>
        </w:rPr>
        <w:lastRenderedPageBreak/>
        <w:t xml:space="preserve">automatic gearbox. This is the first time an in-line six-cylinder engine has been part of a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system. Together, the engine and electric motor can gene</w:t>
      </w:r>
      <w:r w:rsidR="004330E9">
        <w:rPr>
          <w:rFonts w:ascii="BMWType V2 Light" w:hAnsi="BMWType V2 Light" w:cs="Helvetica"/>
          <w:szCs w:val="22"/>
        </w:rPr>
        <w:t xml:space="preserve">rate a maximum 340hp and 450Nm </w:t>
      </w:r>
      <w:r>
        <w:rPr>
          <w:rFonts w:ascii="BMWType V2 Light" w:hAnsi="BMWType V2 Light" w:cs="Helvetica"/>
          <w:szCs w:val="22"/>
        </w:rPr>
        <w:t xml:space="preserve">of torque.  </w:t>
      </w:r>
      <w:r w:rsidRPr="00E91792">
        <w:rPr>
          <w:rFonts w:ascii="BMWType V2 Light" w:hAnsi="BMWType V2 Light" w:cs="Helvetica"/>
          <w:szCs w:val="22"/>
        </w:rPr>
        <w:t xml:space="preserve"> </w:t>
      </w:r>
    </w:p>
    <w:p w:rsidR="005E7CF3" w:rsidRDefault="005E7CF3" w:rsidP="005E7CF3">
      <w:pPr>
        <w:rPr>
          <w:rFonts w:ascii="BMWType V2 Light" w:hAnsi="BMWType V2 Light" w:cs="Helvetica"/>
          <w:szCs w:val="22"/>
        </w:rPr>
      </w:pPr>
      <w:r>
        <w:rPr>
          <w:rFonts w:ascii="BMWType V2 Light" w:hAnsi="BMWType V2 Light" w:cs="Helvetica"/>
          <w:szCs w:val="22"/>
        </w:rPr>
        <w:t xml:space="preserve">At speeds of up to 37mph the BMW </w:t>
      </w:r>
      <w:proofErr w:type="spellStart"/>
      <w:r>
        <w:rPr>
          <w:rFonts w:ascii="BMWType V2 Light" w:hAnsi="BMWType V2 Light" w:cs="Helvetica"/>
          <w:szCs w:val="22"/>
        </w:rPr>
        <w:t>Act</w:t>
      </w:r>
      <w:r w:rsidR="005C0EDF">
        <w:rPr>
          <w:rFonts w:ascii="BMWType V2 Light" w:hAnsi="BMWType V2 Light" w:cs="Helvetica"/>
          <w:szCs w:val="22"/>
        </w:rPr>
        <w:t>iveHybrid</w:t>
      </w:r>
      <w:proofErr w:type="spellEnd"/>
      <w:r w:rsidR="005C0EDF">
        <w:rPr>
          <w:rFonts w:ascii="BMWType V2 Light" w:hAnsi="BMWType V2 Light" w:cs="Helvetica"/>
          <w:szCs w:val="22"/>
        </w:rPr>
        <w:t xml:space="preserve"> 5 can travel up to 2.4</w:t>
      </w:r>
      <w:r>
        <w:rPr>
          <w:rFonts w:ascii="BMWType V2 Light" w:hAnsi="BMWType V2 Light" w:cs="Helvetica"/>
          <w:szCs w:val="22"/>
        </w:rPr>
        <w:t xml:space="preserve"> miles on electric power supplied by the high-performance lithium-ion battery stored in the boot, between the wheel housings. The electric motor, also integrated into the gearbox housing for the best packaging efficiency, delivers a maximum 210Nm of torque from rest.</w:t>
      </w:r>
    </w:p>
    <w:p w:rsidR="005E7CF3" w:rsidRDefault="005E7CF3" w:rsidP="005E7CF3">
      <w:pPr>
        <w:rPr>
          <w:rFonts w:ascii="BMWType V2 Light" w:hAnsi="BMWType V2 Light" w:cs="Helvetica"/>
          <w:szCs w:val="22"/>
        </w:rPr>
      </w:pPr>
    </w:p>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internal combustion engine – featuring a twin-scroll turbocharger, high-precision direct fuel injection and VALVETRONIC variable valve timing – comes into play only when the driver needs more power or the energy stored in the battery is exhausted. When accelerating, the electric motor assists the petrol engine by providing an additional boost. </w:t>
      </w:r>
      <w:proofErr w:type="gramStart"/>
      <w:r>
        <w:rPr>
          <w:rFonts w:ascii="BMWType V2 Light" w:hAnsi="BMWType V2 Light" w:cs="Helvetica"/>
          <w:szCs w:val="22"/>
        </w:rPr>
        <w:t>This result</w:t>
      </w:r>
      <w:r w:rsidR="004330E9">
        <w:rPr>
          <w:rFonts w:ascii="BMWType V2 Light" w:hAnsi="BMWType V2 Light" w:cs="Helvetica"/>
          <w:szCs w:val="22"/>
        </w:rPr>
        <w:t>s</w:t>
      </w:r>
      <w:proofErr w:type="gramEnd"/>
      <w:r>
        <w:rPr>
          <w:rFonts w:ascii="BMWType V2 Light" w:hAnsi="BMWType V2 Light" w:cs="Helvetica"/>
          <w:szCs w:val="22"/>
        </w:rPr>
        <w:t xml:space="preserve"> in acceleration to equal that of a 535i: zero to 62mph in 5.9 seconds, and a limited top speed of 155mph. The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has a clear edge in economy and emissions with a combined consumption figure of 44.1mpg and a CO</w:t>
      </w:r>
      <w:r w:rsidRPr="00947502">
        <w:rPr>
          <w:rFonts w:ascii="BMWType V2 Light" w:hAnsi="BMWType V2 Light" w:cs="Helvetica"/>
          <w:sz w:val="16"/>
          <w:szCs w:val="16"/>
        </w:rPr>
        <w:t xml:space="preserve">2 </w:t>
      </w:r>
      <w:r>
        <w:rPr>
          <w:rFonts w:ascii="BMWType V2 Light" w:hAnsi="BMWType V2 Light" w:cs="Helvetica"/>
          <w:szCs w:val="22"/>
        </w:rPr>
        <w:t xml:space="preserve">output of 149g/km.  This equates to a benefit-in-kind tax rate of only 19 per cent.   </w:t>
      </w: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At speeds of up to 100mph the BMW </w:t>
      </w:r>
      <w:proofErr w:type="spellStart"/>
      <w:r>
        <w:rPr>
          <w:rFonts w:ascii="BMWType V2 Light" w:hAnsi="BMWType V2 Light" w:cs="Helvetica"/>
          <w:szCs w:val="22"/>
        </w:rPr>
        <w:t>ActiveHybri</w:t>
      </w:r>
      <w:r w:rsidR="000D608D">
        <w:rPr>
          <w:rFonts w:ascii="BMWType V2 Light" w:hAnsi="BMWType V2 Light" w:cs="Helvetica"/>
          <w:szCs w:val="22"/>
        </w:rPr>
        <w:t>d</w:t>
      </w:r>
      <w:proofErr w:type="spellEnd"/>
      <w:r w:rsidR="000D608D">
        <w:rPr>
          <w:rFonts w:ascii="BMWType V2 Light" w:hAnsi="BMWType V2 Light" w:cs="Helvetica"/>
          <w:szCs w:val="22"/>
        </w:rPr>
        <w:t xml:space="preserve"> 5 is capable of cruising in ECO PRO</w:t>
      </w:r>
      <w:r>
        <w:rPr>
          <w:rFonts w:ascii="BMWType V2 Light" w:hAnsi="BMWType V2 Light" w:cs="Helvetica"/>
          <w:szCs w:val="22"/>
        </w:rPr>
        <w:t xml:space="preserve"> mode when the driver li</w:t>
      </w:r>
      <w:r w:rsidR="000D608D">
        <w:rPr>
          <w:rFonts w:ascii="BMWType V2 Light" w:hAnsi="BMWType V2 Light" w:cs="Helvetica"/>
          <w:szCs w:val="22"/>
        </w:rPr>
        <w:t xml:space="preserve">fts off the accelerator, </w:t>
      </w:r>
      <w:r>
        <w:rPr>
          <w:rFonts w:ascii="BMWType V2 Light" w:hAnsi="BMWType V2 Light" w:cs="Helvetica"/>
          <w:szCs w:val="22"/>
        </w:rPr>
        <w:t xml:space="preserve">running soundlessly with zero tailpipe emissions until the driver accelerates.  </w:t>
      </w: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Intelligent and precise energy management</w:t>
      </w:r>
      <w:r w:rsidRPr="00E91792">
        <w:rPr>
          <w:rFonts w:ascii="BMWType V2 Light" w:hAnsi="BMWType V2 Light" w:cs="Helvetica"/>
          <w:b/>
          <w:szCs w:val="22"/>
        </w:rPr>
        <w:br/>
      </w:r>
      <w:r>
        <w:rPr>
          <w:rFonts w:ascii="BMWType V2 Light" w:hAnsi="BMWType V2 Light" w:cs="Helvetica"/>
          <w:szCs w:val="22"/>
        </w:rPr>
        <w:t xml:space="preserve">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uses an intelligent energy management system, integrated with the BMW Professional navigation system, which analyses data to sense when the driver’s requirements are likely to change.  Using this information, all the </w:t>
      </w:r>
      <w:proofErr w:type="spellStart"/>
      <w:r>
        <w:rPr>
          <w:rFonts w:ascii="BMWType V2 Light" w:hAnsi="BMWType V2 Light" w:cs="Helvetica"/>
          <w:szCs w:val="22"/>
        </w:rPr>
        <w:t>powertrain</w:t>
      </w:r>
      <w:proofErr w:type="spellEnd"/>
      <w:r>
        <w:rPr>
          <w:rFonts w:ascii="BMWType V2 Light" w:hAnsi="BMWType V2 Light" w:cs="Helvetica"/>
          <w:szCs w:val="22"/>
        </w:rPr>
        <w:t xml:space="preserve"> systems and on-board electronics are pre-prepared to make the most efficient use of the energy available.</w:t>
      </w:r>
    </w:p>
    <w:p w:rsidR="00B86AA9" w:rsidRDefault="00B86AA9"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0D608D" w:rsidRDefault="000D608D"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rPr>
      </w:pPr>
      <w:r>
        <w:rPr>
          <w:rFonts w:ascii="BMWType V2 Light" w:hAnsi="BMWType V2 Light" w:cs="Helvetica"/>
          <w:szCs w:val="22"/>
        </w:rPr>
        <w:lastRenderedPageBreak/>
        <w:t xml:space="preserve">The high-performance lithium-ion battery is charged whenever 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is braking, with the electric motor performing the role of a generator. Whenever the car comes to a standstill at junctions or traffic lights, a hybrid-specific version of the BMW </w:t>
      </w:r>
      <w:proofErr w:type="spellStart"/>
      <w:r>
        <w:rPr>
          <w:rFonts w:ascii="BMWType V2 Light" w:hAnsi="BMWType V2 Light" w:cs="Helvetica"/>
          <w:szCs w:val="22"/>
        </w:rPr>
        <w:t>EfficientDynamics</w:t>
      </w:r>
      <w:proofErr w:type="spellEnd"/>
      <w:r>
        <w:rPr>
          <w:rFonts w:ascii="BMWType V2 Light" w:hAnsi="BMWType V2 Light" w:cs="Helvetica"/>
          <w:szCs w:val="22"/>
        </w:rPr>
        <w:t xml:space="preserve"> Auto-Start Stop system switches off the internal combustion engine to save fuel and cut emissions. The Climate Control system continues to </w:t>
      </w:r>
      <w:proofErr w:type="gramStart"/>
      <w:r w:rsidR="004330E9">
        <w:rPr>
          <w:rFonts w:ascii="BMWType V2 Light" w:hAnsi="BMWType V2 Light" w:cs="Helvetica"/>
          <w:szCs w:val="22"/>
        </w:rPr>
        <w:t>f</w:t>
      </w:r>
      <w:r>
        <w:rPr>
          <w:rFonts w:ascii="BMWType V2 Light" w:hAnsi="BMWType V2 Light" w:cs="Helvetica"/>
          <w:szCs w:val="22"/>
        </w:rPr>
        <w:t>unction</w:t>
      </w:r>
      <w:proofErr w:type="gramEnd"/>
      <w:r>
        <w:rPr>
          <w:rFonts w:ascii="BMWType V2 Light" w:hAnsi="BMWType V2 Light" w:cs="Helvetica"/>
          <w:szCs w:val="22"/>
        </w:rPr>
        <w:t xml:space="preserve"> using energy stored in the battery.</w:t>
      </w:r>
    </w:p>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operating status of the </w:t>
      </w:r>
      <w:proofErr w:type="spellStart"/>
      <w:r>
        <w:rPr>
          <w:rFonts w:ascii="BMWType V2 Light" w:hAnsi="BMWType V2 Light" w:cs="Helvetica"/>
          <w:szCs w:val="22"/>
        </w:rPr>
        <w:t>powertrain</w:t>
      </w:r>
      <w:proofErr w:type="spellEnd"/>
      <w:r>
        <w:rPr>
          <w:rFonts w:ascii="BMWType V2 Light" w:hAnsi="BMWType V2 Light" w:cs="Helvetica"/>
          <w:szCs w:val="22"/>
        </w:rPr>
        <w:t xml:space="preserve"> is displayed in the instrument cluster and on the </w:t>
      </w:r>
      <w:proofErr w:type="spellStart"/>
      <w:r>
        <w:rPr>
          <w:rFonts w:ascii="BMWType V2 Light" w:hAnsi="BMWType V2 Light" w:cs="Helvetica"/>
          <w:szCs w:val="22"/>
        </w:rPr>
        <w:t>iDrive</w:t>
      </w:r>
      <w:proofErr w:type="spellEnd"/>
      <w:r>
        <w:rPr>
          <w:rFonts w:ascii="BMWType V2 Light" w:hAnsi="BMWType V2 Light" w:cs="Helvetica"/>
          <w:szCs w:val="22"/>
        </w:rPr>
        <w:t xml:space="preserve"> central control unit’s screen. This shows energy flow and recuperation, the boost being provided by the electric motor during acceleration, the battery’s charge level and which </w:t>
      </w:r>
      <w:proofErr w:type="spellStart"/>
      <w:r>
        <w:rPr>
          <w:rFonts w:ascii="BMWType V2 Light" w:hAnsi="BMWType V2 Light" w:cs="Helvetica"/>
          <w:szCs w:val="22"/>
        </w:rPr>
        <w:t>powertrain</w:t>
      </w:r>
      <w:proofErr w:type="spellEnd"/>
      <w:r>
        <w:rPr>
          <w:rFonts w:ascii="BMWType V2 Light" w:hAnsi="BMWType V2 Light" w:cs="Helvetica"/>
          <w:szCs w:val="22"/>
        </w:rPr>
        <w:t xml:space="preserve"> is being used to drive the car.  </w:t>
      </w: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The most dynamic hybrid in class</w:t>
      </w:r>
      <w:r w:rsidRPr="00E91792">
        <w:rPr>
          <w:rFonts w:ascii="BMWType V2 Light" w:hAnsi="BMWType V2 Light" w:cs="Helvetica"/>
          <w:b/>
          <w:szCs w:val="22"/>
        </w:rPr>
        <w:br/>
      </w:r>
      <w:r>
        <w:rPr>
          <w:rFonts w:ascii="BMWType V2 Light" w:hAnsi="BMWType V2 Light" w:cs="Helvetica"/>
          <w:szCs w:val="22"/>
        </w:rPr>
        <w:t xml:space="preserve">The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is, first and foremost, a BMW with the same high level of dynamic driving ability as any other 5 Series. It is fitted as standard with </w:t>
      </w:r>
      <w:proofErr w:type="spellStart"/>
      <w:r>
        <w:rPr>
          <w:rFonts w:ascii="BMWType V2 Light" w:hAnsi="BMWType V2 Light" w:cs="Helvetica"/>
          <w:szCs w:val="22"/>
        </w:rPr>
        <w:t>Servotronic</w:t>
      </w:r>
      <w:proofErr w:type="spellEnd"/>
      <w:r>
        <w:rPr>
          <w:rFonts w:ascii="BMWType V2 Light" w:hAnsi="BMWType V2 Light" w:cs="Helvetica"/>
          <w:szCs w:val="22"/>
        </w:rPr>
        <w:t xml:space="preserve"> steering.</w:t>
      </w: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The car comes with the full repertoire of BMW active safety features – Dynamic Stability Control (DSC), including Brake </w:t>
      </w:r>
      <w:r w:rsidR="00433C7D">
        <w:rPr>
          <w:rFonts w:ascii="BMWType V2 Light" w:hAnsi="BMWType V2 Light" w:cs="Helvetica"/>
          <w:szCs w:val="22"/>
        </w:rPr>
        <w:t>pre-tensioning</w:t>
      </w:r>
      <w:r>
        <w:rPr>
          <w:rFonts w:ascii="BMWType V2 Light" w:hAnsi="BMWType V2 Light" w:cs="Helvetica"/>
          <w:szCs w:val="22"/>
        </w:rPr>
        <w:t xml:space="preserve">, Hill-start assistant, Brake drying and Brake fade compensation. Collectively, these features ensure 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remains stable and under the driver’s control in all circumstance.</w:t>
      </w:r>
    </w:p>
    <w:p w:rsidR="005E7CF3" w:rsidRPr="00E91792"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Hybrid-specific safety features include housing the high-voltage battery in a strong case in the boot, between the wheel arches. There is still a 375 litres boot at the driver’s disposal. In a collision, the car’s structural strength and sophisticated crumple zones not only keep impact forces away from the passenger cell, but also from the hybrid components.</w:t>
      </w: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 xml:space="preserve">A unique specification for the BMW </w:t>
      </w:r>
      <w:proofErr w:type="spellStart"/>
      <w:r>
        <w:rPr>
          <w:rFonts w:ascii="BMWType V2 Light" w:hAnsi="BMWType V2 Light" w:cs="Helvetica"/>
          <w:b/>
          <w:szCs w:val="22"/>
        </w:rPr>
        <w:t>ActiveHybrid</w:t>
      </w:r>
      <w:proofErr w:type="spellEnd"/>
      <w:r>
        <w:rPr>
          <w:rFonts w:ascii="BMWType V2 Light" w:hAnsi="BMWType V2 Light" w:cs="Helvetica"/>
          <w:b/>
          <w:szCs w:val="22"/>
        </w:rPr>
        <w:t xml:space="preserve"> 5</w:t>
      </w:r>
      <w:r w:rsidRPr="00E91792">
        <w:rPr>
          <w:rFonts w:ascii="BMWType V2 Light" w:hAnsi="BMWType V2 Light" w:cs="Helvetica"/>
          <w:b/>
          <w:szCs w:val="22"/>
        </w:rPr>
        <w:br/>
      </w:r>
      <w:r>
        <w:rPr>
          <w:rFonts w:ascii="BMWType V2 Light" w:hAnsi="BMWType V2 Light" w:cs="Helvetica"/>
          <w:szCs w:val="22"/>
        </w:rPr>
        <w:t xml:space="preserve">Standard equipment on the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includes the BMW Professional Multimedia satellite navigation system, an eight-speed automatic transmission, four-zone climate control with Stationary cooling, 17-inch alloy wheels, black panel display and high-gloss </w:t>
      </w:r>
      <w:proofErr w:type="spellStart"/>
      <w:r>
        <w:rPr>
          <w:rFonts w:ascii="BMWType V2 Light" w:hAnsi="BMWType V2 Light" w:cs="Helvetica"/>
          <w:szCs w:val="22"/>
        </w:rPr>
        <w:t>Fineline</w:t>
      </w:r>
      <w:proofErr w:type="spellEnd"/>
      <w:r>
        <w:rPr>
          <w:rFonts w:ascii="BMWType V2 Light" w:hAnsi="BMWType V2 Light" w:cs="Helvetica"/>
          <w:szCs w:val="22"/>
        </w:rPr>
        <w:t xml:space="preserve"> Anthracite wood interior trim.</w:t>
      </w:r>
    </w:p>
    <w:p w:rsidR="000D608D" w:rsidRPr="00E91792" w:rsidRDefault="000D608D"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5E7CF3"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The car is distinguished by bespoke touches which highlight its identity. It has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script on the C-pillars, the BMW double-kidney grille with chrome slats, the door sill strips and on an aluminium plate on the centre console. Matt chrome tailpipes, a bespoke engine cover and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Power Unit’ inscription on the battery housing in the boot are other visible identifiers.    </w:t>
      </w:r>
    </w:p>
    <w:p w:rsidR="005E7CF3" w:rsidRPr="0005666C" w:rsidRDefault="005E7CF3" w:rsidP="005E7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Arial"/>
          <w:szCs w:val="22"/>
        </w:rPr>
      </w:pPr>
      <w:r>
        <w:rPr>
          <w:rFonts w:ascii="BMWType V2 Light" w:hAnsi="BMWType V2 Light" w:cs="Helvetica"/>
          <w:szCs w:val="22"/>
        </w:rPr>
        <w:t xml:space="preserve">The BMW </w:t>
      </w:r>
      <w:proofErr w:type="spellStart"/>
      <w:r>
        <w:rPr>
          <w:rFonts w:ascii="BMWType V2 Light" w:hAnsi="BMWType V2 Light" w:cs="Helvetica"/>
          <w:szCs w:val="22"/>
        </w:rPr>
        <w:t>ActiveHybrid</w:t>
      </w:r>
      <w:proofErr w:type="spellEnd"/>
      <w:r>
        <w:rPr>
          <w:rFonts w:ascii="BMWType V2 Light" w:hAnsi="BMWType V2 Light" w:cs="Helvetica"/>
          <w:szCs w:val="22"/>
        </w:rPr>
        <w:t xml:space="preserve"> 5 will make its global debut at the Tokyo Motor Show on 30 November and goes into production at the</w:t>
      </w:r>
      <w:r w:rsidR="000D608D">
        <w:rPr>
          <w:rFonts w:ascii="BMWType V2 Light" w:hAnsi="BMWType V2 Light" w:cs="Helvetica"/>
          <w:szCs w:val="22"/>
        </w:rPr>
        <w:t xml:space="preserve"> company’s </w:t>
      </w:r>
      <w:proofErr w:type="spellStart"/>
      <w:r w:rsidR="000D608D">
        <w:rPr>
          <w:rFonts w:ascii="BMWType V2 Light" w:hAnsi="BMWType V2 Light" w:cs="Helvetica"/>
          <w:szCs w:val="22"/>
        </w:rPr>
        <w:t>Dingolfing</w:t>
      </w:r>
      <w:proofErr w:type="spellEnd"/>
      <w:r w:rsidR="000D608D">
        <w:rPr>
          <w:rFonts w:ascii="BMWType V2 Light" w:hAnsi="BMWType V2 Light" w:cs="Helvetica"/>
          <w:szCs w:val="22"/>
        </w:rPr>
        <w:t xml:space="preserve"> plant in January, 2012</w:t>
      </w:r>
      <w:r>
        <w:rPr>
          <w:rFonts w:ascii="BMWType V2 Light" w:hAnsi="BMWType V2 Light" w:cs="Helvetica"/>
          <w:szCs w:val="22"/>
        </w:rPr>
        <w:t>. It will go on sale in the UK on 25 February, 2012, priced at £46,860 OTR.</w:t>
      </w:r>
    </w:p>
    <w:p w:rsidR="00B86AA9" w:rsidRDefault="00B86AA9" w:rsidP="005E7CF3">
      <w:pPr>
        <w:spacing w:after="330" w:line="330" w:lineRule="exact"/>
        <w:jc w:val="center"/>
        <w:rPr>
          <w:rFonts w:ascii="BMWType V2 Light" w:hAnsi="BMWType V2 Light"/>
          <w:b/>
          <w:bCs/>
        </w:rPr>
      </w:pPr>
    </w:p>
    <w:p w:rsidR="004F5D1C" w:rsidRPr="005E7CF3" w:rsidRDefault="005E7CF3" w:rsidP="005E7CF3">
      <w:pPr>
        <w:spacing w:after="330" w:line="330" w:lineRule="exact"/>
        <w:jc w:val="center"/>
        <w:rPr>
          <w:rFonts w:ascii="BMWType V2 Light" w:hAnsi="BMWType V2 Light"/>
          <w:b/>
          <w:bCs/>
        </w:rPr>
      </w:pPr>
      <w:r w:rsidRPr="00884C52">
        <w:rPr>
          <w:rFonts w:ascii="BMWType V2 Light" w:hAnsi="BMWType V2 Light"/>
          <w:b/>
          <w:bCs/>
        </w:rPr>
        <w:t>Ends</w:t>
      </w:r>
    </w:p>
    <w:p w:rsidR="002F5417" w:rsidRPr="002F5417" w:rsidRDefault="002F5417" w:rsidP="002F5417">
      <w:pPr>
        <w:spacing w:line="360" w:lineRule="auto"/>
        <w:rPr>
          <w:rFonts w:ascii="BMWType V2 Regular" w:hAnsi="BMWType V2 Regular" w:cs="BMWType V2 Regular"/>
          <w:b/>
          <w:sz w:val="18"/>
          <w:szCs w:val="18"/>
          <w:lang w:val="en-US"/>
        </w:rPr>
      </w:pPr>
      <w:r w:rsidRPr="002F5417">
        <w:rPr>
          <w:rFonts w:ascii="BMWType V2 Regular" w:hAnsi="BMWType V2 Regular" w:cs="BMWType V2 Regular"/>
          <w:b/>
          <w:sz w:val="18"/>
          <w:szCs w:val="18"/>
          <w:lang w:val="en-US"/>
        </w:rPr>
        <w:t>The BMW Group</w:t>
      </w:r>
    </w:p>
    <w:p w:rsidR="002F5417" w:rsidRPr="002F5417" w:rsidRDefault="002F5417" w:rsidP="002F5417">
      <w:pPr>
        <w:spacing w:line="240" w:lineRule="auto"/>
        <w:rPr>
          <w:rFonts w:ascii="BMWType V2 Regular" w:hAnsi="BMWType V2 Regular" w:cs="BMWType V2 Regular"/>
          <w:sz w:val="18"/>
          <w:szCs w:val="18"/>
          <w:lang w:val="en-US"/>
        </w:rPr>
      </w:pPr>
      <w:r w:rsidRPr="002F5417">
        <w:rPr>
          <w:rFonts w:ascii="BMWType V2 Regular" w:hAnsi="BMWType V2 Regular" w:cs="BMWType V2 Regular"/>
          <w:sz w:val="18"/>
          <w:szCs w:val="18"/>
          <w:lang w:val="en-US"/>
        </w:rPr>
        <w:t>The BMW Group is one of the most successful manufacturers of automobiles and motorcycles in the world with its BMW, MINI and Rolls-Royce brands. As a global company, the BMW Group operates 24 production and assembly facilities in 14 countries and has a global sales network in more than 140 countries.</w:t>
      </w:r>
    </w:p>
    <w:p w:rsidR="002F5417" w:rsidRPr="002F5417" w:rsidRDefault="002F5417" w:rsidP="002F5417">
      <w:pPr>
        <w:spacing w:line="240" w:lineRule="auto"/>
        <w:rPr>
          <w:rFonts w:ascii="BMWType V2 Regular" w:hAnsi="BMWType V2 Regular" w:cs="BMWType V2 Regular"/>
          <w:sz w:val="18"/>
          <w:szCs w:val="18"/>
          <w:lang w:val="en-US"/>
        </w:rPr>
      </w:pPr>
    </w:p>
    <w:p w:rsidR="002F5417" w:rsidRPr="002F5417" w:rsidRDefault="002F5417" w:rsidP="002F5417">
      <w:pPr>
        <w:spacing w:line="240" w:lineRule="auto"/>
        <w:rPr>
          <w:rFonts w:ascii="BMWType V2 Regular" w:hAnsi="BMWType V2 Regular" w:cs="BMWType V2 Regular"/>
          <w:sz w:val="18"/>
          <w:szCs w:val="18"/>
          <w:lang w:val="en-US"/>
        </w:rPr>
      </w:pPr>
      <w:r w:rsidRPr="002F5417">
        <w:rPr>
          <w:rFonts w:ascii="BMWType V2 Regular" w:hAnsi="BMWType V2 Regular" w:cs="BMWType V2 Regular"/>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2F5417" w:rsidRPr="002F5417" w:rsidRDefault="002F5417" w:rsidP="002F5417">
      <w:pPr>
        <w:spacing w:line="240" w:lineRule="auto"/>
        <w:rPr>
          <w:rFonts w:ascii="BMWType V2 Regular" w:hAnsi="BMWType V2 Regular" w:cs="BMWType V2 Regular"/>
          <w:sz w:val="18"/>
          <w:szCs w:val="18"/>
          <w:lang w:val="en-US"/>
        </w:rPr>
      </w:pPr>
    </w:p>
    <w:tbl>
      <w:tblPr>
        <w:tblW w:w="8832" w:type="dxa"/>
        <w:tblLayout w:type="fixed"/>
        <w:tblCellMar>
          <w:left w:w="0" w:type="dxa"/>
          <w:right w:w="0" w:type="dxa"/>
        </w:tblCellMar>
        <w:tblLook w:val="0000"/>
      </w:tblPr>
      <w:tblGrid>
        <w:gridCol w:w="8832"/>
      </w:tblGrid>
      <w:tr w:rsidR="002F5417" w:rsidRPr="002F5417" w:rsidTr="00700D20">
        <w:trPr>
          <w:trHeight w:val="264"/>
        </w:trPr>
        <w:tc>
          <w:tcPr>
            <w:tcW w:w="8832" w:type="dxa"/>
            <w:noWrap/>
            <w:tcMar>
              <w:top w:w="12" w:type="dxa"/>
              <w:left w:w="12" w:type="dxa"/>
              <w:bottom w:w="0" w:type="dxa"/>
              <w:right w:w="12" w:type="dxa"/>
            </w:tcMar>
            <w:vAlign w:val="bottom"/>
          </w:tcPr>
          <w:p w:rsidR="002F5417" w:rsidRPr="002F5417" w:rsidRDefault="002F5417" w:rsidP="00700D20">
            <w:pPr>
              <w:spacing w:line="240" w:lineRule="auto"/>
              <w:rPr>
                <w:rFonts w:ascii="BMWType V2 Regular" w:hAnsi="BMWType V2 Regular" w:cs="BMWType V2 Regular"/>
                <w:sz w:val="18"/>
                <w:szCs w:val="18"/>
                <w:lang w:val="en-US"/>
              </w:rPr>
            </w:pPr>
            <w:r w:rsidRPr="002F5417">
              <w:rPr>
                <w:rFonts w:ascii="BMWType V2 Regular" w:hAnsi="BMWType V2 Regular" w:cs="BMWType V2 Regula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2F5417" w:rsidRPr="002F5417" w:rsidRDefault="002F5417" w:rsidP="00700D20">
            <w:pPr>
              <w:spacing w:line="240" w:lineRule="auto"/>
              <w:rPr>
                <w:rFonts w:ascii="BMWType V2 Regular" w:hAnsi="BMWType V2 Regular" w:cs="BMWType V2 Regular"/>
                <w:sz w:val="18"/>
                <w:szCs w:val="18"/>
                <w:lang w:val="en-US"/>
              </w:rPr>
            </w:pPr>
          </w:p>
        </w:tc>
      </w:tr>
    </w:tbl>
    <w:p w:rsidR="00790495" w:rsidRPr="002F5417" w:rsidRDefault="00790495" w:rsidP="00194827">
      <w:pPr>
        <w:spacing w:after="120" w:line="200" w:lineRule="exact"/>
        <w:rPr>
          <w:rFonts w:ascii="BMWType V2 Regular" w:hAnsi="BMWType V2 Regular"/>
          <w:b/>
          <w:bCs/>
          <w:sz w:val="18"/>
          <w:szCs w:val="18"/>
        </w:rPr>
      </w:pPr>
    </w:p>
    <w:p w:rsidR="00194827" w:rsidRPr="003B3A15" w:rsidRDefault="00194827" w:rsidP="00194827">
      <w:pPr>
        <w:spacing w:after="120" w:line="200" w:lineRule="exact"/>
        <w:rPr>
          <w:rFonts w:ascii="BMWType V2 Regular" w:hAnsi="BMWType V2 Regular"/>
          <w:b/>
          <w:bCs/>
          <w:sz w:val="18"/>
          <w:szCs w:val="18"/>
          <w:lang w:val="en-US"/>
        </w:rPr>
      </w:pPr>
      <w:r w:rsidRPr="003B3A15">
        <w:rPr>
          <w:rFonts w:ascii="BMWType V2 Regular" w:hAnsi="BMWType V2 Regular"/>
          <w:b/>
          <w:bCs/>
          <w:sz w:val="18"/>
          <w:szCs w:val="18"/>
          <w:lang w:val="en-US"/>
        </w:rPr>
        <w:t>For further information please contact:</w:t>
      </w:r>
    </w:p>
    <w:p w:rsidR="00790495" w:rsidRPr="003B3A15" w:rsidRDefault="00790495" w:rsidP="00790495">
      <w:pPr>
        <w:spacing w:line="200" w:lineRule="exact"/>
        <w:rPr>
          <w:rFonts w:ascii="BMWType V2 Regular" w:hAnsi="BMWType V2 Regular"/>
          <w:sz w:val="18"/>
          <w:szCs w:val="18"/>
          <w:lang w:val="en-US"/>
        </w:rPr>
      </w:pP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Krystyna Kozlowska</w:t>
      </w:r>
      <w:r w:rsidRPr="003B3A15">
        <w:rPr>
          <w:rFonts w:ascii="BMWType V2 Regular" w:hAnsi="BMWType V2 Regular"/>
          <w:sz w:val="18"/>
          <w:szCs w:val="18"/>
          <w:lang w:val="en-US"/>
        </w:rPr>
        <w:tab/>
        <w:t>BMW Media Relations Assistant</w:t>
      </w: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Tel: 01344 480707</w:t>
      </w:r>
      <w:r w:rsidRPr="003B3A15">
        <w:rPr>
          <w:rFonts w:ascii="BMWType V2 Regular" w:hAnsi="BMWType V2 Regular"/>
          <w:sz w:val="18"/>
          <w:szCs w:val="18"/>
          <w:lang w:val="en-US"/>
        </w:rPr>
        <w:tab/>
        <w:t xml:space="preserve">Email: Krystyna.Kozlowska@bmw.co.uk </w:t>
      </w:r>
    </w:p>
    <w:p w:rsidR="00790495" w:rsidRPr="003B3A15" w:rsidRDefault="00790495" w:rsidP="00790495">
      <w:pPr>
        <w:spacing w:line="200" w:lineRule="exact"/>
        <w:rPr>
          <w:rFonts w:ascii="BMWType V2 Regular" w:hAnsi="BMWType V2 Regular"/>
          <w:sz w:val="18"/>
          <w:szCs w:val="18"/>
          <w:lang w:val="en-US"/>
        </w:rPr>
      </w:pP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Gavin Ward</w:t>
      </w:r>
      <w:r w:rsidRPr="003B3A15">
        <w:rPr>
          <w:rFonts w:ascii="BMWType V2 Regular" w:hAnsi="BMWType V2 Regular"/>
          <w:sz w:val="18"/>
          <w:szCs w:val="18"/>
          <w:lang w:val="en-US"/>
        </w:rPr>
        <w:tab/>
      </w:r>
      <w:r w:rsidRPr="003B3A15">
        <w:rPr>
          <w:rFonts w:ascii="BMWType V2 Regular" w:hAnsi="BMWType V2 Regular"/>
          <w:sz w:val="18"/>
          <w:szCs w:val="18"/>
          <w:lang w:val="en-US"/>
        </w:rPr>
        <w:tab/>
        <w:t>BMW Media Relations Manager</w:t>
      </w:r>
      <w:r w:rsidRPr="003B3A15">
        <w:rPr>
          <w:rFonts w:ascii="BMWType V2 Regular" w:hAnsi="BMWType V2 Regular"/>
          <w:sz w:val="18"/>
          <w:szCs w:val="18"/>
          <w:lang w:val="en-US"/>
        </w:rPr>
        <w:br/>
        <w:t>Tel:  01344 480829</w:t>
      </w:r>
      <w:r w:rsidRPr="003B3A15">
        <w:rPr>
          <w:rFonts w:ascii="BMWType V2 Regular" w:hAnsi="BMWType V2 Regular"/>
          <w:sz w:val="18"/>
          <w:szCs w:val="18"/>
          <w:lang w:val="en-US"/>
        </w:rPr>
        <w:tab/>
        <w:t>Email: Gavin.Ward@bmw.co.uk</w:t>
      </w:r>
    </w:p>
    <w:p w:rsidR="00790495" w:rsidRPr="003B3A15" w:rsidRDefault="00790495" w:rsidP="00790495">
      <w:pPr>
        <w:spacing w:line="200" w:lineRule="exact"/>
        <w:rPr>
          <w:rFonts w:ascii="BMWType V2 Regular" w:hAnsi="BMWType V2 Regular"/>
          <w:sz w:val="18"/>
          <w:szCs w:val="18"/>
          <w:lang w:val="en-US"/>
        </w:rPr>
      </w:pP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lastRenderedPageBreak/>
        <w:t>Wieland Bruch</w:t>
      </w:r>
      <w:r w:rsidRPr="003B3A15">
        <w:rPr>
          <w:rFonts w:ascii="BMWType V2 Regular" w:hAnsi="BMWType V2 Regular"/>
          <w:sz w:val="18"/>
          <w:szCs w:val="18"/>
          <w:lang w:val="en-US"/>
        </w:rPr>
        <w:tab/>
      </w:r>
      <w:r w:rsidRPr="003B3A15">
        <w:rPr>
          <w:rFonts w:ascii="BMWType V2 Regular" w:hAnsi="BMWType V2 Regular"/>
          <w:sz w:val="18"/>
          <w:szCs w:val="18"/>
          <w:lang w:val="en-US"/>
        </w:rPr>
        <w:tab/>
        <w:t>Corporate Communications Manager</w:t>
      </w: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Tel: 01344 480113</w:t>
      </w:r>
      <w:r w:rsidRPr="003B3A15">
        <w:rPr>
          <w:rFonts w:ascii="BMWType V2 Regular" w:hAnsi="BMWType V2 Regular"/>
          <w:sz w:val="18"/>
          <w:szCs w:val="18"/>
          <w:lang w:val="en-US"/>
        </w:rPr>
        <w:tab/>
        <w:t>Email: Wieland.Bruch@bmw.co.uk</w:t>
      </w:r>
    </w:p>
    <w:p w:rsidR="00790495" w:rsidRPr="003B3A15" w:rsidRDefault="00790495" w:rsidP="00790495">
      <w:pPr>
        <w:spacing w:line="200" w:lineRule="exact"/>
        <w:rPr>
          <w:rFonts w:ascii="BMWType V2 Regular" w:hAnsi="BMWType V2 Regular"/>
          <w:b/>
          <w:bCs/>
          <w:sz w:val="18"/>
          <w:szCs w:val="18"/>
          <w:lang w:val="en-US"/>
        </w:rPr>
      </w:pP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Graham Biggs</w:t>
      </w:r>
      <w:r w:rsidRPr="003B3A15">
        <w:rPr>
          <w:rFonts w:ascii="BMWType V2 Regular" w:hAnsi="BMWType V2 Regular"/>
          <w:sz w:val="18"/>
          <w:szCs w:val="18"/>
          <w:lang w:val="en-US"/>
        </w:rPr>
        <w:tab/>
      </w:r>
      <w:r w:rsidRPr="003B3A15">
        <w:rPr>
          <w:rFonts w:ascii="BMWType V2 Regular" w:hAnsi="BMWType V2 Regular"/>
          <w:sz w:val="18"/>
          <w:szCs w:val="18"/>
          <w:lang w:val="en-US"/>
        </w:rPr>
        <w:tab/>
        <w:t>Corporate Communications Director</w:t>
      </w: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Tel:  01344 480109</w:t>
      </w:r>
      <w:r w:rsidRPr="003B3A15">
        <w:rPr>
          <w:rFonts w:ascii="BMWType V2 Regular" w:hAnsi="BMWType V2 Regular"/>
          <w:sz w:val="18"/>
          <w:szCs w:val="18"/>
          <w:lang w:val="en-US"/>
        </w:rPr>
        <w:tab/>
        <w:t>Email:  Graham.Biggs@bmw.co.uk</w:t>
      </w:r>
    </w:p>
    <w:p w:rsidR="00790495" w:rsidRPr="003B3A15" w:rsidRDefault="00790495" w:rsidP="00790495">
      <w:pPr>
        <w:spacing w:line="200" w:lineRule="exact"/>
        <w:rPr>
          <w:rFonts w:ascii="BMWType V2 Regular" w:hAnsi="BMWType V2 Regular"/>
          <w:sz w:val="18"/>
          <w:szCs w:val="18"/>
          <w:lang w:val="en-US"/>
        </w:rPr>
      </w:pPr>
    </w:p>
    <w:p w:rsidR="00790495" w:rsidRPr="003B3A15" w:rsidRDefault="00790495" w:rsidP="00790495">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Main office number:</w:t>
      </w:r>
      <w:r w:rsidRPr="003B3A15">
        <w:rPr>
          <w:rFonts w:ascii="BMWType V2 Regular" w:hAnsi="BMWType V2 Regular"/>
          <w:sz w:val="18"/>
          <w:szCs w:val="18"/>
          <w:lang w:val="en-US"/>
        </w:rPr>
        <w:tab/>
        <w:t>01344 480320</w:t>
      </w:r>
    </w:p>
    <w:p w:rsidR="00790495" w:rsidRPr="003B3A15" w:rsidRDefault="00790495" w:rsidP="00790495">
      <w:pPr>
        <w:spacing w:line="200" w:lineRule="exact"/>
        <w:rPr>
          <w:rFonts w:ascii="BMWType V2 Regular" w:hAnsi="BMWType V2 Regular"/>
          <w:sz w:val="18"/>
          <w:szCs w:val="18"/>
          <w:lang w:val="nl-NL"/>
        </w:rPr>
      </w:pPr>
      <w:r w:rsidRPr="003B3A15">
        <w:rPr>
          <w:rFonts w:ascii="BMWType V2 Regular" w:hAnsi="BMWType V2 Regular"/>
          <w:sz w:val="18"/>
          <w:szCs w:val="18"/>
          <w:lang w:val="nl-NL"/>
        </w:rPr>
        <w:t xml:space="preserve">Media website:  </w:t>
      </w:r>
      <w:r w:rsidRPr="003B3A15">
        <w:rPr>
          <w:rFonts w:ascii="BMWType V2 Regular" w:hAnsi="BMWType V2 Regular"/>
          <w:sz w:val="18"/>
          <w:szCs w:val="18"/>
          <w:lang w:val="nl-NL"/>
        </w:rPr>
        <w:tab/>
      </w:r>
      <w:r w:rsidRPr="003B3A15">
        <w:rPr>
          <w:rFonts w:ascii="BMWType V2 Regular" w:hAnsi="BMWType V2 Regular"/>
          <w:sz w:val="18"/>
          <w:szCs w:val="18"/>
          <w:lang w:val="nl-NL"/>
        </w:rPr>
        <w:tab/>
      </w:r>
      <w:hyperlink r:id="rId11" w:history="1">
        <w:r w:rsidRPr="003B3A15">
          <w:rPr>
            <w:rStyle w:val="Hyperlink"/>
            <w:rFonts w:ascii="BMWType V2 Regular" w:hAnsi="BMWType V2 Regular"/>
            <w:sz w:val="18"/>
            <w:szCs w:val="18"/>
            <w:lang w:val="nl-NL"/>
          </w:rPr>
          <w:t>www.press.bmwgroup.co.uk</w:t>
        </w:r>
      </w:hyperlink>
    </w:p>
    <w:p w:rsidR="00790495" w:rsidRPr="003B3A15" w:rsidRDefault="00790495" w:rsidP="00790495">
      <w:pPr>
        <w:spacing w:line="200" w:lineRule="exact"/>
        <w:rPr>
          <w:rFonts w:ascii="BMWType V2 Regular" w:hAnsi="BMWType V2 Regular"/>
        </w:rPr>
      </w:pPr>
      <w:r w:rsidRPr="003B3A15">
        <w:rPr>
          <w:rFonts w:ascii="BMWType V2 Regular" w:hAnsi="BMWType V2 Regular"/>
          <w:sz w:val="18"/>
          <w:szCs w:val="18"/>
        </w:rPr>
        <w:t>Customer website:</w:t>
      </w:r>
      <w:r w:rsidRPr="003B3A15">
        <w:rPr>
          <w:rFonts w:ascii="BMWType V2 Regular" w:hAnsi="BMWType V2 Regular"/>
          <w:sz w:val="18"/>
          <w:szCs w:val="18"/>
        </w:rPr>
        <w:tab/>
      </w:r>
      <w:hyperlink r:id="rId12" w:history="1">
        <w:r w:rsidRPr="003B3A15">
          <w:rPr>
            <w:rStyle w:val="Hyperlink"/>
            <w:rFonts w:ascii="BMWType V2 Regular" w:hAnsi="BMWType V2 Regular"/>
            <w:sz w:val="18"/>
            <w:szCs w:val="18"/>
          </w:rPr>
          <w:t>www.bmw.co.uk</w:t>
        </w:r>
      </w:hyperlink>
    </w:p>
    <w:p w:rsidR="00194827" w:rsidRPr="003B3A15" w:rsidRDefault="00194827">
      <w:pPr>
        <w:spacing w:after="330" w:line="330" w:lineRule="exact"/>
        <w:rPr>
          <w:rFonts w:ascii="BMWType V2 Regular" w:hAnsi="BMWType V2 Regular"/>
        </w:rPr>
      </w:pPr>
    </w:p>
    <w:sectPr w:rsidR="00194827" w:rsidRPr="003B3A15"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F1" w:rsidRDefault="00254BF1">
      <w:r>
        <w:separator/>
      </w:r>
    </w:p>
  </w:endnote>
  <w:endnote w:type="continuationSeparator" w:id="0">
    <w:p w:rsidR="00254BF1" w:rsidRDefault="00254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F1" w:rsidRDefault="00254BF1">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F1" w:rsidRDefault="00254BF1">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61518A">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254BF1">
                  <w:trPr>
                    <w:trHeight w:val="4680"/>
                  </w:trPr>
                  <w:tc>
                    <w:tcPr>
                      <w:tcW w:w="1319" w:type="dxa"/>
                      <w:tcMar>
                        <w:left w:w="0" w:type="dxa"/>
                        <w:right w:w="0" w:type="dxa"/>
                      </w:tcMar>
                      <w:vAlign w:val="bottom"/>
                    </w:tcPr>
                    <w:p w:rsidR="00254BF1" w:rsidRDefault="00254BF1">
                      <w:pPr>
                        <w:pStyle w:val="BMWTextBox"/>
                      </w:pPr>
                      <w:r>
                        <w:rPr>
                          <w:rFonts w:ascii="BMWTypeRegular" w:hAnsi="BMWTypeRegular"/>
                        </w:rPr>
                        <w:t>BMW Group Company</w:t>
                      </w:r>
                    </w:p>
                    <w:p w:rsidR="00254BF1" w:rsidRDefault="00254BF1">
                      <w:pPr>
                        <w:pStyle w:val="BMWTextBox"/>
                      </w:pPr>
                    </w:p>
                    <w:p w:rsidR="00254BF1" w:rsidRDefault="00254BF1">
                      <w:pPr>
                        <w:pStyle w:val="BMWTextBoxTitle"/>
                      </w:pPr>
                      <w:r>
                        <w:t>Postal Address</w:t>
                      </w:r>
                    </w:p>
                    <w:p w:rsidR="00254BF1" w:rsidRDefault="00254BF1">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254BF1" w:rsidRDefault="00254BF1">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254BF1" w:rsidRDefault="00254BF1">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254BF1" w:rsidRDefault="00254BF1">
                      <w:pPr>
                        <w:pStyle w:val="BMWTextBoxTitle"/>
                      </w:pPr>
                      <w:r>
                        <w:rPr>
                          <w:rFonts w:ascii="BMWTypeLight" w:hAnsi="BMWTypeLight"/>
                        </w:rPr>
                        <w:t>RG12 8TA</w:t>
                      </w:r>
                    </w:p>
                    <w:p w:rsidR="00254BF1" w:rsidRDefault="00254BF1">
                      <w:pPr>
                        <w:pStyle w:val="BMWTextBoxTitle"/>
                      </w:pPr>
                    </w:p>
                    <w:p w:rsidR="00254BF1" w:rsidRDefault="00254BF1">
                      <w:pPr>
                        <w:pStyle w:val="BMWTextBoxTitle"/>
                      </w:pPr>
                      <w:r>
                        <w:t>Telephone</w:t>
                      </w:r>
                    </w:p>
                    <w:p w:rsidR="00254BF1" w:rsidRDefault="00254BF1">
                      <w:pPr>
                        <w:pStyle w:val="BMWTextBoxTitle"/>
                        <w:rPr>
                          <w:rFonts w:ascii="BMWTypeLight" w:hAnsi="BMWTypeLight"/>
                        </w:rPr>
                      </w:pPr>
                      <w:r>
                        <w:rPr>
                          <w:rFonts w:ascii="BMWTypeLight" w:hAnsi="BMWTypeLight"/>
                        </w:rPr>
                        <w:t>01344 480320</w:t>
                      </w:r>
                    </w:p>
                    <w:p w:rsidR="00254BF1" w:rsidRDefault="00254BF1">
                      <w:pPr>
                        <w:pStyle w:val="BMWTextBoxTitle"/>
                      </w:pPr>
                    </w:p>
                    <w:p w:rsidR="00254BF1" w:rsidRDefault="00254BF1">
                      <w:pPr>
                        <w:pStyle w:val="BMWTextBoxTitle"/>
                      </w:pPr>
                      <w:r>
                        <w:t>Fax</w:t>
                      </w:r>
                    </w:p>
                    <w:p w:rsidR="00254BF1" w:rsidRDefault="00254BF1">
                      <w:pPr>
                        <w:pStyle w:val="BMWTextBox"/>
                      </w:pPr>
                      <w:r>
                        <w:t>01344 480306</w:t>
                      </w:r>
                    </w:p>
                    <w:p w:rsidR="00254BF1" w:rsidRDefault="00254BF1">
                      <w:pPr>
                        <w:pStyle w:val="BMWTextBox"/>
                      </w:pPr>
                    </w:p>
                    <w:p w:rsidR="00254BF1" w:rsidRDefault="00254BF1">
                      <w:pPr>
                        <w:pStyle w:val="BMWTextBox"/>
                        <w:rPr>
                          <w:rFonts w:ascii="BMWTypeRegular" w:hAnsi="BMWTypeRegular"/>
                        </w:rPr>
                      </w:pPr>
                      <w:r>
                        <w:rPr>
                          <w:rFonts w:ascii="BMWTypeRegular" w:hAnsi="BMWTypeRegular"/>
                        </w:rPr>
                        <w:t>Internet</w:t>
                      </w:r>
                    </w:p>
                    <w:p w:rsidR="00254BF1" w:rsidRDefault="00254BF1">
                      <w:pPr>
                        <w:pStyle w:val="BMWTextBox"/>
                      </w:pPr>
                      <w:r>
                        <w:t>www.bmw.co.uk</w:t>
                      </w:r>
                    </w:p>
                    <w:p w:rsidR="00254BF1" w:rsidRDefault="00254BF1">
                      <w:pPr>
                        <w:pStyle w:val="BMWTextBox"/>
                      </w:pPr>
                    </w:p>
                  </w:tc>
                </w:tr>
              </w:tbl>
              <w:p w:rsidR="00254BF1" w:rsidRDefault="00254BF1">
                <w:pPr>
                  <w:pStyle w:val="BMWTextBox"/>
                </w:pPr>
              </w:p>
              <w:p w:rsidR="00254BF1" w:rsidRDefault="00254BF1"/>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F1" w:rsidRDefault="00254BF1">
      <w:r>
        <w:separator/>
      </w:r>
    </w:p>
  </w:footnote>
  <w:footnote w:type="continuationSeparator" w:id="0">
    <w:p w:rsidR="00254BF1" w:rsidRDefault="00254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254BF1"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254BF1">
            <w:tc>
              <w:tcPr>
                <w:tcW w:w="5571" w:type="dxa"/>
              </w:tcPr>
              <w:p w:rsidR="00254BF1" w:rsidRPr="00A972FD" w:rsidRDefault="00254BF1" w:rsidP="0072316F">
                <w:pPr>
                  <w:pStyle w:val="CompanyTitle"/>
                  <w:rPr>
                    <w:rFonts w:ascii="BMWType V2 Regular" w:hAnsi="BMWType V2 Regular"/>
                  </w:rPr>
                </w:pPr>
                <w:r>
                  <w:rPr>
                    <w:rFonts w:ascii="BMWType V2 Regular" w:hAnsi="BMWType V2 Regular"/>
                  </w:rPr>
                  <w:t xml:space="preserve">BMW </w:t>
                </w:r>
              </w:p>
              <w:p w:rsidR="00254BF1" w:rsidRPr="00A972FD" w:rsidRDefault="00254BF1"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254BF1" w:rsidRDefault="00254BF1" w:rsidP="0072316F">
                <w:pPr>
                  <w:pStyle w:val="CompanySubtitle"/>
                </w:pPr>
                <w:r w:rsidRPr="00A972FD">
                  <w:rPr>
                    <w:rFonts w:ascii="BMWType V2 Regular" w:hAnsi="BMWType V2 Regular"/>
                  </w:rPr>
                  <w:t>Corporate Communications</w:t>
                </w:r>
              </w:p>
            </w:tc>
            <w:tc>
              <w:tcPr>
                <w:tcW w:w="3717" w:type="dxa"/>
              </w:tcPr>
              <w:p w:rsidR="00254BF1" w:rsidRDefault="00254BF1" w:rsidP="0072316F">
                <w:pPr>
                  <w:pStyle w:val="Header"/>
                  <w:jc w:val="right"/>
                </w:pPr>
              </w:p>
            </w:tc>
          </w:tr>
        </w:tbl>
        <w:p w:rsidR="00254BF1" w:rsidRDefault="00254BF1">
          <w:pPr>
            <w:pStyle w:val="CompanySubtitle"/>
          </w:pPr>
        </w:p>
      </w:tc>
      <w:tc>
        <w:tcPr>
          <w:tcW w:w="334" w:type="dxa"/>
        </w:tcPr>
        <w:p w:rsidR="00254BF1" w:rsidRDefault="00254BF1">
          <w:pPr>
            <w:pStyle w:val="Header"/>
            <w:jc w:val="right"/>
          </w:pPr>
        </w:p>
      </w:tc>
    </w:tr>
    <w:tr w:rsidR="00254BF1" w:rsidTr="00235032">
      <w:tblPrEx>
        <w:tblCellMar>
          <w:left w:w="113" w:type="dxa"/>
          <w:right w:w="113" w:type="dxa"/>
        </w:tblCellMar>
      </w:tblPrEx>
      <w:trPr>
        <w:trHeight w:val="329"/>
      </w:trPr>
      <w:tc>
        <w:tcPr>
          <w:tcW w:w="1644" w:type="dxa"/>
          <w:vAlign w:val="center"/>
        </w:tcPr>
        <w:p w:rsidR="00254BF1" w:rsidRDefault="00254BF1">
          <w:pPr>
            <w:pStyle w:val="BMWTextBox"/>
          </w:pPr>
        </w:p>
      </w:tc>
      <w:tc>
        <w:tcPr>
          <w:tcW w:w="9354" w:type="dxa"/>
          <w:gridSpan w:val="2"/>
          <w:vAlign w:val="center"/>
        </w:tcPr>
        <w:p w:rsidR="00254BF1" w:rsidRPr="00790495" w:rsidRDefault="00254BF1">
          <w:pPr>
            <w:pStyle w:val="Address"/>
            <w:rPr>
              <w:rFonts w:ascii="BMWType V2 Light" w:hAnsi="BMWType V2 Light"/>
            </w:rPr>
          </w:pPr>
          <w:r w:rsidRPr="00790495">
            <w:rPr>
              <w:rFonts w:ascii="BMWType V2 Light" w:hAnsi="BMWType V2 Light"/>
            </w:rPr>
            <w:t>Media Information</w:t>
          </w:r>
        </w:p>
      </w:tc>
    </w:tr>
    <w:tr w:rsidR="00254BF1" w:rsidTr="00235032">
      <w:tblPrEx>
        <w:tblCellMar>
          <w:left w:w="113" w:type="dxa"/>
          <w:right w:w="113" w:type="dxa"/>
        </w:tblCellMar>
      </w:tblPrEx>
      <w:trPr>
        <w:trHeight w:val="329"/>
      </w:trPr>
      <w:tc>
        <w:tcPr>
          <w:tcW w:w="1644" w:type="dxa"/>
          <w:vAlign w:val="center"/>
        </w:tcPr>
        <w:p w:rsidR="00254BF1" w:rsidRDefault="00254BF1">
          <w:pPr>
            <w:pStyle w:val="BMWTextBox"/>
          </w:pPr>
          <w:r>
            <w:t>Date</w:t>
          </w:r>
        </w:p>
      </w:tc>
      <w:tc>
        <w:tcPr>
          <w:tcW w:w="9354" w:type="dxa"/>
          <w:gridSpan w:val="2"/>
          <w:vAlign w:val="center"/>
        </w:tcPr>
        <w:p w:rsidR="00254BF1" w:rsidRPr="00790495" w:rsidRDefault="00254BF1">
          <w:pPr>
            <w:pStyle w:val="Address"/>
            <w:rPr>
              <w:rFonts w:ascii="BMWType V2 Light" w:hAnsi="BMWType V2 Light"/>
            </w:rPr>
          </w:pPr>
          <w:r>
            <w:rPr>
              <w:rFonts w:ascii="BMWType V2 Light" w:hAnsi="BMWType V2 Light"/>
            </w:rPr>
            <w:t>30 September, 2011</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254BF1" w:rsidTr="00235032">
      <w:tblPrEx>
        <w:tblCellMar>
          <w:left w:w="113" w:type="dxa"/>
          <w:right w:w="113" w:type="dxa"/>
        </w:tblCellMar>
      </w:tblPrEx>
      <w:trPr>
        <w:trHeight w:val="329"/>
      </w:trPr>
      <w:tc>
        <w:tcPr>
          <w:tcW w:w="1644" w:type="dxa"/>
          <w:vAlign w:val="center"/>
        </w:tcPr>
        <w:p w:rsidR="00254BF1" w:rsidRDefault="00254BF1">
          <w:pPr>
            <w:pStyle w:val="BMWTextBox"/>
          </w:pPr>
          <w:r>
            <w:t>Subject</w:t>
          </w:r>
        </w:p>
      </w:tc>
      <w:tc>
        <w:tcPr>
          <w:tcW w:w="9354" w:type="dxa"/>
          <w:gridSpan w:val="2"/>
          <w:vAlign w:val="center"/>
        </w:tcPr>
        <w:p w:rsidR="00254BF1" w:rsidRPr="00790495" w:rsidRDefault="00254BF1">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025D15">
            <w:rPr>
              <w:rFonts w:ascii="BMWType V2 Light" w:hAnsi="BMWType V2 Light"/>
              <w:noProof/>
            </w:rPr>
            <w:t>The new BMW ActiveHybrid 5</w:t>
          </w:r>
          <w:r w:rsidRPr="00790495">
            <w:rPr>
              <w:rFonts w:ascii="BMWType V2 Light" w:hAnsi="BMWType V2 Light"/>
            </w:rPr>
            <w:fldChar w:fldCharType="end"/>
          </w:r>
        </w:p>
      </w:tc>
    </w:tr>
    <w:tr w:rsidR="00254BF1" w:rsidTr="00235032">
      <w:tblPrEx>
        <w:tblCellMar>
          <w:left w:w="113" w:type="dxa"/>
          <w:right w:w="113" w:type="dxa"/>
        </w:tblCellMar>
      </w:tblPrEx>
      <w:trPr>
        <w:trHeight w:val="329"/>
      </w:trPr>
      <w:tc>
        <w:tcPr>
          <w:tcW w:w="1644" w:type="dxa"/>
          <w:vAlign w:val="center"/>
        </w:tcPr>
        <w:p w:rsidR="00254BF1" w:rsidRDefault="00254BF1">
          <w:pPr>
            <w:pStyle w:val="BMWTextBox"/>
          </w:pPr>
          <w:r>
            <w:t>Page</w:t>
          </w:r>
        </w:p>
      </w:tc>
      <w:tc>
        <w:tcPr>
          <w:tcW w:w="9354" w:type="dxa"/>
          <w:gridSpan w:val="2"/>
          <w:vAlign w:val="center"/>
        </w:tcPr>
        <w:p w:rsidR="00254BF1" w:rsidRPr="00790495" w:rsidRDefault="00254BF1">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025D15">
            <w:rPr>
              <w:rFonts w:ascii="BMWType V2 Light" w:hAnsi="BMWType V2 Light"/>
              <w:noProof/>
            </w:rPr>
            <w:t>5</w:t>
          </w:r>
          <w:r w:rsidRPr="00790495">
            <w:rPr>
              <w:rFonts w:ascii="BMWType V2 Light" w:hAnsi="BMWType V2 Light"/>
            </w:rPr>
            <w:fldChar w:fldCharType="end"/>
          </w:r>
        </w:p>
      </w:tc>
    </w:tr>
  </w:tbl>
  <w:p w:rsidR="00254BF1" w:rsidRDefault="00254BF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254BF1" w:rsidTr="00235032">
      <w:tc>
        <w:tcPr>
          <w:tcW w:w="9572" w:type="dxa"/>
        </w:tcPr>
        <w:tbl>
          <w:tblPr>
            <w:tblW w:w="9356" w:type="dxa"/>
            <w:tblBorders>
              <w:insideH w:val="single" w:sz="4" w:space="0" w:color="auto"/>
            </w:tblBorders>
            <w:tblLook w:val="0000"/>
          </w:tblPr>
          <w:tblGrid>
            <w:gridCol w:w="6237"/>
            <w:gridCol w:w="3119"/>
          </w:tblGrid>
          <w:tr w:rsidR="00254BF1" w:rsidTr="00235032">
            <w:trPr>
              <w:trHeight w:val="1988"/>
            </w:trPr>
            <w:tc>
              <w:tcPr>
                <w:tcW w:w="6237" w:type="dxa"/>
              </w:tcPr>
              <w:p w:rsidR="00254BF1" w:rsidRPr="00A972FD" w:rsidRDefault="00254BF1" w:rsidP="0072316F">
                <w:pPr>
                  <w:pStyle w:val="CompanyTitle"/>
                  <w:rPr>
                    <w:rFonts w:ascii="BMWType V2 Regular" w:hAnsi="BMWType V2 Regular"/>
                  </w:rPr>
                </w:pPr>
                <w:r>
                  <w:rPr>
                    <w:rFonts w:ascii="BMWType V2 Regular" w:hAnsi="BMWType V2 Regular"/>
                  </w:rPr>
                  <w:t xml:space="preserve">BMW </w:t>
                </w:r>
              </w:p>
              <w:p w:rsidR="00254BF1" w:rsidRPr="00A972FD" w:rsidRDefault="00254BF1"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254BF1" w:rsidRDefault="00254BF1" w:rsidP="0072316F">
                <w:pPr>
                  <w:pStyle w:val="CompanySubtitle"/>
                </w:pPr>
                <w:r w:rsidRPr="00A972FD">
                  <w:rPr>
                    <w:rFonts w:ascii="BMWType V2 Regular" w:hAnsi="BMWType V2 Regular"/>
                  </w:rPr>
                  <w:t>Corporate Communications</w:t>
                </w:r>
              </w:p>
            </w:tc>
            <w:tc>
              <w:tcPr>
                <w:tcW w:w="3119" w:type="dxa"/>
              </w:tcPr>
              <w:p w:rsidR="00254BF1" w:rsidRDefault="00254BF1"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254BF1" w:rsidRDefault="00254BF1">
          <w:pPr>
            <w:pStyle w:val="CompanySubtitle"/>
          </w:pPr>
        </w:p>
      </w:tc>
      <w:tc>
        <w:tcPr>
          <w:tcW w:w="236" w:type="dxa"/>
        </w:tcPr>
        <w:p w:rsidR="00254BF1" w:rsidRDefault="00254BF1">
          <w:pPr>
            <w:pStyle w:val="Header"/>
            <w:jc w:val="right"/>
          </w:pPr>
        </w:p>
      </w:tc>
    </w:tr>
  </w:tbl>
  <w:p w:rsidR="00254BF1" w:rsidRPr="00235032" w:rsidRDefault="00254BF1">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
  </w:num>
  <w:num w:numId="34">
    <w:abstractNumId w:val="3"/>
  </w:num>
  <w:num w:numId="35">
    <w:abstractNumId w:val="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13760"/>
    <w:rsid w:val="00023E5F"/>
    <w:rsid w:val="00025D15"/>
    <w:rsid w:val="00053274"/>
    <w:rsid w:val="000D608D"/>
    <w:rsid w:val="000E4900"/>
    <w:rsid w:val="000E4B2D"/>
    <w:rsid w:val="001721BD"/>
    <w:rsid w:val="00194827"/>
    <w:rsid w:val="001A63B0"/>
    <w:rsid w:val="001E5F8F"/>
    <w:rsid w:val="00213DB2"/>
    <w:rsid w:val="00235032"/>
    <w:rsid w:val="00254BF1"/>
    <w:rsid w:val="002E52C6"/>
    <w:rsid w:val="002F5417"/>
    <w:rsid w:val="00370F7B"/>
    <w:rsid w:val="003957D2"/>
    <w:rsid w:val="003B3A15"/>
    <w:rsid w:val="00406C4B"/>
    <w:rsid w:val="00421E63"/>
    <w:rsid w:val="004330E9"/>
    <w:rsid w:val="00433C7D"/>
    <w:rsid w:val="004D0BD7"/>
    <w:rsid w:val="004F5D1C"/>
    <w:rsid w:val="00514D0B"/>
    <w:rsid w:val="005364D7"/>
    <w:rsid w:val="005C0EDF"/>
    <w:rsid w:val="005E655B"/>
    <w:rsid w:val="005E7CF3"/>
    <w:rsid w:val="005F54A3"/>
    <w:rsid w:val="00611FC7"/>
    <w:rsid w:val="0061518A"/>
    <w:rsid w:val="00630EF9"/>
    <w:rsid w:val="006B59EE"/>
    <w:rsid w:val="006E4BE4"/>
    <w:rsid w:val="006F2ED7"/>
    <w:rsid w:val="00700D20"/>
    <w:rsid w:val="0072316F"/>
    <w:rsid w:val="007303F8"/>
    <w:rsid w:val="00737C43"/>
    <w:rsid w:val="00790495"/>
    <w:rsid w:val="007A7F36"/>
    <w:rsid w:val="007F0C50"/>
    <w:rsid w:val="00811865"/>
    <w:rsid w:val="008461BD"/>
    <w:rsid w:val="00861D4B"/>
    <w:rsid w:val="008B6787"/>
    <w:rsid w:val="00902E02"/>
    <w:rsid w:val="00926CEC"/>
    <w:rsid w:val="00985F7A"/>
    <w:rsid w:val="009F0C4A"/>
    <w:rsid w:val="00A5498C"/>
    <w:rsid w:val="00A82B2D"/>
    <w:rsid w:val="00AB61B7"/>
    <w:rsid w:val="00AB7FC8"/>
    <w:rsid w:val="00AD754E"/>
    <w:rsid w:val="00AE46CA"/>
    <w:rsid w:val="00B86AA9"/>
    <w:rsid w:val="00BA7BC5"/>
    <w:rsid w:val="00BE15DB"/>
    <w:rsid w:val="00C01E0E"/>
    <w:rsid w:val="00C30FB4"/>
    <w:rsid w:val="00C70C61"/>
    <w:rsid w:val="00C82DA4"/>
    <w:rsid w:val="00CB0B3F"/>
    <w:rsid w:val="00CB37C7"/>
    <w:rsid w:val="00CF27A7"/>
    <w:rsid w:val="00D06902"/>
    <w:rsid w:val="00D069CA"/>
    <w:rsid w:val="00D4448B"/>
    <w:rsid w:val="00DA2862"/>
    <w:rsid w:val="00DE6266"/>
    <w:rsid w:val="00DF1ADE"/>
    <w:rsid w:val="00E30C36"/>
    <w:rsid w:val="00E35B5B"/>
    <w:rsid w:val="00E71402"/>
    <w:rsid w:val="00E81D22"/>
    <w:rsid w:val="00EC799B"/>
    <w:rsid w:val="00F3494F"/>
    <w:rsid w:val="00F508AB"/>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266"/>
    <w:pPr>
      <w:spacing w:line="330" w:lineRule="atLeast"/>
    </w:pPr>
    <w:rPr>
      <w:rFonts w:ascii="BMWTypeLight" w:hAnsi="BMWTypeLight"/>
      <w:sz w:val="22"/>
      <w:szCs w:val="24"/>
      <w:lang w:eastAsia="en-US"/>
    </w:rPr>
  </w:style>
  <w:style w:type="paragraph" w:styleId="Heading1">
    <w:name w:val="heading 1"/>
    <w:next w:val="Normal"/>
    <w:qFormat/>
    <w:rsid w:val="00DE6266"/>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DE6266"/>
    <w:pPr>
      <w:spacing w:after="330"/>
      <w:outlineLvl w:val="1"/>
    </w:pPr>
    <w:rPr>
      <w:bCs w:val="0"/>
      <w:iCs/>
      <w:szCs w:val="28"/>
    </w:rPr>
  </w:style>
  <w:style w:type="paragraph" w:styleId="Heading3">
    <w:name w:val="heading 3"/>
    <w:basedOn w:val="Heading2"/>
    <w:next w:val="Normal"/>
    <w:qFormat/>
    <w:rsid w:val="00DE6266"/>
    <w:pPr>
      <w:numPr>
        <w:ilvl w:val="2"/>
        <w:numId w:val="17"/>
      </w:numPr>
      <w:outlineLvl w:val="2"/>
    </w:pPr>
    <w:rPr>
      <w:bCs/>
      <w:sz w:val="26"/>
      <w:szCs w:val="26"/>
    </w:rPr>
  </w:style>
  <w:style w:type="paragraph" w:styleId="Heading4">
    <w:name w:val="heading 4"/>
    <w:basedOn w:val="Heading3"/>
    <w:next w:val="Normal"/>
    <w:qFormat/>
    <w:rsid w:val="00DE6266"/>
    <w:pPr>
      <w:numPr>
        <w:ilvl w:val="3"/>
        <w:numId w:val="18"/>
      </w:numPr>
      <w:outlineLvl w:val="3"/>
    </w:pPr>
    <w:rPr>
      <w:bCs w:val="0"/>
      <w:sz w:val="24"/>
      <w:szCs w:val="28"/>
    </w:rPr>
  </w:style>
  <w:style w:type="paragraph" w:styleId="Heading5">
    <w:name w:val="heading 5"/>
    <w:basedOn w:val="Heading4"/>
    <w:next w:val="Normal"/>
    <w:qFormat/>
    <w:rsid w:val="00DE6266"/>
    <w:pPr>
      <w:numPr>
        <w:ilvl w:val="4"/>
        <w:numId w:val="19"/>
      </w:numPr>
      <w:outlineLvl w:val="4"/>
    </w:pPr>
    <w:rPr>
      <w:bCs/>
      <w:iCs w:val="0"/>
      <w:sz w:val="22"/>
      <w:szCs w:val="26"/>
    </w:rPr>
  </w:style>
  <w:style w:type="paragraph" w:styleId="Heading6">
    <w:name w:val="heading 6"/>
    <w:basedOn w:val="Heading5"/>
    <w:next w:val="Normal"/>
    <w:qFormat/>
    <w:rsid w:val="00DE6266"/>
    <w:pPr>
      <w:numPr>
        <w:ilvl w:val="5"/>
        <w:numId w:val="20"/>
      </w:numPr>
      <w:outlineLvl w:val="5"/>
    </w:pPr>
    <w:rPr>
      <w:bCs w:val="0"/>
      <w:sz w:val="20"/>
      <w:szCs w:val="22"/>
    </w:rPr>
  </w:style>
  <w:style w:type="paragraph" w:styleId="Heading7">
    <w:name w:val="heading 7"/>
    <w:basedOn w:val="Heading1"/>
    <w:next w:val="Normal"/>
    <w:qFormat/>
    <w:rsid w:val="00DE6266"/>
    <w:pPr>
      <w:numPr>
        <w:ilvl w:val="6"/>
        <w:numId w:val="21"/>
      </w:numPr>
      <w:outlineLvl w:val="6"/>
    </w:pPr>
  </w:style>
  <w:style w:type="paragraph" w:styleId="Heading8">
    <w:name w:val="heading 8"/>
    <w:basedOn w:val="Heading2"/>
    <w:next w:val="Normal"/>
    <w:qFormat/>
    <w:rsid w:val="00DE6266"/>
    <w:pPr>
      <w:numPr>
        <w:ilvl w:val="7"/>
        <w:numId w:val="22"/>
      </w:numPr>
      <w:outlineLvl w:val="7"/>
    </w:pPr>
    <w:rPr>
      <w:iCs w:val="0"/>
    </w:rPr>
  </w:style>
  <w:style w:type="paragraph" w:styleId="Heading9">
    <w:name w:val="heading 9"/>
    <w:basedOn w:val="Heading3"/>
    <w:next w:val="Normal"/>
    <w:qFormat/>
    <w:rsid w:val="00DE6266"/>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6266"/>
    <w:pPr>
      <w:tabs>
        <w:tab w:val="center" w:pos="4153"/>
        <w:tab w:val="right" w:pos="8306"/>
      </w:tabs>
    </w:pPr>
    <w:rPr>
      <w:b/>
      <w:sz w:val="36"/>
    </w:rPr>
  </w:style>
  <w:style w:type="paragraph" w:styleId="Footer">
    <w:name w:val="footer"/>
    <w:basedOn w:val="Normal"/>
    <w:rsid w:val="00DE6266"/>
    <w:pPr>
      <w:tabs>
        <w:tab w:val="center" w:pos="4153"/>
        <w:tab w:val="right" w:pos="8306"/>
      </w:tabs>
    </w:pPr>
  </w:style>
  <w:style w:type="character" w:styleId="Hyperlink">
    <w:name w:val="Hyperlink"/>
    <w:basedOn w:val="DefaultParagraphFont"/>
    <w:rsid w:val="00DE6266"/>
    <w:rPr>
      <w:color w:val="0000FF"/>
      <w:u w:val="single"/>
    </w:rPr>
  </w:style>
  <w:style w:type="paragraph" w:customStyle="1" w:styleId="BMWTextBox">
    <w:name w:val="BMW TextBox"/>
    <w:basedOn w:val="Normal"/>
    <w:rsid w:val="00DE6266"/>
    <w:pPr>
      <w:spacing w:line="130" w:lineRule="atLeast"/>
      <w:jc w:val="right"/>
    </w:pPr>
    <w:rPr>
      <w:sz w:val="12"/>
    </w:rPr>
  </w:style>
  <w:style w:type="paragraph" w:customStyle="1" w:styleId="Note">
    <w:name w:val="Note"/>
    <w:basedOn w:val="Normal"/>
    <w:rsid w:val="00DE6266"/>
    <w:pPr>
      <w:spacing w:after="180"/>
      <w:ind w:left="1361" w:hanging="1021"/>
    </w:pPr>
    <w:rPr>
      <w:rFonts w:ascii="Times New Roman" w:hAnsi="Times New Roman"/>
      <w:sz w:val="20"/>
    </w:rPr>
  </w:style>
  <w:style w:type="paragraph" w:customStyle="1" w:styleId="Address">
    <w:name w:val="Address"/>
    <w:rsid w:val="00DE6266"/>
    <w:rPr>
      <w:rFonts w:ascii="BMWTypeLight" w:hAnsi="BMWTypeLight"/>
      <w:sz w:val="22"/>
      <w:lang w:eastAsia="en-US"/>
    </w:rPr>
  </w:style>
  <w:style w:type="paragraph" w:customStyle="1" w:styleId="Subject">
    <w:name w:val="Subject"/>
    <w:basedOn w:val="Address"/>
    <w:rsid w:val="00DE6266"/>
    <w:rPr>
      <w:b/>
      <w:sz w:val="28"/>
    </w:rPr>
  </w:style>
  <w:style w:type="paragraph" w:customStyle="1" w:styleId="CompanyTitle">
    <w:name w:val="Company Title"/>
    <w:rsid w:val="00DE6266"/>
    <w:pPr>
      <w:spacing w:line="370" w:lineRule="atLeast"/>
    </w:pPr>
    <w:rPr>
      <w:rFonts w:ascii="BMWTypeRegular" w:hAnsi="BMWTypeRegular"/>
      <w:b/>
      <w:bCs/>
      <w:sz w:val="36"/>
      <w:lang w:eastAsia="en-US"/>
    </w:rPr>
  </w:style>
  <w:style w:type="paragraph" w:customStyle="1" w:styleId="CompanySubtitle">
    <w:name w:val="Company Subtitle"/>
    <w:basedOn w:val="CompanyTitle"/>
    <w:rsid w:val="00DE6266"/>
    <w:pPr>
      <w:tabs>
        <w:tab w:val="left" w:pos="2700"/>
      </w:tabs>
    </w:pPr>
    <w:rPr>
      <w:color w:val="808080"/>
    </w:rPr>
  </w:style>
  <w:style w:type="paragraph" w:customStyle="1" w:styleId="BMWTextBoxTitle">
    <w:name w:val="BMW TextBox Title"/>
    <w:basedOn w:val="BMWTextBox"/>
    <w:rsid w:val="00DE6266"/>
    <w:rPr>
      <w:rFonts w:ascii="BMWTypeRegular" w:hAnsi="BMWTypeRegular"/>
    </w:rPr>
  </w:style>
  <w:style w:type="paragraph" w:customStyle="1" w:styleId="Figure">
    <w:name w:val="Figure"/>
    <w:basedOn w:val="Normal"/>
    <w:rsid w:val="00DE6266"/>
    <w:pPr>
      <w:keepNext/>
      <w:keepLines/>
      <w:spacing w:after="180"/>
      <w:jc w:val="center"/>
    </w:pPr>
    <w:rPr>
      <w:rFonts w:ascii="Times New Roman" w:hAnsi="Times New Roman"/>
      <w:b/>
      <w:sz w:val="20"/>
    </w:rPr>
  </w:style>
  <w:style w:type="paragraph" w:customStyle="1" w:styleId="FigureCaption">
    <w:name w:val="Figure Caption"/>
    <w:basedOn w:val="Normal"/>
    <w:rsid w:val="00DE6266"/>
    <w:pPr>
      <w:numPr>
        <w:numId w:val="15"/>
      </w:numPr>
      <w:spacing w:after="180"/>
      <w:jc w:val="center"/>
    </w:pPr>
    <w:rPr>
      <w:rFonts w:ascii="Times New Roman" w:hAnsi="Times New Roman"/>
      <w:b/>
      <w:sz w:val="20"/>
    </w:rPr>
  </w:style>
  <w:style w:type="paragraph" w:customStyle="1" w:styleId="TableCaption">
    <w:name w:val="Table Caption"/>
    <w:basedOn w:val="FigureCaption"/>
    <w:rsid w:val="00DE6266"/>
    <w:pPr>
      <w:keepNext/>
      <w:keepLines/>
      <w:numPr>
        <w:numId w:val="33"/>
      </w:numPr>
    </w:pPr>
  </w:style>
  <w:style w:type="paragraph" w:customStyle="1" w:styleId="TableLeft">
    <w:name w:val="Table Left"/>
    <w:basedOn w:val="Normal"/>
    <w:rsid w:val="00DE6266"/>
    <w:pPr>
      <w:keepNext/>
      <w:keepLines/>
    </w:pPr>
    <w:rPr>
      <w:rFonts w:ascii="Times New Roman" w:hAnsi="Times New Roman"/>
      <w:sz w:val="20"/>
    </w:rPr>
  </w:style>
  <w:style w:type="paragraph" w:customStyle="1" w:styleId="TableCenter">
    <w:name w:val="Table Center"/>
    <w:basedOn w:val="TableLeft"/>
    <w:rsid w:val="00DE6266"/>
    <w:pPr>
      <w:jc w:val="center"/>
    </w:pPr>
  </w:style>
  <w:style w:type="paragraph" w:customStyle="1" w:styleId="TableHeading">
    <w:name w:val="Table Heading"/>
    <w:basedOn w:val="TableCenter"/>
    <w:rsid w:val="00DE6266"/>
    <w:rPr>
      <w:b/>
    </w:rPr>
  </w:style>
  <w:style w:type="paragraph" w:customStyle="1" w:styleId="TableRight">
    <w:name w:val="Table Right"/>
    <w:basedOn w:val="TableCenter"/>
    <w:rsid w:val="00DE6266"/>
    <w:pPr>
      <w:jc w:val="right"/>
    </w:pPr>
  </w:style>
  <w:style w:type="paragraph" w:customStyle="1" w:styleId="BulletList1">
    <w:name w:val="Bullet List 1"/>
    <w:basedOn w:val="Normal"/>
    <w:rsid w:val="00DE6266"/>
    <w:pPr>
      <w:numPr>
        <w:numId w:val="2"/>
      </w:numPr>
    </w:pPr>
  </w:style>
  <w:style w:type="paragraph" w:customStyle="1" w:styleId="BulletList2">
    <w:name w:val="Bullet List 2"/>
    <w:basedOn w:val="BulletList1"/>
    <w:rsid w:val="00DE6266"/>
    <w:pPr>
      <w:numPr>
        <w:ilvl w:val="1"/>
      </w:numPr>
    </w:pPr>
  </w:style>
  <w:style w:type="paragraph" w:customStyle="1" w:styleId="BulletList3">
    <w:name w:val="Bullet List 3"/>
    <w:basedOn w:val="BulletList2"/>
    <w:rsid w:val="00DE6266"/>
    <w:pPr>
      <w:numPr>
        <w:ilvl w:val="2"/>
      </w:numPr>
    </w:pPr>
  </w:style>
  <w:style w:type="paragraph" w:customStyle="1" w:styleId="NumberedList1">
    <w:name w:val="Numbered List 1"/>
    <w:basedOn w:val="Normal"/>
    <w:rsid w:val="00DE6266"/>
    <w:pPr>
      <w:numPr>
        <w:ilvl w:val="1"/>
        <w:numId w:val="34"/>
      </w:numPr>
    </w:pPr>
  </w:style>
  <w:style w:type="paragraph" w:customStyle="1" w:styleId="NumberedList2">
    <w:name w:val="Numbered List 2"/>
    <w:basedOn w:val="NumberedList1"/>
    <w:rsid w:val="00DE6266"/>
    <w:pPr>
      <w:numPr>
        <w:ilvl w:val="2"/>
        <w:numId w:val="35"/>
      </w:numPr>
    </w:pPr>
  </w:style>
  <w:style w:type="paragraph" w:customStyle="1" w:styleId="N0">
    <w:name w:val="N0"/>
    <w:next w:val="NumberedList1"/>
    <w:rsid w:val="00DE6266"/>
    <w:pPr>
      <w:keepNext/>
      <w:numPr>
        <w:numId w:val="24"/>
      </w:numPr>
    </w:pPr>
    <w:rPr>
      <w:vanish/>
      <w:sz w:val="2"/>
      <w:lang w:eastAsia="en-US"/>
    </w:rPr>
  </w:style>
  <w:style w:type="paragraph" w:customStyle="1" w:styleId="NumberedList3">
    <w:name w:val="Numbered List 3"/>
    <w:basedOn w:val="NumberedList2"/>
    <w:rsid w:val="00DE6266"/>
    <w:pPr>
      <w:numPr>
        <w:ilvl w:val="3"/>
        <w:numId w:val="27"/>
      </w:numPr>
    </w:pPr>
  </w:style>
  <w:style w:type="paragraph" w:customStyle="1" w:styleId="TableNote">
    <w:name w:val="Table Note"/>
    <w:basedOn w:val="TableLeft"/>
    <w:rsid w:val="00DE6266"/>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DE6266"/>
    <w:rPr>
      <w:vertAlign w:val="superscript"/>
    </w:rPr>
  </w:style>
  <w:style w:type="paragraph" w:styleId="EndnoteText">
    <w:name w:val="endnote text"/>
    <w:basedOn w:val="Normal"/>
    <w:semiHidden/>
    <w:rsid w:val="00DE6266"/>
    <w:pPr>
      <w:spacing w:after="180"/>
    </w:pPr>
    <w:rPr>
      <w:rFonts w:ascii="Times New Roman" w:hAnsi="Times New Roman"/>
      <w:sz w:val="20"/>
      <w:szCs w:val="20"/>
    </w:rPr>
  </w:style>
  <w:style w:type="character" w:styleId="FootnoteReference">
    <w:name w:val="footnote reference"/>
    <w:basedOn w:val="DefaultParagraphFont"/>
    <w:semiHidden/>
    <w:rsid w:val="00DE6266"/>
    <w:rPr>
      <w:vertAlign w:val="superscript"/>
    </w:rPr>
  </w:style>
  <w:style w:type="paragraph" w:styleId="FootnoteText">
    <w:name w:val="footnote text"/>
    <w:basedOn w:val="Normal"/>
    <w:semiHidden/>
    <w:rsid w:val="00DE6266"/>
    <w:pPr>
      <w:spacing w:after="180"/>
    </w:pPr>
    <w:rPr>
      <w:rFonts w:ascii="Times New Roman" w:hAnsi="Times New Roman"/>
      <w:sz w:val="20"/>
      <w:szCs w:val="20"/>
    </w:rPr>
  </w:style>
  <w:style w:type="paragraph" w:customStyle="1" w:styleId="NumberedList4">
    <w:name w:val="Numbered List 4"/>
    <w:basedOn w:val="NumberedList3"/>
    <w:rsid w:val="00DE6266"/>
    <w:pPr>
      <w:numPr>
        <w:ilvl w:val="4"/>
        <w:numId w:val="28"/>
      </w:numPr>
    </w:pPr>
  </w:style>
  <w:style w:type="paragraph" w:customStyle="1" w:styleId="NumberedList5">
    <w:name w:val="Numbered List 5"/>
    <w:basedOn w:val="NumberedList4"/>
    <w:rsid w:val="00DE6266"/>
    <w:pPr>
      <w:numPr>
        <w:ilvl w:val="5"/>
        <w:numId w:val="29"/>
      </w:numPr>
    </w:pPr>
  </w:style>
  <w:style w:type="paragraph" w:customStyle="1" w:styleId="NumberedList6">
    <w:name w:val="Numbered List 6"/>
    <w:basedOn w:val="NumberedList5"/>
    <w:rsid w:val="00DE6266"/>
    <w:pPr>
      <w:numPr>
        <w:ilvl w:val="6"/>
        <w:numId w:val="30"/>
      </w:numPr>
    </w:pPr>
  </w:style>
  <w:style w:type="paragraph" w:customStyle="1" w:styleId="NumberedList7">
    <w:name w:val="Numbered List 7"/>
    <w:basedOn w:val="NumberedList6"/>
    <w:rsid w:val="00DE6266"/>
    <w:pPr>
      <w:numPr>
        <w:ilvl w:val="7"/>
        <w:numId w:val="31"/>
      </w:numPr>
    </w:pPr>
  </w:style>
  <w:style w:type="paragraph" w:customStyle="1" w:styleId="NumberedList8">
    <w:name w:val="Numbered List 8"/>
    <w:basedOn w:val="NumberedList7"/>
    <w:rsid w:val="00DE6266"/>
    <w:pPr>
      <w:numPr>
        <w:ilvl w:val="8"/>
        <w:numId w:val="32"/>
      </w:numPr>
    </w:pPr>
  </w:style>
  <w:style w:type="paragraph" w:customStyle="1" w:styleId="NumberedList9">
    <w:name w:val="Numbered List 9"/>
    <w:basedOn w:val="NumberedList8"/>
    <w:rsid w:val="00DE6266"/>
    <w:pPr>
      <w:numPr>
        <w:ilvl w:val="0"/>
        <w:numId w:val="0"/>
      </w:numPr>
    </w:pPr>
  </w:style>
  <w:style w:type="paragraph" w:customStyle="1" w:styleId="BulletList4">
    <w:name w:val="Bullet List 4"/>
    <w:basedOn w:val="BulletList3"/>
    <w:rsid w:val="00DE6266"/>
    <w:pPr>
      <w:numPr>
        <w:ilvl w:val="3"/>
      </w:numPr>
    </w:pPr>
  </w:style>
  <w:style w:type="paragraph" w:customStyle="1" w:styleId="BulletList5">
    <w:name w:val="Bullet List 5"/>
    <w:basedOn w:val="BulletList4"/>
    <w:rsid w:val="00DE6266"/>
    <w:pPr>
      <w:numPr>
        <w:ilvl w:val="4"/>
      </w:numPr>
    </w:pPr>
  </w:style>
  <w:style w:type="paragraph" w:customStyle="1" w:styleId="BulletList6">
    <w:name w:val="Bullet List 6"/>
    <w:basedOn w:val="BulletList5"/>
    <w:rsid w:val="00DE6266"/>
    <w:pPr>
      <w:numPr>
        <w:ilvl w:val="5"/>
      </w:numPr>
    </w:pPr>
  </w:style>
  <w:style w:type="paragraph" w:customStyle="1" w:styleId="BulletList7">
    <w:name w:val="Bullet List 7"/>
    <w:basedOn w:val="BulletList6"/>
    <w:rsid w:val="00DE6266"/>
    <w:pPr>
      <w:numPr>
        <w:ilvl w:val="6"/>
      </w:numPr>
    </w:pPr>
  </w:style>
  <w:style w:type="paragraph" w:customStyle="1" w:styleId="BulletList8">
    <w:name w:val="Bullet List 8"/>
    <w:basedOn w:val="BulletList7"/>
    <w:rsid w:val="00DE6266"/>
    <w:pPr>
      <w:numPr>
        <w:ilvl w:val="7"/>
      </w:numPr>
    </w:pPr>
  </w:style>
  <w:style w:type="paragraph" w:customStyle="1" w:styleId="BulletList9">
    <w:name w:val="Bullet List 9"/>
    <w:basedOn w:val="BulletList8"/>
    <w:rsid w:val="00DE6266"/>
    <w:pPr>
      <w:numPr>
        <w:ilvl w:val="8"/>
      </w:numPr>
    </w:pPr>
  </w:style>
  <w:style w:type="paragraph" w:styleId="NormalIndent">
    <w:name w:val="Normal Indent"/>
    <w:basedOn w:val="Normal"/>
    <w:rsid w:val="00DE6266"/>
    <w:pPr>
      <w:ind w:left="567"/>
    </w:pPr>
  </w:style>
  <w:style w:type="paragraph" w:styleId="Signature">
    <w:name w:val="Signature"/>
    <w:basedOn w:val="Normal"/>
    <w:rsid w:val="00DE6266"/>
    <w:pPr>
      <w:keepNext/>
      <w:keepLines/>
      <w:tabs>
        <w:tab w:val="left" w:pos="4706"/>
      </w:tabs>
      <w:spacing w:line="200" w:lineRule="atLeast"/>
    </w:pPr>
    <w:rPr>
      <w:sz w:val="18"/>
    </w:rPr>
  </w:style>
  <w:style w:type="paragraph" w:styleId="Caption">
    <w:name w:val="caption"/>
    <w:basedOn w:val="Normal"/>
    <w:next w:val="Normal"/>
    <w:qFormat/>
    <w:rsid w:val="00DE626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DE6266"/>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DE6266"/>
    <w:pPr>
      <w:spacing w:line="240" w:lineRule="auto"/>
    </w:pPr>
    <w:rPr>
      <w:sz w:val="28"/>
    </w:rPr>
  </w:style>
  <w:style w:type="paragraph" w:styleId="Subtitle">
    <w:name w:val="Subtitle"/>
    <w:basedOn w:val="Normal"/>
    <w:qFormat/>
    <w:rsid w:val="00DE6266"/>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26</TotalTime>
  <Pages>5</Pages>
  <Words>1194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7762</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9</cp:revision>
  <cp:lastPrinted>2010-09-20T13:25:00Z</cp:lastPrinted>
  <dcterms:created xsi:type="dcterms:W3CDTF">2011-09-30T08:18:00Z</dcterms:created>
  <dcterms:modified xsi:type="dcterms:W3CDTF">2011-09-30T09:59:00Z</dcterms:modified>
</cp:coreProperties>
</file>