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0D" w:rsidRPr="003B7F44" w:rsidRDefault="00384B6C">
      <w:pPr>
        <w:framePr w:w="9078" w:h="1166" w:hSpace="142" w:wrap="around" w:vAnchor="page" w:hAnchor="page" w:x="2099" w:y="568" w:anchorLock="1"/>
        <w:spacing w:line="370" w:lineRule="exact"/>
        <w:rPr>
          <w:b/>
          <w:spacing w:val="-30"/>
          <w:sz w:val="36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32385</wp:posOffset>
            </wp:positionV>
            <wp:extent cx="533400" cy="521970"/>
            <wp:effectExtent l="19050" t="0" r="0" b="0"/>
            <wp:wrapNone/>
            <wp:docPr id="2" name="Picture 2" descr="BM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W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760D" w:rsidRPr="003B7F44">
        <w:rPr>
          <w:b/>
          <w:spacing w:val="-30"/>
          <w:sz w:val="36"/>
          <w:lang w:val="en-US"/>
        </w:rPr>
        <w:t xml:space="preserve">BMW </w:t>
      </w:r>
    </w:p>
    <w:p w:rsidR="0010760D" w:rsidRPr="003B7F44" w:rsidRDefault="0010760D">
      <w:pPr>
        <w:pStyle w:val="Caption"/>
        <w:framePr w:w="9078" w:wrap="around"/>
        <w:rPr>
          <w:spacing w:val="-30"/>
          <w:lang w:val="en-US"/>
        </w:rPr>
      </w:pPr>
      <w:r w:rsidRPr="003B7F44">
        <w:rPr>
          <w:spacing w:val="-30"/>
          <w:lang w:val="en-US"/>
        </w:rPr>
        <w:t>Plant Hams Hall</w:t>
      </w:r>
      <w:r w:rsidRPr="003B7F44">
        <w:rPr>
          <w:spacing w:val="-30"/>
          <w:lang w:val="en-US"/>
        </w:rPr>
        <w:tab/>
      </w:r>
      <w:r w:rsidRPr="003B7F44">
        <w:rPr>
          <w:spacing w:val="-30"/>
          <w:lang w:val="en-US"/>
        </w:rPr>
        <w:tab/>
      </w:r>
      <w:r w:rsidRPr="003B7F44">
        <w:rPr>
          <w:spacing w:val="-30"/>
          <w:lang w:val="en-US"/>
        </w:rPr>
        <w:tab/>
      </w:r>
      <w:r w:rsidRPr="003B7F44">
        <w:rPr>
          <w:spacing w:val="-30"/>
          <w:lang w:val="en-US"/>
        </w:rPr>
        <w:tab/>
      </w:r>
      <w:r w:rsidRPr="003B7F44">
        <w:rPr>
          <w:spacing w:val="-30"/>
          <w:lang w:val="en-US"/>
        </w:rPr>
        <w:tab/>
      </w:r>
      <w:r w:rsidRPr="003B7F44">
        <w:rPr>
          <w:spacing w:val="-30"/>
          <w:lang w:val="en-US"/>
        </w:rPr>
        <w:tab/>
      </w:r>
      <w:r w:rsidRPr="003B7F44">
        <w:rPr>
          <w:spacing w:val="-30"/>
          <w:lang w:val="en-US"/>
        </w:rPr>
        <w:tab/>
      </w:r>
    </w:p>
    <w:p w:rsidR="0010760D" w:rsidRPr="003B7F44" w:rsidRDefault="0010760D">
      <w:pPr>
        <w:pStyle w:val="Caption"/>
        <w:framePr w:w="9078" w:wrap="around"/>
        <w:rPr>
          <w:lang w:val="en-US"/>
        </w:rPr>
      </w:pPr>
      <w:r w:rsidRPr="003B7F44">
        <w:rPr>
          <w:lang w:val="en-US"/>
        </w:rPr>
        <w:t>Corporate Communications</w:t>
      </w:r>
    </w:p>
    <w:p w:rsidR="0010760D" w:rsidRDefault="0010760D">
      <w:pPr>
        <w:spacing w:line="240" w:lineRule="auto"/>
        <w:rPr>
          <w:lang w:val="en-GB"/>
        </w:rPr>
      </w:pPr>
      <w:r>
        <w:rPr>
          <w:lang w:val="en-GB"/>
        </w:rPr>
        <w:t>Media Information</w:t>
      </w:r>
    </w:p>
    <w:p w:rsidR="0010760D" w:rsidRDefault="00F21771">
      <w:pPr>
        <w:pStyle w:val="Header"/>
        <w:tabs>
          <w:tab w:val="clear" w:pos="4536"/>
          <w:tab w:val="clear" w:pos="9072"/>
        </w:tabs>
        <w:spacing w:line="330" w:lineRule="exact"/>
        <w:rPr>
          <w:lang w:val="en-US"/>
        </w:rPr>
      </w:pPr>
      <w:r>
        <w:rPr>
          <w:lang w:val="en-US"/>
        </w:rPr>
        <w:t>1</w:t>
      </w:r>
      <w:r w:rsidR="007C1C53">
        <w:rPr>
          <w:lang w:val="en-US"/>
        </w:rPr>
        <w:t>4</w:t>
      </w:r>
      <w:r w:rsidR="00226B56" w:rsidRPr="000135C4">
        <w:rPr>
          <w:lang w:val="en-US"/>
        </w:rPr>
        <w:t xml:space="preserve"> October</w:t>
      </w:r>
      <w:r w:rsidR="00D50BF4" w:rsidRPr="000135C4">
        <w:rPr>
          <w:lang w:val="en-US"/>
        </w:rPr>
        <w:t>, 2011</w:t>
      </w:r>
    </w:p>
    <w:p w:rsidR="0010760D" w:rsidRDefault="0010760D">
      <w:pPr>
        <w:pStyle w:val="Header"/>
        <w:tabs>
          <w:tab w:val="clear" w:pos="4536"/>
          <w:tab w:val="clear" w:pos="9072"/>
        </w:tabs>
        <w:spacing w:line="330" w:lineRule="exact"/>
        <w:rPr>
          <w:lang w:val="en-GB"/>
        </w:rPr>
      </w:pPr>
    </w:p>
    <w:p w:rsidR="007C1C53" w:rsidRDefault="007C1C53" w:rsidP="007C1C53">
      <w:pPr>
        <w:rPr>
          <w:rFonts w:ascii="BMWTypeLight" w:hAnsi="BMWTypeLight"/>
          <w:b/>
          <w:bCs/>
          <w:sz w:val="28"/>
          <w:szCs w:val="28"/>
          <w:lang w:val="en-GB"/>
        </w:rPr>
      </w:pPr>
    </w:p>
    <w:p w:rsidR="007C1C53" w:rsidRPr="00061303" w:rsidRDefault="00331B27" w:rsidP="007C1C53">
      <w:pPr>
        <w:spacing w:line="330" w:lineRule="exact"/>
        <w:rPr>
          <w:rFonts w:ascii="BMWTypeLight" w:hAnsi="BMWTypeLight"/>
          <w:b/>
          <w:bCs/>
          <w:sz w:val="28"/>
          <w:szCs w:val="28"/>
          <w:lang w:val="en-GB"/>
        </w:rPr>
      </w:pPr>
      <w:r>
        <w:rPr>
          <w:rFonts w:ascii="BMWTypeLight" w:hAnsi="BMWTypeLight"/>
          <w:b/>
          <w:bCs/>
          <w:sz w:val="28"/>
          <w:szCs w:val="28"/>
          <w:lang w:val="en-GB"/>
        </w:rPr>
        <w:t>Business Minister, Mark Prisk joins school children</w:t>
      </w:r>
      <w:r w:rsidR="007C1C53" w:rsidRPr="00C16936">
        <w:rPr>
          <w:rFonts w:ascii="BMWTypeLight" w:hAnsi="BMWTypeLight"/>
          <w:b/>
          <w:bCs/>
          <w:sz w:val="28"/>
          <w:szCs w:val="28"/>
          <w:lang w:val="en-GB"/>
        </w:rPr>
        <w:t xml:space="preserve"> to ‘See Inside BMW Manufacturing’</w:t>
      </w:r>
    </w:p>
    <w:p w:rsidR="007C1C53" w:rsidRPr="00061303" w:rsidRDefault="007C1C53" w:rsidP="007C1C53">
      <w:pPr>
        <w:rPr>
          <w:rFonts w:ascii="BMWTypeLight" w:hAnsi="BMWTypeLight"/>
          <w:lang w:val="en-GB"/>
        </w:rPr>
      </w:pPr>
    </w:p>
    <w:p w:rsidR="007C1C53" w:rsidRPr="00061303" w:rsidRDefault="007C1C53" w:rsidP="007C1C53">
      <w:pPr>
        <w:rPr>
          <w:rFonts w:ascii="BMWTypeLight" w:hAnsi="BMWTypeLight"/>
          <w:lang w:val="en-GB"/>
        </w:rPr>
      </w:pPr>
    </w:p>
    <w:p w:rsidR="007C1C53" w:rsidRDefault="007C1C53" w:rsidP="007C1C53">
      <w:pPr>
        <w:spacing w:line="330" w:lineRule="exact"/>
        <w:rPr>
          <w:rFonts w:ascii="BMWTypeLight" w:hAnsi="BMWTypeLight"/>
          <w:lang w:val="en-GB"/>
        </w:rPr>
      </w:pPr>
      <w:r w:rsidRPr="00C16936">
        <w:rPr>
          <w:rFonts w:ascii="BMWTypeLight" w:hAnsi="BMWTypeLight"/>
          <w:lang w:val="en-GB"/>
        </w:rPr>
        <w:t xml:space="preserve">Today, Business </w:t>
      </w:r>
      <w:r>
        <w:rPr>
          <w:rFonts w:ascii="BMWTypeLight" w:hAnsi="BMWTypeLight"/>
          <w:lang w:val="en-GB"/>
        </w:rPr>
        <w:t>Minister,</w:t>
      </w:r>
      <w:r w:rsidRPr="00C16936">
        <w:rPr>
          <w:rFonts w:ascii="BMWTypeLight" w:hAnsi="BMWTypeLight"/>
          <w:lang w:val="en-GB"/>
        </w:rPr>
        <w:t xml:space="preserve"> </w:t>
      </w:r>
      <w:r>
        <w:rPr>
          <w:rFonts w:ascii="BMWTypeLight" w:hAnsi="BMWTypeLight"/>
          <w:lang w:val="en-GB"/>
        </w:rPr>
        <w:t>Mark Prisk</w:t>
      </w:r>
      <w:r w:rsidR="000C79F9">
        <w:rPr>
          <w:rFonts w:ascii="BMWTypeLight" w:hAnsi="BMWTypeLight"/>
          <w:lang w:val="en-GB"/>
        </w:rPr>
        <w:t xml:space="preserve"> helped to kick off a </w:t>
      </w:r>
      <w:r w:rsidR="00F646CD">
        <w:rPr>
          <w:rFonts w:ascii="BMWTypeLight" w:hAnsi="BMWTypeLight"/>
          <w:lang w:val="en-GB"/>
        </w:rPr>
        <w:t>G</w:t>
      </w:r>
      <w:r w:rsidRPr="00C16936">
        <w:rPr>
          <w:rFonts w:ascii="BMWTypeLight" w:hAnsi="BMWTypeLight"/>
          <w:lang w:val="en-GB"/>
        </w:rPr>
        <w:t xml:space="preserve">overnment-industry </w:t>
      </w:r>
      <w:r w:rsidR="00B94C67">
        <w:rPr>
          <w:rFonts w:ascii="BMWTypeLight" w:hAnsi="BMWTypeLight"/>
          <w:lang w:val="en-GB"/>
        </w:rPr>
        <w:t>initiative</w:t>
      </w:r>
      <w:r w:rsidR="000C79F9">
        <w:rPr>
          <w:rFonts w:ascii="BMWTypeLight" w:hAnsi="BMWTypeLight"/>
          <w:lang w:val="en-GB"/>
        </w:rPr>
        <w:t xml:space="preserve"> to </w:t>
      </w:r>
      <w:r w:rsidRPr="00C16936">
        <w:rPr>
          <w:rFonts w:ascii="BMWTypeLight" w:hAnsi="BMWTypeLight"/>
          <w:lang w:val="en-GB"/>
        </w:rPr>
        <w:t>highlight careers in manufacturing for young people.</w:t>
      </w:r>
    </w:p>
    <w:p w:rsidR="007C1C53" w:rsidRDefault="007C1C53" w:rsidP="007C1C53">
      <w:pPr>
        <w:spacing w:line="330" w:lineRule="exact"/>
        <w:rPr>
          <w:rFonts w:ascii="BMWTypeLight" w:hAnsi="BMWTypeLight"/>
          <w:lang w:val="en-GB"/>
        </w:rPr>
      </w:pPr>
    </w:p>
    <w:p w:rsidR="007C1C53" w:rsidRDefault="007C1C53" w:rsidP="007C1C53">
      <w:pPr>
        <w:spacing w:line="330" w:lineRule="exact"/>
        <w:rPr>
          <w:rFonts w:ascii="BMWTypeLight" w:hAnsi="BMWTypeLight"/>
          <w:lang w:val="en-GB"/>
        </w:rPr>
      </w:pPr>
      <w:r w:rsidRPr="00C16936">
        <w:rPr>
          <w:rStyle w:val="CommentReference"/>
          <w:rFonts w:ascii="BMWTypeLight" w:hAnsi="BMWTypeLight"/>
          <w:lang w:val="en-GB"/>
        </w:rPr>
        <w:t xml:space="preserve">The Business </w:t>
      </w:r>
      <w:r>
        <w:rPr>
          <w:rStyle w:val="CommentReference"/>
          <w:rFonts w:ascii="BMWTypeLight" w:hAnsi="BMWTypeLight"/>
          <w:lang w:val="en-GB"/>
        </w:rPr>
        <w:t>Minister</w:t>
      </w:r>
      <w:r w:rsidRPr="00C16936">
        <w:rPr>
          <w:rStyle w:val="CommentReference"/>
          <w:rFonts w:ascii="BMWTypeLight" w:hAnsi="BMWTypeLight"/>
          <w:lang w:val="en-GB"/>
        </w:rPr>
        <w:t xml:space="preserve"> </w:t>
      </w:r>
      <w:r w:rsidR="000C79F9">
        <w:rPr>
          <w:rStyle w:val="CommentReference"/>
          <w:rFonts w:ascii="BMWTypeLight" w:hAnsi="BMWTypeLight"/>
          <w:lang w:val="en-GB"/>
        </w:rPr>
        <w:t>was joined by 30 teenagers</w:t>
      </w:r>
      <w:r>
        <w:rPr>
          <w:rFonts w:ascii="BMWTypeLight" w:hAnsi="BMWTypeLight"/>
          <w:lang w:val="en-GB"/>
        </w:rPr>
        <w:t xml:space="preserve"> f</w:t>
      </w:r>
      <w:r w:rsidRPr="00C16936">
        <w:rPr>
          <w:rFonts w:ascii="BMWTypeLight" w:hAnsi="BMWTypeLight"/>
          <w:lang w:val="en-GB"/>
        </w:rPr>
        <w:t xml:space="preserve">rom </w:t>
      </w:r>
      <w:r>
        <w:rPr>
          <w:rFonts w:ascii="BMWTypeLight" w:hAnsi="BMWTypeLight"/>
          <w:lang w:val="en-GB"/>
        </w:rPr>
        <w:t>The Sandwell Academy</w:t>
      </w:r>
      <w:r w:rsidRPr="00C16936">
        <w:rPr>
          <w:rFonts w:ascii="BMWTypeLight" w:hAnsi="BMWTypeLight"/>
          <w:lang w:val="en-GB"/>
        </w:rPr>
        <w:t xml:space="preserve"> </w:t>
      </w:r>
      <w:r w:rsidR="000C79F9">
        <w:rPr>
          <w:rFonts w:ascii="BMWTypeLight" w:hAnsi="BMWTypeLight"/>
          <w:lang w:val="en-GB"/>
        </w:rPr>
        <w:t xml:space="preserve">who </w:t>
      </w:r>
      <w:r w:rsidRPr="00C16936">
        <w:rPr>
          <w:rFonts w:ascii="BMWTypeLight" w:hAnsi="BMWTypeLight"/>
          <w:lang w:val="en-GB"/>
        </w:rPr>
        <w:t xml:space="preserve">were given the </w:t>
      </w:r>
      <w:r w:rsidRPr="00C016B4">
        <w:rPr>
          <w:rFonts w:ascii="BMWTypeLight" w:hAnsi="BMWTypeLight"/>
          <w:lang w:val="en-GB"/>
        </w:rPr>
        <w:t xml:space="preserve">chance to </w:t>
      </w:r>
      <w:r w:rsidR="006A2F6C">
        <w:rPr>
          <w:rFonts w:ascii="BMWTypeLight" w:hAnsi="BMWTypeLight"/>
          <w:lang w:val="en-GB"/>
        </w:rPr>
        <w:t>tour BMW’s engine production plant, in Hams Hall, near Birmingham, take part in</w:t>
      </w:r>
      <w:r w:rsidRPr="00C016B4">
        <w:rPr>
          <w:rFonts w:ascii="BMWTypeLight" w:hAnsi="BMWTypeLight"/>
          <w:lang w:val="en-GB"/>
        </w:rPr>
        <w:t xml:space="preserve"> an inter</w:t>
      </w:r>
      <w:r>
        <w:rPr>
          <w:rFonts w:ascii="BMWTypeLight" w:hAnsi="BMWTypeLight"/>
          <w:lang w:val="en-GB"/>
        </w:rPr>
        <w:t xml:space="preserve">active manufacturing challenge and </w:t>
      </w:r>
      <w:r w:rsidR="006A2F6C">
        <w:rPr>
          <w:rFonts w:ascii="BMWTypeLight" w:hAnsi="BMWTypeLight"/>
          <w:lang w:val="en-GB"/>
        </w:rPr>
        <w:t>meet apprentices currently working at the plant</w:t>
      </w:r>
      <w:r w:rsidR="000C79F9">
        <w:rPr>
          <w:rFonts w:ascii="BMWTypeLight" w:hAnsi="BMWTypeLight"/>
          <w:lang w:val="en-GB"/>
        </w:rPr>
        <w:t>.</w:t>
      </w:r>
    </w:p>
    <w:p w:rsidR="000C79F9" w:rsidRDefault="000C79F9" w:rsidP="007C1C53">
      <w:pPr>
        <w:spacing w:line="330" w:lineRule="exact"/>
        <w:rPr>
          <w:rFonts w:ascii="BMWTypeLight" w:hAnsi="BMWTypeLight"/>
          <w:lang w:val="en-GB"/>
        </w:rPr>
      </w:pPr>
    </w:p>
    <w:p w:rsidR="007C1C53" w:rsidRDefault="007C1C53" w:rsidP="007C1C53">
      <w:pPr>
        <w:spacing w:line="330" w:lineRule="exact"/>
        <w:rPr>
          <w:rFonts w:ascii="BMWTypeLight" w:hAnsi="BMWTypeLight"/>
          <w:lang w:val="en-GB"/>
        </w:rPr>
      </w:pPr>
      <w:r w:rsidRPr="00C16936">
        <w:rPr>
          <w:rFonts w:ascii="BMWTypeLight" w:hAnsi="BMWTypeLight"/>
          <w:lang w:val="en-GB"/>
        </w:rPr>
        <w:t xml:space="preserve">The </w:t>
      </w:r>
      <w:r w:rsidR="00F646CD">
        <w:rPr>
          <w:rFonts w:ascii="BMWTypeLight" w:hAnsi="BMWTypeLight"/>
          <w:lang w:val="en-GB"/>
        </w:rPr>
        <w:t>Government’s</w:t>
      </w:r>
      <w:r w:rsidRPr="00C16936">
        <w:rPr>
          <w:rFonts w:ascii="BMWTypeLight" w:hAnsi="BMWTypeLight"/>
          <w:lang w:val="en-GB"/>
        </w:rPr>
        <w:t xml:space="preserve"> </w:t>
      </w:r>
      <w:r w:rsidR="00501E2B">
        <w:rPr>
          <w:rFonts w:ascii="BMWTypeLight" w:hAnsi="BMWTypeLight"/>
          <w:lang w:val="en-GB"/>
        </w:rPr>
        <w:t>‘</w:t>
      </w:r>
      <w:r w:rsidRPr="00C16936">
        <w:rPr>
          <w:rFonts w:ascii="BMWTypeLight" w:hAnsi="BMWTypeLight"/>
          <w:lang w:val="en-GB"/>
        </w:rPr>
        <w:t>See Inside Manufacturing</w:t>
      </w:r>
      <w:r w:rsidR="00501E2B">
        <w:rPr>
          <w:rFonts w:ascii="BMWTypeLight" w:hAnsi="BMWTypeLight"/>
          <w:lang w:val="en-GB"/>
        </w:rPr>
        <w:t>’</w:t>
      </w:r>
      <w:r w:rsidRPr="00C16936">
        <w:rPr>
          <w:rFonts w:ascii="BMWTypeLight" w:hAnsi="BMWTypeLight"/>
          <w:lang w:val="en-GB"/>
        </w:rPr>
        <w:t xml:space="preserve"> initiative</w:t>
      </w:r>
      <w:r w:rsidR="00F646CD">
        <w:rPr>
          <w:rFonts w:ascii="BMWTypeLight" w:hAnsi="BMWTypeLight"/>
          <w:lang w:val="en-GB"/>
        </w:rPr>
        <w:t xml:space="preserve">, and supported by BMW, </w:t>
      </w:r>
      <w:r w:rsidRPr="00C16936">
        <w:rPr>
          <w:rFonts w:ascii="BMWTypeLight" w:hAnsi="BMWTypeLight"/>
          <w:lang w:val="en-GB"/>
        </w:rPr>
        <w:t xml:space="preserve">underlines the importance of the automotive industry to the UK economy and the range of exciting career opportunities it offers. </w:t>
      </w:r>
      <w:r>
        <w:rPr>
          <w:rFonts w:ascii="BMWTypeLight" w:hAnsi="BMWTypeLight"/>
          <w:lang w:val="en-GB"/>
        </w:rPr>
        <w:t xml:space="preserve"> </w:t>
      </w:r>
    </w:p>
    <w:p w:rsidR="007C1C53" w:rsidRPr="00C016B4" w:rsidRDefault="007C1C53" w:rsidP="007C1C53">
      <w:pPr>
        <w:spacing w:line="330" w:lineRule="exact"/>
        <w:rPr>
          <w:rFonts w:ascii="BMWTypeLight" w:hAnsi="BMWTypeLight"/>
          <w:lang w:val="en-GB"/>
        </w:rPr>
      </w:pPr>
    </w:p>
    <w:p w:rsidR="00F646CD" w:rsidRPr="00547AB3" w:rsidRDefault="00F646CD" w:rsidP="00F646CD">
      <w:pPr>
        <w:overflowPunct/>
        <w:spacing w:line="330" w:lineRule="exact"/>
        <w:textAlignment w:val="auto"/>
        <w:rPr>
          <w:rFonts w:ascii="BMWTypeLight" w:hAnsi="BMWTypeLight" w:cs="BMWTypeLight"/>
          <w:szCs w:val="22"/>
          <w:lang w:val="en-GB" w:eastAsia="en-GB"/>
        </w:rPr>
      </w:pPr>
      <w:bookmarkStart w:id="0" w:name="OLE_LINK7"/>
      <w:bookmarkStart w:id="1" w:name="OLE_LINK8"/>
      <w:r w:rsidRPr="00547AB3">
        <w:rPr>
          <w:rFonts w:ascii="BMWTypeLight" w:hAnsi="BMWTypeLight" w:cs="BMWTypeLight"/>
          <w:szCs w:val="22"/>
          <w:lang w:val="en-GB" w:eastAsia="en-GB"/>
        </w:rPr>
        <w:t>Business Minister, Mark Prisk said: “Today’s event at Hams Hall is a fantastic behind-the-scenes opportunity for local children to see wh</w:t>
      </w:r>
      <w:r>
        <w:rPr>
          <w:rFonts w:ascii="BMWTypeLight" w:hAnsi="BMWTypeLight" w:cs="BMWTypeLight"/>
          <w:szCs w:val="22"/>
          <w:lang w:val="en-GB" w:eastAsia="en-GB"/>
        </w:rPr>
        <w:t>at goes into making iconic cars</w:t>
      </w:r>
      <w:r w:rsidRPr="00547AB3">
        <w:rPr>
          <w:rFonts w:ascii="BMWTypeLight" w:hAnsi="BMWTypeLight" w:cs="BMWTypeLight"/>
          <w:szCs w:val="22"/>
          <w:lang w:val="en-GB" w:eastAsia="en-GB"/>
        </w:rPr>
        <w:t>.</w:t>
      </w:r>
    </w:p>
    <w:p w:rsidR="00F646CD" w:rsidRPr="00547AB3" w:rsidRDefault="00F646CD" w:rsidP="00F646CD">
      <w:pPr>
        <w:overflowPunct/>
        <w:spacing w:line="330" w:lineRule="exact"/>
        <w:ind w:left="360"/>
        <w:textAlignment w:val="auto"/>
        <w:rPr>
          <w:rFonts w:ascii="BMWTypeLight" w:hAnsi="BMWTypeLight" w:cs="BMWTypeLight"/>
          <w:szCs w:val="22"/>
          <w:lang w:val="en-GB" w:eastAsia="en-GB"/>
        </w:rPr>
      </w:pPr>
    </w:p>
    <w:p w:rsidR="00F646CD" w:rsidRPr="00547AB3" w:rsidRDefault="00F646CD" w:rsidP="00F646CD">
      <w:pPr>
        <w:spacing w:line="330" w:lineRule="exact"/>
        <w:jc w:val="both"/>
        <w:rPr>
          <w:rFonts w:ascii="BMWTypeLight" w:hAnsi="BMWTypeLight" w:cs="BMWTypeLight"/>
          <w:szCs w:val="22"/>
          <w:lang w:val="en-GB" w:eastAsia="en-GB"/>
        </w:rPr>
      </w:pPr>
      <w:r w:rsidRPr="00547AB3">
        <w:rPr>
          <w:rFonts w:ascii="BMWTypeLight" w:hAnsi="BMWTypeLight" w:cs="BMWTypeLight"/>
          <w:szCs w:val="22"/>
          <w:lang w:val="en-GB" w:eastAsia="en-GB"/>
        </w:rPr>
        <w:t xml:space="preserve">“The Government’s See Inside Manufacturing initiative is helping to show students and teachers across the </w:t>
      </w:r>
      <w:smartTag w:uri="urn:schemas-microsoft-com:office:smarttags" w:element="place">
        <w:r w:rsidRPr="00547AB3">
          <w:rPr>
            <w:rFonts w:ascii="BMWTypeLight" w:hAnsi="BMWTypeLight" w:cs="BMWTypeLight"/>
            <w:szCs w:val="22"/>
            <w:lang w:val="en-GB" w:eastAsia="en-GB"/>
          </w:rPr>
          <w:t>UK</w:t>
        </w:r>
      </w:smartTag>
      <w:r w:rsidRPr="00547AB3">
        <w:rPr>
          <w:rFonts w:ascii="BMWTypeLight" w:hAnsi="BMWTypeLight" w:cs="BMWTypeLight"/>
          <w:szCs w:val="22"/>
          <w:lang w:val="en-GB" w:eastAsia="en-GB"/>
        </w:rPr>
        <w:t xml:space="preserve"> that a career in industry can be interesting and rewarding.”</w:t>
      </w:r>
    </w:p>
    <w:bookmarkEnd w:id="0"/>
    <w:bookmarkEnd w:id="1"/>
    <w:p w:rsidR="007C1C53" w:rsidRDefault="007C1C53" w:rsidP="007C1C53">
      <w:pPr>
        <w:spacing w:line="330" w:lineRule="exact"/>
        <w:jc w:val="both"/>
        <w:rPr>
          <w:rFonts w:ascii="BMWTypeLight" w:hAnsi="BMWTypeLight"/>
          <w:lang w:val="en-GB"/>
        </w:rPr>
      </w:pPr>
    </w:p>
    <w:p w:rsidR="00F126DD" w:rsidRDefault="007C1C53" w:rsidP="007C1C53">
      <w:pPr>
        <w:spacing w:line="330" w:lineRule="exact"/>
        <w:jc w:val="both"/>
        <w:rPr>
          <w:rFonts w:ascii="BMWTypeLight" w:hAnsi="BMWTypeLight"/>
          <w:lang w:val="en-GB"/>
        </w:rPr>
      </w:pPr>
      <w:r>
        <w:rPr>
          <w:rFonts w:ascii="BMWTypeLight" w:hAnsi="BMWTypeLight"/>
          <w:lang w:val="en-GB"/>
        </w:rPr>
        <w:t xml:space="preserve">Nick Spencer, director </w:t>
      </w:r>
      <w:r w:rsidR="006A2F6C">
        <w:rPr>
          <w:rFonts w:ascii="BMWTypeLight" w:hAnsi="BMWTypeLight"/>
          <w:lang w:val="en-GB"/>
        </w:rPr>
        <w:t xml:space="preserve">of </w:t>
      </w:r>
      <w:r>
        <w:rPr>
          <w:rFonts w:ascii="BMWTypeLight" w:hAnsi="BMWTypeLight"/>
          <w:lang w:val="en-GB"/>
        </w:rPr>
        <w:t xml:space="preserve">the </w:t>
      </w:r>
      <w:r w:rsidR="00501E2B">
        <w:rPr>
          <w:rFonts w:ascii="BMWTypeLight" w:hAnsi="BMWTypeLight"/>
          <w:lang w:val="en-GB"/>
        </w:rPr>
        <w:t xml:space="preserve">BMW </w:t>
      </w:r>
      <w:r>
        <w:rPr>
          <w:rFonts w:ascii="BMWTypeLight" w:hAnsi="BMWTypeLight"/>
          <w:lang w:val="en-GB"/>
        </w:rPr>
        <w:t xml:space="preserve">Hams Hall plant, </w:t>
      </w:r>
      <w:r w:rsidRPr="00C016B4">
        <w:rPr>
          <w:rFonts w:ascii="BMWTypeLight" w:hAnsi="BMWTypeLight"/>
          <w:lang w:val="en-GB"/>
        </w:rPr>
        <w:t>said: “We are always keen to welcome schools</w:t>
      </w:r>
      <w:r>
        <w:rPr>
          <w:rFonts w:ascii="BMWTypeLight" w:hAnsi="BMWTypeLight"/>
          <w:lang w:val="en-GB"/>
        </w:rPr>
        <w:t xml:space="preserve"> into the plant. </w:t>
      </w:r>
      <w:r w:rsidRPr="00C16936">
        <w:rPr>
          <w:rFonts w:ascii="BMWTypeLight" w:hAnsi="BMWTypeLight"/>
          <w:lang w:val="en-GB"/>
        </w:rPr>
        <w:t xml:space="preserve">The apprenticeship scheme benefits the business by developing highly-skilled employees that are perfectly matched to our operational needs. </w:t>
      </w:r>
    </w:p>
    <w:p w:rsidR="00F126DD" w:rsidRDefault="00F126DD" w:rsidP="007C1C53">
      <w:pPr>
        <w:spacing w:line="330" w:lineRule="exact"/>
        <w:jc w:val="both"/>
        <w:rPr>
          <w:rFonts w:ascii="BMWTypeLight" w:hAnsi="BMWTypeLight"/>
          <w:lang w:val="en-GB"/>
        </w:rPr>
      </w:pPr>
    </w:p>
    <w:p w:rsidR="007C1C53" w:rsidRDefault="00F126DD" w:rsidP="007C1C53">
      <w:pPr>
        <w:spacing w:line="330" w:lineRule="exact"/>
        <w:jc w:val="both"/>
        <w:rPr>
          <w:rFonts w:ascii="BMWTypeLight" w:hAnsi="BMWTypeLight"/>
          <w:lang w:val="en-GB"/>
        </w:rPr>
      </w:pPr>
      <w:r>
        <w:rPr>
          <w:rFonts w:ascii="BMWTypeLight" w:hAnsi="BMWTypeLight"/>
          <w:lang w:val="en-GB"/>
        </w:rPr>
        <w:t>“</w:t>
      </w:r>
      <w:r w:rsidR="007C1C53" w:rsidRPr="00C16936">
        <w:rPr>
          <w:rFonts w:ascii="BMWTypeLight" w:hAnsi="BMWTypeLight"/>
          <w:lang w:val="en-GB"/>
        </w:rPr>
        <w:t>Apprenticeships are highly valued by us for the unique blend of knowledge, skills and practical experience they offer. For that reason</w:t>
      </w:r>
      <w:r w:rsidR="00501E2B">
        <w:rPr>
          <w:rFonts w:ascii="BMWTypeLight" w:hAnsi="BMWTypeLight"/>
          <w:lang w:val="en-GB"/>
        </w:rPr>
        <w:t>,</w:t>
      </w:r>
      <w:r w:rsidR="007C1C53" w:rsidRPr="00C16936">
        <w:rPr>
          <w:rFonts w:ascii="BMWTypeLight" w:hAnsi="BMWTypeLight"/>
          <w:lang w:val="en-GB"/>
        </w:rPr>
        <w:t xml:space="preserve"> they are an attractive career path to students considering their future employment options in a manufacturing sector that offers so many exciting possibilities.”</w:t>
      </w:r>
    </w:p>
    <w:p w:rsidR="007C1C53" w:rsidRDefault="007C1C53" w:rsidP="007C1C53">
      <w:pPr>
        <w:spacing w:line="330" w:lineRule="exact"/>
        <w:rPr>
          <w:rFonts w:ascii="BMWTypeLight" w:hAnsi="BMWTypeLight"/>
          <w:lang w:val="en-GB"/>
        </w:rPr>
      </w:pPr>
    </w:p>
    <w:p w:rsidR="007C1C53" w:rsidRDefault="007C1C53" w:rsidP="007C1C53">
      <w:pPr>
        <w:spacing w:line="330" w:lineRule="exact"/>
        <w:jc w:val="both"/>
        <w:rPr>
          <w:rFonts w:ascii="BMWTypeLight" w:hAnsi="BMWTypeLight"/>
          <w:lang w:val="en-GB"/>
        </w:rPr>
      </w:pPr>
      <w:r w:rsidRPr="00C9553E">
        <w:rPr>
          <w:rFonts w:ascii="BMWTypeLight" w:hAnsi="BMWTypeLight"/>
          <w:lang w:val="en-GB"/>
        </w:rPr>
        <w:t>The training leads to an NVQ level three qualification and a foundation degree, with some apprentices progressing right through to degree level.</w:t>
      </w:r>
      <w:r w:rsidRPr="00C016B4">
        <w:rPr>
          <w:rFonts w:ascii="BMWTypeLight" w:hAnsi="BMWTypeLight"/>
          <w:lang w:val="en-GB"/>
        </w:rPr>
        <w:t xml:space="preserve"> </w:t>
      </w:r>
    </w:p>
    <w:p w:rsidR="000C79F9" w:rsidRDefault="000C79F9" w:rsidP="007C1C53">
      <w:pPr>
        <w:spacing w:line="330" w:lineRule="exact"/>
        <w:jc w:val="both"/>
        <w:rPr>
          <w:rFonts w:ascii="BMWTypeLight" w:hAnsi="BMWTypeLight"/>
          <w:lang w:val="en-GB"/>
        </w:rPr>
      </w:pPr>
    </w:p>
    <w:p w:rsidR="00F126DD" w:rsidRPr="00F126DD" w:rsidRDefault="00F126DD" w:rsidP="00F126DD">
      <w:pPr>
        <w:spacing w:line="330" w:lineRule="exact"/>
        <w:rPr>
          <w:rFonts w:ascii="BMWTypeLight" w:hAnsi="BMWTypeLight" w:cs="Arial"/>
          <w:szCs w:val="22"/>
          <w:lang w:val="en-GB"/>
        </w:rPr>
      </w:pPr>
      <w:r w:rsidRPr="00F126DD">
        <w:rPr>
          <w:rFonts w:ascii="BMWTypeLight" w:hAnsi="BMWTypeLight" w:cs="Arial"/>
          <w:szCs w:val="22"/>
          <w:lang w:val="en-GB"/>
        </w:rPr>
        <w:t xml:space="preserve">Currently in the fourth year of his </w:t>
      </w:r>
      <w:r w:rsidR="006A2F6C">
        <w:rPr>
          <w:rFonts w:ascii="BMWTypeLight" w:hAnsi="BMWTypeLight" w:cs="Arial"/>
          <w:szCs w:val="22"/>
          <w:lang w:val="en-GB"/>
        </w:rPr>
        <w:t xml:space="preserve">engineering </w:t>
      </w:r>
      <w:r w:rsidRPr="00F126DD">
        <w:rPr>
          <w:rFonts w:ascii="BMWTypeLight" w:hAnsi="BMWTypeLight" w:cs="Arial"/>
          <w:szCs w:val="22"/>
          <w:lang w:val="en-GB"/>
        </w:rPr>
        <w:t>apprenticeship, Richard Kirkland</w:t>
      </w:r>
      <w:r w:rsidR="008477B8">
        <w:rPr>
          <w:rFonts w:ascii="BMWTypeLight" w:hAnsi="BMWTypeLight" w:cs="Arial"/>
          <w:szCs w:val="22"/>
          <w:lang w:val="en-GB"/>
        </w:rPr>
        <w:t xml:space="preserve">, </w:t>
      </w:r>
      <w:r w:rsidR="008477B8">
        <w:rPr>
          <w:rFonts w:ascii="BMWTypeLight" w:hAnsi="BMWTypeLight" w:cs="Arial"/>
          <w:szCs w:val="22"/>
          <w:lang w:val="en-GB"/>
        </w:rPr>
        <w:lastRenderedPageBreak/>
        <w:t>22, from Great Barr,</w:t>
      </w:r>
      <w:r w:rsidRPr="00F126DD">
        <w:rPr>
          <w:rFonts w:ascii="BMWTypeLight" w:hAnsi="BMWTypeLight" w:cs="Arial"/>
          <w:szCs w:val="22"/>
          <w:lang w:val="en-GB"/>
        </w:rPr>
        <w:t xml:space="preserve"> said: “I</w:t>
      </w:r>
      <w:r w:rsidR="006A2F6C">
        <w:rPr>
          <w:rFonts w:ascii="BMWTypeLight" w:hAnsi="BMWTypeLight" w:cs="Arial"/>
          <w:szCs w:val="22"/>
          <w:lang w:val="en-GB"/>
        </w:rPr>
        <w:t xml:space="preserve"> am really enjoying working for BMW</w:t>
      </w:r>
      <w:r>
        <w:rPr>
          <w:rFonts w:ascii="BMWTypeLight" w:hAnsi="BMWTypeLight" w:cs="Arial"/>
          <w:szCs w:val="22"/>
          <w:lang w:val="en-GB"/>
        </w:rPr>
        <w:t xml:space="preserve"> and I would definitely recommend an apprenticeship to other young people.  The scheme is giving me the chance </w:t>
      </w:r>
      <w:r w:rsidR="006A2F6C">
        <w:rPr>
          <w:rFonts w:ascii="BMWTypeLight" w:hAnsi="BMWTypeLight" w:cs="Arial"/>
          <w:szCs w:val="22"/>
          <w:lang w:val="en-GB"/>
        </w:rPr>
        <w:t>to gain academic qualifications as well as</w:t>
      </w:r>
      <w:r>
        <w:rPr>
          <w:rFonts w:ascii="BMWTypeLight" w:hAnsi="BMWTypeLight" w:cs="Arial"/>
          <w:szCs w:val="22"/>
          <w:lang w:val="en-GB"/>
        </w:rPr>
        <w:t xml:space="preserve"> valuable work experience</w:t>
      </w:r>
      <w:r w:rsidR="006A2F6C">
        <w:rPr>
          <w:rFonts w:ascii="BMWTypeLight" w:hAnsi="BMWTypeLight" w:cs="Arial"/>
          <w:szCs w:val="22"/>
          <w:lang w:val="en-GB"/>
        </w:rPr>
        <w:t>,</w:t>
      </w:r>
      <w:r>
        <w:rPr>
          <w:rFonts w:ascii="BMWTypeLight" w:hAnsi="BMWTypeLight" w:cs="Arial"/>
          <w:szCs w:val="22"/>
          <w:lang w:val="en-GB"/>
        </w:rPr>
        <w:t xml:space="preserve"> and the opportunity of a career path with</w:t>
      </w:r>
      <w:r w:rsidRPr="00F126DD">
        <w:rPr>
          <w:rFonts w:ascii="BMWTypeLight" w:hAnsi="BMWTypeLight" w:cs="Arial"/>
          <w:szCs w:val="22"/>
          <w:lang w:val="en-GB"/>
        </w:rPr>
        <w:t>in a large global company.</w:t>
      </w:r>
      <w:r>
        <w:rPr>
          <w:rFonts w:ascii="BMWTypeLight" w:hAnsi="BMWTypeLight" w:cs="Arial"/>
          <w:szCs w:val="22"/>
          <w:lang w:val="en-GB"/>
        </w:rPr>
        <w:t>”</w:t>
      </w:r>
    </w:p>
    <w:p w:rsidR="00F126DD" w:rsidRPr="00F126DD" w:rsidRDefault="00F126DD" w:rsidP="00F126DD">
      <w:pPr>
        <w:spacing w:line="330" w:lineRule="exact"/>
        <w:ind w:left="360"/>
        <w:rPr>
          <w:rFonts w:ascii="BMWTypeLight" w:hAnsi="BMWTypeLight" w:cs="Arial"/>
          <w:szCs w:val="22"/>
          <w:lang w:val="en-GB"/>
        </w:rPr>
      </w:pPr>
    </w:p>
    <w:p w:rsidR="006A2F6C" w:rsidRDefault="000C79F9" w:rsidP="007C1C53">
      <w:pPr>
        <w:spacing w:line="330" w:lineRule="exact"/>
        <w:jc w:val="both"/>
        <w:rPr>
          <w:rFonts w:ascii="BMWTypeLight" w:hAnsi="BMWTypeLight"/>
          <w:lang w:val="en-GB"/>
        </w:rPr>
      </w:pPr>
      <w:r w:rsidRPr="00C016B4">
        <w:rPr>
          <w:rFonts w:ascii="BMWTypeLight" w:hAnsi="BMWTypeLight"/>
          <w:lang w:val="en-GB"/>
        </w:rPr>
        <w:t xml:space="preserve">Earlier this year, </w:t>
      </w:r>
      <w:r>
        <w:rPr>
          <w:rFonts w:ascii="BMWTypeLight" w:hAnsi="BMWTypeLight"/>
          <w:lang w:val="en-GB"/>
        </w:rPr>
        <w:t xml:space="preserve">teachers and </w:t>
      </w:r>
      <w:r w:rsidRPr="00C016B4">
        <w:rPr>
          <w:rFonts w:ascii="BMWTypeLight" w:hAnsi="BMWTypeLight"/>
          <w:lang w:val="en-GB"/>
        </w:rPr>
        <w:t xml:space="preserve">careers advisers </w:t>
      </w:r>
      <w:r>
        <w:rPr>
          <w:rFonts w:ascii="BMWTypeLight" w:hAnsi="BMWTypeLight"/>
          <w:lang w:val="en-GB"/>
        </w:rPr>
        <w:t xml:space="preserve">attended a similar event </w:t>
      </w:r>
      <w:r w:rsidRPr="00C016B4">
        <w:rPr>
          <w:rFonts w:ascii="BMWTypeLight" w:hAnsi="BMWTypeLight"/>
          <w:lang w:val="en-GB"/>
        </w:rPr>
        <w:t>to see what the plant had to offer</w:t>
      </w:r>
      <w:r>
        <w:rPr>
          <w:rFonts w:ascii="BMWTypeLight" w:hAnsi="BMWTypeLight"/>
          <w:lang w:val="en-GB"/>
        </w:rPr>
        <w:t xml:space="preserve">.  </w:t>
      </w:r>
    </w:p>
    <w:p w:rsidR="006A2F6C" w:rsidRDefault="006A2F6C" w:rsidP="007C1C53">
      <w:pPr>
        <w:spacing w:line="330" w:lineRule="exact"/>
        <w:jc w:val="both"/>
        <w:rPr>
          <w:rFonts w:ascii="BMWTypeLight" w:hAnsi="BMWTypeLight"/>
          <w:lang w:val="en-GB"/>
        </w:rPr>
      </w:pPr>
    </w:p>
    <w:p w:rsidR="007C1C53" w:rsidRDefault="000C79F9" w:rsidP="007C1C53">
      <w:pPr>
        <w:spacing w:line="330" w:lineRule="exact"/>
        <w:jc w:val="both"/>
        <w:rPr>
          <w:rFonts w:ascii="BMWTypeLight" w:hAnsi="BMWTypeLight"/>
          <w:lang w:val="en-GB"/>
        </w:rPr>
      </w:pPr>
      <w:r>
        <w:rPr>
          <w:rFonts w:ascii="BMWTypeLight" w:hAnsi="BMWTypeLight"/>
          <w:lang w:val="en-GB"/>
        </w:rPr>
        <w:t>Around</w:t>
      </w:r>
      <w:r w:rsidR="007C1C53">
        <w:rPr>
          <w:rFonts w:ascii="BMWTypeLight" w:hAnsi="BMWTypeLight"/>
          <w:lang w:val="en-GB"/>
        </w:rPr>
        <w:t xml:space="preserve"> 300 secondary school pupils from around the West Midlands will participate in the </w:t>
      </w:r>
      <w:r w:rsidR="006A2F6C">
        <w:rPr>
          <w:rFonts w:ascii="BMWTypeLight" w:hAnsi="BMWTypeLight"/>
          <w:lang w:val="en-GB"/>
        </w:rPr>
        <w:t>‘</w:t>
      </w:r>
      <w:r w:rsidR="007C1C53">
        <w:rPr>
          <w:rFonts w:ascii="BMWTypeLight" w:hAnsi="BMWTypeLight"/>
          <w:lang w:val="en-GB"/>
        </w:rPr>
        <w:t>See Inside Manufacturing</w:t>
      </w:r>
      <w:r w:rsidR="006A2F6C">
        <w:rPr>
          <w:rFonts w:ascii="BMWTypeLight" w:hAnsi="BMWTypeLight"/>
          <w:lang w:val="en-GB"/>
        </w:rPr>
        <w:t>’</w:t>
      </w:r>
      <w:r w:rsidR="007C1C53">
        <w:rPr>
          <w:rFonts w:ascii="BMWTypeLight" w:hAnsi="BMWTypeLight"/>
          <w:lang w:val="en-GB"/>
        </w:rPr>
        <w:t xml:space="preserve"> event</w:t>
      </w:r>
      <w:r w:rsidR="001E40A0">
        <w:rPr>
          <w:rFonts w:ascii="BMWTypeLight" w:hAnsi="BMWTypeLight"/>
          <w:lang w:val="en-GB"/>
        </w:rPr>
        <w:t>s</w:t>
      </w:r>
      <w:r w:rsidR="007C1C53">
        <w:rPr>
          <w:rFonts w:ascii="BMWTypeLight" w:hAnsi="BMWTypeLight"/>
          <w:lang w:val="en-GB"/>
        </w:rPr>
        <w:t xml:space="preserve"> at the </w:t>
      </w:r>
      <w:r w:rsidR="001E40A0">
        <w:rPr>
          <w:rFonts w:ascii="BMWTypeLight" w:hAnsi="BMWTypeLight"/>
          <w:lang w:val="en-GB"/>
        </w:rPr>
        <w:t>Hams Hall plant, which continue</w:t>
      </w:r>
      <w:r w:rsidR="007C1C53">
        <w:rPr>
          <w:rFonts w:ascii="BMWTypeLight" w:hAnsi="BMWTypeLight"/>
          <w:lang w:val="en-GB"/>
        </w:rPr>
        <w:t xml:space="preserve"> to run until 21 October.</w:t>
      </w:r>
    </w:p>
    <w:p w:rsidR="000C79F9" w:rsidRDefault="000C79F9" w:rsidP="007C1C53">
      <w:pPr>
        <w:spacing w:line="330" w:lineRule="exact"/>
        <w:rPr>
          <w:rFonts w:ascii="BMWTypeLight" w:hAnsi="BMWTypeLight"/>
          <w:lang w:val="en-GB"/>
        </w:rPr>
      </w:pPr>
    </w:p>
    <w:p w:rsidR="00F126DD" w:rsidRDefault="00F126DD" w:rsidP="00F126DD">
      <w:pPr>
        <w:spacing w:line="330" w:lineRule="exact"/>
        <w:jc w:val="both"/>
        <w:rPr>
          <w:rFonts w:ascii="BMWTypeLight" w:hAnsi="BMWTypeLight"/>
          <w:lang w:val="en-GB"/>
        </w:rPr>
      </w:pPr>
      <w:r w:rsidRPr="00C016B4">
        <w:rPr>
          <w:rFonts w:ascii="BMWTypeLight" w:hAnsi="BMWTypeLight"/>
          <w:lang w:val="en-GB"/>
        </w:rPr>
        <w:t>There are currently 10</w:t>
      </w:r>
      <w:r>
        <w:rPr>
          <w:rFonts w:ascii="BMWTypeLight" w:hAnsi="BMWTypeLight"/>
          <w:lang w:val="en-GB"/>
        </w:rPr>
        <w:t>9</w:t>
      </w:r>
      <w:r w:rsidRPr="00C016B4">
        <w:rPr>
          <w:rFonts w:ascii="BMWTypeLight" w:hAnsi="BMWTypeLight"/>
          <w:color w:val="1F497D"/>
          <w:lang w:val="en-GB"/>
        </w:rPr>
        <w:t xml:space="preserve"> </w:t>
      </w:r>
      <w:r w:rsidRPr="00C016B4">
        <w:rPr>
          <w:rFonts w:ascii="BMWTypeLight" w:hAnsi="BMWTypeLight"/>
          <w:lang w:val="en-GB"/>
        </w:rPr>
        <w:t>apprentices across the company’s production plants at Oxford, Swindon, Hams Hall, and Roll</w:t>
      </w:r>
      <w:r w:rsidRPr="00C016B4">
        <w:rPr>
          <w:rFonts w:ascii="BMWTypeLight" w:hAnsi="BMWTypeLight"/>
          <w:color w:val="1F497D"/>
          <w:lang w:val="en-GB"/>
        </w:rPr>
        <w:t>s</w:t>
      </w:r>
      <w:r w:rsidRPr="00C016B4">
        <w:rPr>
          <w:rFonts w:ascii="BMWTypeLight" w:hAnsi="BMWTypeLight"/>
          <w:lang w:val="en-GB"/>
        </w:rPr>
        <w:t xml:space="preserve">-Royce Motor Cars Limited in Goodwood. </w:t>
      </w:r>
    </w:p>
    <w:p w:rsidR="007C1C53" w:rsidRDefault="008477B8" w:rsidP="007C1C53">
      <w:pPr>
        <w:spacing w:line="330" w:lineRule="exact"/>
        <w:rPr>
          <w:rFonts w:ascii="BMWTypeLight" w:hAnsi="BMWTypeLight"/>
          <w:lang w:val="en-GB"/>
        </w:rPr>
      </w:pPr>
      <w:r>
        <w:rPr>
          <w:rFonts w:ascii="BMWTypeLight" w:hAnsi="BMWTypeLight"/>
          <w:lang w:val="en-GB"/>
        </w:rPr>
        <w:t xml:space="preserve">Recruitment for </w:t>
      </w:r>
      <w:r w:rsidR="000C79F9" w:rsidRPr="000C79F9">
        <w:rPr>
          <w:rFonts w:ascii="BMWTypeLight" w:hAnsi="BMWTypeLight"/>
          <w:lang w:val="en-GB"/>
        </w:rPr>
        <w:t>2012 apprenticeships</w:t>
      </w:r>
      <w:r w:rsidR="000C79F9">
        <w:rPr>
          <w:rFonts w:ascii="BMWTypeLight" w:hAnsi="BMWTypeLight"/>
          <w:lang w:val="en-GB"/>
        </w:rPr>
        <w:t xml:space="preserve"> </w:t>
      </w:r>
      <w:r>
        <w:rPr>
          <w:rFonts w:ascii="BMWTypeLight" w:hAnsi="BMWTypeLight"/>
          <w:lang w:val="en-GB"/>
        </w:rPr>
        <w:t xml:space="preserve">will open in </w:t>
      </w:r>
      <w:r w:rsidR="000C79F9">
        <w:rPr>
          <w:rFonts w:ascii="BMWTypeLight" w:hAnsi="BMWTypeLight"/>
          <w:lang w:val="en-GB"/>
        </w:rPr>
        <w:t>January</w:t>
      </w:r>
      <w:r w:rsidR="000C79F9" w:rsidRPr="000C79F9">
        <w:rPr>
          <w:rFonts w:ascii="BMWTypeLight" w:hAnsi="BMWTypeLight"/>
          <w:lang w:val="en-GB"/>
        </w:rPr>
        <w:t xml:space="preserve">.  </w:t>
      </w:r>
    </w:p>
    <w:p w:rsidR="007C1C53" w:rsidRDefault="007C1C53" w:rsidP="007C1C53">
      <w:pPr>
        <w:spacing w:line="330" w:lineRule="exact"/>
        <w:rPr>
          <w:lang w:val="en-US"/>
        </w:rPr>
      </w:pP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r>
        <w:rPr>
          <w:rFonts w:ascii="BMW Helvetica Roman" w:hAnsi="BMW Helvetica Roman"/>
          <w:color w:val="000000"/>
          <w:sz w:val="12"/>
          <w:lang w:val="en-US"/>
        </w:rPr>
        <w:t>Company</w:t>
      </w:r>
      <w:r>
        <w:rPr>
          <w:rFonts w:ascii="BMW Helvetica Roman" w:hAnsi="BMW Helvetica Roman"/>
          <w:color w:val="000000"/>
          <w:sz w:val="12"/>
          <w:lang w:val="en-US"/>
        </w:rPr>
        <w:br/>
      </w:r>
      <w:r>
        <w:rPr>
          <w:color w:val="000000"/>
          <w:sz w:val="12"/>
          <w:lang w:val="en-US"/>
        </w:rPr>
        <w:t>BMW Hams Hall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r>
        <w:rPr>
          <w:color w:val="000000"/>
          <w:sz w:val="12"/>
          <w:lang w:val="en-US"/>
        </w:rPr>
        <w:t>Motoren GmbH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rFonts w:ascii="BMW Helvetica Roman" w:hAnsi="BMW Helvetica Roman"/>
          <w:color w:val="000000"/>
          <w:sz w:val="12"/>
          <w:lang w:val="en-US"/>
        </w:rPr>
      </w:pP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rFonts w:ascii="BMW Helvetica Roman" w:hAnsi="BMW Helvetica Roman"/>
          <w:color w:val="000000"/>
          <w:sz w:val="12"/>
          <w:lang w:val="en-US"/>
        </w:rPr>
      </w:pPr>
      <w:r>
        <w:rPr>
          <w:rFonts w:ascii="BMW Helvetica Roman" w:hAnsi="BMW Helvetica Roman"/>
          <w:color w:val="000000"/>
          <w:sz w:val="12"/>
          <w:lang w:val="en-US"/>
        </w:rPr>
        <w:t>Postal Address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smartTag w:uri="urn:schemas-microsoft-com:office:smarttags" w:element="Street">
        <w:smartTag w:uri="urn:schemas-microsoft-com:office:smarttags" w:element="address">
          <w:r>
            <w:rPr>
              <w:color w:val="000000"/>
              <w:sz w:val="12"/>
              <w:lang w:val="en-US"/>
            </w:rPr>
            <w:t>Canton Lane</w:t>
          </w:r>
        </w:smartTag>
      </w:smartTag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r>
        <w:rPr>
          <w:color w:val="000000"/>
          <w:sz w:val="12"/>
          <w:lang w:val="en-US"/>
        </w:rPr>
        <w:t>Hams Hall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r>
        <w:rPr>
          <w:color w:val="000000"/>
          <w:sz w:val="12"/>
          <w:lang w:val="en-US"/>
        </w:rPr>
        <w:t>Coleshill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smartTag w:uri="urn:schemas-microsoft-com:office:smarttags" w:element="place">
        <w:r>
          <w:rPr>
            <w:color w:val="000000"/>
            <w:sz w:val="12"/>
            <w:lang w:val="en-US"/>
          </w:rPr>
          <w:t>North Warwickshire</w:t>
        </w:r>
      </w:smartTag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r>
        <w:rPr>
          <w:color w:val="000000"/>
          <w:sz w:val="12"/>
          <w:lang w:val="en-US"/>
        </w:rPr>
        <w:t>B46 1GB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rFonts w:ascii="BMW Helvetica Roman" w:hAnsi="BMW Helvetica Roman"/>
          <w:color w:val="000000"/>
          <w:sz w:val="12"/>
          <w:lang w:val="en-US"/>
        </w:rPr>
      </w:pP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r>
        <w:rPr>
          <w:rFonts w:ascii="BMW Helvetica Roman" w:hAnsi="BMW Helvetica Roman"/>
          <w:color w:val="000000"/>
          <w:sz w:val="12"/>
          <w:lang w:val="en-US"/>
        </w:rPr>
        <w:t>Telephone</w:t>
      </w:r>
      <w:r>
        <w:rPr>
          <w:rFonts w:ascii="BMW Helvetica Roman" w:hAnsi="BMW Helvetica Roman"/>
          <w:color w:val="000000"/>
          <w:sz w:val="12"/>
          <w:lang w:val="en-US"/>
        </w:rPr>
        <w:br/>
      </w:r>
      <w:r>
        <w:rPr>
          <w:sz w:val="12"/>
          <w:lang w:val="en-US"/>
        </w:rPr>
        <w:t>+44 (0)1675 460100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rFonts w:ascii="BMW Helvetica Roman" w:hAnsi="BMW Helvetica Roman"/>
          <w:color w:val="000000"/>
          <w:sz w:val="12"/>
          <w:lang w:val="en-US"/>
        </w:rPr>
      </w:pPr>
      <w:r>
        <w:rPr>
          <w:rFonts w:ascii="BMW Helvetica Roman" w:hAnsi="BMW Helvetica Roman"/>
          <w:color w:val="000000"/>
          <w:sz w:val="12"/>
          <w:lang w:val="en-US"/>
        </w:rPr>
        <w:t>Internet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color w:val="000000"/>
          <w:sz w:val="12"/>
          <w:lang w:val="en-US"/>
        </w:rPr>
      </w:pPr>
      <w:r w:rsidRPr="003B7F44">
        <w:rPr>
          <w:color w:val="000000"/>
          <w:sz w:val="12"/>
          <w:lang w:val="en-US"/>
        </w:rPr>
        <w:t>www.bmwgroup.com</w:t>
      </w:r>
    </w:p>
    <w:p w:rsidR="0010760D" w:rsidRDefault="0010760D">
      <w:pPr>
        <w:framePr w:w="1304" w:h="2210" w:hRule="exact" w:hSpace="142" w:wrap="around" w:vAnchor="page" w:hAnchor="page" w:x="623" w:y="13865" w:anchorLock="1"/>
        <w:spacing w:line="130" w:lineRule="exact"/>
        <w:jc w:val="right"/>
        <w:rPr>
          <w:lang w:val="en-US"/>
        </w:rPr>
      </w:pPr>
    </w:p>
    <w:p w:rsidR="0010760D" w:rsidRPr="00925469" w:rsidRDefault="0010760D" w:rsidP="006C3969">
      <w:pPr>
        <w:spacing w:line="330" w:lineRule="exact"/>
        <w:rPr>
          <w:rFonts w:ascii="BMWTypeLight" w:hAnsi="BMWTypeLight"/>
          <w:szCs w:val="22"/>
          <w:lang w:val="en-US"/>
        </w:rPr>
      </w:pPr>
      <w:r w:rsidRPr="00925469">
        <w:rPr>
          <w:rFonts w:ascii="BMWTypeLight" w:hAnsi="BMWTypeLight"/>
          <w:szCs w:val="22"/>
          <w:lang w:val="en-US"/>
        </w:rPr>
        <w:t>Ends</w:t>
      </w:r>
    </w:p>
    <w:p w:rsidR="004030BC" w:rsidRDefault="004030BC">
      <w:pPr>
        <w:spacing w:line="330" w:lineRule="exact"/>
        <w:rPr>
          <w:rFonts w:ascii="BMWTypeLight" w:hAnsi="BMWTypeLight"/>
          <w:lang w:val="en-US"/>
        </w:rPr>
      </w:pPr>
    </w:p>
    <w:p w:rsidR="00993BF0" w:rsidRPr="00925469" w:rsidRDefault="00993BF0">
      <w:pPr>
        <w:spacing w:line="330" w:lineRule="exact"/>
        <w:rPr>
          <w:rFonts w:ascii="BMWTypeLight" w:hAnsi="BMWTypeLight"/>
          <w:lang w:val="en-US"/>
        </w:rPr>
      </w:pPr>
    </w:p>
    <w:p w:rsidR="00B06DF0" w:rsidRPr="004030BC" w:rsidRDefault="006208F9" w:rsidP="00B06DF0">
      <w:pPr>
        <w:rPr>
          <w:rFonts w:ascii="BMWTypeLight" w:hAnsi="BMWTypeLight"/>
          <w:bCs/>
          <w:lang w:val="en-US"/>
        </w:rPr>
      </w:pPr>
      <w:r w:rsidRPr="00BD1B35">
        <w:rPr>
          <w:rFonts w:ascii="BMWTypeLight" w:hAnsi="BMWTypeLight"/>
          <w:b/>
          <w:bCs/>
          <w:highlight w:val="yellow"/>
          <w:lang w:val="en-US"/>
        </w:rPr>
        <w:t>Photos:</w:t>
      </w:r>
      <w:r w:rsidRPr="00BD1B35">
        <w:rPr>
          <w:rFonts w:ascii="BMWTypeLight" w:hAnsi="BMWTypeLight"/>
          <w:b/>
          <w:bCs/>
          <w:highlight w:val="yellow"/>
          <w:lang w:val="en-US"/>
        </w:rPr>
        <w:tab/>
      </w:r>
      <w:r w:rsidR="00BD1B35" w:rsidRPr="00BD1B35">
        <w:rPr>
          <w:rFonts w:ascii="BMWTypeLight" w:hAnsi="BMWTypeLight"/>
          <w:b/>
          <w:bCs/>
          <w:highlight w:val="yellow"/>
          <w:lang w:val="en-US"/>
        </w:rPr>
        <w:t>Taken at event on Friday 14th</w:t>
      </w:r>
      <w:r w:rsidRPr="004030BC">
        <w:rPr>
          <w:rFonts w:ascii="BMWTypeLight" w:hAnsi="BMWTypeLight"/>
          <w:b/>
          <w:bCs/>
          <w:lang w:val="en-US"/>
        </w:rPr>
        <w:tab/>
      </w:r>
    </w:p>
    <w:p w:rsidR="00B06DF0" w:rsidRDefault="00B06DF0" w:rsidP="00B06DF0">
      <w:pPr>
        <w:rPr>
          <w:rFonts w:ascii="BMWTypeLight" w:hAnsi="BMWTypeLight"/>
          <w:b/>
          <w:bCs/>
          <w:lang w:val="en-US"/>
        </w:rPr>
      </w:pPr>
    </w:p>
    <w:p w:rsidR="0010760D" w:rsidRPr="00925469" w:rsidRDefault="0010760D" w:rsidP="00B06DF0">
      <w:pPr>
        <w:rPr>
          <w:rFonts w:ascii="BMWTypeLight" w:hAnsi="BMWTypeLight"/>
          <w:lang w:val="en-US"/>
        </w:rPr>
      </w:pPr>
      <w:r w:rsidRPr="00925469">
        <w:rPr>
          <w:rFonts w:ascii="BMWTypeLight" w:hAnsi="BMWTypeLight"/>
          <w:b/>
          <w:bCs/>
          <w:lang w:val="en-US"/>
        </w:rPr>
        <w:t>For further information, please contact:</w:t>
      </w:r>
    </w:p>
    <w:p w:rsidR="0010760D" w:rsidRDefault="0010760D">
      <w:pPr>
        <w:spacing w:line="330" w:lineRule="atLeast"/>
        <w:rPr>
          <w:rFonts w:ascii="BMWTypeLight" w:hAnsi="BMWTypeLight"/>
          <w:noProof/>
          <w:sz w:val="20"/>
          <w:lang w:val="en-US"/>
        </w:rPr>
      </w:pPr>
    </w:p>
    <w:p w:rsidR="004030BC" w:rsidRPr="004B605C" w:rsidRDefault="004030BC" w:rsidP="004030BC">
      <w:pPr>
        <w:spacing w:line="330" w:lineRule="atLeast"/>
        <w:rPr>
          <w:rFonts w:ascii="BMWTypeLight" w:hAnsi="BMWTypeLight"/>
          <w:noProof/>
          <w:sz w:val="20"/>
          <w:lang w:val="en-US"/>
        </w:rPr>
      </w:pPr>
      <w:r w:rsidRPr="004B605C">
        <w:rPr>
          <w:rFonts w:ascii="BMWTypeLight" w:hAnsi="BMWTypeLight"/>
          <w:noProof/>
          <w:sz w:val="20"/>
          <w:lang w:val="en-US"/>
        </w:rPr>
        <w:t>Wayne Morse</w:t>
      </w:r>
      <w:r w:rsidRPr="004B605C">
        <w:rPr>
          <w:rFonts w:ascii="BMWTypeLight" w:hAnsi="BMWTypeLight"/>
          <w:noProof/>
          <w:sz w:val="20"/>
          <w:lang w:val="en-US"/>
        </w:rPr>
        <w:tab/>
      </w:r>
      <w:r w:rsidRPr="004B605C">
        <w:rPr>
          <w:rFonts w:ascii="BMWTypeLight" w:hAnsi="BMWTypeLight"/>
          <w:noProof/>
          <w:sz w:val="20"/>
          <w:lang w:val="en-US"/>
        </w:rPr>
        <w:tab/>
        <w:t>Communications Manage</w:t>
      </w:r>
      <w:r>
        <w:rPr>
          <w:rFonts w:ascii="BMWTypeLight" w:hAnsi="BMWTypeLight"/>
          <w:noProof/>
          <w:sz w:val="20"/>
          <w:lang w:val="en-US"/>
        </w:rPr>
        <w:t>r</w:t>
      </w:r>
      <w:r>
        <w:rPr>
          <w:rFonts w:ascii="BMWTypeLight" w:hAnsi="BMWTypeLight"/>
          <w:noProof/>
          <w:sz w:val="20"/>
          <w:lang w:val="en-US"/>
        </w:rPr>
        <w:br/>
        <w:t xml:space="preserve">Telephone: </w:t>
      </w:r>
      <w:r>
        <w:rPr>
          <w:rFonts w:ascii="BMWTypeLight" w:hAnsi="BMWTypeLight"/>
          <w:noProof/>
          <w:sz w:val="20"/>
          <w:lang w:val="en-US"/>
        </w:rPr>
        <w:tab/>
      </w:r>
      <w:r>
        <w:rPr>
          <w:rFonts w:ascii="BMWTypeLight" w:hAnsi="BMWTypeLight"/>
          <w:noProof/>
          <w:sz w:val="20"/>
          <w:lang w:val="en-US"/>
        </w:rPr>
        <w:tab/>
        <w:t>(+44) 01865 826568</w:t>
      </w:r>
    </w:p>
    <w:p w:rsidR="004030BC" w:rsidRPr="004B605C" w:rsidRDefault="004030BC" w:rsidP="004030BC">
      <w:pPr>
        <w:spacing w:line="330" w:lineRule="atLeast"/>
        <w:rPr>
          <w:rFonts w:ascii="BMWTypeLight" w:hAnsi="BMWTypeLight"/>
          <w:noProof/>
          <w:sz w:val="20"/>
          <w:lang w:val="fr-FR"/>
        </w:rPr>
      </w:pPr>
      <w:r>
        <w:rPr>
          <w:rFonts w:ascii="BMWTypeLight" w:hAnsi="BMWTypeLight"/>
          <w:noProof/>
          <w:sz w:val="20"/>
          <w:lang w:val="fr-FR"/>
        </w:rPr>
        <w:t>Mobile:</w:t>
      </w:r>
      <w:r>
        <w:rPr>
          <w:rFonts w:ascii="BMWTypeLight" w:hAnsi="BMWTypeLight"/>
          <w:noProof/>
          <w:sz w:val="20"/>
          <w:lang w:val="fr-FR"/>
        </w:rPr>
        <w:tab/>
      </w:r>
      <w:r>
        <w:rPr>
          <w:rFonts w:ascii="BMWTypeLight" w:hAnsi="BMWTypeLight"/>
          <w:noProof/>
          <w:sz w:val="20"/>
          <w:lang w:val="fr-FR"/>
        </w:rPr>
        <w:tab/>
      </w:r>
      <w:r>
        <w:rPr>
          <w:rFonts w:ascii="BMWTypeLight" w:hAnsi="BMWTypeLight"/>
          <w:noProof/>
          <w:sz w:val="20"/>
          <w:lang w:val="fr-FR"/>
        </w:rPr>
        <w:tab/>
        <w:t>(+44) 07525 975181</w:t>
      </w:r>
    </w:p>
    <w:p w:rsidR="004030BC" w:rsidRPr="00175179" w:rsidRDefault="004030BC" w:rsidP="004030BC">
      <w:pPr>
        <w:spacing w:line="330" w:lineRule="atLeast"/>
        <w:rPr>
          <w:rFonts w:ascii="BMWTypeLight" w:hAnsi="BMWTypeLight"/>
          <w:noProof/>
          <w:sz w:val="20"/>
          <w:lang w:val="fr-FR"/>
        </w:rPr>
      </w:pPr>
      <w:r w:rsidRPr="004B605C">
        <w:rPr>
          <w:rFonts w:ascii="BMWTypeLight" w:hAnsi="BMWTypeLight"/>
          <w:noProof/>
          <w:sz w:val="20"/>
          <w:lang w:val="fr-FR"/>
        </w:rPr>
        <w:t>e-mail:</w:t>
      </w:r>
      <w:r w:rsidRPr="004B605C">
        <w:rPr>
          <w:rFonts w:ascii="BMWTypeLight" w:hAnsi="BMWTypeLight"/>
          <w:noProof/>
          <w:sz w:val="20"/>
          <w:lang w:val="fr-FR"/>
        </w:rPr>
        <w:tab/>
      </w:r>
      <w:r w:rsidRPr="004B605C">
        <w:rPr>
          <w:rFonts w:ascii="BMWTypeLight" w:hAnsi="BMWTypeLight"/>
          <w:noProof/>
          <w:sz w:val="20"/>
          <w:lang w:val="fr-FR"/>
        </w:rPr>
        <w:tab/>
      </w:r>
      <w:r w:rsidRPr="004B605C">
        <w:rPr>
          <w:rFonts w:ascii="BMWTypeLight" w:hAnsi="BMWTypeLight"/>
          <w:noProof/>
          <w:sz w:val="20"/>
          <w:lang w:val="fr-FR"/>
        </w:rPr>
        <w:tab/>
      </w:r>
      <w:hyperlink r:id="rId7" w:history="1">
        <w:r w:rsidRPr="004B605C">
          <w:rPr>
            <w:rStyle w:val="Hyperlink"/>
            <w:rFonts w:ascii="BMWTypeLight" w:hAnsi="BMWTypeLight"/>
            <w:noProof/>
            <w:sz w:val="20"/>
            <w:lang w:val="fr-FR"/>
          </w:rPr>
          <w:t>wayne.morse@bmwgroup.com</w:t>
        </w:r>
      </w:hyperlink>
    </w:p>
    <w:p w:rsidR="004030BC" w:rsidRPr="00175179" w:rsidRDefault="004030BC" w:rsidP="004030BC">
      <w:pPr>
        <w:spacing w:line="330" w:lineRule="atLeast"/>
        <w:rPr>
          <w:rFonts w:ascii="BMWTypeLight" w:hAnsi="BMWTypeLight"/>
          <w:noProof/>
          <w:sz w:val="20"/>
          <w:lang w:val="en-US"/>
        </w:rPr>
      </w:pPr>
    </w:p>
    <w:p w:rsidR="0010760D" w:rsidRPr="00175179" w:rsidRDefault="0010760D">
      <w:pPr>
        <w:spacing w:line="330" w:lineRule="atLeast"/>
        <w:rPr>
          <w:rFonts w:ascii="BMWTypeLight" w:hAnsi="BMWTypeLight"/>
          <w:noProof/>
          <w:sz w:val="20"/>
          <w:lang w:val="en-US"/>
        </w:rPr>
      </w:pPr>
      <w:r w:rsidRPr="00175179">
        <w:rPr>
          <w:rFonts w:ascii="BMWTypeLight" w:hAnsi="BMWTypeLight"/>
          <w:noProof/>
          <w:sz w:val="20"/>
          <w:lang w:val="en-US"/>
        </w:rPr>
        <w:t>Kate Bird</w:t>
      </w:r>
      <w:r w:rsidRPr="00175179">
        <w:rPr>
          <w:rFonts w:ascii="BMWTypeLight" w:hAnsi="BMWTypeLight"/>
          <w:noProof/>
          <w:sz w:val="20"/>
          <w:lang w:val="en-US"/>
        </w:rPr>
        <w:tab/>
      </w:r>
      <w:r w:rsidRPr="00175179">
        <w:rPr>
          <w:rFonts w:ascii="BMWTypeLight" w:hAnsi="BMWTypeLight"/>
          <w:noProof/>
          <w:sz w:val="20"/>
          <w:lang w:val="en-US"/>
        </w:rPr>
        <w:tab/>
        <w:t xml:space="preserve">Communications </w:t>
      </w:r>
      <w:r w:rsidR="00B06DF0" w:rsidRPr="00175179">
        <w:rPr>
          <w:rFonts w:ascii="BMWTypeLight" w:hAnsi="BMWTypeLight"/>
          <w:noProof/>
          <w:sz w:val="20"/>
          <w:lang w:val="en-US"/>
        </w:rPr>
        <w:t xml:space="preserve">Plant </w:t>
      </w:r>
      <w:r w:rsidR="000135C4" w:rsidRPr="00175179">
        <w:rPr>
          <w:rFonts w:ascii="BMWTypeLight" w:hAnsi="BMWTypeLight"/>
          <w:noProof/>
          <w:sz w:val="20"/>
          <w:lang w:val="en-US"/>
        </w:rPr>
        <w:t>Hams Hall</w:t>
      </w:r>
      <w:r w:rsidR="000135C4" w:rsidRPr="00175179">
        <w:rPr>
          <w:rFonts w:ascii="BMWTypeLight" w:hAnsi="BMWTypeLight"/>
          <w:noProof/>
          <w:sz w:val="20"/>
          <w:lang w:val="en-US"/>
        </w:rPr>
        <w:br/>
        <w:t xml:space="preserve">Telephone: </w:t>
      </w:r>
      <w:r w:rsidR="000135C4" w:rsidRPr="00175179">
        <w:rPr>
          <w:rFonts w:ascii="BMWTypeLight" w:hAnsi="BMWTypeLight"/>
          <w:noProof/>
          <w:sz w:val="20"/>
          <w:lang w:val="en-US"/>
        </w:rPr>
        <w:tab/>
      </w:r>
      <w:r w:rsidR="000135C4" w:rsidRPr="00175179">
        <w:rPr>
          <w:rFonts w:ascii="BMWTypeLight" w:hAnsi="BMWTypeLight"/>
          <w:noProof/>
          <w:sz w:val="20"/>
          <w:lang w:val="en-US"/>
        </w:rPr>
        <w:tab/>
        <w:t xml:space="preserve">(+44) </w:t>
      </w:r>
      <w:r w:rsidRPr="00175179">
        <w:rPr>
          <w:rFonts w:ascii="BMWTypeLight" w:hAnsi="BMWTypeLight"/>
          <w:noProof/>
          <w:sz w:val="20"/>
          <w:lang w:val="en-US"/>
        </w:rPr>
        <w:t>1675 460 742</w:t>
      </w:r>
    </w:p>
    <w:p w:rsidR="0010760D" w:rsidRPr="00175179" w:rsidRDefault="000135C4">
      <w:pPr>
        <w:spacing w:line="330" w:lineRule="atLeast"/>
        <w:rPr>
          <w:rFonts w:ascii="BMWTypeLight" w:hAnsi="BMWTypeLight"/>
          <w:noProof/>
          <w:sz w:val="20"/>
          <w:lang w:val="fr-FR"/>
        </w:rPr>
      </w:pPr>
      <w:r w:rsidRPr="00175179">
        <w:rPr>
          <w:rFonts w:ascii="BMWTypeLight" w:hAnsi="BMWTypeLight"/>
          <w:noProof/>
          <w:sz w:val="20"/>
          <w:lang w:val="fr-FR"/>
        </w:rPr>
        <w:t>Mobile:</w:t>
      </w:r>
      <w:r w:rsidRPr="00175179">
        <w:rPr>
          <w:rFonts w:ascii="BMWTypeLight" w:hAnsi="BMWTypeLight"/>
          <w:noProof/>
          <w:sz w:val="20"/>
          <w:lang w:val="fr-FR"/>
        </w:rPr>
        <w:tab/>
      </w:r>
      <w:r w:rsidRPr="00175179">
        <w:rPr>
          <w:rFonts w:ascii="BMWTypeLight" w:hAnsi="BMWTypeLight"/>
          <w:noProof/>
          <w:sz w:val="20"/>
          <w:lang w:val="fr-FR"/>
        </w:rPr>
        <w:tab/>
      </w:r>
      <w:r w:rsidRPr="00175179">
        <w:rPr>
          <w:rFonts w:ascii="BMWTypeLight" w:hAnsi="BMWTypeLight"/>
          <w:noProof/>
          <w:sz w:val="20"/>
          <w:lang w:val="fr-FR"/>
        </w:rPr>
        <w:tab/>
        <w:t xml:space="preserve">(+44) </w:t>
      </w:r>
      <w:r w:rsidR="0010760D" w:rsidRPr="00175179">
        <w:rPr>
          <w:rFonts w:ascii="BMWTypeLight" w:hAnsi="BMWTypeLight"/>
          <w:noProof/>
          <w:sz w:val="20"/>
          <w:lang w:val="fr-FR"/>
        </w:rPr>
        <w:t>7525 975843</w:t>
      </w:r>
    </w:p>
    <w:p w:rsidR="0010760D" w:rsidRPr="00175179" w:rsidRDefault="0010760D">
      <w:pPr>
        <w:spacing w:line="330" w:lineRule="atLeast"/>
        <w:rPr>
          <w:rFonts w:ascii="BMWTypeLight" w:hAnsi="BMWTypeLight"/>
          <w:noProof/>
          <w:sz w:val="20"/>
          <w:lang w:val="fr-FR"/>
        </w:rPr>
      </w:pPr>
      <w:r w:rsidRPr="00175179">
        <w:rPr>
          <w:rFonts w:ascii="BMWTypeLight" w:hAnsi="BMWTypeLight"/>
          <w:noProof/>
          <w:sz w:val="20"/>
          <w:lang w:val="fr-FR"/>
        </w:rPr>
        <w:t>e-mail:</w:t>
      </w:r>
      <w:r w:rsidRPr="00175179">
        <w:rPr>
          <w:rFonts w:ascii="BMWTypeLight" w:hAnsi="BMWTypeLight"/>
          <w:noProof/>
          <w:sz w:val="20"/>
          <w:lang w:val="fr-FR"/>
        </w:rPr>
        <w:tab/>
      </w:r>
      <w:r w:rsidRPr="00175179">
        <w:rPr>
          <w:rFonts w:ascii="BMWTypeLight" w:hAnsi="BMWTypeLight"/>
          <w:noProof/>
          <w:sz w:val="20"/>
          <w:lang w:val="fr-FR"/>
        </w:rPr>
        <w:tab/>
      </w:r>
      <w:r w:rsidRPr="00175179">
        <w:rPr>
          <w:rFonts w:ascii="BMWTypeLight" w:hAnsi="BMWTypeLight"/>
          <w:noProof/>
          <w:sz w:val="20"/>
          <w:lang w:val="fr-FR"/>
        </w:rPr>
        <w:tab/>
      </w:r>
      <w:hyperlink r:id="rId8" w:history="1">
        <w:r w:rsidRPr="00175179">
          <w:rPr>
            <w:rStyle w:val="Hyperlink"/>
            <w:rFonts w:ascii="BMWTypeLight" w:hAnsi="BMWTypeLight"/>
            <w:noProof/>
            <w:sz w:val="20"/>
            <w:lang w:val="fr-FR"/>
          </w:rPr>
          <w:t>kate.bird@bmwgroup.com</w:t>
        </w:r>
      </w:hyperlink>
    </w:p>
    <w:p w:rsidR="0010760D" w:rsidRPr="00175179" w:rsidRDefault="0010760D">
      <w:pPr>
        <w:spacing w:line="330" w:lineRule="atLeast"/>
        <w:rPr>
          <w:rFonts w:ascii="BMWTypeLight" w:hAnsi="BMWTypeLight"/>
          <w:noProof/>
          <w:sz w:val="20"/>
          <w:lang w:val="fr-FR"/>
        </w:rPr>
      </w:pPr>
    </w:p>
    <w:p w:rsidR="0010760D" w:rsidRPr="00303846" w:rsidRDefault="0010760D">
      <w:pPr>
        <w:spacing w:line="330" w:lineRule="atLeast"/>
        <w:rPr>
          <w:rFonts w:ascii="BMWTypeLight" w:hAnsi="BMWTypeLight"/>
          <w:sz w:val="20"/>
          <w:lang w:val="en-US"/>
        </w:rPr>
      </w:pPr>
      <w:r w:rsidRPr="00175179">
        <w:rPr>
          <w:rFonts w:ascii="BMWTypeLight" w:hAnsi="BMWTypeLight"/>
          <w:sz w:val="20"/>
          <w:lang w:val="en-US"/>
        </w:rPr>
        <w:t xml:space="preserve">Media website: </w:t>
      </w:r>
      <w:hyperlink r:id="rId9" w:history="1">
        <w:r w:rsidR="000135C4" w:rsidRPr="00175179">
          <w:rPr>
            <w:rStyle w:val="Hyperlink"/>
            <w:rFonts w:ascii="BMWTypeLight" w:hAnsi="BMWTypeLight"/>
            <w:sz w:val="20"/>
            <w:lang w:val="en-US"/>
          </w:rPr>
          <w:t>www.press.bmwgroup.com</w:t>
        </w:r>
      </w:hyperlink>
    </w:p>
    <w:sectPr w:rsidR="0010760D" w:rsidRPr="00303846" w:rsidSect="004755E4">
      <w:headerReference w:type="default" r:id="rId10"/>
      <w:footerReference w:type="even" r:id="rId11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7B8" w:rsidRDefault="008477B8">
      <w:r>
        <w:separator/>
      </w:r>
    </w:p>
  </w:endnote>
  <w:endnote w:type="continuationSeparator" w:id="0">
    <w:p w:rsidR="008477B8" w:rsidRDefault="0084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 Helvetica Roman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7B8" w:rsidRDefault="001F3EED">
    <w:pPr>
      <w:framePr w:wrap="around" w:vAnchor="text" w:hAnchor="margin" w:y="1"/>
    </w:pPr>
    <w:r>
      <w:fldChar w:fldCharType="begin"/>
    </w:r>
    <w:r w:rsidR="008477B8">
      <w:instrText xml:space="preserve">PAGE  </w:instrText>
    </w:r>
    <w:r>
      <w:fldChar w:fldCharType="end"/>
    </w:r>
  </w:p>
  <w:p w:rsidR="008477B8" w:rsidRDefault="008477B8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7B8" w:rsidRDefault="008477B8">
      <w:r>
        <w:separator/>
      </w:r>
    </w:p>
  </w:footnote>
  <w:footnote w:type="continuationSeparator" w:id="0">
    <w:p w:rsidR="008477B8" w:rsidRDefault="00847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711"/>
    </w:tblGrid>
    <w:tr w:rsidR="008477B8">
      <w:tc>
        <w:tcPr>
          <w:tcW w:w="1928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jc w:val="right"/>
            <w:rPr>
              <w:color w:val="000000"/>
              <w:sz w:val="12"/>
            </w:rPr>
          </w:pPr>
        </w:p>
      </w:tc>
      <w:tc>
        <w:tcPr>
          <w:tcW w:w="170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ind w:left="170"/>
          </w:pPr>
        </w:p>
      </w:tc>
      <w:tc>
        <w:tcPr>
          <w:tcW w:w="7711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</w:pPr>
          <w:r>
            <w:rPr>
              <w:lang w:val="en-GB"/>
            </w:rPr>
            <w:t>Media Information</w:t>
          </w:r>
        </w:p>
      </w:tc>
    </w:tr>
    <w:tr w:rsidR="008477B8">
      <w:tc>
        <w:tcPr>
          <w:tcW w:w="1928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jc w:val="right"/>
            <w:rPr>
              <w:sz w:val="12"/>
            </w:rPr>
          </w:pPr>
          <w:r>
            <w:rPr>
              <w:color w:val="000000"/>
              <w:sz w:val="12"/>
            </w:rPr>
            <w:t xml:space="preserve">Date </w:t>
          </w:r>
        </w:p>
      </w:tc>
      <w:tc>
        <w:tcPr>
          <w:tcW w:w="170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ind w:left="170"/>
          </w:pPr>
        </w:p>
      </w:tc>
      <w:tc>
        <w:tcPr>
          <w:tcW w:w="7711" w:type="dxa"/>
        </w:tcPr>
        <w:p w:rsidR="008477B8" w:rsidRDefault="008477B8" w:rsidP="007C1C53">
          <w:pPr>
            <w:framePr w:w="9809" w:hSpace="142" w:wrap="notBeside" w:vAnchor="page" w:hAnchor="page" w:y="1815" w:anchorLock="1"/>
            <w:spacing w:line="330" w:lineRule="exact"/>
          </w:pPr>
          <w:r>
            <w:t>14 October 2011</w:t>
          </w:r>
        </w:p>
      </w:tc>
    </w:tr>
    <w:tr w:rsidR="008477B8" w:rsidRPr="00303846">
      <w:tc>
        <w:tcPr>
          <w:tcW w:w="1928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jc w:val="right"/>
            <w:rPr>
              <w:sz w:val="12"/>
            </w:rPr>
          </w:pPr>
          <w:r>
            <w:rPr>
              <w:color w:val="000000"/>
              <w:sz w:val="12"/>
            </w:rPr>
            <w:t>Subject</w:t>
          </w:r>
        </w:p>
      </w:tc>
      <w:tc>
        <w:tcPr>
          <w:tcW w:w="170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ind w:left="170"/>
          </w:pPr>
        </w:p>
      </w:tc>
      <w:tc>
        <w:tcPr>
          <w:tcW w:w="7711" w:type="dxa"/>
        </w:tcPr>
        <w:p w:rsidR="008477B8" w:rsidRDefault="008477B8" w:rsidP="007C1C53">
          <w:pPr>
            <w:framePr w:w="9809" w:hSpace="142" w:wrap="notBeside" w:vAnchor="page" w:hAnchor="page" w:y="1815" w:anchorLock="1"/>
            <w:rPr>
              <w:rFonts w:ascii="BMWTypeLight" w:hAnsi="BMWTypeLight"/>
              <w:b/>
              <w:bCs/>
              <w:sz w:val="28"/>
              <w:szCs w:val="28"/>
              <w:lang w:val="en-GB"/>
            </w:rPr>
          </w:pPr>
        </w:p>
        <w:p w:rsidR="008477B8" w:rsidRPr="00061303" w:rsidRDefault="008477B8" w:rsidP="00331B27">
          <w:pPr>
            <w:framePr w:w="9809" w:hSpace="142" w:wrap="notBeside" w:vAnchor="page" w:hAnchor="page" w:y="1815" w:anchorLock="1"/>
            <w:spacing w:line="330" w:lineRule="exact"/>
            <w:rPr>
              <w:rFonts w:ascii="BMWTypeLight" w:hAnsi="BMWTypeLight"/>
              <w:b/>
              <w:bCs/>
              <w:sz w:val="28"/>
              <w:szCs w:val="28"/>
              <w:lang w:val="en-GB"/>
            </w:rPr>
          </w:pPr>
          <w:r>
            <w:rPr>
              <w:rFonts w:ascii="BMWTypeLight" w:hAnsi="BMWTypeLight"/>
              <w:b/>
              <w:bCs/>
              <w:sz w:val="28"/>
              <w:szCs w:val="28"/>
              <w:lang w:val="en-GB"/>
            </w:rPr>
            <w:t>Business Minister, Mark Prisk joins school children</w:t>
          </w:r>
          <w:r w:rsidRPr="00C16936">
            <w:rPr>
              <w:rFonts w:ascii="BMWTypeLight" w:hAnsi="BMWTypeLight"/>
              <w:b/>
              <w:bCs/>
              <w:sz w:val="28"/>
              <w:szCs w:val="28"/>
              <w:lang w:val="en-GB"/>
            </w:rPr>
            <w:t xml:space="preserve"> to ‘See Inside BMW Manufacturing’</w:t>
          </w:r>
        </w:p>
        <w:p w:rsidR="008477B8" w:rsidRPr="00C016B4" w:rsidRDefault="008477B8" w:rsidP="00331B27">
          <w:pPr>
            <w:framePr w:w="9809" w:hSpace="142" w:wrap="notBeside" w:vAnchor="page" w:hAnchor="page" w:y="1815" w:anchorLock="1"/>
            <w:rPr>
              <w:rFonts w:ascii="BMWTypeLight" w:hAnsi="BMWTypeLight"/>
              <w:b/>
              <w:bCs/>
              <w:sz w:val="28"/>
              <w:lang w:val="en-GB"/>
            </w:rPr>
          </w:pPr>
        </w:p>
      </w:tc>
    </w:tr>
    <w:tr w:rsidR="008477B8">
      <w:tc>
        <w:tcPr>
          <w:tcW w:w="1928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jc w:val="right"/>
            <w:rPr>
              <w:color w:val="000000"/>
              <w:sz w:val="12"/>
            </w:rPr>
          </w:pPr>
          <w:r>
            <w:rPr>
              <w:color w:val="000000"/>
              <w:sz w:val="12"/>
            </w:rPr>
            <w:t>Page</w:t>
          </w:r>
        </w:p>
      </w:tc>
      <w:tc>
        <w:tcPr>
          <w:tcW w:w="170" w:type="dxa"/>
        </w:tcPr>
        <w:p w:rsidR="008477B8" w:rsidRDefault="008477B8">
          <w:pPr>
            <w:framePr w:w="9809" w:hSpace="142" w:wrap="notBeside" w:vAnchor="page" w:hAnchor="page" w:y="1815" w:anchorLock="1"/>
            <w:spacing w:line="330" w:lineRule="exact"/>
            <w:ind w:left="170"/>
          </w:pPr>
        </w:p>
      </w:tc>
      <w:tc>
        <w:tcPr>
          <w:tcW w:w="7711" w:type="dxa"/>
        </w:tcPr>
        <w:p w:rsidR="008477B8" w:rsidRDefault="001F3EED">
          <w:pPr>
            <w:framePr w:w="9809" w:hSpace="142" w:wrap="notBeside" w:vAnchor="page" w:hAnchor="page" w:y="1815" w:anchorLock="1"/>
            <w:spacing w:line="330" w:lineRule="exact"/>
          </w:pPr>
          <w:fldSimple w:instr=" PAGE ">
            <w:r w:rsidR="00465EB8">
              <w:rPr>
                <w:noProof/>
              </w:rPr>
              <w:t>2</w:t>
            </w:r>
          </w:fldSimple>
        </w:p>
      </w:tc>
    </w:tr>
  </w:tbl>
  <w:p w:rsidR="008477B8" w:rsidRDefault="008477B8">
    <w:pPr>
      <w:framePr w:w="9809" w:hSpace="142" w:wrap="notBeside" w:vAnchor="page" w:hAnchor="page" w:y="1815" w:anchorLock="1"/>
      <w:tabs>
        <w:tab w:val="left" w:pos="2480"/>
        <w:tab w:val="left" w:pos="7441"/>
      </w:tabs>
      <w:rPr>
        <w:color w:val="FFFFFF"/>
      </w:rPr>
    </w:pPr>
  </w:p>
  <w:p w:rsidR="008477B8" w:rsidRDefault="008477B8">
    <w:pPr>
      <w:framePr w:w="9809" w:hSpace="142" w:wrap="notBeside" w:vAnchor="page" w:hAnchor="page" w:y="1815" w:anchorLock="1"/>
      <w:rPr>
        <w:color w:val="FFFFFF"/>
      </w:rPr>
    </w:pPr>
  </w:p>
  <w:p w:rsidR="008477B8" w:rsidRDefault="008477B8">
    <w:pPr>
      <w:spacing w:line="370" w:lineRule="exact"/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hema1$" w:val="BMW Group, Ford Motor Company sign definitive agreement for Land Rov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B7F44"/>
    <w:rsid w:val="00004A33"/>
    <w:rsid w:val="0000758F"/>
    <w:rsid w:val="000135C4"/>
    <w:rsid w:val="00050C13"/>
    <w:rsid w:val="0006628E"/>
    <w:rsid w:val="00087A58"/>
    <w:rsid w:val="000B2215"/>
    <w:rsid w:val="000B43A3"/>
    <w:rsid w:val="000C2723"/>
    <w:rsid w:val="000C2C77"/>
    <w:rsid w:val="000C6B85"/>
    <w:rsid w:val="000C79F9"/>
    <w:rsid w:val="000F0053"/>
    <w:rsid w:val="0010281B"/>
    <w:rsid w:val="001072C5"/>
    <w:rsid w:val="0010760D"/>
    <w:rsid w:val="001128B7"/>
    <w:rsid w:val="0014357A"/>
    <w:rsid w:val="00144229"/>
    <w:rsid w:val="0014658A"/>
    <w:rsid w:val="00152209"/>
    <w:rsid w:val="00157BD1"/>
    <w:rsid w:val="0016021F"/>
    <w:rsid w:val="001639CD"/>
    <w:rsid w:val="00175179"/>
    <w:rsid w:val="00191F95"/>
    <w:rsid w:val="001B6618"/>
    <w:rsid w:val="001B74AE"/>
    <w:rsid w:val="001C0352"/>
    <w:rsid w:val="001D0A85"/>
    <w:rsid w:val="001D275A"/>
    <w:rsid w:val="001D3227"/>
    <w:rsid w:val="001D58F2"/>
    <w:rsid w:val="001E2082"/>
    <w:rsid w:val="001E3B24"/>
    <w:rsid w:val="001E40A0"/>
    <w:rsid w:val="001F233A"/>
    <w:rsid w:val="001F3EED"/>
    <w:rsid w:val="001F6087"/>
    <w:rsid w:val="00213E08"/>
    <w:rsid w:val="00225E7B"/>
    <w:rsid w:val="00226B56"/>
    <w:rsid w:val="0026170F"/>
    <w:rsid w:val="00275A96"/>
    <w:rsid w:val="002A50AD"/>
    <w:rsid w:val="002C2EEA"/>
    <w:rsid w:val="002D419D"/>
    <w:rsid w:val="002F4977"/>
    <w:rsid w:val="002F4DC5"/>
    <w:rsid w:val="00303846"/>
    <w:rsid w:val="00307663"/>
    <w:rsid w:val="003305D5"/>
    <w:rsid w:val="00331B27"/>
    <w:rsid w:val="00335801"/>
    <w:rsid w:val="0034374C"/>
    <w:rsid w:val="00344C3F"/>
    <w:rsid w:val="003603EA"/>
    <w:rsid w:val="003620B3"/>
    <w:rsid w:val="003622F5"/>
    <w:rsid w:val="003770B8"/>
    <w:rsid w:val="00382385"/>
    <w:rsid w:val="00384B6C"/>
    <w:rsid w:val="00394F7B"/>
    <w:rsid w:val="00396FB2"/>
    <w:rsid w:val="003A2A80"/>
    <w:rsid w:val="003A3614"/>
    <w:rsid w:val="003B4B67"/>
    <w:rsid w:val="003B7F44"/>
    <w:rsid w:val="003C0070"/>
    <w:rsid w:val="003C7C77"/>
    <w:rsid w:val="003D6785"/>
    <w:rsid w:val="003F0B7A"/>
    <w:rsid w:val="003F4840"/>
    <w:rsid w:val="003F76AD"/>
    <w:rsid w:val="004001A3"/>
    <w:rsid w:val="004030BC"/>
    <w:rsid w:val="004054D6"/>
    <w:rsid w:val="00407C22"/>
    <w:rsid w:val="00413550"/>
    <w:rsid w:val="004470BD"/>
    <w:rsid w:val="00450702"/>
    <w:rsid w:val="00452460"/>
    <w:rsid w:val="004548EC"/>
    <w:rsid w:val="00463956"/>
    <w:rsid w:val="00465EB8"/>
    <w:rsid w:val="00470FF7"/>
    <w:rsid w:val="004755E4"/>
    <w:rsid w:val="0049027D"/>
    <w:rsid w:val="00491840"/>
    <w:rsid w:val="0049751C"/>
    <w:rsid w:val="004B1456"/>
    <w:rsid w:val="004B79CE"/>
    <w:rsid w:val="004C381E"/>
    <w:rsid w:val="004E09E5"/>
    <w:rsid w:val="004E7279"/>
    <w:rsid w:val="00501E2B"/>
    <w:rsid w:val="00522713"/>
    <w:rsid w:val="00546816"/>
    <w:rsid w:val="00556C4E"/>
    <w:rsid w:val="00562501"/>
    <w:rsid w:val="00564E80"/>
    <w:rsid w:val="00567302"/>
    <w:rsid w:val="00577FD1"/>
    <w:rsid w:val="005A1CDD"/>
    <w:rsid w:val="005C0614"/>
    <w:rsid w:val="005D054C"/>
    <w:rsid w:val="005D11D9"/>
    <w:rsid w:val="005D2F23"/>
    <w:rsid w:val="005D6242"/>
    <w:rsid w:val="005E354C"/>
    <w:rsid w:val="005F3924"/>
    <w:rsid w:val="005F411C"/>
    <w:rsid w:val="005F65DB"/>
    <w:rsid w:val="00615A6D"/>
    <w:rsid w:val="00617716"/>
    <w:rsid w:val="006208F9"/>
    <w:rsid w:val="006215C9"/>
    <w:rsid w:val="00634D5A"/>
    <w:rsid w:val="006541EA"/>
    <w:rsid w:val="00665B94"/>
    <w:rsid w:val="00671EC8"/>
    <w:rsid w:val="00674199"/>
    <w:rsid w:val="00677560"/>
    <w:rsid w:val="00687DFC"/>
    <w:rsid w:val="006921A3"/>
    <w:rsid w:val="00694E61"/>
    <w:rsid w:val="00697E19"/>
    <w:rsid w:val="006A2F6C"/>
    <w:rsid w:val="006A5DAC"/>
    <w:rsid w:val="006C0322"/>
    <w:rsid w:val="006C2BD2"/>
    <w:rsid w:val="006C3969"/>
    <w:rsid w:val="006E73AD"/>
    <w:rsid w:val="006E79E9"/>
    <w:rsid w:val="006F7893"/>
    <w:rsid w:val="0076137C"/>
    <w:rsid w:val="0077094C"/>
    <w:rsid w:val="007818EE"/>
    <w:rsid w:val="007A4D6A"/>
    <w:rsid w:val="007C0272"/>
    <w:rsid w:val="007C1C53"/>
    <w:rsid w:val="007D77F8"/>
    <w:rsid w:val="007E4F4A"/>
    <w:rsid w:val="007E5408"/>
    <w:rsid w:val="007F3A89"/>
    <w:rsid w:val="00800B00"/>
    <w:rsid w:val="008100EF"/>
    <w:rsid w:val="00826C95"/>
    <w:rsid w:val="00830F29"/>
    <w:rsid w:val="00832CE6"/>
    <w:rsid w:val="008378D8"/>
    <w:rsid w:val="008477B8"/>
    <w:rsid w:val="00857996"/>
    <w:rsid w:val="0086787E"/>
    <w:rsid w:val="00874CFC"/>
    <w:rsid w:val="00880916"/>
    <w:rsid w:val="008A755C"/>
    <w:rsid w:val="008D3DBA"/>
    <w:rsid w:val="008E0543"/>
    <w:rsid w:val="008E100F"/>
    <w:rsid w:val="008E3AF8"/>
    <w:rsid w:val="008E3CEA"/>
    <w:rsid w:val="008E6981"/>
    <w:rsid w:val="008F7178"/>
    <w:rsid w:val="009013B5"/>
    <w:rsid w:val="00904D9C"/>
    <w:rsid w:val="00914895"/>
    <w:rsid w:val="00914F59"/>
    <w:rsid w:val="0092233E"/>
    <w:rsid w:val="00925469"/>
    <w:rsid w:val="00925BFB"/>
    <w:rsid w:val="00927D0D"/>
    <w:rsid w:val="00927DE1"/>
    <w:rsid w:val="0094452D"/>
    <w:rsid w:val="00961B4C"/>
    <w:rsid w:val="0096257E"/>
    <w:rsid w:val="009669ED"/>
    <w:rsid w:val="00993BF0"/>
    <w:rsid w:val="009B01BF"/>
    <w:rsid w:val="009B27EA"/>
    <w:rsid w:val="009D098B"/>
    <w:rsid w:val="009E1D71"/>
    <w:rsid w:val="009F7777"/>
    <w:rsid w:val="00A04BA8"/>
    <w:rsid w:val="00A054AA"/>
    <w:rsid w:val="00A054E8"/>
    <w:rsid w:val="00A07E6B"/>
    <w:rsid w:val="00A3680C"/>
    <w:rsid w:val="00A55503"/>
    <w:rsid w:val="00A66DF7"/>
    <w:rsid w:val="00A72666"/>
    <w:rsid w:val="00A75165"/>
    <w:rsid w:val="00A80972"/>
    <w:rsid w:val="00A82E13"/>
    <w:rsid w:val="00A847AC"/>
    <w:rsid w:val="00A9537D"/>
    <w:rsid w:val="00A96B44"/>
    <w:rsid w:val="00AA3369"/>
    <w:rsid w:val="00AB6687"/>
    <w:rsid w:val="00AC3C3D"/>
    <w:rsid w:val="00AD428E"/>
    <w:rsid w:val="00AF1C74"/>
    <w:rsid w:val="00B0094D"/>
    <w:rsid w:val="00B03DA0"/>
    <w:rsid w:val="00B06DF0"/>
    <w:rsid w:val="00B31535"/>
    <w:rsid w:val="00B34A62"/>
    <w:rsid w:val="00B4584D"/>
    <w:rsid w:val="00B45A8E"/>
    <w:rsid w:val="00B56C55"/>
    <w:rsid w:val="00B65703"/>
    <w:rsid w:val="00B77369"/>
    <w:rsid w:val="00B856C0"/>
    <w:rsid w:val="00B94C67"/>
    <w:rsid w:val="00B958DA"/>
    <w:rsid w:val="00BA0355"/>
    <w:rsid w:val="00BC011A"/>
    <w:rsid w:val="00BC1D59"/>
    <w:rsid w:val="00BC608B"/>
    <w:rsid w:val="00BD1B35"/>
    <w:rsid w:val="00C006AE"/>
    <w:rsid w:val="00C016B4"/>
    <w:rsid w:val="00C2618A"/>
    <w:rsid w:val="00C536C6"/>
    <w:rsid w:val="00C62C20"/>
    <w:rsid w:val="00C67C15"/>
    <w:rsid w:val="00C86E02"/>
    <w:rsid w:val="00C91F78"/>
    <w:rsid w:val="00C94941"/>
    <w:rsid w:val="00C9553E"/>
    <w:rsid w:val="00CB0838"/>
    <w:rsid w:val="00CB5326"/>
    <w:rsid w:val="00CE59CD"/>
    <w:rsid w:val="00CF092B"/>
    <w:rsid w:val="00D0729D"/>
    <w:rsid w:val="00D10A7C"/>
    <w:rsid w:val="00D12A7E"/>
    <w:rsid w:val="00D212FC"/>
    <w:rsid w:val="00D338BB"/>
    <w:rsid w:val="00D4435C"/>
    <w:rsid w:val="00D50BF4"/>
    <w:rsid w:val="00D517B3"/>
    <w:rsid w:val="00D549F5"/>
    <w:rsid w:val="00D62CF9"/>
    <w:rsid w:val="00D74F94"/>
    <w:rsid w:val="00D757DC"/>
    <w:rsid w:val="00D77F1E"/>
    <w:rsid w:val="00D96433"/>
    <w:rsid w:val="00DA363A"/>
    <w:rsid w:val="00DC62E4"/>
    <w:rsid w:val="00DE416F"/>
    <w:rsid w:val="00E107FB"/>
    <w:rsid w:val="00E26B6C"/>
    <w:rsid w:val="00E632EA"/>
    <w:rsid w:val="00E72673"/>
    <w:rsid w:val="00E7467B"/>
    <w:rsid w:val="00E76773"/>
    <w:rsid w:val="00E76D7B"/>
    <w:rsid w:val="00E810A6"/>
    <w:rsid w:val="00E93936"/>
    <w:rsid w:val="00E94A44"/>
    <w:rsid w:val="00E94FEB"/>
    <w:rsid w:val="00EA3321"/>
    <w:rsid w:val="00EA3340"/>
    <w:rsid w:val="00EA6D0C"/>
    <w:rsid w:val="00EC05AB"/>
    <w:rsid w:val="00ED2577"/>
    <w:rsid w:val="00EE622B"/>
    <w:rsid w:val="00F0485A"/>
    <w:rsid w:val="00F126DD"/>
    <w:rsid w:val="00F17D4E"/>
    <w:rsid w:val="00F21771"/>
    <w:rsid w:val="00F23EA2"/>
    <w:rsid w:val="00F3134A"/>
    <w:rsid w:val="00F37288"/>
    <w:rsid w:val="00F54EAF"/>
    <w:rsid w:val="00F646CD"/>
    <w:rsid w:val="00F67849"/>
    <w:rsid w:val="00F814F4"/>
    <w:rsid w:val="00F8720A"/>
    <w:rsid w:val="00F90E82"/>
    <w:rsid w:val="00FA1EC2"/>
    <w:rsid w:val="00FA28F0"/>
    <w:rsid w:val="00FB061E"/>
    <w:rsid w:val="00FB3096"/>
    <w:rsid w:val="00FC4677"/>
    <w:rsid w:val="00FC62FA"/>
    <w:rsid w:val="00FE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94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Cs w:val="20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55E4"/>
    <w:pPr>
      <w:keepNext/>
      <w:spacing w:line="330" w:lineRule="atLeast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F7B3B"/>
    <w:rPr>
      <w:rFonts w:asciiTheme="majorHAnsi" w:eastAsiaTheme="majorEastAsia" w:hAnsiTheme="majorHAnsi" w:cstheme="majorBidi"/>
      <w:b/>
      <w:bCs/>
      <w:i/>
      <w:iCs/>
      <w:kern w:val="25"/>
      <w:sz w:val="28"/>
      <w:szCs w:val="28"/>
      <w:lang w:val="de-DE" w:eastAsia="en-US"/>
    </w:rPr>
  </w:style>
  <w:style w:type="paragraph" w:styleId="Header">
    <w:name w:val="header"/>
    <w:basedOn w:val="Normal"/>
    <w:link w:val="HeaderChar"/>
    <w:uiPriority w:val="99"/>
    <w:rsid w:val="004755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B3B"/>
    <w:rPr>
      <w:rFonts w:ascii="BMW Helvetica Light" w:hAnsi="BMW Helvetica Light"/>
      <w:kern w:val="25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4755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B3B"/>
    <w:rPr>
      <w:rFonts w:ascii="BMW Helvetica Light" w:hAnsi="BMW Helvetica Light"/>
      <w:kern w:val="25"/>
      <w:szCs w:val="20"/>
      <w:lang w:val="de-DE" w:eastAsia="en-US"/>
    </w:rPr>
  </w:style>
  <w:style w:type="paragraph" w:customStyle="1" w:styleId="Zwischenberschrift">
    <w:name w:val="Zwischenüberschrift"/>
    <w:basedOn w:val="Normal"/>
    <w:uiPriority w:val="99"/>
    <w:rsid w:val="004755E4"/>
    <w:pPr>
      <w:spacing w:line="330" w:lineRule="atLeast"/>
    </w:pPr>
    <w:rPr>
      <w:b/>
    </w:rPr>
  </w:style>
  <w:style w:type="paragraph" w:styleId="BodyText">
    <w:name w:val="Body Text"/>
    <w:basedOn w:val="Normal"/>
    <w:link w:val="BodyTextChar"/>
    <w:uiPriority w:val="99"/>
    <w:rsid w:val="004755E4"/>
    <w:pPr>
      <w:widowControl/>
      <w:spacing w:line="360" w:lineRule="auto"/>
    </w:pPr>
    <w:rPr>
      <w:rFonts w:ascii="Times New Roman" w:hAnsi="Times New Roman"/>
      <w:kern w:val="0"/>
      <w:sz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B3B"/>
    <w:rPr>
      <w:rFonts w:ascii="BMW Helvetica Light" w:hAnsi="BMW Helvetica Light"/>
      <w:kern w:val="25"/>
      <w:szCs w:val="20"/>
      <w:lang w:val="de-DE" w:eastAsia="en-US"/>
    </w:rPr>
  </w:style>
  <w:style w:type="character" w:styleId="Hyperlink">
    <w:name w:val="Hyperlink"/>
    <w:basedOn w:val="DefaultParagraphFont"/>
    <w:uiPriority w:val="99"/>
    <w:rsid w:val="004755E4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4755E4"/>
    <w:pPr>
      <w:framePr w:w="6377" w:h="1166" w:hSpace="142" w:wrap="around" w:vAnchor="page" w:hAnchor="page" w:x="2099" w:y="568" w:anchorLock="1"/>
      <w:spacing w:line="370" w:lineRule="exact"/>
    </w:pPr>
    <w:rPr>
      <w:b/>
      <w:color w:val="999999"/>
      <w:spacing w:val="-16"/>
      <w:sz w:val="36"/>
    </w:rPr>
  </w:style>
  <w:style w:type="paragraph" w:styleId="BodyText2">
    <w:name w:val="Body Text 2"/>
    <w:basedOn w:val="Normal"/>
    <w:link w:val="BodyText2Char"/>
    <w:uiPriority w:val="99"/>
    <w:rsid w:val="004755E4"/>
    <w:pPr>
      <w:spacing w:line="330" w:lineRule="atLeast"/>
    </w:pPr>
    <w:rPr>
      <w:noProof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B3B"/>
    <w:rPr>
      <w:rFonts w:ascii="BMW Helvetica Light" w:hAnsi="BMW Helvetica Light"/>
      <w:kern w:val="25"/>
      <w:szCs w:val="20"/>
      <w:lang w:val="de-DE" w:eastAsia="en-US"/>
    </w:rPr>
  </w:style>
  <w:style w:type="paragraph" w:styleId="BodyText3">
    <w:name w:val="Body Text 3"/>
    <w:basedOn w:val="Normal"/>
    <w:link w:val="BodyText3Char"/>
    <w:uiPriority w:val="99"/>
    <w:rsid w:val="004755E4"/>
    <w:rPr>
      <w:b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7B3B"/>
    <w:rPr>
      <w:rFonts w:ascii="BMW Helvetica Light" w:hAnsi="BMW Helvetica Light"/>
      <w:kern w:val="25"/>
      <w:sz w:val="16"/>
      <w:szCs w:val="16"/>
      <w:lang w:val="de-DE" w:eastAsia="en-US"/>
    </w:rPr>
  </w:style>
  <w:style w:type="character" w:styleId="FollowedHyperlink">
    <w:name w:val="FollowedHyperlink"/>
    <w:basedOn w:val="DefaultParagraphFont"/>
    <w:uiPriority w:val="99"/>
    <w:rsid w:val="004755E4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C53"/>
    <w:pPr>
      <w:widowControl/>
      <w:overflowPunct/>
      <w:autoSpaceDE/>
      <w:autoSpaceDN/>
      <w:adjustRightInd/>
      <w:spacing w:after="200" w:line="240" w:lineRule="auto"/>
      <w:textAlignment w:val="auto"/>
    </w:pPr>
    <w:rPr>
      <w:rFonts w:ascii="Calibri" w:eastAsiaTheme="minorHAnsi" w:hAnsi="Calibri"/>
      <w:kern w:val="0"/>
      <w:sz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C53"/>
    <w:rPr>
      <w:rFonts w:ascii="Calibri" w:eastAsiaTheme="minorHAns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C53"/>
  </w:style>
  <w:style w:type="paragraph" w:styleId="BalloonText">
    <w:name w:val="Balloon Text"/>
    <w:basedOn w:val="Normal"/>
    <w:link w:val="BalloonTextChar"/>
    <w:uiPriority w:val="99"/>
    <w:semiHidden/>
    <w:unhideWhenUsed/>
    <w:rsid w:val="007C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53"/>
    <w:rPr>
      <w:rFonts w:ascii="Tahoma" w:hAnsi="Tahoma" w:cs="Tahoma"/>
      <w:kern w:val="25"/>
      <w:sz w:val="16"/>
      <w:szCs w:val="16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bird@bmwgroup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wayne.morse@bmwgroup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r538836</dc:creator>
  <cp:keywords/>
  <dc:description/>
  <cp:lastModifiedBy>Baxter Rebecca</cp:lastModifiedBy>
  <cp:revision>2</cp:revision>
  <cp:lastPrinted>2011-10-13T17:19:00Z</cp:lastPrinted>
  <dcterms:created xsi:type="dcterms:W3CDTF">2011-10-14T06:48:00Z</dcterms:created>
  <dcterms:modified xsi:type="dcterms:W3CDTF">2011-10-14T06:48:00Z</dcterms:modified>
</cp:coreProperties>
</file>