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1A53BD">
            <w:pPr>
              <w:pStyle w:val="BMWDate"/>
              <w:rPr>
                <w:rFonts w:ascii="BMWType V2 Regular" w:hAnsi="BMWType V2 Regular"/>
              </w:rPr>
            </w:pPr>
            <w:r>
              <w:rPr>
                <w:rFonts w:ascii="BMWType V2 Regular" w:hAnsi="BMWType V2 Regular"/>
              </w:rPr>
              <w:t xml:space="preserve">14 </w:t>
            </w:r>
            <w:r w:rsidR="009110ED">
              <w:rPr>
                <w:rFonts w:ascii="BMWType V2 Regular" w:hAnsi="BMWType V2 Regular"/>
              </w:rPr>
              <w:t>October</w:t>
            </w:r>
            <w:r w:rsidR="000033C0" w:rsidRPr="00E91792">
              <w:rPr>
                <w:rFonts w:ascii="BMWType V2 Regular" w:hAnsi="BMWType V2 Regular"/>
              </w:rPr>
              <w:t>, 2011</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9A32FF" w:rsidP="009110ED">
            <w:pPr>
              <w:pStyle w:val="Subject"/>
              <w:spacing w:line="320" w:lineRule="exact"/>
              <w:rPr>
                <w:rFonts w:ascii="BMWType V2 Regular" w:hAnsi="BMWType V2 Regular"/>
              </w:rPr>
            </w:pPr>
            <w:r w:rsidRPr="00E91792">
              <w:rPr>
                <w:rFonts w:ascii="BMWType V2 Regular" w:hAnsi="BMWType V2 Regular"/>
              </w:rPr>
              <w:t xml:space="preserve">The new BMW </w:t>
            </w:r>
            <w:r w:rsidR="009110ED">
              <w:rPr>
                <w:rFonts w:ascii="BMWType V2 Regular" w:hAnsi="BMWType V2 Regular"/>
              </w:rPr>
              <w:t>3</w:t>
            </w:r>
            <w:r w:rsidRPr="00E91792">
              <w:rPr>
                <w:rFonts w:ascii="BMWType V2 Regular" w:hAnsi="BMWType V2 Regular"/>
              </w:rPr>
              <w:t xml:space="preserve"> Series</w:t>
            </w:r>
            <w:r w:rsidR="001A53BD">
              <w:rPr>
                <w:rFonts w:ascii="BMWType V2 Regular" w:hAnsi="BMWType V2 Regular"/>
              </w:rPr>
              <w:t xml:space="preserve"> Saloon</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9A32FF" w:rsidRPr="00E91792" w:rsidRDefault="001F1E7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Extends BMW’s lead in efficiency and dynamics</w:t>
            </w:r>
          </w:p>
          <w:p w:rsidR="009A32FF" w:rsidRPr="00E91792" w:rsidRDefault="001F1E7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Four engines at launch</w:t>
            </w:r>
            <w:r w:rsidR="00347E61">
              <w:rPr>
                <w:rFonts w:ascii="BMWType V2 Regular" w:hAnsi="BMWType V2 Regular"/>
              </w:rPr>
              <w:t>,</w:t>
            </w:r>
            <w:r>
              <w:rPr>
                <w:rFonts w:ascii="BMWType V2 Regular" w:hAnsi="BMWType V2 Regular"/>
              </w:rPr>
              <w:t xml:space="preserve"> with more to follow</w:t>
            </w:r>
          </w:p>
          <w:p w:rsidR="009A32FF" w:rsidRPr="00E91792" w:rsidRDefault="001F1E7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More space, more comfort and more luxury</w:t>
            </w:r>
          </w:p>
          <w:p w:rsidR="009A32FF" w:rsidRPr="00E91792" w:rsidRDefault="00CD20C7"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Popular ‘Lines’ specifications, similar to BMW 1 Series, introduced</w:t>
            </w:r>
          </w:p>
          <w:p w:rsidR="00FC4AAD" w:rsidRPr="00E91792" w:rsidRDefault="001F1E7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Eight-speed automatic gearbox available across the range</w:t>
            </w:r>
          </w:p>
          <w:p w:rsidR="009A32FF" w:rsidRPr="00E91792" w:rsidRDefault="00486EA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Four-wheel-</w:t>
            </w:r>
            <w:r w:rsidR="001F1E7B">
              <w:rPr>
                <w:rFonts w:ascii="BMWType V2 Regular" w:hAnsi="BMWType V2 Regular"/>
              </w:rPr>
              <w:t>drive and</w:t>
            </w:r>
            <w:r w:rsidR="001A53BD">
              <w:rPr>
                <w:rFonts w:ascii="BMWType V2 Regular" w:hAnsi="BMWType V2 Regular"/>
              </w:rPr>
              <w:t xml:space="preserve"> hybrid versions to be offered</w:t>
            </w:r>
          </w:p>
          <w:p w:rsidR="009A32FF" w:rsidRPr="00E91792" w:rsidRDefault="001E7139"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On sale</w:t>
            </w:r>
            <w:r w:rsidR="001F1E7B">
              <w:rPr>
                <w:rFonts w:ascii="BMWType V2 Regular" w:hAnsi="BMWType V2 Regular"/>
              </w:rPr>
              <w:t xml:space="preserve"> February 2012 from £24,100</w:t>
            </w:r>
            <w:r w:rsidR="001A53BD">
              <w:rPr>
                <w:rFonts w:ascii="BMWType V2 Regular" w:hAnsi="BMWType V2 Regular"/>
              </w:rPr>
              <w:t xml:space="preserve"> OTR</w:t>
            </w:r>
          </w:p>
        </w:tc>
      </w:tr>
    </w:tbl>
    <w:p w:rsidR="00FC4AAD" w:rsidRDefault="00FC4AAD" w:rsidP="007303F8">
      <w:pPr>
        <w:spacing w:after="330" w:line="330" w:lineRule="exact"/>
        <w:rPr>
          <w:szCs w:val="20"/>
        </w:rPr>
      </w:pPr>
    </w:p>
    <w:p w:rsidR="006604AA" w:rsidRPr="00E91792" w:rsidRDefault="006604AA" w:rsidP="007303F8">
      <w:pPr>
        <w:spacing w:after="330" w:line="330" w:lineRule="exact"/>
        <w:sectPr w:rsidR="006604AA" w:rsidRPr="00E91792" w:rsidSect="00737C43">
          <w:headerReference w:type="default" r:id="rId7"/>
          <w:foot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8A6A4D" w:rsidRPr="00E91792" w:rsidRDefault="00055B76"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BMWType V2 Light"/>
        </w:rPr>
        <w:lastRenderedPageBreak/>
        <w:t xml:space="preserve">BMW today reveals first pictures and details of the new 3 Series, the sixth generation of the world’s best-selling premium saloon. </w:t>
      </w:r>
      <w:r w:rsidR="00486EAB">
        <w:rPr>
          <w:rFonts w:ascii="BMWType V2 Light" w:hAnsi="BMWType V2 Light" w:cs="BMWType V2 Light"/>
        </w:rPr>
        <w:t xml:space="preserve">The 3 Series </w:t>
      </w:r>
      <w:r w:rsidR="00EE1586">
        <w:rPr>
          <w:rFonts w:ascii="BMWType V2 Light" w:hAnsi="BMWType V2 Light" w:cs="BMWType V2 Light"/>
        </w:rPr>
        <w:t>S</w:t>
      </w:r>
      <w:r w:rsidR="00486EAB">
        <w:rPr>
          <w:rFonts w:ascii="BMWType V2 Light" w:hAnsi="BMWType V2 Light" w:cs="BMWType V2 Light"/>
        </w:rPr>
        <w:t xml:space="preserve">aloon is the heart of the BMW brand, responsible for one-fifth of the company’s global sales. When the </w:t>
      </w:r>
      <w:r w:rsidR="00EE1586">
        <w:rPr>
          <w:rFonts w:ascii="BMWType V2 Light" w:hAnsi="BMWType V2 Light" w:cs="BMWType V2 Light"/>
        </w:rPr>
        <w:t>latest incarnation of</w:t>
      </w:r>
      <w:r w:rsidR="00486EAB">
        <w:rPr>
          <w:rFonts w:ascii="BMWType V2 Light" w:hAnsi="BMWType V2 Light" w:cs="BMWType V2 Light"/>
        </w:rPr>
        <w:t xml:space="preserve"> 3 Series</w:t>
      </w:r>
      <w:r>
        <w:rPr>
          <w:rFonts w:ascii="BMWType V2 Light" w:hAnsi="BMWType V2 Light" w:cs="BMWType V2 Light"/>
        </w:rPr>
        <w:t xml:space="preserve"> goes on sale </w:t>
      </w:r>
      <w:r w:rsidR="00486EAB">
        <w:rPr>
          <w:rFonts w:ascii="BMWType V2 Light" w:hAnsi="BMWType V2 Light" w:cs="BMWType V2 Light"/>
        </w:rPr>
        <w:t>next</w:t>
      </w:r>
      <w:r>
        <w:rPr>
          <w:rFonts w:ascii="BMWType V2 Light" w:hAnsi="BMWType V2 Light" w:cs="BMWType V2 Light"/>
        </w:rPr>
        <w:t xml:space="preserve"> February it will </w:t>
      </w:r>
      <w:r w:rsidR="00486EAB">
        <w:rPr>
          <w:rFonts w:ascii="BMWType V2 Light" w:hAnsi="BMWType V2 Light" w:cs="BMWType V2 Light"/>
        </w:rPr>
        <w:t>build on the current model’s position</w:t>
      </w:r>
      <w:r>
        <w:rPr>
          <w:rFonts w:ascii="BMWType V2 Light" w:hAnsi="BMWType V2 Light" w:cs="BMWType V2 Light"/>
        </w:rPr>
        <w:t xml:space="preserve"> as the ultimate drivers’ car in its sector</w:t>
      </w:r>
      <w:r w:rsidR="00EE1586">
        <w:rPr>
          <w:rFonts w:ascii="BMWType V2 Light" w:hAnsi="BMWType V2 Light" w:cs="BMWType V2 Light"/>
        </w:rPr>
        <w:t xml:space="preserve">. But it will also be </w:t>
      </w:r>
      <w:r>
        <w:rPr>
          <w:rFonts w:ascii="BMWType V2 Light" w:hAnsi="BMWType V2 Light" w:cs="BMWType V2 Light"/>
        </w:rPr>
        <w:t>the most logical business propositi</w:t>
      </w:r>
      <w:r w:rsidR="00486EAB">
        <w:rPr>
          <w:rFonts w:ascii="BMWType V2 Light" w:hAnsi="BMWType V2 Light" w:cs="BMWType V2 Light"/>
        </w:rPr>
        <w:t>on, thanks to new powertrains a</w:t>
      </w:r>
      <w:r>
        <w:rPr>
          <w:rFonts w:ascii="BMWType V2 Light" w:hAnsi="BMWType V2 Light" w:cs="BMWType V2 Light"/>
        </w:rPr>
        <w:t xml:space="preserve">nd additional EfficientDynamics fuel-saving, emissions-reducing </w:t>
      </w:r>
      <w:r w:rsidR="00486EAB">
        <w:rPr>
          <w:rFonts w:ascii="BMWType V2 Light" w:hAnsi="BMWType V2 Light" w:cs="BMWType V2 Light"/>
        </w:rPr>
        <w:t>technologies</w:t>
      </w:r>
      <w:r>
        <w:rPr>
          <w:rFonts w:ascii="BMWType V2 Light" w:hAnsi="BMWType V2 Light" w:cs="BMWType V2 Light"/>
        </w:rPr>
        <w:t xml:space="preserve">.    </w:t>
      </w:r>
      <w:r w:rsidR="009A32FF" w:rsidRPr="00E91792">
        <w:rPr>
          <w:rFonts w:ascii="BMWType V2 Light" w:hAnsi="BMWType V2 Light" w:cs="Helvetica"/>
          <w:szCs w:val="22"/>
        </w:rPr>
        <w:t xml:space="preserve"> </w:t>
      </w:r>
    </w:p>
    <w:p w:rsidR="00E91792" w:rsidRDefault="00055B76" w:rsidP="00E91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Pr>
          <w:rFonts w:ascii="BMWType V2 Light" w:hAnsi="BMWType V2 Light" w:cs="Helvetica"/>
          <w:szCs w:val="22"/>
        </w:rPr>
        <w:t xml:space="preserve">The new </w:t>
      </w:r>
      <w:r w:rsidR="00EE1586">
        <w:rPr>
          <w:rFonts w:ascii="BMWType V2 Light" w:hAnsi="BMWType V2 Light" w:cs="Helvetica"/>
          <w:szCs w:val="22"/>
        </w:rPr>
        <w:t xml:space="preserve">BMW </w:t>
      </w:r>
      <w:r>
        <w:rPr>
          <w:rFonts w:ascii="BMWType V2 Light" w:hAnsi="BMWType V2 Light" w:cs="Helvetica"/>
          <w:szCs w:val="22"/>
        </w:rPr>
        <w:t xml:space="preserve">3 Series </w:t>
      </w:r>
      <w:r w:rsidR="00EE1586">
        <w:rPr>
          <w:rFonts w:ascii="BMWType V2 Light" w:hAnsi="BMWType V2 Light" w:cs="Helvetica"/>
          <w:szCs w:val="22"/>
        </w:rPr>
        <w:t xml:space="preserve">Saloon </w:t>
      </w:r>
      <w:r w:rsidR="00486EAB">
        <w:rPr>
          <w:rFonts w:ascii="BMWType V2 Light" w:hAnsi="BMWType V2 Light" w:cs="Helvetica"/>
          <w:szCs w:val="22"/>
        </w:rPr>
        <w:t>is a car of contradict</w:t>
      </w:r>
      <w:r>
        <w:rPr>
          <w:rFonts w:ascii="BMWType V2 Light" w:hAnsi="BMWType V2 Light" w:cs="Helvetica"/>
          <w:szCs w:val="22"/>
        </w:rPr>
        <w:t xml:space="preserve">ions: larger and more spacious </w:t>
      </w:r>
      <w:r w:rsidR="00486EAB">
        <w:rPr>
          <w:rFonts w:ascii="BMWType V2 Light" w:hAnsi="BMWType V2 Light" w:cs="Helvetica"/>
          <w:szCs w:val="22"/>
        </w:rPr>
        <w:t>than the model it r</w:t>
      </w:r>
      <w:r>
        <w:rPr>
          <w:rFonts w:ascii="BMWType V2 Light" w:hAnsi="BMWType V2 Light" w:cs="Helvetica"/>
          <w:szCs w:val="22"/>
        </w:rPr>
        <w:t>eplaces, but lighter; quicker in many cases, but more fuel-efficient</w:t>
      </w:r>
      <w:r w:rsidR="00486EAB">
        <w:rPr>
          <w:rFonts w:ascii="BMWType V2 Light" w:hAnsi="BMWType V2 Light" w:cs="Helvetica"/>
          <w:szCs w:val="22"/>
        </w:rPr>
        <w:t>; and more nimble and agile while</w:t>
      </w:r>
      <w:r>
        <w:rPr>
          <w:rFonts w:ascii="BMWType V2 Light" w:hAnsi="BMWType V2 Light" w:cs="Helvetica"/>
          <w:szCs w:val="22"/>
        </w:rPr>
        <w:t xml:space="preserve"> even safer. There have been big steps forward in style, quality, comfort and specification for only a minimal price incre</w:t>
      </w:r>
      <w:r w:rsidR="007E2EA7">
        <w:rPr>
          <w:rFonts w:ascii="BMWType V2 Light" w:hAnsi="BMWType V2 Light" w:cs="Helvetica"/>
          <w:szCs w:val="22"/>
        </w:rPr>
        <w:t>ase. A</w:t>
      </w:r>
      <w:r>
        <w:rPr>
          <w:rFonts w:ascii="BMWType V2 Light" w:hAnsi="BMWType V2 Light" w:cs="Helvetica"/>
          <w:szCs w:val="22"/>
        </w:rPr>
        <w:t xml:space="preserve"> wider choice of trim levels and an extensive personalisation programme</w:t>
      </w:r>
      <w:r w:rsidR="009C6B02">
        <w:rPr>
          <w:rFonts w:ascii="BMWType V2 Light" w:hAnsi="BMWType V2 Light" w:cs="Helvetica"/>
          <w:szCs w:val="22"/>
        </w:rPr>
        <w:t xml:space="preserve"> </w:t>
      </w:r>
      <w:r w:rsidR="00486EAB">
        <w:rPr>
          <w:rFonts w:ascii="BMWType V2 Light" w:hAnsi="BMWType V2 Light" w:cs="Helvetica"/>
          <w:szCs w:val="22"/>
        </w:rPr>
        <w:t xml:space="preserve">will </w:t>
      </w:r>
      <w:r w:rsidR="009C6B02">
        <w:rPr>
          <w:rFonts w:ascii="BMWType V2 Light" w:hAnsi="BMWType V2 Light" w:cs="Helvetica"/>
          <w:szCs w:val="22"/>
        </w:rPr>
        <w:t>allow</w:t>
      </w:r>
      <w:r>
        <w:rPr>
          <w:rFonts w:ascii="BMWType V2 Light" w:hAnsi="BMWType V2 Light" w:cs="Helvetica"/>
          <w:szCs w:val="22"/>
        </w:rPr>
        <w:t xml:space="preserve"> 3 Series </w:t>
      </w:r>
      <w:r w:rsidR="00AF4397">
        <w:rPr>
          <w:rFonts w:ascii="BMWType V2 Light" w:hAnsi="BMWType V2 Light" w:cs="Helvetica"/>
          <w:szCs w:val="22"/>
        </w:rPr>
        <w:t xml:space="preserve">Saloon </w:t>
      </w:r>
      <w:r>
        <w:rPr>
          <w:rFonts w:ascii="BMWType V2 Light" w:hAnsi="BMWType V2 Light" w:cs="Helvetica"/>
          <w:szCs w:val="22"/>
        </w:rPr>
        <w:t xml:space="preserve">buyers to order virtually a bespoke car.    </w:t>
      </w:r>
    </w:p>
    <w:p w:rsidR="006604AA" w:rsidRDefault="006604AA" w:rsidP="00E91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p>
    <w:p w:rsidR="006604AA" w:rsidRPr="00E91792" w:rsidRDefault="006604AA" w:rsidP="00E91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p>
    <w:tbl>
      <w:tblPr>
        <w:tblpPr w:leftFromText="180" w:rightFromText="180" w:vertAnchor="text" w:horzAnchor="margin" w:tblpXSpec="center" w:tblpY="432"/>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
        <w:gridCol w:w="1809"/>
        <w:gridCol w:w="999"/>
        <w:gridCol w:w="702"/>
        <w:gridCol w:w="851"/>
        <w:gridCol w:w="992"/>
        <w:gridCol w:w="992"/>
        <w:gridCol w:w="993"/>
        <w:gridCol w:w="1050"/>
      </w:tblGrid>
      <w:tr w:rsidR="006C46F4" w:rsidRPr="00E91792" w:rsidTr="006C46F4">
        <w:trPr>
          <w:trHeight w:hRule="exact" w:val="715"/>
        </w:trPr>
        <w:tc>
          <w:tcPr>
            <w:tcW w:w="2086" w:type="dxa"/>
            <w:gridSpan w:val="2"/>
          </w:tcPr>
          <w:p w:rsidR="006C46F4" w:rsidRPr="00E91792" w:rsidRDefault="006C46F4" w:rsidP="006C46F4">
            <w:pPr>
              <w:spacing w:before="240" w:line="220" w:lineRule="exact"/>
              <w:jc w:val="center"/>
              <w:rPr>
                <w:rFonts w:ascii="BMWType V2 Light" w:hAnsi="BMWType V2 Light"/>
                <w:sz w:val="16"/>
                <w:szCs w:val="16"/>
              </w:rPr>
            </w:pPr>
            <w:r w:rsidRPr="00E91792">
              <w:rPr>
                <w:rFonts w:ascii="BMWType V2 Light" w:hAnsi="BMWType V2 Light"/>
                <w:sz w:val="16"/>
                <w:szCs w:val="16"/>
              </w:rPr>
              <w:lastRenderedPageBreak/>
              <w:t>Model</w:t>
            </w:r>
          </w:p>
        </w:tc>
        <w:tc>
          <w:tcPr>
            <w:tcW w:w="999" w:type="dxa"/>
          </w:tcPr>
          <w:p w:rsidR="006C46F4" w:rsidRPr="00E91792" w:rsidRDefault="006C46F4" w:rsidP="006C46F4">
            <w:pPr>
              <w:spacing w:line="220" w:lineRule="exact"/>
              <w:jc w:val="center"/>
              <w:rPr>
                <w:rFonts w:ascii="BMWType V2 Light" w:hAnsi="BMWType V2 Light"/>
                <w:sz w:val="16"/>
                <w:szCs w:val="16"/>
              </w:rPr>
            </w:pPr>
            <w:r>
              <w:rPr>
                <w:rFonts w:ascii="BMWType V2 Light" w:hAnsi="BMWType V2 Light"/>
                <w:sz w:val="16"/>
                <w:szCs w:val="16"/>
              </w:rPr>
              <w:t>Price OTR from</w:t>
            </w:r>
          </w:p>
        </w:tc>
        <w:tc>
          <w:tcPr>
            <w:tcW w:w="702"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51" w:type="dxa"/>
          </w:tcPr>
          <w:p w:rsidR="006C46F4" w:rsidRPr="00E91792" w:rsidRDefault="006C46F4" w:rsidP="006C46F4">
            <w:pPr>
              <w:spacing w:line="220" w:lineRule="exact"/>
              <w:jc w:val="center"/>
              <w:rPr>
                <w:rFonts w:ascii="BMWType V2 Light" w:hAnsi="BMWType V2 Light"/>
                <w:sz w:val="16"/>
                <w:szCs w:val="16"/>
              </w:rPr>
            </w:pPr>
            <w:r>
              <w:rPr>
                <w:rFonts w:ascii="BMWType V2 Light" w:hAnsi="BMWType V2 Light"/>
                <w:sz w:val="16"/>
                <w:szCs w:val="16"/>
              </w:rPr>
              <w:t xml:space="preserve">Torque </w:t>
            </w:r>
            <w:r w:rsidRPr="00E91792">
              <w:rPr>
                <w:rFonts w:ascii="BMWType V2 Light" w:hAnsi="BMWType V2 Light"/>
                <w:sz w:val="16"/>
                <w:szCs w:val="16"/>
              </w:rPr>
              <w:t>Nm</w:t>
            </w:r>
          </w:p>
        </w:tc>
        <w:tc>
          <w:tcPr>
            <w:tcW w:w="992"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992" w:type="dxa"/>
          </w:tcPr>
          <w:p w:rsidR="006C46F4" w:rsidRPr="00E91792" w:rsidRDefault="006C46F4" w:rsidP="006C46F4">
            <w:pPr>
              <w:spacing w:line="220" w:lineRule="exact"/>
              <w:jc w:val="center"/>
              <w:rPr>
                <w:rFonts w:ascii="BMWType V2 Light" w:hAnsi="BMWType V2 Light"/>
                <w:sz w:val="16"/>
                <w:szCs w:val="16"/>
              </w:rPr>
            </w:pPr>
            <w:r>
              <w:rPr>
                <w:rFonts w:ascii="BMWType V2 Light" w:hAnsi="BMWType V2 Light"/>
                <w:sz w:val="16"/>
                <w:szCs w:val="16"/>
              </w:rPr>
              <w:t>Top s</w:t>
            </w:r>
            <w:r w:rsidRPr="00E91792">
              <w:rPr>
                <w:rFonts w:ascii="BMWType V2 Light" w:hAnsi="BMWType V2 Light"/>
                <w:sz w:val="16"/>
                <w:szCs w:val="16"/>
              </w:rPr>
              <w:t>peed Mph</w:t>
            </w:r>
          </w:p>
        </w:tc>
        <w:tc>
          <w:tcPr>
            <w:tcW w:w="993"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050"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6C46F4" w:rsidRPr="00E91792" w:rsidTr="006C46F4">
        <w:trPr>
          <w:trHeight w:hRule="exact" w:val="469"/>
        </w:trPr>
        <w:tc>
          <w:tcPr>
            <w:tcW w:w="2086" w:type="dxa"/>
            <w:gridSpan w:val="2"/>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sidRPr="00E91792">
              <w:rPr>
                <w:rFonts w:ascii="BMWType V2 Light" w:hAnsi="BMWType V2 Light" w:cs="Helvetica"/>
                <w:sz w:val="16"/>
                <w:szCs w:val="16"/>
              </w:rPr>
              <w:t xml:space="preserve">BMW </w:t>
            </w:r>
            <w:r>
              <w:rPr>
                <w:rFonts w:ascii="BMWType V2 Light" w:hAnsi="BMWType V2 Light" w:cs="Helvetica"/>
                <w:sz w:val="16"/>
                <w:szCs w:val="16"/>
              </w:rPr>
              <w:t>328i Saloon</w:t>
            </w:r>
          </w:p>
        </w:tc>
        <w:tc>
          <w:tcPr>
            <w:tcW w:w="999"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w:t>
            </w:r>
            <w:r w:rsidR="00CD69DE">
              <w:rPr>
                <w:rFonts w:ascii="BMWType V2 Light" w:hAnsi="BMWType V2 Light"/>
                <w:sz w:val="16"/>
                <w:szCs w:val="16"/>
              </w:rPr>
              <w:t>29,060</w:t>
            </w:r>
          </w:p>
        </w:tc>
        <w:tc>
          <w:tcPr>
            <w:tcW w:w="702"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245</w:t>
            </w:r>
          </w:p>
        </w:tc>
        <w:tc>
          <w:tcPr>
            <w:tcW w:w="851"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350</w:t>
            </w:r>
          </w:p>
        </w:tc>
        <w:tc>
          <w:tcPr>
            <w:tcW w:w="992"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5</w:t>
            </w:r>
            <w:r w:rsidRPr="00E91792">
              <w:rPr>
                <w:rFonts w:ascii="BMWType V2 Light" w:hAnsi="BMWType V2 Light"/>
                <w:sz w:val="16"/>
                <w:szCs w:val="16"/>
              </w:rPr>
              <w:t>.9</w:t>
            </w:r>
            <w:r>
              <w:rPr>
                <w:rFonts w:ascii="BMWType V2 Light" w:hAnsi="BMWType V2 Light"/>
                <w:sz w:val="16"/>
                <w:szCs w:val="16"/>
              </w:rPr>
              <w:t xml:space="preserve"> (6.1)</w:t>
            </w:r>
          </w:p>
        </w:tc>
        <w:tc>
          <w:tcPr>
            <w:tcW w:w="992"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155*</w:t>
            </w:r>
          </w:p>
        </w:tc>
        <w:tc>
          <w:tcPr>
            <w:tcW w:w="993"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44.1 (44.8)</w:t>
            </w:r>
          </w:p>
        </w:tc>
        <w:tc>
          <w:tcPr>
            <w:tcW w:w="1050"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149 (147)</w:t>
            </w:r>
          </w:p>
        </w:tc>
      </w:tr>
      <w:tr w:rsidR="006C46F4" w:rsidRPr="00E91792" w:rsidTr="006C46F4">
        <w:trPr>
          <w:trHeight w:hRule="exact" w:val="363"/>
        </w:trPr>
        <w:tc>
          <w:tcPr>
            <w:tcW w:w="2086" w:type="dxa"/>
            <w:gridSpan w:val="2"/>
            <w:tcBorders>
              <w:left w:val="single" w:sz="4" w:space="0" w:color="auto"/>
              <w:bottom w:val="single" w:sz="4" w:space="0" w:color="auto"/>
              <w:right w:val="nil"/>
            </w:tcBorders>
          </w:tcPr>
          <w:p w:rsidR="006C46F4" w:rsidRPr="00E91792" w:rsidRDefault="006C46F4" w:rsidP="006C46F4">
            <w:pPr>
              <w:spacing w:line="320" w:lineRule="exact"/>
              <w:jc w:val="center"/>
              <w:rPr>
                <w:rFonts w:ascii="BMWType V2 Light" w:hAnsi="BMWType V2 Light" w:cs="Helvetica"/>
                <w:sz w:val="16"/>
                <w:szCs w:val="16"/>
              </w:rPr>
            </w:pPr>
            <w:r w:rsidRPr="00E91792">
              <w:rPr>
                <w:rFonts w:ascii="BMWType V2 Light" w:hAnsi="BMWType V2 Light" w:cs="Helvetica"/>
                <w:sz w:val="16"/>
                <w:szCs w:val="16"/>
              </w:rPr>
              <w:t xml:space="preserve">BMW </w:t>
            </w:r>
            <w:r>
              <w:rPr>
                <w:rFonts w:ascii="BMWType V2 Light" w:hAnsi="BMWType V2 Light" w:cs="Helvetica"/>
                <w:sz w:val="16"/>
                <w:szCs w:val="16"/>
              </w:rPr>
              <w:t>335i Saloon</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w:t>
            </w:r>
            <w:r w:rsidR="00CD69DE">
              <w:rPr>
                <w:rFonts w:ascii="BMWType V2 Light" w:hAnsi="BMWType V2 Light"/>
                <w:sz w:val="16"/>
                <w:szCs w:val="16"/>
              </w:rPr>
              <w:t>35,525</w:t>
            </w:r>
          </w:p>
        </w:tc>
        <w:tc>
          <w:tcPr>
            <w:tcW w:w="702"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cs="Helvetica"/>
                <w:sz w:val="16"/>
                <w:szCs w:val="16"/>
              </w:rPr>
              <w:t>306</w:t>
            </w:r>
          </w:p>
        </w:tc>
        <w:tc>
          <w:tcPr>
            <w:tcW w:w="851"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cs="Helvetica"/>
                <w:sz w:val="16"/>
                <w:szCs w:val="16"/>
              </w:rPr>
              <w:t>40</w:t>
            </w:r>
            <w:r w:rsidRPr="00E91792">
              <w:rPr>
                <w:rFonts w:ascii="BMWType V2 Light" w:hAnsi="BMWType V2 Light" w:cs="Helvetica"/>
                <w:sz w:val="16"/>
                <w:szCs w:val="16"/>
              </w:rPr>
              <w:t>0</w:t>
            </w:r>
          </w:p>
        </w:tc>
        <w:tc>
          <w:tcPr>
            <w:tcW w:w="992"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5.5 (5.5)</w:t>
            </w:r>
          </w:p>
        </w:tc>
        <w:tc>
          <w:tcPr>
            <w:tcW w:w="992"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155*</w:t>
            </w:r>
          </w:p>
        </w:tc>
        <w:tc>
          <w:tcPr>
            <w:tcW w:w="993"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35.8 (39.2)</w:t>
            </w:r>
          </w:p>
        </w:tc>
        <w:tc>
          <w:tcPr>
            <w:tcW w:w="1050"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186 (169)</w:t>
            </w:r>
          </w:p>
        </w:tc>
      </w:tr>
      <w:tr w:rsidR="006C46F4" w:rsidRPr="00E91792" w:rsidTr="006C46F4">
        <w:trPr>
          <w:trHeight w:hRule="exact" w:val="363"/>
        </w:trPr>
        <w:tc>
          <w:tcPr>
            <w:tcW w:w="2086" w:type="dxa"/>
            <w:gridSpan w:val="2"/>
            <w:tcBorders>
              <w:left w:val="single" w:sz="4" w:space="0" w:color="auto"/>
              <w:bottom w:val="single" w:sz="4" w:space="0" w:color="auto"/>
              <w:right w:val="nil"/>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 xml:space="preserve">BMW 320d Saloon </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w:t>
            </w:r>
            <w:r w:rsidR="00CD69DE">
              <w:rPr>
                <w:rFonts w:ascii="BMWType V2 Light" w:hAnsi="BMWType V2 Light" w:cs="Helvetica"/>
                <w:sz w:val="16"/>
                <w:szCs w:val="16"/>
              </w:rPr>
              <w:t>28,080</w:t>
            </w:r>
          </w:p>
        </w:tc>
        <w:tc>
          <w:tcPr>
            <w:tcW w:w="702"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184</w:t>
            </w:r>
          </w:p>
        </w:tc>
        <w:tc>
          <w:tcPr>
            <w:tcW w:w="851"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380</w:t>
            </w:r>
          </w:p>
        </w:tc>
        <w:tc>
          <w:tcPr>
            <w:tcW w:w="992"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7.5 (7.6)</w:t>
            </w:r>
          </w:p>
        </w:tc>
        <w:tc>
          <w:tcPr>
            <w:tcW w:w="992"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146 (143)</w:t>
            </w:r>
          </w:p>
        </w:tc>
        <w:tc>
          <w:tcPr>
            <w:tcW w:w="993"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62.8 (64.2)</w:t>
            </w:r>
          </w:p>
        </w:tc>
        <w:tc>
          <w:tcPr>
            <w:tcW w:w="1050"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120 (118)</w:t>
            </w:r>
          </w:p>
        </w:tc>
      </w:tr>
      <w:tr w:rsidR="006C46F4" w:rsidRPr="00E91792" w:rsidTr="006C46F4">
        <w:trPr>
          <w:trHeight w:hRule="exact" w:val="783"/>
        </w:trPr>
        <w:tc>
          <w:tcPr>
            <w:tcW w:w="2086" w:type="dxa"/>
            <w:gridSpan w:val="2"/>
            <w:tcBorders>
              <w:left w:val="single" w:sz="4" w:space="0" w:color="auto"/>
              <w:bottom w:val="single" w:sz="4" w:space="0" w:color="auto"/>
              <w:right w:val="nil"/>
            </w:tcBorders>
          </w:tcPr>
          <w:p w:rsidR="006C46F4"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BMW 320d EfficientDynamics Saloon</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w:t>
            </w:r>
            <w:r w:rsidR="00CD69DE">
              <w:rPr>
                <w:rFonts w:ascii="BMWType V2 Light" w:hAnsi="BMWType V2 Light" w:cs="Helvetica"/>
                <w:sz w:val="16"/>
                <w:szCs w:val="16"/>
              </w:rPr>
              <w:t>28,080</w:t>
            </w:r>
          </w:p>
        </w:tc>
        <w:tc>
          <w:tcPr>
            <w:tcW w:w="702"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163</w:t>
            </w:r>
          </w:p>
        </w:tc>
        <w:tc>
          <w:tcPr>
            <w:tcW w:w="851"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380</w:t>
            </w:r>
          </w:p>
        </w:tc>
        <w:tc>
          <w:tcPr>
            <w:tcW w:w="992"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8.0 (8.1)</w:t>
            </w:r>
          </w:p>
        </w:tc>
        <w:tc>
          <w:tcPr>
            <w:tcW w:w="992"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143 (141)</w:t>
            </w:r>
          </w:p>
        </w:tc>
        <w:tc>
          <w:tcPr>
            <w:tcW w:w="993"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68.9 (68.9)</w:t>
            </w:r>
          </w:p>
        </w:tc>
        <w:tc>
          <w:tcPr>
            <w:tcW w:w="1050"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109 (109)</w:t>
            </w:r>
          </w:p>
        </w:tc>
      </w:tr>
      <w:tr w:rsidR="006C46F4" w:rsidRPr="00E91792" w:rsidTr="006C46F4">
        <w:trPr>
          <w:trHeight w:hRule="exact" w:val="363"/>
        </w:trPr>
        <w:tc>
          <w:tcPr>
            <w:tcW w:w="277" w:type="dxa"/>
            <w:tcBorders>
              <w:left w:val="nil"/>
              <w:bottom w:val="nil"/>
              <w:right w:val="nil"/>
            </w:tcBorders>
          </w:tcPr>
          <w:p w:rsidR="006C46F4" w:rsidRPr="00E91792" w:rsidRDefault="006C46F4" w:rsidP="006C46F4">
            <w:pPr>
              <w:spacing w:line="320" w:lineRule="exact"/>
              <w:rPr>
                <w:rFonts w:ascii="BMWType V2 Light" w:hAnsi="BMWType V2 Light" w:cs="Helvetica"/>
                <w:sz w:val="16"/>
                <w:szCs w:val="16"/>
              </w:rPr>
            </w:pPr>
          </w:p>
        </w:tc>
        <w:tc>
          <w:tcPr>
            <w:tcW w:w="8388" w:type="dxa"/>
            <w:gridSpan w:val="8"/>
            <w:tcBorders>
              <w:left w:val="nil"/>
              <w:bottom w:val="nil"/>
              <w:right w:val="nil"/>
            </w:tcBorders>
          </w:tcPr>
          <w:p w:rsidR="006C46F4" w:rsidRPr="00E91792" w:rsidRDefault="006C46F4" w:rsidP="006C46F4">
            <w:pPr>
              <w:spacing w:line="320" w:lineRule="exact"/>
              <w:rPr>
                <w:rFonts w:ascii="BMWType V2 Light" w:hAnsi="BMWType V2 Light" w:cs="Helvetica"/>
                <w:sz w:val="16"/>
                <w:szCs w:val="16"/>
              </w:rPr>
            </w:pPr>
            <w:r>
              <w:rPr>
                <w:rFonts w:ascii="BMWType V2 Light" w:hAnsi="BMWType V2 Light" w:cs="Helvetica"/>
                <w:sz w:val="16"/>
                <w:szCs w:val="16"/>
              </w:rPr>
              <w:t>*Electronically limited.</w:t>
            </w:r>
          </w:p>
        </w:tc>
      </w:tr>
    </w:tbl>
    <w:p w:rsidR="00515688" w:rsidRDefault="002A211F"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br/>
      </w:r>
      <w:r w:rsidR="006C46F4">
        <w:rPr>
          <w:rFonts w:ascii="BMWType V2 Light" w:hAnsi="BMWType V2 Light" w:cs="Helvetica"/>
          <w:szCs w:val="22"/>
        </w:rPr>
        <w:br/>
      </w:r>
      <w:r w:rsidR="00515688">
        <w:rPr>
          <w:rFonts w:ascii="BMWType V2 Light" w:hAnsi="BMWType V2 Light" w:cs="Helvetica"/>
          <w:szCs w:val="22"/>
        </w:rPr>
        <w:t>Compact BMW saloons have always appealed to the emotions of keen drivers because of their outstanding driving dynamics, but with the advent of the company’s EfficientDynamics technologies to reduce fuel consumption and CO</w:t>
      </w:r>
      <w:r w:rsidR="00515688" w:rsidRPr="00243DBD">
        <w:rPr>
          <w:rFonts w:ascii="BMWType V2 Light" w:hAnsi="BMWType V2 Light" w:cs="Helvetica"/>
          <w:sz w:val="16"/>
          <w:szCs w:val="16"/>
        </w:rPr>
        <w:t>2</w:t>
      </w:r>
      <w:r w:rsidR="00515688">
        <w:rPr>
          <w:rFonts w:ascii="BMWType V2 Light" w:hAnsi="BMWType V2 Light" w:cs="Helvetica"/>
          <w:szCs w:val="22"/>
        </w:rPr>
        <w:t xml:space="preserve"> emissions in the middle of the last decade, they also present a compelling business case. That advantage is set to increase with the introduction of the new </w:t>
      </w:r>
      <w:r w:rsidR="005F3A18">
        <w:rPr>
          <w:rFonts w:ascii="BMWType V2 Light" w:hAnsi="BMWType V2 Light" w:cs="Helvetica"/>
          <w:szCs w:val="22"/>
        </w:rPr>
        <w:t xml:space="preserve">BMW </w:t>
      </w:r>
      <w:r w:rsidR="00515688">
        <w:rPr>
          <w:rFonts w:ascii="BMWType V2 Light" w:hAnsi="BMWType V2 Light" w:cs="Helvetica"/>
          <w:szCs w:val="22"/>
        </w:rPr>
        <w:t>3 Series Saloon. By March 2012, when additional engines have been added to the four at launch, BMW will have eight versions of the new 3 Series Saloon with CO</w:t>
      </w:r>
      <w:r w:rsidR="00515688" w:rsidRPr="00243DBD">
        <w:rPr>
          <w:rFonts w:ascii="BMWType V2 Light" w:hAnsi="BMWType V2 Light" w:cs="Helvetica"/>
          <w:sz w:val="16"/>
          <w:szCs w:val="16"/>
        </w:rPr>
        <w:t>2</w:t>
      </w:r>
      <w:r w:rsidR="00515688">
        <w:rPr>
          <w:rFonts w:ascii="BMWType V2 Light" w:hAnsi="BMWType V2 Light" w:cs="Helvetica"/>
          <w:szCs w:val="22"/>
        </w:rPr>
        <w:t xml:space="preserve"> emissions at or below 120g/km while competitors can muster only one each. This brings clear benefits to owners in terms of Benefit-in-Kind company car taxation and Vehicle Excise Duty, while the 320d EfficientDynamics model, with CO</w:t>
      </w:r>
      <w:r w:rsidR="00515688" w:rsidRPr="00243DBD">
        <w:rPr>
          <w:rFonts w:ascii="BMWType V2 Light" w:hAnsi="BMWType V2 Light" w:cs="Helvetica"/>
          <w:sz w:val="16"/>
          <w:szCs w:val="16"/>
        </w:rPr>
        <w:t>2</w:t>
      </w:r>
      <w:r w:rsidR="00515688">
        <w:rPr>
          <w:rFonts w:ascii="BMWType V2 Light" w:hAnsi="BMWType V2 Light" w:cs="Helvetica"/>
          <w:szCs w:val="22"/>
        </w:rPr>
        <w:t xml:space="preserve"> emissions of less than 110g/km, allows businesses which outright purchase, to write off 100 per cent of the cost of the car against tax in the first year. </w:t>
      </w:r>
    </w:p>
    <w:p w:rsidR="00684F34" w:rsidRDefault="00515688"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All versions of the new 3 Series Saloon feature Drive Performance Control as standard - a switch which allows the driver to swap between up to four d</w:t>
      </w:r>
      <w:r w:rsidR="005F3A18">
        <w:rPr>
          <w:rFonts w:ascii="BMWType V2 Light" w:hAnsi="BMWType V2 Light" w:cs="Helvetica"/>
          <w:szCs w:val="22"/>
        </w:rPr>
        <w:t xml:space="preserve">riving modes, varying from </w:t>
      </w:r>
      <w:r>
        <w:rPr>
          <w:rFonts w:ascii="BMWType V2 Light" w:hAnsi="BMWType V2 Light" w:cs="Helvetica"/>
          <w:szCs w:val="22"/>
        </w:rPr>
        <w:t xml:space="preserve">sporty to extremely economical. The four modes are ECO PRO, Comfort, Sport, and Sport + (Sport + is included only on Sport models or with selected optional equipment). In ECO PRO, the throttle mapping changes so that a firmer push of the accelerator pedal is needed to extract the power that is delivered with a lighter touch in </w:t>
      </w:r>
    </w:p>
    <w:p w:rsidR="00684F34" w:rsidRDefault="00684F34"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515688" w:rsidRDefault="00515688"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other three modes, thus encouraging a more economical driving style. ECO PRO also alters the manual gearshift points advised by the Optimum Shift Indicator, modifies the gearshift strategy on models with automatic transmission and even adjusts the </w:t>
      </w:r>
      <w:r>
        <w:rPr>
          <w:rFonts w:ascii="BMWType V2 Light" w:hAnsi="BMWType V2 Light" w:cs="Helvetica"/>
          <w:szCs w:val="22"/>
        </w:rPr>
        <w:lastRenderedPageBreak/>
        <w:t>power consumption of features such as the climate control and heated mirrors and seats.</w:t>
      </w:r>
    </w:p>
    <w:p w:rsidR="00515688" w:rsidRDefault="00515688"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EfficientDynamics technologies which gave the previous </w:t>
      </w:r>
      <w:r w:rsidR="005F3A18">
        <w:rPr>
          <w:rFonts w:ascii="BMWType V2 Light" w:hAnsi="BMWType V2 Light" w:cs="Helvetica"/>
          <w:szCs w:val="22"/>
        </w:rPr>
        <w:t xml:space="preserve">BMW </w:t>
      </w:r>
      <w:r>
        <w:rPr>
          <w:rFonts w:ascii="BMWType V2 Light" w:hAnsi="BMWType V2 Light" w:cs="Helvetica"/>
          <w:szCs w:val="22"/>
        </w:rPr>
        <w:t>3 Series Saloon such a competitive advantage remain very much in place, and have been supplemented with new ones. Auto Stop-Start is fitted to all versions, manual and automatic, along with Brake Energy Regeneration, on-demand control of engine ancillary components and tyres with less rolling resistance. Weight has been reduced by up to 50kg compared with the previous model, while the drag coefficient (Cd) is down to as low as 0.26 thanks to optimised aerodynamics. The new 3 Series Saloon features a streamlined underside, covers which create a diffuser effect at the rear and Aero Curtain air channels in the front apron which reduce the turbulence created by the revolution of the front wheels in their arches.</w:t>
      </w:r>
    </w:p>
    <w:p w:rsidR="00515688" w:rsidRDefault="00515688"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new BMW 3 Series Saloon is fitted with electromechanical power steering which consumes no energy when the car is being driven in a straight line or in steady-state cornering. This has been achieved with no loss of the steering accuracy or precise feedback that is such an essential part of the BMW ‘ultimate driving machine’ ethos. Servotronic speed-sensitive power assistance is standard on the 328i and 335i derivatives and optional on all others.</w:t>
      </w:r>
    </w:p>
    <w:p w:rsidR="00515688" w:rsidRDefault="00515688"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An eight-speed automatic gearbox, giving a wider spread of ratios than the former six-speed unit without taking up any more space in the engine bay, is available as an alternative to the standard six-spee</w:t>
      </w:r>
      <w:r w:rsidR="0077337C">
        <w:rPr>
          <w:rFonts w:ascii="BMWType V2 Light" w:hAnsi="BMWType V2 Light" w:cs="Helvetica"/>
          <w:szCs w:val="22"/>
        </w:rPr>
        <w:t xml:space="preserve">d manual. It is also </w:t>
      </w:r>
      <w:r>
        <w:rPr>
          <w:rFonts w:ascii="BMWType V2 Light" w:hAnsi="BMWType V2 Light" w:cs="Helvetica"/>
          <w:szCs w:val="22"/>
        </w:rPr>
        <w:t xml:space="preserve">now offered with every engine to significantly improve efficiency. For example, the new 318d automatic model now emits 22g/km less than the previous 318d automatic model. Automatic versions of the new 3 Series Saloon are also now as fuel-efficient, or more so, than their manual equivalents.  </w:t>
      </w:r>
    </w:p>
    <w:p w:rsidR="00684F34" w:rsidRDefault="00684F34"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The clear drivers’ choice</w:t>
      </w:r>
      <w:r w:rsidRPr="00E91792">
        <w:rPr>
          <w:rFonts w:ascii="BMWType V2 Light" w:hAnsi="BMWType V2 Light" w:cs="Helvetica"/>
          <w:b/>
          <w:szCs w:val="22"/>
        </w:rPr>
        <w:br/>
      </w:r>
      <w:r>
        <w:rPr>
          <w:rFonts w:ascii="BMWType V2 Light" w:hAnsi="BMWType V2 Light" w:cs="Helvetica"/>
          <w:szCs w:val="22"/>
        </w:rPr>
        <w:t>With its rear-wheel-drive layout, near-perfect 50:50 front-to-rear weight distribution, agile chassis set-up and responsive engines, the BMW 3 Series has always been the benchmark for driving enjoyment among compact premium saloons. That position has been strengthened in the new model.</w:t>
      </w: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All engines in the new 3 Series Saloon feature BMW TwinPower Turbo technology. They include a new four-cylinder 2.0-litre petrol unit, developing 245hp and 350Nm of torque, in the 328i. It replaces the six-cylinder 3.0-litre engines in the previous 325i and 330i, with inherent advantages for weight and fuel consumption, yet with a 0-62mph time of 5.9 seconds in manual form, it is quicker than either. Efficiency is also significantly improved and both manual and automatic versions of the 328i have fuel economy of more than 44mpg and CO</w:t>
      </w:r>
      <w:r w:rsidRPr="002A4FD3">
        <w:rPr>
          <w:rFonts w:ascii="BMWType V2 Light" w:hAnsi="BMWType V2 Light" w:cs="Helvetica"/>
          <w:sz w:val="16"/>
          <w:szCs w:val="16"/>
        </w:rPr>
        <w:t>2</w:t>
      </w:r>
      <w:r>
        <w:rPr>
          <w:rFonts w:ascii="BMWType V2 Light" w:hAnsi="BMWType V2 Light" w:cs="Helvetica"/>
          <w:szCs w:val="22"/>
        </w:rPr>
        <w:t xml:space="preserve"> emissions below 150g/km. The new unit features High-Precision Direct Injection, BMW’s new TwinScroll turbocharging, Double-VANOS variable camshaft timing and VALVETRONIC variable valve opening technology.</w:t>
      </w: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328i is one of four engines that will be available at launch, three of which are familiar from the outgoing model. The other petrol engine on offer is the 3.0-litre six-cylinder Tw</w:t>
      </w:r>
      <w:r w:rsidR="0077337C">
        <w:rPr>
          <w:rFonts w:ascii="BMWType V2 Light" w:hAnsi="BMWType V2 Light" w:cs="Helvetica"/>
          <w:szCs w:val="22"/>
        </w:rPr>
        <w:t>inPower Turbo unit in the 335i. D</w:t>
      </w:r>
      <w:r>
        <w:rPr>
          <w:rFonts w:ascii="BMWType V2 Light" w:hAnsi="BMWType V2 Light" w:cs="Helvetica"/>
          <w:szCs w:val="22"/>
        </w:rPr>
        <w:t>emand for diesels will be catered for by an improved 2.0-litre 184hp 320d and the acclaimed 163hp 320d EfficientDynamics, which features longer gear ratios, reduced friction components and revised electronics to generate an outstanding 68.9mpg fuel consumption and just 109g/km CO</w:t>
      </w:r>
      <w:r w:rsidRPr="006C3F1C">
        <w:rPr>
          <w:rFonts w:ascii="BMWType V2 Light" w:hAnsi="BMWType V2 Light" w:cs="Helvetica"/>
          <w:szCs w:val="22"/>
          <w:vertAlign w:val="subscript"/>
        </w:rPr>
        <w:t>2</w:t>
      </w:r>
      <w:r>
        <w:rPr>
          <w:rFonts w:ascii="BMWType V2 Light" w:hAnsi="BMWType V2 Light" w:cs="Helvetica"/>
          <w:szCs w:val="22"/>
        </w:rPr>
        <w:t xml:space="preserve">. Previously only available as a manual, the 320d EfficientDynamics is also now available with the new eight-speed automatic transmission – whilst retaining the same 109g/km emissions level. </w:t>
      </w:r>
    </w:p>
    <w:p w:rsidR="00684F34"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Less than a month after launch, three new engines will be added. There will be 316d and 318d diesels, powered respectively by 116hp and 143hp variants of the 2.0-litre diesel engine, plus another version of the 2.0-litre turbocharged petrol engine. This will slot into the new 320i, and will be tuned to deliver 184hp and 270Nm of torque, with </w:t>
      </w:r>
    </w:p>
    <w:p w:rsidR="00684F34" w:rsidRDefault="00684F34"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same free-revving, supremely flexible character of all other BMW TwinPower Turbo petrol engines.</w:t>
      </w:r>
    </w:p>
    <w:p w:rsidR="001803C6" w:rsidRDefault="0077337C"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Bigger and better by design</w:t>
      </w:r>
      <w:r>
        <w:rPr>
          <w:rFonts w:ascii="BMWType V2 Light" w:hAnsi="BMWType V2 Light" w:cs="Helvetica"/>
          <w:szCs w:val="22"/>
        </w:rPr>
        <w:br/>
      </w:r>
      <w:r w:rsidR="00221575">
        <w:rPr>
          <w:rFonts w:ascii="BMWType V2 Light" w:hAnsi="BMWType V2 Light" w:cs="Helvetica"/>
          <w:szCs w:val="22"/>
        </w:rPr>
        <w:t xml:space="preserve">The new BMW 3 Series Saloon features a stiffer body and an all-new chassis based on a longer wheelbase (now 2,810mm, an increase of 50mm on the previous model) and wider tracks (by 37mm at the front and 47mm at the rear). Increased in overall length by 93mm, it has the characteristic BMW design proportions of short overhangs for maximum agility. All-independent suspension is by aluminium torque struts, wishbones </w:t>
      </w:r>
      <w:r w:rsidR="00221575">
        <w:rPr>
          <w:rFonts w:ascii="BMWType V2 Light" w:hAnsi="BMWType V2 Light" w:cs="Helvetica"/>
          <w:szCs w:val="22"/>
        </w:rPr>
        <w:lastRenderedPageBreak/>
        <w:t>and swivel joints at the front and an improved and refined version of the proven five-link arrangement from the previous 3 Series Saloon at the rear. BMW engineers have managed to improve upon the already outstanding handling qualities of the outgoing</w:t>
      </w:r>
      <w:r w:rsidR="00966A38">
        <w:rPr>
          <w:rFonts w:ascii="BMWType V2 Light" w:hAnsi="BMWType V2 Light" w:cs="Helvetica"/>
          <w:szCs w:val="22"/>
        </w:rPr>
        <w:t xml:space="preserve"> car</w:t>
      </w:r>
      <w:r w:rsidR="00221575">
        <w:rPr>
          <w:rFonts w:ascii="BMWType V2 Light" w:hAnsi="BMWType V2 Light" w:cs="Helvetica"/>
          <w:szCs w:val="22"/>
        </w:rPr>
        <w:t xml:space="preserve"> so that it delivers even greater agility and directional stability with noticeably improved comfort. State-of-the-art electronic control systems ensure the new car’s dynamics can be enjoy</w:t>
      </w:r>
      <w:r w:rsidR="001803C6">
        <w:rPr>
          <w:rFonts w:ascii="BMWType V2 Light" w:hAnsi="BMWType V2 Light" w:cs="Helvetica"/>
          <w:szCs w:val="22"/>
        </w:rPr>
        <w:t xml:space="preserve">ed with complete peace of mind. </w:t>
      </w: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Light-alloy wheels of at least 17 inches in diameter and shod with Run-flat tyres linked to a Tyre Puncture Warning System are now fitted to every version apart from the 320d EfficientDynamics, which has 16-inch aerodynamic alloys and non-Run-flat tyres. The rolling resistance of the tyres has been reduced by 15 per cent compared with those on the previous model, with no loss of dynamic performance.</w:t>
      </w: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Optional Variable Sport steering and Adaptive M Sport suspension with electronically variable dampers will also be available – both interacting seamlessly with the Drive Performance Control and adding the ‘Sport+’ mode to this switch.</w:t>
      </w:r>
    </w:p>
    <w:p w:rsidR="00684F34" w:rsidRDefault="001803C6"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1803C6">
        <w:rPr>
          <w:rFonts w:ascii="BMWType V2 Light" w:hAnsi="BMWType V2 Light" w:cs="Helvetica"/>
          <w:b/>
          <w:szCs w:val="22"/>
        </w:rPr>
        <w:t>The bespoke compact executive car</w:t>
      </w:r>
      <w:r>
        <w:rPr>
          <w:rFonts w:ascii="BMWType V2 Light" w:hAnsi="BMWType V2 Light" w:cs="Helvetica"/>
          <w:szCs w:val="22"/>
        </w:rPr>
        <w:br/>
      </w:r>
      <w:r w:rsidR="00221575">
        <w:rPr>
          <w:rFonts w:ascii="BMWType V2 Light" w:hAnsi="BMWType V2 Light" w:cs="Helvetica"/>
          <w:szCs w:val="22"/>
        </w:rPr>
        <w:t>BMW 3 Series Saloon buyers are extremely diverse in their preferences and tastes, with a growing demand for greater personalisation, and the new model range has been configured to reflect that. It offers more trim levels than ever before – six – and a wide</w:t>
      </w:r>
    </w:p>
    <w:p w:rsidR="00684F34" w:rsidRDefault="00684F34"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221575" w:rsidRPr="00E91792"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 range of packages and individual options which customers can add to the already significantly increased standard specification of every model.</w:t>
      </w:r>
      <w:r w:rsidRPr="00E91792">
        <w:rPr>
          <w:rFonts w:ascii="BMWType V2 Light" w:hAnsi="BMWType V2 Light" w:cs="Helvetica"/>
          <w:szCs w:val="22"/>
        </w:rPr>
        <w:t xml:space="preserve"> </w:t>
      </w: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Common to all versions is a new-found sense of style, higher interior quality standards and much improved packaging. The new 3 Series Saloon is simultaneously more sporty and more elegant than its predecessor. Improved proportions, pronounced wheel arches, headlamp units which blend into the double-kidney grille to form a continuous band across the front of the car and air inlets beneath the headlights visually stretch the width and make the new 3 Series Saloon look low, wide and sporty. This is echoed by the strong horizontal design language at the rear and the forward-pressing nose, long </w:t>
      </w:r>
      <w:r>
        <w:rPr>
          <w:rFonts w:ascii="BMWType V2 Light" w:hAnsi="BMWType V2 Light" w:cs="Helvetica"/>
          <w:szCs w:val="22"/>
        </w:rPr>
        <w:lastRenderedPageBreak/>
        <w:t>bonnet, rising swage lines and large wheels visible from the side. At the same time, the coup</w:t>
      </w:r>
      <w:r>
        <w:rPr>
          <w:rFonts w:ascii="BMWType V2 Light" w:hAnsi="BMWType V2 Light" w:cs="BMWType V2 Light"/>
          <w:szCs w:val="22"/>
        </w:rPr>
        <w:t>é</w:t>
      </w:r>
      <w:r>
        <w:rPr>
          <w:rFonts w:ascii="BMWType V2 Light" w:hAnsi="BMWType V2 Light" w:cs="Helvetica"/>
          <w:szCs w:val="22"/>
        </w:rPr>
        <w:t xml:space="preserve">-like profile, distinctive double round headlights, L-shaped rear light units with LED light bars and the decorative trims chosen for the grille and around the windows give an athletic and yet elegant appearance.             </w:t>
      </w:r>
    </w:p>
    <w:p w:rsidR="00221575" w:rsidRPr="00E91792"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new</w:t>
      </w:r>
      <w:r w:rsidR="001803C6">
        <w:rPr>
          <w:rFonts w:ascii="BMWType V2 Light" w:hAnsi="BMWType V2 Light" w:cs="Helvetica"/>
          <w:szCs w:val="22"/>
        </w:rPr>
        <w:t xml:space="preserve"> BMW</w:t>
      </w:r>
      <w:r>
        <w:rPr>
          <w:rFonts w:ascii="BMWType V2 Light" w:hAnsi="BMWType V2 Light" w:cs="Helvetica"/>
          <w:szCs w:val="22"/>
        </w:rPr>
        <w:t xml:space="preserve"> 3 Series Saloon is 93mm longer than the previous model and 6mm narrower, excluding door mirrors. It also has a 50mm longer wheelbase. This has clear advantages when it comes to internal space. There is 18mm more feet entry freedom, 15mm more knee room and 8mm more headroom in the rear, while the height of the rear door and its opening angle have both been increased to make entry and exit easier. None of this is at the expense of luggage space, which has increased by 20 litres to 480 litres.    </w:t>
      </w: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Befitting the BMW 3 Series’ renowned driving dynamics, the interior control and switchgear layout is totally driver-focused. The elegant and dynamic new interior design language, with twisting and merging surfaces arranged in a series of layers, all angle towards the driver. The centre console itself is angled at seven degrees towards the driver.   </w:t>
      </w:r>
      <w:r w:rsidRPr="00E91792">
        <w:rPr>
          <w:rFonts w:ascii="BMWType V2 Light" w:hAnsi="BMWType V2 Light" w:cs="Helvetica"/>
          <w:szCs w:val="22"/>
        </w:rPr>
        <w:t xml:space="preserve"> </w:t>
      </w:r>
    </w:p>
    <w:p w:rsidR="00684F34"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So that the passenger does not feel excluded, the iDrive controller used to access many of the car’s functions and the 6.5” display monitor which accompanies it (both standard on all models) are arranged centrally, within equal reach and view of both front </w:t>
      </w:r>
    </w:p>
    <w:p w:rsidR="00684F34" w:rsidRDefault="00684F34"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occupants. What is immediately apparent to all who enter the new </w:t>
      </w:r>
      <w:r w:rsidR="001803C6">
        <w:rPr>
          <w:rFonts w:ascii="BMWType V2 Light" w:hAnsi="BMWType V2 Light" w:cs="Helvetica"/>
          <w:szCs w:val="22"/>
        </w:rPr>
        <w:t xml:space="preserve">BMW </w:t>
      </w:r>
      <w:r>
        <w:rPr>
          <w:rFonts w:ascii="BMWType V2 Light" w:hAnsi="BMWType V2 Light" w:cs="Helvetica"/>
          <w:szCs w:val="22"/>
        </w:rPr>
        <w:t xml:space="preserve">3 Series Saloon is the significant improvement in trim quality and ambience. This is emphasised not only by the appearance and feel of the interior surfaces, but also by the choice of colours and materials to reflect the different trim levels.    </w:t>
      </w:r>
    </w:p>
    <w:p w:rsidR="00B07D54" w:rsidRPr="00F738D4" w:rsidRDefault="000B0EAF"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Pr>
          <w:rFonts w:ascii="BMWType V2 Light" w:hAnsi="BMWType V2 Light" w:cs="Helvetica"/>
          <w:b/>
          <w:szCs w:val="22"/>
        </w:rPr>
        <w:t>Popular ‘Lines’ specification, similar to BMW 1 Series, introduced</w:t>
      </w:r>
      <w:r w:rsidR="00F738D4">
        <w:rPr>
          <w:rFonts w:ascii="BMWType V2 Light" w:hAnsi="BMWType V2 Light" w:cs="Helvetica"/>
          <w:b/>
          <w:szCs w:val="22"/>
        </w:rPr>
        <w:br/>
      </w:r>
      <w:r w:rsidR="00B07D54">
        <w:rPr>
          <w:rFonts w:ascii="BMWType V2 Light" w:hAnsi="BMWType V2 Light" w:cs="Helvetica"/>
          <w:szCs w:val="22"/>
        </w:rPr>
        <w:t xml:space="preserve">BMW in the UK will again </w:t>
      </w:r>
      <w:r w:rsidR="00B07D54" w:rsidRPr="005B2B7A">
        <w:rPr>
          <w:rFonts w:ascii="BMWType V2 Light" w:hAnsi="BMWType V2 Light" w:cs="Helvetica"/>
          <w:szCs w:val="22"/>
        </w:rPr>
        <w:t xml:space="preserve">offer </w:t>
      </w:r>
      <w:r w:rsidR="00B07D54">
        <w:rPr>
          <w:rFonts w:ascii="BMWType V2 Light" w:hAnsi="BMWType V2 Light" w:cs="Helvetica"/>
          <w:szCs w:val="22"/>
        </w:rPr>
        <w:t xml:space="preserve">the highly valued </w:t>
      </w:r>
      <w:r w:rsidR="00B07D54" w:rsidRPr="005B2B7A">
        <w:rPr>
          <w:rFonts w:ascii="BMWType V2 Light" w:hAnsi="BMWType V2 Light" w:cs="Helvetica"/>
          <w:szCs w:val="22"/>
        </w:rPr>
        <w:t>ES, SE and, in 2012, M Sport</w:t>
      </w:r>
      <w:r w:rsidR="00B07D54">
        <w:rPr>
          <w:rFonts w:ascii="BMWType V2 Light" w:hAnsi="BMWType V2 Light" w:cs="Helvetica"/>
          <w:szCs w:val="22"/>
        </w:rPr>
        <w:t xml:space="preserve"> versions of the 3 Series Saloon, but there will also be Sport, Modern and Luxury models, each with a distinct character and increased opportunities for individualisation. Even the trim on the key fobs differs between the various versions. </w:t>
      </w:r>
      <w:r w:rsidR="00F467B3">
        <w:rPr>
          <w:rFonts w:ascii="BMWType V2 Light" w:hAnsi="BMWType V2 Light" w:cs="Helvetica"/>
          <w:szCs w:val="22"/>
        </w:rPr>
        <w:t>This increase in specification offer mirrors the popular ‘Lines’ range first showcased on the BMW 1 Series launched earlier this year.</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All of the new models will appeal to both retail and corporate customers. The popular ES and SE will be again available from launch, whilst Sport and M Sport are targeted at the more enthusiastic driver and Modern and Luxury are different takes on the exclusive and sophisticated compact premium saloon. </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By offering this enhanced range of trims, BMW is able to meet the needs of its increasingly diverse customer base which is demanding an increasing level of individualisation from their vehicle. With a broader choice of trims, 3 Series Saloon customers can better tailor their vehicle to reflect their personalities, attitudes, tastes and lifestyles.</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In addition to the enhanced range of trims, all models including ES (which is only available on 316d), will receive significantly enhanced levels of standard equipment, including 17-inch light alloy wheels, automatic air-conditioning, Bluetooth, BMW Professional radio with 6.5-inch colour screen and iDrive, keyless starting, USB, a multi-function leather steering wheel, cruise control and automatic boot opening.</w:t>
      </w:r>
    </w:p>
    <w:p w:rsidR="00C53F24" w:rsidRPr="00E05438" w:rsidRDefault="00C53F2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color w:val="FF0000"/>
          <w:szCs w:val="22"/>
        </w:rPr>
      </w:pP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SE is available with all engines except the 335i, and adds, among other things, different alloy wheels, rear Park Distance Control, two-zone air conditioning and a rain sensor with automatic light activation, for a premium of £850. Sport and Modern versions are priced £1,000 above the equivalent SE, while the difference between SE and Luxury is £2,500.</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F71536">
        <w:rPr>
          <w:rFonts w:ascii="BMWType V2 Light" w:hAnsi="BMWType V2 Light" w:cs="Helvetica"/>
          <w:szCs w:val="22"/>
        </w:rPr>
        <w:t xml:space="preserve">Sport models build on the purposeful and athletic styling of the new BMW 3 Series Saloon and reflect its renowned agility and dynamic handling, through the use of </w:t>
      </w:r>
      <w:r w:rsidRPr="0048256B">
        <w:rPr>
          <w:rFonts w:ascii="BMWType V2 Light" w:hAnsi="BMWType V2 Light" w:cs="Helvetica"/>
          <w:szCs w:val="22"/>
        </w:rPr>
        <w:t>both</w:t>
      </w:r>
      <w:r>
        <w:rPr>
          <w:rFonts w:ascii="BMWType V2 Light" w:hAnsi="BMWType V2 Light" w:cs="Helvetica"/>
          <w:szCs w:val="22"/>
        </w:rPr>
        <w:t xml:space="preserve"> </w:t>
      </w:r>
      <w:r w:rsidRPr="00F71536">
        <w:rPr>
          <w:rFonts w:ascii="BMWType V2 Light" w:hAnsi="BMWType V2 Light" w:cs="Helvetica"/>
          <w:szCs w:val="22"/>
        </w:rPr>
        <w:t xml:space="preserve">exterior and interior design cues. </w:t>
      </w:r>
      <w:r>
        <w:rPr>
          <w:rFonts w:ascii="BMWType V2 Light" w:hAnsi="BMWType V2 Light" w:cs="Helvetica"/>
          <w:szCs w:val="22"/>
        </w:rPr>
        <w:t>Sport has unique light alloy wheels, black high-gloss air intakes in redesigned bumpers and matching bars in the double-kidney grille, and a black chrome tailpipe finisher. Red stitching adorns the sport seats and leather-rimmed spo</w:t>
      </w:r>
      <w:r w:rsidR="00C53F24">
        <w:rPr>
          <w:rFonts w:ascii="BMWType V2 Light" w:hAnsi="BMWType V2 Light" w:cs="Helvetica"/>
          <w:szCs w:val="22"/>
        </w:rPr>
        <w:t>rts steering wheel. T</w:t>
      </w:r>
      <w:r>
        <w:rPr>
          <w:rFonts w:ascii="BMWType V2 Light" w:hAnsi="BMWType V2 Light" w:cs="Helvetica"/>
          <w:szCs w:val="22"/>
        </w:rPr>
        <w:t xml:space="preserve">he interior is in high-gloss black with a red finisher, the instrument cluster has red highlighting and there is extended and switchable interior lighting with exclusive colours, chrome rings around the climate and radio controls and ‘Sport’ insignia on the door entry sills. Sport also comes with an additional ‘Sport+’ mode on the Drive Performance Control and is available on all four-cylinder models </w:t>
      </w:r>
      <w:r>
        <w:rPr>
          <w:rFonts w:ascii="BMWType V2 Light" w:hAnsi="BMWType V2 Light" w:cs="Helvetica"/>
          <w:szCs w:val="22"/>
        </w:rPr>
        <w:lastRenderedPageBreak/>
        <w:t>except the 328i and 320d EfficientDynamics.</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F71536">
        <w:rPr>
          <w:rFonts w:ascii="BMWType V2 Light" w:hAnsi="BMWType V2 Light" w:cs="Helvetica"/>
          <w:szCs w:val="22"/>
        </w:rPr>
        <w:t xml:space="preserve">Modern models provide a natural, harmonic balance of colours and textures, whilst retaining a refined and elegant character. As well as existing BMW customers, this is expected to appeal to those who have not previously considered the BMW brand. </w:t>
      </w:r>
      <w:r>
        <w:rPr>
          <w:rFonts w:ascii="BMWType V2 Light" w:hAnsi="BMWType V2 Light" w:cs="Helvetica"/>
          <w:szCs w:val="22"/>
        </w:rPr>
        <w:t>Modern is available on all engines except the 316d and 320d EfficientDynamics and replaces the high-gloss black exterior embellishments of Sport with matt chrome and has its own exclusive 17-inch light alloy wheel and bumper design. It also has switchable interior lighting colours, the extended lighting package and matt chrome trim detailing and signature door sills. The standard seats are in part cloth and part leather, whilst there is a two-tone Oyster finish on the dash, with Dark Oyster on the instrument panel and multi-function leather steering wheel.</w:t>
      </w:r>
    </w:p>
    <w:p w:rsidR="00E02F98"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F71536">
        <w:rPr>
          <w:rFonts w:ascii="BMWType V2 Light" w:hAnsi="BMWType V2 Light" w:cs="Helvetica"/>
          <w:szCs w:val="22"/>
        </w:rPr>
        <w:t>As befits the name, Luxury models have a refined, sophisticated appearance, offer the finest quality materials and includ</w:t>
      </w:r>
      <w:r>
        <w:rPr>
          <w:rFonts w:ascii="BMWType V2 Light" w:hAnsi="BMWType V2 Light" w:cs="Helvetica"/>
          <w:szCs w:val="22"/>
        </w:rPr>
        <w:t>e</w:t>
      </w:r>
      <w:r w:rsidRPr="00F71536">
        <w:rPr>
          <w:rFonts w:ascii="BMWType V2 Light" w:hAnsi="BMWType V2 Light" w:cs="Helvetica"/>
          <w:szCs w:val="22"/>
        </w:rPr>
        <w:t xml:space="preserve"> an enhanced level of standard equipment. </w:t>
      </w:r>
      <w:r>
        <w:rPr>
          <w:rFonts w:ascii="BMWType V2 Light" w:hAnsi="BMWType V2 Light" w:cs="Helvetica"/>
          <w:szCs w:val="22"/>
        </w:rPr>
        <w:t xml:space="preserve">Luxury is </w:t>
      </w:r>
    </w:p>
    <w:p w:rsidR="00E02F98" w:rsidRDefault="00E02F98"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available across the range apart from the 316d and 320d EfficientDynamics. Bright chrome replaces the high-gloss black of Sport models or the matt chrome of Modern, and there are exclusive 18-inch light alloy wheels as standard. Inside, the detailing is also chrome, while the upholstery is Dakota leather with an exclusive stitching pattern and the dash and door cappings are in Anthracite wood with a Pearl Chrome finisher.</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M Sport will have lowered and stiffened sports suspension, unique aerodynamic body styling and ride on 18-inch M light alloy wheels. The interior will be trimmed in Aluminium Hexagon with a Blue finisher. The sport seats will be covered with Dakota leather, and the door finishers, steering wheel and shortened gearshift will reflect the car’s position as the sportiest 3 Series Saloon model. Prices will be announced nearer the 2012 on-sale date.</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six trim variants are just the starting point for a vast range of personalisation and individualisation possibilities for the new 3 Series Saloon. Many of the items on offer are new to the vehicle and include Park Assist, which allows the car to parallel park itself, with the driver controlling the accelerator and brake</w:t>
      </w:r>
      <w:r w:rsidR="00E02F98">
        <w:rPr>
          <w:rFonts w:ascii="BMWType V2 Light" w:hAnsi="BMWType V2 Light" w:cs="Helvetica"/>
          <w:szCs w:val="22"/>
        </w:rPr>
        <w:t>. A</w:t>
      </w:r>
      <w:r>
        <w:rPr>
          <w:rFonts w:ascii="BMWType V2 Light" w:hAnsi="BMWType V2 Light" w:cs="Helvetica"/>
          <w:szCs w:val="22"/>
        </w:rPr>
        <w:t xml:space="preserve"> Reversing Assist camera and Surround-view cameras, which even let the driver see the car from above and the sides</w:t>
      </w:r>
      <w:r w:rsidR="00E02F98">
        <w:rPr>
          <w:rFonts w:ascii="BMWType V2 Light" w:hAnsi="BMWType V2 Light" w:cs="Helvetica"/>
          <w:szCs w:val="22"/>
        </w:rPr>
        <w:t xml:space="preserve"> can also be chosen</w:t>
      </w:r>
      <w:r>
        <w:rPr>
          <w:rFonts w:ascii="BMWType V2 Light" w:hAnsi="BMWType V2 Light" w:cs="Helvetica"/>
          <w:szCs w:val="22"/>
        </w:rPr>
        <w:t xml:space="preserve">. </w:t>
      </w:r>
      <w:r>
        <w:rPr>
          <w:rFonts w:ascii="BMWType V2 Light" w:hAnsi="BMWType V2 Light" w:cs="Helvetica"/>
          <w:szCs w:val="22"/>
        </w:rPr>
        <w:lastRenderedPageBreak/>
        <w:t>Practicality can also be increased with a new 40:20:40 split-folding rear-seat option.</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New safety options include a full-colour Head-Up Display which shows current speed limits, the car’s current speed and turn-by-turn instructions when a BMW navigation system is fitted. Dynamic Safety is another feature offered which tensions the seat belts and closes any open windows or the sunroof (if fitted and open) if an accident seems imminent. Internet access via the owner’s mobile telephone and BMW’s new Real Time Traffic Information service, which delivers faster, more accurate warnings of traffic hold-ups and even offers suggestions on how to avoid them, are among the media services available as part of BMW ConnectedDrive. Many of these features will be packaged to offer new 3 Series Saloon buyers related and desirable options at value prices.</w:t>
      </w:r>
    </w:p>
    <w:p w:rsidR="000B3981" w:rsidRDefault="000B3981"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new 3 Series Saloon will appear in public for the first time at the North American International Auto Show in Detroit in January 2012. It is scheduled to go on sale in the UK a month later, on 11 February 2012.</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Prices for the new vehicle start at £24,880 OTR for a 316d ES, with the increases over the previous model remaining low. The 320i increases by only £75 for example, whilst the 320d sees an increase of only £180. The 328i is £530 more expensive than the less powerful 325i in the previous range, but £2,935 cheaper than the 330i which it dramatically out-performs. In all cases since the standard specification of the car has been significantly enhanced compared to the previous model, the price rises are negated in real terms.</w:t>
      </w:r>
    </w:p>
    <w:p w:rsidR="004179B7" w:rsidRDefault="004179B7"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 xml:space="preserve">The road ahead for the new </w:t>
      </w:r>
      <w:r w:rsidR="000B3981">
        <w:rPr>
          <w:rFonts w:ascii="BMWType V2 Light" w:hAnsi="BMWType V2 Light" w:cs="Helvetica"/>
          <w:b/>
          <w:szCs w:val="22"/>
        </w:rPr>
        <w:t xml:space="preserve">BMW </w:t>
      </w:r>
      <w:r>
        <w:rPr>
          <w:rFonts w:ascii="BMWType V2 Light" w:hAnsi="BMWType V2 Light" w:cs="Helvetica"/>
          <w:b/>
          <w:szCs w:val="22"/>
        </w:rPr>
        <w:t>3 Series Saloon</w:t>
      </w:r>
      <w:r w:rsidRPr="00E91792">
        <w:rPr>
          <w:rFonts w:ascii="BMWType V2 Light" w:hAnsi="BMWType V2 Light" w:cs="Helvetica"/>
          <w:b/>
          <w:szCs w:val="22"/>
        </w:rPr>
        <w:br/>
      </w:r>
      <w:r>
        <w:rPr>
          <w:rFonts w:ascii="BMWType V2 Light" w:hAnsi="BMWType V2 Light" w:cs="Helvetica"/>
          <w:szCs w:val="22"/>
        </w:rPr>
        <w:t xml:space="preserve">BMW UK can confirm that </w:t>
      </w:r>
      <w:r w:rsidR="00927AA0">
        <w:rPr>
          <w:rFonts w:ascii="BMWType V2 Light" w:hAnsi="BMWType V2 Light" w:cs="Helvetica"/>
          <w:szCs w:val="22"/>
        </w:rPr>
        <w:t>towards the end</w:t>
      </w:r>
      <w:r>
        <w:rPr>
          <w:rFonts w:ascii="BMWType V2 Light" w:hAnsi="BMWType V2 Light" w:cs="Helvetica"/>
          <w:szCs w:val="22"/>
        </w:rPr>
        <w:t xml:space="preserve"> of 2012 it will introduce four-wheel-drive and hybri</w:t>
      </w:r>
      <w:bookmarkStart w:id="0" w:name="_GoBack"/>
      <w:bookmarkEnd w:id="0"/>
      <w:r>
        <w:rPr>
          <w:rFonts w:ascii="BMWType V2 Light" w:hAnsi="BMWType V2 Light" w:cs="Helvetica"/>
          <w:szCs w:val="22"/>
        </w:rPr>
        <w:t>d powertrains to the 3 Series Saloon for the first time in the UK. BMW’s xDrive all-wheel-drive system has been available on the 3 Series in some markets previously, and has now been engineered for right-hand-drive cars. It will be of particular benefit to owners who live in areas prone to extremes of bad weather, and will be available with selected petrol and diesel engines.</w:t>
      </w:r>
    </w:p>
    <w:p w:rsidR="004179B7" w:rsidRDefault="004179B7"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The ActiveHybrid 3 will arrive at roughly the same time, and will use the powertrain recently announced for the ActiveHybrid 5. This pairs the 335i’s 306hp six-cylinder engine with an up to 40kW electric motor in a particularly intelligent and efficient way.</w:t>
      </w:r>
    </w:p>
    <w:p w:rsidR="00073358" w:rsidRPr="006950A2" w:rsidRDefault="00073358" w:rsidP="000733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Pr>
          <w:rFonts w:ascii="BMWType V2 Light" w:hAnsi="BMWType V2 Light" w:cs="Helvetica"/>
          <w:szCs w:val="22"/>
        </w:rPr>
        <w:tab/>
      </w:r>
      <w:r>
        <w:rPr>
          <w:rFonts w:ascii="BMWType V2 Light" w:hAnsi="BMWType V2 Light" w:cs="Helvetica"/>
          <w:szCs w:val="22"/>
        </w:rPr>
        <w:tab/>
      </w:r>
      <w:r>
        <w:rPr>
          <w:rFonts w:ascii="BMWType V2 Light" w:hAnsi="BMWType V2 Light" w:cs="Helvetica"/>
          <w:szCs w:val="22"/>
        </w:rPr>
        <w:tab/>
      </w:r>
      <w:r>
        <w:rPr>
          <w:rFonts w:ascii="BMWType V2 Light" w:hAnsi="BMWType V2 Light" w:cs="Helvetica"/>
          <w:szCs w:val="22"/>
        </w:rPr>
        <w:tab/>
      </w:r>
      <w:r>
        <w:rPr>
          <w:rFonts w:ascii="BMWType V2 Light" w:hAnsi="BMWType V2 Light" w:cs="Helvetica"/>
          <w:szCs w:val="22"/>
        </w:rPr>
        <w:tab/>
      </w:r>
      <w:r w:rsidR="006950A2">
        <w:rPr>
          <w:rFonts w:ascii="BMWType V2 Light" w:hAnsi="BMWType V2 Light" w:cs="Helvetica"/>
          <w:szCs w:val="22"/>
        </w:rPr>
        <w:tab/>
      </w:r>
      <w:r w:rsidRPr="006950A2">
        <w:rPr>
          <w:rFonts w:ascii="BMWType V2 Light" w:hAnsi="BMWType V2 Light" w:cs="Helvetica"/>
          <w:b/>
          <w:szCs w:val="22"/>
        </w:rPr>
        <w:t>End</w:t>
      </w:r>
    </w:p>
    <w:p w:rsidR="006950A2" w:rsidRDefault="006950A2" w:rsidP="006950A2">
      <w:pPr>
        <w:spacing w:line="360" w:lineRule="auto"/>
        <w:rPr>
          <w:rFonts w:ascii="BMWType V2 Light" w:hAnsi="BMWType V2 Light" w:cs="BMWType V2 Light"/>
          <w:b/>
          <w:sz w:val="18"/>
          <w:szCs w:val="18"/>
          <w:lang w:val="en-US"/>
        </w:rPr>
      </w:pPr>
      <w:r w:rsidRPr="00CC3EE6">
        <w:rPr>
          <w:rFonts w:ascii="BMWType V2 Light" w:hAnsi="BMWType V2 Light" w:cs="BMWType V2 Light"/>
          <w:b/>
          <w:sz w:val="18"/>
          <w:szCs w:val="18"/>
          <w:lang w:val="en-US"/>
        </w:rPr>
        <w:t>The BMW Group</w:t>
      </w:r>
    </w:p>
    <w:p w:rsidR="006950A2" w:rsidRDefault="006950A2" w:rsidP="006950A2">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6950A2" w:rsidRDefault="006950A2" w:rsidP="006950A2">
      <w:pPr>
        <w:spacing w:line="320" w:lineRule="exact"/>
        <w:rPr>
          <w:rFonts w:ascii="BMWType V2 Light" w:hAnsi="BMWType V2 Light" w:cs="BMWType V2 Light"/>
          <w:sz w:val="18"/>
          <w:szCs w:val="18"/>
          <w:lang w:val="en-US"/>
        </w:rPr>
      </w:pPr>
    </w:p>
    <w:p w:rsidR="006950A2" w:rsidRDefault="006950A2" w:rsidP="006950A2">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6950A2" w:rsidRDefault="006950A2" w:rsidP="006950A2">
      <w:pPr>
        <w:spacing w:line="320" w:lineRule="exact"/>
        <w:rPr>
          <w:rFonts w:ascii="BMWType V2 Light" w:hAnsi="BMWType V2 Light" w:cs="BMWType V2 Light"/>
          <w:sz w:val="18"/>
          <w:szCs w:val="18"/>
          <w:lang w:val="en-US"/>
        </w:rPr>
      </w:pPr>
    </w:p>
    <w:tbl>
      <w:tblPr>
        <w:tblW w:w="8835" w:type="dxa"/>
        <w:tblLayout w:type="fixed"/>
        <w:tblCellMar>
          <w:left w:w="0" w:type="dxa"/>
          <w:right w:w="0" w:type="dxa"/>
        </w:tblCellMar>
        <w:tblLook w:val="04A0"/>
      </w:tblPr>
      <w:tblGrid>
        <w:gridCol w:w="8835"/>
      </w:tblGrid>
      <w:tr w:rsidR="006950A2" w:rsidTr="00684F34">
        <w:trPr>
          <w:trHeight w:val="264"/>
        </w:trPr>
        <w:tc>
          <w:tcPr>
            <w:tcW w:w="8832" w:type="dxa"/>
            <w:noWrap/>
            <w:tcMar>
              <w:top w:w="12" w:type="dxa"/>
              <w:left w:w="12" w:type="dxa"/>
              <w:bottom w:w="0" w:type="dxa"/>
              <w:right w:w="12" w:type="dxa"/>
            </w:tcMar>
            <w:vAlign w:val="bottom"/>
          </w:tcPr>
          <w:p w:rsidR="006950A2" w:rsidRDefault="006950A2" w:rsidP="00684F34">
            <w:pPr>
              <w:spacing w:line="320" w:lineRule="exact"/>
              <w:rPr>
                <w:rFonts w:ascii="BMWType V2 Light" w:hAnsi="BMWType V2 Light" w:cs="BMWType V2 Light"/>
                <w:sz w:val="18"/>
                <w:szCs w:val="18"/>
                <w:lang w:val="en-US" w:eastAsia="de-DE"/>
              </w:rPr>
            </w:pPr>
            <w:r>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6950A2" w:rsidRDefault="006950A2" w:rsidP="00684F34">
            <w:pPr>
              <w:tabs>
                <w:tab w:val="left" w:pos="454"/>
                <w:tab w:val="left" w:pos="4706"/>
              </w:tabs>
              <w:spacing w:line="320" w:lineRule="exact"/>
              <w:rPr>
                <w:rFonts w:ascii="BMWType V2 Light" w:hAnsi="BMWType V2 Light" w:cs="BMWType V2 Light"/>
                <w:sz w:val="18"/>
                <w:szCs w:val="18"/>
                <w:lang w:val="en-US" w:eastAsia="de-DE"/>
              </w:rPr>
            </w:pPr>
          </w:p>
        </w:tc>
      </w:tr>
    </w:tbl>
    <w:p w:rsidR="00790495" w:rsidRDefault="00790495" w:rsidP="00194827">
      <w:pPr>
        <w:spacing w:after="120" w:line="200" w:lineRule="exact"/>
        <w:rPr>
          <w:rFonts w:ascii="BMWType V2 Regular" w:hAnsi="BMWType V2 Regular"/>
          <w:b/>
          <w:bCs/>
          <w:sz w:val="18"/>
          <w:szCs w:val="18"/>
        </w:rPr>
      </w:pPr>
    </w:p>
    <w:p w:rsidR="00194827" w:rsidRPr="00E91792" w:rsidRDefault="00194827" w:rsidP="00194827">
      <w:pPr>
        <w:spacing w:after="120" w:line="200" w:lineRule="exact"/>
        <w:rPr>
          <w:rFonts w:ascii="BMWType V2 Regular" w:hAnsi="BMWType V2 Regular"/>
          <w:b/>
          <w:bCs/>
          <w:sz w:val="18"/>
          <w:szCs w:val="18"/>
        </w:rPr>
      </w:pPr>
      <w:r w:rsidRPr="00E91792">
        <w:rPr>
          <w:rFonts w:ascii="BMWType V2 Regular" w:hAnsi="BMWType V2 Regular"/>
          <w:b/>
          <w:bCs/>
          <w:sz w:val="18"/>
          <w:szCs w:val="18"/>
        </w:rPr>
        <w:t>For further information please contact:</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Krystyna Kozlowska</w:t>
      </w:r>
      <w:r w:rsidRPr="00E91792">
        <w:rPr>
          <w:rFonts w:ascii="BMWType V2 Regular" w:hAnsi="BMWType V2 Regular"/>
          <w:sz w:val="18"/>
          <w:szCs w:val="18"/>
        </w:rPr>
        <w:tab/>
        <w:t>BMW Media Relations Assistant</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480707</w:t>
      </w:r>
      <w:r w:rsidRPr="00E91792">
        <w:rPr>
          <w:rFonts w:ascii="BMWType V2 Regular" w:hAnsi="BMWType V2 Regular"/>
          <w:sz w:val="18"/>
          <w:szCs w:val="18"/>
        </w:rPr>
        <w:tab/>
        <w:t xml:space="preserve">Email: Krystyna.Kozlowska@bmw.co.uk </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Gavin Ward</w:t>
      </w:r>
      <w:r w:rsidRPr="00E91792">
        <w:rPr>
          <w:rFonts w:ascii="BMWType V2 Regular" w:hAnsi="BMWType V2 Regular"/>
          <w:sz w:val="18"/>
          <w:szCs w:val="18"/>
        </w:rPr>
        <w:tab/>
      </w:r>
      <w:r w:rsidRPr="00E91792">
        <w:rPr>
          <w:rFonts w:ascii="BMWType V2 Regular" w:hAnsi="BMWType V2 Regular"/>
          <w:sz w:val="18"/>
          <w:szCs w:val="18"/>
        </w:rPr>
        <w:tab/>
        <w:t>BMW Media Relations Manager</w:t>
      </w:r>
      <w:r w:rsidRPr="00E91792">
        <w:rPr>
          <w:rFonts w:ascii="BMWType V2 Regular" w:hAnsi="BMWType V2 Regular"/>
          <w:sz w:val="18"/>
          <w:szCs w:val="18"/>
        </w:rPr>
        <w:br/>
        <w:t>Tel:  01344 480829</w:t>
      </w:r>
      <w:r w:rsidRPr="00E91792">
        <w:rPr>
          <w:rFonts w:ascii="BMWType V2 Regular" w:hAnsi="BMWType V2 Regular"/>
          <w:sz w:val="18"/>
          <w:szCs w:val="18"/>
        </w:rPr>
        <w:tab/>
        <w:t>Email: Gavin.Ward@bmw.co.uk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Wieland Bruch</w:t>
      </w:r>
      <w:r w:rsidRPr="00E91792">
        <w:rPr>
          <w:rFonts w:ascii="BMWType V2 Regular" w:hAnsi="BMWType V2 Regular"/>
          <w:sz w:val="18"/>
          <w:szCs w:val="18"/>
        </w:rPr>
        <w:tab/>
      </w:r>
      <w:r w:rsidRPr="00E91792">
        <w:rPr>
          <w:rFonts w:ascii="BMWType V2 Regular" w:hAnsi="BMWType V2 Regular"/>
          <w:sz w:val="18"/>
          <w:szCs w:val="18"/>
        </w:rPr>
        <w:tab/>
        <w:t>Corporate Communications Manager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480113</w:t>
      </w:r>
      <w:r w:rsidRPr="00E91792">
        <w:rPr>
          <w:rFonts w:ascii="BMWType V2 Regular" w:hAnsi="BMWType V2 Regular"/>
          <w:sz w:val="18"/>
          <w:szCs w:val="18"/>
        </w:rPr>
        <w:tab/>
        <w:t>Email: Wieland.Bruch@bmw.co.uk</w:t>
      </w:r>
    </w:p>
    <w:p w:rsidR="00790495" w:rsidRPr="00E91792" w:rsidRDefault="00790495" w:rsidP="00790495">
      <w:pPr>
        <w:spacing w:line="200" w:lineRule="exact"/>
        <w:rPr>
          <w:rFonts w:ascii="BMWType V2 Regular" w:hAnsi="BMWType V2 Regular"/>
          <w:b/>
          <w:bCs/>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Graham Biggs</w:t>
      </w:r>
      <w:r w:rsidRPr="00E91792">
        <w:rPr>
          <w:rFonts w:ascii="BMWType V2 Regular" w:hAnsi="BMWType V2 Regular"/>
          <w:sz w:val="18"/>
          <w:szCs w:val="18"/>
        </w:rPr>
        <w:tab/>
      </w:r>
      <w:r w:rsidRPr="00E91792">
        <w:rPr>
          <w:rFonts w:ascii="BMWType V2 Regular" w:hAnsi="BMWType V2 Regular"/>
          <w:sz w:val="18"/>
          <w:szCs w:val="18"/>
        </w:rPr>
        <w:tab/>
        <w:t>Corporate Communications Director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480109</w:t>
      </w:r>
      <w:r w:rsidRPr="00E91792">
        <w:rPr>
          <w:rFonts w:ascii="BMWType V2 Regular" w:hAnsi="BMWType V2 Regular"/>
          <w:sz w:val="18"/>
          <w:szCs w:val="18"/>
        </w:rPr>
        <w:tab/>
        <w:t>Email:  Graham.Biggs@bmw.co.uk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Main office number:</w:t>
      </w:r>
      <w:r w:rsidRPr="00E91792">
        <w:rPr>
          <w:rFonts w:ascii="BMWType V2 Regular" w:hAnsi="BMWType V2 Regular"/>
          <w:sz w:val="18"/>
          <w:szCs w:val="18"/>
        </w:rPr>
        <w:tab/>
        <w:t>01344 480320</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 xml:space="preserve">Media website:  </w:t>
      </w:r>
      <w:r w:rsidRPr="00E91792">
        <w:rPr>
          <w:rFonts w:ascii="BMWType V2 Regular" w:hAnsi="BMWType V2 Regular"/>
          <w:sz w:val="18"/>
          <w:szCs w:val="18"/>
        </w:rPr>
        <w:tab/>
      </w:r>
      <w:r w:rsidRPr="00E91792">
        <w:rPr>
          <w:rFonts w:ascii="BMWType V2 Regular" w:hAnsi="BMWType V2 Regular"/>
          <w:sz w:val="18"/>
          <w:szCs w:val="18"/>
        </w:rPr>
        <w:tab/>
      </w:r>
      <w:hyperlink r:id="rId11" w:history="1">
        <w:r w:rsidRPr="00E91792">
          <w:rPr>
            <w:rStyle w:val="Hyperlink"/>
            <w:rFonts w:ascii="BMWType V2 Regular" w:hAnsi="BMWType V2 Regular"/>
            <w:sz w:val="18"/>
            <w:szCs w:val="18"/>
          </w:rPr>
          <w:t>www.press.bmwgroup.co.uk</w:t>
        </w:r>
      </w:hyperlink>
    </w:p>
    <w:p w:rsidR="00194827" w:rsidRPr="00E91792" w:rsidRDefault="00790495" w:rsidP="00296AE6">
      <w:pPr>
        <w:spacing w:line="200" w:lineRule="exact"/>
        <w:rPr>
          <w:rFonts w:ascii="BMWType V2 Regular" w:hAnsi="BMWType V2 Regular"/>
        </w:rPr>
      </w:pPr>
      <w:r w:rsidRPr="00E91792">
        <w:rPr>
          <w:rFonts w:ascii="BMWType V2 Regular" w:hAnsi="BMWType V2 Regular"/>
          <w:sz w:val="18"/>
          <w:szCs w:val="18"/>
        </w:rPr>
        <w:t>Customer website:</w:t>
      </w:r>
      <w:r w:rsidRPr="00E91792">
        <w:rPr>
          <w:rFonts w:ascii="BMWType V2 Regular" w:hAnsi="BMWType V2 Regular"/>
          <w:sz w:val="18"/>
          <w:szCs w:val="18"/>
        </w:rPr>
        <w:tab/>
      </w:r>
      <w:hyperlink r:id="rId12" w:history="1">
        <w:r w:rsidRPr="00E91792">
          <w:rPr>
            <w:rStyle w:val="Hyperlink"/>
            <w:rFonts w:ascii="BMWType V2 Regular" w:hAnsi="BMWType V2 Regular"/>
            <w:sz w:val="18"/>
            <w:szCs w:val="18"/>
          </w:rPr>
          <w:t>www.bmw.co.uk</w:t>
        </w:r>
      </w:hyperlink>
    </w:p>
    <w:sectPr w:rsidR="00194827" w:rsidRPr="00E91792"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F34" w:rsidRDefault="00684F34">
      <w:r>
        <w:separator/>
      </w:r>
    </w:p>
  </w:endnote>
  <w:endnote w:type="continuationSeparator" w:id="0">
    <w:p w:rsidR="00684F34" w:rsidRDefault="00684F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34" w:rsidRDefault="00684F34">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34" w:rsidRDefault="00684F34">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2E2111">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684F34">
                  <w:trPr>
                    <w:trHeight w:val="4680"/>
                  </w:trPr>
                  <w:tc>
                    <w:tcPr>
                      <w:tcW w:w="1319" w:type="dxa"/>
                      <w:tcMar>
                        <w:left w:w="0" w:type="dxa"/>
                        <w:right w:w="0" w:type="dxa"/>
                      </w:tcMar>
                      <w:vAlign w:val="bottom"/>
                    </w:tcPr>
                    <w:p w:rsidR="00684F34" w:rsidRDefault="00684F34">
                      <w:pPr>
                        <w:pStyle w:val="BMWTextBox"/>
                      </w:pPr>
                      <w:r>
                        <w:rPr>
                          <w:rFonts w:ascii="BMWTypeRegular" w:hAnsi="BMWTypeRegular"/>
                        </w:rPr>
                        <w:t>BMW Group Company</w:t>
                      </w:r>
                    </w:p>
                    <w:p w:rsidR="00684F34" w:rsidRDefault="00684F34">
                      <w:pPr>
                        <w:pStyle w:val="BMWTextBox"/>
                      </w:pPr>
                    </w:p>
                    <w:p w:rsidR="00684F34" w:rsidRDefault="00684F34">
                      <w:pPr>
                        <w:pStyle w:val="BMWTextBoxTitle"/>
                      </w:pPr>
                      <w:r>
                        <w:t>Postal Address</w:t>
                      </w:r>
                    </w:p>
                    <w:p w:rsidR="00684F34" w:rsidRDefault="00684F34">
                      <w:pPr>
                        <w:pStyle w:val="BMWTextBoxTitle"/>
                        <w:rPr>
                          <w:rFonts w:ascii="BMWTypeLight" w:hAnsi="BMWTypeLight"/>
                        </w:rPr>
                      </w:pPr>
                      <w:r>
                        <w:rPr>
                          <w:rFonts w:ascii="BMWTypeLight" w:hAnsi="BMWTypeLight"/>
                        </w:rPr>
                        <w:t>BMW (UK) Ltd.</w:t>
                      </w:r>
                    </w:p>
                    <w:p w:rsidR="00684F34" w:rsidRDefault="00684F34">
                      <w:pPr>
                        <w:pStyle w:val="BMWTextBoxTitle"/>
                        <w:rPr>
                          <w:rFonts w:ascii="BMWTypeLight" w:hAnsi="BMWTypeLight"/>
                        </w:rPr>
                      </w:pPr>
                      <w:r>
                        <w:rPr>
                          <w:rFonts w:ascii="BMWTypeLight" w:hAnsi="BMWTypeLight"/>
                        </w:rPr>
                        <w:t>Ellesfield Avenue</w:t>
                      </w:r>
                    </w:p>
                    <w:p w:rsidR="00684F34" w:rsidRDefault="00684F34">
                      <w:pPr>
                        <w:pStyle w:val="BMWTextBoxTitle"/>
                        <w:rPr>
                          <w:rFonts w:ascii="BMWTypeLight" w:hAnsi="BMWTypeLight"/>
                        </w:rPr>
                      </w:pPr>
                      <w:r>
                        <w:rPr>
                          <w:rFonts w:ascii="BMWTypeLight" w:hAnsi="BMWTypeLight"/>
                        </w:rPr>
                        <w:t>Bracknell Berks</w:t>
                      </w:r>
                    </w:p>
                    <w:p w:rsidR="00684F34" w:rsidRDefault="00684F34">
                      <w:pPr>
                        <w:pStyle w:val="BMWTextBoxTitle"/>
                      </w:pPr>
                      <w:r>
                        <w:rPr>
                          <w:rFonts w:ascii="BMWTypeLight" w:hAnsi="BMWTypeLight"/>
                        </w:rPr>
                        <w:t>RG12 8TA</w:t>
                      </w:r>
                    </w:p>
                    <w:p w:rsidR="00684F34" w:rsidRDefault="00684F34">
                      <w:pPr>
                        <w:pStyle w:val="BMWTextBoxTitle"/>
                      </w:pPr>
                    </w:p>
                    <w:p w:rsidR="00684F34" w:rsidRDefault="00684F34">
                      <w:pPr>
                        <w:pStyle w:val="BMWTextBoxTitle"/>
                      </w:pPr>
                      <w:r>
                        <w:t>Telephone</w:t>
                      </w:r>
                    </w:p>
                    <w:p w:rsidR="00684F34" w:rsidRDefault="00684F34">
                      <w:pPr>
                        <w:pStyle w:val="BMWTextBoxTitle"/>
                        <w:rPr>
                          <w:rFonts w:ascii="BMWTypeLight" w:hAnsi="BMWTypeLight"/>
                        </w:rPr>
                      </w:pPr>
                      <w:r>
                        <w:rPr>
                          <w:rFonts w:ascii="BMWTypeLight" w:hAnsi="BMWTypeLight"/>
                        </w:rPr>
                        <w:t>01344 480320</w:t>
                      </w:r>
                    </w:p>
                    <w:p w:rsidR="00684F34" w:rsidRDefault="00684F34">
                      <w:pPr>
                        <w:pStyle w:val="BMWTextBoxTitle"/>
                      </w:pPr>
                    </w:p>
                    <w:p w:rsidR="00684F34" w:rsidRDefault="00684F34">
                      <w:pPr>
                        <w:pStyle w:val="BMWTextBoxTitle"/>
                      </w:pPr>
                      <w:r>
                        <w:t>Fax</w:t>
                      </w:r>
                    </w:p>
                    <w:p w:rsidR="00684F34" w:rsidRDefault="00684F34">
                      <w:pPr>
                        <w:pStyle w:val="BMWTextBox"/>
                      </w:pPr>
                      <w:r>
                        <w:t>01344 480306</w:t>
                      </w:r>
                    </w:p>
                    <w:p w:rsidR="00684F34" w:rsidRDefault="00684F34">
                      <w:pPr>
                        <w:pStyle w:val="BMWTextBox"/>
                      </w:pPr>
                    </w:p>
                    <w:p w:rsidR="00684F34" w:rsidRDefault="00684F34">
                      <w:pPr>
                        <w:pStyle w:val="BMWTextBox"/>
                        <w:rPr>
                          <w:rFonts w:ascii="BMWTypeRegular" w:hAnsi="BMWTypeRegular"/>
                        </w:rPr>
                      </w:pPr>
                      <w:r>
                        <w:rPr>
                          <w:rFonts w:ascii="BMWTypeRegular" w:hAnsi="BMWTypeRegular"/>
                        </w:rPr>
                        <w:t>Internet</w:t>
                      </w:r>
                    </w:p>
                    <w:p w:rsidR="00684F34" w:rsidRDefault="00684F34">
                      <w:pPr>
                        <w:pStyle w:val="BMWTextBox"/>
                      </w:pPr>
                      <w:r>
                        <w:t>www.bmw.co.uk</w:t>
                      </w:r>
                    </w:p>
                    <w:p w:rsidR="00684F34" w:rsidRDefault="00684F34">
                      <w:pPr>
                        <w:pStyle w:val="BMWTextBox"/>
                      </w:pPr>
                    </w:p>
                  </w:tc>
                </w:tr>
              </w:tbl>
              <w:p w:rsidR="00684F34" w:rsidRDefault="00684F34">
                <w:pPr>
                  <w:pStyle w:val="BMWTextBox"/>
                </w:pPr>
              </w:p>
              <w:p w:rsidR="00684F34" w:rsidRDefault="00684F3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F34" w:rsidRDefault="00684F34">
      <w:r>
        <w:separator/>
      </w:r>
    </w:p>
  </w:footnote>
  <w:footnote w:type="continuationSeparator" w:id="0">
    <w:p w:rsidR="00684F34" w:rsidRDefault="00684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684F34"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684F34">
            <w:tc>
              <w:tcPr>
                <w:tcW w:w="5571" w:type="dxa"/>
              </w:tcPr>
              <w:p w:rsidR="00684F34" w:rsidRPr="00A972FD" w:rsidRDefault="00684F34" w:rsidP="0072316F">
                <w:pPr>
                  <w:pStyle w:val="CompanyTitle"/>
                  <w:rPr>
                    <w:rFonts w:ascii="BMWType V2 Regular" w:hAnsi="BMWType V2 Regular"/>
                  </w:rPr>
                </w:pPr>
                <w:r>
                  <w:rPr>
                    <w:rFonts w:ascii="BMWType V2 Regular" w:hAnsi="BMWType V2 Regular"/>
                  </w:rPr>
                  <w:t xml:space="preserve">BMW </w:t>
                </w:r>
              </w:p>
              <w:p w:rsidR="00684F34" w:rsidRPr="00A972FD" w:rsidRDefault="00684F34" w:rsidP="0072316F">
                <w:pPr>
                  <w:pStyle w:val="CompanySubtitle"/>
                  <w:rPr>
                    <w:rFonts w:ascii="BMWType V2 Regular" w:hAnsi="BMWType V2 Regular"/>
                  </w:rPr>
                </w:pPr>
                <w:r w:rsidRPr="00A972FD">
                  <w:rPr>
                    <w:rFonts w:ascii="BMWType V2 Regular" w:hAnsi="BMWType V2 Regular"/>
                  </w:rPr>
                  <w:t>United Kingdom</w:t>
                </w:r>
              </w:p>
              <w:p w:rsidR="00684F34" w:rsidRDefault="00684F34" w:rsidP="0072316F">
                <w:pPr>
                  <w:pStyle w:val="CompanySubtitle"/>
                </w:pPr>
                <w:r w:rsidRPr="00A972FD">
                  <w:rPr>
                    <w:rFonts w:ascii="BMWType V2 Regular" w:hAnsi="BMWType V2 Regular"/>
                  </w:rPr>
                  <w:t>Corporate Communications</w:t>
                </w:r>
              </w:p>
            </w:tc>
            <w:tc>
              <w:tcPr>
                <w:tcW w:w="3717" w:type="dxa"/>
              </w:tcPr>
              <w:p w:rsidR="00684F34" w:rsidRDefault="00684F34" w:rsidP="0072316F">
                <w:pPr>
                  <w:pStyle w:val="Header"/>
                  <w:jc w:val="right"/>
                </w:pPr>
              </w:p>
            </w:tc>
          </w:tr>
        </w:tbl>
        <w:p w:rsidR="00684F34" w:rsidRDefault="00684F34">
          <w:pPr>
            <w:pStyle w:val="CompanySubtitle"/>
          </w:pPr>
        </w:p>
      </w:tc>
      <w:tc>
        <w:tcPr>
          <w:tcW w:w="334" w:type="dxa"/>
        </w:tcPr>
        <w:p w:rsidR="00684F34" w:rsidRDefault="00684F34">
          <w:pPr>
            <w:pStyle w:val="Header"/>
            <w:jc w:val="right"/>
          </w:pPr>
        </w:p>
      </w:tc>
    </w:tr>
    <w:tr w:rsidR="00684F34" w:rsidTr="00235032">
      <w:tblPrEx>
        <w:tblCellMar>
          <w:left w:w="113" w:type="dxa"/>
          <w:right w:w="113" w:type="dxa"/>
        </w:tblCellMar>
      </w:tblPrEx>
      <w:trPr>
        <w:trHeight w:val="329"/>
      </w:trPr>
      <w:tc>
        <w:tcPr>
          <w:tcW w:w="1644" w:type="dxa"/>
          <w:vAlign w:val="center"/>
        </w:tcPr>
        <w:p w:rsidR="00684F34" w:rsidRDefault="00684F34">
          <w:pPr>
            <w:pStyle w:val="BMWTextBox"/>
          </w:pPr>
        </w:p>
      </w:tc>
      <w:tc>
        <w:tcPr>
          <w:tcW w:w="9354" w:type="dxa"/>
          <w:gridSpan w:val="2"/>
          <w:vAlign w:val="center"/>
        </w:tcPr>
        <w:p w:rsidR="00684F34" w:rsidRPr="00790495" w:rsidRDefault="00684F34">
          <w:pPr>
            <w:pStyle w:val="Address"/>
            <w:rPr>
              <w:rFonts w:ascii="BMWType V2 Light" w:hAnsi="BMWType V2 Light"/>
            </w:rPr>
          </w:pPr>
          <w:r w:rsidRPr="00790495">
            <w:rPr>
              <w:rFonts w:ascii="BMWType V2 Light" w:hAnsi="BMWType V2 Light"/>
            </w:rPr>
            <w:t>Media Information</w:t>
          </w:r>
        </w:p>
      </w:tc>
    </w:tr>
    <w:tr w:rsidR="00684F34" w:rsidTr="00235032">
      <w:tblPrEx>
        <w:tblCellMar>
          <w:left w:w="113" w:type="dxa"/>
          <w:right w:w="113" w:type="dxa"/>
        </w:tblCellMar>
      </w:tblPrEx>
      <w:trPr>
        <w:trHeight w:val="329"/>
      </w:trPr>
      <w:tc>
        <w:tcPr>
          <w:tcW w:w="1644" w:type="dxa"/>
          <w:vAlign w:val="center"/>
        </w:tcPr>
        <w:p w:rsidR="00684F34" w:rsidRDefault="00684F34">
          <w:pPr>
            <w:pStyle w:val="BMWTextBox"/>
          </w:pPr>
          <w:r>
            <w:t>Date</w:t>
          </w:r>
        </w:p>
      </w:tc>
      <w:tc>
        <w:tcPr>
          <w:tcW w:w="9354" w:type="dxa"/>
          <w:gridSpan w:val="2"/>
          <w:vAlign w:val="center"/>
        </w:tcPr>
        <w:p w:rsidR="00684F34" w:rsidRPr="00790495" w:rsidRDefault="00684F34" w:rsidP="000033C0">
          <w:pPr>
            <w:pStyle w:val="Address"/>
            <w:rPr>
              <w:rFonts w:ascii="BMWType V2 Light" w:hAnsi="BMWType V2 Light"/>
            </w:rPr>
          </w:pPr>
          <w:r>
            <w:rPr>
              <w:rFonts w:ascii="BMWType V2 Light" w:hAnsi="BMWType V2 Light"/>
            </w:rPr>
            <w:t>14 October, 2011</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684F34" w:rsidTr="00235032">
      <w:tblPrEx>
        <w:tblCellMar>
          <w:left w:w="113" w:type="dxa"/>
          <w:right w:w="113" w:type="dxa"/>
        </w:tblCellMar>
      </w:tblPrEx>
      <w:trPr>
        <w:trHeight w:val="329"/>
      </w:trPr>
      <w:tc>
        <w:tcPr>
          <w:tcW w:w="1644" w:type="dxa"/>
          <w:vAlign w:val="center"/>
        </w:tcPr>
        <w:p w:rsidR="00684F34" w:rsidRDefault="00684F34">
          <w:pPr>
            <w:pStyle w:val="BMWTextBox"/>
          </w:pPr>
          <w:r>
            <w:t>Subject</w:t>
          </w:r>
        </w:p>
      </w:tc>
      <w:tc>
        <w:tcPr>
          <w:tcW w:w="9354" w:type="dxa"/>
          <w:gridSpan w:val="2"/>
          <w:vAlign w:val="center"/>
        </w:tcPr>
        <w:p w:rsidR="00684F34" w:rsidRPr="00790495" w:rsidRDefault="00684F34">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ED598B">
            <w:rPr>
              <w:rFonts w:ascii="BMWType V2 Light" w:hAnsi="BMWType V2 Light"/>
              <w:noProof/>
            </w:rPr>
            <w:t>The new BMW 3 Series Saloon</w:t>
          </w:r>
          <w:r w:rsidRPr="00790495">
            <w:rPr>
              <w:rFonts w:ascii="BMWType V2 Light" w:hAnsi="BMWType V2 Light"/>
            </w:rPr>
            <w:fldChar w:fldCharType="end"/>
          </w:r>
        </w:p>
      </w:tc>
    </w:tr>
    <w:tr w:rsidR="00684F34" w:rsidTr="00235032">
      <w:tblPrEx>
        <w:tblCellMar>
          <w:left w:w="113" w:type="dxa"/>
          <w:right w:w="113" w:type="dxa"/>
        </w:tblCellMar>
      </w:tblPrEx>
      <w:trPr>
        <w:trHeight w:val="329"/>
      </w:trPr>
      <w:tc>
        <w:tcPr>
          <w:tcW w:w="1644" w:type="dxa"/>
          <w:vAlign w:val="center"/>
        </w:tcPr>
        <w:p w:rsidR="00684F34" w:rsidRDefault="00684F34">
          <w:pPr>
            <w:pStyle w:val="BMWTextBox"/>
          </w:pPr>
          <w:r>
            <w:t>Page</w:t>
          </w:r>
        </w:p>
      </w:tc>
      <w:tc>
        <w:tcPr>
          <w:tcW w:w="9354" w:type="dxa"/>
          <w:gridSpan w:val="2"/>
          <w:vAlign w:val="center"/>
        </w:tcPr>
        <w:p w:rsidR="00684F34" w:rsidRPr="00790495" w:rsidRDefault="00684F34">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ED598B">
            <w:rPr>
              <w:rFonts w:ascii="BMWType V2 Light" w:hAnsi="BMWType V2 Light"/>
              <w:noProof/>
            </w:rPr>
            <w:t>2</w:t>
          </w:r>
          <w:r w:rsidRPr="00790495">
            <w:rPr>
              <w:rFonts w:ascii="BMWType V2 Light" w:hAnsi="BMWType V2 Light"/>
            </w:rPr>
            <w:fldChar w:fldCharType="end"/>
          </w:r>
        </w:p>
      </w:tc>
    </w:tr>
  </w:tbl>
  <w:p w:rsidR="00684F34" w:rsidRDefault="00684F3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684F34" w:rsidTr="00235032">
      <w:tc>
        <w:tcPr>
          <w:tcW w:w="9572" w:type="dxa"/>
        </w:tcPr>
        <w:tbl>
          <w:tblPr>
            <w:tblW w:w="9356" w:type="dxa"/>
            <w:tblBorders>
              <w:insideH w:val="single" w:sz="4" w:space="0" w:color="auto"/>
            </w:tblBorders>
            <w:tblLook w:val="0000"/>
          </w:tblPr>
          <w:tblGrid>
            <w:gridCol w:w="6237"/>
            <w:gridCol w:w="3119"/>
          </w:tblGrid>
          <w:tr w:rsidR="00684F34" w:rsidTr="00235032">
            <w:trPr>
              <w:trHeight w:val="1988"/>
            </w:trPr>
            <w:tc>
              <w:tcPr>
                <w:tcW w:w="6237" w:type="dxa"/>
              </w:tcPr>
              <w:p w:rsidR="00684F34" w:rsidRPr="00A972FD" w:rsidRDefault="00684F34" w:rsidP="0072316F">
                <w:pPr>
                  <w:pStyle w:val="CompanyTitle"/>
                  <w:rPr>
                    <w:rFonts w:ascii="BMWType V2 Regular" w:hAnsi="BMWType V2 Regular"/>
                  </w:rPr>
                </w:pPr>
                <w:r>
                  <w:rPr>
                    <w:rFonts w:ascii="BMWType V2 Regular" w:hAnsi="BMWType V2 Regular"/>
                  </w:rPr>
                  <w:t xml:space="preserve">BMW </w:t>
                </w:r>
              </w:p>
              <w:p w:rsidR="00684F34" w:rsidRPr="00A972FD" w:rsidRDefault="00684F34" w:rsidP="0072316F">
                <w:pPr>
                  <w:pStyle w:val="CompanySubtitle"/>
                  <w:rPr>
                    <w:rFonts w:ascii="BMWType V2 Regular" w:hAnsi="BMWType V2 Regular"/>
                  </w:rPr>
                </w:pPr>
                <w:r w:rsidRPr="00A972FD">
                  <w:rPr>
                    <w:rFonts w:ascii="BMWType V2 Regular" w:hAnsi="BMWType V2 Regular"/>
                  </w:rPr>
                  <w:t>United Kingdom</w:t>
                </w:r>
              </w:p>
              <w:p w:rsidR="00684F34" w:rsidRDefault="00684F34" w:rsidP="0072316F">
                <w:pPr>
                  <w:pStyle w:val="CompanySubtitle"/>
                </w:pPr>
                <w:r w:rsidRPr="00A972FD">
                  <w:rPr>
                    <w:rFonts w:ascii="BMWType V2 Regular" w:hAnsi="BMWType V2 Regular"/>
                  </w:rPr>
                  <w:t>Corporate Communications</w:t>
                </w:r>
              </w:p>
            </w:tc>
            <w:tc>
              <w:tcPr>
                <w:tcW w:w="3119" w:type="dxa"/>
              </w:tcPr>
              <w:p w:rsidR="00684F34" w:rsidRDefault="00684F34"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684F34" w:rsidRDefault="00684F34">
          <w:pPr>
            <w:pStyle w:val="CompanySubtitle"/>
          </w:pPr>
        </w:p>
      </w:tc>
      <w:tc>
        <w:tcPr>
          <w:tcW w:w="236" w:type="dxa"/>
        </w:tcPr>
        <w:p w:rsidR="00684F34" w:rsidRDefault="00684F34">
          <w:pPr>
            <w:pStyle w:val="Header"/>
            <w:jc w:val="right"/>
          </w:pPr>
        </w:p>
      </w:tc>
    </w:tr>
  </w:tbl>
  <w:p w:rsidR="00684F34" w:rsidRPr="00235032" w:rsidRDefault="00684F34">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23E5F"/>
    <w:rsid w:val="00053274"/>
    <w:rsid w:val="00055B76"/>
    <w:rsid w:val="00073358"/>
    <w:rsid w:val="00084F32"/>
    <w:rsid w:val="000A5C80"/>
    <w:rsid w:val="000B0EAF"/>
    <w:rsid w:val="000B3981"/>
    <w:rsid w:val="000E4900"/>
    <w:rsid w:val="000E4B2D"/>
    <w:rsid w:val="000E5356"/>
    <w:rsid w:val="00126E58"/>
    <w:rsid w:val="001721BD"/>
    <w:rsid w:val="001803C6"/>
    <w:rsid w:val="00194827"/>
    <w:rsid w:val="001A53BD"/>
    <w:rsid w:val="001A63B0"/>
    <w:rsid w:val="001A6567"/>
    <w:rsid w:val="001B5B4B"/>
    <w:rsid w:val="001D4463"/>
    <w:rsid w:val="001E5F8F"/>
    <w:rsid w:val="001E7139"/>
    <w:rsid w:val="001F1E7B"/>
    <w:rsid w:val="001F307A"/>
    <w:rsid w:val="00213DB2"/>
    <w:rsid w:val="00221575"/>
    <w:rsid w:val="00235032"/>
    <w:rsid w:val="00243DBD"/>
    <w:rsid w:val="0027037F"/>
    <w:rsid w:val="002969C2"/>
    <w:rsid w:val="00296AE6"/>
    <w:rsid w:val="002A15A0"/>
    <w:rsid w:val="002A211F"/>
    <w:rsid w:val="002A4B7B"/>
    <w:rsid w:val="002A4FD3"/>
    <w:rsid w:val="002E2111"/>
    <w:rsid w:val="002E52C6"/>
    <w:rsid w:val="00310C72"/>
    <w:rsid w:val="00332266"/>
    <w:rsid w:val="00347E61"/>
    <w:rsid w:val="00370F7B"/>
    <w:rsid w:val="003957D2"/>
    <w:rsid w:val="003B3A15"/>
    <w:rsid w:val="003E5E90"/>
    <w:rsid w:val="00406C4B"/>
    <w:rsid w:val="00412BCD"/>
    <w:rsid w:val="004179B7"/>
    <w:rsid w:val="00421E63"/>
    <w:rsid w:val="00486EAB"/>
    <w:rsid w:val="004D0BD7"/>
    <w:rsid w:val="004D3FCD"/>
    <w:rsid w:val="004D433B"/>
    <w:rsid w:val="004F5D1C"/>
    <w:rsid w:val="00514D0B"/>
    <w:rsid w:val="00515688"/>
    <w:rsid w:val="005364D7"/>
    <w:rsid w:val="0058429E"/>
    <w:rsid w:val="005E1FFE"/>
    <w:rsid w:val="005E655B"/>
    <w:rsid w:val="005F3A18"/>
    <w:rsid w:val="005F54A3"/>
    <w:rsid w:val="00611FC7"/>
    <w:rsid w:val="00612C0E"/>
    <w:rsid w:val="00630EF9"/>
    <w:rsid w:val="006344C8"/>
    <w:rsid w:val="006604AA"/>
    <w:rsid w:val="00684F34"/>
    <w:rsid w:val="006950A2"/>
    <w:rsid w:val="006B59EE"/>
    <w:rsid w:val="006C46F4"/>
    <w:rsid w:val="006E4BE4"/>
    <w:rsid w:val="006F2ED7"/>
    <w:rsid w:val="00704279"/>
    <w:rsid w:val="00707CAC"/>
    <w:rsid w:val="00717863"/>
    <w:rsid w:val="0072316F"/>
    <w:rsid w:val="007303F8"/>
    <w:rsid w:val="00737C43"/>
    <w:rsid w:val="0077337C"/>
    <w:rsid w:val="00790495"/>
    <w:rsid w:val="007A7F36"/>
    <w:rsid w:val="007E2EA7"/>
    <w:rsid w:val="007F0C50"/>
    <w:rsid w:val="00811865"/>
    <w:rsid w:val="008461BD"/>
    <w:rsid w:val="00861D4B"/>
    <w:rsid w:val="008A37DF"/>
    <w:rsid w:val="008A6A4D"/>
    <w:rsid w:val="008B6787"/>
    <w:rsid w:val="009110ED"/>
    <w:rsid w:val="00926CEC"/>
    <w:rsid w:val="00927AA0"/>
    <w:rsid w:val="009363A3"/>
    <w:rsid w:val="00963D2A"/>
    <w:rsid w:val="00965E36"/>
    <w:rsid w:val="00966A38"/>
    <w:rsid w:val="00975902"/>
    <w:rsid w:val="00985F7A"/>
    <w:rsid w:val="009A1077"/>
    <w:rsid w:val="009A32FF"/>
    <w:rsid w:val="009C6B02"/>
    <w:rsid w:val="009F0C4A"/>
    <w:rsid w:val="00A00480"/>
    <w:rsid w:val="00A20F19"/>
    <w:rsid w:val="00A5498C"/>
    <w:rsid w:val="00A82B2D"/>
    <w:rsid w:val="00AA13FC"/>
    <w:rsid w:val="00AB61B7"/>
    <w:rsid w:val="00AB7FC8"/>
    <w:rsid w:val="00AD754E"/>
    <w:rsid w:val="00AE46CA"/>
    <w:rsid w:val="00AF4397"/>
    <w:rsid w:val="00B07D54"/>
    <w:rsid w:val="00B253EC"/>
    <w:rsid w:val="00B843E6"/>
    <w:rsid w:val="00BA7BC5"/>
    <w:rsid w:val="00BB4C9B"/>
    <w:rsid w:val="00BD2F43"/>
    <w:rsid w:val="00BE15DB"/>
    <w:rsid w:val="00C01E0E"/>
    <w:rsid w:val="00C10D61"/>
    <w:rsid w:val="00C116C6"/>
    <w:rsid w:val="00C30FB4"/>
    <w:rsid w:val="00C53F24"/>
    <w:rsid w:val="00C70C61"/>
    <w:rsid w:val="00C756B9"/>
    <w:rsid w:val="00C82DA4"/>
    <w:rsid w:val="00C867B7"/>
    <w:rsid w:val="00CB37C7"/>
    <w:rsid w:val="00CD0658"/>
    <w:rsid w:val="00CD20C7"/>
    <w:rsid w:val="00CD69DE"/>
    <w:rsid w:val="00CE49A3"/>
    <w:rsid w:val="00CF27A7"/>
    <w:rsid w:val="00D04A1B"/>
    <w:rsid w:val="00D06902"/>
    <w:rsid w:val="00D069CA"/>
    <w:rsid w:val="00D4448B"/>
    <w:rsid w:val="00D944C5"/>
    <w:rsid w:val="00DA2862"/>
    <w:rsid w:val="00DF1ADE"/>
    <w:rsid w:val="00E02F98"/>
    <w:rsid w:val="00E30C36"/>
    <w:rsid w:val="00E71402"/>
    <w:rsid w:val="00E81D22"/>
    <w:rsid w:val="00E85E64"/>
    <w:rsid w:val="00E91792"/>
    <w:rsid w:val="00E95B55"/>
    <w:rsid w:val="00EC799B"/>
    <w:rsid w:val="00ED598B"/>
    <w:rsid w:val="00EE1586"/>
    <w:rsid w:val="00F01280"/>
    <w:rsid w:val="00F3494F"/>
    <w:rsid w:val="00F467B3"/>
    <w:rsid w:val="00F46809"/>
    <w:rsid w:val="00F508AB"/>
    <w:rsid w:val="00F738D4"/>
    <w:rsid w:val="00FC4AAD"/>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9C2"/>
    <w:pPr>
      <w:spacing w:line="330" w:lineRule="atLeast"/>
    </w:pPr>
    <w:rPr>
      <w:rFonts w:ascii="BMWTypeLight" w:hAnsi="BMWTypeLight"/>
      <w:sz w:val="22"/>
      <w:szCs w:val="24"/>
      <w:lang w:eastAsia="en-US"/>
    </w:rPr>
  </w:style>
  <w:style w:type="paragraph" w:styleId="Heading1">
    <w:name w:val="heading 1"/>
    <w:next w:val="Normal"/>
    <w:qFormat/>
    <w:rsid w:val="002969C2"/>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2969C2"/>
    <w:pPr>
      <w:spacing w:after="330"/>
      <w:outlineLvl w:val="1"/>
    </w:pPr>
    <w:rPr>
      <w:bCs w:val="0"/>
      <w:iCs/>
      <w:szCs w:val="28"/>
    </w:rPr>
  </w:style>
  <w:style w:type="paragraph" w:styleId="Heading3">
    <w:name w:val="heading 3"/>
    <w:basedOn w:val="Heading2"/>
    <w:next w:val="Normal"/>
    <w:qFormat/>
    <w:rsid w:val="002969C2"/>
    <w:pPr>
      <w:numPr>
        <w:ilvl w:val="2"/>
        <w:numId w:val="17"/>
      </w:numPr>
      <w:outlineLvl w:val="2"/>
    </w:pPr>
    <w:rPr>
      <w:bCs/>
      <w:sz w:val="26"/>
      <w:szCs w:val="26"/>
    </w:rPr>
  </w:style>
  <w:style w:type="paragraph" w:styleId="Heading4">
    <w:name w:val="heading 4"/>
    <w:basedOn w:val="Heading3"/>
    <w:next w:val="Normal"/>
    <w:qFormat/>
    <w:rsid w:val="002969C2"/>
    <w:pPr>
      <w:numPr>
        <w:ilvl w:val="3"/>
        <w:numId w:val="18"/>
      </w:numPr>
      <w:outlineLvl w:val="3"/>
    </w:pPr>
    <w:rPr>
      <w:bCs w:val="0"/>
      <w:sz w:val="24"/>
      <w:szCs w:val="28"/>
    </w:rPr>
  </w:style>
  <w:style w:type="paragraph" w:styleId="Heading5">
    <w:name w:val="heading 5"/>
    <w:basedOn w:val="Heading4"/>
    <w:next w:val="Normal"/>
    <w:qFormat/>
    <w:rsid w:val="002969C2"/>
    <w:pPr>
      <w:numPr>
        <w:ilvl w:val="4"/>
        <w:numId w:val="19"/>
      </w:numPr>
      <w:outlineLvl w:val="4"/>
    </w:pPr>
    <w:rPr>
      <w:bCs/>
      <w:iCs w:val="0"/>
      <w:sz w:val="22"/>
      <w:szCs w:val="26"/>
    </w:rPr>
  </w:style>
  <w:style w:type="paragraph" w:styleId="Heading6">
    <w:name w:val="heading 6"/>
    <w:basedOn w:val="Heading5"/>
    <w:next w:val="Normal"/>
    <w:qFormat/>
    <w:rsid w:val="002969C2"/>
    <w:pPr>
      <w:numPr>
        <w:ilvl w:val="5"/>
        <w:numId w:val="20"/>
      </w:numPr>
      <w:outlineLvl w:val="5"/>
    </w:pPr>
    <w:rPr>
      <w:bCs w:val="0"/>
      <w:sz w:val="20"/>
      <w:szCs w:val="22"/>
    </w:rPr>
  </w:style>
  <w:style w:type="paragraph" w:styleId="Heading7">
    <w:name w:val="heading 7"/>
    <w:basedOn w:val="Heading1"/>
    <w:next w:val="Normal"/>
    <w:qFormat/>
    <w:rsid w:val="002969C2"/>
    <w:pPr>
      <w:numPr>
        <w:ilvl w:val="6"/>
        <w:numId w:val="21"/>
      </w:numPr>
      <w:outlineLvl w:val="6"/>
    </w:pPr>
  </w:style>
  <w:style w:type="paragraph" w:styleId="Heading8">
    <w:name w:val="heading 8"/>
    <w:basedOn w:val="Heading2"/>
    <w:next w:val="Normal"/>
    <w:qFormat/>
    <w:rsid w:val="002969C2"/>
    <w:pPr>
      <w:numPr>
        <w:ilvl w:val="7"/>
        <w:numId w:val="22"/>
      </w:numPr>
      <w:outlineLvl w:val="7"/>
    </w:pPr>
    <w:rPr>
      <w:iCs w:val="0"/>
    </w:rPr>
  </w:style>
  <w:style w:type="paragraph" w:styleId="Heading9">
    <w:name w:val="heading 9"/>
    <w:basedOn w:val="Heading3"/>
    <w:next w:val="Normal"/>
    <w:qFormat/>
    <w:rsid w:val="002969C2"/>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C2"/>
    <w:pPr>
      <w:tabs>
        <w:tab w:val="center" w:pos="4153"/>
        <w:tab w:val="right" w:pos="8306"/>
      </w:tabs>
    </w:pPr>
    <w:rPr>
      <w:b/>
      <w:sz w:val="36"/>
    </w:rPr>
  </w:style>
  <w:style w:type="paragraph" w:styleId="Footer">
    <w:name w:val="footer"/>
    <w:basedOn w:val="Normal"/>
    <w:rsid w:val="002969C2"/>
    <w:pPr>
      <w:tabs>
        <w:tab w:val="center" w:pos="4153"/>
        <w:tab w:val="right" w:pos="8306"/>
      </w:tabs>
    </w:pPr>
  </w:style>
  <w:style w:type="character" w:styleId="Hyperlink">
    <w:name w:val="Hyperlink"/>
    <w:basedOn w:val="DefaultParagraphFont"/>
    <w:rsid w:val="002969C2"/>
    <w:rPr>
      <w:color w:val="0000FF"/>
      <w:u w:val="single"/>
    </w:rPr>
  </w:style>
  <w:style w:type="paragraph" w:customStyle="1" w:styleId="BMWTextBox">
    <w:name w:val="BMW TextBox"/>
    <w:basedOn w:val="Normal"/>
    <w:rsid w:val="002969C2"/>
    <w:pPr>
      <w:spacing w:line="130" w:lineRule="atLeast"/>
      <w:jc w:val="right"/>
    </w:pPr>
    <w:rPr>
      <w:sz w:val="12"/>
    </w:rPr>
  </w:style>
  <w:style w:type="paragraph" w:customStyle="1" w:styleId="Note">
    <w:name w:val="Note"/>
    <w:basedOn w:val="Normal"/>
    <w:rsid w:val="002969C2"/>
    <w:pPr>
      <w:spacing w:after="180"/>
      <w:ind w:left="1361" w:hanging="1021"/>
    </w:pPr>
    <w:rPr>
      <w:rFonts w:ascii="Times New Roman" w:hAnsi="Times New Roman"/>
      <w:sz w:val="20"/>
    </w:rPr>
  </w:style>
  <w:style w:type="paragraph" w:customStyle="1" w:styleId="Address">
    <w:name w:val="Address"/>
    <w:rsid w:val="002969C2"/>
    <w:rPr>
      <w:rFonts w:ascii="BMWTypeLight" w:hAnsi="BMWTypeLight"/>
      <w:sz w:val="22"/>
      <w:lang w:eastAsia="en-US"/>
    </w:rPr>
  </w:style>
  <w:style w:type="paragraph" w:customStyle="1" w:styleId="Subject">
    <w:name w:val="Subject"/>
    <w:basedOn w:val="Address"/>
    <w:rsid w:val="002969C2"/>
    <w:rPr>
      <w:b/>
      <w:sz w:val="28"/>
    </w:rPr>
  </w:style>
  <w:style w:type="paragraph" w:customStyle="1" w:styleId="CompanyTitle">
    <w:name w:val="Company Title"/>
    <w:rsid w:val="002969C2"/>
    <w:pPr>
      <w:spacing w:line="370" w:lineRule="atLeast"/>
    </w:pPr>
    <w:rPr>
      <w:rFonts w:ascii="BMWTypeRegular" w:hAnsi="BMWTypeRegular"/>
      <w:b/>
      <w:bCs/>
      <w:sz w:val="36"/>
      <w:lang w:eastAsia="en-US"/>
    </w:rPr>
  </w:style>
  <w:style w:type="paragraph" w:customStyle="1" w:styleId="CompanySubtitle">
    <w:name w:val="Company Subtitle"/>
    <w:basedOn w:val="CompanyTitle"/>
    <w:rsid w:val="002969C2"/>
    <w:pPr>
      <w:tabs>
        <w:tab w:val="left" w:pos="2700"/>
      </w:tabs>
    </w:pPr>
    <w:rPr>
      <w:color w:val="808080"/>
    </w:rPr>
  </w:style>
  <w:style w:type="paragraph" w:customStyle="1" w:styleId="BMWTextBoxTitle">
    <w:name w:val="BMW TextBox Title"/>
    <w:basedOn w:val="BMWTextBox"/>
    <w:rsid w:val="002969C2"/>
    <w:rPr>
      <w:rFonts w:ascii="BMWTypeRegular" w:hAnsi="BMWTypeRegular"/>
    </w:rPr>
  </w:style>
  <w:style w:type="paragraph" w:customStyle="1" w:styleId="Figure">
    <w:name w:val="Figure"/>
    <w:basedOn w:val="Normal"/>
    <w:rsid w:val="002969C2"/>
    <w:pPr>
      <w:keepNext/>
      <w:keepLines/>
      <w:spacing w:after="180"/>
      <w:jc w:val="center"/>
    </w:pPr>
    <w:rPr>
      <w:rFonts w:ascii="Times New Roman" w:hAnsi="Times New Roman"/>
      <w:b/>
      <w:sz w:val="20"/>
    </w:rPr>
  </w:style>
  <w:style w:type="paragraph" w:customStyle="1" w:styleId="FigureCaption">
    <w:name w:val="Figure Caption"/>
    <w:basedOn w:val="Normal"/>
    <w:rsid w:val="002969C2"/>
    <w:pPr>
      <w:numPr>
        <w:numId w:val="15"/>
      </w:numPr>
      <w:spacing w:after="180"/>
      <w:jc w:val="center"/>
    </w:pPr>
    <w:rPr>
      <w:rFonts w:ascii="Times New Roman" w:hAnsi="Times New Roman"/>
      <w:b/>
      <w:sz w:val="20"/>
    </w:rPr>
  </w:style>
  <w:style w:type="paragraph" w:customStyle="1" w:styleId="TableCaption">
    <w:name w:val="Table Caption"/>
    <w:basedOn w:val="FigureCaption"/>
    <w:rsid w:val="002969C2"/>
    <w:pPr>
      <w:keepNext/>
      <w:keepLines/>
      <w:numPr>
        <w:numId w:val="33"/>
      </w:numPr>
    </w:pPr>
  </w:style>
  <w:style w:type="paragraph" w:customStyle="1" w:styleId="TableLeft">
    <w:name w:val="Table Left"/>
    <w:basedOn w:val="Normal"/>
    <w:rsid w:val="002969C2"/>
    <w:pPr>
      <w:keepNext/>
      <w:keepLines/>
    </w:pPr>
    <w:rPr>
      <w:rFonts w:ascii="Times New Roman" w:hAnsi="Times New Roman"/>
      <w:sz w:val="20"/>
    </w:rPr>
  </w:style>
  <w:style w:type="paragraph" w:customStyle="1" w:styleId="TableCenter">
    <w:name w:val="Table Center"/>
    <w:basedOn w:val="TableLeft"/>
    <w:rsid w:val="002969C2"/>
    <w:pPr>
      <w:jc w:val="center"/>
    </w:pPr>
  </w:style>
  <w:style w:type="paragraph" w:customStyle="1" w:styleId="TableHeading">
    <w:name w:val="Table Heading"/>
    <w:basedOn w:val="TableCenter"/>
    <w:rsid w:val="002969C2"/>
    <w:rPr>
      <w:b/>
    </w:rPr>
  </w:style>
  <w:style w:type="paragraph" w:customStyle="1" w:styleId="TableRight">
    <w:name w:val="Table Right"/>
    <w:basedOn w:val="TableCenter"/>
    <w:rsid w:val="002969C2"/>
    <w:pPr>
      <w:jc w:val="right"/>
    </w:pPr>
  </w:style>
  <w:style w:type="paragraph" w:customStyle="1" w:styleId="BulletList1">
    <w:name w:val="Bullet List 1"/>
    <w:basedOn w:val="Normal"/>
    <w:rsid w:val="002969C2"/>
    <w:pPr>
      <w:numPr>
        <w:numId w:val="2"/>
      </w:numPr>
    </w:pPr>
  </w:style>
  <w:style w:type="paragraph" w:customStyle="1" w:styleId="BulletList2">
    <w:name w:val="Bullet List 2"/>
    <w:basedOn w:val="BulletList1"/>
    <w:rsid w:val="002969C2"/>
    <w:pPr>
      <w:numPr>
        <w:ilvl w:val="1"/>
      </w:numPr>
    </w:pPr>
  </w:style>
  <w:style w:type="paragraph" w:customStyle="1" w:styleId="BulletList3">
    <w:name w:val="Bullet List 3"/>
    <w:basedOn w:val="BulletList2"/>
    <w:rsid w:val="002969C2"/>
    <w:pPr>
      <w:numPr>
        <w:ilvl w:val="2"/>
      </w:numPr>
    </w:pPr>
  </w:style>
  <w:style w:type="paragraph" w:customStyle="1" w:styleId="NumberedList1">
    <w:name w:val="Numbered List 1"/>
    <w:basedOn w:val="Normal"/>
    <w:rsid w:val="002969C2"/>
    <w:pPr>
      <w:numPr>
        <w:ilvl w:val="1"/>
        <w:numId w:val="34"/>
      </w:numPr>
    </w:pPr>
  </w:style>
  <w:style w:type="paragraph" w:customStyle="1" w:styleId="NumberedList2">
    <w:name w:val="Numbered List 2"/>
    <w:basedOn w:val="NumberedList1"/>
    <w:rsid w:val="002969C2"/>
    <w:pPr>
      <w:numPr>
        <w:ilvl w:val="2"/>
        <w:numId w:val="35"/>
      </w:numPr>
    </w:pPr>
  </w:style>
  <w:style w:type="paragraph" w:customStyle="1" w:styleId="N0">
    <w:name w:val="N0"/>
    <w:next w:val="NumberedList1"/>
    <w:rsid w:val="002969C2"/>
    <w:pPr>
      <w:keepNext/>
      <w:numPr>
        <w:numId w:val="24"/>
      </w:numPr>
    </w:pPr>
    <w:rPr>
      <w:vanish/>
      <w:sz w:val="2"/>
      <w:lang w:eastAsia="en-US"/>
    </w:rPr>
  </w:style>
  <w:style w:type="paragraph" w:customStyle="1" w:styleId="NumberedList3">
    <w:name w:val="Numbered List 3"/>
    <w:basedOn w:val="NumberedList2"/>
    <w:rsid w:val="002969C2"/>
    <w:pPr>
      <w:numPr>
        <w:ilvl w:val="3"/>
        <w:numId w:val="27"/>
      </w:numPr>
    </w:pPr>
  </w:style>
  <w:style w:type="paragraph" w:customStyle="1" w:styleId="TableNote">
    <w:name w:val="Table Note"/>
    <w:basedOn w:val="TableLeft"/>
    <w:rsid w:val="002969C2"/>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2969C2"/>
    <w:rPr>
      <w:vertAlign w:val="superscript"/>
    </w:rPr>
  </w:style>
  <w:style w:type="paragraph" w:styleId="EndnoteText">
    <w:name w:val="endnote text"/>
    <w:basedOn w:val="Normal"/>
    <w:semiHidden/>
    <w:rsid w:val="002969C2"/>
    <w:pPr>
      <w:spacing w:after="180"/>
    </w:pPr>
    <w:rPr>
      <w:rFonts w:ascii="Times New Roman" w:hAnsi="Times New Roman"/>
      <w:sz w:val="20"/>
      <w:szCs w:val="20"/>
    </w:rPr>
  </w:style>
  <w:style w:type="character" w:styleId="FootnoteReference">
    <w:name w:val="footnote reference"/>
    <w:basedOn w:val="DefaultParagraphFont"/>
    <w:semiHidden/>
    <w:rsid w:val="002969C2"/>
    <w:rPr>
      <w:vertAlign w:val="superscript"/>
    </w:rPr>
  </w:style>
  <w:style w:type="paragraph" w:styleId="FootnoteText">
    <w:name w:val="footnote text"/>
    <w:basedOn w:val="Normal"/>
    <w:semiHidden/>
    <w:rsid w:val="002969C2"/>
    <w:pPr>
      <w:spacing w:after="180"/>
    </w:pPr>
    <w:rPr>
      <w:rFonts w:ascii="Times New Roman" w:hAnsi="Times New Roman"/>
      <w:sz w:val="20"/>
      <w:szCs w:val="20"/>
    </w:rPr>
  </w:style>
  <w:style w:type="paragraph" w:customStyle="1" w:styleId="NumberedList4">
    <w:name w:val="Numbered List 4"/>
    <w:basedOn w:val="NumberedList3"/>
    <w:rsid w:val="002969C2"/>
    <w:pPr>
      <w:numPr>
        <w:ilvl w:val="4"/>
        <w:numId w:val="28"/>
      </w:numPr>
    </w:pPr>
  </w:style>
  <w:style w:type="paragraph" w:customStyle="1" w:styleId="NumberedList5">
    <w:name w:val="Numbered List 5"/>
    <w:basedOn w:val="NumberedList4"/>
    <w:rsid w:val="002969C2"/>
    <w:pPr>
      <w:numPr>
        <w:ilvl w:val="5"/>
        <w:numId w:val="29"/>
      </w:numPr>
    </w:pPr>
  </w:style>
  <w:style w:type="paragraph" w:customStyle="1" w:styleId="NumberedList6">
    <w:name w:val="Numbered List 6"/>
    <w:basedOn w:val="NumberedList5"/>
    <w:rsid w:val="002969C2"/>
    <w:pPr>
      <w:numPr>
        <w:ilvl w:val="6"/>
        <w:numId w:val="30"/>
      </w:numPr>
    </w:pPr>
  </w:style>
  <w:style w:type="paragraph" w:customStyle="1" w:styleId="NumberedList7">
    <w:name w:val="Numbered List 7"/>
    <w:basedOn w:val="NumberedList6"/>
    <w:rsid w:val="002969C2"/>
    <w:pPr>
      <w:numPr>
        <w:ilvl w:val="7"/>
        <w:numId w:val="31"/>
      </w:numPr>
    </w:pPr>
  </w:style>
  <w:style w:type="paragraph" w:customStyle="1" w:styleId="NumberedList8">
    <w:name w:val="Numbered List 8"/>
    <w:basedOn w:val="NumberedList7"/>
    <w:rsid w:val="002969C2"/>
    <w:pPr>
      <w:numPr>
        <w:ilvl w:val="8"/>
        <w:numId w:val="32"/>
      </w:numPr>
    </w:pPr>
  </w:style>
  <w:style w:type="paragraph" w:customStyle="1" w:styleId="NumberedList9">
    <w:name w:val="Numbered List 9"/>
    <w:basedOn w:val="NumberedList8"/>
    <w:rsid w:val="002969C2"/>
    <w:pPr>
      <w:numPr>
        <w:ilvl w:val="0"/>
        <w:numId w:val="0"/>
      </w:numPr>
    </w:pPr>
  </w:style>
  <w:style w:type="paragraph" w:customStyle="1" w:styleId="BulletList4">
    <w:name w:val="Bullet List 4"/>
    <w:basedOn w:val="BulletList3"/>
    <w:rsid w:val="002969C2"/>
    <w:pPr>
      <w:numPr>
        <w:ilvl w:val="3"/>
      </w:numPr>
    </w:pPr>
  </w:style>
  <w:style w:type="paragraph" w:customStyle="1" w:styleId="BulletList5">
    <w:name w:val="Bullet List 5"/>
    <w:basedOn w:val="BulletList4"/>
    <w:rsid w:val="002969C2"/>
    <w:pPr>
      <w:numPr>
        <w:ilvl w:val="4"/>
      </w:numPr>
    </w:pPr>
  </w:style>
  <w:style w:type="paragraph" w:customStyle="1" w:styleId="BulletList6">
    <w:name w:val="Bullet List 6"/>
    <w:basedOn w:val="BulletList5"/>
    <w:rsid w:val="002969C2"/>
    <w:pPr>
      <w:numPr>
        <w:ilvl w:val="5"/>
      </w:numPr>
    </w:pPr>
  </w:style>
  <w:style w:type="paragraph" w:customStyle="1" w:styleId="BulletList7">
    <w:name w:val="Bullet List 7"/>
    <w:basedOn w:val="BulletList6"/>
    <w:rsid w:val="002969C2"/>
    <w:pPr>
      <w:numPr>
        <w:ilvl w:val="6"/>
      </w:numPr>
    </w:pPr>
  </w:style>
  <w:style w:type="paragraph" w:customStyle="1" w:styleId="BulletList8">
    <w:name w:val="Bullet List 8"/>
    <w:basedOn w:val="BulletList7"/>
    <w:rsid w:val="002969C2"/>
    <w:pPr>
      <w:numPr>
        <w:ilvl w:val="7"/>
      </w:numPr>
    </w:pPr>
  </w:style>
  <w:style w:type="paragraph" w:customStyle="1" w:styleId="BulletList9">
    <w:name w:val="Bullet List 9"/>
    <w:basedOn w:val="BulletList8"/>
    <w:rsid w:val="002969C2"/>
    <w:pPr>
      <w:numPr>
        <w:ilvl w:val="8"/>
      </w:numPr>
    </w:pPr>
  </w:style>
  <w:style w:type="paragraph" w:styleId="NormalIndent">
    <w:name w:val="Normal Indent"/>
    <w:basedOn w:val="Normal"/>
    <w:rsid w:val="002969C2"/>
    <w:pPr>
      <w:ind w:left="567"/>
    </w:pPr>
  </w:style>
  <w:style w:type="paragraph" w:styleId="Signature">
    <w:name w:val="Signature"/>
    <w:basedOn w:val="Normal"/>
    <w:rsid w:val="002969C2"/>
    <w:pPr>
      <w:keepNext/>
      <w:keepLines/>
      <w:tabs>
        <w:tab w:val="left" w:pos="4706"/>
      </w:tabs>
      <w:spacing w:line="200" w:lineRule="atLeast"/>
    </w:pPr>
    <w:rPr>
      <w:sz w:val="18"/>
    </w:rPr>
  </w:style>
  <w:style w:type="paragraph" w:styleId="Caption">
    <w:name w:val="caption"/>
    <w:basedOn w:val="Normal"/>
    <w:next w:val="Normal"/>
    <w:qFormat/>
    <w:rsid w:val="002969C2"/>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2969C2"/>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2969C2"/>
    <w:pPr>
      <w:spacing w:line="240" w:lineRule="auto"/>
    </w:pPr>
    <w:rPr>
      <w:sz w:val="28"/>
    </w:rPr>
  </w:style>
  <w:style w:type="paragraph" w:styleId="Subtitle">
    <w:name w:val="Subtitle"/>
    <w:basedOn w:val="Normal"/>
    <w:qFormat/>
    <w:rsid w:val="002969C2"/>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0</TotalTime>
  <Pages>11</Pages>
  <Words>3374</Words>
  <Characters>17869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21201</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Ward Gavin</cp:lastModifiedBy>
  <cp:revision>2</cp:revision>
  <cp:lastPrinted>2011-10-14T08:29:00Z</cp:lastPrinted>
  <dcterms:created xsi:type="dcterms:W3CDTF">2011-10-14T09:04:00Z</dcterms:created>
  <dcterms:modified xsi:type="dcterms:W3CDTF">2011-10-14T09:04:00Z</dcterms:modified>
</cp:coreProperties>
</file>