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761"/>
        <w:tblW w:w="7952" w:type="dxa"/>
        <w:tblCellMar>
          <w:left w:w="113" w:type="dxa"/>
          <w:right w:w="113" w:type="dxa"/>
        </w:tblCellMar>
        <w:tblLook w:val="0000"/>
      </w:tblPr>
      <w:tblGrid>
        <w:gridCol w:w="7952"/>
      </w:tblGrid>
      <w:tr w:rsidR="00695089" w:rsidRPr="005B77B0" w:rsidTr="00695089">
        <w:trPr>
          <w:trHeight w:val="329"/>
        </w:trPr>
        <w:tc>
          <w:tcPr>
            <w:tcW w:w="7952" w:type="dxa"/>
            <w:vAlign w:val="center"/>
          </w:tcPr>
          <w:p w:rsidR="00695089" w:rsidRPr="00695089" w:rsidRDefault="00695089" w:rsidP="00695089">
            <w:pPr>
              <w:pStyle w:val="Address"/>
              <w:rPr>
                <w:rFonts w:ascii="BMWType V2 Regular" w:hAnsi="BMWType V2 Regular"/>
                <w:szCs w:val="22"/>
              </w:rPr>
            </w:pPr>
            <w:r w:rsidRPr="00695089">
              <w:rPr>
                <w:rFonts w:ascii="BMWType V2 Regular" w:hAnsi="BMWType V2 Regular"/>
                <w:szCs w:val="22"/>
              </w:rPr>
              <w:t>Media Information</w:t>
            </w:r>
          </w:p>
        </w:tc>
      </w:tr>
      <w:tr w:rsidR="00695089" w:rsidRPr="005B77B0" w:rsidTr="00695089">
        <w:trPr>
          <w:trHeight w:val="329"/>
        </w:trPr>
        <w:tc>
          <w:tcPr>
            <w:tcW w:w="7952" w:type="dxa"/>
            <w:vAlign w:val="center"/>
          </w:tcPr>
          <w:p w:rsidR="00695089" w:rsidRPr="00695089" w:rsidRDefault="00695089" w:rsidP="00695089">
            <w:pPr>
              <w:pStyle w:val="BMWDate"/>
              <w:rPr>
                <w:rFonts w:ascii="BMWType V2 Regular" w:hAnsi="BMWType V2 Regular"/>
                <w:color w:val="000000" w:themeColor="text1"/>
                <w:szCs w:val="22"/>
              </w:rPr>
            </w:pPr>
            <w:r w:rsidRPr="00695089">
              <w:rPr>
                <w:rFonts w:ascii="BMWType V2 Regular" w:hAnsi="BMWType V2 Regular"/>
                <w:color w:val="000000" w:themeColor="text1"/>
                <w:szCs w:val="22"/>
              </w:rPr>
              <w:t>08 March 2012</w:t>
            </w:r>
          </w:p>
        </w:tc>
      </w:tr>
      <w:tr w:rsidR="00695089" w:rsidRPr="005B77B0" w:rsidTr="00695089">
        <w:trPr>
          <w:trHeight w:val="329"/>
        </w:trPr>
        <w:tc>
          <w:tcPr>
            <w:tcW w:w="7952" w:type="dxa"/>
            <w:vAlign w:val="center"/>
          </w:tcPr>
          <w:p w:rsidR="00695089" w:rsidRPr="005E6D71" w:rsidRDefault="00695089" w:rsidP="00695089">
            <w:pPr>
              <w:pStyle w:val="BMWDate"/>
              <w:rPr>
                <w:rFonts w:ascii="BMW Helvetica Light" w:hAnsi="BMW Helvetica Light"/>
              </w:rPr>
            </w:pPr>
          </w:p>
        </w:tc>
      </w:tr>
      <w:tr w:rsidR="00695089" w:rsidRPr="005B77B0" w:rsidTr="00695089">
        <w:tc>
          <w:tcPr>
            <w:tcW w:w="7952" w:type="dxa"/>
            <w:vAlign w:val="center"/>
          </w:tcPr>
          <w:p w:rsidR="00695089" w:rsidRPr="005B77B0" w:rsidRDefault="00695089" w:rsidP="00695089">
            <w:pPr>
              <w:pStyle w:val="Subject"/>
              <w:rPr>
                <w:rFonts w:ascii="BMW Helvetica Light" w:hAnsi="BMW Helvetica Light"/>
              </w:rPr>
            </w:pPr>
            <w:r w:rsidRPr="005E6D71">
              <w:rPr>
                <w:rFonts w:ascii="BMWType V2 Bold" w:hAnsi="BMWType V2 Bold"/>
                <w:b w:val="0"/>
              </w:rPr>
              <w:t xml:space="preserve">BMW </w:t>
            </w:r>
            <w:r>
              <w:rPr>
                <w:rFonts w:ascii="BMWType V2 Bold" w:hAnsi="BMWType V2 Bold"/>
                <w:b w:val="0"/>
              </w:rPr>
              <w:t>Presents: The Ultimate Performance</w:t>
            </w:r>
          </w:p>
        </w:tc>
      </w:tr>
      <w:tr w:rsidR="00695089" w:rsidRPr="005B77B0" w:rsidTr="00695089">
        <w:tc>
          <w:tcPr>
            <w:tcW w:w="7952" w:type="dxa"/>
            <w:vAlign w:val="center"/>
          </w:tcPr>
          <w:p w:rsidR="00695089" w:rsidRPr="005E6D71" w:rsidRDefault="00695089" w:rsidP="00695089">
            <w:pPr>
              <w:pStyle w:val="BMWSubtitle"/>
              <w:rPr>
                <w:rFonts w:ascii="BMWType V2 Regular" w:hAnsi="BMWType V2 Regular"/>
              </w:rPr>
            </w:pPr>
          </w:p>
        </w:tc>
      </w:tr>
    </w:tbl>
    <w:p w:rsidR="00FC4AAD" w:rsidRPr="00194827" w:rsidRDefault="00FC4AAD">
      <w:pPr>
        <w:pStyle w:val="Address"/>
        <w:rPr>
          <w:rFonts w:ascii="BMWType V2 Regular" w:hAnsi="BMWType V2 Regular"/>
        </w:rPr>
      </w:pPr>
    </w:p>
    <w:p w:rsidR="00E2077D" w:rsidRDefault="00E2077D" w:rsidP="00E2077D">
      <w:pPr>
        <w:rPr>
          <w:rFonts w:ascii="BMWType V2 Light" w:hAnsi="BMWType V2 Light" w:cs="BMWType V2 Light"/>
          <w:szCs w:val="22"/>
        </w:rPr>
      </w:pPr>
      <w:r w:rsidRPr="00E2077D">
        <w:rPr>
          <w:rFonts w:ascii="BMWType V2 Light" w:hAnsi="BMWType V2 Light" w:cs="BMWType V2 Light"/>
          <w:b/>
          <w:szCs w:val="22"/>
        </w:rPr>
        <w:t>February 2012</w:t>
      </w:r>
      <w:r w:rsidRPr="00E2077D">
        <w:rPr>
          <w:rFonts w:ascii="BMWType V2 Light" w:hAnsi="BMWType V2 Light" w:cs="BMWType V2 Light"/>
          <w:szCs w:val="22"/>
        </w:rPr>
        <w:t xml:space="preserve"> – BMW, Official Automotive Partner of the London 2012 Olympic and Paralympic Games, has launched BMW Presents, a series of four inspirational short films that celebrate the outstanding sporting achievements of BMW London 2012 Performance Team members to explore what it takes to deliver The Ultimate Performance.</w:t>
      </w:r>
    </w:p>
    <w:p w:rsidR="00E2077D" w:rsidRPr="00E2077D" w:rsidRDefault="00E2077D" w:rsidP="00E2077D">
      <w:pPr>
        <w:rPr>
          <w:rFonts w:ascii="BMWType V2 Light" w:hAnsi="BMWType V2 Light" w:cs="BMWType V2 Light"/>
          <w:szCs w:val="22"/>
        </w:rPr>
      </w:pPr>
    </w:p>
    <w:p w:rsidR="00E2077D" w:rsidRDefault="00E2077D" w:rsidP="00E2077D">
      <w:pPr>
        <w:rPr>
          <w:rFonts w:ascii="BMWType V2 Light" w:hAnsi="BMWType V2 Light" w:cs="BMWType V2 Light"/>
          <w:szCs w:val="22"/>
        </w:rPr>
      </w:pPr>
      <w:r w:rsidRPr="00E2077D">
        <w:rPr>
          <w:rFonts w:ascii="BMWType V2 Light" w:hAnsi="BMWType V2 Light" w:cs="BMWType V2 Light"/>
          <w:szCs w:val="22"/>
        </w:rPr>
        <w:t xml:space="preserve">Olympians Louis Smith and Rebecca </w:t>
      </w:r>
      <w:proofErr w:type="spellStart"/>
      <w:r w:rsidRPr="00E2077D">
        <w:rPr>
          <w:rFonts w:ascii="BMWType V2 Light" w:hAnsi="BMWType V2 Light" w:cs="BMWType V2 Light"/>
          <w:szCs w:val="22"/>
        </w:rPr>
        <w:t>Adlington</w:t>
      </w:r>
      <w:proofErr w:type="spellEnd"/>
      <w:r w:rsidRPr="00E2077D">
        <w:rPr>
          <w:rFonts w:ascii="BMWType V2 Light" w:hAnsi="BMWType V2 Light" w:cs="BMWType V2 Light"/>
          <w:szCs w:val="22"/>
        </w:rPr>
        <w:t xml:space="preserve">, Paralympic wheelchair athlete David Weir and legendary middle-distance runner Steve Cram star in the series which also investigates the parallels between the athletes and BMW, exploring how a combination of technology, determination and continuous improvement leads to Olympic and Paralympic medals as well as world class automotive innovation. </w:t>
      </w:r>
    </w:p>
    <w:p w:rsidR="00E2077D" w:rsidRPr="00E2077D" w:rsidRDefault="00E2077D" w:rsidP="00E2077D">
      <w:pPr>
        <w:rPr>
          <w:rFonts w:ascii="BMWType V2 Light" w:hAnsi="BMWType V2 Light" w:cs="BMWType V2 Light"/>
          <w:szCs w:val="22"/>
        </w:rPr>
      </w:pPr>
    </w:p>
    <w:p w:rsidR="00E2077D" w:rsidRDefault="00E2077D" w:rsidP="00E2077D">
      <w:pPr>
        <w:rPr>
          <w:rFonts w:ascii="BMWType V2 Light" w:hAnsi="BMWType V2 Light" w:cs="BMWType V2 Light"/>
          <w:szCs w:val="22"/>
        </w:rPr>
      </w:pPr>
      <w:r w:rsidRPr="00E2077D">
        <w:rPr>
          <w:rFonts w:ascii="BMWType V2 Light" w:hAnsi="BMWType V2 Light" w:cs="BMWType V2 Light"/>
          <w:szCs w:val="22"/>
        </w:rPr>
        <w:t xml:space="preserve">BAFTA-winning director </w:t>
      </w:r>
      <w:proofErr w:type="spellStart"/>
      <w:r w:rsidRPr="00E2077D">
        <w:rPr>
          <w:rFonts w:ascii="BMWType V2 Light" w:hAnsi="BMWType V2 Light" w:cs="BMWType V2 Light"/>
          <w:szCs w:val="22"/>
        </w:rPr>
        <w:t>Asif</w:t>
      </w:r>
      <w:proofErr w:type="spellEnd"/>
      <w:r w:rsidRPr="00E2077D">
        <w:rPr>
          <w:rFonts w:ascii="BMWType V2 Light" w:hAnsi="BMWType V2 Light" w:cs="BMWType V2 Light"/>
          <w:szCs w:val="22"/>
        </w:rPr>
        <w:t xml:space="preserve"> </w:t>
      </w:r>
      <w:proofErr w:type="spellStart"/>
      <w:r w:rsidRPr="00E2077D">
        <w:rPr>
          <w:rFonts w:ascii="BMWType V2 Light" w:hAnsi="BMWType V2 Light" w:cs="BMWType V2 Light"/>
          <w:szCs w:val="22"/>
        </w:rPr>
        <w:t>Kapadia</w:t>
      </w:r>
      <w:proofErr w:type="spellEnd"/>
      <w:r w:rsidRPr="00E2077D">
        <w:rPr>
          <w:rFonts w:ascii="BMWType V2 Light" w:hAnsi="BMWType V2 Light" w:cs="BMWType V2 Light"/>
          <w:szCs w:val="22"/>
        </w:rPr>
        <w:t xml:space="preserve"> worked with Steve Cram on a retrospective piece, looking back at athletics and </w:t>
      </w:r>
      <w:proofErr w:type="spellStart"/>
      <w:r w:rsidRPr="00E2077D">
        <w:rPr>
          <w:rFonts w:ascii="BMWType V2 Light" w:hAnsi="BMWType V2 Light" w:cs="BMWType V2 Light"/>
          <w:szCs w:val="22"/>
        </w:rPr>
        <w:t>motorsport</w:t>
      </w:r>
      <w:proofErr w:type="spellEnd"/>
      <w:r w:rsidRPr="00E2077D">
        <w:rPr>
          <w:rFonts w:ascii="BMWType V2 Light" w:hAnsi="BMWType V2 Light" w:cs="BMWType V2 Light"/>
          <w:szCs w:val="22"/>
        </w:rPr>
        <w:t xml:space="preserve"> in the 1980s, whilst Richard de </w:t>
      </w:r>
      <w:proofErr w:type="spellStart"/>
      <w:r w:rsidRPr="00E2077D">
        <w:rPr>
          <w:rFonts w:ascii="BMWType V2 Light" w:hAnsi="BMWType V2 Light" w:cs="BMWType V2 Light"/>
          <w:szCs w:val="22"/>
        </w:rPr>
        <w:t>Aragues</w:t>
      </w:r>
      <w:proofErr w:type="spellEnd"/>
      <w:r w:rsidRPr="00E2077D">
        <w:rPr>
          <w:rFonts w:ascii="BMWType V2 Light" w:hAnsi="BMWType V2 Light" w:cs="BMWType V2 Light"/>
          <w:szCs w:val="22"/>
        </w:rPr>
        <w:t xml:space="preserve"> directed Louis Smith in a film which examines the tension in delivering a performance that excels from both an aesthetic and technical perspective. </w:t>
      </w:r>
    </w:p>
    <w:p w:rsidR="00B549E1" w:rsidRPr="00E2077D" w:rsidRDefault="00B549E1" w:rsidP="00E2077D">
      <w:pPr>
        <w:rPr>
          <w:rFonts w:ascii="BMWType V2 Light" w:hAnsi="BMWType V2 Light" w:cs="BMWType V2 Light"/>
          <w:szCs w:val="22"/>
        </w:rPr>
      </w:pPr>
    </w:p>
    <w:p w:rsidR="00E2077D" w:rsidRDefault="00E2077D" w:rsidP="00E2077D">
      <w:pPr>
        <w:rPr>
          <w:rFonts w:ascii="BMWType V2 Light" w:hAnsi="BMWType V2 Light" w:cs="BMWType V2 Light"/>
          <w:szCs w:val="22"/>
        </w:rPr>
      </w:pPr>
      <w:r w:rsidRPr="00E2077D">
        <w:rPr>
          <w:rFonts w:ascii="BMWType V2 Light" w:hAnsi="BMWType V2 Light" w:cs="BMWType V2 Light"/>
          <w:szCs w:val="22"/>
        </w:rPr>
        <w:t xml:space="preserve">The focus of six-time Paralympic medallist David Weir’s film is the relationship between the athlete and his equipment to examine what makes man and machine work in harmony. Finally, Rebecca </w:t>
      </w:r>
      <w:proofErr w:type="spellStart"/>
      <w:r w:rsidRPr="00E2077D">
        <w:rPr>
          <w:rFonts w:ascii="BMWType V2 Light" w:hAnsi="BMWType V2 Light" w:cs="BMWType V2 Light"/>
          <w:szCs w:val="22"/>
        </w:rPr>
        <w:t>Adlington’s</w:t>
      </w:r>
      <w:proofErr w:type="spellEnd"/>
      <w:r w:rsidRPr="00E2077D">
        <w:rPr>
          <w:rFonts w:ascii="BMWType V2 Light" w:hAnsi="BMWType V2 Light" w:cs="BMWType V2 Light"/>
          <w:szCs w:val="22"/>
        </w:rPr>
        <w:t xml:space="preserve"> film, Beneath </w:t>
      </w:r>
      <w:proofErr w:type="gramStart"/>
      <w:r w:rsidRPr="00E2077D">
        <w:rPr>
          <w:rFonts w:ascii="BMWType V2 Light" w:hAnsi="BMWType V2 Light" w:cs="BMWType V2 Light"/>
          <w:szCs w:val="22"/>
        </w:rPr>
        <w:t>The</w:t>
      </w:r>
      <w:proofErr w:type="gramEnd"/>
      <w:r w:rsidRPr="00E2077D">
        <w:rPr>
          <w:rFonts w:ascii="BMWType V2 Light" w:hAnsi="BMWType V2 Light" w:cs="BMWType V2 Light"/>
          <w:szCs w:val="22"/>
        </w:rPr>
        <w:t xml:space="preserve"> Surface, shows how the work her coaching team put into her hydrodynamic efficiency relates to the aerodynamic testing processes carried out on all BMW models.</w:t>
      </w:r>
    </w:p>
    <w:p w:rsidR="00B549E1" w:rsidRPr="00E2077D" w:rsidRDefault="00B549E1" w:rsidP="00E2077D">
      <w:pPr>
        <w:rPr>
          <w:rFonts w:ascii="BMWType V2 Light" w:hAnsi="BMWType V2 Light" w:cs="BMWType V2 Light"/>
          <w:szCs w:val="22"/>
        </w:rPr>
      </w:pPr>
    </w:p>
    <w:p w:rsidR="00E2077D" w:rsidRDefault="00E2077D" w:rsidP="00E2077D">
      <w:pPr>
        <w:rPr>
          <w:rFonts w:ascii="BMWType V2 Light" w:hAnsi="BMWType V2 Light" w:cs="BMWType V2 Light"/>
          <w:szCs w:val="22"/>
        </w:rPr>
      </w:pPr>
      <w:r w:rsidRPr="00E2077D">
        <w:rPr>
          <w:rFonts w:ascii="BMWType V2 Light" w:hAnsi="BMWType V2 Light" w:cs="BMWType V2 Light"/>
          <w:szCs w:val="22"/>
        </w:rPr>
        <w:t xml:space="preserve">With London 2012 fast approaching, documentary film maker </w:t>
      </w:r>
      <w:proofErr w:type="spellStart"/>
      <w:r w:rsidRPr="00E2077D">
        <w:rPr>
          <w:rFonts w:ascii="BMWType V2 Light" w:hAnsi="BMWType V2 Light" w:cs="BMWType V2 Light"/>
          <w:szCs w:val="22"/>
        </w:rPr>
        <w:t>Yannakis</w:t>
      </w:r>
      <w:proofErr w:type="spellEnd"/>
      <w:r w:rsidRPr="00E2077D">
        <w:rPr>
          <w:rFonts w:ascii="BMWType V2 Light" w:hAnsi="BMWType V2 Light" w:cs="BMWType V2 Light"/>
          <w:szCs w:val="22"/>
        </w:rPr>
        <w:t xml:space="preserve"> Jones relished the opportunity to work with David Weir: “In this Olympic and Paralympic year, BMW Presents was a great chance to explore the lengths that athletes go to in pursuit of success.  We wanted to delve deeper, uncover new perspectives and to gain a better understanding of what goes into delivering ultimate performances.”</w:t>
      </w:r>
    </w:p>
    <w:p w:rsidR="00B549E1" w:rsidRPr="00E2077D" w:rsidRDefault="00B549E1" w:rsidP="00E2077D">
      <w:pPr>
        <w:rPr>
          <w:rFonts w:ascii="BMWType V2 Light" w:hAnsi="BMWType V2 Light" w:cs="BMWType V2 Light"/>
          <w:szCs w:val="22"/>
        </w:rPr>
      </w:pPr>
    </w:p>
    <w:p w:rsidR="00E2077D" w:rsidRDefault="00E2077D" w:rsidP="00E2077D">
      <w:pPr>
        <w:rPr>
          <w:rFonts w:ascii="BMWType V2 Light" w:hAnsi="BMWType V2 Light" w:cs="BMWType V2 Light"/>
          <w:szCs w:val="22"/>
        </w:rPr>
      </w:pPr>
      <w:r w:rsidRPr="00E2077D">
        <w:rPr>
          <w:rFonts w:ascii="BMWType V2 Light" w:hAnsi="BMWType V2 Light" w:cs="BMWType V2 Light"/>
          <w:szCs w:val="22"/>
        </w:rPr>
        <w:lastRenderedPageBreak/>
        <w:t>Tim Abbott, Managing Director of BMW Group UK, “By teaming our athletes with some brilliant directors, BMW Presents is able to showcase the astounding dedication of the BMW London 2012 Performance Team and demonstrate how constant innovation, attention to detail and technical ability are vital in both the automotive industry and the sporting arena. As the Official Automotive Partner of London 2012, we are delighted to be supporting athletes and help deliver a more sustainable Olympic and Paralympic Games.”</w:t>
      </w:r>
    </w:p>
    <w:p w:rsidR="00B549E1" w:rsidRPr="00E2077D" w:rsidRDefault="00B549E1" w:rsidP="00E2077D">
      <w:pPr>
        <w:rPr>
          <w:rFonts w:ascii="BMWType V2 Light" w:hAnsi="BMWType V2 Light" w:cs="BMWType V2 Light"/>
          <w:szCs w:val="22"/>
        </w:rPr>
      </w:pPr>
    </w:p>
    <w:p w:rsidR="00E2077D" w:rsidRDefault="00E2077D" w:rsidP="00E2077D">
      <w:pPr>
        <w:rPr>
          <w:rFonts w:ascii="BMWType V2 Light" w:hAnsi="BMWType V2 Light" w:cs="BMWType V2 Light"/>
          <w:szCs w:val="22"/>
        </w:rPr>
      </w:pPr>
      <w:r w:rsidRPr="00E2077D">
        <w:rPr>
          <w:rFonts w:ascii="BMWType V2 Light" w:hAnsi="BMWType V2 Light" w:cs="BMWType V2 Light"/>
          <w:szCs w:val="22"/>
        </w:rPr>
        <w:t xml:space="preserve">BMW Presents will be available to view on the BMW </w:t>
      </w:r>
      <w:proofErr w:type="spellStart"/>
      <w:r w:rsidRPr="00E2077D">
        <w:rPr>
          <w:rFonts w:ascii="BMWType V2 Light" w:hAnsi="BMWType V2 Light" w:cs="BMWType V2 Light"/>
          <w:szCs w:val="22"/>
        </w:rPr>
        <w:t>YouTube</w:t>
      </w:r>
      <w:proofErr w:type="spellEnd"/>
      <w:r w:rsidRPr="00E2077D">
        <w:rPr>
          <w:rFonts w:ascii="BMWType V2 Light" w:hAnsi="BMWType V2 Light" w:cs="BMWType V2 Light"/>
          <w:szCs w:val="22"/>
        </w:rPr>
        <w:t xml:space="preserve"> channel (</w:t>
      </w:r>
      <w:hyperlink r:id="rId7" w:history="1">
        <w:r w:rsidRPr="00E2077D">
          <w:rPr>
            <w:rStyle w:val="Hyperlink"/>
            <w:rFonts w:ascii="BMWType V2 Light" w:hAnsi="BMWType V2 Light" w:cs="BMWType V2 Light"/>
            <w:szCs w:val="22"/>
          </w:rPr>
          <w:t>www.youtube.com/bmwuk</w:t>
        </w:r>
      </w:hyperlink>
      <w:r w:rsidRPr="00E2077D">
        <w:rPr>
          <w:rFonts w:ascii="BMWType V2 Light" w:hAnsi="BMWType V2 Light" w:cs="BMWType V2 Light"/>
          <w:szCs w:val="22"/>
        </w:rPr>
        <w:t>), in BMW dealerships and in selected cinemas before key films. The films are summarised below:</w:t>
      </w:r>
    </w:p>
    <w:p w:rsidR="00B549E1" w:rsidRPr="00E2077D" w:rsidRDefault="00B549E1" w:rsidP="00E2077D">
      <w:pPr>
        <w:rPr>
          <w:rFonts w:ascii="BMWType V2 Light" w:hAnsi="BMWType V2 Light" w:cs="BMWType V2 Light"/>
          <w:szCs w:val="22"/>
        </w:rPr>
      </w:pPr>
    </w:p>
    <w:p w:rsidR="00E2077D" w:rsidRPr="00E2077D" w:rsidRDefault="00E2077D" w:rsidP="00E2077D">
      <w:pPr>
        <w:rPr>
          <w:rFonts w:ascii="BMWType V2 Light" w:hAnsi="BMWType V2 Light" w:cs="BMWType V2 Light"/>
          <w:szCs w:val="22"/>
        </w:rPr>
      </w:pPr>
      <w:r w:rsidRPr="00E2077D">
        <w:rPr>
          <w:rFonts w:ascii="BMWType V2 Light" w:hAnsi="BMWType V2 Light" w:cs="BMWType V2 Light"/>
          <w:b/>
          <w:szCs w:val="22"/>
        </w:rPr>
        <w:t>Film</w:t>
      </w:r>
      <w:r w:rsidRPr="00E2077D">
        <w:rPr>
          <w:rFonts w:ascii="BMWType V2 Light" w:hAnsi="BMWType V2 Light" w:cs="BMWType V2 Light"/>
          <w:szCs w:val="22"/>
        </w:rPr>
        <w:tab/>
      </w:r>
      <w:r w:rsidRPr="00E2077D">
        <w:rPr>
          <w:rFonts w:ascii="BMWType V2 Light" w:hAnsi="BMWType V2 Light" w:cs="BMWType V2 Light"/>
          <w:szCs w:val="22"/>
        </w:rPr>
        <w:tab/>
        <w:t>                       </w:t>
      </w:r>
      <w:r w:rsidRPr="00E2077D">
        <w:rPr>
          <w:rFonts w:ascii="BMWType V2 Light" w:hAnsi="BMWType V2 Light" w:cs="BMWType V2 Light"/>
          <w:szCs w:val="22"/>
        </w:rPr>
        <w:tab/>
      </w:r>
      <w:r w:rsidR="00B549E1">
        <w:rPr>
          <w:rFonts w:ascii="BMWType V2 Light" w:hAnsi="BMWType V2 Light" w:cs="BMWType V2 Light"/>
          <w:szCs w:val="22"/>
        </w:rPr>
        <w:tab/>
      </w:r>
      <w:r w:rsidRPr="00E2077D">
        <w:rPr>
          <w:rFonts w:ascii="BMWType V2 Light" w:hAnsi="BMWType V2 Light" w:cs="BMWType V2 Light"/>
          <w:b/>
          <w:szCs w:val="22"/>
        </w:rPr>
        <w:t>Athlete</w:t>
      </w:r>
      <w:r w:rsidR="00B549E1">
        <w:rPr>
          <w:rFonts w:ascii="BMWType V2 Light" w:hAnsi="BMWType V2 Light" w:cs="BMWType V2 Light"/>
          <w:b/>
          <w:szCs w:val="22"/>
        </w:rPr>
        <w:tab/>
      </w:r>
      <w:r w:rsidR="00B549E1">
        <w:rPr>
          <w:rFonts w:ascii="BMWType V2 Light" w:hAnsi="BMWType V2 Light" w:cs="BMWType V2 Light"/>
          <w:b/>
          <w:szCs w:val="22"/>
        </w:rPr>
        <w:tab/>
      </w:r>
      <w:r w:rsidRPr="00E2077D">
        <w:rPr>
          <w:rFonts w:ascii="BMWType V2 Light" w:hAnsi="BMWType V2 Light" w:cs="BMWType V2 Light"/>
          <w:b/>
          <w:szCs w:val="22"/>
        </w:rPr>
        <w:t>Director</w:t>
      </w:r>
      <w:r w:rsidRPr="00E2077D">
        <w:rPr>
          <w:rFonts w:ascii="BMWType V2 Light" w:hAnsi="BMWType V2 Light" w:cs="BMWType V2 Light"/>
          <w:szCs w:val="22"/>
        </w:rPr>
        <w:t xml:space="preserve">               </w:t>
      </w:r>
    </w:p>
    <w:p w:rsidR="00E2077D" w:rsidRPr="00E2077D" w:rsidRDefault="00E2077D" w:rsidP="00E2077D">
      <w:pPr>
        <w:rPr>
          <w:rFonts w:ascii="BMWType V2 Light" w:hAnsi="BMWType V2 Light" w:cs="BMWType V2 Light"/>
          <w:szCs w:val="22"/>
        </w:rPr>
      </w:pPr>
      <w:r w:rsidRPr="00E2077D">
        <w:rPr>
          <w:rFonts w:ascii="BMWType V2 Light" w:hAnsi="BMWType V2 Light" w:cs="BMWType V2 Light"/>
          <w:szCs w:val="22"/>
        </w:rPr>
        <w:t>Power, Speed and Endurance             </w:t>
      </w:r>
      <w:r w:rsidRPr="00E2077D">
        <w:rPr>
          <w:rFonts w:ascii="BMWType V2 Light" w:hAnsi="BMWType V2 Light" w:cs="BMWType V2 Light"/>
          <w:szCs w:val="22"/>
        </w:rPr>
        <w:tab/>
        <w:t>Steve Cram                   </w:t>
      </w:r>
      <w:proofErr w:type="spellStart"/>
      <w:r w:rsidR="00B549E1">
        <w:rPr>
          <w:rFonts w:ascii="BMWType V2 Light" w:hAnsi="BMWType V2 Light" w:cs="BMWType V2 Light"/>
          <w:szCs w:val="22"/>
        </w:rPr>
        <w:t>A</w:t>
      </w:r>
      <w:r w:rsidRPr="00E2077D">
        <w:rPr>
          <w:rFonts w:ascii="BMWType V2 Light" w:hAnsi="BMWType V2 Light" w:cs="BMWType V2 Light"/>
          <w:szCs w:val="22"/>
        </w:rPr>
        <w:t>sif</w:t>
      </w:r>
      <w:proofErr w:type="spellEnd"/>
      <w:r w:rsidRPr="00E2077D">
        <w:rPr>
          <w:rFonts w:ascii="BMWType V2 Light" w:hAnsi="BMWType V2 Light" w:cs="BMWType V2 Light"/>
          <w:szCs w:val="22"/>
        </w:rPr>
        <w:t xml:space="preserve"> </w:t>
      </w:r>
      <w:proofErr w:type="spellStart"/>
      <w:r w:rsidRPr="00E2077D">
        <w:rPr>
          <w:rFonts w:ascii="BMWType V2 Light" w:hAnsi="BMWType V2 Light" w:cs="BMWType V2 Light"/>
          <w:szCs w:val="22"/>
        </w:rPr>
        <w:t>Kapadia</w:t>
      </w:r>
      <w:proofErr w:type="spellEnd"/>
    </w:p>
    <w:p w:rsidR="00E2077D" w:rsidRPr="00E2077D" w:rsidRDefault="007156DC" w:rsidP="00E2077D">
      <w:pPr>
        <w:rPr>
          <w:rFonts w:ascii="BMWType V2 Light" w:hAnsi="BMWType V2 Light" w:cs="BMWType V2 Light"/>
          <w:szCs w:val="22"/>
        </w:rPr>
      </w:pPr>
      <w:r>
        <w:rPr>
          <w:rFonts w:ascii="BMWType V2 Light" w:hAnsi="BMWType V2 Light" w:cs="BMWType V2 Light"/>
          <w:szCs w:val="22"/>
        </w:rPr>
        <w:t xml:space="preserve">Beneath the Surface </w:t>
      </w:r>
      <w:r>
        <w:rPr>
          <w:rFonts w:ascii="BMWType V2 Light" w:hAnsi="BMWType V2 Light" w:cs="BMWType V2 Light"/>
          <w:szCs w:val="22"/>
        </w:rPr>
        <w:tab/>
      </w:r>
      <w:r>
        <w:rPr>
          <w:rFonts w:ascii="BMWType V2 Light" w:hAnsi="BMWType V2 Light" w:cs="BMWType V2 Light"/>
          <w:szCs w:val="22"/>
        </w:rPr>
        <w:tab/>
      </w:r>
      <w:r>
        <w:rPr>
          <w:rFonts w:ascii="BMWType V2 Light" w:hAnsi="BMWType V2 Light" w:cs="BMWType V2 Light"/>
          <w:szCs w:val="22"/>
        </w:rPr>
        <w:tab/>
      </w:r>
      <w:r w:rsidR="00E2077D" w:rsidRPr="00E2077D">
        <w:rPr>
          <w:rFonts w:ascii="BMWType V2 Light" w:hAnsi="BMWType V2 Light" w:cs="BMWType V2 Light"/>
          <w:szCs w:val="22"/>
        </w:rPr>
        <w:t xml:space="preserve">Rebecca </w:t>
      </w:r>
      <w:proofErr w:type="spellStart"/>
      <w:r w:rsidR="00E2077D" w:rsidRPr="00E2077D">
        <w:rPr>
          <w:rFonts w:ascii="BMWType V2 Light" w:hAnsi="BMWType V2 Light" w:cs="BMWType V2 Light"/>
          <w:szCs w:val="22"/>
        </w:rPr>
        <w:t>Adlington</w:t>
      </w:r>
      <w:proofErr w:type="spellEnd"/>
      <w:r w:rsidR="00B549E1">
        <w:rPr>
          <w:rFonts w:ascii="BMWType V2 Light" w:hAnsi="BMWType V2 Light" w:cs="BMWType V2 Light"/>
          <w:szCs w:val="22"/>
        </w:rPr>
        <w:tab/>
      </w:r>
      <w:proofErr w:type="spellStart"/>
      <w:r w:rsidR="00E2077D" w:rsidRPr="00E2077D">
        <w:rPr>
          <w:rFonts w:ascii="BMWType V2 Light" w:hAnsi="BMWType V2 Light" w:cs="BMWType V2 Light"/>
          <w:szCs w:val="22"/>
        </w:rPr>
        <w:t>Stevan</w:t>
      </w:r>
      <w:proofErr w:type="spellEnd"/>
      <w:r w:rsidR="00E2077D" w:rsidRPr="00E2077D">
        <w:rPr>
          <w:rFonts w:ascii="BMWType V2 Light" w:hAnsi="BMWType V2 Light" w:cs="BMWType V2 Light"/>
          <w:szCs w:val="22"/>
        </w:rPr>
        <w:t xml:space="preserve"> Riley </w:t>
      </w:r>
    </w:p>
    <w:p w:rsidR="00E2077D" w:rsidRPr="00E2077D" w:rsidRDefault="00E2077D" w:rsidP="00E2077D">
      <w:pPr>
        <w:rPr>
          <w:rFonts w:ascii="BMWType V2 Light" w:hAnsi="BMWType V2 Light" w:cs="BMWType V2 Light"/>
          <w:szCs w:val="22"/>
        </w:rPr>
      </w:pPr>
      <w:r w:rsidRPr="00E2077D">
        <w:rPr>
          <w:rFonts w:ascii="BMWType V2 Light" w:hAnsi="BMWType V2 Light" w:cs="BMWType V2 Light"/>
          <w:szCs w:val="22"/>
        </w:rPr>
        <w:t>Man and Machine                                  David Weir</w:t>
      </w:r>
      <w:r w:rsidR="00B549E1">
        <w:rPr>
          <w:rFonts w:ascii="BMWType V2 Light" w:hAnsi="BMWType V2 Light" w:cs="BMWType V2 Light"/>
          <w:szCs w:val="22"/>
        </w:rPr>
        <w:tab/>
      </w:r>
      <w:r w:rsidRPr="00E2077D">
        <w:rPr>
          <w:rFonts w:ascii="BMWType V2 Light" w:hAnsi="BMWType V2 Light" w:cs="BMWType V2 Light"/>
          <w:szCs w:val="22"/>
        </w:rPr>
        <w:t>             </w:t>
      </w:r>
      <w:proofErr w:type="spellStart"/>
      <w:r w:rsidRPr="00E2077D">
        <w:rPr>
          <w:rFonts w:ascii="BMWType V2 Light" w:hAnsi="BMWType V2 Light" w:cs="BMWType V2 Light"/>
          <w:szCs w:val="22"/>
        </w:rPr>
        <w:t>Yannakis</w:t>
      </w:r>
      <w:proofErr w:type="spellEnd"/>
      <w:r w:rsidRPr="00E2077D">
        <w:rPr>
          <w:rFonts w:ascii="BMWType V2 Light" w:hAnsi="BMWType V2 Light" w:cs="BMWType V2 Light"/>
          <w:szCs w:val="22"/>
        </w:rPr>
        <w:t xml:space="preserve"> Jones</w:t>
      </w:r>
    </w:p>
    <w:p w:rsidR="00E2077D" w:rsidRPr="00E2077D" w:rsidRDefault="00E2077D" w:rsidP="00E2077D">
      <w:pPr>
        <w:rPr>
          <w:rFonts w:ascii="BMWType V2 Light" w:hAnsi="BMWType V2 Light" w:cs="BMWType V2 Light"/>
          <w:szCs w:val="22"/>
        </w:rPr>
      </w:pPr>
      <w:r w:rsidRPr="00E2077D">
        <w:rPr>
          <w:rFonts w:ascii="BMWType V2 Light" w:hAnsi="BMWType V2 Light" w:cs="BMWType V2 Light"/>
          <w:szCs w:val="22"/>
        </w:rPr>
        <w:t xml:space="preserve">Form and Function                                Louis Smith                  Richard de </w:t>
      </w:r>
      <w:proofErr w:type="spellStart"/>
      <w:r w:rsidRPr="00E2077D">
        <w:rPr>
          <w:rFonts w:ascii="BMWType V2 Light" w:hAnsi="BMWType V2 Light" w:cs="BMWType V2 Light"/>
          <w:szCs w:val="22"/>
        </w:rPr>
        <w:t>Aragues</w:t>
      </w:r>
      <w:proofErr w:type="spellEnd"/>
    </w:p>
    <w:p w:rsidR="00E2077D" w:rsidRPr="00E2077D" w:rsidRDefault="00E2077D" w:rsidP="00E2077D">
      <w:pPr>
        <w:rPr>
          <w:rFonts w:ascii="BMWType V2 Light" w:hAnsi="BMWType V2 Light" w:cs="BMWType V2 Light"/>
          <w:szCs w:val="22"/>
        </w:rPr>
      </w:pPr>
    </w:p>
    <w:p w:rsidR="00E2077D" w:rsidRDefault="00E2077D" w:rsidP="00E2077D">
      <w:pPr>
        <w:rPr>
          <w:rFonts w:ascii="BMWType V2 Light" w:hAnsi="BMWType V2 Light" w:cs="BMWType V2 Light"/>
          <w:szCs w:val="22"/>
        </w:rPr>
      </w:pPr>
      <w:r w:rsidRPr="00E2077D">
        <w:rPr>
          <w:rFonts w:ascii="BMWType V2 Light" w:hAnsi="BMWType V2 Light" w:cs="BMWType V2 Light"/>
          <w:szCs w:val="22"/>
        </w:rPr>
        <w:t xml:space="preserve">Chosen by the London Organising Committee of the </w:t>
      </w:r>
      <w:bookmarkStart w:id="0" w:name="_GoBack"/>
      <w:bookmarkEnd w:id="0"/>
      <w:r w:rsidRPr="00E2077D">
        <w:rPr>
          <w:rFonts w:ascii="BMWType V2 Light" w:hAnsi="BMWType V2 Light" w:cs="BMWType V2 Light"/>
          <w:szCs w:val="22"/>
        </w:rPr>
        <w:t>Olympic Games and Paralympic Games (LOCOG) as the Official Automotive Partner, BMW’s sustainability credentials will help LOCOG deliver a sustainable Olympic and Paralympic Games. As part of the partnership, BMW will supply a range of Efficient Dynamic diesel cars, hybrids and electric vehicles, achieving average CO</w:t>
      </w:r>
      <w:r w:rsidRPr="00E2077D">
        <w:rPr>
          <w:rFonts w:ascii="BMWType V2 Light" w:hAnsi="BMWType V2 Light" w:cs="BMWType V2 Light"/>
          <w:szCs w:val="22"/>
          <w:vertAlign w:val="subscript"/>
        </w:rPr>
        <w:t>2</w:t>
      </w:r>
      <w:r w:rsidRPr="00E2077D">
        <w:rPr>
          <w:rFonts w:ascii="BMWType V2 Light" w:hAnsi="BMWType V2 Light" w:cs="BMWType V2 Light"/>
          <w:szCs w:val="22"/>
        </w:rPr>
        <w:t xml:space="preserve"> emissions below the LOCOG target of 120g/km, as well as bicycles and motorcycles.</w:t>
      </w:r>
    </w:p>
    <w:p w:rsidR="006666F4" w:rsidRDefault="006666F4" w:rsidP="00E2077D">
      <w:pPr>
        <w:rPr>
          <w:rFonts w:ascii="BMWType V2 Light" w:hAnsi="BMWType V2 Light" w:cs="BMWType V2 Light"/>
          <w:szCs w:val="22"/>
        </w:rPr>
      </w:pPr>
    </w:p>
    <w:p w:rsidR="00695089" w:rsidRPr="00E2077D" w:rsidRDefault="00695089" w:rsidP="00E2077D">
      <w:pPr>
        <w:rPr>
          <w:rFonts w:ascii="BMWType V2 Light" w:hAnsi="BMWType V2 Light" w:cs="BMWType V2 Light"/>
          <w:szCs w:val="22"/>
        </w:rPr>
      </w:pPr>
    </w:p>
    <w:p w:rsidR="00E2077D" w:rsidRDefault="00E2077D" w:rsidP="00E2077D">
      <w:pPr>
        <w:jc w:val="center"/>
        <w:rPr>
          <w:rFonts w:ascii="BMWType V2 Light" w:hAnsi="BMWType V2 Light" w:cs="BMWType V2 Light"/>
          <w:b/>
          <w:szCs w:val="22"/>
        </w:rPr>
      </w:pPr>
      <w:r w:rsidRPr="00E2077D">
        <w:rPr>
          <w:rFonts w:ascii="BMWType V2 Light" w:hAnsi="BMWType V2 Light" w:cs="BMWType V2 Light"/>
          <w:szCs w:val="22"/>
        </w:rPr>
        <w:t xml:space="preserve"> </w:t>
      </w:r>
      <w:r w:rsidRPr="00E2077D">
        <w:rPr>
          <w:rFonts w:ascii="BMWType V2 Light" w:hAnsi="BMWType V2 Light" w:cs="BMWType V2 Light"/>
          <w:b/>
          <w:szCs w:val="22"/>
        </w:rPr>
        <w:t xml:space="preserve">Ends </w:t>
      </w:r>
    </w:p>
    <w:p w:rsidR="00695089" w:rsidRDefault="00695089" w:rsidP="00E2077D">
      <w:pPr>
        <w:jc w:val="center"/>
        <w:rPr>
          <w:rFonts w:ascii="BMWType V2 Light" w:hAnsi="BMWType V2 Light" w:cs="BMWType V2 Light"/>
          <w:b/>
          <w:szCs w:val="22"/>
        </w:rPr>
      </w:pPr>
    </w:p>
    <w:p w:rsidR="00695089" w:rsidRDefault="00695089" w:rsidP="00E2077D">
      <w:pPr>
        <w:jc w:val="center"/>
        <w:rPr>
          <w:rFonts w:ascii="BMWType V2 Light" w:hAnsi="BMWType V2 Light" w:cs="BMWType V2 Light"/>
          <w:b/>
          <w:szCs w:val="22"/>
        </w:rPr>
      </w:pPr>
    </w:p>
    <w:p w:rsidR="00695089" w:rsidRDefault="00695089" w:rsidP="00E2077D">
      <w:pPr>
        <w:jc w:val="center"/>
        <w:rPr>
          <w:rFonts w:ascii="BMWType V2 Light" w:hAnsi="BMWType V2 Light" w:cs="BMWType V2 Light"/>
          <w:b/>
          <w:szCs w:val="22"/>
        </w:rPr>
      </w:pPr>
    </w:p>
    <w:p w:rsidR="006666F4" w:rsidRDefault="006666F4" w:rsidP="006666F4">
      <w:pPr>
        <w:spacing w:line="360" w:lineRule="auto"/>
        <w:rPr>
          <w:b/>
          <w:sz w:val="18"/>
          <w:szCs w:val="18"/>
          <w:lang w:val="en-US"/>
        </w:rPr>
      </w:pPr>
    </w:p>
    <w:p w:rsidR="006666F4" w:rsidRPr="0002495F" w:rsidRDefault="006666F4" w:rsidP="006666F4">
      <w:pPr>
        <w:spacing w:line="240" w:lineRule="exact"/>
        <w:rPr>
          <w:b/>
          <w:sz w:val="18"/>
          <w:szCs w:val="18"/>
          <w:lang w:val="en-US"/>
        </w:rPr>
      </w:pPr>
      <w:r w:rsidRPr="0002495F">
        <w:rPr>
          <w:b/>
          <w:sz w:val="18"/>
          <w:szCs w:val="18"/>
          <w:lang w:val="en-US"/>
        </w:rPr>
        <w:lastRenderedPageBreak/>
        <w:t>BMW as a London 2012 Partner</w:t>
      </w:r>
    </w:p>
    <w:p w:rsidR="006666F4" w:rsidRPr="0002495F" w:rsidRDefault="006666F4" w:rsidP="006666F4">
      <w:pPr>
        <w:spacing w:line="240" w:lineRule="exact"/>
        <w:rPr>
          <w:rFonts w:cs="BMWType V2 Light"/>
          <w:sz w:val="18"/>
          <w:szCs w:val="18"/>
        </w:rPr>
      </w:pPr>
      <w:r w:rsidRPr="0002495F">
        <w:rPr>
          <w:rFonts w:cs="BMWType V2 Light"/>
          <w:sz w:val="18"/>
          <w:szCs w:val="18"/>
        </w:rPr>
        <w:t xml:space="preserve">BMW will provide 4,000 low emission diesel, hybrid and electric cars as well as motor cycles and bicycles to the London Organising Committee of the Olympic and Paralympic Games (LOCOG) in support of the Games.  These will principally be used as shuttles for athletes, officials, media, employees of the LOCOG, representatives of the national Olympic committees, the international sporting bodies of the IOC and sponsors. </w:t>
      </w:r>
    </w:p>
    <w:p w:rsidR="006666F4" w:rsidRPr="0002495F" w:rsidRDefault="006666F4" w:rsidP="006666F4">
      <w:pPr>
        <w:spacing w:line="240" w:lineRule="exact"/>
        <w:rPr>
          <w:rFonts w:cs="BMWType V2 Light"/>
          <w:sz w:val="18"/>
          <w:szCs w:val="18"/>
        </w:rPr>
      </w:pPr>
    </w:p>
    <w:p w:rsidR="006666F4" w:rsidRPr="00993540" w:rsidRDefault="006666F4" w:rsidP="006666F4">
      <w:pPr>
        <w:spacing w:line="240" w:lineRule="exact"/>
        <w:rPr>
          <w:rFonts w:cs="BMWType V2 Light"/>
          <w:sz w:val="18"/>
          <w:szCs w:val="18"/>
        </w:rPr>
      </w:pPr>
      <w:r w:rsidRPr="0002495F">
        <w:rPr>
          <w:rFonts w:cs="BMWType V2 Light"/>
          <w:sz w:val="18"/>
          <w:szCs w:val="18"/>
        </w:rPr>
        <w:t>LOCOG set ambitious CO2 emission targets for its operational vehicle fleet at London 2012.  BMW will provide vehicles that average less than the 120g CO2 per kilometre required by LOCOG.</w:t>
      </w:r>
    </w:p>
    <w:p w:rsidR="006666F4" w:rsidRDefault="006666F4" w:rsidP="00E2077D">
      <w:pPr>
        <w:jc w:val="center"/>
        <w:rPr>
          <w:rFonts w:ascii="BMWType V2 Light" w:hAnsi="BMWType V2 Light" w:cs="BMWType V2 Light"/>
          <w:b/>
          <w:szCs w:val="22"/>
        </w:rPr>
      </w:pPr>
    </w:p>
    <w:p w:rsidR="00695089" w:rsidRDefault="00695089" w:rsidP="00E2077D">
      <w:pPr>
        <w:jc w:val="center"/>
        <w:rPr>
          <w:rFonts w:ascii="BMWType V2 Light" w:hAnsi="BMWType V2 Light" w:cs="BMWType V2 Light"/>
          <w:b/>
          <w:szCs w:val="22"/>
        </w:rPr>
      </w:pPr>
    </w:p>
    <w:p w:rsidR="006666F4" w:rsidRDefault="006666F4" w:rsidP="00E2077D">
      <w:pPr>
        <w:jc w:val="center"/>
        <w:rPr>
          <w:rFonts w:ascii="BMWType V2 Light" w:hAnsi="BMWType V2 Light" w:cs="BMWType V2 Light"/>
          <w:b/>
          <w:szCs w:val="22"/>
        </w:rPr>
      </w:pPr>
    </w:p>
    <w:p w:rsidR="006666F4" w:rsidRPr="00024E8A" w:rsidRDefault="006666F4" w:rsidP="006666F4">
      <w:pPr>
        <w:spacing w:line="240" w:lineRule="exact"/>
        <w:rPr>
          <w:rFonts w:ascii="BMWType V2 Light" w:hAnsi="BMWType V2 Light" w:cs="BMWType V2 Light"/>
          <w:b/>
          <w:sz w:val="18"/>
          <w:szCs w:val="18"/>
          <w:lang w:val="en-US"/>
        </w:rPr>
      </w:pPr>
      <w:r w:rsidRPr="00024E8A">
        <w:rPr>
          <w:rFonts w:ascii="BMWType V2 Light" w:hAnsi="BMWType V2 Light" w:cs="BMWType V2 Light"/>
          <w:b/>
          <w:sz w:val="18"/>
          <w:szCs w:val="18"/>
          <w:lang w:val="en-US"/>
        </w:rPr>
        <w:t>The BMW Group</w:t>
      </w:r>
    </w:p>
    <w:p w:rsidR="006666F4" w:rsidRPr="00024E8A" w:rsidRDefault="006666F4" w:rsidP="006666F4">
      <w:pPr>
        <w:spacing w:line="240" w:lineRule="exact"/>
        <w:rPr>
          <w:rFonts w:ascii="BMWType V2 Light" w:hAnsi="BMWType V2 Light" w:cs="BMWType V2 Light"/>
          <w:sz w:val="18"/>
          <w:szCs w:val="18"/>
          <w:lang w:val="en-US"/>
        </w:rPr>
      </w:pPr>
      <w:r w:rsidRPr="00024E8A">
        <w:rPr>
          <w:rFonts w:ascii="BMWType V2 Light" w:hAnsi="BMWType V2 Light" w:cs="BMWType V2 Light"/>
          <w:sz w:val="18"/>
          <w:szCs w:val="18"/>
          <w:lang w:val="en-US"/>
        </w:rPr>
        <w:t xml:space="preserve">The BMW Group is one of the most successful manufacturers of automobiles and motorcycles in the world with its </w:t>
      </w:r>
      <w:r w:rsidRPr="00024E8A">
        <w:rPr>
          <w:rFonts w:ascii="BMWType V2 Light" w:hAnsi="BMWType V2 Light" w:cs="BMWType V2 Light"/>
          <w:color w:val="000000"/>
          <w:sz w:val="18"/>
          <w:szCs w:val="18"/>
          <w:lang w:val="en-US"/>
        </w:rPr>
        <w:t xml:space="preserve">BMW, MINI, </w:t>
      </w:r>
      <w:proofErr w:type="spellStart"/>
      <w:r w:rsidRPr="00024E8A">
        <w:rPr>
          <w:rFonts w:ascii="BMWType V2 Light" w:hAnsi="BMWType V2 Light" w:cs="BMWType V2 Light"/>
          <w:color w:val="000000"/>
          <w:sz w:val="18"/>
          <w:szCs w:val="18"/>
          <w:lang w:val="en-US"/>
        </w:rPr>
        <w:t>Husqvarna</w:t>
      </w:r>
      <w:proofErr w:type="spellEnd"/>
      <w:r w:rsidRPr="00024E8A">
        <w:rPr>
          <w:rFonts w:ascii="BMWType V2 Light" w:hAnsi="BMWType V2 Light" w:cs="BMWType V2 Light"/>
          <w:color w:val="000000"/>
          <w:sz w:val="18"/>
          <w:szCs w:val="18"/>
          <w:lang w:val="en-US"/>
        </w:rPr>
        <w:t xml:space="preserve"> </w:t>
      </w:r>
      <w:proofErr w:type="gramStart"/>
      <w:r w:rsidRPr="00024E8A">
        <w:rPr>
          <w:rFonts w:ascii="BMWType V2 Light" w:hAnsi="BMWType V2 Light" w:cs="BMWType V2 Light"/>
          <w:color w:val="000000"/>
          <w:sz w:val="18"/>
          <w:szCs w:val="18"/>
          <w:lang w:val="en-US"/>
        </w:rPr>
        <w:t>Motorcycles</w:t>
      </w:r>
      <w:r w:rsidRPr="00024E8A">
        <w:rPr>
          <w:rFonts w:ascii="BMWType V2 Light" w:hAnsi="BMWType V2 Light" w:cs="BMWType V2 Light"/>
          <w:sz w:val="18"/>
          <w:szCs w:val="18"/>
          <w:lang w:val="en-US"/>
        </w:rPr>
        <w:t xml:space="preserve">  and</w:t>
      </w:r>
      <w:proofErr w:type="gramEnd"/>
      <w:r w:rsidRPr="00024E8A">
        <w:rPr>
          <w:rFonts w:ascii="BMWType V2 Light" w:hAnsi="BMWType V2 Light" w:cs="BMWType V2 Light"/>
          <w:sz w:val="18"/>
          <w:szCs w:val="18"/>
          <w:lang w:val="en-US"/>
        </w:rPr>
        <w:t xml:space="preserve"> Rolls-Royce brands. As a global company, the BMW Group operates 25 production and assembly facilities in 14 countries and has a global sales network in more than 140 countries.</w:t>
      </w:r>
    </w:p>
    <w:p w:rsidR="006666F4" w:rsidRPr="00024E8A" w:rsidRDefault="006666F4" w:rsidP="006666F4">
      <w:pPr>
        <w:spacing w:line="240" w:lineRule="exact"/>
        <w:rPr>
          <w:rFonts w:ascii="BMWType V2 Light" w:hAnsi="BMWType V2 Light" w:cs="BMWType V2 Light"/>
          <w:sz w:val="18"/>
          <w:szCs w:val="18"/>
          <w:lang w:val="en-US"/>
        </w:rPr>
      </w:pPr>
    </w:p>
    <w:p w:rsidR="006666F4" w:rsidRPr="00024E8A" w:rsidRDefault="006666F4" w:rsidP="006666F4">
      <w:pPr>
        <w:spacing w:line="240" w:lineRule="exact"/>
        <w:rPr>
          <w:rFonts w:ascii="BMWType V2 Light" w:hAnsi="BMWType V2 Light" w:cs="BMWType V2 Light"/>
          <w:sz w:val="18"/>
          <w:szCs w:val="18"/>
          <w:lang w:val="en-US"/>
        </w:rPr>
      </w:pPr>
      <w:r w:rsidRPr="00024E8A">
        <w:rPr>
          <w:rFonts w:ascii="BMWType V2 Light" w:hAnsi="BMWType V2 Light" w:cs="BMWType V2 Light"/>
          <w:sz w:val="18"/>
          <w:szCs w:val="18"/>
          <w:lang w:val="en-US"/>
        </w:rPr>
        <w:t>In 2011, the BMW Group sold about1.67 million cars and more than 113,000 motorcycles worldwide. The profit before tax for the financial year 2010 was euro 4.8 billion on revenues amounting to euro 60.5 billion. At 31 December 2010, the BMW Group had a workforce of approximately 95,500 employees.</w:t>
      </w:r>
    </w:p>
    <w:p w:rsidR="006666F4" w:rsidRPr="00024E8A" w:rsidRDefault="006666F4" w:rsidP="006666F4">
      <w:pPr>
        <w:spacing w:line="240" w:lineRule="exact"/>
        <w:rPr>
          <w:rFonts w:ascii="BMWType V2 Light" w:hAnsi="BMWType V2 Light" w:cs="BMWType V2 Light"/>
          <w:sz w:val="18"/>
          <w:szCs w:val="18"/>
          <w:lang w:val="en-US"/>
        </w:rPr>
      </w:pPr>
    </w:p>
    <w:tbl>
      <w:tblPr>
        <w:tblW w:w="8832" w:type="dxa"/>
        <w:tblLayout w:type="fixed"/>
        <w:tblCellMar>
          <w:left w:w="0" w:type="dxa"/>
          <w:right w:w="0" w:type="dxa"/>
        </w:tblCellMar>
        <w:tblLook w:val="0000"/>
      </w:tblPr>
      <w:tblGrid>
        <w:gridCol w:w="8832"/>
      </w:tblGrid>
      <w:tr w:rsidR="006666F4" w:rsidRPr="00024E8A" w:rsidTr="006666F4">
        <w:trPr>
          <w:trHeight w:val="264"/>
        </w:trPr>
        <w:tc>
          <w:tcPr>
            <w:tcW w:w="8832" w:type="dxa"/>
            <w:noWrap/>
            <w:tcMar>
              <w:top w:w="12" w:type="dxa"/>
              <w:left w:w="12" w:type="dxa"/>
              <w:bottom w:w="0" w:type="dxa"/>
              <w:right w:w="12" w:type="dxa"/>
            </w:tcMar>
            <w:vAlign w:val="bottom"/>
          </w:tcPr>
          <w:p w:rsidR="006666F4" w:rsidRPr="00024E8A" w:rsidRDefault="006666F4" w:rsidP="006666F4">
            <w:pPr>
              <w:spacing w:line="240" w:lineRule="exact"/>
              <w:rPr>
                <w:rFonts w:ascii="BMWType V2 Light" w:hAnsi="BMWType V2 Light" w:cs="BMWType V2 Light"/>
                <w:color w:val="000000"/>
                <w:sz w:val="18"/>
                <w:szCs w:val="18"/>
                <w:lang w:val="en-US"/>
              </w:rPr>
            </w:pPr>
            <w:r w:rsidRPr="00024E8A">
              <w:rPr>
                <w:rFonts w:ascii="BMWType V2 Light" w:hAnsi="BMWType V2 Light" w:cs="BMWType V2 Light"/>
                <w:color w:val="000000"/>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6666F4" w:rsidRPr="00024E8A" w:rsidRDefault="006666F4" w:rsidP="006666F4">
            <w:pPr>
              <w:spacing w:line="240" w:lineRule="exact"/>
              <w:rPr>
                <w:rFonts w:ascii="BMWType V2 Light" w:hAnsi="BMWType V2 Light" w:cs="BMWType V2 Light"/>
                <w:color w:val="000000"/>
                <w:sz w:val="18"/>
                <w:szCs w:val="18"/>
                <w:lang w:val="en-US"/>
              </w:rPr>
            </w:pPr>
          </w:p>
        </w:tc>
      </w:tr>
    </w:tbl>
    <w:p w:rsidR="006666F4" w:rsidRDefault="006666F4" w:rsidP="00E2077D">
      <w:pPr>
        <w:jc w:val="center"/>
        <w:rPr>
          <w:rFonts w:ascii="BMWType V2 Light" w:hAnsi="BMWType V2 Light" w:cs="BMWType V2 Light"/>
          <w:b/>
          <w:szCs w:val="22"/>
        </w:rPr>
      </w:pPr>
    </w:p>
    <w:p w:rsidR="00695089" w:rsidRDefault="00695089" w:rsidP="00E2077D">
      <w:pPr>
        <w:jc w:val="center"/>
        <w:rPr>
          <w:rFonts w:ascii="BMWType V2 Light" w:hAnsi="BMWType V2 Light" w:cs="BMWType V2 Light"/>
          <w:b/>
          <w:szCs w:val="22"/>
        </w:rPr>
      </w:pPr>
    </w:p>
    <w:p w:rsidR="006666F4" w:rsidRPr="006666F4" w:rsidRDefault="00E2077D" w:rsidP="006666F4">
      <w:pPr>
        <w:spacing w:line="240" w:lineRule="exact"/>
        <w:rPr>
          <w:rFonts w:ascii="BMWType V2 Light" w:hAnsi="BMWType V2 Light" w:cs="BMWType V2 Light"/>
          <w:bCs/>
          <w:sz w:val="18"/>
          <w:szCs w:val="18"/>
          <w:lang w:val="en-US"/>
        </w:rPr>
      </w:pPr>
      <w:r w:rsidRPr="006666F4">
        <w:rPr>
          <w:rFonts w:ascii="BMWType V2 Light" w:hAnsi="BMWType V2 Light" w:cs="BMWType V2 Light"/>
          <w:b/>
          <w:bCs/>
          <w:sz w:val="18"/>
          <w:szCs w:val="18"/>
          <w:lang w:val="en-US"/>
        </w:rPr>
        <w:t>For further information please contact:</w:t>
      </w:r>
    </w:p>
    <w:p w:rsidR="006666F4" w:rsidRPr="006666F4" w:rsidRDefault="006666F4" w:rsidP="006666F4">
      <w:pPr>
        <w:spacing w:line="240" w:lineRule="exact"/>
        <w:rPr>
          <w:rFonts w:ascii="BMWType V2 Light" w:hAnsi="BMWType V2 Light" w:cs="BMWType V2 Light"/>
          <w:bCs/>
          <w:sz w:val="18"/>
          <w:szCs w:val="18"/>
          <w:lang w:val="en-US"/>
        </w:rPr>
      </w:pPr>
      <w:r w:rsidRPr="006666F4">
        <w:rPr>
          <w:rFonts w:ascii="BMWType V2 Light" w:hAnsi="BMWType V2 Light" w:cs="BMWType V2 Light"/>
          <w:bCs/>
          <w:sz w:val="18"/>
          <w:szCs w:val="18"/>
          <w:lang w:val="en-US"/>
        </w:rPr>
        <w:t>Michelle Roberts</w:t>
      </w:r>
      <w:r w:rsidRPr="006666F4">
        <w:rPr>
          <w:rFonts w:ascii="BMWType V2 Light" w:hAnsi="BMWType V2 Light" w:cs="BMWType V2 Light"/>
          <w:bCs/>
          <w:sz w:val="18"/>
          <w:szCs w:val="18"/>
          <w:lang w:val="en-US"/>
        </w:rPr>
        <w:tab/>
      </w:r>
      <w:r w:rsidRPr="006666F4">
        <w:rPr>
          <w:rFonts w:ascii="BMWType V2 Light" w:hAnsi="BMWType V2 Light" w:cs="BMWType V2 Light"/>
          <w:bCs/>
          <w:sz w:val="18"/>
          <w:szCs w:val="18"/>
          <w:lang w:val="en-US"/>
        </w:rPr>
        <w:tab/>
        <w:t xml:space="preserve"> </w:t>
      </w:r>
      <w:r w:rsidRPr="006666F4">
        <w:rPr>
          <w:rFonts w:ascii="BMWType V2 Light" w:hAnsi="BMWType V2 Light" w:cs="BMWType V2 Light"/>
          <w:bCs/>
          <w:sz w:val="18"/>
          <w:szCs w:val="18"/>
          <w:lang w:val="en-US"/>
        </w:rPr>
        <w:tab/>
        <w:t>Corporate Communications Manager, London 2012</w:t>
      </w:r>
    </w:p>
    <w:p w:rsidR="006666F4" w:rsidRPr="006666F4" w:rsidRDefault="006666F4" w:rsidP="006666F4">
      <w:pPr>
        <w:spacing w:line="240" w:lineRule="exact"/>
        <w:rPr>
          <w:rFonts w:ascii="BMWType V2 Light" w:hAnsi="BMWType V2 Light" w:cs="BMWType V2 Light"/>
          <w:color w:val="000080"/>
          <w:sz w:val="24"/>
        </w:rPr>
      </w:pPr>
      <w:r w:rsidRPr="006666F4">
        <w:rPr>
          <w:rFonts w:ascii="BMWType V2 Light" w:hAnsi="BMWType V2 Light" w:cs="BMWType V2 Light"/>
          <w:bCs/>
          <w:sz w:val="18"/>
          <w:szCs w:val="18"/>
          <w:lang w:val="en-US"/>
        </w:rPr>
        <w:t xml:space="preserve">Tel: + 44 (0) 1344 480 719  </w:t>
      </w:r>
      <w:r w:rsidRPr="006666F4">
        <w:rPr>
          <w:rFonts w:ascii="BMWType V2 Light" w:hAnsi="BMWType V2 Light" w:cs="BMWType V2 Light"/>
          <w:bCs/>
          <w:sz w:val="18"/>
          <w:szCs w:val="18"/>
          <w:lang w:val="en-US"/>
        </w:rPr>
        <w:tab/>
        <w:t xml:space="preserve">Email: </w:t>
      </w:r>
      <w:hyperlink r:id="rId8" w:history="1">
        <w:r w:rsidRPr="006666F4">
          <w:rPr>
            <w:rStyle w:val="Hyperlink"/>
            <w:rFonts w:ascii="BMWType V2 Light" w:hAnsi="BMWType V2 Light" w:cs="BMWType V2 Light"/>
            <w:bCs/>
            <w:sz w:val="18"/>
            <w:szCs w:val="18"/>
            <w:lang w:val="en-US"/>
          </w:rPr>
          <w:t>Michelle.Roberts@bmw.co.uk</w:t>
        </w:r>
      </w:hyperlink>
    </w:p>
    <w:p w:rsidR="006666F4" w:rsidRPr="006666F4" w:rsidRDefault="006666F4" w:rsidP="006666F4">
      <w:pPr>
        <w:spacing w:line="240" w:lineRule="exact"/>
        <w:rPr>
          <w:rFonts w:ascii="BMWType V2 Light" w:hAnsi="BMWType V2 Light" w:cs="BMWType V2 Light"/>
          <w:bCs/>
          <w:sz w:val="18"/>
          <w:szCs w:val="18"/>
          <w:lang w:val="en-US"/>
        </w:rPr>
      </w:pPr>
      <w:r w:rsidRPr="006666F4">
        <w:rPr>
          <w:rFonts w:ascii="BMWType V2 Light" w:hAnsi="BMWType V2 Light" w:cs="BMWType V2 Light"/>
          <w:bCs/>
          <w:sz w:val="18"/>
          <w:szCs w:val="18"/>
          <w:lang w:val="en-US"/>
        </w:rPr>
        <w:t>Mob: + 44 (0) 7771 976867</w:t>
      </w:r>
    </w:p>
    <w:p w:rsidR="006666F4" w:rsidRPr="006666F4" w:rsidRDefault="006666F4" w:rsidP="006666F4">
      <w:pPr>
        <w:spacing w:line="240" w:lineRule="exact"/>
        <w:rPr>
          <w:rFonts w:ascii="BMWType V2 Light" w:hAnsi="BMWType V2 Light" w:cs="BMWType V2 Light"/>
          <w:b/>
          <w:bCs/>
          <w:sz w:val="18"/>
          <w:szCs w:val="18"/>
          <w:lang w:val="en-US"/>
        </w:rPr>
      </w:pPr>
    </w:p>
    <w:p w:rsidR="006666F4" w:rsidRPr="006666F4" w:rsidRDefault="00E2077D" w:rsidP="006666F4">
      <w:pPr>
        <w:spacing w:line="276" w:lineRule="auto"/>
        <w:rPr>
          <w:rFonts w:ascii="BMWType V2 Light" w:hAnsi="BMWType V2 Light" w:cs="BMWType V2 Light"/>
          <w:sz w:val="18"/>
          <w:szCs w:val="18"/>
        </w:rPr>
      </w:pPr>
      <w:proofErr w:type="spellStart"/>
      <w:r w:rsidRPr="006666F4">
        <w:rPr>
          <w:rFonts w:ascii="BMWType V2 Light" w:hAnsi="BMWType V2 Light" w:cs="BMWType V2 Light"/>
          <w:sz w:val="18"/>
          <w:szCs w:val="18"/>
        </w:rPr>
        <w:t>Toan</w:t>
      </w:r>
      <w:proofErr w:type="spellEnd"/>
      <w:r w:rsidRPr="006666F4">
        <w:rPr>
          <w:rFonts w:ascii="BMWType V2 Light" w:hAnsi="BMWType V2 Light" w:cs="BMWType V2 Light"/>
          <w:sz w:val="18"/>
          <w:szCs w:val="18"/>
        </w:rPr>
        <w:t xml:space="preserve"> </w:t>
      </w:r>
      <w:proofErr w:type="spellStart"/>
      <w:r w:rsidRPr="006666F4">
        <w:rPr>
          <w:rFonts w:ascii="BMWType V2 Light" w:hAnsi="BMWType V2 Light" w:cs="BMWType V2 Light"/>
          <w:sz w:val="18"/>
          <w:szCs w:val="18"/>
        </w:rPr>
        <w:t>Ravenscroft</w:t>
      </w:r>
      <w:proofErr w:type="spellEnd"/>
      <w:r w:rsidR="006666F4">
        <w:rPr>
          <w:rFonts w:ascii="BMWType V2 Light" w:hAnsi="BMWType V2 Light" w:cs="BMWType V2 Light"/>
          <w:sz w:val="18"/>
          <w:szCs w:val="18"/>
        </w:rPr>
        <w:tab/>
      </w:r>
      <w:r w:rsidR="006666F4">
        <w:rPr>
          <w:rFonts w:ascii="BMWType V2 Light" w:hAnsi="BMWType V2 Light" w:cs="BMWType V2 Light"/>
          <w:sz w:val="18"/>
          <w:szCs w:val="18"/>
        </w:rPr>
        <w:tab/>
      </w:r>
      <w:r w:rsidR="006666F4">
        <w:rPr>
          <w:rFonts w:ascii="BMWType V2 Light" w:hAnsi="BMWType V2 Light" w:cs="BMWType V2 Light"/>
          <w:sz w:val="18"/>
          <w:szCs w:val="18"/>
        </w:rPr>
        <w:tab/>
        <w:t>Freud Communications</w:t>
      </w:r>
    </w:p>
    <w:p w:rsidR="00E2077D" w:rsidRPr="006666F4" w:rsidRDefault="00E2077D" w:rsidP="006666F4">
      <w:pPr>
        <w:spacing w:line="276" w:lineRule="auto"/>
        <w:rPr>
          <w:rFonts w:ascii="BMWType V2 Light" w:hAnsi="BMWType V2 Light" w:cs="BMWType V2 Light"/>
          <w:sz w:val="18"/>
          <w:szCs w:val="18"/>
        </w:rPr>
      </w:pPr>
      <w:r w:rsidRPr="006666F4">
        <w:rPr>
          <w:rFonts w:ascii="BMWType V2 Light" w:hAnsi="BMWType V2 Light" w:cs="BMWType V2 Light"/>
          <w:sz w:val="18"/>
          <w:szCs w:val="18"/>
        </w:rPr>
        <w:t xml:space="preserve">Tel: </w:t>
      </w:r>
      <w:r w:rsidR="006666F4" w:rsidRPr="006666F4">
        <w:rPr>
          <w:rFonts w:ascii="BMWType V2 Light" w:hAnsi="BMWType V2 Light" w:cs="BMWType V2 Light"/>
          <w:sz w:val="18"/>
          <w:szCs w:val="18"/>
        </w:rPr>
        <w:t>+44 (</w:t>
      </w:r>
      <w:r w:rsidRPr="006666F4">
        <w:rPr>
          <w:rFonts w:ascii="BMWType V2 Light" w:hAnsi="BMWType V2 Light" w:cs="BMWType V2 Light"/>
          <w:sz w:val="18"/>
          <w:szCs w:val="18"/>
        </w:rPr>
        <w:t>0</w:t>
      </w:r>
      <w:r w:rsidR="006666F4" w:rsidRPr="006666F4">
        <w:rPr>
          <w:rFonts w:ascii="BMWType V2 Light" w:hAnsi="BMWType V2 Light" w:cs="BMWType V2 Light"/>
          <w:sz w:val="18"/>
          <w:szCs w:val="18"/>
        </w:rPr>
        <w:t xml:space="preserve">) </w:t>
      </w:r>
      <w:r w:rsidRPr="006666F4">
        <w:rPr>
          <w:rFonts w:ascii="BMWType V2 Light" w:hAnsi="BMWType V2 Light" w:cs="BMWType V2 Light"/>
          <w:sz w:val="18"/>
          <w:szCs w:val="18"/>
        </w:rPr>
        <w:t>20 3003 6684</w:t>
      </w:r>
      <w:r w:rsidRPr="006666F4">
        <w:rPr>
          <w:rFonts w:ascii="BMWType V2 Light" w:hAnsi="BMWType V2 Light" w:cs="BMWType V2 Light"/>
          <w:sz w:val="18"/>
          <w:szCs w:val="18"/>
        </w:rPr>
        <w:tab/>
      </w:r>
      <w:r w:rsidR="006666F4" w:rsidRPr="006666F4">
        <w:rPr>
          <w:rFonts w:ascii="BMWType V2 Light" w:hAnsi="BMWType V2 Light" w:cs="BMWType V2 Light"/>
          <w:sz w:val="18"/>
          <w:szCs w:val="18"/>
        </w:rPr>
        <w:tab/>
      </w:r>
      <w:r w:rsidRPr="006666F4">
        <w:rPr>
          <w:rFonts w:ascii="BMWType V2 Light" w:hAnsi="BMWType V2 Light" w:cs="BMWType V2 Light"/>
          <w:sz w:val="18"/>
          <w:szCs w:val="18"/>
        </w:rPr>
        <w:t xml:space="preserve">Email: </w:t>
      </w:r>
      <w:hyperlink r:id="rId9" w:history="1">
        <w:r w:rsidR="006666F4" w:rsidRPr="006666F4">
          <w:rPr>
            <w:rStyle w:val="Hyperlink"/>
            <w:rFonts w:ascii="BMWType V2 Light" w:hAnsi="BMWType V2 Light" w:cs="BMWType V2 Light"/>
            <w:sz w:val="18"/>
            <w:szCs w:val="18"/>
          </w:rPr>
          <w:t>Toan.Ravenscroft@freud.com</w:t>
        </w:r>
      </w:hyperlink>
      <w:r w:rsidRPr="006666F4">
        <w:rPr>
          <w:rFonts w:ascii="BMWType V2 Light" w:hAnsi="BMWType V2 Light" w:cs="BMWType V2 Light"/>
          <w:sz w:val="18"/>
          <w:szCs w:val="18"/>
        </w:rPr>
        <w:t xml:space="preserve"> </w:t>
      </w:r>
    </w:p>
    <w:p w:rsidR="00B549E1" w:rsidRPr="006666F4" w:rsidRDefault="00B549E1" w:rsidP="005E6D71">
      <w:pPr>
        <w:spacing w:line="240" w:lineRule="exact"/>
        <w:rPr>
          <w:rFonts w:ascii="BMWType V2 Light" w:hAnsi="BMWType V2 Light" w:cs="BMWType V2 Light"/>
          <w:b/>
          <w:bCs/>
          <w:szCs w:val="22"/>
          <w:lang w:eastAsia="en-GB"/>
        </w:rPr>
      </w:pPr>
    </w:p>
    <w:sectPr w:rsidR="00B549E1" w:rsidRPr="006666F4" w:rsidSect="006666F4">
      <w:headerReference w:type="default" r:id="rId10"/>
      <w:footerReference w:type="default" r:id="rId11"/>
      <w:headerReference w:type="first" r:id="rId12"/>
      <w:footerReference w:type="first" r:id="rId13"/>
      <w:type w:val="continuous"/>
      <w:pgSz w:w="11906" w:h="16838" w:code="9"/>
      <w:pgMar w:top="3799" w:right="1418" w:bottom="2127"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6F4" w:rsidRDefault="006666F4">
      <w:r>
        <w:separator/>
      </w:r>
    </w:p>
  </w:endnote>
  <w:endnote w:type="continuationSeparator" w:id="0">
    <w:p w:rsidR="006666F4" w:rsidRDefault="006666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MWType V2 Regular">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6F4" w:rsidRDefault="006666F4">
    <w:pPr>
      <w:pStyle w:val="Footer"/>
    </w:pPr>
    <w:r>
      <w:rPr>
        <w:noProof/>
        <w:lang w:eastAsia="en-GB"/>
      </w:rPr>
      <w:drawing>
        <wp:anchor distT="0" distB="0" distL="114300" distR="114300" simplePos="0" relativeHeight="251658240" behindDoc="1" locked="0" layoutInCell="1" allowOverlap="1">
          <wp:simplePos x="0" y="0"/>
          <wp:positionH relativeFrom="column">
            <wp:posOffset>4229100</wp:posOffset>
          </wp:positionH>
          <wp:positionV relativeFrom="paragraph">
            <wp:posOffset>-762000</wp:posOffset>
          </wp:positionV>
          <wp:extent cx="1857375" cy="1200150"/>
          <wp:effectExtent l="19050" t="0" r="9525"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6F4" w:rsidRDefault="006666F4">
    <w:pPr>
      <w:pStyle w:val="Footer"/>
    </w:pPr>
    <w:r>
      <w:rPr>
        <w:noProof/>
        <w:lang w:eastAsia="en-GB"/>
      </w:rPr>
      <w:drawing>
        <wp:anchor distT="0" distB="0" distL="114300" distR="114300" simplePos="0" relativeHeight="251657216" behindDoc="1" locked="0" layoutInCell="1" allowOverlap="1">
          <wp:simplePos x="0" y="0"/>
          <wp:positionH relativeFrom="column">
            <wp:posOffset>4200525</wp:posOffset>
          </wp:positionH>
          <wp:positionV relativeFrom="paragraph">
            <wp:posOffset>-800100</wp:posOffset>
          </wp:positionV>
          <wp:extent cx="1857375" cy="120015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007121B9" w:rsidRPr="007121B9">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6666F4">
                  <w:trPr>
                    <w:trHeight w:val="4680"/>
                  </w:trPr>
                  <w:tc>
                    <w:tcPr>
                      <w:tcW w:w="1319" w:type="dxa"/>
                      <w:tcMar>
                        <w:left w:w="0" w:type="dxa"/>
                        <w:right w:w="0" w:type="dxa"/>
                      </w:tcMar>
                      <w:vAlign w:val="bottom"/>
                    </w:tcPr>
                    <w:p w:rsidR="006666F4" w:rsidRDefault="006666F4">
                      <w:pPr>
                        <w:pStyle w:val="BMWTextBox"/>
                      </w:pPr>
                      <w:r>
                        <w:rPr>
                          <w:rFonts w:ascii="BMWTypeRegular" w:hAnsi="BMWTypeRegular"/>
                        </w:rPr>
                        <w:t>BMW Group Company</w:t>
                      </w:r>
                    </w:p>
                    <w:p w:rsidR="006666F4" w:rsidRDefault="006666F4">
                      <w:pPr>
                        <w:pStyle w:val="BMWTextBox"/>
                      </w:pPr>
                    </w:p>
                    <w:p w:rsidR="006666F4" w:rsidRDefault="006666F4">
                      <w:pPr>
                        <w:pStyle w:val="BMWTextBoxTitle"/>
                      </w:pPr>
                      <w:r>
                        <w:t>Postal Address</w:t>
                      </w:r>
                    </w:p>
                    <w:p w:rsidR="006666F4" w:rsidRDefault="006666F4">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6666F4" w:rsidRDefault="006666F4">
                      <w:pPr>
                        <w:pStyle w:val="BMWTextBoxTitle"/>
                        <w:rPr>
                          <w:rFonts w:ascii="BMWTypeLight" w:hAnsi="BMWTypeLight"/>
                        </w:rPr>
                      </w:pPr>
                      <w:proofErr w:type="spellStart"/>
                      <w:smartTag w:uri="urn:schemas-microsoft-com:office:smarttags" w:element="Street">
                        <w:smartTag w:uri="urn:schemas-microsoft-com:office:smarttags" w:element="address">
                          <w:r>
                            <w:rPr>
                              <w:rFonts w:ascii="BMWTypeLight" w:hAnsi="BMWTypeLight"/>
                            </w:rPr>
                            <w:t>Ellesfield</w:t>
                          </w:r>
                          <w:proofErr w:type="spellEnd"/>
                          <w:r>
                            <w:rPr>
                              <w:rFonts w:ascii="BMWTypeLight" w:hAnsi="BMWTypeLight"/>
                            </w:rPr>
                            <w:t xml:space="preserve"> Avenue</w:t>
                          </w:r>
                        </w:smartTag>
                      </w:smartTag>
                    </w:p>
                    <w:p w:rsidR="006666F4" w:rsidRDefault="006666F4">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6666F4" w:rsidRDefault="006666F4">
                      <w:pPr>
                        <w:pStyle w:val="BMWTextBoxTitle"/>
                      </w:pPr>
                      <w:r>
                        <w:rPr>
                          <w:rFonts w:ascii="BMWTypeLight" w:hAnsi="BMWTypeLight"/>
                        </w:rPr>
                        <w:t>RG12 8TA</w:t>
                      </w:r>
                    </w:p>
                    <w:p w:rsidR="006666F4" w:rsidRDefault="006666F4">
                      <w:pPr>
                        <w:pStyle w:val="BMWTextBoxTitle"/>
                      </w:pPr>
                    </w:p>
                    <w:p w:rsidR="006666F4" w:rsidRDefault="006666F4">
                      <w:pPr>
                        <w:pStyle w:val="BMWTextBoxTitle"/>
                      </w:pPr>
                      <w:r>
                        <w:t>Telephone</w:t>
                      </w:r>
                    </w:p>
                    <w:p w:rsidR="006666F4" w:rsidRDefault="006666F4">
                      <w:pPr>
                        <w:pStyle w:val="BMWTextBoxTitle"/>
                        <w:rPr>
                          <w:rFonts w:ascii="BMWTypeLight" w:hAnsi="BMWTypeLight"/>
                        </w:rPr>
                      </w:pPr>
                      <w:r>
                        <w:rPr>
                          <w:rFonts w:ascii="BMWTypeLight" w:hAnsi="BMWTypeLight"/>
                        </w:rPr>
                        <w:t>01344 480320</w:t>
                      </w:r>
                    </w:p>
                    <w:p w:rsidR="006666F4" w:rsidRDefault="006666F4">
                      <w:pPr>
                        <w:pStyle w:val="BMWTextBoxTitle"/>
                      </w:pPr>
                    </w:p>
                    <w:p w:rsidR="006666F4" w:rsidRDefault="006666F4">
                      <w:pPr>
                        <w:pStyle w:val="BMWTextBoxTitle"/>
                      </w:pPr>
                      <w:r>
                        <w:t>Fax</w:t>
                      </w:r>
                    </w:p>
                    <w:p w:rsidR="006666F4" w:rsidRDefault="006666F4">
                      <w:pPr>
                        <w:pStyle w:val="BMWTextBox"/>
                      </w:pPr>
                      <w:r>
                        <w:t>01344 480306</w:t>
                      </w:r>
                    </w:p>
                    <w:p w:rsidR="006666F4" w:rsidRDefault="006666F4">
                      <w:pPr>
                        <w:pStyle w:val="BMWTextBox"/>
                      </w:pPr>
                    </w:p>
                    <w:p w:rsidR="006666F4" w:rsidRDefault="006666F4">
                      <w:pPr>
                        <w:pStyle w:val="BMWTextBox"/>
                        <w:rPr>
                          <w:rFonts w:ascii="BMWTypeRegular" w:hAnsi="BMWTypeRegular"/>
                        </w:rPr>
                      </w:pPr>
                      <w:r>
                        <w:rPr>
                          <w:rFonts w:ascii="BMWTypeRegular" w:hAnsi="BMWTypeRegular"/>
                        </w:rPr>
                        <w:t>Internet</w:t>
                      </w:r>
                    </w:p>
                    <w:p w:rsidR="006666F4" w:rsidRDefault="006666F4">
                      <w:pPr>
                        <w:pStyle w:val="BMWTextBox"/>
                      </w:pPr>
                      <w:r>
                        <w:t>www.bmw.co.uk</w:t>
                      </w:r>
                    </w:p>
                    <w:p w:rsidR="006666F4" w:rsidRDefault="006666F4">
                      <w:pPr>
                        <w:pStyle w:val="BMWTextBox"/>
                      </w:pPr>
                    </w:p>
                  </w:tc>
                </w:tr>
              </w:tbl>
              <w:p w:rsidR="006666F4" w:rsidRDefault="006666F4">
                <w:pPr>
                  <w:pStyle w:val="BMWTextBox"/>
                </w:pPr>
              </w:p>
              <w:p w:rsidR="006666F4" w:rsidRDefault="006666F4"/>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6F4" w:rsidRDefault="006666F4">
      <w:r>
        <w:separator/>
      </w:r>
    </w:p>
  </w:footnote>
  <w:footnote w:type="continuationSeparator" w:id="0">
    <w:p w:rsidR="006666F4" w:rsidRDefault="006666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03" w:type="dxa"/>
      <w:tblInd w:w="-1536" w:type="dxa"/>
      <w:tblLook w:val="0000"/>
    </w:tblPr>
    <w:tblGrid>
      <w:gridCol w:w="1464"/>
      <w:gridCol w:w="9504"/>
      <w:gridCol w:w="729"/>
      <w:gridCol w:w="6"/>
    </w:tblGrid>
    <w:tr w:rsidR="006666F4">
      <w:trPr>
        <w:gridBefore w:val="1"/>
        <w:gridAfter w:val="1"/>
        <w:wBefore w:w="1464" w:type="dxa"/>
        <w:wAfter w:w="6" w:type="dxa"/>
        <w:trHeight w:val="2130"/>
      </w:trPr>
      <w:tc>
        <w:tcPr>
          <w:tcW w:w="9504" w:type="dxa"/>
        </w:tcPr>
        <w:tbl>
          <w:tblPr>
            <w:tblW w:w="9288" w:type="dxa"/>
            <w:tblBorders>
              <w:insideH w:val="single" w:sz="4" w:space="0" w:color="auto"/>
            </w:tblBorders>
            <w:tblLook w:val="0000"/>
          </w:tblPr>
          <w:tblGrid>
            <w:gridCol w:w="5571"/>
            <w:gridCol w:w="3717"/>
          </w:tblGrid>
          <w:tr w:rsidR="006666F4">
            <w:tc>
              <w:tcPr>
                <w:tcW w:w="5571" w:type="dxa"/>
              </w:tcPr>
              <w:p w:rsidR="006666F4" w:rsidRPr="00A972FD" w:rsidRDefault="006666F4" w:rsidP="0072316F">
                <w:pPr>
                  <w:pStyle w:val="CompanyTitle"/>
                  <w:rPr>
                    <w:rFonts w:ascii="BMWType V2 Regular" w:hAnsi="BMWType V2 Regular"/>
                  </w:rPr>
                </w:pPr>
                <w:r w:rsidRPr="00A972FD">
                  <w:rPr>
                    <w:rFonts w:ascii="BMWType V2 Regular" w:hAnsi="BMWType V2 Regular"/>
                  </w:rPr>
                  <w:t>BMW Group</w:t>
                </w:r>
              </w:p>
              <w:p w:rsidR="006666F4" w:rsidRPr="00A972FD" w:rsidRDefault="006666F4"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6666F4" w:rsidRDefault="006666F4" w:rsidP="0072316F">
                <w:pPr>
                  <w:pStyle w:val="CompanySubtitle"/>
                </w:pPr>
                <w:r w:rsidRPr="00A972FD">
                  <w:rPr>
                    <w:rFonts w:ascii="BMWType V2 Regular" w:hAnsi="BMWType V2 Regular"/>
                  </w:rPr>
                  <w:t>Corporate Communications</w:t>
                </w:r>
              </w:p>
            </w:tc>
            <w:tc>
              <w:tcPr>
                <w:tcW w:w="3717" w:type="dxa"/>
              </w:tcPr>
              <w:p w:rsidR="006666F4" w:rsidRDefault="006666F4" w:rsidP="0072316F">
                <w:pPr>
                  <w:pStyle w:val="Header"/>
                  <w:jc w:val="right"/>
                </w:pPr>
              </w:p>
            </w:tc>
          </w:tr>
        </w:tbl>
        <w:p w:rsidR="006666F4" w:rsidRDefault="006666F4">
          <w:pPr>
            <w:pStyle w:val="CompanySubtitle"/>
          </w:pPr>
        </w:p>
      </w:tc>
      <w:tc>
        <w:tcPr>
          <w:tcW w:w="729" w:type="dxa"/>
        </w:tcPr>
        <w:p w:rsidR="006666F4" w:rsidRDefault="006666F4">
          <w:pPr>
            <w:pStyle w:val="Header"/>
            <w:jc w:val="right"/>
          </w:pPr>
        </w:p>
      </w:tc>
    </w:tr>
    <w:tr w:rsidR="006666F4">
      <w:tblPrEx>
        <w:tblCellMar>
          <w:left w:w="113" w:type="dxa"/>
          <w:right w:w="113" w:type="dxa"/>
        </w:tblCellMar>
      </w:tblPrEx>
      <w:trPr>
        <w:trHeight w:val="329"/>
      </w:trPr>
      <w:tc>
        <w:tcPr>
          <w:tcW w:w="1464" w:type="dxa"/>
          <w:vAlign w:val="center"/>
        </w:tcPr>
        <w:p w:rsidR="006666F4" w:rsidRDefault="006666F4">
          <w:pPr>
            <w:pStyle w:val="BMWTextBox"/>
          </w:pPr>
        </w:p>
      </w:tc>
      <w:tc>
        <w:tcPr>
          <w:tcW w:w="10239" w:type="dxa"/>
          <w:gridSpan w:val="3"/>
          <w:vAlign w:val="center"/>
        </w:tcPr>
        <w:p w:rsidR="006666F4" w:rsidRPr="005E6D71" w:rsidRDefault="006666F4">
          <w:pPr>
            <w:pStyle w:val="Address"/>
            <w:rPr>
              <w:rFonts w:ascii="BMWType V2 Regular" w:hAnsi="BMWType V2 Regular"/>
            </w:rPr>
          </w:pPr>
          <w:r w:rsidRPr="005E6D71">
            <w:rPr>
              <w:rFonts w:ascii="BMWType V2 Regular" w:hAnsi="BMWType V2 Regular"/>
            </w:rPr>
            <w:t>Media Information</w:t>
          </w:r>
        </w:p>
      </w:tc>
    </w:tr>
    <w:tr w:rsidR="006666F4">
      <w:tblPrEx>
        <w:tblCellMar>
          <w:left w:w="113" w:type="dxa"/>
          <w:right w:w="113" w:type="dxa"/>
        </w:tblCellMar>
      </w:tblPrEx>
      <w:trPr>
        <w:trHeight w:val="329"/>
      </w:trPr>
      <w:tc>
        <w:tcPr>
          <w:tcW w:w="1464" w:type="dxa"/>
          <w:vAlign w:val="center"/>
        </w:tcPr>
        <w:p w:rsidR="006666F4" w:rsidRDefault="006666F4">
          <w:pPr>
            <w:pStyle w:val="BMWTextBox"/>
          </w:pPr>
          <w:r>
            <w:t>Date</w:t>
          </w:r>
        </w:p>
      </w:tc>
      <w:tc>
        <w:tcPr>
          <w:tcW w:w="10239" w:type="dxa"/>
          <w:gridSpan w:val="3"/>
          <w:vAlign w:val="center"/>
        </w:tcPr>
        <w:p w:rsidR="006666F4" w:rsidRPr="00695089" w:rsidRDefault="00695089">
          <w:pPr>
            <w:pStyle w:val="Address"/>
            <w:rPr>
              <w:rFonts w:ascii="BMWType V2 Regular" w:hAnsi="BMWType V2 Regular" w:cs="BMWType V2 Regular"/>
            </w:rPr>
          </w:pPr>
          <w:r w:rsidRPr="00695089">
            <w:rPr>
              <w:rFonts w:ascii="BMWType V2 Regular" w:hAnsi="BMWType V2 Regular" w:cs="BMWType V2 Regular"/>
            </w:rPr>
            <w:t>08 March 2012</w:t>
          </w:r>
          <w:r w:rsidR="007121B9" w:rsidRPr="00695089">
            <w:rPr>
              <w:rFonts w:ascii="BMWType V2 Regular" w:hAnsi="BMWType V2 Regular" w:cs="BMWType V2 Regular"/>
            </w:rPr>
            <w:fldChar w:fldCharType="begin"/>
          </w:r>
          <w:r w:rsidR="006666F4" w:rsidRPr="00695089">
            <w:rPr>
              <w:rFonts w:ascii="BMWType V2 Regular" w:hAnsi="BMWType V2 Regular" w:cs="BMWType V2 Regular"/>
            </w:rPr>
            <w:instrText xml:space="preserve"> STYLEREF "BMWDate" </w:instrText>
          </w:r>
          <w:r w:rsidR="007121B9" w:rsidRPr="00695089">
            <w:rPr>
              <w:rFonts w:ascii="BMWType V2 Regular" w:hAnsi="BMWType V2 Regular" w:cs="BMWType V2 Regular"/>
            </w:rPr>
            <w:fldChar w:fldCharType="end"/>
          </w:r>
        </w:p>
      </w:tc>
    </w:tr>
    <w:tr w:rsidR="006666F4">
      <w:tblPrEx>
        <w:tblCellMar>
          <w:left w:w="113" w:type="dxa"/>
          <w:right w:w="113" w:type="dxa"/>
        </w:tblCellMar>
      </w:tblPrEx>
      <w:trPr>
        <w:trHeight w:val="329"/>
      </w:trPr>
      <w:tc>
        <w:tcPr>
          <w:tcW w:w="1464" w:type="dxa"/>
          <w:vAlign w:val="center"/>
        </w:tcPr>
        <w:p w:rsidR="006666F4" w:rsidRDefault="006666F4">
          <w:pPr>
            <w:pStyle w:val="BMWTextBox"/>
          </w:pPr>
          <w:r>
            <w:t>Subject</w:t>
          </w:r>
        </w:p>
      </w:tc>
      <w:tc>
        <w:tcPr>
          <w:tcW w:w="10239" w:type="dxa"/>
          <w:gridSpan w:val="3"/>
          <w:vAlign w:val="center"/>
        </w:tcPr>
        <w:p w:rsidR="006666F4" w:rsidRPr="005E6D71" w:rsidRDefault="007121B9">
          <w:pPr>
            <w:pStyle w:val="Subject"/>
            <w:rPr>
              <w:rFonts w:ascii="BMWType V2 Bold" w:hAnsi="BMWType V2 Bold"/>
              <w:b w:val="0"/>
            </w:rPr>
          </w:pPr>
          <w:r w:rsidRPr="005E6D71">
            <w:rPr>
              <w:rFonts w:ascii="BMWType V2 Bold" w:hAnsi="BMWType V2 Bold"/>
              <w:b w:val="0"/>
            </w:rPr>
            <w:fldChar w:fldCharType="begin"/>
          </w:r>
          <w:r w:rsidR="006666F4" w:rsidRPr="005E6D71">
            <w:rPr>
              <w:rFonts w:ascii="BMWType V2 Bold" w:hAnsi="BMWType V2 Bold"/>
              <w:b w:val="0"/>
            </w:rPr>
            <w:instrText xml:space="preserve"> STYLEREF "Subject" </w:instrText>
          </w:r>
          <w:r w:rsidRPr="005E6D71">
            <w:rPr>
              <w:rFonts w:ascii="BMWType V2 Bold" w:hAnsi="BMWType V2 Bold"/>
              <w:b w:val="0"/>
            </w:rPr>
            <w:fldChar w:fldCharType="separate"/>
          </w:r>
          <w:r w:rsidR="007156DC">
            <w:rPr>
              <w:rFonts w:ascii="BMWType V2 Bold" w:hAnsi="BMWType V2 Bold"/>
              <w:b w:val="0"/>
              <w:noProof/>
            </w:rPr>
            <w:t>BMW Presents: The Ultimate Performance</w:t>
          </w:r>
          <w:r w:rsidRPr="005E6D71">
            <w:rPr>
              <w:rFonts w:ascii="BMWType V2 Bold" w:hAnsi="BMWType V2 Bold"/>
              <w:b w:val="0"/>
            </w:rPr>
            <w:fldChar w:fldCharType="end"/>
          </w:r>
        </w:p>
      </w:tc>
    </w:tr>
    <w:tr w:rsidR="006666F4">
      <w:tblPrEx>
        <w:tblCellMar>
          <w:left w:w="113" w:type="dxa"/>
          <w:right w:w="113" w:type="dxa"/>
        </w:tblCellMar>
      </w:tblPrEx>
      <w:trPr>
        <w:trHeight w:val="329"/>
      </w:trPr>
      <w:tc>
        <w:tcPr>
          <w:tcW w:w="1464" w:type="dxa"/>
          <w:vAlign w:val="center"/>
        </w:tcPr>
        <w:p w:rsidR="006666F4" w:rsidRDefault="006666F4">
          <w:pPr>
            <w:pStyle w:val="BMWTextBox"/>
          </w:pPr>
          <w:r>
            <w:t>Page</w:t>
          </w:r>
        </w:p>
      </w:tc>
      <w:tc>
        <w:tcPr>
          <w:tcW w:w="10239" w:type="dxa"/>
          <w:gridSpan w:val="3"/>
          <w:vAlign w:val="center"/>
        </w:tcPr>
        <w:p w:rsidR="006666F4" w:rsidRPr="005E6D71" w:rsidRDefault="007121B9">
          <w:pPr>
            <w:pStyle w:val="Address"/>
            <w:rPr>
              <w:rFonts w:ascii="BMWType V2 Regular" w:hAnsi="BMWType V2 Regular"/>
            </w:rPr>
          </w:pPr>
          <w:r w:rsidRPr="005E6D71">
            <w:rPr>
              <w:rFonts w:ascii="BMWType V2 Regular" w:hAnsi="BMWType V2 Regular"/>
            </w:rPr>
            <w:fldChar w:fldCharType="begin"/>
          </w:r>
          <w:r w:rsidR="006666F4" w:rsidRPr="005E6D71">
            <w:rPr>
              <w:rFonts w:ascii="BMWType V2 Regular" w:hAnsi="BMWType V2 Regular"/>
            </w:rPr>
            <w:instrText xml:space="preserve"> PAGE </w:instrText>
          </w:r>
          <w:r w:rsidRPr="005E6D71">
            <w:rPr>
              <w:rFonts w:ascii="BMWType V2 Regular" w:hAnsi="BMWType V2 Regular"/>
            </w:rPr>
            <w:fldChar w:fldCharType="separate"/>
          </w:r>
          <w:r w:rsidR="007156DC">
            <w:rPr>
              <w:rFonts w:ascii="BMWType V2 Regular" w:hAnsi="BMWType V2 Regular"/>
              <w:noProof/>
            </w:rPr>
            <w:t>2</w:t>
          </w:r>
          <w:r w:rsidRPr="005E6D71">
            <w:rPr>
              <w:rFonts w:ascii="BMWType V2 Regular" w:hAnsi="BMWType V2 Regular"/>
            </w:rPr>
            <w:fldChar w:fldCharType="end"/>
          </w:r>
        </w:p>
      </w:tc>
    </w:tr>
  </w:tbl>
  <w:p w:rsidR="006666F4" w:rsidRDefault="006666F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04" w:type="dxa"/>
      <w:tblBorders>
        <w:insideH w:val="single" w:sz="4" w:space="0" w:color="auto"/>
      </w:tblBorders>
      <w:tblLook w:val="0000"/>
    </w:tblPr>
    <w:tblGrid>
      <w:gridCol w:w="9504"/>
    </w:tblGrid>
    <w:tr w:rsidR="006666F4">
      <w:tc>
        <w:tcPr>
          <w:tcW w:w="9504" w:type="dxa"/>
        </w:tcPr>
        <w:tbl>
          <w:tblPr>
            <w:tblW w:w="9288" w:type="dxa"/>
            <w:tblBorders>
              <w:insideH w:val="single" w:sz="4" w:space="0" w:color="auto"/>
            </w:tblBorders>
            <w:tblLook w:val="0000"/>
          </w:tblPr>
          <w:tblGrid>
            <w:gridCol w:w="7513"/>
            <w:gridCol w:w="1775"/>
          </w:tblGrid>
          <w:tr w:rsidR="006666F4">
            <w:trPr>
              <w:trHeight w:val="1988"/>
            </w:trPr>
            <w:tc>
              <w:tcPr>
                <w:tcW w:w="7513" w:type="dxa"/>
              </w:tcPr>
              <w:p w:rsidR="006666F4" w:rsidRPr="00A972FD" w:rsidRDefault="006666F4" w:rsidP="0072316F">
                <w:pPr>
                  <w:pStyle w:val="CompanyTitle"/>
                  <w:rPr>
                    <w:rFonts w:ascii="BMWType V2 Regular" w:hAnsi="BMWType V2 Regular"/>
                  </w:rPr>
                </w:pPr>
                <w:r w:rsidRPr="00A972FD">
                  <w:rPr>
                    <w:rFonts w:ascii="BMWType V2 Regular" w:hAnsi="BMWType V2 Regular"/>
                  </w:rPr>
                  <w:t>BMW Group</w:t>
                </w:r>
              </w:p>
              <w:p w:rsidR="006666F4" w:rsidRPr="00A972FD" w:rsidRDefault="006666F4"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6666F4" w:rsidRDefault="006666F4" w:rsidP="0072316F">
                <w:pPr>
                  <w:pStyle w:val="CompanySubtitle"/>
                </w:pPr>
                <w:r w:rsidRPr="00A972FD">
                  <w:rPr>
                    <w:rFonts w:ascii="BMWType V2 Regular" w:hAnsi="BMWType V2 Regular"/>
                  </w:rPr>
                  <w:t>Corporate Communications</w:t>
                </w:r>
              </w:p>
            </w:tc>
            <w:tc>
              <w:tcPr>
                <w:tcW w:w="1775" w:type="dxa"/>
              </w:tcPr>
              <w:p w:rsidR="006666F4" w:rsidRDefault="006666F4" w:rsidP="0072316F">
                <w:pPr>
                  <w:pStyle w:val="Header"/>
                  <w:jc w:val="right"/>
                </w:pPr>
                <w:r>
                  <w:rPr>
                    <w:b w:val="0"/>
                    <w:noProof/>
                    <w:lang w:eastAsia="en-GB"/>
                  </w:rPr>
                  <w:drawing>
                    <wp:anchor distT="0" distB="0" distL="114300" distR="114300" simplePos="0" relativeHeight="251659264" behindDoc="1" locked="0" layoutInCell="1" allowOverlap="1">
                      <wp:simplePos x="0" y="0"/>
                      <wp:positionH relativeFrom="column">
                        <wp:posOffset>19050</wp:posOffset>
                      </wp:positionH>
                      <wp:positionV relativeFrom="paragraph">
                        <wp:posOffset>0</wp:posOffset>
                      </wp:positionV>
                      <wp:extent cx="990600" cy="1190625"/>
                      <wp:effectExtent l="19050" t="0" r="0" b="0"/>
                      <wp:wrapNone/>
                      <wp:docPr id="5" name="Picture 1" descr="C:\Documents and Settings\Pat.Grigg\Local Settings\Temporary Internet Files\Content.Outlook\U7SNJ3Y1\Group roundels_lowres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Group roundels_lowresonly.JPG"/>
                              <pic:cNvPicPr>
                                <a:picLocks noChangeAspect="1" noChangeArrowheads="1"/>
                              </pic:cNvPicPr>
                            </pic:nvPicPr>
                            <pic:blipFill>
                              <a:blip r:embed="rId1"/>
                              <a:srcRect/>
                              <a:stretch>
                                <a:fillRect/>
                              </a:stretch>
                            </pic:blipFill>
                            <pic:spPr bwMode="auto">
                              <a:xfrm>
                                <a:off x="0" y="0"/>
                                <a:ext cx="990600" cy="1190625"/>
                              </a:xfrm>
                              <a:prstGeom prst="rect">
                                <a:avLst/>
                              </a:prstGeom>
                              <a:noFill/>
                              <a:ln w="9525">
                                <a:noFill/>
                                <a:miter lim="800000"/>
                                <a:headEnd/>
                                <a:tailEnd/>
                              </a:ln>
                            </pic:spPr>
                          </pic:pic>
                        </a:graphicData>
                      </a:graphic>
                    </wp:anchor>
                  </w:drawing>
                </w:r>
              </w:p>
            </w:tc>
          </w:tr>
        </w:tbl>
        <w:p w:rsidR="006666F4" w:rsidRDefault="006666F4">
          <w:pPr>
            <w:pStyle w:val="CompanySubtitle"/>
          </w:pPr>
        </w:p>
      </w:tc>
    </w:tr>
  </w:tbl>
  <w:p w:rsidR="006666F4" w:rsidRDefault="006666F4">
    <w:pPr>
      <w:pStyle w:val="Header"/>
    </w:pPr>
  </w:p>
  <w:p w:rsidR="006666F4" w:rsidRDefault="006666F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3">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3"/>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1"/>
  </w:num>
  <w:num w:numId="34">
    <w:abstractNumId w:val="2"/>
  </w:num>
  <w:num w:numId="3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258B"/>
    <w:rsid w:val="00081D3C"/>
    <w:rsid w:val="000D6AB9"/>
    <w:rsid w:val="000E4900"/>
    <w:rsid w:val="000F69A0"/>
    <w:rsid w:val="00106218"/>
    <w:rsid w:val="00165F15"/>
    <w:rsid w:val="00166B66"/>
    <w:rsid w:val="00194827"/>
    <w:rsid w:val="001A63B0"/>
    <w:rsid w:val="001C4717"/>
    <w:rsid w:val="001D2C89"/>
    <w:rsid w:val="001E6679"/>
    <w:rsid w:val="00213DB2"/>
    <w:rsid w:val="0026372B"/>
    <w:rsid w:val="002952F2"/>
    <w:rsid w:val="002D7FAA"/>
    <w:rsid w:val="002E52C6"/>
    <w:rsid w:val="00332934"/>
    <w:rsid w:val="00393ED1"/>
    <w:rsid w:val="003A25C7"/>
    <w:rsid w:val="003B217D"/>
    <w:rsid w:val="003D0727"/>
    <w:rsid w:val="003E3F46"/>
    <w:rsid w:val="0040006F"/>
    <w:rsid w:val="00400CD4"/>
    <w:rsid w:val="00406C4B"/>
    <w:rsid w:val="00421E63"/>
    <w:rsid w:val="00434227"/>
    <w:rsid w:val="004368DA"/>
    <w:rsid w:val="004D3FA0"/>
    <w:rsid w:val="004E7C3B"/>
    <w:rsid w:val="004F6DD8"/>
    <w:rsid w:val="00526695"/>
    <w:rsid w:val="00530948"/>
    <w:rsid w:val="005536CB"/>
    <w:rsid w:val="00584A5C"/>
    <w:rsid w:val="005B2E99"/>
    <w:rsid w:val="005B77B0"/>
    <w:rsid w:val="005E6D71"/>
    <w:rsid w:val="00601AA3"/>
    <w:rsid w:val="00611FC7"/>
    <w:rsid w:val="00621CFF"/>
    <w:rsid w:val="00623793"/>
    <w:rsid w:val="00630EF9"/>
    <w:rsid w:val="006457F4"/>
    <w:rsid w:val="00654751"/>
    <w:rsid w:val="006666F4"/>
    <w:rsid w:val="00691C13"/>
    <w:rsid w:val="00694365"/>
    <w:rsid w:val="00695089"/>
    <w:rsid w:val="006A5EEE"/>
    <w:rsid w:val="006E4BE4"/>
    <w:rsid w:val="007121B9"/>
    <w:rsid w:val="007137C2"/>
    <w:rsid w:val="007156DC"/>
    <w:rsid w:val="0072316F"/>
    <w:rsid w:val="007307F9"/>
    <w:rsid w:val="00750145"/>
    <w:rsid w:val="0077731F"/>
    <w:rsid w:val="007E3A6A"/>
    <w:rsid w:val="007F0C50"/>
    <w:rsid w:val="008065AD"/>
    <w:rsid w:val="0082480A"/>
    <w:rsid w:val="0086736C"/>
    <w:rsid w:val="00897ECA"/>
    <w:rsid w:val="008A2F3C"/>
    <w:rsid w:val="009314AC"/>
    <w:rsid w:val="00985F7A"/>
    <w:rsid w:val="009F0C4A"/>
    <w:rsid w:val="00A075E3"/>
    <w:rsid w:val="00A15403"/>
    <w:rsid w:val="00A208A5"/>
    <w:rsid w:val="00A5498C"/>
    <w:rsid w:val="00A65B22"/>
    <w:rsid w:val="00A74445"/>
    <w:rsid w:val="00AA2EFC"/>
    <w:rsid w:val="00AB7FC8"/>
    <w:rsid w:val="00B549E1"/>
    <w:rsid w:val="00B741F1"/>
    <w:rsid w:val="00BA7BC5"/>
    <w:rsid w:val="00BC69E9"/>
    <w:rsid w:val="00BE15DB"/>
    <w:rsid w:val="00BE76C2"/>
    <w:rsid w:val="00D069CA"/>
    <w:rsid w:val="00D40BF2"/>
    <w:rsid w:val="00D4448B"/>
    <w:rsid w:val="00D820BD"/>
    <w:rsid w:val="00D8276E"/>
    <w:rsid w:val="00DA2862"/>
    <w:rsid w:val="00DC577F"/>
    <w:rsid w:val="00E2077D"/>
    <w:rsid w:val="00E23ED3"/>
    <w:rsid w:val="00E37E23"/>
    <w:rsid w:val="00E71402"/>
    <w:rsid w:val="00E97B06"/>
    <w:rsid w:val="00EC799B"/>
    <w:rsid w:val="00F3494F"/>
    <w:rsid w:val="00FC3506"/>
    <w:rsid w:val="00FC4AAD"/>
    <w:rsid w:val="00FE6FA5"/>
    <w:rsid w:val="00FF30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6679"/>
    <w:pPr>
      <w:spacing w:line="330" w:lineRule="atLeast"/>
    </w:pPr>
    <w:rPr>
      <w:rFonts w:ascii="BMWTypeLight" w:hAnsi="BMWTypeLight"/>
      <w:sz w:val="22"/>
      <w:szCs w:val="24"/>
      <w:lang w:eastAsia="en-US"/>
    </w:rPr>
  </w:style>
  <w:style w:type="paragraph" w:styleId="Heading1">
    <w:name w:val="heading 1"/>
    <w:next w:val="Normal"/>
    <w:qFormat/>
    <w:rsid w:val="001E6679"/>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1E6679"/>
    <w:pPr>
      <w:spacing w:after="330"/>
      <w:outlineLvl w:val="1"/>
    </w:pPr>
    <w:rPr>
      <w:bCs w:val="0"/>
      <w:iCs/>
      <w:szCs w:val="28"/>
    </w:rPr>
  </w:style>
  <w:style w:type="paragraph" w:styleId="Heading3">
    <w:name w:val="heading 3"/>
    <w:basedOn w:val="Heading2"/>
    <w:next w:val="Normal"/>
    <w:qFormat/>
    <w:rsid w:val="001E6679"/>
    <w:pPr>
      <w:numPr>
        <w:ilvl w:val="2"/>
        <w:numId w:val="17"/>
      </w:numPr>
      <w:outlineLvl w:val="2"/>
    </w:pPr>
    <w:rPr>
      <w:bCs/>
      <w:sz w:val="26"/>
      <w:szCs w:val="26"/>
    </w:rPr>
  </w:style>
  <w:style w:type="paragraph" w:styleId="Heading4">
    <w:name w:val="heading 4"/>
    <w:basedOn w:val="Heading3"/>
    <w:next w:val="Normal"/>
    <w:qFormat/>
    <w:rsid w:val="001E6679"/>
    <w:pPr>
      <w:numPr>
        <w:ilvl w:val="3"/>
        <w:numId w:val="18"/>
      </w:numPr>
      <w:outlineLvl w:val="3"/>
    </w:pPr>
    <w:rPr>
      <w:bCs w:val="0"/>
      <w:sz w:val="24"/>
      <w:szCs w:val="28"/>
    </w:rPr>
  </w:style>
  <w:style w:type="paragraph" w:styleId="Heading5">
    <w:name w:val="heading 5"/>
    <w:basedOn w:val="Heading4"/>
    <w:next w:val="Normal"/>
    <w:qFormat/>
    <w:rsid w:val="001E6679"/>
    <w:pPr>
      <w:numPr>
        <w:ilvl w:val="4"/>
        <w:numId w:val="19"/>
      </w:numPr>
      <w:outlineLvl w:val="4"/>
    </w:pPr>
    <w:rPr>
      <w:bCs/>
      <w:iCs w:val="0"/>
      <w:sz w:val="22"/>
      <w:szCs w:val="26"/>
    </w:rPr>
  </w:style>
  <w:style w:type="paragraph" w:styleId="Heading6">
    <w:name w:val="heading 6"/>
    <w:basedOn w:val="Heading5"/>
    <w:next w:val="Normal"/>
    <w:qFormat/>
    <w:rsid w:val="001E6679"/>
    <w:pPr>
      <w:numPr>
        <w:ilvl w:val="5"/>
        <w:numId w:val="20"/>
      </w:numPr>
      <w:outlineLvl w:val="5"/>
    </w:pPr>
    <w:rPr>
      <w:bCs w:val="0"/>
      <w:sz w:val="20"/>
      <w:szCs w:val="22"/>
    </w:rPr>
  </w:style>
  <w:style w:type="paragraph" w:styleId="Heading7">
    <w:name w:val="heading 7"/>
    <w:basedOn w:val="Heading1"/>
    <w:next w:val="Normal"/>
    <w:qFormat/>
    <w:rsid w:val="001E6679"/>
    <w:pPr>
      <w:numPr>
        <w:ilvl w:val="6"/>
        <w:numId w:val="21"/>
      </w:numPr>
      <w:outlineLvl w:val="6"/>
    </w:pPr>
  </w:style>
  <w:style w:type="paragraph" w:styleId="Heading8">
    <w:name w:val="heading 8"/>
    <w:basedOn w:val="Heading2"/>
    <w:next w:val="Normal"/>
    <w:qFormat/>
    <w:rsid w:val="001E6679"/>
    <w:pPr>
      <w:numPr>
        <w:ilvl w:val="7"/>
        <w:numId w:val="22"/>
      </w:numPr>
      <w:outlineLvl w:val="7"/>
    </w:pPr>
    <w:rPr>
      <w:iCs w:val="0"/>
    </w:rPr>
  </w:style>
  <w:style w:type="paragraph" w:styleId="Heading9">
    <w:name w:val="heading 9"/>
    <w:basedOn w:val="Heading3"/>
    <w:next w:val="Normal"/>
    <w:qFormat/>
    <w:rsid w:val="001E6679"/>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6679"/>
    <w:pPr>
      <w:tabs>
        <w:tab w:val="center" w:pos="4153"/>
        <w:tab w:val="right" w:pos="8306"/>
      </w:tabs>
    </w:pPr>
    <w:rPr>
      <w:b/>
      <w:sz w:val="36"/>
    </w:rPr>
  </w:style>
  <w:style w:type="paragraph" w:styleId="Footer">
    <w:name w:val="footer"/>
    <w:basedOn w:val="Normal"/>
    <w:rsid w:val="001E6679"/>
    <w:pPr>
      <w:tabs>
        <w:tab w:val="center" w:pos="4153"/>
        <w:tab w:val="right" w:pos="8306"/>
      </w:tabs>
    </w:pPr>
  </w:style>
  <w:style w:type="character" w:styleId="Hyperlink">
    <w:name w:val="Hyperlink"/>
    <w:basedOn w:val="DefaultParagraphFont"/>
    <w:uiPriority w:val="99"/>
    <w:rsid w:val="001E6679"/>
    <w:rPr>
      <w:color w:val="0000FF"/>
      <w:u w:val="single"/>
    </w:rPr>
  </w:style>
  <w:style w:type="paragraph" w:customStyle="1" w:styleId="BMWTextBox">
    <w:name w:val="BMW TextBox"/>
    <w:basedOn w:val="Normal"/>
    <w:rsid w:val="001E6679"/>
    <w:pPr>
      <w:spacing w:line="130" w:lineRule="atLeast"/>
      <w:jc w:val="right"/>
    </w:pPr>
    <w:rPr>
      <w:sz w:val="12"/>
    </w:rPr>
  </w:style>
  <w:style w:type="paragraph" w:customStyle="1" w:styleId="Note">
    <w:name w:val="Note"/>
    <w:basedOn w:val="Normal"/>
    <w:rsid w:val="001E6679"/>
    <w:pPr>
      <w:spacing w:after="180"/>
      <w:ind w:left="1361" w:hanging="1021"/>
    </w:pPr>
    <w:rPr>
      <w:rFonts w:ascii="Times New Roman" w:hAnsi="Times New Roman"/>
      <w:sz w:val="20"/>
    </w:rPr>
  </w:style>
  <w:style w:type="paragraph" w:customStyle="1" w:styleId="Address">
    <w:name w:val="Address"/>
    <w:rsid w:val="001E6679"/>
    <w:rPr>
      <w:rFonts w:ascii="BMWTypeLight" w:hAnsi="BMWTypeLight"/>
      <w:sz w:val="22"/>
      <w:lang w:eastAsia="en-US"/>
    </w:rPr>
  </w:style>
  <w:style w:type="paragraph" w:customStyle="1" w:styleId="Subject">
    <w:name w:val="Subject"/>
    <w:basedOn w:val="Address"/>
    <w:rsid w:val="001E6679"/>
    <w:rPr>
      <w:b/>
      <w:sz w:val="28"/>
    </w:rPr>
  </w:style>
  <w:style w:type="paragraph" w:customStyle="1" w:styleId="CompanyTitle">
    <w:name w:val="Company Title"/>
    <w:rsid w:val="001E6679"/>
    <w:pPr>
      <w:spacing w:line="370" w:lineRule="atLeast"/>
    </w:pPr>
    <w:rPr>
      <w:rFonts w:ascii="BMWTypeRegular" w:hAnsi="BMWTypeRegular"/>
      <w:b/>
      <w:bCs/>
      <w:sz w:val="36"/>
      <w:lang w:eastAsia="en-US"/>
    </w:rPr>
  </w:style>
  <w:style w:type="paragraph" w:customStyle="1" w:styleId="CompanySubtitle">
    <w:name w:val="Company Subtitle"/>
    <w:basedOn w:val="CompanyTitle"/>
    <w:rsid w:val="001E6679"/>
    <w:pPr>
      <w:tabs>
        <w:tab w:val="left" w:pos="2700"/>
      </w:tabs>
    </w:pPr>
    <w:rPr>
      <w:color w:val="808080"/>
    </w:rPr>
  </w:style>
  <w:style w:type="paragraph" w:customStyle="1" w:styleId="BMWTextBoxTitle">
    <w:name w:val="BMW TextBox Title"/>
    <w:basedOn w:val="BMWTextBox"/>
    <w:rsid w:val="001E6679"/>
    <w:rPr>
      <w:rFonts w:ascii="BMWTypeRegular" w:hAnsi="BMWTypeRegular"/>
    </w:rPr>
  </w:style>
  <w:style w:type="paragraph" w:customStyle="1" w:styleId="Figure">
    <w:name w:val="Figure"/>
    <w:basedOn w:val="Normal"/>
    <w:rsid w:val="001E6679"/>
    <w:pPr>
      <w:keepNext/>
      <w:keepLines/>
      <w:spacing w:after="180"/>
      <w:jc w:val="center"/>
    </w:pPr>
    <w:rPr>
      <w:rFonts w:ascii="Times New Roman" w:hAnsi="Times New Roman"/>
      <w:b/>
      <w:sz w:val="20"/>
    </w:rPr>
  </w:style>
  <w:style w:type="paragraph" w:customStyle="1" w:styleId="FigureCaption">
    <w:name w:val="Figure Caption"/>
    <w:basedOn w:val="Normal"/>
    <w:rsid w:val="001E6679"/>
    <w:pPr>
      <w:numPr>
        <w:numId w:val="15"/>
      </w:numPr>
      <w:spacing w:after="180"/>
      <w:jc w:val="center"/>
    </w:pPr>
    <w:rPr>
      <w:rFonts w:ascii="Times New Roman" w:hAnsi="Times New Roman"/>
      <w:b/>
      <w:sz w:val="20"/>
    </w:rPr>
  </w:style>
  <w:style w:type="paragraph" w:customStyle="1" w:styleId="TableCaption">
    <w:name w:val="Table Caption"/>
    <w:basedOn w:val="FigureCaption"/>
    <w:rsid w:val="001E6679"/>
    <w:pPr>
      <w:keepNext/>
      <w:keepLines/>
      <w:numPr>
        <w:numId w:val="33"/>
      </w:numPr>
    </w:pPr>
  </w:style>
  <w:style w:type="paragraph" w:customStyle="1" w:styleId="TableLeft">
    <w:name w:val="Table Left"/>
    <w:basedOn w:val="Normal"/>
    <w:rsid w:val="001E6679"/>
    <w:pPr>
      <w:keepNext/>
      <w:keepLines/>
    </w:pPr>
    <w:rPr>
      <w:rFonts w:ascii="Times New Roman" w:hAnsi="Times New Roman"/>
      <w:sz w:val="20"/>
    </w:rPr>
  </w:style>
  <w:style w:type="paragraph" w:customStyle="1" w:styleId="TableCenter">
    <w:name w:val="Table Center"/>
    <w:basedOn w:val="TableLeft"/>
    <w:rsid w:val="001E6679"/>
    <w:pPr>
      <w:jc w:val="center"/>
    </w:pPr>
  </w:style>
  <w:style w:type="paragraph" w:customStyle="1" w:styleId="TableHeading">
    <w:name w:val="Table Heading"/>
    <w:basedOn w:val="TableCenter"/>
    <w:rsid w:val="001E6679"/>
    <w:rPr>
      <w:b/>
    </w:rPr>
  </w:style>
  <w:style w:type="paragraph" w:customStyle="1" w:styleId="TableRight">
    <w:name w:val="Table Right"/>
    <w:basedOn w:val="TableCenter"/>
    <w:rsid w:val="001E6679"/>
    <w:pPr>
      <w:jc w:val="right"/>
    </w:pPr>
  </w:style>
  <w:style w:type="paragraph" w:customStyle="1" w:styleId="BulletList1">
    <w:name w:val="Bullet List 1"/>
    <w:basedOn w:val="Normal"/>
    <w:rsid w:val="001E6679"/>
    <w:pPr>
      <w:numPr>
        <w:numId w:val="2"/>
      </w:numPr>
    </w:pPr>
  </w:style>
  <w:style w:type="paragraph" w:customStyle="1" w:styleId="BulletList2">
    <w:name w:val="Bullet List 2"/>
    <w:basedOn w:val="BulletList1"/>
    <w:rsid w:val="001E6679"/>
    <w:pPr>
      <w:numPr>
        <w:ilvl w:val="1"/>
      </w:numPr>
    </w:pPr>
  </w:style>
  <w:style w:type="paragraph" w:customStyle="1" w:styleId="BulletList3">
    <w:name w:val="Bullet List 3"/>
    <w:basedOn w:val="BulletList2"/>
    <w:rsid w:val="001E6679"/>
    <w:pPr>
      <w:numPr>
        <w:ilvl w:val="2"/>
      </w:numPr>
    </w:pPr>
  </w:style>
  <w:style w:type="paragraph" w:customStyle="1" w:styleId="NumberedList1">
    <w:name w:val="Numbered List 1"/>
    <w:basedOn w:val="Normal"/>
    <w:rsid w:val="001E6679"/>
    <w:pPr>
      <w:numPr>
        <w:ilvl w:val="1"/>
        <w:numId w:val="34"/>
      </w:numPr>
    </w:pPr>
  </w:style>
  <w:style w:type="paragraph" w:customStyle="1" w:styleId="NumberedList2">
    <w:name w:val="Numbered List 2"/>
    <w:basedOn w:val="NumberedList1"/>
    <w:rsid w:val="001E6679"/>
    <w:pPr>
      <w:numPr>
        <w:ilvl w:val="2"/>
        <w:numId w:val="35"/>
      </w:numPr>
    </w:pPr>
  </w:style>
  <w:style w:type="paragraph" w:customStyle="1" w:styleId="N0">
    <w:name w:val="N0"/>
    <w:next w:val="NumberedList1"/>
    <w:rsid w:val="001E6679"/>
    <w:pPr>
      <w:keepNext/>
      <w:numPr>
        <w:numId w:val="24"/>
      </w:numPr>
    </w:pPr>
    <w:rPr>
      <w:vanish/>
      <w:sz w:val="2"/>
      <w:lang w:eastAsia="en-US"/>
    </w:rPr>
  </w:style>
  <w:style w:type="paragraph" w:customStyle="1" w:styleId="NumberedList3">
    <w:name w:val="Numbered List 3"/>
    <w:basedOn w:val="NumberedList2"/>
    <w:rsid w:val="001E6679"/>
    <w:pPr>
      <w:numPr>
        <w:ilvl w:val="3"/>
        <w:numId w:val="27"/>
      </w:numPr>
    </w:pPr>
  </w:style>
  <w:style w:type="paragraph" w:customStyle="1" w:styleId="TableNote">
    <w:name w:val="Table Note"/>
    <w:basedOn w:val="TableLeft"/>
    <w:rsid w:val="001E6679"/>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1E6679"/>
    <w:rPr>
      <w:vertAlign w:val="superscript"/>
    </w:rPr>
  </w:style>
  <w:style w:type="paragraph" w:styleId="EndnoteText">
    <w:name w:val="endnote text"/>
    <w:basedOn w:val="Normal"/>
    <w:semiHidden/>
    <w:rsid w:val="001E6679"/>
    <w:pPr>
      <w:spacing w:after="180"/>
    </w:pPr>
    <w:rPr>
      <w:rFonts w:ascii="Times New Roman" w:hAnsi="Times New Roman"/>
      <w:sz w:val="20"/>
      <w:szCs w:val="20"/>
    </w:rPr>
  </w:style>
  <w:style w:type="character" w:styleId="FootnoteReference">
    <w:name w:val="footnote reference"/>
    <w:basedOn w:val="DefaultParagraphFont"/>
    <w:semiHidden/>
    <w:rsid w:val="001E6679"/>
    <w:rPr>
      <w:vertAlign w:val="superscript"/>
    </w:rPr>
  </w:style>
  <w:style w:type="paragraph" w:styleId="FootnoteText">
    <w:name w:val="footnote text"/>
    <w:basedOn w:val="Normal"/>
    <w:semiHidden/>
    <w:rsid w:val="001E6679"/>
    <w:pPr>
      <w:spacing w:after="180"/>
    </w:pPr>
    <w:rPr>
      <w:rFonts w:ascii="Times New Roman" w:hAnsi="Times New Roman"/>
      <w:sz w:val="20"/>
      <w:szCs w:val="20"/>
    </w:rPr>
  </w:style>
  <w:style w:type="paragraph" w:customStyle="1" w:styleId="NumberedList4">
    <w:name w:val="Numbered List 4"/>
    <w:basedOn w:val="NumberedList3"/>
    <w:rsid w:val="001E6679"/>
    <w:pPr>
      <w:numPr>
        <w:ilvl w:val="4"/>
        <w:numId w:val="28"/>
      </w:numPr>
    </w:pPr>
  </w:style>
  <w:style w:type="paragraph" w:customStyle="1" w:styleId="NumberedList5">
    <w:name w:val="Numbered List 5"/>
    <w:basedOn w:val="NumberedList4"/>
    <w:rsid w:val="001E6679"/>
    <w:pPr>
      <w:numPr>
        <w:ilvl w:val="5"/>
        <w:numId w:val="29"/>
      </w:numPr>
    </w:pPr>
  </w:style>
  <w:style w:type="paragraph" w:customStyle="1" w:styleId="NumberedList6">
    <w:name w:val="Numbered List 6"/>
    <w:basedOn w:val="NumberedList5"/>
    <w:rsid w:val="001E6679"/>
    <w:pPr>
      <w:numPr>
        <w:ilvl w:val="6"/>
        <w:numId w:val="30"/>
      </w:numPr>
    </w:pPr>
  </w:style>
  <w:style w:type="paragraph" w:customStyle="1" w:styleId="NumberedList7">
    <w:name w:val="Numbered List 7"/>
    <w:basedOn w:val="NumberedList6"/>
    <w:rsid w:val="001E6679"/>
    <w:pPr>
      <w:numPr>
        <w:ilvl w:val="7"/>
        <w:numId w:val="31"/>
      </w:numPr>
    </w:pPr>
  </w:style>
  <w:style w:type="paragraph" w:customStyle="1" w:styleId="NumberedList8">
    <w:name w:val="Numbered List 8"/>
    <w:basedOn w:val="NumberedList7"/>
    <w:rsid w:val="001E6679"/>
    <w:pPr>
      <w:numPr>
        <w:ilvl w:val="8"/>
        <w:numId w:val="32"/>
      </w:numPr>
    </w:pPr>
  </w:style>
  <w:style w:type="paragraph" w:customStyle="1" w:styleId="NumberedList9">
    <w:name w:val="Numbered List 9"/>
    <w:basedOn w:val="NumberedList8"/>
    <w:rsid w:val="001E6679"/>
    <w:pPr>
      <w:numPr>
        <w:ilvl w:val="0"/>
        <w:numId w:val="0"/>
      </w:numPr>
    </w:pPr>
  </w:style>
  <w:style w:type="paragraph" w:customStyle="1" w:styleId="BulletList4">
    <w:name w:val="Bullet List 4"/>
    <w:basedOn w:val="BulletList3"/>
    <w:rsid w:val="001E6679"/>
    <w:pPr>
      <w:numPr>
        <w:ilvl w:val="3"/>
      </w:numPr>
    </w:pPr>
  </w:style>
  <w:style w:type="paragraph" w:customStyle="1" w:styleId="BulletList5">
    <w:name w:val="Bullet List 5"/>
    <w:basedOn w:val="BulletList4"/>
    <w:rsid w:val="001E6679"/>
    <w:pPr>
      <w:numPr>
        <w:ilvl w:val="4"/>
      </w:numPr>
    </w:pPr>
  </w:style>
  <w:style w:type="paragraph" w:customStyle="1" w:styleId="BulletList6">
    <w:name w:val="Bullet List 6"/>
    <w:basedOn w:val="BulletList5"/>
    <w:rsid w:val="001E6679"/>
    <w:pPr>
      <w:numPr>
        <w:ilvl w:val="5"/>
      </w:numPr>
    </w:pPr>
  </w:style>
  <w:style w:type="paragraph" w:customStyle="1" w:styleId="BulletList7">
    <w:name w:val="Bullet List 7"/>
    <w:basedOn w:val="BulletList6"/>
    <w:rsid w:val="001E6679"/>
    <w:pPr>
      <w:numPr>
        <w:ilvl w:val="6"/>
      </w:numPr>
    </w:pPr>
  </w:style>
  <w:style w:type="paragraph" w:customStyle="1" w:styleId="BulletList8">
    <w:name w:val="Bullet List 8"/>
    <w:basedOn w:val="BulletList7"/>
    <w:rsid w:val="001E6679"/>
    <w:pPr>
      <w:numPr>
        <w:ilvl w:val="7"/>
      </w:numPr>
    </w:pPr>
  </w:style>
  <w:style w:type="paragraph" w:customStyle="1" w:styleId="BulletList9">
    <w:name w:val="Bullet List 9"/>
    <w:basedOn w:val="BulletList8"/>
    <w:rsid w:val="001E6679"/>
    <w:pPr>
      <w:numPr>
        <w:ilvl w:val="8"/>
      </w:numPr>
    </w:pPr>
  </w:style>
  <w:style w:type="paragraph" w:styleId="NormalIndent">
    <w:name w:val="Normal Indent"/>
    <w:basedOn w:val="Normal"/>
    <w:rsid w:val="001E6679"/>
    <w:pPr>
      <w:ind w:left="567"/>
    </w:pPr>
  </w:style>
  <w:style w:type="paragraph" w:styleId="Signature">
    <w:name w:val="Signature"/>
    <w:basedOn w:val="Normal"/>
    <w:rsid w:val="001E6679"/>
    <w:pPr>
      <w:keepNext/>
      <w:keepLines/>
      <w:tabs>
        <w:tab w:val="left" w:pos="4706"/>
      </w:tabs>
      <w:spacing w:line="200" w:lineRule="atLeast"/>
    </w:pPr>
    <w:rPr>
      <w:sz w:val="18"/>
    </w:rPr>
  </w:style>
  <w:style w:type="paragraph" w:styleId="Caption">
    <w:name w:val="caption"/>
    <w:basedOn w:val="Normal"/>
    <w:next w:val="Normal"/>
    <w:qFormat/>
    <w:rsid w:val="001E6679"/>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1E6679"/>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1E6679"/>
    <w:pPr>
      <w:spacing w:line="240" w:lineRule="auto"/>
    </w:pPr>
    <w:rPr>
      <w:sz w:val="28"/>
    </w:rPr>
  </w:style>
  <w:style w:type="paragraph" w:styleId="Subtitle">
    <w:name w:val="Subtitle"/>
    <w:basedOn w:val="Normal"/>
    <w:qFormat/>
    <w:rsid w:val="001E6679"/>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Spacing">
    <w:name w:val="No Spacing"/>
    <w:qFormat/>
    <w:rsid w:val="006A5EEE"/>
    <w:rPr>
      <w:rFonts w:ascii="Calibri" w:eastAsia="Calibri" w:hAnsi="Calibri" w:cs="Calibri"/>
      <w:sz w:val="22"/>
      <w:szCs w:val="22"/>
      <w:lang w:eastAsia="en-US"/>
    </w:rPr>
  </w:style>
  <w:style w:type="paragraph" w:styleId="NormalWeb">
    <w:name w:val="Normal (Web)"/>
    <w:basedOn w:val="Normal"/>
    <w:rsid w:val="00A74445"/>
    <w:pPr>
      <w:spacing w:before="100" w:beforeAutospacing="1" w:after="100" w:afterAutospacing="1" w:line="240" w:lineRule="auto"/>
    </w:pPr>
    <w:rPr>
      <w:rFonts w:ascii="Times New Roman" w:eastAsia="MS Mincho" w:hAnsi="Times New Roman"/>
      <w:sz w:val="24"/>
      <w:lang w:eastAsia="zh-CN"/>
    </w:rPr>
  </w:style>
  <w:style w:type="character" w:styleId="Emphasis">
    <w:name w:val="Emphasis"/>
    <w:basedOn w:val="DefaultParagraphFont"/>
    <w:uiPriority w:val="20"/>
    <w:qFormat/>
    <w:rsid w:val="00A7444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elle.Roberts@bmw.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youtube.com/bmw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oan.Ravenscroft@freud.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MINI-prel (2).dot</Template>
  <TotalTime>3</TotalTime>
  <Pages>3</Pages>
  <Words>806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5618</CharactersWithSpaces>
  <SharedDoc>false</SharedDoc>
  <HLinks>
    <vt:vector size="18" baseType="variant">
      <vt:variant>
        <vt:i4>6160408</vt:i4>
      </vt:variant>
      <vt:variant>
        <vt:i4>6</vt:i4>
      </vt:variant>
      <vt:variant>
        <vt:i4>0</vt:i4>
      </vt:variant>
      <vt:variant>
        <vt:i4>5</vt:i4>
      </vt:variant>
      <vt:variant>
        <vt:lpwstr>Tel:0203</vt:lpwstr>
      </vt:variant>
      <vt:variant>
        <vt:lpwstr/>
      </vt:variant>
      <vt:variant>
        <vt:i4>7733363</vt:i4>
      </vt:variant>
      <vt:variant>
        <vt:i4>3</vt:i4>
      </vt:variant>
      <vt:variant>
        <vt:i4>0</vt:i4>
      </vt:variant>
      <vt:variant>
        <vt:i4>5</vt:i4>
      </vt:variant>
      <vt:variant>
        <vt:lpwstr>http://www.bmw.co.uk/London2012</vt:lpwstr>
      </vt:variant>
      <vt:variant>
        <vt:lpwstr/>
      </vt:variant>
      <vt:variant>
        <vt:i4>7733363</vt:i4>
      </vt:variant>
      <vt:variant>
        <vt:i4>0</vt:i4>
      </vt:variant>
      <vt:variant>
        <vt:i4>0</vt:i4>
      </vt:variant>
      <vt:variant>
        <vt:i4>5</vt:i4>
      </vt:variant>
      <vt:variant>
        <vt:lpwstr>http://www.bmw.co.uk/London2012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4</cp:revision>
  <cp:lastPrinted>2010-12-22T13:10:00Z</cp:lastPrinted>
  <dcterms:created xsi:type="dcterms:W3CDTF">2012-03-08T13:15:00Z</dcterms:created>
  <dcterms:modified xsi:type="dcterms:W3CDTF">2012-03-08T13:44:00Z</dcterms:modified>
</cp:coreProperties>
</file>