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4AAD" w:rsidRPr="00E91792" w:rsidRDefault="00FC4AAD">
      <w:pPr>
        <w:pStyle w:val="Address"/>
        <w:rPr>
          <w:rFonts w:ascii="BMWType V2 Regular" w:hAnsi="BMWType V2 Regular"/>
        </w:rPr>
      </w:pPr>
    </w:p>
    <w:tbl>
      <w:tblPr>
        <w:tblpPr w:leftFromText="180" w:rightFromText="180" w:vertAnchor="page" w:horzAnchor="margin" w:tblpXSpec="right" w:tblpY="2696"/>
        <w:tblW w:w="9766" w:type="dxa"/>
        <w:tblCellMar>
          <w:left w:w="113" w:type="dxa"/>
          <w:right w:w="113" w:type="dxa"/>
        </w:tblCellMar>
        <w:tblLook w:val="0000"/>
      </w:tblPr>
      <w:tblGrid>
        <w:gridCol w:w="1814"/>
        <w:gridCol w:w="7952"/>
      </w:tblGrid>
      <w:tr w:rsidR="00FC4AAD" w:rsidRPr="00E91792" w:rsidTr="009A32FF">
        <w:trPr>
          <w:trHeight w:val="329"/>
        </w:trPr>
        <w:tc>
          <w:tcPr>
            <w:tcW w:w="1814" w:type="dxa"/>
          </w:tcPr>
          <w:p w:rsidR="00FC4AAD" w:rsidRPr="00E91792" w:rsidRDefault="00FC4AAD">
            <w:pPr>
              <w:pStyle w:val="BMWTextBox"/>
              <w:rPr>
                <w:rFonts w:ascii="BMWType V2 Regular" w:hAnsi="BMWType V2 Regular"/>
              </w:rPr>
            </w:pPr>
          </w:p>
        </w:tc>
        <w:tc>
          <w:tcPr>
            <w:tcW w:w="7952" w:type="dxa"/>
            <w:vAlign w:val="center"/>
          </w:tcPr>
          <w:p w:rsidR="00FC4AAD" w:rsidRPr="00E91792" w:rsidRDefault="00FC4AAD">
            <w:pPr>
              <w:pStyle w:val="Address"/>
              <w:rPr>
                <w:rFonts w:ascii="BMWType V2 Regular" w:hAnsi="BMWType V2 Regular"/>
              </w:rPr>
            </w:pPr>
            <w:r w:rsidRPr="00E91792">
              <w:rPr>
                <w:rFonts w:ascii="BMWType V2 Regular" w:hAnsi="BMWType V2 Regular"/>
              </w:rPr>
              <w:t>Media Information</w:t>
            </w:r>
          </w:p>
        </w:tc>
      </w:tr>
      <w:tr w:rsidR="00FC4AAD" w:rsidRPr="00E91792" w:rsidTr="009A32FF">
        <w:trPr>
          <w:trHeight w:val="329"/>
        </w:trPr>
        <w:tc>
          <w:tcPr>
            <w:tcW w:w="1814" w:type="dxa"/>
            <w:vAlign w:val="center"/>
          </w:tcPr>
          <w:p w:rsidR="00FC4AAD" w:rsidRPr="00E91792" w:rsidRDefault="00FC4AAD">
            <w:pPr>
              <w:pStyle w:val="BMWTextBox"/>
              <w:jc w:val="left"/>
              <w:rPr>
                <w:rFonts w:ascii="BMWType V2 Regular" w:hAnsi="BMWType V2 Regular"/>
              </w:rPr>
            </w:pPr>
          </w:p>
        </w:tc>
        <w:tc>
          <w:tcPr>
            <w:tcW w:w="7952" w:type="dxa"/>
            <w:vAlign w:val="center"/>
          </w:tcPr>
          <w:p w:rsidR="00FC4AAD" w:rsidRPr="00E91792" w:rsidRDefault="00FA47D7" w:rsidP="00FA47D7">
            <w:pPr>
              <w:pStyle w:val="BMWDate"/>
              <w:rPr>
                <w:rFonts w:ascii="BMWType V2 Regular" w:hAnsi="BMWType V2 Regular"/>
              </w:rPr>
            </w:pPr>
            <w:r>
              <w:rPr>
                <w:rFonts w:ascii="BMWType V2 Regular" w:hAnsi="BMWType V2 Regular"/>
              </w:rPr>
              <w:t>22</w:t>
            </w:r>
            <w:r w:rsidR="003F158C">
              <w:rPr>
                <w:rFonts w:ascii="BMWType V2 Regular" w:hAnsi="BMWType V2 Regular"/>
              </w:rPr>
              <w:t xml:space="preserve"> </w:t>
            </w:r>
            <w:r w:rsidR="006C3844">
              <w:rPr>
                <w:rFonts w:ascii="BMWType V2 Regular" w:hAnsi="BMWType V2 Regular"/>
              </w:rPr>
              <w:t>May</w:t>
            </w:r>
            <w:r w:rsidR="00030B69">
              <w:rPr>
                <w:rFonts w:ascii="BMWType V2 Regular" w:hAnsi="BMWType V2 Regular"/>
              </w:rPr>
              <w:t xml:space="preserve">, </w:t>
            </w:r>
            <w:r w:rsidR="000033C0" w:rsidRPr="00E91792">
              <w:rPr>
                <w:rFonts w:ascii="BMWType V2 Regular" w:hAnsi="BMWType V2 Regular"/>
              </w:rPr>
              <w:t>201</w:t>
            </w:r>
            <w:r w:rsidR="009D24CF">
              <w:rPr>
                <w:rFonts w:ascii="BMWType V2 Regular" w:hAnsi="BMWType V2 Regular"/>
              </w:rPr>
              <w:t>2</w:t>
            </w:r>
            <w:r w:rsidR="00E30FCE">
              <w:rPr>
                <w:rFonts w:ascii="BMWType V2 Regular" w:hAnsi="BMWType V2 Regular"/>
              </w:rPr>
              <w:t xml:space="preserve"> </w:t>
            </w:r>
          </w:p>
        </w:tc>
      </w:tr>
      <w:tr w:rsidR="00FC4AAD" w:rsidRPr="00E91792" w:rsidTr="009A32FF">
        <w:trPr>
          <w:trHeight w:val="329"/>
        </w:trPr>
        <w:tc>
          <w:tcPr>
            <w:tcW w:w="1814" w:type="dxa"/>
            <w:vAlign w:val="center"/>
          </w:tcPr>
          <w:p w:rsidR="00FC4AAD" w:rsidRPr="00E91792" w:rsidRDefault="00FC4AAD">
            <w:pPr>
              <w:pStyle w:val="BMWTextBox"/>
              <w:rPr>
                <w:rFonts w:ascii="BMWType V2 Regular" w:hAnsi="BMWType V2 Regular"/>
              </w:rPr>
            </w:pPr>
          </w:p>
        </w:tc>
        <w:tc>
          <w:tcPr>
            <w:tcW w:w="7952" w:type="dxa"/>
            <w:vAlign w:val="center"/>
          </w:tcPr>
          <w:p w:rsidR="00FC4AAD" w:rsidRPr="00E91792" w:rsidRDefault="00FC4AAD">
            <w:pPr>
              <w:pStyle w:val="BMWDate"/>
              <w:rPr>
                <w:rFonts w:ascii="BMWType V2 Regular" w:hAnsi="BMWType V2 Regular"/>
              </w:rPr>
            </w:pPr>
          </w:p>
        </w:tc>
      </w:tr>
      <w:tr w:rsidR="00FC4AAD" w:rsidRPr="00E91792" w:rsidTr="009A32FF">
        <w:trPr>
          <w:trHeight w:val="510"/>
        </w:trPr>
        <w:tc>
          <w:tcPr>
            <w:tcW w:w="1814" w:type="dxa"/>
            <w:vAlign w:val="center"/>
          </w:tcPr>
          <w:p w:rsidR="00FC4AAD" w:rsidRPr="00E91792" w:rsidRDefault="00FC4AAD" w:rsidP="009A32FF">
            <w:pPr>
              <w:pStyle w:val="BMWTextBox"/>
              <w:spacing w:line="320" w:lineRule="exact"/>
              <w:rPr>
                <w:rFonts w:ascii="BMWType V2 Regular" w:hAnsi="BMWType V2 Regular"/>
              </w:rPr>
            </w:pPr>
          </w:p>
        </w:tc>
        <w:tc>
          <w:tcPr>
            <w:tcW w:w="7952" w:type="dxa"/>
            <w:vAlign w:val="center"/>
          </w:tcPr>
          <w:p w:rsidR="00FC4AAD" w:rsidRDefault="004F051F" w:rsidP="005E751D">
            <w:pPr>
              <w:pStyle w:val="Subject"/>
              <w:spacing w:line="320" w:lineRule="exact"/>
            </w:pPr>
            <w:r>
              <w:t xml:space="preserve">The new BMW </w:t>
            </w:r>
            <w:r w:rsidR="005E751D">
              <w:t>1 Series 3-door Sports Hatch</w:t>
            </w:r>
            <w:r w:rsidR="00A65738">
              <w:t xml:space="preserve"> </w:t>
            </w:r>
          </w:p>
          <w:p w:rsidR="00E30FCE" w:rsidRDefault="00E30FCE" w:rsidP="005E751D">
            <w:pPr>
              <w:pStyle w:val="Subject"/>
              <w:spacing w:line="320" w:lineRule="exact"/>
              <w:rPr>
                <w:b w:val="0"/>
              </w:rPr>
            </w:pPr>
            <w:r w:rsidRPr="00AE2C2F">
              <w:rPr>
                <w:b w:val="0"/>
              </w:rPr>
              <w:t>BMW 114i debuts</w:t>
            </w:r>
            <w:r w:rsidR="00A6436C">
              <w:rPr>
                <w:b w:val="0"/>
              </w:rPr>
              <w:t>,</w:t>
            </w:r>
            <w:r w:rsidRPr="00AE2C2F">
              <w:rPr>
                <w:b w:val="0"/>
              </w:rPr>
              <w:t xml:space="preserve"> as range-topper in M135i guise raises the performance stakes</w:t>
            </w:r>
          </w:p>
          <w:p w:rsidR="0002666E" w:rsidRDefault="0002666E" w:rsidP="005E751D">
            <w:pPr>
              <w:pStyle w:val="Subject"/>
              <w:spacing w:line="320" w:lineRule="exact"/>
              <w:rPr>
                <w:b w:val="0"/>
              </w:rPr>
            </w:pPr>
            <w:r>
              <w:rPr>
                <w:b w:val="0"/>
              </w:rPr>
              <w:t>New 125d offered</w:t>
            </w:r>
          </w:p>
          <w:p w:rsidR="0002666E" w:rsidRDefault="0002666E" w:rsidP="0002666E">
            <w:pPr>
              <w:pStyle w:val="Subject"/>
              <w:spacing w:line="320" w:lineRule="exact"/>
              <w:rPr>
                <w:b w:val="0"/>
              </w:rPr>
            </w:pPr>
            <w:r>
              <w:rPr>
                <w:b w:val="0"/>
              </w:rPr>
              <w:t>Optional eight-speed automatic transmission unique in class</w:t>
            </w:r>
          </w:p>
          <w:p w:rsidR="00995DCB" w:rsidRPr="00AE2C2F" w:rsidRDefault="00995DCB" w:rsidP="0002666E">
            <w:pPr>
              <w:pStyle w:val="Subject"/>
              <w:spacing w:line="320" w:lineRule="exact"/>
              <w:rPr>
                <w:rFonts w:ascii="BMWType V2 Regular" w:hAnsi="BMWType V2 Regular"/>
                <w:b w:val="0"/>
              </w:rPr>
            </w:pPr>
            <w:r>
              <w:rPr>
                <w:b w:val="0"/>
              </w:rPr>
              <w:t>Bigger, better equipped and more practical</w:t>
            </w:r>
          </w:p>
        </w:tc>
      </w:tr>
    </w:tbl>
    <w:p w:rsidR="00FC4AAD" w:rsidRPr="00E91792" w:rsidRDefault="00FC4AAD" w:rsidP="007303F8">
      <w:pPr>
        <w:spacing w:after="330" w:line="330" w:lineRule="exact"/>
        <w:sectPr w:rsidR="00FC4AAD" w:rsidRPr="00E91792" w:rsidSect="00737C43">
          <w:headerReference w:type="default" r:id="rId8"/>
          <w:footerReference w:type="default" r:id="rId9"/>
          <w:headerReference w:type="first" r:id="rId10"/>
          <w:footerReference w:type="first" r:id="rId11"/>
          <w:pgSz w:w="11906" w:h="16838" w:code="9"/>
          <w:pgMar w:top="3799" w:right="2098" w:bottom="2778" w:left="2098" w:header="567" w:footer="567" w:gutter="0"/>
          <w:cols w:space="708"/>
          <w:titlePg/>
          <w:docGrid w:linePitch="360"/>
        </w:sectPr>
      </w:pPr>
    </w:p>
    <w:p w:rsidR="005E751D" w:rsidRPr="007E7A95" w:rsidRDefault="00A36D9C" w:rsidP="0001108D">
      <w:pPr>
        <w:spacing w:line="330" w:lineRule="exact"/>
        <w:rPr>
          <w:rFonts w:cs="BMWType V2 Regular"/>
          <w:szCs w:val="22"/>
        </w:rPr>
      </w:pPr>
      <w:r>
        <w:rPr>
          <w:rFonts w:cs="BMWType V2 Regular"/>
          <w:szCs w:val="22"/>
        </w:rPr>
        <w:lastRenderedPageBreak/>
        <w:t>Only a few months after the launch of the highly acclaimed 5-door model, t</w:t>
      </w:r>
      <w:r w:rsidR="005E751D" w:rsidRPr="007E7A95">
        <w:rPr>
          <w:rFonts w:cs="BMWType V2 Regular"/>
          <w:szCs w:val="22"/>
        </w:rPr>
        <w:t xml:space="preserve">he new BMW 1 Series range has expanded with the debut of </w:t>
      </w:r>
      <w:r w:rsidR="00FA47D7">
        <w:rPr>
          <w:rFonts w:cs="BMWType V2 Regular"/>
          <w:szCs w:val="22"/>
        </w:rPr>
        <w:t xml:space="preserve">an all-new </w:t>
      </w:r>
      <w:r w:rsidR="005E751D" w:rsidRPr="007E7A95">
        <w:rPr>
          <w:rFonts w:cs="BMWType V2 Regular"/>
          <w:szCs w:val="22"/>
        </w:rPr>
        <w:t xml:space="preserve">3-door Sports Hatch. With its dynamic styling, typical BMW proportions, and rear-wheel drive, the </w:t>
      </w:r>
      <w:r w:rsidR="00E30FCE">
        <w:rPr>
          <w:rFonts w:cs="BMWType V2 Regular"/>
          <w:szCs w:val="22"/>
        </w:rPr>
        <w:t>latest BMW model</w:t>
      </w:r>
      <w:r w:rsidR="005E751D" w:rsidRPr="007E7A95">
        <w:rPr>
          <w:rFonts w:cs="BMWType V2 Regular"/>
          <w:szCs w:val="22"/>
        </w:rPr>
        <w:t xml:space="preserve"> is set to be the sportiest contender in </w:t>
      </w:r>
      <w:r w:rsidR="00E30FCE">
        <w:rPr>
          <w:rFonts w:cs="BMWType V2 Regular"/>
          <w:szCs w:val="22"/>
        </w:rPr>
        <w:t>its</w:t>
      </w:r>
      <w:r w:rsidR="00E30FCE" w:rsidRPr="007E7A95">
        <w:rPr>
          <w:rFonts w:cs="BMWType V2 Regular"/>
          <w:szCs w:val="22"/>
        </w:rPr>
        <w:t xml:space="preserve"> </w:t>
      </w:r>
      <w:r w:rsidR="005E751D" w:rsidRPr="007E7A95">
        <w:rPr>
          <w:rFonts w:cs="BMWType V2 Regular"/>
          <w:szCs w:val="22"/>
        </w:rPr>
        <w:t>premium segment.</w:t>
      </w:r>
    </w:p>
    <w:p w:rsidR="005E751D" w:rsidRPr="007E7A95" w:rsidRDefault="005E751D" w:rsidP="0001108D">
      <w:pPr>
        <w:spacing w:line="330" w:lineRule="exact"/>
        <w:rPr>
          <w:rFonts w:cs="BMWType V2 Regular"/>
          <w:szCs w:val="22"/>
        </w:rPr>
      </w:pPr>
    </w:p>
    <w:p w:rsidR="005E751D" w:rsidRPr="007E7A95" w:rsidRDefault="005E751D" w:rsidP="0001108D">
      <w:pPr>
        <w:spacing w:line="330" w:lineRule="exact"/>
        <w:rPr>
          <w:rFonts w:cs="BMWType V2 Regular"/>
          <w:szCs w:val="22"/>
        </w:rPr>
      </w:pPr>
      <w:r w:rsidRPr="007E7A95">
        <w:rPr>
          <w:rFonts w:cs="BMWType V2 Regular"/>
          <w:szCs w:val="22"/>
        </w:rPr>
        <w:t xml:space="preserve">Inside, the new </w:t>
      </w:r>
      <w:r w:rsidR="00E30FCE">
        <w:rPr>
          <w:rFonts w:cs="BMWType V2 Regular"/>
          <w:szCs w:val="22"/>
        </w:rPr>
        <w:t xml:space="preserve">BMW </w:t>
      </w:r>
      <w:r w:rsidRPr="007E7A95">
        <w:rPr>
          <w:rFonts w:cs="BMWType V2 Regular"/>
          <w:szCs w:val="22"/>
        </w:rPr>
        <w:t>1 Series 3-door shares its more spacious, higher quality interior with the current 1 Series 5-door, offering increased space and comfort over its predecessor, yet retaining a sporty ambience.</w:t>
      </w:r>
    </w:p>
    <w:p w:rsidR="005E751D" w:rsidRPr="007E7A95" w:rsidRDefault="005E751D" w:rsidP="0001108D">
      <w:pPr>
        <w:spacing w:line="330" w:lineRule="exact"/>
        <w:rPr>
          <w:rFonts w:cs="BMWType V2 Regular"/>
          <w:szCs w:val="22"/>
        </w:rPr>
      </w:pPr>
    </w:p>
    <w:p w:rsidR="00E30FCE" w:rsidRDefault="005E751D" w:rsidP="0001108D">
      <w:pPr>
        <w:spacing w:line="330" w:lineRule="exact"/>
        <w:rPr>
          <w:rFonts w:cs="BMWType V2 Regular"/>
          <w:szCs w:val="22"/>
        </w:rPr>
      </w:pPr>
      <w:r w:rsidRPr="007E7A95">
        <w:rPr>
          <w:rFonts w:cs="BMWType V2 Regular"/>
          <w:szCs w:val="22"/>
        </w:rPr>
        <w:t xml:space="preserve">The launch of the new 1 Series 3-door coincides with the arrival of two new variants for the overall 1 Series </w:t>
      </w:r>
      <w:r w:rsidR="00111FA3">
        <w:rPr>
          <w:rFonts w:cs="BMWType V2 Regular"/>
          <w:szCs w:val="22"/>
        </w:rPr>
        <w:t xml:space="preserve">Sports Hatch </w:t>
      </w:r>
      <w:r w:rsidRPr="007E7A95">
        <w:rPr>
          <w:rFonts w:cs="BMWType V2 Regular"/>
          <w:szCs w:val="22"/>
        </w:rPr>
        <w:t xml:space="preserve">range: </w:t>
      </w:r>
      <w:r w:rsidR="00FA47D7">
        <w:rPr>
          <w:rFonts w:cs="BMWType V2 Regular"/>
          <w:szCs w:val="22"/>
        </w:rPr>
        <w:t>an</w:t>
      </w:r>
      <w:r w:rsidR="00FA47D7" w:rsidRPr="007E7A95">
        <w:rPr>
          <w:rFonts w:cs="BMWType V2 Regular"/>
          <w:szCs w:val="22"/>
        </w:rPr>
        <w:t xml:space="preserve"> </w:t>
      </w:r>
      <w:r w:rsidRPr="007E7A95">
        <w:rPr>
          <w:rFonts w:cs="BMWType V2 Regular"/>
          <w:szCs w:val="22"/>
        </w:rPr>
        <w:t>entry-level 114i</w:t>
      </w:r>
      <w:r w:rsidR="00E30FCE">
        <w:rPr>
          <w:rFonts w:cs="BMWType V2 Regular"/>
          <w:szCs w:val="22"/>
        </w:rPr>
        <w:t xml:space="preserve"> </w:t>
      </w:r>
      <w:r w:rsidRPr="007E7A95">
        <w:rPr>
          <w:rFonts w:cs="BMWType V2 Regular"/>
          <w:szCs w:val="22"/>
        </w:rPr>
        <w:t xml:space="preserve">with </w:t>
      </w:r>
      <w:r w:rsidR="00E30FCE">
        <w:rPr>
          <w:rFonts w:cs="BMWType V2 Regular"/>
          <w:szCs w:val="22"/>
        </w:rPr>
        <w:t xml:space="preserve">its </w:t>
      </w:r>
      <w:r w:rsidRPr="007E7A95">
        <w:rPr>
          <w:rFonts w:cs="BMWType V2 Regular"/>
          <w:szCs w:val="22"/>
        </w:rPr>
        <w:t>outstanding economy and emissions, and the exciting new M135i</w:t>
      </w:r>
      <w:r w:rsidR="00E30FCE">
        <w:rPr>
          <w:rFonts w:cs="BMWType V2 Regular"/>
          <w:szCs w:val="22"/>
        </w:rPr>
        <w:t xml:space="preserve"> </w:t>
      </w:r>
      <w:r w:rsidRPr="007E7A95">
        <w:rPr>
          <w:rFonts w:cs="BMWType V2 Regular"/>
          <w:szCs w:val="22"/>
        </w:rPr>
        <w:t>with 320hp and unique body styling among its many attributes.</w:t>
      </w:r>
      <w:r w:rsidR="0002666E">
        <w:rPr>
          <w:rFonts w:cs="BMWType V2 Regular"/>
          <w:szCs w:val="22"/>
        </w:rPr>
        <w:t xml:space="preserve"> </w:t>
      </w:r>
      <w:r w:rsidRPr="007E7A95">
        <w:rPr>
          <w:rFonts w:cs="BMWType V2 Regular"/>
          <w:szCs w:val="22"/>
        </w:rPr>
        <w:t xml:space="preserve">Furthermore, customers for the new 1 Series 3-door can select from five different model lines, allowing for greater personalisation than ever before. </w:t>
      </w:r>
    </w:p>
    <w:p w:rsidR="00995DCB" w:rsidRPr="00995DCB" w:rsidRDefault="00995DCB" w:rsidP="0001108D">
      <w:pPr>
        <w:spacing w:line="330" w:lineRule="exact"/>
        <w:rPr>
          <w:rFonts w:cs="BMWType V2 Regular"/>
          <w:szCs w:val="22"/>
        </w:rPr>
      </w:pPr>
    </w:p>
    <w:tbl>
      <w:tblPr>
        <w:tblpPr w:leftFromText="180" w:rightFromText="180" w:vertAnchor="text" w:tblpY="1"/>
        <w:tblOverlap w:val="never"/>
        <w:tblW w:w="9180" w:type="dxa"/>
        <w:tblBorders>
          <w:top w:val="nil"/>
          <w:left w:val="nil"/>
          <w:right w:val="nil"/>
        </w:tblBorders>
        <w:tblLayout w:type="fixed"/>
        <w:tblLook w:val="0000"/>
      </w:tblPr>
      <w:tblGrid>
        <w:gridCol w:w="1668"/>
        <w:gridCol w:w="708"/>
        <w:gridCol w:w="851"/>
        <w:gridCol w:w="992"/>
        <w:gridCol w:w="1134"/>
        <w:gridCol w:w="1276"/>
        <w:gridCol w:w="1417"/>
        <w:gridCol w:w="1134"/>
      </w:tblGrid>
      <w:tr w:rsidR="00BB618F" w:rsidRPr="001D7BA1" w:rsidTr="00A36D9C">
        <w:trPr>
          <w:trHeight w:val="406"/>
        </w:trPr>
        <w:tc>
          <w:tcPr>
            <w:tcW w:w="1668"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BB618F" w:rsidRPr="001D7BA1" w:rsidRDefault="00BB618F" w:rsidP="0001108D">
            <w:pPr>
              <w:widowControl w:val="0"/>
              <w:autoSpaceDE w:val="0"/>
              <w:autoSpaceDN w:val="0"/>
              <w:adjustRightInd w:val="0"/>
              <w:spacing w:before="240" w:line="240" w:lineRule="auto"/>
              <w:jc w:val="center"/>
              <w:rPr>
                <w:rFonts w:ascii="Times-Roman" w:hAnsi="Times-Roman"/>
                <w:sz w:val="16"/>
                <w:szCs w:val="16"/>
              </w:rPr>
            </w:pPr>
            <w:r w:rsidRPr="001D7BA1">
              <w:rPr>
                <w:rFonts w:ascii="Arial" w:hAnsi="Arial"/>
                <w:sz w:val="16"/>
                <w:szCs w:val="16"/>
              </w:rPr>
              <w:t>Model</w:t>
            </w:r>
          </w:p>
        </w:tc>
        <w:tc>
          <w:tcPr>
            <w:tcW w:w="708"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BB618F" w:rsidRPr="001D7BA1" w:rsidRDefault="00BB618F" w:rsidP="0001108D">
            <w:pPr>
              <w:widowControl w:val="0"/>
              <w:autoSpaceDE w:val="0"/>
              <w:autoSpaceDN w:val="0"/>
              <w:adjustRightInd w:val="0"/>
              <w:spacing w:line="240" w:lineRule="auto"/>
              <w:jc w:val="center"/>
              <w:rPr>
                <w:rFonts w:ascii="Times-Roman" w:hAnsi="Times-Roman"/>
                <w:sz w:val="16"/>
                <w:szCs w:val="16"/>
              </w:rPr>
            </w:pPr>
            <w:r>
              <w:rPr>
                <w:rFonts w:ascii="Arial" w:hAnsi="Arial"/>
                <w:sz w:val="16"/>
                <w:szCs w:val="16"/>
              </w:rPr>
              <w:t xml:space="preserve">Power </w:t>
            </w:r>
            <w:r w:rsidRPr="001D7BA1">
              <w:rPr>
                <w:rFonts w:ascii="Arial" w:hAnsi="Arial"/>
                <w:sz w:val="16"/>
                <w:szCs w:val="16"/>
              </w:rPr>
              <w:t>Hp</w:t>
            </w:r>
          </w:p>
        </w:tc>
        <w:tc>
          <w:tcPr>
            <w:tcW w:w="851"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BB618F" w:rsidRPr="001D7BA1" w:rsidRDefault="00BB618F" w:rsidP="0001108D">
            <w:pPr>
              <w:widowControl w:val="0"/>
              <w:autoSpaceDE w:val="0"/>
              <w:autoSpaceDN w:val="0"/>
              <w:adjustRightInd w:val="0"/>
              <w:spacing w:line="240" w:lineRule="auto"/>
              <w:jc w:val="center"/>
              <w:rPr>
                <w:rFonts w:ascii="Times-Roman" w:hAnsi="Times-Roman"/>
                <w:sz w:val="16"/>
                <w:szCs w:val="16"/>
              </w:rPr>
            </w:pPr>
            <w:r w:rsidRPr="001D7BA1">
              <w:rPr>
                <w:rFonts w:ascii="Arial" w:hAnsi="Arial"/>
                <w:sz w:val="16"/>
                <w:szCs w:val="16"/>
              </w:rPr>
              <w:t>Torque   Nm</w:t>
            </w:r>
          </w:p>
        </w:tc>
        <w:tc>
          <w:tcPr>
            <w:tcW w:w="992"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BB618F" w:rsidRPr="001D7BA1" w:rsidRDefault="00BB618F" w:rsidP="0001108D">
            <w:pPr>
              <w:widowControl w:val="0"/>
              <w:autoSpaceDE w:val="0"/>
              <w:autoSpaceDN w:val="0"/>
              <w:adjustRightInd w:val="0"/>
              <w:spacing w:line="240" w:lineRule="auto"/>
              <w:jc w:val="center"/>
              <w:rPr>
                <w:rFonts w:ascii="Times-Roman" w:hAnsi="Times-Roman"/>
                <w:sz w:val="16"/>
                <w:szCs w:val="16"/>
              </w:rPr>
            </w:pPr>
            <w:r w:rsidRPr="001D7BA1">
              <w:rPr>
                <w:rFonts w:ascii="Arial" w:hAnsi="Arial"/>
                <w:sz w:val="16"/>
                <w:szCs w:val="16"/>
              </w:rPr>
              <w:t>0 – 62mph Seconds</w:t>
            </w:r>
          </w:p>
        </w:tc>
        <w:tc>
          <w:tcPr>
            <w:tcW w:w="1134"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BB618F" w:rsidRPr="001D7BA1" w:rsidRDefault="00BB618F" w:rsidP="0001108D">
            <w:pPr>
              <w:widowControl w:val="0"/>
              <w:autoSpaceDE w:val="0"/>
              <w:autoSpaceDN w:val="0"/>
              <w:adjustRightInd w:val="0"/>
              <w:spacing w:line="240" w:lineRule="auto"/>
              <w:jc w:val="center"/>
              <w:rPr>
                <w:rFonts w:ascii="Times-Roman" w:hAnsi="Times-Roman"/>
                <w:sz w:val="16"/>
                <w:szCs w:val="16"/>
              </w:rPr>
            </w:pPr>
            <w:r w:rsidRPr="001D7BA1">
              <w:rPr>
                <w:rFonts w:ascii="Arial" w:hAnsi="Arial"/>
                <w:sz w:val="16"/>
                <w:szCs w:val="16"/>
              </w:rPr>
              <w:t>Top Speed Mph</w:t>
            </w:r>
          </w:p>
        </w:tc>
        <w:tc>
          <w:tcPr>
            <w:tcW w:w="1276"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BB618F" w:rsidRPr="001D7BA1" w:rsidRDefault="00BB618F" w:rsidP="0001108D">
            <w:pPr>
              <w:widowControl w:val="0"/>
              <w:autoSpaceDE w:val="0"/>
              <w:autoSpaceDN w:val="0"/>
              <w:adjustRightInd w:val="0"/>
              <w:spacing w:line="240" w:lineRule="auto"/>
              <w:jc w:val="center"/>
              <w:rPr>
                <w:rFonts w:ascii="Times-Roman" w:hAnsi="Times-Roman"/>
                <w:sz w:val="16"/>
                <w:szCs w:val="16"/>
              </w:rPr>
            </w:pPr>
            <w:r w:rsidRPr="001D7BA1">
              <w:rPr>
                <w:rFonts w:ascii="Arial" w:hAnsi="Arial"/>
                <w:sz w:val="16"/>
                <w:szCs w:val="16"/>
              </w:rPr>
              <w:t>Combined Mpg</w:t>
            </w:r>
          </w:p>
        </w:tc>
        <w:tc>
          <w:tcPr>
            <w:tcW w:w="1417"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BB618F" w:rsidRPr="001D7BA1" w:rsidRDefault="00BB618F" w:rsidP="0001108D">
            <w:pPr>
              <w:widowControl w:val="0"/>
              <w:autoSpaceDE w:val="0"/>
              <w:autoSpaceDN w:val="0"/>
              <w:adjustRightInd w:val="0"/>
              <w:spacing w:line="240" w:lineRule="auto"/>
              <w:jc w:val="center"/>
              <w:rPr>
                <w:rFonts w:ascii="Times-Roman" w:hAnsi="Times-Roman"/>
                <w:sz w:val="16"/>
                <w:szCs w:val="16"/>
              </w:rPr>
            </w:pPr>
            <w:r w:rsidRPr="001D7BA1">
              <w:rPr>
                <w:rFonts w:ascii="Arial" w:hAnsi="Arial"/>
                <w:sz w:val="16"/>
                <w:szCs w:val="16"/>
              </w:rPr>
              <w:t>CO</w:t>
            </w:r>
            <w:r w:rsidRPr="001D7BA1">
              <w:rPr>
                <w:rFonts w:ascii="Arial" w:hAnsi="Arial"/>
                <w:sz w:val="12"/>
                <w:szCs w:val="12"/>
              </w:rPr>
              <w:t>2</w:t>
            </w:r>
            <w:r w:rsidRPr="001D7BA1">
              <w:rPr>
                <w:rFonts w:ascii="Arial" w:hAnsi="Arial"/>
                <w:sz w:val="16"/>
                <w:szCs w:val="16"/>
              </w:rPr>
              <w:t xml:space="preserve"> Emissions g/km</w:t>
            </w:r>
          </w:p>
        </w:tc>
        <w:tc>
          <w:tcPr>
            <w:tcW w:w="1134" w:type="dxa"/>
            <w:tcBorders>
              <w:top w:val="single" w:sz="8" w:space="0" w:color="BFBFBF"/>
              <w:left w:val="single" w:sz="8" w:space="0" w:color="BFBFBF"/>
              <w:bottom w:val="single" w:sz="8" w:space="0" w:color="BFBFBF"/>
              <w:right w:val="single" w:sz="8" w:space="0" w:color="BFBFBF"/>
            </w:tcBorders>
            <w:vAlign w:val="center"/>
          </w:tcPr>
          <w:p w:rsidR="00BB618F" w:rsidRPr="001D7BA1" w:rsidRDefault="00BF35D0" w:rsidP="00BF35D0">
            <w:pPr>
              <w:widowControl w:val="0"/>
              <w:autoSpaceDE w:val="0"/>
              <w:autoSpaceDN w:val="0"/>
              <w:adjustRightInd w:val="0"/>
              <w:spacing w:line="240" w:lineRule="auto"/>
              <w:jc w:val="center"/>
              <w:rPr>
                <w:rFonts w:ascii="Arial" w:hAnsi="Arial"/>
                <w:sz w:val="16"/>
                <w:szCs w:val="16"/>
              </w:rPr>
            </w:pPr>
            <w:r>
              <w:rPr>
                <w:rFonts w:ascii="Arial" w:hAnsi="Arial"/>
                <w:sz w:val="16"/>
                <w:szCs w:val="16"/>
              </w:rPr>
              <w:t>Price OTR</w:t>
            </w:r>
          </w:p>
        </w:tc>
      </w:tr>
      <w:tr w:rsidR="00BB618F" w:rsidRPr="001D7BA1" w:rsidTr="00BF35D0">
        <w:tblPrEx>
          <w:tblBorders>
            <w:top w:val="none" w:sz="0" w:space="0" w:color="auto"/>
          </w:tblBorders>
        </w:tblPrEx>
        <w:trPr>
          <w:trHeight w:val="270"/>
        </w:trPr>
        <w:tc>
          <w:tcPr>
            <w:tcW w:w="1668"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BB618F" w:rsidRPr="001D7BA1" w:rsidRDefault="00BB618F" w:rsidP="0001108D">
            <w:pPr>
              <w:widowControl w:val="0"/>
              <w:autoSpaceDE w:val="0"/>
              <w:autoSpaceDN w:val="0"/>
              <w:adjustRightInd w:val="0"/>
              <w:spacing w:line="240" w:lineRule="auto"/>
              <w:rPr>
                <w:rFonts w:ascii="Helvetica" w:hAnsi="Helvetica"/>
                <w:sz w:val="16"/>
                <w:szCs w:val="16"/>
              </w:rPr>
            </w:pPr>
            <w:r>
              <w:rPr>
                <w:rFonts w:ascii="Arial" w:hAnsi="Arial"/>
                <w:sz w:val="16"/>
                <w:szCs w:val="16"/>
              </w:rPr>
              <w:t xml:space="preserve">BMW </w:t>
            </w:r>
            <w:r w:rsidRPr="001D7BA1">
              <w:rPr>
                <w:rFonts w:ascii="Arial" w:hAnsi="Arial"/>
                <w:sz w:val="16"/>
                <w:szCs w:val="16"/>
              </w:rPr>
              <w:t>M135i</w:t>
            </w:r>
          </w:p>
        </w:tc>
        <w:tc>
          <w:tcPr>
            <w:tcW w:w="708"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BB618F" w:rsidRPr="001D7BA1" w:rsidRDefault="00BB618F" w:rsidP="0001108D">
            <w:pPr>
              <w:widowControl w:val="0"/>
              <w:autoSpaceDE w:val="0"/>
              <w:autoSpaceDN w:val="0"/>
              <w:adjustRightInd w:val="0"/>
              <w:spacing w:line="240" w:lineRule="auto"/>
              <w:jc w:val="center"/>
              <w:rPr>
                <w:rFonts w:ascii="Helvetica" w:hAnsi="Helvetica"/>
                <w:sz w:val="16"/>
                <w:szCs w:val="16"/>
              </w:rPr>
            </w:pPr>
            <w:r w:rsidRPr="001D7BA1">
              <w:rPr>
                <w:rFonts w:ascii="Helvetica" w:hAnsi="Helvetica"/>
                <w:sz w:val="16"/>
                <w:szCs w:val="16"/>
              </w:rPr>
              <w:t>320</w:t>
            </w:r>
          </w:p>
        </w:tc>
        <w:tc>
          <w:tcPr>
            <w:tcW w:w="851"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BB618F" w:rsidRPr="001D7BA1" w:rsidRDefault="00BB618F" w:rsidP="0001108D">
            <w:pPr>
              <w:widowControl w:val="0"/>
              <w:autoSpaceDE w:val="0"/>
              <w:autoSpaceDN w:val="0"/>
              <w:adjustRightInd w:val="0"/>
              <w:spacing w:line="240" w:lineRule="auto"/>
              <w:jc w:val="center"/>
              <w:rPr>
                <w:rFonts w:ascii="Helvetica" w:hAnsi="Helvetica"/>
                <w:sz w:val="16"/>
                <w:szCs w:val="16"/>
              </w:rPr>
            </w:pPr>
            <w:r w:rsidRPr="001D7BA1">
              <w:rPr>
                <w:rFonts w:ascii="Helvetica" w:hAnsi="Helvetica"/>
                <w:sz w:val="16"/>
                <w:szCs w:val="16"/>
              </w:rPr>
              <w:t>450</w:t>
            </w:r>
          </w:p>
        </w:tc>
        <w:tc>
          <w:tcPr>
            <w:tcW w:w="992"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BB618F" w:rsidRPr="001D7BA1" w:rsidRDefault="00BB618F" w:rsidP="0001108D">
            <w:pPr>
              <w:widowControl w:val="0"/>
              <w:autoSpaceDE w:val="0"/>
              <w:autoSpaceDN w:val="0"/>
              <w:adjustRightInd w:val="0"/>
              <w:spacing w:line="240" w:lineRule="auto"/>
              <w:jc w:val="center"/>
              <w:rPr>
                <w:rFonts w:ascii="Helvetica" w:hAnsi="Helvetica"/>
                <w:sz w:val="16"/>
                <w:szCs w:val="16"/>
              </w:rPr>
            </w:pPr>
            <w:r w:rsidRPr="001D7BA1">
              <w:rPr>
                <w:rFonts w:ascii="Helvetica" w:hAnsi="Helvetica"/>
                <w:sz w:val="16"/>
                <w:szCs w:val="16"/>
              </w:rPr>
              <w:t>5.1 (4.9)</w:t>
            </w:r>
          </w:p>
        </w:tc>
        <w:tc>
          <w:tcPr>
            <w:tcW w:w="1134"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BB618F" w:rsidRPr="001D7BA1" w:rsidRDefault="00BB618F" w:rsidP="0001108D">
            <w:pPr>
              <w:widowControl w:val="0"/>
              <w:autoSpaceDE w:val="0"/>
              <w:autoSpaceDN w:val="0"/>
              <w:adjustRightInd w:val="0"/>
              <w:spacing w:line="240" w:lineRule="auto"/>
              <w:jc w:val="center"/>
              <w:rPr>
                <w:rFonts w:ascii="Helvetica" w:hAnsi="Helvetica"/>
                <w:sz w:val="16"/>
                <w:szCs w:val="16"/>
              </w:rPr>
            </w:pPr>
            <w:r w:rsidRPr="001D7BA1">
              <w:rPr>
                <w:rFonts w:ascii="Helvetica" w:hAnsi="Helvetica"/>
                <w:sz w:val="16"/>
                <w:szCs w:val="16"/>
              </w:rPr>
              <w:t>155</w:t>
            </w:r>
          </w:p>
        </w:tc>
        <w:tc>
          <w:tcPr>
            <w:tcW w:w="1276"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BB618F" w:rsidRPr="001D7BA1" w:rsidRDefault="00BB618F" w:rsidP="0001108D">
            <w:pPr>
              <w:widowControl w:val="0"/>
              <w:autoSpaceDE w:val="0"/>
              <w:autoSpaceDN w:val="0"/>
              <w:adjustRightInd w:val="0"/>
              <w:spacing w:line="240" w:lineRule="auto"/>
              <w:jc w:val="center"/>
              <w:rPr>
                <w:rFonts w:ascii="Helvetica" w:hAnsi="Helvetica"/>
                <w:sz w:val="16"/>
                <w:szCs w:val="16"/>
              </w:rPr>
            </w:pPr>
            <w:r w:rsidRPr="001D7BA1">
              <w:rPr>
                <w:rFonts w:ascii="Helvetica" w:hAnsi="Helvetica"/>
                <w:sz w:val="16"/>
                <w:szCs w:val="16"/>
              </w:rPr>
              <w:t>35.3 (37.7)</w:t>
            </w:r>
          </w:p>
        </w:tc>
        <w:tc>
          <w:tcPr>
            <w:tcW w:w="1417"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BB618F" w:rsidRPr="001D7BA1" w:rsidRDefault="00BB618F" w:rsidP="0001108D">
            <w:pPr>
              <w:widowControl w:val="0"/>
              <w:autoSpaceDE w:val="0"/>
              <w:autoSpaceDN w:val="0"/>
              <w:adjustRightInd w:val="0"/>
              <w:spacing w:line="240" w:lineRule="auto"/>
              <w:jc w:val="center"/>
              <w:rPr>
                <w:rFonts w:ascii="Helvetica" w:hAnsi="Helvetica"/>
                <w:sz w:val="16"/>
                <w:szCs w:val="16"/>
              </w:rPr>
            </w:pPr>
            <w:r w:rsidRPr="001D7BA1">
              <w:rPr>
                <w:rFonts w:ascii="Helvetica" w:hAnsi="Helvetica"/>
                <w:sz w:val="16"/>
                <w:szCs w:val="16"/>
              </w:rPr>
              <w:t>188 (175)</w:t>
            </w:r>
          </w:p>
        </w:tc>
        <w:tc>
          <w:tcPr>
            <w:tcW w:w="1134" w:type="dxa"/>
            <w:tcBorders>
              <w:top w:val="single" w:sz="8" w:space="0" w:color="BFBFBF"/>
              <w:left w:val="single" w:sz="8" w:space="0" w:color="BFBFBF"/>
              <w:bottom w:val="single" w:sz="8" w:space="0" w:color="BFBFBF"/>
              <w:right w:val="single" w:sz="8" w:space="0" w:color="BFBFBF"/>
            </w:tcBorders>
            <w:vAlign w:val="center"/>
          </w:tcPr>
          <w:p w:rsidR="00BB618F" w:rsidRPr="001D7BA1" w:rsidRDefault="00BF35D0" w:rsidP="00BF35D0">
            <w:pPr>
              <w:widowControl w:val="0"/>
              <w:autoSpaceDE w:val="0"/>
              <w:autoSpaceDN w:val="0"/>
              <w:adjustRightInd w:val="0"/>
              <w:spacing w:line="240" w:lineRule="auto"/>
              <w:jc w:val="center"/>
              <w:rPr>
                <w:rFonts w:ascii="Helvetica" w:hAnsi="Helvetica"/>
                <w:sz w:val="16"/>
                <w:szCs w:val="16"/>
              </w:rPr>
            </w:pPr>
            <w:r>
              <w:rPr>
                <w:rFonts w:ascii="Helvetica" w:hAnsi="Helvetica"/>
                <w:sz w:val="16"/>
                <w:szCs w:val="16"/>
              </w:rPr>
              <w:t>£29,995</w:t>
            </w:r>
          </w:p>
        </w:tc>
      </w:tr>
      <w:tr w:rsidR="00BB618F" w:rsidRPr="001D7BA1" w:rsidTr="00BF35D0">
        <w:tblPrEx>
          <w:tblBorders>
            <w:top w:val="none" w:sz="0" w:space="0" w:color="auto"/>
          </w:tblBorders>
        </w:tblPrEx>
        <w:trPr>
          <w:trHeight w:val="270"/>
        </w:trPr>
        <w:tc>
          <w:tcPr>
            <w:tcW w:w="1668"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BB618F" w:rsidRPr="001D7BA1" w:rsidRDefault="00BB618F" w:rsidP="0001108D">
            <w:pPr>
              <w:widowControl w:val="0"/>
              <w:autoSpaceDE w:val="0"/>
              <w:autoSpaceDN w:val="0"/>
              <w:adjustRightInd w:val="0"/>
              <w:spacing w:line="240" w:lineRule="auto"/>
              <w:rPr>
                <w:rFonts w:ascii="Helvetica" w:hAnsi="Helvetica"/>
                <w:sz w:val="16"/>
                <w:szCs w:val="16"/>
              </w:rPr>
            </w:pPr>
            <w:r>
              <w:rPr>
                <w:rFonts w:ascii="Arial" w:hAnsi="Arial"/>
                <w:sz w:val="16"/>
                <w:szCs w:val="16"/>
              </w:rPr>
              <w:t xml:space="preserve">BMW </w:t>
            </w:r>
            <w:r w:rsidRPr="001D7BA1">
              <w:rPr>
                <w:rFonts w:ascii="Arial" w:hAnsi="Arial"/>
                <w:sz w:val="16"/>
                <w:szCs w:val="16"/>
              </w:rPr>
              <w:t>125i</w:t>
            </w:r>
          </w:p>
        </w:tc>
        <w:tc>
          <w:tcPr>
            <w:tcW w:w="708"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BB618F" w:rsidRPr="001D7BA1" w:rsidRDefault="00BB618F" w:rsidP="0001108D">
            <w:pPr>
              <w:widowControl w:val="0"/>
              <w:autoSpaceDE w:val="0"/>
              <w:autoSpaceDN w:val="0"/>
              <w:adjustRightInd w:val="0"/>
              <w:spacing w:line="240" w:lineRule="auto"/>
              <w:jc w:val="center"/>
              <w:rPr>
                <w:rFonts w:ascii="Helvetica" w:hAnsi="Helvetica"/>
                <w:sz w:val="16"/>
                <w:szCs w:val="16"/>
              </w:rPr>
            </w:pPr>
            <w:r w:rsidRPr="001D7BA1">
              <w:rPr>
                <w:rFonts w:ascii="Helvetica" w:hAnsi="Helvetica"/>
                <w:sz w:val="16"/>
                <w:szCs w:val="16"/>
              </w:rPr>
              <w:t>218</w:t>
            </w:r>
          </w:p>
        </w:tc>
        <w:tc>
          <w:tcPr>
            <w:tcW w:w="851"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BB618F" w:rsidRPr="001D7BA1" w:rsidRDefault="00BB618F" w:rsidP="0001108D">
            <w:pPr>
              <w:widowControl w:val="0"/>
              <w:autoSpaceDE w:val="0"/>
              <w:autoSpaceDN w:val="0"/>
              <w:adjustRightInd w:val="0"/>
              <w:spacing w:line="240" w:lineRule="auto"/>
              <w:jc w:val="center"/>
              <w:rPr>
                <w:rFonts w:ascii="Helvetica" w:hAnsi="Helvetica"/>
                <w:sz w:val="16"/>
                <w:szCs w:val="16"/>
              </w:rPr>
            </w:pPr>
            <w:r w:rsidRPr="001D7BA1">
              <w:rPr>
                <w:rFonts w:ascii="Helvetica" w:hAnsi="Helvetica"/>
                <w:sz w:val="16"/>
                <w:szCs w:val="16"/>
              </w:rPr>
              <w:t>310</w:t>
            </w:r>
          </w:p>
        </w:tc>
        <w:tc>
          <w:tcPr>
            <w:tcW w:w="992"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BB618F" w:rsidRPr="001D7BA1" w:rsidRDefault="00BB618F" w:rsidP="0001108D">
            <w:pPr>
              <w:widowControl w:val="0"/>
              <w:autoSpaceDE w:val="0"/>
              <w:autoSpaceDN w:val="0"/>
              <w:adjustRightInd w:val="0"/>
              <w:spacing w:line="240" w:lineRule="auto"/>
              <w:jc w:val="center"/>
              <w:rPr>
                <w:rFonts w:ascii="Helvetica" w:hAnsi="Helvetica"/>
                <w:sz w:val="16"/>
                <w:szCs w:val="16"/>
              </w:rPr>
            </w:pPr>
            <w:r w:rsidRPr="001D7BA1">
              <w:rPr>
                <w:rFonts w:ascii="Helvetica" w:hAnsi="Helvetica"/>
                <w:sz w:val="16"/>
                <w:szCs w:val="16"/>
              </w:rPr>
              <w:t>6.4 (6.2)</w:t>
            </w:r>
          </w:p>
        </w:tc>
        <w:tc>
          <w:tcPr>
            <w:tcW w:w="1134"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BB618F" w:rsidRPr="001D7BA1" w:rsidRDefault="00BB618F" w:rsidP="0001108D">
            <w:pPr>
              <w:widowControl w:val="0"/>
              <w:autoSpaceDE w:val="0"/>
              <w:autoSpaceDN w:val="0"/>
              <w:adjustRightInd w:val="0"/>
              <w:spacing w:line="240" w:lineRule="auto"/>
              <w:jc w:val="center"/>
              <w:rPr>
                <w:rFonts w:ascii="Helvetica" w:hAnsi="Helvetica"/>
                <w:sz w:val="16"/>
                <w:szCs w:val="16"/>
              </w:rPr>
            </w:pPr>
            <w:r w:rsidRPr="001D7BA1">
              <w:rPr>
                <w:rFonts w:ascii="Helvetica" w:hAnsi="Helvetica"/>
                <w:sz w:val="16"/>
                <w:szCs w:val="16"/>
              </w:rPr>
              <w:t>152 (151)</w:t>
            </w:r>
          </w:p>
        </w:tc>
        <w:tc>
          <w:tcPr>
            <w:tcW w:w="1276"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BB618F" w:rsidRPr="001D7BA1" w:rsidRDefault="00BB618F" w:rsidP="0001108D">
            <w:pPr>
              <w:widowControl w:val="0"/>
              <w:autoSpaceDE w:val="0"/>
              <w:autoSpaceDN w:val="0"/>
              <w:adjustRightInd w:val="0"/>
              <w:spacing w:line="240" w:lineRule="auto"/>
              <w:jc w:val="center"/>
              <w:rPr>
                <w:rFonts w:ascii="Helvetica" w:hAnsi="Helvetica"/>
                <w:sz w:val="16"/>
                <w:szCs w:val="16"/>
              </w:rPr>
            </w:pPr>
            <w:r w:rsidRPr="001D7BA1">
              <w:rPr>
                <w:rFonts w:ascii="Helvetica" w:hAnsi="Helvetica"/>
                <w:sz w:val="16"/>
                <w:szCs w:val="16"/>
              </w:rPr>
              <w:t>42.8 (44.1)</w:t>
            </w:r>
          </w:p>
        </w:tc>
        <w:tc>
          <w:tcPr>
            <w:tcW w:w="1417"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BB618F" w:rsidRPr="001D7BA1" w:rsidRDefault="00BB618F" w:rsidP="0001108D">
            <w:pPr>
              <w:widowControl w:val="0"/>
              <w:autoSpaceDE w:val="0"/>
              <w:autoSpaceDN w:val="0"/>
              <w:adjustRightInd w:val="0"/>
              <w:spacing w:line="240" w:lineRule="auto"/>
              <w:jc w:val="center"/>
              <w:rPr>
                <w:rFonts w:ascii="Helvetica" w:hAnsi="Helvetica"/>
                <w:sz w:val="16"/>
                <w:szCs w:val="16"/>
              </w:rPr>
            </w:pPr>
            <w:r w:rsidRPr="001D7BA1">
              <w:rPr>
                <w:rFonts w:ascii="Helvetica" w:hAnsi="Helvetica"/>
                <w:sz w:val="16"/>
                <w:szCs w:val="16"/>
              </w:rPr>
              <w:t>154 (149)</w:t>
            </w:r>
          </w:p>
        </w:tc>
        <w:tc>
          <w:tcPr>
            <w:tcW w:w="1134" w:type="dxa"/>
            <w:tcBorders>
              <w:top w:val="single" w:sz="8" w:space="0" w:color="BFBFBF"/>
              <w:left w:val="single" w:sz="8" w:space="0" w:color="BFBFBF"/>
              <w:bottom w:val="single" w:sz="8" w:space="0" w:color="BFBFBF"/>
              <w:right w:val="single" w:sz="8" w:space="0" w:color="BFBFBF"/>
            </w:tcBorders>
            <w:vAlign w:val="center"/>
          </w:tcPr>
          <w:p w:rsidR="00BB618F" w:rsidRPr="001D7BA1" w:rsidRDefault="00BF35D0" w:rsidP="00BF35D0">
            <w:pPr>
              <w:widowControl w:val="0"/>
              <w:autoSpaceDE w:val="0"/>
              <w:autoSpaceDN w:val="0"/>
              <w:adjustRightInd w:val="0"/>
              <w:spacing w:line="240" w:lineRule="auto"/>
              <w:jc w:val="center"/>
              <w:rPr>
                <w:rFonts w:ascii="Helvetica" w:hAnsi="Helvetica"/>
                <w:sz w:val="16"/>
                <w:szCs w:val="16"/>
              </w:rPr>
            </w:pPr>
            <w:r>
              <w:rPr>
                <w:rFonts w:ascii="Helvetica" w:hAnsi="Helvetica"/>
                <w:sz w:val="16"/>
                <w:szCs w:val="16"/>
              </w:rPr>
              <w:t>£25,540</w:t>
            </w:r>
          </w:p>
        </w:tc>
      </w:tr>
      <w:tr w:rsidR="00BB618F" w:rsidRPr="001D7BA1" w:rsidTr="00BF35D0">
        <w:tblPrEx>
          <w:tblBorders>
            <w:top w:val="none" w:sz="0" w:space="0" w:color="auto"/>
          </w:tblBorders>
        </w:tblPrEx>
        <w:trPr>
          <w:trHeight w:val="270"/>
        </w:trPr>
        <w:tc>
          <w:tcPr>
            <w:tcW w:w="1668"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BB618F" w:rsidRPr="001D7BA1" w:rsidRDefault="00BB618F" w:rsidP="0001108D">
            <w:pPr>
              <w:widowControl w:val="0"/>
              <w:autoSpaceDE w:val="0"/>
              <w:autoSpaceDN w:val="0"/>
              <w:adjustRightInd w:val="0"/>
              <w:spacing w:line="240" w:lineRule="auto"/>
              <w:rPr>
                <w:rFonts w:ascii="Helvetica" w:hAnsi="Helvetica"/>
                <w:sz w:val="16"/>
                <w:szCs w:val="16"/>
              </w:rPr>
            </w:pPr>
            <w:r>
              <w:rPr>
                <w:rFonts w:ascii="Arial" w:hAnsi="Arial"/>
                <w:sz w:val="16"/>
                <w:szCs w:val="16"/>
              </w:rPr>
              <w:t xml:space="preserve">BMW </w:t>
            </w:r>
            <w:r w:rsidRPr="001D7BA1">
              <w:rPr>
                <w:rFonts w:ascii="Arial" w:hAnsi="Arial"/>
                <w:sz w:val="16"/>
                <w:szCs w:val="16"/>
              </w:rPr>
              <w:t>116i</w:t>
            </w:r>
          </w:p>
        </w:tc>
        <w:tc>
          <w:tcPr>
            <w:tcW w:w="708"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BB618F" w:rsidRPr="001D7BA1" w:rsidRDefault="00BB618F" w:rsidP="0001108D">
            <w:pPr>
              <w:widowControl w:val="0"/>
              <w:autoSpaceDE w:val="0"/>
              <w:autoSpaceDN w:val="0"/>
              <w:adjustRightInd w:val="0"/>
              <w:spacing w:line="240" w:lineRule="auto"/>
              <w:jc w:val="center"/>
              <w:rPr>
                <w:rFonts w:ascii="Helvetica" w:hAnsi="Helvetica"/>
                <w:sz w:val="16"/>
                <w:szCs w:val="16"/>
              </w:rPr>
            </w:pPr>
            <w:r w:rsidRPr="001D7BA1">
              <w:rPr>
                <w:rFonts w:ascii="Helvetica" w:hAnsi="Helvetica"/>
                <w:sz w:val="16"/>
                <w:szCs w:val="16"/>
              </w:rPr>
              <w:t>136</w:t>
            </w:r>
          </w:p>
        </w:tc>
        <w:tc>
          <w:tcPr>
            <w:tcW w:w="851"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BB618F" w:rsidRPr="001D7BA1" w:rsidRDefault="00BB618F" w:rsidP="0001108D">
            <w:pPr>
              <w:widowControl w:val="0"/>
              <w:autoSpaceDE w:val="0"/>
              <w:autoSpaceDN w:val="0"/>
              <w:adjustRightInd w:val="0"/>
              <w:spacing w:line="240" w:lineRule="auto"/>
              <w:jc w:val="center"/>
              <w:rPr>
                <w:rFonts w:ascii="Helvetica" w:hAnsi="Helvetica"/>
                <w:sz w:val="16"/>
                <w:szCs w:val="16"/>
              </w:rPr>
            </w:pPr>
            <w:r w:rsidRPr="001D7BA1">
              <w:rPr>
                <w:rFonts w:ascii="Helvetica" w:hAnsi="Helvetica"/>
                <w:sz w:val="16"/>
                <w:szCs w:val="16"/>
              </w:rPr>
              <w:t>220</w:t>
            </w:r>
          </w:p>
        </w:tc>
        <w:tc>
          <w:tcPr>
            <w:tcW w:w="992"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BB618F" w:rsidRPr="001D7BA1" w:rsidRDefault="00BB618F" w:rsidP="0001108D">
            <w:pPr>
              <w:widowControl w:val="0"/>
              <w:autoSpaceDE w:val="0"/>
              <w:autoSpaceDN w:val="0"/>
              <w:adjustRightInd w:val="0"/>
              <w:spacing w:line="240" w:lineRule="auto"/>
              <w:jc w:val="center"/>
              <w:rPr>
                <w:rFonts w:ascii="Helvetica" w:hAnsi="Helvetica"/>
                <w:sz w:val="16"/>
                <w:szCs w:val="16"/>
              </w:rPr>
            </w:pPr>
            <w:r w:rsidRPr="001D7BA1">
              <w:rPr>
                <w:rFonts w:ascii="Helvetica" w:hAnsi="Helvetica"/>
                <w:sz w:val="16"/>
                <w:szCs w:val="16"/>
              </w:rPr>
              <w:t>8.5 (8.7)</w:t>
            </w:r>
          </w:p>
        </w:tc>
        <w:tc>
          <w:tcPr>
            <w:tcW w:w="1134"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BB618F" w:rsidRPr="001D7BA1" w:rsidRDefault="00BB618F" w:rsidP="0001108D">
            <w:pPr>
              <w:widowControl w:val="0"/>
              <w:autoSpaceDE w:val="0"/>
              <w:autoSpaceDN w:val="0"/>
              <w:adjustRightInd w:val="0"/>
              <w:spacing w:line="240" w:lineRule="auto"/>
              <w:jc w:val="center"/>
              <w:rPr>
                <w:rFonts w:ascii="Helvetica" w:hAnsi="Helvetica"/>
                <w:sz w:val="16"/>
                <w:szCs w:val="16"/>
              </w:rPr>
            </w:pPr>
            <w:r w:rsidRPr="001D7BA1">
              <w:rPr>
                <w:rFonts w:ascii="Helvetica" w:hAnsi="Helvetica"/>
                <w:sz w:val="16"/>
                <w:szCs w:val="16"/>
              </w:rPr>
              <w:t>131</w:t>
            </w:r>
          </w:p>
        </w:tc>
        <w:tc>
          <w:tcPr>
            <w:tcW w:w="1276"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BB618F" w:rsidRPr="001D7BA1" w:rsidRDefault="00BB618F" w:rsidP="0001108D">
            <w:pPr>
              <w:widowControl w:val="0"/>
              <w:autoSpaceDE w:val="0"/>
              <w:autoSpaceDN w:val="0"/>
              <w:adjustRightInd w:val="0"/>
              <w:spacing w:line="240" w:lineRule="auto"/>
              <w:jc w:val="center"/>
              <w:rPr>
                <w:rFonts w:ascii="Helvetica" w:hAnsi="Helvetica"/>
                <w:sz w:val="16"/>
                <w:szCs w:val="16"/>
              </w:rPr>
            </w:pPr>
            <w:r w:rsidRPr="001D7BA1">
              <w:rPr>
                <w:rFonts w:ascii="Helvetica" w:hAnsi="Helvetica"/>
                <w:sz w:val="16"/>
                <w:szCs w:val="16"/>
              </w:rPr>
              <w:t>50.0 (48.7)</w:t>
            </w:r>
          </w:p>
        </w:tc>
        <w:tc>
          <w:tcPr>
            <w:tcW w:w="1417"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BB618F" w:rsidRPr="001D7BA1" w:rsidRDefault="00BB618F" w:rsidP="0001108D">
            <w:pPr>
              <w:widowControl w:val="0"/>
              <w:autoSpaceDE w:val="0"/>
              <w:autoSpaceDN w:val="0"/>
              <w:adjustRightInd w:val="0"/>
              <w:spacing w:line="240" w:lineRule="auto"/>
              <w:jc w:val="center"/>
              <w:rPr>
                <w:rFonts w:ascii="Helvetica" w:hAnsi="Helvetica"/>
                <w:sz w:val="16"/>
                <w:szCs w:val="16"/>
              </w:rPr>
            </w:pPr>
            <w:r w:rsidRPr="001D7BA1">
              <w:rPr>
                <w:rFonts w:ascii="Helvetica" w:hAnsi="Helvetica"/>
                <w:sz w:val="16"/>
                <w:szCs w:val="16"/>
              </w:rPr>
              <w:t>129 (131)</w:t>
            </w:r>
          </w:p>
        </w:tc>
        <w:tc>
          <w:tcPr>
            <w:tcW w:w="1134" w:type="dxa"/>
            <w:tcBorders>
              <w:top w:val="single" w:sz="8" w:space="0" w:color="BFBFBF"/>
              <w:left w:val="single" w:sz="8" w:space="0" w:color="BFBFBF"/>
              <w:bottom w:val="single" w:sz="8" w:space="0" w:color="BFBFBF"/>
              <w:right w:val="single" w:sz="8" w:space="0" w:color="BFBFBF"/>
            </w:tcBorders>
            <w:vAlign w:val="center"/>
          </w:tcPr>
          <w:p w:rsidR="00BB618F" w:rsidRPr="001D7BA1" w:rsidRDefault="00BF35D0" w:rsidP="00BF35D0">
            <w:pPr>
              <w:widowControl w:val="0"/>
              <w:autoSpaceDE w:val="0"/>
              <w:autoSpaceDN w:val="0"/>
              <w:adjustRightInd w:val="0"/>
              <w:spacing w:line="240" w:lineRule="auto"/>
              <w:jc w:val="center"/>
              <w:rPr>
                <w:rFonts w:ascii="Helvetica" w:hAnsi="Helvetica"/>
                <w:sz w:val="16"/>
                <w:szCs w:val="16"/>
              </w:rPr>
            </w:pPr>
            <w:r>
              <w:rPr>
                <w:rFonts w:ascii="Helvetica" w:hAnsi="Helvetica"/>
                <w:sz w:val="16"/>
                <w:szCs w:val="16"/>
              </w:rPr>
              <w:t>£18,850</w:t>
            </w:r>
          </w:p>
        </w:tc>
      </w:tr>
      <w:tr w:rsidR="00BB618F" w:rsidRPr="001D7BA1" w:rsidTr="00BF35D0">
        <w:trPr>
          <w:trHeight w:val="292"/>
        </w:trPr>
        <w:tc>
          <w:tcPr>
            <w:tcW w:w="1668"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BB618F" w:rsidRPr="001D7BA1" w:rsidRDefault="00BB618F" w:rsidP="0001108D">
            <w:pPr>
              <w:widowControl w:val="0"/>
              <w:autoSpaceDE w:val="0"/>
              <w:autoSpaceDN w:val="0"/>
              <w:adjustRightInd w:val="0"/>
              <w:spacing w:line="240" w:lineRule="auto"/>
              <w:rPr>
                <w:rFonts w:ascii="Helvetica" w:hAnsi="Helvetica"/>
                <w:sz w:val="16"/>
                <w:szCs w:val="16"/>
              </w:rPr>
            </w:pPr>
            <w:r>
              <w:rPr>
                <w:rFonts w:ascii="Arial" w:hAnsi="Arial"/>
                <w:sz w:val="16"/>
                <w:szCs w:val="16"/>
              </w:rPr>
              <w:t xml:space="preserve">BMW </w:t>
            </w:r>
            <w:r w:rsidRPr="001D7BA1">
              <w:rPr>
                <w:rFonts w:ascii="Arial" w:hAnsi="Arial"/>
                <w:sz w:val="16"/>
                <w:szCs w:val="16"/>
              </w:rPr>
              <w:t>114i</w:t>
            </w:r>
          </w:p>
        </w:tc>
        <w:tc>
          <w:tcPr>
            <w:tcW w:w="708"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BB618F" w:rsidRPr="001D7BA1" w:rsidRDefault="00BB618F" w:rsidP="0001108D">
            <w:pPr>
              <w:widowControl w:val="0"/>
              <w:autoSpaceDE w:val="0"/>
              <w:autoSpaceDN w:val="0"/>
              <w:adjustRightInd w:val="0"/>
              <w:spacing w:line="240" w:lineRule="auto"/>
              <w:jc w:val="center"/>
              <w:rPr>
                <w:rFonts w:ascii="Helvetica" w:hAnsi="Helvetica"/>
                <w:sz w:val="16"/>
                <w:szCs w:val="16"/>
              </w:rPr>
            </w:pPr>
            <w:r w:rsidRPr="001D7BA1">
              <w:rPr>
                <w:rFonts w:ascii="Helvetica" w:hAnsi="Helvetica"/>
                <w:sz w:val="16"/>
                <w:szCs w:val="16"/>
              </w:rPr>
              <w:t>102</w:t>
            </w:r>
          </w:p>
        </w:tc>
        <w:tc>
          <w:tcPr>
            <w:tcW w:w="851"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BB618F" w:rsidRPr="001D7BA1" w:rsidRDefault="00BB618F" w:rsidP="0001108D">
            <w:pPr>
              <w:widowControl w:val="0"/>
              <w:autoSpaceDE w:val="0"/>
              <w:autoSpaceDN w:val="0"/>
              <w:adjustRightInd w:val="0"/>
              <w:spacing w:line="240" w:lineRule="auto"/>
              <w:jc w:val="center"/>
              <w:rPr>
                <w:rFonts w:ascii="Helvetica" w:hAnsi="Helvetica"/>
                <w:sz w:val="16"/>
                <w:szCs w:val="16"/>
              </w:rPr>
            </w:pPr>
            <w:r w:rsidRPr="001D7BA1">
              <w:rPr>
                <w:rFonts w:ascii="Helvetica" w:hAnsi="Helvetica"/>
                <w:sz w:val="16"/>
                <w:szCs w:val="16"/>
              </w:rPr>
              <w:t>180</w:t>
            </w:r>
          </w:p>
        </w:tc>
        <w:tc>
          <w:tcPr>
            <w:tcW w:w="992"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BB618F" w:rsidRPr="001D7BA1" w:rsidRDefault="00BB618F" w:rsidP="0001108D">
            <w:pPr>
              <w:widowControl w:val="0"/>
              <w:autoSpaceDE w:val="0"/>
              <w:autoSpaceDN w:val="0"/>
              <w:adjustRightInd w:val="0"/>
              <w:spacing w:line="240" w:lineRule="auto"/>
              <w:jc w:val="center"/>
              <w:rPr>
                <w:rFonts w:ascii="Helvetica" w:hAnsi="Helvetica"/>
                <w:sz w:val="16"/>
                <w:szCs w:val="16"/>
              </w:rPr>
            </w:pPr>
            <w:r w:rsidRPr="001D7BA1">
              <w:rPr>
                <w:rFonts w:ascii="Helvetica" w:hAnsi="Helvetica"/>
                <w:sz w:val="16"/>
                <w:szCs w:val="16"/>
              </w:rPr>
              <w:t>11.2</w:t>
            </w:r>
          </w:p>
        </w:tc>
        <w:tc>
          <w:tcPr>
            <w:tcW w:w="1134"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BB618F" w:rsidRPr="001D7BA1" w:rsidRDefault="00BB618F" w:rsidP="0001108D">
            <w:pPr>
              <w:widowControl w:val="0"/>
              <w:autoSpaceDE w:val="0"/>
              <w:autoSpaceDN w:val="0"/>
              <w:adjustRightInd w:val="0"/>
              <w:spacing w:line="240" w:lineRule="auto"/>
              <w:jc w:val="center"/>
              <w:rPr>
                <w:rFonts w:ascii="Helvetica" w:hAnsi="Helvetica"/>
                <w:sz w:val="16"/>
                <w:szCs w:val="16"/>
              </w:rPr>
            </w:pPr>
            <w:r w:rsidRPr="001D7BA1">
              <w:rPr>
                <w:rFonts w:ascii="Helvetica" w:hAnsi="Helvetica"/>
                <w:sz w:val="16"/>
                <w:szCs w:val="16"/>
              </w:rPr>
              <w:t>121</w:t>
            </w:r>
          </w:p>
        </w:tc>
        <w:tc>
          <w:tcPr>
            <w:tcW w:w="1276"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BB618F" w:rsidRPr="001D7BA1" w:rsidRDefault="00BB618F" w:rsidP="0001108D">
            <w:pPr>
              <w:widowControl w:val="0"/>
              <w:autoSpaceDE w:val="0"/>
              <w:autoSpaceDN w:val="0"/>
              <w:adjustRightInd w:val="0"/>
              <w:spacing w:line="240" w:lineRule="auto"/>
              <w:jc w:val="center"/>
              <w:rPr>
                <w:rFonts w:ascii="Helvetica" w:hAnsi="Helvetica"/>
                <w:sz w:val="16"/>
                <w:szCs w:val="16"/>
              </w:rPr>
            </w:pPr>
            <w:r w:rsidRPr="001D7BA1">
              <w:rPr>
                <w:rFonts w:ascii="Helvetica" w:hAnsi="Helvetica"/>
                <w:sz w:val="16"/>
                <w:szCs w:val="16"/>
              </w:rPr>
              <w:t>50.0-51.4</w:t>
            </w:r>
          </w:p>
        </w:tc>
        <w:tc>
          <w:tcPr>
            <w:tcW w:w="1417"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BB618F" w:rsidRPr="001D7BA1" w:rsidRDefault="00BB618F" w:rsidP="0001108D">
            <w:pPr>
              <w:widowControl w:val="0"/>
              <w:autoSpaceDE w:val="0"/>
              <w:autoSpaceDN w:val="0"/>
              <w:adjustRightInd w:val="0"/>
              <w:spacing w:line="240" w:lineRule="auto"/>
              <w:jc w:val="center"/>
              <w:rPr>
                <w:rFonts w:ascii="Helvetica" w:hAnsi="Helvetica"/>
                <w:sz w:val="16"/>
                <w:szCs w:val="16"/>
              </w:rPr>
            </w:pPr>
            <w:r w:rsidRPr="001D7BA1">
              <w:rPr>
                <w:rFonts w:ascii="Helvetica" w:hAnsi="Helvetica"/>
                <w:sz w:val="16"/>
                <w:szCs w:val="16"/>
              </w:rPr>
              <w:t>129-132</w:t>
            </w:r>
          </w:p>
        </w:tc>
        <w:tc>
          <w:tcPr>
            <w:tcW w:w="1134" w:type="dxa"/>
            <w:tcBorders>
              <w:top w:val="single" w:sz="8" w:space="0" w:color="BFBFBF"/>
              <w:left w:val="single" w:sz="8" w:space="0" w:color="BFBFBF"/>
              <w:bottom w:val="single" w:sz="8" w:space="0" w:color="BFBFBF"/>
              <w:right w:val="single" w:sz="8" w:space="0" w:color="BFBFBF"/>
            </w:tcBorders>
            <w:vAlign w:val="center"/>
          </w:tcPr>
          <w:p w:rsidR="00BB618F" w:rsidRPr="001D7BA1" w:rsidRDefault="00BF35D0" w:rsidP="00BF35D0">
            <w:pPr>
              <w:widowControl w:val="0"/>
              <w:autoSpaceDE w:val="0"/>
              <w:autoSpaceDN w:val="0"/>
              <w:adjustRightInd w:val="0"/>
              <w:spacing w:line="240" w:lineRule="auto"/>
              <w:jc w:val="center"/>
              <w:rPr>
                <w:rFonts w:ascii="Helvetica" w:hAnsi="Helvetica"/>
                <w:sz w:val="16"/>
                <w:szCs w:val="16"/>
              </w:rPr>
            </w:pPr>
            <w:r>
              <w:rPr>
                <w:rFonts w:ascii="Helvetica" w:hAnsi="Helvetica"/>
                <w:sz w:val="16"/>
                <w:szCs w:val="16"/>
              </w:rPr>
              <w:t>£17,300</w:t>
            </w:r>
          </w:p>
        </w:tc>
      </w:tr>
      <w:tr w:rsidR="00BB618F" w:rsidRPr="001D7BA1" w:rsidTr="00BF35D0">
        <w:trPr>
          <w:trHeight w:val="270"/>
        </w:trPr>
        <w:tc>
          <w:tcPr>
            <w:tcW w:w="1668"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BB618F" w:rsidRPr="001D7BA1" w:rsidRDefault="00BB618F" w:rsidP="0001108D">
            <w:pPr>
              <w:widowControl w:val="0"/>
              <w:autoSpaceDE w:val="0"/>
              <w:autoSpaceDN w:val="0"/>
              <w:adjustRightInd w:val="0"/>
              <w:spacing w:line="240" w:lineRule="auto"/>
              <w:rPr>
                <w:rFonts w:ascii="Helvetica" w:hAnsi="Helvetica"/>
                <w:sz w:val="16"/>
                <w:szCs w:val="16"/>
              </w:rPr>
            </w:pPr>
            <w:r>
              <w:rPr>
                <w:rFonts w:ascii="Arial" w:hAnsi="Arial"/>
                <w:sz w:val="16"/>
                <w:szCs w:val="16"/>
              </w:rPr>
              <w:t xml:space="preserve">BMW </w:t>
            </w:r>
            <w:r w:rsidRPr="001D7BA1">
              <w:rPr>
                <w:rFonts w:ascii="Arial" w:hAnsi="Arial"/>
                <w:sz w:val="16"/>
                <w:szCs w:val="16"/>
              </w:rPr>
              <w:t>125d</w:t>
            </w:r>
          </w:p>
        </w:tc>
        <w:tc>
          <w:tcPr>
            <w:tcW w:w="708"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BB618F" w:rsidRPr="001D7BA1" w:rsidRDefault="00BB618F" w:rsidP="0001108D">
            <w:pPr>
              <w:widowControl w:val="0"/>
              <w:autoSpaceDE w:val="0"/>
              <w:autoSpaceDN w:val="0"/>
              <w:adjustRightInd w:val="0"/>
              <w:spacing w:line="240" w:lineRule="auto"/>
              <w:jc w:val="center"/>
              <w:rPr>
                <w:rFonts w:ascii="Helvetica" w:hAnsi="Helvetica"/>
                <w:sz w:val="16"/>
                <w:szCs w:val="16"/>
              </w:rPr>
            </w:pPr>
            <w:r w:rsidRPr="001D7BA1">
              <w:rPr>
                <w:rFonts w:ascii="Helvetica" w:hAnsi="Helvetica"/>
                <w:sz w:val="16"/>
                <w:szCs w:val="16"/>
              </w:rPr>
              <w:t>218</w:t>
            </w:r>
          </w:p>
        </w:tc>
        <w:tc>
          <w:tcPr>
            <w:tcW w:w="851"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BB618F" w:rsidRPr="001D7BA1" w:rsidRDefault="00BB618F" w:rsidP="0001108D">
            <w:pPr>
              <w:widowControl w:val="0"/>
              <w:autoSpaceDE w:val="0"/>
              <w:autoSpaceDN w:val="0"/>
              <w:adjustRightInd w:val="0"/>
              <w:spacing w:line="240" w:lineRule="auto"/>
              <w:jc w:val="center"/>
              <w:rPr>
                <w:rFonts w:ascii="Helvetica" w:hAnsi="Helvetica"/>
                <w:sz w:val="16"/>
                <w:szCs w:val="16"/>
              </w:rPr>
            </w:pPr>
            <w:r w:rsidRPr="001D7BA1">
              <w:rPr>
                <w:rFonts w:ascii="Helvetica" w:hAnsi="Helvetica"/>
                <w:sz w:val="16"/>
                <w:szCs w:val="16"/>
              </w:rPr>
              <w:t>450</w:t>
            </w:r>
          </w:p>
        </w:tc>
        <w:tc>
          <w:tcPr>
            <w:tcW w:w="992"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BB618F" w:rsidRPr="001D7BA1" w:rsidRDefault="00BB618F" w:rsidP="0001108D">
            <w:pPr>
              <w:widowControl w:val="0"/>
              <w:autoSpaceDE w:val="0"/>
              <w:autoSpaceDN w:val="0"/>
              <w:adjustRightInd w:val="0"/>
              <w:spacing w:line="240" w:lineRule="auto"/>
              <w:jc w:val="center"/>
              <w:rPr>
                <w:rFonts w:ascii="Helvetica" w:hAnsi="Helvetica"/>
                <w:sz w:val="16"/>
                <w:szCs w:val="16"/>
              </w:rPr>
            </w:pPr>
            <w:r w:rsidRPr="001D7BA1">
              <w:rPr>
                <w:rFonts w:ascii="Helvetica" w:hAnsi="Helvetica"/>
                <w:sz w:val="16"/>
                <w:szCs w:val="16"/>
              </w:rPr>
              <w:t>6.5 (6.3)</w:t>
            </w:r>
          </w:p>
        </w:tc>
        <w:tc>
          <w:tcPr>
            <w:tcW w:w="1134"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BB618F" w:rsidRPr="001D7BA1" w:rsidRDefault="00BB618F" w:rsidP="0001108D">
            <w:pPr>
              <w:widowControl w:val="0"/>
              <w:autoSpaceDE w:val="0"/>
              <w:autoSpaceDN w:val="0"/>
              <w:adjustRightInd w:val="0"/>
              <w:spacing w:line="240" w:lineRule="auto"/>
              <w:jc w:val="center"/>
              <w:rPr>
                <w:rFonts w:ascii="Helvetica" w:hAnsi="Helvetica"/>
                <w:sz w:val="16"/>
                <w:szCs w:val="16"/>
              </w:rPr>
            </w:pPr>
            <w:r w:rsidRPr="001D7BA1">
              <w:rPr>
                <w:rFonts w:ascii="Helvetica" w:hAnsi="Helvetica"/>
                <w:sz w:val="16"/>
                <w:szCs w:val="16"/>
              </w:rPr>
              <w:t>149</w:t>
            </w:r>
          </w:p>
        </w:tc>
        <w:tc>
          <w:tcPr>
            <w:tcW w:w="1276"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BB618F" w:rsidRPr="001D7BA1" w:rsidRDefault="00BB618F" w:rsidP="0001108D">
            <w:pPr>
              <w:widowControl w:val="0"/>
              <w:autoSpaceDE w:val="0"/>
              <w:autoSpaceDN w:val="0"/>
              <w:adjustRightInd w:val="0"/>
              <w:spacing w:line="240" w:lineRule="auto"/>
              <w:jc w:val="center"/>
              <w:rPr>
                <w:rFonts w:ascii="Helvetica" w:hAnsi="Helvetica"/>
                <w:sz w:val="16"/>
                <w:szCs w:val="16"/>
              </w:rPr>
            </w:pPr>
            <w:r w:rsidRPr="001D7BA1">
              <w:rPr>
                <w:rFonts w:ascii="Helvetica" w:hAnsi="Helvetica"/>
                <w:sz w:val="16"/>
                <w:szCs w:val="16"/>
              </w:rPr>
              <w:t>57.7 (58.9)</w:t>
            </w:r>
          </w:p>
        </w:tc>
        <w:tc>
          <w:tcPr>
            <w:tcW w:w="1417"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BB618F" w:rsidRPr="001D7BA1" w:rsidRDefault="00BB618F" w:rsidP="0001108D">
            <w:pPr>
              <w:widowControl w:val="0"/>
              <w:autoSpaceDE w:val="0"/>
              <w:autoSpaceDN w:val="0"/>
              <w:adjustRightInd w:val="0"/>
              <w:spacing w:line="240" w:lineRule="auto"/>
              <w:jc w:val="center"/>
              <w:rPr>
                <w:rFonts w:ascii="Helvetica" w:hAnsi="Helvetica"/>
                <w:sz w:val="16"/>
                <w:szCs w:val="16"/>
              </w:rPr>
            </w:pPr>
            <w:r w:rsidRPr="001D7BA1">
              <w:rPr>
                <w:rFonts w:ascii="Helvetica" w:hAnsi="Helvetica"/>
                <w:sz w:val="16"/>
                <w:szCs w:val="16"/>
              </w:rPr>
              <w:t>129 (126)</w:t>
            </w:r>
          </w:p>
        </w:tc>
        <w:tc>
          <w:tcPr>
            <w:tcW w:w="1134" w:type="dxa"/>
            <w:tcBorders>
              <w:top w:val="single" w:sz="8" w:space="0" w:color="BFBFBF"/>
              <w:left w:val="single" w:sz="8" w:space="0" w:color="BFBFBF"/>
              <w:bottom w:val="single" w:sz="8" w:space="0" w:color="BFBFBF"/>
              <w:right w:val="single" w:sz="8" w:space="0" w:color="BFBFBF"/>
            </w:tcBorders>
            <w:vAlign w:val="center"/>
          </w:tcPr>
          <w:p w:rsidR="00BB618F" w:rsidRPr="001D7BA1" w:rsidRDefault="00BF35D0" w:rsidP="00BF35D0">
            <w:pPr>
              <w:widowControl w:val="0"/>
              <w:autoSpaceDE w:val="0"/>
              <w:autoSpaceDN w:val="0"/>
              <w:adjustRightInd w:val="0"/>
              <w:spacing w:line="240" w:lineRule="auto"/>
              <w:jc w:val="center"/>
              <w:rPr>
                <w:rFonts w:ascii="Helvetica" w:hAnsi="Helvetica"/>
                <w:sz w:val="16"/>
                <w:szCs w:val="16"/>
              </w:rPr>
            </w:pPr>
            <w:r>
              <w:rPr>
                <w:rFonts w:ascii="Helvetica" w:hAnsi="Helvetica"/>
                <w:sz w:val="16"/>
                <w:szCs w:val="16"/>
              </w:rPr>
              <w:t>£27,290</w:t>
            </w:r>
          </w:p>
        </w:tc>
      </w:tr>
      <w:tr w:rsidR="00BB618F" w:rsidRPr="001D7BA1" w:rsidTr="00BF35D0">
        <w:trPr>
          <w:trHeight w:val="270"/>
        </w:trPr>
        <w:tc>
          <w:tcPr>
            <w:tcW w:w="1668"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BB618F" w:rsidRPr="001D7BA1" w:rsidRDefault="00BB618F" w:rsidP="0001108D">
            <w:pPr>
              <w:widowControl w:val="0"/>
              <w:autoSpaceDE w:val="0"/>
              <w:autoSpaceDN w:val="0"/>
              <w:adjustRightInd w:val="0"/>
              <w:spacing w:line="240" w:lineRule="auto"/>
              <w:rPr>
                <w:rFonts w:ascii="Helvetica" w:hAnsi="Helvetica"/>
                <w:sz w:val="16"/>
                <w:szCs w:val="16"/>
              </w:rPr>
            </w:pPr>
            <w:r>
              <w:rPr>
                <w:rFonts w:ascii="Arial" w:hAnsi="Arial"/>
                <w:sz w:val="16"/>
                <w:szCs w:val="16"/>
              </w:rPr>
              <w:t>BMW</w:t>
            </w:r>
            <w:r w:rsidRPr="001D7BA1">
              <w:rPr>
                <w:rFonts w:ascii="Arial" w:hAnsi="Arial"/>
                <w:sz w:val="16"/>
                <w:szCs w:val="16"/>
              </w:rPr>
              <w:t xml:space="preserve"> 118d</w:t>
            </w:r>
          </w:p>
        </w:tc>
        <w:tc>
          <w:tcPr>
            <w:tcW w:w="708"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BB618F" w:rsidRPr="001D7BA1" w:rsidRDefault="00BB618F" w:rsidP="0001108D">
            <w:pPr>
              <w:widowControl w:val="0"/>
              <w:autoSpaceDE w:val="0"/>
              <w:autoSpaceDN w:val="0"/>
              <w:adjustRightInd w:val="0"/>
              <w:spacing w:line="240" w:lineRule="auto"/>
              <w:jc w:val="center"/>
              <w:rPr>
                <w:rFonts w:ascii="Helvetica" w:hAnsi="Helvetica"/>
                <w:sz w:val="16"/>
                <w:szCs w:val="16"/>
              </w:rPr>
            </w:pPr>
            <w:r w:rsidRPr="001D7BA1">
              <w:rPr>
                <w:rFonts w:ascii="Helvetica" w:hAnsi="Helvetica"/>
                <w:sz w:val="16"/>
                <w:szCs w:val="16"/>
              </w:rPr>
              <w:t>143</w:t>
            </w:r>
          </w:p>
        </w:tc>
        <w:tc>
          <w:tcPr>
            <w:tcW w:w="851"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BB618F" w:rsidRPr="001D7BA1" w:rsidRDefault="00BB618F" w:rsidP="0001108D">
            <w:pPr>
              <w:widowControl w:val="0"/>
              <w:autoSpaceDE w:val="0"/>
              <w:autoSpaceDN w:val="0"/>
              <w:adjustRightInd w:val="0"/>
              <w:spacing w:line="240" w:lineRule="auto"/>
              <w:jc w:val="center"/>
              <w:rPr>
                <w:rFonts w:ascii="Helvetica" w:hAnsi="Helvetica"/>
                <w:sz w:val="16"/>
                <w:szCs w:val="16"/>
              </w:rPr>
            </w:pPr>
            <w:r w:rsidRPr="001D7BA1">
              <w:rPr>
                <w:rFonts w:ascii="Helvetica" w:hAnsi="Helvetica"/>
                <w:sz w:val="16"/>
                <w:szCs w:val="16"/>
              </w:rPr>
              <w:t>320</w:t>
            </w:r>
          </w:p>
        </w:tc>
        <w:tc>
          <w:tcPr>
            <w:tcW w:w="992"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BB618F" w:rsidRPr="001D7BA1" w:rsidRDefault="00BB618F" w:rsidP="0001108D">
            <w:pPr>
              <w:widowControl w:val="0"/>
              <w:autoSpaceDE w:val="0"/>
              <w:autoSpaceDN w:val="0"/>
              <w:adjustRightInd w:val="0"/>
              <w:spacing w:line="240" w:lineRule="auto"/>
              <w:jc w:val="center"/>
              <w:rPr>
                <w:rFonts w:ascii="Helvetica" w:hAnsi="Helvetica"/>
                <w:sz w:val="16"/>
                <w:szCs w:val="16"/>
              </w:rPr>
            </w:pPr>
            <w:r w:rsidRPr="001D7BA1">
              <w:rPr>
                <w:rFonts w:ascii="Helvetica" w:hAnsi="Helvetica"/>
                <w:sz w:val="16"/>
                <w:szCs w:val="16"/>
              </w:rPr>
              <w:t>8.9 (8.6)</w:t>
            </w:r>
          </w:p>
        </w:tc>
        <w:tc>
          <w:tcPr>
            <w:tcW w:w="1134"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BB618F" w:rsidRPr="001D7BA1" w:rsidRDefault="00BB618F" w:rsidP="0001108D">
            <w:pPr>
              <w:widowControl w:val="0"/>
              <w:autoSpaceDE w:val="0"/>
              <w:autoSpaceDN w:val="0"/>
              <w:adjustRightInd w:val="0"/>
              <w:spacing w:line="240" w:lineRule="auto"/>
              <w:jc w:val="center"/>
              <w:rPr>
                <w:rFonts w:ascii="Helvetica" w:hAnsi="Helvetica"/>
                <w:sz w:val="16"/>
                <w:szCs w:val="16"/>
              </w:rPr>
            </w:pPr>
            <w:r w:rsidRPr="001D7BA1">
              <w:rPr>
                <w:rFonts w:ascii="Helvetica" w:hAnsi="Helvetica"/>
                <w:sz w:val="16"/>
                <w:szCs w:val="16"/>
              </w:rPr>
              <w:t>132</w:t>
            </w:r>
          </w:p>
        </w:tc>
        <w:tc>
          <w:tcPr>
            <w:tcW w:w="1276"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BB618F" w:rsidRPr="001D7BA1" w:rsidRDefault="00BB618F" w:rsidP="0001108D">
            <w:pPr>
              <w:widowControl w:val="0"/>
              <w:autoSpaceDE w:val="0"/>
              <w:autoSpaceDN w:val="0"/>
              <w:adjustRightInd w:val="0"/>
              <w:spacing w:line="240" w:lineRule="auto"/>
              <w:jc w:val="center"/>
              <w:rPr>
                <w:rFonts w:ascii="Helvetica" w:hAnsi="Helvetica"/>
                <w:sz w:val="16"/>
                <w:szCs w:val="16"/>
              </w:rPr>
            </w:pPr>
            <w:r w:rsidRPr="001D7BA1">
              <w:rPr>
                <w:rFonts w:ascii="Helvetica" w:hAnsi="Helvetica"/>
                <w:sz w:val="16"/>
                <w:szCs w:val="16"/>
              </w:rPr>
              <w:t>62.8</w:t>
            </w:r>
          </w:p>
        </w:tc>
        <w:tc>
          <w:tcPr>
            <w:tcW w:w="1417"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BB618F" w:rsidRPr="001D7BA1" w:rsidRDefault="00BB618F" w:rsidP="0001108D">
            <w:pPr>
              <w:widowControl w:val="0"/>
              <w:autoSpaceDE w:val="0"/>
              <w:autoSpaceDN w:val="0"/>
              <w:adjustRightInd w:val="0"/>
              <w:spacing w:line="240" w:lineRule="auto"/>
              <w:jc w:val="center"/>
              <w:rPr>
                <w:rFonts w:ascii="Helvetica" w:hAnsi="Helvetica"/>
                <w:sz w:val="16"/>
                <w:szCs w:val="16"/>
              </w:rPr>
            </w:pPr>
            <w:r>
              <w:rPr>
                <w:rFonts w:ascii="Helvetica" w:hAnsi="Helvetica"/>
                <w:sz w:val="16"/>
                <w:szCs w:val="16"/>
              </w:rPr>
              <w:t>115 (116</w:t>
            </w:r>
            <w:r w:rsidRPr="001D7BA1">
              <w:rPr>
                <w:rFonts w:ascii="Helvetica" w:hAnsi="Helvetica"/>
                <w:sz w:val="16"/>
                <w:szCs w:val="16"/>
              </w:rPr>
              <w:t>)</w:t>
            </w:r>
          </w:p>
        </w:tc>
        <w:tc>
          <w:tcPr>
            <w:tcW w:w="1134" w:type="dxa"/>
            <w:tcBorders>
              <w:top w:val="single" w:sz="8" w:space="0" w:color="BFBFBF"/>
              <w:left w:val="single" w:sz="8" w:space="0" w:color="BFBFBF"/>
              <w:bottom w:val="single" w:sz="8" w:space="0" w:color="BFBFBF"/>
              <w:right w:val="single" w:sz="8" w:space="0" w:color="BFBFBF"/>
            </w:tcBorders>
            <w:vAlign w:val="center"/>
          </w:tcPr>
          <w:p w:rsidR="00BB618F" w:rsidRDefault="00BF35D0" w:rsidP="00BF35D0">
            <w:pPr>
              <w:widowControl w:val="0"/>
              <w:autoSpaceDE w:val="0"/>
              <w:autoSpaceDN w:val="0"/>
              <w:adjustRightInd w:val="0"/>
              <w:spacing w:line="240" w:lineRule="auto"/>
              <w:jc w:val="center"/>
              <w:rPr>
                <w:rFonts w:ascii="Helvetica" w:hAnsi="Helvetica"/>
                <w:sz w:val="16"/>
                <w:szCs w:val="16"/>
              </w:rPr>
            </w:pPr>
            <w:r>
              <w:rPr>
                <w:rFonts w:ascii="Helvetica" w:hAnsi="Helvetica"/>
                <w:sz w:val="16"/>
                <w:szCs w:val="16"/>
              </w:rPr>
              <w:t>£21,500</w:t>
            </w:r>
          </w:p>
        </w:tc>
      </w:tr>
      <w:tr w:rsidR="00BB618F" w:rsidRPr="001D7BA1" w:rsidTr="00BF35D0">
        <w:trPr>
          <w:trHeight w:val="270"/>
        </w:trPr>
        <w:tc>
          <w:tcPr>
            <w:tcW w:w="1668"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BB618F" w:rsidRPr="001D7BA1" w:rsidRDefault="00BB618F" w:rsidP="0001108D">
            <w:pPr>
              <w:widowControl w:val="0"/>
              <w:autoSpaceDE w:val="0"/>
              <w:autoSpaceDN w:val="0"/>
              <w:adjustRightInd w:val="0"/>
              <w:spacing w:line="240" w:lineRule="auto"/>
              <w:rPr>
                <w:rFonts w:ascii="Arial" w:hAnsi="Arial"/>
                <w:sz w:val="16"/>
                <w:szCs w:val="16"/>
              </w:rPr>
            </w:pPr>
            <w:r>
              <w:rPr>
                <w:rFonts w:ascii="Arial" w:hAnsi="Arial"/>
                <w:sz w:val="16"/>
                <w:szCs w:val="16"/>
              </w:rPr>
              <w:t xml:space="preserve">BMW </w:t>
            </w:r>
            <w:r w:rsidRPr="001D7BA1">
              <w:rPr>
                <w:rFonts w:ascii="Arial" w:hAnsi="Arial"/>
                <w:sz w:val="16"/>
                <w:szCs w:val="16"/>
              </w:rPr>
              <w:t>116d</w:t>
            </w:r>
          </w:p>
        </w:tc>
        <w:tc>
          <w:tcPr>
            <w:tcW w:w="708"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BB618F" w:rsidRPr="001D7BA1" w:rsidRDefault="00BB618F" w:rsidP="0001108D">
            <w:pPr>
              <w:widowControl w:val="0"/>
              <w:autoSpaceDE w:val="0"/>
              <w:autoSpaceDN w:val="0"/>
              <w:adjustRightInd w:val="0"/>
              <w:spacing w:line="240" w:lineRule="auto"/>
              <w:jc w:val="center"/>
              <w:rPr>
                <w:rFonts w:ascii="Helvetica" w:hAnsi="Helvetica"/>
                <w:sz w:val="16"/>
                <w:szCs w:val="16"/>
              </w:rPr>
            </w:pPr>
            <w:r w:rsidRPr="001D7BA1">
              <w:rPr>
                <w:rFonts w:ascii="Helvetica" w:hAnsi="Helvetica"/>
                <w:sz w:val="16"/>
                <w:szCs w:val="16"/>
              </w:rPr>
              <w:t>116</w:t>
            </w:r>
          </w:p>
        </w:tc>
        <w:tc>
          <w:tcPr>
            <w:tcW w:w="851"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BB618F" w:rsidRPr="001D7BA1" w:rsidRDefault="00BB618F" w:rsidP="0001108D">
            <w:pPr>
              <w:widowControl w:val="0"/>
              <w:autoSpaceDE w:val="0"/>
              <w:autoSpaceDN w:val="0"/>
              <w:adjustRightInd w:val="0"/>
              <w:spacing w:line="240" w:lineRule="auto"/>
              <w:jc w:val="center"/>
              <w:rPr>
                <w:rFonts w:ascii="Helvetica" w:hAnsi="Helvetica"/>
                <w:sz w:val="16"/>
                <w:szCs w:val="16"/>
              </w:rPr>
            </w:pPr>
            <w:r w:rsidRPr="001D7BA1">
              <w:rPr>
                <w:rFonts w:ascii="Helvetica" w:hAnsi="Helvetica"/>
                <w:sz w:val="16"/>
                <w:szCs w:val="16"/>
              </w:rPr>
              <w:t>260</w:t>
            </w:r>
          </w:p>
        </w:tc>
        <w:tc>
          <w:tcPr>
            <w:tcW w:w="992"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BB618F" w:rsidRPr="001D7BA1" w:rsidRDefault="00BB618F" w:rsidP="0001108D">
            <w:pPr>
              <w:widowControl w:val="0"/>
              <w:autoSpaceDE w:val="0"/>
              <w:autoSpaceDN w:val="0"/>
              <w:adjustRightInd w:val="0"/>
              <w:spacing w:line="240" w:lineRule="auto"/>
              <w:jc w:val="center"/>
              <w:rPr>
                <w:rFonts w:ascii="Helvetica" w:hAnsi="Helvetica"/>
                <w:sz w:val="16"/>
                <w:szCs w:val="16"/>
              </w:rPr>
            </w:pPr>
            <w:r w:rsidRPr="001D7BA1">
              <w:rPr>
                <w:rFonts w:ascii="Helvetica" w:hAnsi="Helvetica"/>
                <w:sz w:val="16"/>
                <w:szCs w:val="16"/>
              </w:rPr>
              <w:t>10.3</w:t>
            </w:r>
          </w:p>
        </w:tc>
        <w:tc>
          <w:tcPr>
            <w:tcW w:w="1134"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BB618F" w:rsidRPr="001D7BA1" w:rsidRDefault="00BB618F" w:rsidP="0001108D">
            <w:pPr>
              <w:widowControl w:val="0"/>
              <w:autoSpaceDE w:val="0"/>
              <w:autoSpaceDN w:val="0"/>
              <w:adjustRightInd w:val="0"/>
              <w:spacing w:line="240" w:lineRule="auto"/>
              <w:jc w:val="center"/>
              <w:rPr>
                <w:rFonts w:ascii="Helvetica" w:hAnsi="Helvetica"/>
                <w:sz w:val="16"/>
                <w:szCs w:val="16"/>
              </w:rPr>
            </w:pPr>
            <w:r w:rsidRPr="001D7BA1">
              <w:rPr>
                <w:rFonts w:ascii="Helvetica" w:hAnsi="Helvetica"/>
                <w:sz w:val="16"/>
                <w:szCs w:val="16"/>
              </w:rPr>
              <w:t>124</w:t>
            </w:r>
          </w:p>
        </w:tc>
        <w:tc>
          <w:tcPr>
            <w:tcW w:w="1276"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BB618F" w:rsidRPr="001D7BA1" w:rsidRDefault="00BB618F" w:rsidP="0001108D">
            <w:pPr>
              <w:widowControl w:val="0"/>
              <w:autoSpaceDE w:val="0"/>
              <w:autoSpaceDN w:val="0"/>
              <w:adjustRightInd w:val="0"/>
              <w:spacing w:line="240" w:lineRule="auto"/>
              <w:jc w:val="center"/>
              <w:rPr>
                <w:rFonts w:ascii="Helvetica" w:hAnsi="Helvetica"/>
                <w:sz w:val="16"/>
                <w:szCs w:val="16"/>
              </w:rPr>
            </w:pPr>
            <w:r w:rsidRPr="001D7BA1">
              <w:rPr>
                <w:rFonts w:ascii="Helvetica" w:hAnsi="Helvetica"/>
                <w:sz w:val="16"/>
                <w:szCs w:val="16"/>
              </w:rPr>
              <w:t>82.8 (62.8)</w:t>
            </w:r>
          </w:p>
        </w:tc>
        <w:tc>
          <w:tcPr>
            <w:tcW w:w="1417"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BB618F" w:rsidRPr="001D7BA1" w:rsidRDefault="00BB618F" w:rsidP="0001108D">
            <w:pPr>
              <w:widowControl w:val="0"/>
              <w:autoSpaceDE w:val="0"/>
              <w:autoSpaceDN w:val="0"/>
              <w:adjustRightInd w:val="0"/>
              <w:spacing w:line="240" w:lineRule="auto"/>
              <w:jc w:val="center"/>
              <w:rPr>
                <w:rFonts w:ascii="Helvetica" w:hAnsi="Helvetica"/>
                <w:sz w:val="16"/>
                <w:szCs w:val="16"/>
              </w:rPr>
            </w:pPr>
            <w:r w:rsidRPr="001D7BA1">
              <w:rPr>
                <w:rFonts w:ascii="Helvetica" w:hAnsi="Helvetica"/>
                <w:sz w:val="16"/>
                <w:szCs w:val="16"/>
              </w:rPr>
              <w:t>114 (115)</w:t>
            </w:r>
          </w:p>
        </w:tc>
        <w:tc>
          <w:tcPr>
            <w:tcW w:w="1134" w:type="dxa"/>
            <w:tcBorders>
              <w:top w:val="single" w:sz="8" w:space="0" w:color="BFBFBF"/>
              <w:left w:val="single" w:sz="8" w:space="0" w:color="BFBFBF"/>
              <w:bottom w:val="single" w:sz="8" w:space="0" w:color="BFBFBF"/>
              <w:right w:val="single" w:sz="8" w:space="0" w:color="BFBFBF"/>
            </w:tcBorders>
            <w:vAlign w:val="center"/>
          </w:tcPr>
          <w:p w:rsidR="00BB618F" w:rsidRPr="001D7BA1" w:rsidRDefault="00BF35D0" w:rsidP="00BF35D0">
            <w:pPr>
              <w:widowControl w:val="0"/>
              <w:autoSpaceDE w:val="0"/>
              <w:autoSpaceDN w:val="0"/>
              <w:adjustRightInd w:val="0"/>
              <w:spacing w:line="240" w:lineRule="auto"/>
              <w:jc w:val="center"/>
              <w:rPr>
                <w:rFonts w:ascii="Helvetica" w:hAnsi="Helvetica"/>
                <w:sz w:val="16"/>
                <w:szCs w:val="16"/>
              </w:rPr>
            </w:pPr>
            <w:r>
              <w:rPr>
                <w:rFonts w:ascii="Helvetica" w:hAnsi="Helvetica"/>
                <w:sz w:val="16"/>
                <w:szCs w:val="16"/>
              </w:rPr>
              <w:t>£19,665</w:t>
            </w:r>
          </w:p>
        </w:tc>
      </w:tr>
      <w:tr w:rsidR="00BB618F" w:rsidRPr="001D7BA1" w:rsidTr="00BF35D0">
        <w:trPr>
          <w:trHeight w:val="270"/>
        </w:trPr>
        <w:tc>
          <w:tcPr>
            <w:tcW w:w="1668"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BB618F" w:rsidRDefault="00BB618F" w:rsidP="0001108D">
            <w:pPr>
              <w:widowControl w:val="0"/>
              <w:autoSpaceDE w:val="0"/>
              <w:autoSpaceDN w:val="0"/>
              <w:adjustRightInd w:val="0"/>
              <w:spacing w:line="240" w:lineRule="auto"/>
              <w:rPr>
                <w:rFonts w:ascii="Arial" w:hAnsi="Arial"/>
                <w:sz w:val="16"/>
                <w:szCs w:val="16"/>
              </w:rPr>
            </w:pPr>
            <w:r>
              <w:rPr>
                <w:rFonts w:ascii="Arial" w:hAnsi="Arial"/>
                <w:sz w:val="16"/>
                <w:szCs w:val="16"/>
              </w:rPr>
              <w:t xml:space="preserve">BMW </w:t>
            </w:r>
            <w:r w:rsidRPr="001D7BA1">
              <w:rPr>
                <w:rFonts w:ascii="Arial" w:hAnsi="Arial"/>
                <w:sz w:val="16"/>
                <w:szCs w:val="16"/>
              </w:rPr>
              <w:t xml:space="preserve">116d </w:t>
            </w:r>
          </w:p>
          <w:p w:rsidR="00BB618F" w:rsidRPr="001D7BA1" w:rsidRDefault="00BB618F" w:rsidP="0001108D">
            <w:pPr>
              <w:widowControl w:val="0"/>
              <w:autoSpaceDE w:val="0"/>
              <w:autoSpaceDN w:val="0"/>
              <w:adjustRightInd w:val="0"/>
              <w:spacing w:line="240" w:lineRule="auto"/>
              <w:rPr>
                <w:rFonts w:ascii="Arial" w:hAnsi="Arial"/>
                <w:sz w:val="16"/>
                <w:szCs w:val="16"/>
              </w:rPr>
            </w:pPr>
            <w:r w:rsidRPr="001D7BA1">
              <w:rPr>
                <w:rFonts w:ascii="Arial" w:hAnsi="Arial"/>
                <w:sz w:val="16"/>
                <w:szCs w:val="16"/>
              </w:rPr>
              <w:t>Efficient Dynamics</w:t>
            </w:r>
          </w:p>
        </w:tc>
        <w:tc>
          <w:tcPr>
            <w:tcW w:w="708"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BB618F" w:rsidRPr="001D7BA1" w:rsidRDefault="00BB618F" w:rsidP="0001108D">
            <w:pPr>
              <w:widowControl w:val="0"/>
              <w:autoSpaceDE w:val="0"/>
              <w:autoSpaceDN w:val="0"/>
              <w:adjustRightInd w:val="0"/>
              <w:spacing w:line="240" w:lineRule="auto"/>
              <w:jc w:val="center"/>
              <w:rPr>
                <w:rFonts w:ascii="Helvetica" w:hAnsi="Helvetica"/>
                <w:sz w:val="16"/>
                <w:szCs w:val="16"/>
              </w:rPr>
            </w:pPr>
            <w:r w:rsidRPr="001D7BA1">
              <w:rPr>
                <w:rFonts w:ascii="Helvetica" w:hAnsi="Helvetica"/>
                <w:sz w:val="16"/>
                <w:szCs w:val="16"/>
              </w:rPr>
              <w:t>116</w:t>
            </w:r>
          </w:p>
        </w:tc>
        <w:tc>
          <w:tcPr>
            <w:tcW w:w="851"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BB618F" w:rsidRPr="001D7BA1" w:rsidRDefault="00BB618F" w:rsidP="0001108D">
            <w:pPr>
              <w:widowControl w:val="0"/>
              <w:autoSpaceDE w:val="0"/>
              <w:autoSpaceDN w:val="0"/>
              <w:adjustRightInd w:val="0"/>
              <w:spacing w:line="240" w:lineRule="auto"/>
              <w:jc w:val="center"/>
              <w:rPr>
                <w:rFonts w:ascii="Helvetica" w:hAnsi="Helvetica"/>
                <w:sz w:val="16"/>
                <w:szCs w:val="16"/>
              </w:rPr>
            </w:pPr>
            <w:r w:rsidRPr="001D7BA1">
              <w:rPr>
                <w:rFonts w:ascii="Helvetica" w:hAnsi="Helvetica"/>
                <w:sz w:val="16"/>
                <w:szCs w:val="16"/>
              </w:rPr>
              <w:t>260</w:t>
            </w:r>
          </w:p>
        </w:tc>
        <w:tc>
          <w:tcPr>
            <w:tcW w:w="992"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BB618F" w:rsidRPr="001D7BA1" w:rsidRDefault="00BB618F" w:rsidP="0001108D">
            <w:pPr>
              <w:widowControl w:val="0"/>
              <w:autoSpaceDE w:val="0"/>
              <w:autoSpaceDN w:val="0"/>
              <w:adjustRightInd w:val="0"/>
              <w:spacing w:line="240" w:lineRule="auto"/>
              <w:jc w:val="center"/>
              <w:rPr>
                <w:rFonts w:ascii="Helvetica" w:hAnsi="Helvetica"/>
                <w:sz w:val="16"/>
                <w:szCs w:val="16"/>
              </w:rPr>
            </w:pPr>
            <w:r w:rsidRPr="001D7BA1">
              <w:rPr>
                <w:rFonts w:ascii="Helvetica" w:hAnsi="Helvetica"/>
                <w:sz w:val="16"/>
                <w:szCs w:val="16"/>
              </w:rPr>
              <w:t>10.5</w:t>
            </w:r>
          </w:p>
        </w:tc>
        <w:tc>
          <w:tcPr>
            <w:tcW w:w="1134"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BB618F" w:rsidRPr="001D7BA1" w:rsidRDefault="00BB618F" w:rsidP="0001108D">
            <w:pPr>
              <w:widowControl w:val="0"/>
              <w:autoSpaceDE w:val="0"/>
              <w:autoSpaceDN w:val="0"/>
              <w:adjustRightInd w:val="0"/>
              <w:spacing w:line="240" w:lineRule="auto"/>
              <w:jc w:val="center"/>
              <w:rPr>
                <w:rFonts w:ascii="Helvetica" w:hAnsi="Helvetica"/>
                <w:sz w:val="16"/>
                <w:szCs w:val="16"/>
              </w:rPr>
            </w:pPr>
            <w:r w:rsidRPr="001D7BA1">
              <w:rPr>
                <w:rFonts w:ascii="Helvetica" w:hAnsi="Helvetica"/>
                <w:sz w:val="16"/>
                <w:szCs w:val="16"/>
              </w:rPr>
              <w:t>121</w:t>
            </w:r>
          </w:p>
        </w:tc>
        <w:tc>
          <w:tcPr>
            <w:tcW w:w="1276"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BB618F" w:rsidRPr="001D7BA1" w:rsidRDefault="00BB618F" w:rsidP="0001108D">
            <w:pPr>
              <w:widowControl w:val="0"/>
              <w:autoSpaceDE w:val="0"/>
              <w:autoSpaceDN w:val="0"/>
              <w:adjustRightInd w:val="0"/>
              <w:spacing w:line="240" w:lineRule="auto"/>
              <w:jc w:val="center"/>
              <w:rPr>
                <w:rFonts w:ascii="Helvetica" w:hAnsi="Helvetica"/>
                <w:sz w:val="16"/>
                <w:szCs w:val="16"/>
              </w:rPr>
            </w:pPr>
            <w:r w:rsidRPr="001D7BA1">
              <w:rPr>
                <w:rFonts w:ascii="Helvetica" w:hAnsi="Helvetica"/>
                <w:sz w:val="16"/>
                <w:szCs w:val="16"/>
              </w:rPr>
              <w:t>74.3</w:t>
            </w:r>
          </w:p>
        </w:tc>
        <w:tc>
          <w:tcPr>
            <w:tcW w:w="1417"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BB618F" w:rsidRPr="001D7BA1" w:rsidRDefault="00BB618F" w:rsidP="0001108D">
            <w:pPr>
              <w:widowControl w:val="0"/>
              <w:autoSpaceDE w:val="0"/>
              <w:autoSpaceDN w:val="0"/>
              <w:adjustRightInd w:val="0"/>
              <w:spacing w:line="240" w:lineRule="auto"/>
              <w:jc w:val="center"/>
              <w:rPr>
                <w:rFonts w:ascii="Helvetica" w:hAnsi="Helvetica"/>
                <w:sz w:val="16"/>
                <w:szCs w:val="16"/>
              </w:rPr>
            </w:pPr>
            <w:r w:rsidRPr="001D7BA1">
              <w:rPr>
                <w:rFonts w:ascii="Helvetica" w:hAnsi="Helvetica"/>
                <w:sz w:val="16"/>
                <w:szCs w:val="16"/>
              </w:rPr>
              <w:t>99</w:t>
            </w:r>
          </w:p>
        </w:tc>
        <w:tc>
          <w:tcPr>
            <w:tcW w:w="1134" w:type="dxa"/>
            <w:tcBorders>
              <w:top w:val="single" w:sz="8" w:space="0" w:color="BFBFBF"/>
              <w:left w:val="single" w:sz="8" w:space="0" w:color="BFBFBF"/>
              <w:bottom w:val="single" w:sz="8" w:space="0" w:color="BFBFBF"/>
              <w:right w:val="single" w:sz="8" w:space="0" w:color="BFBFBF"/>
            </w:tcBorders>
            <w:vAlign w:val="center"/>
          </w:tcPr>
          <w:p w:rsidR="00BB618F" w:rsidRPr="001D7BA1" w:rsidRDefault="00BF35D0" w:rsidP="00BF35D0">
            <w:pPr>
              <w:widowControl w:val="0"/>
              <w:autoSpaceDE w:val="0"/>
              <w:autoSpaceDN w:val="0"/>
              <w:adjustRightInd w:val="0"/>
              <w:spacing w:line="240" w:lineRule="auto"/>
              <w:jc w:val="center"/>
              <w:rPr>
                <w:rFonts w:ascii="Helvetica" w:hAnsi="Helvetica"/>
                <w:sz w:val="16"/>
                <w:szCs w:val="16"/>
              </w:rPr>
            </w:pPr>
            <w:r>
              <w:rPr>
                <w:rFonts w:ascii="Helvetica" w:hAnsi="Helvetica"/>
                <w:sz w:val="16"/>
                <w:szCs w:val="16"/>
              </w:rPr>
              <w:t>£20,355</w:t>
            </w:r>
          </w:p>
        </w:tc>
      </w:tr>
    </w:tbl>
    <w:p w:rsidR="005E751D" w:rsidRPr="007E7A95" w:rsidRDefault="005E751D" w:rsidP="005E751D">
      <w:pPr>
        <w:rPr>
          <w:rFonts w:cs="BMWType V2 Regular"/>
          <w:b/>
          <w:szCs w:val="22"/>
        </w:rPr>
      </w:pPr>
      <w:r w:rsidRPr="007E7A95">
        <w:rPr>
          <w:rFonts w:cs="BMWType V2 Regular"/>
          <w:b/>
          <w:szCs w:val="22"/>
        </w:rPr>
        <w:lastRenderedPageBreak/>
        <w:t>Exterior design: sporty design with a youthful personality</w:t>
      </w:r>
    </w:p>
    <w:p w:rsidR="005E751D" w:rsidRPr="007E7A95" w:rsidRDefault="005E751D" w:rsidP="005E751D">
      <w:pPr>
        <w:rPr>
          <w:rFonts w:cs="BMWType V2 Regular"/>
          <w:szCs w:val="22"/>
        </w:rPr>
      </w:pPr>
      <w:r w:rsidRPr="007E7A95">
        <w:rPr>
          <w:rFonts w:cs="BMWType V2 Regular"/>
          <w:szCs w:val="22"/>
        </w:rPr>
        <w:t xml:space="preserve">The </w:t>
      </w:r>
      <w:r w:rsidR="0002666E">
        <w:rPr>
          <w:rFonts w:cs="BMWType V2 Regular"/>
          <w:szCs w:val="22"/>
        </w:rPr>
        <w:t>latest</w:t>
      </w:r>
      <w:r w:rsidR="0002666E" w:rsidRPr="007E7A95">
        <w:rPr>
          <w:rFonts w:cs="BMWType V2 Regular"/>
          <w:szCs w:val="22"/>
        </w:rPr>
        <w:t xml:space="preserve"> </w:t>
      </w:r>
      <w:r w:rsidRPr="007E7A95">
        <w:rPr>
          <w:rFonts w:cs="BMWType V2 Regular"/>
          <w:szCs w:val="22"/>
        </w:rPr>
        <w:t xml:space="preserve">BMW 1 Series offers a dynamic interpretation of BMW design heritage, featuring a long bonnet, </w:t>
      </w:r>
      <w:r w:rsidR="00E30FCE">
        <w:rPr>
          <w:rFonts w:cs="BMWType V2 Regular"/>
          <w:szCs w:val="22"/>
        </w:rPr>
        <w:t>set back</w:t>
      </w:r>
      <w:r w:rsidRPr="007E7A95">
        <w:rPr>
          <w:rFonts w:cs="BMWType V2 Regular"/>
          <w:szCs w:val="22"/>
        </w:rPr>
        <w:t xml:space="preserve"> passenger compartment, long wheelbase and short overhangs.</w:t>
      </w:r>
    </w:p>
    <w:p w:rsidR="005E751D" w:rsidRPr="007E7A95" w:rsidRDefault="005E751D" w:rsidP="005E751D">
      <w:pPr>
        <w:rPr>
          <w:rFonts w:cs="BMWType V2 Regular"/>
          <w:szCs w:val="22"/>
        </w:rPr>
      </w:pPr>
    </w:p>
    <w:p w:rsidR="005E751D" w:rsidRPr="007E7A95" w:rsidRDefault="005E751D" w:rsidP="005E751D">
      <w:pPr>
        <w:rPr>
          <w:rFonts w:cs="BMWType V2 Regular"/>
          <w:szCs w:val="22"/>
        </w:rPr>
      </w:pPr>
      <w:r w:rsidRPr="007E7A95">
        <w:rPr>
          <w:rFonts w:cs="BMWType V2 Regular"/>
          <w:szCs w:val="22"/>
        </w:rPr>
        <w:t>From the front, the BMW kidney grille dominates</w:t>
      </w:r>
      <w:r w:rsidR="00BB618F">
        <w:rPr>
          <w:rFonts w:cs="BMWType V2 Regular"/>
          <w:szCs w:val="22"/>
        </w:rPr>
        <w:t xml:space="preserve"> the appearance and is </w:t>
      </w:r>
      <w:r w:rsidRPr="007E7A95">
        <w:rPr>
          <w:rFonts w:cs="BMWType V2 Regular"/>
          <w:szCs w:val="22"/>
        </w:rPr>
        <w:t>supported by the contoured headlamps and three-part air intake. The grille leans forward while the three-dimensional surfaces surrounding it create vibrant light effects. The upper edge of the dual round headlamps is partially covered by accentuating trim, or with LED accent lighting if the vehicle is equipped with optional Bi-Xenon headlights. The front turn indicators are integrated in the inner light rings of the headlights while the side indicators are integrated in the exterior mirrors.</w:t>
      </w:r>
    </w:p>
    <w:p w:rsidR="005E751D" w:rsidRPr="007E7A95" w:rsidRDefault="005E751D" w:rsidP="005E751D">
      <w:pPr>
        <w:rPr>
          <w:rFonts w:cs="BMWType V2 Regular"/>
          <w:szCs w:val="22"/>
        </w:rPr>
      </w:pPr>
    </w:p>
    <w:p w:rsidR="005E751D" w:rsidRPr="007E7A95" w:rsidRDefault="005E751D" w:rsidP="005E751D">
      <w:pPr>
        <w:rPr>
          <w:rFonts w:cs="BMWType V2 Regular"/>
          <w:szCs w:val="22"/>
        </w:rPr>
      </w:pPr>
      <w:r w:rsidRPr="007E7A95">
        <w:rPr>
          <w:rFonts w:cs="BMWType V2 Regular"/>
          <w:szCs w:val="22"/>
        </w:rPr>
        <w:t>The new 1 Series 3-door has grown compared to its predecessor with an overall length of 4,324mm (85mm longer than before), a wheelbase of 2,690mm (30mm longer) and an overall width of 1,765mm (17mm wider). The height remains 1,421mm, accentuating the additional width of the new model. To convincingly fill the wheel arches the track width has been extended, at the front by 51mm and at the rear by 72mm.</w:t>
      </w:r>
    </w:p>
    <w:p w:rsidR="005E751D" w:rsidRPr="007E7A95" w:rsidRDefault="005E751D" w:rsidP="005E751D">
      <w:pPr>
        <w:rPr>
          <w:rFonts w:cs="BMWType V2 Regular"/>
          <w:szCs w:val="22"/>
        </w:rPr>
      </w:pPr>
    </w:p>
    <w:p w:rsidR="005E751D" w:rsidRPr="007E7A95" w:rsidRDefault="005E751D" w:rsidP="005E751D">
      <w:pPr>
        <w:rPr>
          <w:rFonts w:cs="BMWType V2 Regular"/>
          <w:szCs w:val="22"/>
        </w:rPr>
      </w:pPr>
      <w:r w:rsidRPr="007E7A95">
        <w:rPr>
          <w:rFonts w:cs="BMWType V2 Regular"/>
          <w:szCs w:val="22"/>
        </w:rPr>
        <w:t>Longer doors fitted with frameless windows</w:t>
      </w:r>
      <w:r w:rsidR="00EA2FCB">
        <w:rPr>
          <w:rFonts w:cs="BMWType V2 Regular"/>
          <w:szCs w:val="22"/>
        </w:rPr>
        <w:t xml:space="preserve"> are unique to the  segment </w:t>
      </w:r>
      <w:r w:rsidRPr="007E7A95">
        <w:rPr>
          <w:rFonts w:cs="BMWType V2 Regular"/>
          <w:szCs w:val="22"/>
        </w:rPr>
        <w:t>while the contoured edge of the side skirts and the sweeping line through the doors expresses the dynamic forward motion of the design. Pronounced rear wheel arches are a nod to its rear-wheel drive capabilities.</w:t>
      </w:r>
    </w:p>
    <w:p w:rsidR="005E751D" w:rsidRPr="007E7A95" w:rsidRDefault="005E751D" w:rsidP="005E751D">
      <w:pPr>
        <w:rPr>
          <w:rFonts w:cs="BMWType V2 Regular"/>
          <w:szCs w:val="22"/>
        </w:rPr>
      </w:pPr>
    </w:p>
    <w:p w:rsidR="004F27A4" w:rsidRDefault="005E751D" w:rsidP="005E751D">
      <w:pPr>
        <w:rPr>
          <w:rFonts w:cs="BMWType V2 Regular"/>
          <w:szCs w:val="22"/>
        </w:rPr>
      </w:pPr>
      <w:r w:rsidRPr="007E7A95">
        <w:rPr>
          <w:rFonts w:cs="BMWType V2 Regular"/>
          <w:szCs w:val="22"/>
        </w:rPr>
        <w:t xml:space="preserve">The taillights, which are positioned far to each side, are surrounded by a three-dimensional bezel, with the third brake light integrated in the roof spoiler. If the vehicle is equipped with the optional </w:t>
      </w:r>
      <w:r w:rsidR="0002666E">
        <w:rPr>
          <w:rFonts w:cs="BMWType V2 Regular"/>
          <w:szCs w:val="22"/>
        </w:rPr>
        <w:t>X</w:t>
      </w:r>
      <w:r w:rsidRPr="007E7A95">
        <w:rPr>
          <w:rFonts w:cs="BMWType V2 Regular"/>
          <w:szCs w:val="22"/>
        </w:rPr>
        <w:t>enon headlights, the package also includes taillights that</w:t>
      </w:r>
    </w:p>
    <w:p w:rsidR="005E751D" w:rsidRPr="007E7A95" w:rsidRDefault="005E751D" w:rsidP="005E751D">
      <w:pPr>
        <w:rPr>
          <w:rFonts w:cs="BMWType V2 Regular"/>
          <w:szCs w:val="22"/>
        </w:rPr>
      </w:pPr>
      <w:proofErr w:type="gramStart"/>
      <w:r w:rsidRPr="007E7A95">
        <w:rPr>
          <w:rFonts w:cs="BMWType V2 Regular"/>
          <w:szCs w:val="22"/>
        </w:rPr>
        <w:t>are</w:t>
      </w:r>
      <w:proofErr w:type="gramEnd"/>
      <w:r w:rsidRPr="007E7A95">
        <w:rPr>
          <w:rFonts w:cs="BMWType V2 Regular"/>
          <w:szCs w:val="22"/>
        </w:rPr>
        <w:t xml:space="preserve"> comprised of L-shaped LED light banks. V-shaped lines integrated into the front and rear bumpers, draw the eye down towards the road surface, emphasising the stance of the new model. </w:t>
      </w:r>
    </w:p>
    <w:p w:rsidR="0001108D" w:rsidRDefault="0001108D" w:rsidP="005E751D">
      <w:pPr>
        <w:rPr>
          <w:rFonts w:cs="BMWType V2 Regular"/>
          <w:b/>
          <w:szCs w:val="22"/>
        </w:rPr>
      </w:pPr>
    </w:p>
    <w:p w:rsidR="005E751D" w:rsidRPr="007E7A95" w:rsidRDefault="005E751D" w:rsidP="005E751D">
      <w:pPr>
        <w:rPr>
          <w:rFonts w:cs="BMWType V2 Regular"/>
          <w:szCs w:val="22"/>
        </w:rPr>
      </w:pPr>
      <w:r w:rsidRPr="007E7A95">
        <w:rPr>
          <w:rFonts w:cs="BMWType V2 Regular"/>
          <w:b/>
          <w:szCs w:val="22"/>
        </w:rPr>
        <w:lastRenderedPageBreak/>
        <w:t>The interior: more space, higher quality; even more sporty</w:t>
      </w:r>
    </w:p>
    <w:p w:rsidR="005E751D" w:rsidRPr="007E7A95" w:rsidRDefault="005E751D" w:rsidP="005E751D">
      <w:pPr>
        <w:rPr>
          <w:rFonts w:cs="BMWType V2 Regular"/>
          <w:szCs w:val="22"/>
        </w:rPr>
      </w:pPr>
      <w:r w:rsidRPr="007E7A95">
        <w:rPr>
          <w:rFonts w:cs="BMWType V2 Regular"/>
          <w:szCs w:val="22"/>
        </w:rPr>
        <w:t>The driver-centric cockpit of the new BMW 1 Series 3-door is characterised by its dynamic lines creating a sporty yet functional environment, with the instrument panel, centre console and door panels arranged in layers.</w:t>
      </w:r>
    </w:p>
    <w:p w:rsidR="005E751D" w:rsidRPr="007E7A95" w:rsidRDefault="005E751D" w:rsidP="005E751D">
      <w:pPr>
        <w:rPr>
          <w:rFonts w:cs="BMWType V2 Regular"/>
          <w:szCs w:val="22"/>
        </w:rPr>
      </w:pPr>
    </w:p>
    <w:p w:rsidR="005E751D" w:rsidRPr="007E7A95" w:rsidRDefault="005E751D" w:rsidP="005E751D">
      <w:pPr>
        <w:rPr>
          <w:rFonts w:cs="BMWType V2 Regular"/>
          <w:szCs w:val="22"/>
        </w:rPr>
      </w:pPr>
      <w:r w:rsidRPr="007E7A95">
        <w:rPr>
          <w:rFonts w:cs="BMWType V2 Regular"/>
          <w:szCs w:val="22"/>
        </w:rPr>
        <w:t xml:space="preserve">If specified with the optional navigation system, the BMW iDrive control system is also fitted. In addition to the controller located on the centre console, the system features a freestanding flat-screen monitor measuring 6.5 inches as standard or 8.8 inches with the optional BMW Professional Navigation. </w:t>
      </w:r>
    </w:p>
    <w:p w:rsidR="005E751D" w:rsidRPr="007E7A95" w:rsidRDefault="005E751D" w:rsidP="005E751D">
      <w:pPr>
        <w:rPr>
          <w:rFonts w:cs="BMWType V2 Regular"/>
          <w:szCs w:val="22"/>
        </w:rPr>
      </w:pPr>
    </w:p>
    <w:p w:rsidR="005E751D" w:rsidRPr="007E7A95" w:rsidRDefault="005E751D" w:rsidP="005E751D">
      <w:pPr>
        <w:rPr>
          <w:rFonts w:cs="BMWType V2 Regular"/>
          <w:szCs w:val="22"/>
        </w:rPr>
      </w:pPr>
      <w:r w:rsidRPr="007E7A95">
        <w:rPr>
          <w:rFonts w:cs="BMWType V2 Regular"/>
          <w:szCs w:val="22"/>
        </w:rPr>
        <w:t xml:space="preserve">Thanks to the growth in the new 3-door 1 Series’ exterior dimensions, there is now more room on the inside: increased rear legroom (an additional 21mm) and a luggage compartment with a volume of 360 litres (an increase of 30 litres). This can be expanded up to 1,200-litres by folding down the 60:40 split rear seat </w:t>
      </w:r>
      <w:proofErr w:type="gramStart"/>
      <w:r w:rsidRPr="007E7A95">
        <w:rPr>
          <w:rFonts w:cs="BMWType V2 Regular"/>
          <w:szCs w:val="22"/>
        </w:rPr>
        <w:t>backrest</w:t>
      </w:r>
      <w:proofErr w:type="gramEnd"/>
      <w:r w:rsidRPr="007E7A95">
        <w:rPr>
          <w:rFonts w:cs="BMWType V2 Regular"/>
          <w:szCs w:val="22"/>
        </w:rPr>
        <w:t>, and if the optional through-loading system is ordered, the rear backrest can be folded down in a 40:20:40 configuration.</w:t>
      </w:r>
    </w:p>
    <w:p w:rsidR="005E751D" w:rsidRPr="007E7A95" w:rsidRDefault="005E751D" w:rsidP="005E751D">
      <w:pPr>
        <w:rPr>
          <w:rFonts w:cs="BMWType V2 Regular"/>
          <w:szCs w:val="22"/>
        </w:rPr>
      </w:pPr>
    </w:p>
    <w:p w:rsidR="005E751D" w:rsidRPr="007E7A95" w:rsidRDefault="005E751D" w:rsidP="005E751D">
      <w:pPr>
        <w:rPr>
          <w:rFonts w:cs="BMWType V2 Regular"/>
          <w:szCs w:val="22"/>
        </w:rPr>
      </w:pPr>
      <w:r w:rsidRPr="007E7A95">
        <w:rPr>
          <w:rFonts w:cs="BMWType V2 Regular"/>
          <w:szCs w:val="22"/>
        </w:rPr>
        <w:t xml:space="preserve">Front seats that are equipped with the standard Easy Entry function, giving passengers convenient access to the rear compartment, provide further practicality. With larger door pockets, a spacious glove compartment and a pair of cup holders on the centre console, there is ample storage space. An optional storage package is available that includes compartments in the rear side panels as well as net pockets on the backs of the front seats. </w:t>
      </w:r>
    </w:p>
    <w:p w:rsidR="005E751D" w:rsidRPr="007E7A95" w:rsidRDefault="005E751D" w:rsidP="005E751D">
      <w:pPr>
        <w:rPr>
          <w:rFonts w:cs="BMWType V2 Regular"/>
          <w:szCs w:val="22"/>
        </w:rPr>
      </w:pPr>
    </w:p>
    <w:p w:rsidR="005E751D" w:rsidRPr="007E7A95" w:rsidRDefault="005E751D" w:rsidP="005E751D">
      <w:pPr>
        <w:rPr>
          <w:rFonts w:cs="BMWType V2 Regular"/>
          <w:szCs w:val="22"/>
        </w:rPr>
      </w:pPr>
      <w:r w:rsidRPr="007E7A95">
        <w:rPr>
          <w:rFonts w:cs="BMWType V2 Regular"/>
          <w:b/>
          <w:szCs w:val="22"/>
        </w:rPr>
        <w:t>The M135i: designed for high performance</w:t>
      </w:r>
    </w:p>
    <w:p w:rsidR="005E751D" w:rsidRPr="007E7A95" w:rsidRDefault="005E751D" w:rsidP="005E751D">
      <w:pPr>
        <w:rPr>
          <w:rFonts w:cs="BMWType V2 Regular"/>
          <w:szCs w:val="22"/>
        </w:rPr>
      </w:pPr>
      <w:r w:rsidRPr="007E7A95">
        <w:rPr>
          <w:rFonts w:cs="BMWType V2 Regular"/>
          <w:szCs w:val="22"/>
        </w:rPr>
        <w:t xml:space="preserve">As a true M Performance vehicle, the body of the new BMW 1 Series 3-door M135i has been designed with aerodynamics in mind while also exhibiting BMW M design flair. The front bumper unit features much larger air intakes to feed the turbocharged, six-cylinder engine and large brakes, with additional </w:t>
      </w:r>
      <w:r w:rsidR="00657413">
        <w:rPr>
          <w:rFonts w:cs="BMWType V2 Regular"/>
          <w:szCs w:val="22"/>
        </w:rPr>
        <w:t>panels</w:t>
      </w:r>
      <w:r w:rsidRPr="007E7A95">
        <w:rPr>
          <w:rFonts w:cs="BMWType V2 Regular"/>
          <w:szCs w:val="22"/>
        </w:rPr>
        <w:t xml:space="preserve"> replacing the fog lamps of standard 1 Series models. Horizontal </w:t>
      </w:r>
      <w:r w:rsidR="00111FA3">
        <w:rPr>
          <w:rFonts w:cs="BMWType V2 Regular"/>
          <w:szCs w:val="22"/>
        </w:rPr>
        <w:t>blades</w:t>
      </w:r>
      <w:r w:rsidR="00111FA3" w:rsidRPr="007E7A95">
        <w:rPr>
          <w:rFonts w:cs="BMWType V2 Regular"/>
          <w:szCs w:val="22"/>
        </w:rPr>
        <w:t xml:space="preserve"> </w:t>
      </w:r>
      <w:r w:rsidRPr="007E7A95">
        <w:rPr>
          <w:rFonts w:cs="BMWType V2 Regular"/>
          <w:szCs w:val="22"/>
        </w:rPr>
        <w:t xml:space="preserve">in Ferric Grey metallic separate them from the other intakes. </w:t>
      </w:r>
    </w:p>
    <w:p w:rsidR="005E751D" w:rsidRPr="007E7A95" w:rsidRDefault="005E751D" w:rsidP="005E751D">
      <w:pPr>
        <w:rPr>
          <w:rFonts w:cs="BMWType V2 Regular"/>
          <w:szCs w:val="22"/>
        </w:rPr>
      </w:pPr>
    </w:p>
    <w:p w:rsidR="005E751D" w:rsidRPr="007E7A95" w:rsidRDefault="005E751D" w:rsidP="005E751D">
      <w:pPr>
        <w:rPr>
          <w:rFonts w:cs="BMWType V2 Regular"/>
          <w:szCs w:val="22"/>
        </w:rPr>
      </w:pPr>
      <w:r w:rsidRPr="007E7A95">
        <w:rPr>
          <w:rFonts w:cs="BMWType V2 Regular"/>
          <w:szCs w:val="22"/>
        </w:rPr>
        <w:lastRenderedPageBreak/>
        <w:t xml:space="preserve">In addition to the BMW Individual high-gloss Shadow Line and the exterior mirror caps in Ferric Grey, the uniquely shaped side skirts and 18-inch M light alloy double-spoke wheels give the </w:t>
      </w:r>
      <w:r w:rsidR="00111FA3">
        <w:rPr>
          <w:rFonts w:cs="BMWType V2 Regular"/>
          <w:szCs w:val="22"/>
        </w:rPr>
        <w:t>M</w:t>
      </w:r>
      <w:r w:rsidRPr="007E7A95">
        <w:rPr>
          <w:rFonts w:cs="BMWType V2 Regular"/>
          <w:szCs w:val="22"/>
        </w:rPr>
        <w:t>135i a purposeful look in profile. The rear apron, the lower portion of which is finished in Dark Shadow metallic, encloses the dual exhaust pipes.</w:t>
      </w:r>
    </w:p>
    <w:p w:rsidR="005E751D" w:rsidRPr="007E7A95" w:rsidRDefault="005E751D" w:rsidP="005E751D">
      <w:pPr>
        <w:rPr>
          <w:rFonts w:cs="BMWType V2 Regular"/>
          <w:szCs w:val="22"/>
        </w:rPr>
      </w:pPr>
    </w:p>
    <w:p w:rsidR="005E751D" w:rsidRPr="007E7A95" w:rsidRDefault="005E751D" w:rsidP="005E751D">
      <w:pPr>
        <w:rPr>
          <w:rFonts w:cs="BMWType V2 Regular"/>
          <w:szCs w:val="22"/>
        </w:rPr>
      </w:pPr>
      <w:r w:rsidRPr="007E7A95">
        <w:rPr>
          <w:rFonts w:cs="BMWType V2 Regular"/>
          <w:szCs w:val="22"/>
        </w:rPr>
        <w:t>On the inside, the doorsill covers with aluminium inserts featuring the ‘M135i’ designation introduce the occupants to an interior fashioned for performance driving. Details include Dakota leather upholstery, M leather steering wheel with multifunction buttons, Anthracite headlining, interior trim in Aluminium Hexagon with either matt Estoril Blue or high-gloss black accent lines, gear selector and handbrake gaiters in leather, and speedometer and rev counter with red scaling. Finally, the colour of the interior lighting is variable, and the car key features blue detailing.</w:t>
      </w:r>
    </w:p>
    <w:p w:rsidR="005E751D" w:rsidRPr="007E7A95" w:rsidRDefault="005E751D" w:rsidP="005E751D">
      <w:pPr>
        <w:rPr>
          <w:rFonts w:cs="BMWType V2 Regular"/>
          <w:szCs w:val="22"/>
        </w:rPr>
      </w:pPr>
    </w:p>
    <w:p w:rsidR="005E751D" w:rsidRPr="007E7A95" w:rsidRDefault="00EA2FCB" w:rsidP="005E751D">
      <w:pPr>
        <w:rPr>
          <w:rFonts w:cs="BMWType V2 Regular"/>
          <w:szCs w:val="22"/>
        </w:rPr>
      </w:pPr>
      <w:r>
        <w:rPr>
          <w:rFonts w:cs="BMWType V2 Regular"/>
          <w:b/>
          <w:szCs w:val="22"/>
        </w:rPr>
        <w:t>A class-leading engine line-up</w:t>
      </w:r>
    </w:p>
    <w:p w:rsidR="005E751D" w:rsidRPr="007E7A95" w:rsidRDefault="005E751D" w:rsidP="005E751D">
      <w:pPr>
        <w:rPr>
          <w:rFonts w:cs="BMWType V2 Regular"/>
          <w:szCs w:val="22"/>
        </w:rPr>
      </w:pPr>
      <w:r w:rsidRPr="007E7A95">
        <w:rPr>
          <w:rFonts w:cs="BMWType V2 Regular"/>
          <w:szCs w:val="22"/>
        </w:rPr>
        <w:t xml:space="preserve">Topping the range of engines fitted to the new BMW 1 Series 3-door Sports Hatch, and also making its debut in the new 1 series 5-door range, is the powerful M Performance unit found in the M135i. </w:t>
      </w:r>
    </w:p>
    <w:p w:rsidR="005E751D" w:rsidRPr="007E7A95" w:rsidRDefault="005E751D" w:rsidP="005E751D">
      <w:pPr>
        <w:rPr>
          <w:rFonts w:cs="BMWType V2 Regular"/>
          <w:szCs w:val="22"/>
        </w:rPr>
      </w:pPr>
    </w:p>
    <w:p w:rsidR="00AE2C2F" w:rsidRDefault="005E751D" w:rsidP="005E751D">
      <w:pPr>
        <w:rPr>
          <w:rFonts w:cs="BMWType V2 Regular"/>
          <w:szCs w:val="22"/>
        </w:rPr>
      </w:pPr>
      <w:r w:rsidRPr="007E7A95">
        <w:rPr>
          <w:rFonts w:cs="BMWType V2 Regular"/>
          <w:szCs w:val="22"/>
        </w:rPr>
        <w:t>This 3</w:t>
      </w:r>
      <w:r w:rsidR="00EA2FCB">
        <w:rPr>
          <w:rFonts w:cs="BMWType V2 Regular"/>
          <w:szCs w:val="22"/>
        </w:rPr>
        <w:t>.0</w:t>
      </w:r>
      <w:r w:rsidRPr="007E7A95">
        <w:rPr>
          <w:rFonts w:cs="BMWType V2 Regular"/>
          <w:szCs w:val="22"/>
        </w:rPr>
        <w:t>-litre, M Performance TwinPower Turbo engine is not only exceptionally powerful but also lag-free, high revving and efficient. It uses a single, twin scroll turbocharger and direct fuel injection with VALVETRONIC variable valve control and Double V</w:t>
      </w:r>
      <w:r w:rsidR="00EA2FCB">
        <w:rPr>
          <w:rFonts w:cs="BMWType V2 Regular"/>
          <w:szCs w:val="22"/>
        </w:rPr>
        <w:t>ANOS</w:t>
      </w:r>
      <w:r w:rsidRPr="007E7A95">
        <w:rPr>
          <w:rFonts w:cs="BMWType V2 Regular"/>
          <w:szCs w:val="22"/>
        </w:rPr>
        <w:t xml:space="preserve"> variable camshaft timing. The result is an impressive 320hp at 5,800rpm and torque peaking over a wide rev band: 450</w:t>
      </w:r>
      <w:r w:rsidR="00EA2FCB">
        <w:rPr>
          <w:rFonts w:cs="BMWType V2 Regular"/>
          <w:szCs w:val="22"/>
        </w:rPr>
        <w:t>N</w:t>
      </w:r>
      <w:r w:rsidRPr="007E7A95">
        <w:rPr>
          <w:rFonts w:cs="BMWType V2 Regular"/>
          <w:szCs w:val="22"/>
        </w:rPr>
        <w:t xml:space="preserve">m from 1,300-4,500rpm. Such performance gives the M135i a 0-62mph time of just 5.1 seconds (4.9 seconds </w:t>
      </w:r>
    </w:p>
    <w:p w:rsidR="0002666E" w:rsidRDefault="005E751D" w:rsidP="005E751D">
      <w:pPr>
        <w:rPr>
          <w:rFonts w:cs="BMWType V2 Regular"/>
          <w:szCs w:val="22"/>
        </w:rPr>
      </w:pPr>
      <w:r w:rsidRPr="007E7A95">
        <w:rPr>
          <w:rFonts w:cs="BMWType V2 Regular"/>
          <w:szCs w:val="22"/>
        </w:rPr>
        <w:t xml:space="preserve">with the optional </w:t>
      </w:r>
      <w:r w:rsidR="00111FA3">
        <w:rPr>
          <w:rFonts w:cs="BMWType V2 Regular"/>
          <w:szCs w:val="22"/>
        </w:rPr>
        <w:t xml:space="preserve">sports </w:t>
      </w:r>
      <w:r w:rsidRPr="007E7A95">
        <w:rPr>
          <w:rFonts w:cs="BMWType V2 Regular"/>
          <w:szCs w:val="22"/>
        </w:rPr>
        <w:t>automatic transmission) and a top speed electronically limited to</w:t>
      </w:r>
    </w:p>
    <w:p w:rsidR="0002666E" w:rsidRDefault="0002666E" w:rsidP="005E751D">
      <w:pPr>
        <w:rPr>
          <w:rFonts w:cs="BMWType V2 Regular"/>
          <w:szCs w:val="22"/>
        </w:rPr>
      </w:pPr>
    </w:p>
    <w:p w:rsidR="005E751D" w:rsidRPr="007E7A95" w:rsidRDefault="005E751D" w:rsidP="005E751D">
      <w:pPr>
        <w:rPr>
          <w:rFonts w:cs="BMWType V2 Regular"/>
          <w:szCs w:val="22"/>
        </w:rPr>
      </w:pPr>
      <w:r w:rsidRPr="007E7A95">
        <w:rPr>
          <w:rFonts w:cs="BMWType V2 Regular"/>
          <w:szCs w:val="22"/>
        </w:rPr>
        <w:t>155mph. The M135i has a combined fuel consumption figure of 37.7mpg, and despite its extraordinary performance, has CO</w:t>
      </w:r>
      <w:r w:rsidRPr="00EA2FCB">
        <w:rPr>
          <w:rFonts w:cs="BMWType V2 Regular"/>
          <w:sz w:val="18"/>
          <w:szCs w:val="18"/>
        </w:rPr>
        <w:t>2</w:t>
      </w:r>
      <w:r w:rsidRPr="007E7A95">
        <w:rPr>
          <w:rFonts w:cs="BMWType V2 Regular"/>
          <w:szCs w:val="22"/>
        </w:rPr>
        <w:t xml:space="preserve"> emissions as low as 175g/km.</w:t>
      </w:r>
    </w:p>
    <w:p w:rsidR="005E751D" w:rsidRPr="007E7A95" w:rsidRDefault="005E751D" w:rsidP="005E751D">
      <w:pPr>
        <w:rPr>
          <w:rFonts w:cs="BMWType V2 Regular"/>
          <w:szCs w:val="22"/>
        </w:rPr>
      </w:pPr>
    </w:p>
    <w:p w:rsidR="00995DCB" w:rsidRDefault="005E751D" w:rsidP="005E751D">
      <w:pPr>
        <w:rPr>
          <w:rFonts w:cs="BMWType V2 Regular"/>
          <w:szCs w:val="22"/>
        </w:rPr>
      </w:pPr>
      <w:r w:rsidRPr="007E7A95">
        <w:rPr>
          <w:rFonts w:cs="BMWType V2 Regular"/>
          <w:szCs w:val="22"/>
        </w:rPr>
        <w:t xml:space="preserve">Incorporating this six-cylinder powerhouse into the new BMW 1 Series has led to the introduction of a modified cooling system, M Performance control and engine sound </w:t>
      </w:r>
    </w:p>
    <w:p w:rsidR="005E751D" w:rsidRPr="007E7A95" w:rsidRDefault="005E751D" w:rsidP="005E751D">
      <w:pPr>
        <w:rPr>
          <w:rFonts w:cs="BMWType V2 Regular"/>
          <w:szCs w:val="22"/>
        </w:rPr>
      </w:pPr>
      <w:proofErr w:type="gramStart"/>
      <w:r w:rsidRPr="007E7A95">
        <w:rPr>
          <w:rFonts w:cs="BMWType V2 Regular"/>
          <w:szCs w:val="22"/>
        </w:rPr>
        <w:lastRenderedPageBreak/>
        <w:t>tuning</w:t>
      </w:r>
      <w:proofErr w:type="gramEnd"/>
      <w:r w:rsidRPr="007E7A95">
        <w:rPr>
          <w:rFonts w:cs="BMWType V2 Regular"/>
          <w:szCs w:val="22"/>
        </w:rPr>
        <w:t>, plus a newly developed six-speed manual transmission with dry sump lubrication. A dynamic eight-speed automatic sports transmission, with gearshift paddles integrated in the steering wheel, is available as an option.</w:t>
      </w:r>
    </w:p>
    <w:p w:rsidR="005E751D" w:rsidRPr="007E7A95" w:rsidRDefault="005E751D" w:rsidP="005E751D">
      <w:pPr>
        <w:rPr>
          <w:rFonts w:cs="BMWType V2 Regular"/>
          <w:szCs w:val="22"/>
        </w:rPr>
      </w:pPr>
    </w:p>
    <w:p w:rsidR="005E751D" w:rsidRPr="007E7A95" w:rsidRDefault="005E751D" w:rsidP="005E751D">
      <w:pPr>
        <w:rPr>
          <w:rFonts w:cs="BMWType V2 Regular"/>
          <w:szCs w:val="22"/>
        </w:rPr>
      </w:pPr>
      <w:r w:rsidRPr="007E7A95">
        <w:rPr>
          <w:rFonts w:cs="BMWType V2 Regular"/>
          <w:b/>
          <w:szCs w:val="22"/>
        </w:rPr>
        <w:t>A broad range of petrol and diesel options</w:t>
      </w:r>
    </w:p>
    <w:p w:rsidR="005E751D" w:rsidRPr="007E7A95" w:rsidRDefault="005E751D" w:rsidP="005E751D">
      <w:pPr>
        <w:rPr>
          <w:rFonts w:cs="BMWType V2 Regular"/>
          <w:szCs w:val="22"/>
        </w:rPr>
      </w:pPr>
      <w:r w:rsidRPr="007E7A95">
        <w:rPr>
          <w:rFonts w:cs="BMWType V2 Regular"/>
          <w:szCs w:val="22"/>
        </w:rPr>
        <w:t>A range of petrol and diesel engines, featuring BMW’s TwinPower turbo technology, power the new BMW 1 Series 3-door.  Incorporating the full range of EfficientDynamics technologies results is a responsive and free-revving range of powerplants.</w:t>
      </w:r>
    </w:p>
    <w:p w:rsidR="005E751D" w:rsidRPr="007E7A95" w:rsidRDefault="005E751D" w:rsidP="005E751D">
      <w:pPr>
        <w:rPr>
          <w:rFonts w:cs="BMWType V2 Regular"/>
          <w:szCs w:val="22"/>
        </w:rPr>
      </w:pPr>
    </w:p>
    <w:p w:rsidR="005E751D" w:rsidRPr="007E7A95" w:rsidRDefault="005E751D" w:rsidP="005E751D">
      <w:pPr>
        <w:rPr>
          <w:rFonts w:cs="BMWType V2 Regular"/>
          <w:szCs w:val="22"/>
        </w:rPr>
      </w:pPr>
      <w:r w:rsidRPr="007E7A95">
        <w:rPr>
          <w:rFonts w:cs="BMWType V2 Regular"/>
          <w:szCs w:val="22"/>
        </w:rPr>
        <w:t>The 2.0-litre, four-cylinder 125i employs a single, twin scroll turbocharger to produce an impressive 218hp and 310Nm of torque from as low as 1,350rpm. This provides outstanding flexibility on the road, with strong acceleration: zero to 62mph takes as little as 6.2 seconds</w:t>
      </w:r>
      <w:r w:rsidR="00EA2FCB">
        <w:rPr>
          <w:rFonts w:cs="BMWType V2 Regular"/>
          <w:szCs w:val="22"/>
        </w:rPr>
        <w:t>. T</w:t>
      </w:r>
      <w:r w:rsidRPr="007E7A95">
        <w:rPr>
          <w:rFonts w:cs="BMWType V2 Regular"/>
          <w:szCs w:val="22"/>
        </w:rPr>
        <w:t>op speed is 152mph. The new 125i combines this with a combined fuel consumption figure of 44.1mpg and CO</w:t>
      </w:r>
      <w:r w:rsidRPr="00EA2FCB">
        <w:rPr>
          <w:rFonts w:cs="BMWType V2 Regular"/>
          <w:sz w:val="18"/>
          <w:szCs w:val="18"/>
        </w:rPr>
        <w:t>2</w:t>
      </w:r>
      <w:r w:rsidRPr="007E7A95">
        <w:rPr>
          <w:rFonts w:cs="BMWType V2 Regular"/>
          <w:szCs w:val="22"/>
        </w:rPr>
        <w:t xml:space="preserve"> emissions of just 149g/km.</w:t>
      </w:r>
    </w:p>
    <w:p w:rsidR="005E751D" w:rsidRPr="007E7A95" w:rsidRDefault="005E751D" w:rsidP="005E751D">
      <w:pPr>
        <w:rPr>
          <w:rFonts w:cs="BMWType V2 Regular"/>
          <w:szCs w:val="22"/>
        </w:rPr>
      </w:pPr>
    </w:p>
    <w:p w:rsidR="005E751D" w:rsidRPr="007E7A95" w:rsidRDefault="005E751D" w:rsidP="005E751D">
      <w:pPr>
        <w:rPr>
          <w:rFonts w:cs="BMWType V2 Regular"/>
          <w:szCs w:val="22"/>
        </w:rPr>
      </w:pPr>
      <w:r w:rsidRPr="007E7A95">
        <w:rPr>
          <w:rFonts w:cs="BMWType V2 Regular"/>
          <w:szCs w:val="22"/>
        </w:rPr>
        <w:t>The new 116i and new entry-level 114i variants use the all-aluminium 1.6-litre, four-cylinder TwinPower engine for significant benefits in performance and efficiency over the previous generation model. The 116i has 136hp and 220Nm of torque, enough to propel it to 62mph from rest in as little as 8.5 seconds and onto a top speed of 131mph. Fuel consumption and emissions of 51.4mpg and 129g/km complete a formidable package.</w:t>
      </w:r>
      <w:r w:rsidR="00A36D9C">
        <w:rPr>
          <w:rFonts w:cs="BMWType V2 Regular"/>
          <w:szCs w:val="22"/>
        </w:rPr>
        <w:t xml:space="preserve">  </w:t>
      </w:r>
      <w:r w:rsidRPr="007E7A95">
        <w:rPr>
          <w:rFonts w:cs="BMWType V2 Regular"/>
          <w:szCs w:val="22"/>
        </w:rPr>
        <w:t>The new 114i features 102hp and 180Nm of torque, with a zero to 62mph time of 11.2 seconds and a top speed of 121mph, with efficiency matching that of the 116i.</w:t>
      </w:r>
      <w:r w:rsidR="00A36D9C">
        <w:rPr>
          <w:rFonts w:cs="BMWType V2 Regular"/>
          <w:szCs w:val="22"/>
        </w:rPr>
        <w:t xml:space="preserve"> </w:t>
      </w:r>
    </w:p>
    <w:p w:rsidR="0002666E" w:rsidRPr="007E7A95" w:rsidRDefault="0002666E" w:rsidP="005E751D">
      <w:pPr>
        <w:rPr>
          <w:rFonts w:cs="BMWType V2 Regular"/>
          <w:szCs w:val="22"/>
        </w:rPr>
      </w:pPr>
    </w:p>
    <w:p w:rsidR="005E751D" w:rsidRPr="007E7A95" w:rsidRDefault="005E751D" w:rsidP="005E751D">
      <w:pPr>
        <w:rPr>
          <w:rFonts w:cs="BMWType V2 Regular"/>
          <w:szCs w:val="22"/>
        </w:rPr>
      </w:pPr>
      <w:r w:rsidRPr="007E7A95">
        <w:rPr>
          <w:rFonts w:cs="BMWType V2 Regular"/>
          <w:szCs w:val="22"/>
        </w:rPr>
        <w:t xml:space="preserve">The diesel options for the new BMW 1 Series 3-door buyer are all based on the latest generation, 2.0-litre BMW diesel engine, featuring an aluminium crankcase, TwinPower turbo technology and Common Rail fuel injection. </w:t>
      </w:r>
    </w:p>
    <w:p w:rsidR="005E751D" w:rsidRPr="007E7A95" w:rsidRDefault="005E751D" w:rsidP="005E751D">
      <w:pPr>
        <w:rPr>
          <w:rFonts w:cs="BMWType V2 Regular"/>
          <w:szCs w:val="22"/>
        </w:rPr>
      </w:pPr>
    </w:p>
    <w:p w:rsidR="00657413" w:rsidRDefault="005E751D" w:rsidP="005E751D">
      <w:pPr>
        <w:rPr>
          <w:rFonts w:cs="BMWType V2 Regular"/>
          <w:szCs w:val="22"/>
        </w:rPr>
      </w:pPr>
      <w:r w:rsidRPr="007E7A95">
        <w:rPr>
          <w:rFonts w:cs="BMWType V2 Regular"/>
          <w:szCs w:val="22"/>
        </w:rPr>
        <w:t xml:space="preserve">The diesel range is headed by the new 125d, featuring twin turbos with variable geometry technology. Using Piezo injectors working at a maximum pressure of 2,000 </w:t>
      </w:r>
    </w:p>
    <w:p w:rsidR="00995DCB" w:rsidRDefault="005E751D" w:rsidP="005E751D">
      <w:pPr>
        <w:rPr>
          <w:rFonts w:cs="BMWType V2 Regular"/>
          <w:szCs w:val="22"/>
        </w:rPr>
      </w:pPr>
      <w:proofErr w:type="gramStart"/>
      <w:r w:rsidRPr="007E7A95">
        <w:rPr>
          <w:rFonts w:cs="BMWType V2 Regular"/>
          <w:szCs w:val="22"/>
        </w:rPr>
        <w:t>bar</w:t>
      </w:r>
      <w:proofErr w:type="gramEnd"/>
      <w:r w:rsidRPr="007E7A95">
        <w:rPr>
          <w:rFonts w:cs="BMWType V2 Regular"/>
          <w:szCs w:val="22"/>
        </w:rPr>
        <w:t xml:space="preserve">, this engine produces 218hp, with 450Nm available from as low as 1,500rpm. The </w:t>
      </w:r>
    </w:p>
    <w:p w:rsidR="005E751D" w:rsidRPr="007E7A95" w:rsidRDefault="005E751D" w:rsidP="005E751D">
      <w:pPr>
        <w:rPr>
          <w:rFonts w:cs="BMWType V2 Regular"/>
          <w:szCs w:val="22"/>
        </w:rPr>
      </w:pPr>
      <w:r w:rsidRPr="007E7A95">
        <w:rPr>
          <w:rFonts w:cs="BMWType V2 Regular"/>
          <w:szCs w:val="22"/>
        </w:rPr>
        <w:lastRenderedPageBreak/>
        <w:t>zero to 62mph sprint takes as little as 6.3 seconds and the top speed is 149mph. Efficiency has been improved by four per cent over the previous generation model, with a combined fuel consumption figure of just 58.9mpg and CO</w:t>
      </w:r>
      <w:r w:rsidRPr="00EA2FCB">
        <w:rPr>
          <w:rFonts w:cs="BMWType V2 Regular"/>
          <w:sz w:val="18"/>
          <w:szCs w:val="18"/>
        </w:rPr>
        <w:t>2</w:t>
      </w:r>
      <w:r w:rsidRPr="007E7A95">
        <w:rPr>
          <w:rFonts w:cs="BMWType V2 Regular"/>
          <w:szCs w:val="22"/>
        </w:rPr>
        <w:t xml:space="preserve"> emissions of 126g/km.</w:t>
      </w:r>
    </w:p>
    <w:p w:rsidR="005E751D" w:rsidRPr="007E7A95" w:rsidRDefault="005E751D" w:rsidP="005E751D">
      <w:pPr>
        <w:rPr>
          <w:rFonts w:cs="BMWType V2 Regular"/>
          <w:szCs w:val="22"/>
        </w:rPr>
      </w:pPr>
    </w:p>
    <w:p w:rsidR="005E751D" w:rsidRPr="007E7A95" w:rsidRDefault="005E751D" w:rsidP="005E751D">
      <w:pPr>
        <w:rPr>
          <w:rFonts w:cs="BMWType V2 Regular"/>
          <w:szCs w:val="22"/>
        </w:rPr>
      </w:pPr>
      <w:r w:rsidRPr="007E7A95">
        <w:rPr>
          <w:rFonts w:cs="BMWType V2 Regular"/>
          <w:szCs w:val="22"/>
        </w:rPr>
        <w:t xml:space="preserve">The </w:t>
      </w:r>
      <w:r w:rsidR="00EA2FCB">
        <w:rPr>
          <w:rFonts w:cs="BMWType V2 Regular"/>
          <w:szCs w:val="22"/>
        </w:rPr>
        <w:t xml:space="preserve">BMW </w:t>
      </w:r>
      <w:r w:rsidRPr="007E7A95">
        <w:rPr>
          <w:rFonts w:cs="BMWType V2 Regular"/>
          <w:szCs w:val="22"/>
        </w:rPr>
        <w:t>118d, 116d and 116d EfficientDynamics variants use a similar 2-litre engine featuring a single, variable geometry turbocharger and solenoid-type Common rail injection operating at up to 1,600 bar</w:t>
      </w:r>
      <w:r w:rsidR="00EA2FCB">
        <w:rPr>
          <w:rFonts w:cs="BMWType V2 Regular"/>
          <w:szCs w:val="22"/>
        </w:rPr>
        <w:t xml:space="preserve"> of pressure</w:t>
      </w:r>
      <w:r w:rsidRPr="007E7A95">
        <w:rPr>
          <w:rFonts w:cs="BMWType V2 Regular"/>
          <w:szCs w:val="22"/>
        </w:rPr>
        <w:t>. For the 118d, that means a maximum power output of 143hp and 320Nm of torque, providing a zero to 62mph time of just 8.6 seconds and a top speed of 132mph. Globally recognised as an efficiency leader in its previous generation, the new model improves upon that legacy with up to 64.2mpg achievable on the combined cycle and CO</w:t>
      </w:r>
      <w:r w:rsidRPr="00EA2FCB">
        <w:rPr>
          <w:rFonts w:cs="BMWType V2 Regular"/>
          <w:sz w:val="18"/>
          <w:szCs w:val="18"/>
        </w:rPr>
        <w:t>2</w:t>
      </w:r>
      <w:r w:rsidRPr="007E7A95">
        <w:rPr>
          <w:rFonts w:cs="BMWType V2 Regular"/>
          <w:szCs w:val="22"/>
        </w:rPr>
        <w:t xml:space="preserve"> emissions of just 115g/km.</w:t>
      </w:r>
    </w:p>
    <w:p w:rsidR="005E751D" w:rsidRPr="007E7A95" w:rsidRDefault="005E751D" w:rsidP="005E751D">
      <w:pPr>
        <w:rPr>
          <w:rFonts w:cs="BMWType V2 Regular"/>
          <w:szCs w:val="22"/>
        </w:rPr>
      </w:pPr>
    </w:p>
    <w:p w:rsidR="005E751D" w:rsidRPr="007E7A95" w:rsidRDefault="005E751D" w:rsidP="005E751D">
      <w:pPr>
        <w:rPr>
          <w:rFonts w:cs="BMWType V2 Regular"/>
          <w:szCs w:val="22"/>
        </w:rPr>
      </w:pPr>
      <w:r w:rsidRPr="007E7A95">
        <w:rPr>
          <w:rFonts w:cs="BMWType V2 Regular"/>
          <w:szCs w:val="22"/>
        </w:rPr>
        <w:t xml:space="preserve">The new </w:t>
      </w:r>
      <w:r w:rsidR="00EA2FCB">
        <w:rPr>
          <w:rFonts w:cs="BMWType V2 Regular"/>
          <w:szCs w:val="22"/>
        </w:rPr>
        <w:t xml:space="preserve">BMW </w:t>
      </w:r>
      <w:r w:rsidRPr="007E7A95">
        <w:rPr>
          <w:rFonts w:cs="BMWType V2 Regular"/>
          <w:szCs w:val="22"/>
        </w:rPr>
        <w:t>116d boasts 116hp and 260Nm of torque, propelling this efficiency champion to 62mph from zero in 10.3 seconds and onto a top speed of 124mph. Fuel consumption on the combined cycle is up to 65.7mpg, with CO</w:t>
      </w:r>
      <w:r w:rsidRPr="00EA2FCB">
        <w:rPr>
          <w:rFonts w:cs="BMWType V2 Regular"/>
          <w:sz w:val="18"/>
          <w:szCs w:val="18"/>
        </w:rPr>
        <w:t>2</w:t>
      </w:r>
      <w:r w:rsidRPr="007E7A95">
        <w:rPr>
          <w:rFonts w:cs="BMWType V2 Regular"/>
          <w:szCs w:val="22"/>
        </w:rPr>
        <w:t xml:space="preserve"> emissions of just 114g/km.</w:t>
      </w:r>
      <w:r w:rsidR="00A36D9C">
        <w:rPr>
          <w:rFonts w:cs="BMWType V2 Regular"/>
          <w:szCs w:val="22"/>
        </w:rPr>
        <w:t xml:space="preserve">  </w:t>
      </w:r>
      <w:r w:rsidRPr="007E7A95">
        <w:rPr>
          <w:rFonts w:cs="BMWType V2 Regular"/>
          <w:szCs w:val="22"/>
        </w:rPr>
        <w:t xml:space="preserve">The </w:t>
      </w:r>
      <w:r w:rsidR="00EA2FCB">
        <w:rPr>
          <w:rFonts w:cs="BMWType V2 Regular"/>
          <w:szCs w:val="22"/>
        </w:rPr>
        <w:t xml:space="preserve">BMW </w:t>
      </w:r>
      <w:r w:rsidRPr="007E7A95">
        <w:rPr>
          <w:rFonts w:cs="BMWType V2 Regular"/>
          <w:szCs w:val="22"/>
        </w:rPr>
        <w:t xml:space="preserve">116d EfficientDynamics uses the same engine outputs as the 116d to achieve a 0-62mph time of 10.5 seconds and a top speed of </w:t>
      </w:r>
      <w:proofErr w:type="gramStart"/>
      <w:r w:rsidRPr="007E7A95">
        <w:rPr>
          <w:rFonts w:cs="BMWType V2 Regular"/>
          <w:szCs w:val="22"/>
        </w:rPr>
        <w:t>121mph,</w:t>
      </w:r>
      <w:proofErr w:type="gramEnd"/>
      <w:r w:rsidRPr="007E7A95">
        <w:rPr>
          <w:rFonts w:cs="BMWType V2 Regular"/>
          <w:szCs w:val="22"/>
        </w:rPr>
        <w:t xml:space="preserve"> yet has a combined fuel consumption figure of 74.3mpg and CO</w:t>
      </w:r>
      <w:r w:rsidRPr="00EA2FCB">
        <w:rPr>
          <w:rFonts w:cs="BMWType V2 Regular"/>
          <w:sz w:val="18"/>
          <w:szCs w:val="18"/>
        </w:rPr>
        <w:t>2</w:t>
      </w:r>
      <w:r w:rsidRPr="007E7A95">
        <w:rPr>
          <w:rFonts w:cs="BMWType V2 Regular"/>
          <w:szCs w:val="22"/>
        </w:rPr>
        <w:t xml:space="preserve"> emissions of just 99g/km.</w:t>
      </w:r>
    </w:p>
    <w:p w:rsidR="00657413" w:rsidRDefault="00657413" w:rsidP="005E751D">
      <w:pPr>
        <w:rPr>
          <w:rFonts w:cs="BMWType V2 Regular"/>
          <w:b/>
          <w:szCs w:val="22"/>
        </w:rPr>
      </w:pPr>
    </w:p>
    <w:p w:rsidR="005E751D" w:rsidRPr="007E7A95" w:rsidRDefault="00EA2FCB" w:rsidP="005E751D">
      <w:pPr>
        <w:rPr>
          <w:rFonts w:cs="BMWType V2 Regular"/>
          <w:szCs w:val="22"/>
        </w:rPr>
      </w:pPr>
      <w:r w:rsidRPr="00AE2C2F">
        <w:rPr>
          <w:rFonts w:cs="BMWType V2 Regular"/>
          <w:b/>
          <w:szCs w:val="22"/>
        </w:rPr>
        <w:t>Transmission</w:t>
      </w:r>
      <w:r>
        <w:rPr>
          <w:rFonts w:cs="BMWType V2 Regular"/>
          <w:szCs w:val="22"/>
        </w:rPr>
        <w:br/>
      </w:r>
      <w:r w:rsidR="005E751D" w:rsidRPr="007E7A95">
        <w:rPr>
          <w:rFonts w:cs="BMWType V2 Regular"/>
          <w:szCs w:val="22"/>
        </w:rPr>
        <w:t xml:space="preserve">The new BMW 1 Series 3-door features a six-speed manual transmission as standard, with the option of an eight-speed automatic transmission - the only one of its kind in this market segment. </w:t>
      </w:r>
    </w:p>
    <w:p w:rsidR="005E751D" w:rsidRPr="007E7A95" w:rsidRDefault="005E751D" w:rsidP="005E751D">
      <w:pPr>
        <w:rPr>
          <w:rFonts w:cs="BMWType V2 Regular"/>
          <w:szCs w:val="22"/>
        </w:rPr>
      </w:pPr>
    </w:p>
    <w:p w:rsidR="005E751D" w:rsidRPr="007E7A95" w:rsidRDefault="005E751D" w:rsidP="005E751D">
      <w:pPr>
        <w:rPr>
          <w:rFonts w:cs="BMWType V2 Regular"/>
          <w:szCs w:val="22"/>
        </w:rPr>
      </w:pPr>
      <w:r w:rsidRPr="007E7A95">
        <w:rPr>
          <w:rFonts w:cs="BMWType V2 Regular"/>
          <w:szCs w:val="22"/>
        </w:rPr>
        <w:t>A broad range of BMW EfficientDynamics technologies contribute towards reducing fuel consumption and exhaust emissions. The package includes Brake Energy Regeneration, Auto Start Stop and ECO PRO mode (activated via the standard Drive Performance Control button).</w:t>
      </w:r>
    </w:p>
    <w:p w:rsidR="005E751D" w:rsidRPr="007E7A95" w:rsidRDefault="005E751D" w:rsidP="005E751D">
      <w:pPr>
        <w:rPr>
          <w:rFonts w:cs="BMWType V2 Regular"/>
          <w:szCs w:val="22"/>
        </w:rPr>
      </w:pPr>
    </w:p>
    <w:p w:rsidR="005E751D" w:rsidRDefault="005E751D" w:rsidP="005E751D">
      <w:pPr>
        <w:rPr>
          <w:rFonts w:cs="BMWType V2 Regular"/>
          <w:szCs w:val="22"/>
        </w:rPr>
      </w:pPr>
      <w:r w:rsidRPr="007E7A95">
        <w:rPr>
          <w:rFonts w:cs="BMWType V2 Regular"/>
          <w:szCs w:val="22"/>
        </w:rPr>
        <w:t>Depending on the model, other innovations include a</w:t>
      </w:r>
      <w:r w:rsidR="00111FA3">
        <w:rPr>
          <w:rFonts w:cs="BMWType V2 Regular"/>
          <w:szCs w:val="22"/>
        </w:rPr>
        <w:t xml:space="preserve">n </w:t>
      </w:r>
      <w:r w:rsidR="00657413">
        <w:rPr>
          <w:rFonts w:cs="BMWType V2 Regular"/>
          <w:szCs w:val="22"/>
        </w:rPr>
        <w:t>optimum</w:t>
      </w:r>
      <w:r w:rsidR="00657413" w:rsidRPr="007E7A95">
        <w:rPr>
          <w:rFonts w:cs="BMWType V2 Regular"/>
          <w:szCs w:val="22"/>
        </w:rPr>
        <w:t xml:space="preserve"> shift</w:t>
      </w:r>
      <w:r w:rsidRPr="007E7A95">
        <w:rPr>
          <w:rFonts w:cs="BMWType V2 Regular"/>
          <w:szCs w:val="22"/>
        </w:rPr>
        <w:t xml:space="preserve"> indicator, optimised rear differential and suspension, a map-controlled oil pump, an air-</w:t>
      </w:r>
      <w:r w:rsidRPr="007E7A95">
        <w:rPr>
          <w:rFonts w:cs="BMWType V2 Regular"/>
          <w:szCs w:val="22"/>
        </w:rPr>
        <w:lastRenderedPageBreak/>
        <w:t>conditioning compressor that can be disengaged and tyres with reduced rolling resistance.</w:t>
      </w:r>
    </w:p>
    <w:p w:rsidR="00EA2FCB" w:rsidRPr="007E7A95" w:rsidRDefault="00EA2FCB" w:rsidP="005E751D">
      <w:pPr>
        <w:rPr>
          <w:rFonts w:cs="BMWType V2 Regular"/>
          <w:szCs w:val="22"/>
        </w:rPr>
      </w:pPr>
    </w:p>
    <w:p w:rsidR="00F302A3" w:rsidRPr="007E7A95" w:rsidRDefault="00F302A3" w:rsidP="00F302A3">
      <w:pPr>
        <w:rPr>
          <w:rFonts w:cs="BMWType V2 Regular"/>
          <w:szCs w:val="22"/>
        </w:rPr>
      </w:pPr>
      <w:r w:rsidRPr="007E7A95">
        <w:rPr>
          <w:rFonts w:cs="BMWType V2 Regular"/>
          <w:b/>
          <w:szCs w:val="22"/>
        </w:rPr>
        <w:t>Drive Performance Control with ECO PRO mode.</w:t>
      </w:r>
    </w:p>
    <w:p w:rsidR="00F302A3" w:rsidRPr="007E7A95" w:rsidRDefault="00F302A3" w:rsidP="00F302A3">
      <w:pPr>
        <w:rPr>
          <w:rFonts w:cs="BMWType V2 Regular"/>
          <w:szCs w:val="22"/>
        </w:rPr>
      </w:pPr>
      <w:r w:rsidRPr="007E7A95">
        <w:rPr>
          <w:rFonts w:cs="BMWType V2 Regular"/>
          <w:szCs w:val="22"/>
        </w:rPr>
        <w:t>The standard Drive Performance Control button, located on the centre console, allows the driver to select an individual level of tuning for the vehicle. In addition to the engine characteristics and the Dynamic Stability Control system (DSC), the characteristics of the optional Servotronic system and the shift program and dynamics of the optional automatic transmission can also be varied.</w:t>
      </w:r>
    </w:p>
    <w:p w:rsidR="00F302A3" w:rsidRPr="007E7A95" w:rsidRDefault="00F302A3" w:rsidP="00F302A3">
      <w:pPr>
        <w:rPr>
          <w:rFonts w:cs="BMWType V2 Regular"/>
          <w:szCs w:val="22"/>
        </w:rPr>
      </w:pPr>
    </w:p>
    <w:p w:rsidR="00F302A3" w:rsidRDefault="00F302A3" w:rsidP="00F302A3">
      <w:pPr>
        <w:rPr>
          <w:rFonts w:cs="BMWType V2 Regular"/>
          <w:szCs w:val="22"/>
        </w:rPr>
      </w:pPr>
      <w:r w:rsidRPr="007E7A95">
        <w:rPr>
          <w:rFonts w:cs="BMWType V2 Regular"/>
          <w:szCs w:val="22"/>
        </w:rPr>
        <w:t xml:space="preserve">COMFORT, SPORT and ECO PRO modes are available as standard, with SPORT + an option in conjunction with the eight-speed automatic sports transmission, the Variable Sports Steering or the BMW Sport. In vehicles equipped with the Professional </w:t>
      </w:r>
      <w:r w:rsidR="00111FA3">
        <w:rPr>
          <w:rFonts w:cs="BMWType V2 Regular"/>
          <w:szCs w:val="22"/>
        </w:rPr>
        <w:t xml:space="preserve">Multimedia </w:t>
      </w:r>
      <w:r w:rsidRPr="007E7A95">
        <w:rPr>
          <w:rFonts w:cs="BMWType V2 Regular"/>
          <w:szCs w:val="22"/>
        </w:rPr>
        <w:t xml:space="preserve">navigation system, the sport indicators on the control display keep the driver abreast of current engine </w:t>
      </w:r>
      <w:r w:rsidR="00111FA3">
        <w:rPr>
          <w:rFonts w:cs="BMWType V2 Regular"/>
          <w:szCs w:val="22"/>
        </w:rPr>
        <w:t>output</w:t>
      </w:r>
      <w:r w:rsidR="00111FA3" w:rsidRPr="007E7A95">
        <w:rPr>
          <w:rFonts w:cs="BMWType V2 Regular"/>
          <w:szCs w:val="22"/>
        </w:rPr>
        <w:t xml:space="preserve"> </w:t>
      </w:r>
      <w:r w:rsidRPr="007E7A95">
        <w:rPr>
          <w:rFonts w:cs="BMWType V2 Regular"/>
          <w:szCs w:val="22"/>
        </w:rPr>
        <w:t>and torque levels.</w:t>
      </w:r>
    </w:p>
    <w:p w:rsidR="004F27A4" w:rsidRDefault="004F27A4" w:rsidP="00F302A3">
      <w:pPr>
        <w:rPr>
          <w:rFonts w:cs="BMWType V2 Regular"/>
          <w:szCs w:val="22"/>
        </w:rPr>
      </w:pPr>
    </w:p>
    <w:p w:rsidR="004F27A4" w:rsidRPr="007E7A95" w:rsidRDefault="004F27A4" w:rsidP="004F27A4">
      <w:pPr>
        <w:rPr>
          <w:rFonts w:cs="BMWType V2 Regular"/>
          <w:szCs w:val="22"/>
        </w:rPr>
      </w:pPr>
      <w:r w:rsidRPr="007E7A95">
        <w:rPr>
          <w:rFonts w:cs="BMWType V2 Regular"/>
          <w:b/>
          <w:szCs w:val="22"/>
        </w:rPr>
        <w:t>The chassis: designed for fun and comfort</w:t>
      </w:r>
    </w:p>
    <w:p w:rsidR="004F27A4" w:rsidRPr="007E7A95" w:rsidRDefault="004F27A4" w:rsidP="004F27A4">
      <w:pPr>
        <w:rPr>
          <w:rFonts w:cs="BMWType V2 Regular"/>
          <w:szCs w:val="22"/>
        </w:rPr>
      </w:pPr>
      <w:r w:rsidRPr="007E7A95">
        <w:rPr>
          <w:rFonts w:cs="BMWType V2 Regular"/>
          <w:szCs w:val="22"/>
        </w:rPr>
        <w:t>The new BMW 1 Series 3-door features a double-joint spring strut front suspension including anti-roll bars and a five-link rear axle, electro-mechanical power steering and a wider front track, providing near perfect 50:50 weight distribution for an in</w:t>
      </w:r>
      <w:r>
        <w:rPr>
          <w:rFonts w:cs="BMWType V2 Regular"/>
          <w:szCs w:val="22"/>
        </w:rPr>
        <w:t>spiring blend of agility, sporti</w:t>
      </w:r>
      <w:r w:rsidRPr="007E7A95">
        <w:rPr>
          <w:rFonts w:cs="BMWType V2 Regular"/>
          <w:szCs w:val="22"/>
        </w:rPr>
        <w:t>ness and comfort.</w:t>
      </w:r>
    </w:p>
    <w:p w:rsidR="004F27A4" w:rsidRPr="007E7A95" w:rsidRDefault="004F27A4" w:rsidP="004F27A4">
      <w:pPr>
        <w:rPr>
          <w:rFonts w:cs="BMWType V2 Regular"/>
          <w:szCs w:val="22"/>
        </w:rPr>
      </w:pPr>
    </w:p>
    <w:p w:rsidR="004F27A4" w:rsidRPr="007E7A95" w:rsidRDefault="004F27A4" w:rsidP="004F27A4">
      <w:pPr>
        <w:rPr>
          <w:rFonts w:cs="BMWType V2 Regular"/>
          <w:szCs w:val="22"/>
        </w:rPr>
      </w:pPr>
      <w:r w:rsidRPr="007E7A95">
        <w:rPr>
          <w:rFonts w:cs="BMWType V2 Regular"/>
          <w:szCs w:val="22"/>
        </w:rPr>
        <w:t xml:space="preserve">The new 1 Series is also optionally available with either </w:t>
      </w:r>
      <w:proofErr w:type="spellStart"/>
      <w:r w:rsidRPr="007E7A95">
        <w:rPr>
          <w:rFonts w:cs="BMWType V2 Regular"/>
          <w:szCs w:val="22"/>
        </w:rPr>
        <w:t>Servotronic</w:t>
      </w:r>
      <w:proofErr w:type="spellEnd"/>
      <w:r w:rsidRPr="007E7A95">
        <w:rPr>
          <w:rFonts w:cs="BMWType V2 Regular"/>
          <w:szCs w:val="22"/>
        </w:rPr>
        <w:t xml:space="preserve"> speed dependent power assistance or Variable Sports Steering (standard on the M135i). Also available as an option is an Adaptive suspension system with electronic damping control and M Sports Suspension, lowering the body of the car by 10mm. </w:t>
      </w:r>
      <w:r>
        <w:rPr>
          <w:rFonts w:cs="BMWType V2 Regular"/>
          <w:szCs w:val="22"/>
        </w:rPr>
        <w:t xml:space="preserve">The Sport and Urban models feature 17-inch light alloy wheels, while the M Sport models receive unique 18”-inch M light alloy wheels. All other models are fitted with 16-inch wheels as standard. </w:t>
      </w:r>
      <w:r w:rsidRPr="007E7A95">
        <w:rPr>
          <w:rFonts w:cs="BMWType V2 Regular"/>
          <w:szCs w:val="22"/>
        </w:rPr>
        <w:t>Alternatively, a wide range of optional light-alloy wheels are available in diameters of 16, 17 and 18 inches.</w:t>
      </w:r>
    </w:p>
    <w:p w:rsidR="00F302A3" w:rsidRDefault="00F302A3" w:rsidP="005E751D">
      <w:pPr>
        <w:rPr>
          <w:rFonts w:cs="BMWType V2 Regular"/>
          <w:szCs w:val="22"/>
        </w:rPr>
      </w:pPr>
    </w:p>
    <w:p w:rsidR="00995DCB" w:rsidRPr="007E7A95" w:rsidRDefault="00995DCB" w:rsidP="005E751D">
      <w:pPr>
        <w:rPr>
          <w:rFonts w:cs="BMWType V2 Regular"/>
          <w:szCs w:val="22"/>
        </w:rPr>
      </w:pPr>
    </w:p>
    <w:p w:rsidR="005E751D" w:rsidRPr="007E7A95" w:rsidRDefault="005E751D" w:rsidP="005E751D">
      <w:pPr>
        <w:rPr>
          <w:rFonts w:cs="BMWType V2 Regular"/>
          <w:szCs w:val="22"/>
        </w:rPr>
      </w:pPr>
      <w:r w:rsidRPr="007E7A95">
        <w:rPr>
          <w:rFonts w:cs="BMWType V2 Regular"/>
          <w:b/>
          <w:szCs w:val="22"/>
        </w:rPr>
        <w:lastRenderedPageBreak/>
        <w:t>The M Performance chassis</w:t>
      </w:r>
    </w:p>
    <w:p w:rsidR="005E751D" w:rsidRPr="007E7A95" w:rsidRDefault="005E751D" w:rsidP="005E751D">
      <w:pPr>
        <w:rPr>
          <w:rFonts w:cs="BMWType V2 Regular"/>
          <w:szCs w:val="22"/>
        </w:rPr>
      </w:pPr>
      <w:r w:rsidRPr="007E7A95">
        <w:rPr>
          <w:rFonts w:cs="BMWType V2 Regular"/>
          <w:szCs w:val="22"/>
        </w:rPr>
        <w:t>Thanks to careful tuning of the suspension on the new M135i, this new model offers superb driver interaction and entertainment. Each key element of the car - engine, suspension and aerodynamics – has been carefully tuned.</w:t>
      </w:r>
    </w:p>
    <w:p w:rsidR="005E751D" w:rsidRPr="007E7A95" w:rsidRDefault="005E751D" w:rsidP="005E751D">
      <w:pPr>
        <w:rPr>
          <w:rFonts w:cs="BMWType V2 Regular"/>
          <w:szCs w:val="22"/>
        </w:rPr>
      </w:pPr>
      <w:r w:rsidRPr="007E7A95">
        <w:rPr>
          <w:rFonts w:cs="BMWType V2 Regular"/>
          <w:szCs w:val="22"/>
        </w:rPr>
        <w:t xml:space="preserve"> </w:t>
      </w:r>
    </w:p>
    <w:p w:rsidR="005E751D" w:rsidRPr="007E7A95" w:rsidRDefault="005E751D" w:rsidP="005E751D">
      <w:pPr>
        <w:rPr>
          <w:rFonts w:cs="BMWType V2 Regular"/>
          <w:szCs w:val="22"/>
        </w:rPr>
      </w:pPr>
      <w:r w:rsidRPr="007E7A95">
        <w:rPr>
          <w:rFonts w:cs="BMWType V2 Regular"/>
          <w:szCs w:val="22"/>
        </w:rPr>
        <w:t xml:space="preserve">Braking on this new M Performance model is via a fixed caliper M Sport Brake </w:t>
      </w:r>
      <w:r w:rsidR="004F27A4">
        <w:rPr>
          <w:rFonts w:cs="BMWType V2 Regular"/>
          <w:szCs w:val="22"/>
        </w:rPr>
        <w:t>S</w:t>
      </w:r>
      <w:r w:rsidRPr="007E7A95">
        <w:rPr>
          <w:rFonts w:cs="BMWType V2 Regular"/>
          <w:szCs w:val="22"/>
        </w:rPr>
        <w:t xml:space="preserve">ystem, with four-piston units on the front axle and two-piston units at the rear. Large brake discs and dark blue metallic calipers bearing the M logo identify the high performance set up. The M Sport Brake System is also available on all of the </w:t>
      </w:r>
      <w:r w:rsidR="00111FA3">
        <w:rPr>
          <w:rFonts w:cs="BMWType V2 Regular"/>
          <w:szCs w:val="22"/>
        </w:rPr>
        <w:t>M Sport</w:t>
      </w:r>
      <w:r w:rsidR="00111FA3" w:rsidRPr="007E7A95">
        <w:rPr>
          <w:rFonts w:cs="BMWType V2 Regular"/>
          <w:szCs w:val="22"/>
        </w:rPr>
        <w:t xml:space="preserve"> </w:t>
      </w:r>
      <w:r w:rsidRPr="007E7A95">
        <w:rPr>
          <w:rFonts w:cs="BMWType V2 Regular"/>
          <w:szCs w:val="22"/>
        </w:rPr>
        <w:t>models in the new BMW 1 Series three-door range</w:t>
      </w:r>
      <w:r w:rsidR="00111FA3">
        <w:rPr>
          <w:rFonts w:cs="BMWType V2 Regular"/>
          <w:szCs w:val="22"/>
        </w:rPr>
        <w:t>.</w:t>
      </w:r>
    </w:p>
    <w:p w:rsidR="005E751D" w:rsidRPr="007E7A95" w:rsidRDefault="005E751D" w:rsidP="005E751D">
      <w:pPr>
        <w:rPr>
          <w:rFonts w:cs="BMWType V2 Regular"/>
          <w:szCs w:val="22"/>
        </w:rPr>
      </w:pPr>
      <w:r w:rsidRPr="007E7A95">
        <w:rPr>
          <w:rFonts w:cs="BMWType V2 Regular"/>
          <w:szCs w:val="22"/>
        </w:rPr>
        <w:t xml:space="preserve"> </w:t>
      </w:r>
    </w:p>
    <w:p w:rsidR="0001108D" w:rsidRDefault="005E751D" w:rsidP="005E751D">
      <w:pPr>
        <w:rPr>
          <w:rFonts w:cs="BMWType V2 Regular"/>
          <w:szCs w:val="22"/>
        </w:rPr>
      </w:pPr>
      <w:r w:rsidRPr="007E7A95">
        <w:rPr>
          <w:rFonts w:cs="BMWType V2 Regular"/>
          <w:szCs w:val="22"/>
        </w:rPr>
        <w:t xml:space="preserve">The standard 18-inch M light alloy wheels on the BMW M135i are fitted with high grip tyres of differing sizes front to rear: 225/40 R18 on the front axle and 245/35 R18 on the back. </w:t>
      </w:r>
    </w:p>
    <w:p w:rsidR="0001108D" w:rsidRPr="007E7A95" w:rsidRDefault="0001108D" w:rsidP="005E751D">
      <w:pPr>
        <w:rPr>
          <w:rFonts w:cs="BMWType V2 Regular"/>
          <w:szCs w:val="22"/>
        </w:rPr>
      </w:pPr>
    </w:p>
    <w:p w:rsidR="005E751D" w:rsidRPr="007E7A95" w:rsidRDefault="005E751D" w:rsidP="005E751D">
      <w:pPr>
        <w:rPr>
          <w:rFonts w:cs="BMWType V2 Regular"/>
          <w:b/>
          <w:szCs w:val="22"/>
        </w:rPr>
      </w:pPr>
      <w:r w:rsidRPr="007E7A95">
        <w:rPr>
          <w:rFonts w:cs="BMWType V2 Regular"/>
          <w:b/>
          <w:szCs w:val="22"/>
        </w:rPr>
        <w:t>Extensive range of standard equipment including air conditioning</w:t>
      </w:r>
    </w:p>
    <w:p w:rsidR="005E751D" w:rsidRPr="007E7A95" w:rsidRDefault="005E751D" w:rsidP="005E751D">
      <w:pPr>
        <w:rPr>
          <w:rFonts w:cs="BMWType V2 Regular"/>
          <w:szCs w:val="22"/>
        </w:rPr>
      </w:pPr>
      <w:r w:rsidRPr="007E7A95">
        <w:rPr>
          <w:rFonts w:cs="BMWType V2 Regular"/>
          <w:szCs w:val="22"/>
        </w:rPr>
        <w:t xml:space="preserve">The new BMW 1 Series 3-door comes equipped with remote central locking, adjustable seat heights for both the driver and passenger, electrically adjustable wing mirrors, electric windows, BMW </w:t>
      </w:r>
      <w:r w:rsidR="004437F9">
        <w:rPr>
          <w:rFonts w:cs="BMWType V2 Regular"/>
          <w:szCs w:val="22"/>
        </w:rPr>
        <w:t>Professional</w:t>
      </w:r>
      <w:r w:rsidR="004437F9" w:rsidRPr="007E7A95">
        <w:rPr>
          <w:rFonts w:cs="BMWType V2 Regular"/>
          <w:szCs w:val="22"/>
        </w:rPr>
        <w:t xml:space="preserve"> </w:t>
      </w:r>
      <w:r w:rsidRPr="007E7A95">
        <w:rPr>
          <w:rFonts w:cs="BMWType V2 Regular"/>
          <w:szCs w:val="22"/>
        </w:rPr>
        <w:t>radio</w:t>
      </w:r>
      <w:r w:rsidR="004437F9">
        <w:rPr>
          <w:rFonts w:cs="BMWType V2 Regular"/>
          <w:szCs w:val="22"/>
        </w:rPr>
        <w:t xml:space="preserve"> with Bluetooth hands-free and USB audio interface (on SE, Sport, Urban and M Sport models)</w:t>
      </w:r>
      <w:r w:rsidRPr="007E7A95">
        <w:rPr>
          <w:rFonts w:cs="BMWType V2 Regular"/>
          <w:szCs w:val="22"/>
        </w:rPr>
        <w:t xml:space="preserve"> and air conditioning. </w:t>
      </w:r>
    </w:p>
    <w:p w:rsidR="005E751D" w:rsidRPr="007E7A95" w:rsidRDefault="005E751D" w:rsidP="005E751D">
      <w:pPr>
        <w:rPr>
          <w:rFonts w:cs="BMWType V2 Regular"/>
          <w:szCs w:val="22"/>
        </w:rPr>
      </w:pPr>
    </w:p>
    <w:p w:rsidR="005E751D" w:rsidRPr="007E7A95" w:rsidRDefault="005E751D" w:rsidP="005E751D">
      <w:pPr>
        <w:rPr>
          <w:rFonts w:cs="BMWType V2 Regular"/>
          <w:szCs w:val="22"/>
        </w:rPr>
      </w:pPr>
      <w:r w:rsidRPr="007E7A95">
        <w:rPr>
          <w:rFonts w:cs="BMWType V2 Regular"/>
          <w:szCs w:val="22"/>
        </w:rPr>
        <w:t xml:space="preserve">A climate control unit providing two-zone control, electrically adjustable and heated seats, auto-dimming wing mirrors and rear-view mirror, an electrically operated glass sunroof and a detachable tow bar are available as options. </w:t>
      </w:r>
    </w:p>
    <w:p w:rsidR="005E751D" w:rsidRPr="007E7A95" w:rsidRDefault="005E751D" w:rsidP="005E751D">
      <w:pPr>
        <w:rPr>
          <w:rFonts w:cs="BMWType V2 Regular"/>
          <w:szCs w:val="22"/>
        </w:rPr>
      </w:pPr>
    </w:p>
    <w:p w:rsidR="005E751D" w:rsidRPr="007E7A95" w:rsidRDefault="005E751D" w:rsidP="005E751D">
      <w:pPr>
        <w:rPr>
          <w:rFonts w:cs="BMWType V2 Regular"/>
          <w:szCs w:val="22"/>
        </w:rPr>
      </w:pPr>
      <w:r w:rsidRPr="007E7A95">
        <w:rPr>
          <w:rFonts w:cs="BMWType V2 Regular"/>
          <w:b/>
          <w:szCs w:val="22"/>
        </w:rPr>
        <w:t>Personalisation and the new BMW 1 Series 3-door Sports Hatch</w:t>
      </w:r>
    </w:p>
    <w:p w:rsidR="005E751D" w:rsidRDefault="005E751D" w:rsidP="005E751D">
      <w:pPr>
        <w:rPr>
          <w:rFonts w:cs="BMWType V2 Regular"/>
          <w:szCs w:val="22"/>
        </w:rPr>
      </w:pPr>
      <w:r w:rsidRPr="007E7A95">
        <w:rPr>
          <w:rFonts w:cs="BMWType V2 Regular"/>
          <w:szCs w:val="22"/>
        </w:rPr>
        <w:t>A selection of three non-metallic colours and eight metallic paint finishes are offered for the exterior of the new three-door BMW 1 Series, with one non-metallic and five metallic colours available for the M135i model. The standard interior features Satin Silver trim and Move cloth upholstery, while optional in</w:t>
      </w:r>
      <w:r w:rsidR="00A36D9C">
        <w:rPr>
          <w:rFonts w:cs="BMWType V2 Regular"/>
          <w:szCs w:val="22"/>
        </w:rPr>
        <w:t xml:space="preserve">terior trims and upholstery are </w:t>
      </w:r>
      <w:r w:rsidRPr="007E7A95">
        <w:rPr>
          <w:rFonts w:cs="BMWType V2 Regular"/>
          <w:szCs w:val="22"/>
        </w:rPr>
        <w:t>also</w:t>
      </w:r>
      <w:r w:rsidR="00A36D9C">
        <w:rPr>
          <w:rFonts w:cs="BMWType V2 Regular"/>
          <w:szCs w:val="22"/>
        </w:rPr>
        <w:t xml:space="preserve"> available.</w:t>
      </w:r>
    </w:p>
    <w:p w:rsidR="0001108D" w:rsidRPr="007E7A95" w:rsidRDefault="0001108D" w:rsidP="005E751D">
      <w:pPr>
        <w:rPr>
          <w:rFonts w:cs="BMWType V2 Regular"/>
          <w:szCs w:val="22"/>
        </w:rPr>
      </w:pPr>
    </w:p>
    <w:p w:rsidR="005E751D" w:rsidRPr="007E7A95" w:rsidRDefault="005E751D" w:rsidP="005E751D">
      <w:pPr>
        <w:rPr>
          <w:rFonts w:cs="BMWType V2 Regular"/>
          <w:szCs w:val="22"/>
        </w:rPr>
      </w:pPr>
      <w:r w:rsidRPr="007E7A95">
        <w:rPr>
          <w:rFonts w:cs="BMWType V2 Regular"/>
          <w:szCs w:val="22"/>
        </w:rPr>
        <w:lastRenderedPageBreak/>
        <w:t xml:space="preserve">The new BMW 1 Series 3-door is available in </w:t>
      </w:r>
      <w:r w:rsidR="00A36D9C" w:rsidRPr="007E7A95">
        <w:rPr>
          <w:rFonts w:cs="BMWType V2 Regular"/>
          <w:szCs w:val="22"/>
        </w:rPr>
        <w:t>ES</w:t>
      </w:r>
      <w:r w:rsidRPr="007E7A95">
        <w:rPr>
          <w:rFonts w:cs="BMWType V2 Regular"/>
          <w:szCs w:val="22"/>
        </w:rPr>
        <w:t>, SE or M Sport guises, but these familiar trim levels have been joined by new Sport and Urban variants.</w:t>
      </w:r>
    </w:p>
    <w:p w:rsidR="005E751D" w:rsidRPr="007E7A95" w:rsidRDefault="005E751D" w:rsidP="005E751D">
      <w:pPr>
        <w:rPr>
          <w:rFonts w:cs="BMWType V2 Regular"/>
          <w:szCs w:val="22"/>
        </w:rPr>
      </w:pPr>
    </w:p>
    <w:p w:rsidR="005E751D" w:rsidRPr="007E7A95" w:rsidRDefault="005E751D" w:rsidP="005E751D">
      <w:pPr>
        <w:rPr>
          <w:rFonts w:cs="BMWType V2 Regular"/>
          <w:szCs w:val="22"/>
        </w:rPr>
      </w:pPr>
      <w:r w:rsidRPr="007E7A95">
        <w:rPr>
          <w:rFonts w:cs="BMWType V2 Regular"/>
          <w:szCs w:val="22"/>
        </w:rPr>
        <w:t>The BMW Sport features exterior elements finished in high-gloss black, such as the kidney grille slats, struts and the bezels for the inlet vents, as well as the trim on the rear bumper. Other equipment includes 1</w:t>
      </w:r>
      <w:r w:rsidR="007B3EE2">
        <w:rPr>
          <w:rFonts w:cs="BMWType V2 Regular"/>
          <w:szCs w:val="22"/>
        </w:rPr>
        <w:t>7</w:t>
      </w:r>
      <w:r w:rsidRPr="007E7A95">
        <w:rPr>
          <w:rFonts w:cs="BMWType V2 Regular"/>
          <w:szCs w:val="22"/>
        </w:rPr>
        <w:t xml:space="preserve">-inch alloy wheels, black trim for the exhaust pipe, and doorsill covers with aluminium inserts and ‘BMW Sport’ lettering. Among the exclusive interior design features are sport seats with selected upholstery, a sport leather steering wheel with contrasting red stitching, a sliding armrest and high-gloss black interior trim with accents in matt Red Coral. </w:t>
      </w:r>
    </w:p>
    <w:p w:rsidR="005E751D" w:rsidRPr="007E7A95" w:rsidRDefault="005E751D" w:rsidP="005E751D">
      <w:pPr>
        <w:rPr>
          <w:rFonts w:cs="BMWType V2 Regular"/>
          <w:szCs w:val="22"/>
        </w:rPr>
      </w:pPr>
    </w:p>
    <w:p w:rsidR="005E751D" w:rsidRDefault="005E751D" w:rsidP="005E751D">
      <w:pPr>
        <w:rPr>
          <w:rFonts w:cs="BMWType V2 Regular"/>
          <w:szCs w:val="22"/>
        </w:rPr>
      </w:pPr>
      <w:r w:rsidRPr="007E7A95">
        <w:rPr>
          <w:rFonts w:cs="BMWType V2 Regular"/>
          <w:szCs w:val="22"/>
        </w:rPr>
        <w:t xml:space="preserve">The Urban </w:t>
      </w:r>
      <w:r w:rsidR="007B3EE2">
        <w:rPr>
          <w:rFonts w:cs="BMWType V2 Regular"/>
          <w:szCs w:val="22"/>
        </w:rPr>
        <w:t xml:space="preserve">model </w:t>
      </w:r>
      <w:r w:rsidRPr="007E7A95">
        <w:rPr>
          <w:rFonts w:cs="BMWType V2 Regular"/>
          <w:szCs w:val="22"/>
        </w:rPr>
        <w:t xml:space="preserve">features chrome kidney grille slats with white sides, as well as a white </w:t>
      </w:r>
      <w:r w:rsidR="007B3EE2">
        <w:rPr>
          <w:rFonts w:cs="BMWType V2 Regular"/>
          <w:szCs w:val="22"/>
        </w:rPr>
        <w:t>inset</w:t>
      </w:r>
      <w:r w:rsidR="007B3EE2" w:rsidRPr="007E7A95">
        <w:rPr>
          <w:rFonts w:cs="BMWType V2 Regular"/>
          <w:szCs w:val="22"/>
        </w:rPr>
        <w:t xml:space="preserve"> </w:t>
      </w:r>
      <w:r w:rsidRPr="007E7A95">
        <w:rPr>
          <w:rFonts w:cs="BMWType V2 Regular"/>
          <w:szCs w:val="22"/>
        </w:rPr>
        <w:t>across the front centre air intake, while the bezels for the front inlet vents at each side are colour coded. Additional elements are a white trim strip on the rear</w:t>
      </w:r>
      <w:r w:rsidR="00BB618F">
        <w:rPr>
          <w:rFonts w:cs="BMWType V2 Regular"/>
          <w:szCs w:val="22"/>
        </w:rPr>
        <w:t xml:space="preserve"> </w:t>
      </w:r>
      <w:r w:rsidRPr="007E7A95">
        <w:rPr>
          <w:rFonts w:cs="BMWType V2 Regular"/>
          <w:szCs w:val="22"/>
        </w:rPr>
        <w:t xml:space="preserve">bumper, </w:t>
      </w:r>
      <w:r w:rsidR="007B3EE2" w:rsidRPr="007E7A95">
        <w:rPr>
          <w:rFonts w:cs="BMWType V2 Regular"/>
          <w:szCs w:val="22"/>
        </w:rPr>
        <w:t>1</w:t>
      </w:r>
      <w:r w:rsidR="007B3EE2">
        <w:rPr>
          <w:rFonts w:cs="BMWType V2 Regular"/>
          <w:szCs w:val="22"/>
        </w:rPr>
        <w:t>7</w:t>
      </w:r>
      <w:r w:rsidRPr="007E7A95">
        <w:rPr>
          <w:rFonts w:cs="BMWType V2 Regular"/>
          <w:szCs w:val="22"/>
        </w:rPr>
        <w:t>-inch V-spoke alloy wheels and doorsill covers with aluminium inserts and ‘BMW Urban’ lettering. The interior is trimmed in selected cloth</w:t>
      </w:r>
      <w:r w:rsidR="007B3EE2">
        <w:rPr>
          <w:rFonts w:cs="BMWType V2 Regular"/>
          <w:szCs w:val="22"/>
        </w:rPr>
        <w:t>-leather</w:t>
      </w:r>
      <w:r w:rsidRPr="007E7A95">
        <w:rPr>
          <w:rFonts w:cs="BMWType V2 Regular"/>
          <w:szCs w:val="22"/>
        </w:rPr>
        <w:t xml:space="preserve"> or </w:t>
      </w:r>
      <w:r w:rsidR="007B3EE2">
        <w:rPr>
          <w:rFonts w:cs="BMWType V2 Regular"/>
          <w:szCs w:val="22"/>
        </w:rPr>
        <w:t xml:space="preserve">full </w:t>
      </w:r>
      <w:r w:rsidRPr="007E7A95">
        <w:rPr>
          <w:rFonts w:cs="BMWType V2 Regular"/>
          <w:szCs w:val="22"/>
        </w:rPr>
        <w:t xml:space="preserve">leather seats, fitted with a sport leather steering wheel, a sliding armrest and an interior trim made of innovative acrylic glass. </w:t>
      </w:r>
    </w:p>
    <w:p w:rsidR="005E751D" w:rsidRPr="007E7A95" w:rsidRDefault="005E751D" w:rsidP="005E751D">
      <w:pPr>
        <w:rPr>
          <w:rFonts w:cs="BMWType V2 Regular"/>
          <w:szCs w:val="22"/>
        </w:rPr>
      </w:pPr>
    </w:p>
    <w:p w:rsidR="005E751D" w:rsidRPr="007E7A95" w:rsidRDefault="005E751D" w:rsidP="005E751D">
      <w:pPr>
        <w:rPr>
          <w:rFonts w:cs="BMWType V2 Regular"/>
          <w:b/>
          <w:szCs w:val="22"/>
        </w:rPr>
      </w:pPr>
      <w:r w:rsidRPr="007E7A95">
        <w:rPr>
          <w:rFonts w:cs="BMWType V2 Regular"/>
          <w:b/>
          <w:szCs w:val="22"/>
        </w:rPr>
        <w:t>BMW ConnectedDrive: the world at your fingertips, from Parking Assistant to Twitter.</w:t>
      </w:r>
    </w:p>
    <w:p w:rsidR="005E751D" w:rsidRPr="007E7A95" w:rsidRDefault="005E751D" w:rsidP="005E751D">
      <w:pPr>
        <w:rPr>
          <w:rFonts w:cs="BMWType V2 Regular"/>
          <w:szCs w:val="22"/>
        </w:rPr>
      </w:pPr>
      <w:r w:rsidRPr="007E7A95">
        <w:rPr>
          <w:rFonts w:cs="BMWType V2 Regular"/>
          <w:szCs w:val="22"/>
        </w:rPr>
        <w:t xml:space="preserve">BMW offers an unrivalled range of optional driver assistance systems and mobility services provided by BMW ConnectedDrive for the new 1 Series </w:t>
      </w:r>
      <w:r w:rsidR="007B3EE2">
        <w:rPr>
          <w:rFonts w:cs="BMWType V2 Regular"/>
          <w:szCs w:val="22"/>
        </w:rPr>
        <w:t>3</w:t>
      </w:r>
      <w:r w:rsidRPr="007E7A95">
        <w:rPr>
          <w:rFonts w:cs="BMWType V2 Regular"/>
          <w:szCs w:val="22"/>
        </w:rPr>
        <w:t>-door models. Customers can choose from the High-Beam Assistant, Adaptive Headlights,</w:t>
      </w:r>
      <w:r w:rsidR="000E09D4">
        <w:rPr>
          <w:rFonts w:cs="BMWType V2 Regular"/>
          <w:szCs w:val="22"/>
        </w:rPr>
        <w:t xml:space="preserve"> </w:t>
      </w:r>
      <w:r w:rsidRPr="007E7A95">
        <w:rPr>
          <w:rFonts w:cs="BMWType V2 Regular"/>
          <w:szCs w:val="22"/>
        </w:rPr>
        <w:t>Park Assist, rear-view camera, Lane Departure Warning, cruise control with brake activation and Speed Limit Info.</w:t>
      </w:r>
    </w:p>
    <w:p w:rsidR="005E751D" w:rsidRPr="007E7A95" w:rsidRDefault="005E751D" w:rsidP="005E751D">
      <w:pPr>
        <w:rPr>
          <w:rFonts w:cs="BMWType V2 Regular"/>
          <w:szCs w:val="22"/>
        </w:rPr>
      </w:pPr>
    </w:p>
    <w:p w:rsidR="00BB618F" w:rsidRDefault="005E751D" w:rsidP="005E751D">
      <w:pPr>
        <w:rPr>
          <w:rFonts w:cs="BMWType V2 Regular"/>
          <w:szCs w:val="22"/>
        </w:rPr>
      </w:pPr>
      <w:r w:rsidRPr="007E7A95">
        <w:rPr>
          <w:rFonts w:cs="BMWType V2 Regular"/>
          <w:szCs w:val="22"/>
        </w:rPr>
        <w:t xml:space="preserve">A number of smart phones and music players can be integrated with the new 1 Series while unrestricted Internet access is available via the optional embedded onboard SIM </w:t>
      </w:r>
    </w:p>
    <w:p w:rsidR="000D76E4" w:rsidRDefault="005E751D" w:rsidP="005E751D">
      <w:pPr>
        <w:rPr>
          <w:rFonts w:cs="BMWType V2 Regular"/>
          <w:szCs w:val="22"/>
        </w:rPr>
      </w:pPr>
      <w:proofErr w:type="gramStart"/>
      <w:r w:rsidRPr="007E7A95">
        <w:rPr>
          <w:rFonts w:cs="BMWType V2 Regular"/>
          <w:szCs w:val="22"/>
        </w:rPr>
        <w:t>card</w:t>
      </w:r>
      <w:proofErr w:type="gramEnd"/>
      <w:r w:rsidRPr="007E7A95">
        <w:rPr>
          <w:rFonts w:cs="BMWType V2 Regular"/>
          <w:szCs w:val="22"/>
        </w:rPr>
        <w:t xml:space="preserve">. With the </w:t>
      </w:r>
      <w:r w:rsidR="007B3EE2">
        <w:rPr>
          <w:rFonts w:cs="BMWType V2 Regular"/>
          <w:szCs w:val="22"/>
        </w:rPr>
        <w:t>Mobile Application Preparation</w:t>
      </w:r>
      <w:r w:rsidR="007B3EE2" w:rsidRPr="007E7A95">
        <w:rPr>
          <w:rFonts w:cs="BMWType V2 Regular"/>
          <w:szCs w:val="22"/>
        </w:rPr>
        <w:t xml:space="preserve"> </w:t>
      </w:r>
      <w:r w:rsidRPr="007E7A95">
        <w:rPr>
          <w:rFonts w:cs="BMWType V2 Regular"/>
          <w:szCs w:val="22"/>
        </w:rPr>
        <w:t xml:space="preserve">option, anyone with an iPhone can access </w:t>
      </w:r>
    </w:p>
    <w:p w:rsidR="005E751D" w:rsidRPr="007E7A95" w:rsidRDefault="005E751D" w:rsidP="005E751D">
      <w:pPr>
        <w:rPr>
          <w:rFonts w:cs="BMWType V2 Regular"/>
          <w:szCs w:val="22"/>
        </w:rPr>
      </w:pPr>
      <w:r w:rsidRPr="007E7A95">
        <w:rPr>
          <w:rFonts w:cs="BMWType V2 Regular"/>
          <w:szCs w:val="22"/>
        </w:rPr>
        <w:lastRenderedPageBreak/>
        <w:t>Web radio stations and view Facebook and Twitter posts on the on-board monitor, while Real-Time Traffic Information provides the driver with refreshingly accurate traffic information and rerouting recommendations.</w:t>
      </w:r>
    </w:p>
    <w:p w:rsidR="005E751D" w:rsidRPr="00873166" w:rsidRDefault="005E751D" w:rsidP="005E751D">
      <w:pPr>
        <w:rPr>
          <w:rFonts w:ascii="Arial" w:hAnsi="Arial"/>
        </w:rPr>
      </w:pPr>
    </w:p>
    <w:p w:rsidR="006E7473" w:rsidRDefault="006E7473" w:rsidP="00C75250">
      <w:pPr>
        <w:rPr>
          <w:rFonts w:cs="BMWType V2 Light"/>
          <w:szCs w:val="22"/>
        </w:rPr>
      </w:pPr>
    </w:p>
    <w:p w:rsidR="00BB618F" w:rsidRDefault="00C46950" w:rsidP="00BB618F">
      <w:pPr>
        <w:spacing w:after="330" w:line="330" w:lineRule="exact"/>
        <w:jc w:val="center"/>
        <w:rPr>
          <w:b/>
          <w:bCs/>
        </w:rPr>
      </w:pPr>
      <w:r>
        <w:rPr>
          <w:b/>
          <w:bCs/>
        </w:rPr>
        <w:t>Ends</w:t>
      </w:r>
    </w:p>
    <w:p w:rsidR="00024E8A" w:rsidRPr="00BB618F" w:rsidRDefault="00024E8A" w:rsidP="00BB618F">
      <w:pPr>
        <w:spacing w:line="330" w:lineRule="exact"/>
        <w:rPr>
          <w:b/>
          <w:bCs/>
        </w:rPr>
      </w:pPr>
      <w:r w:rsidRPr="00024E8A">
        <w:rPr>
          <w:rFonts w:ascii="BMWType V2 Light" w:hAnsi="BMWType V2 Light" w:cs="BMWType V2 Light"/>
          <w:b/>
          <w:sz w:val="18"/>
          <w:szCs w:val="18"/>
          <w:lang w:val="en-US"/>
        </w:rPr>
        <w:t>The BMW Group</w:t>
      </w:r>
    </w:p>
    <w:p w:rsidR="00024E8A" w:rsidRPr="00024E8A" w:rsidRDefault="00024E8A" w:rsidP="00024E8A">
      <w:pPr>
        <w:spacing w:line="240" w:lineRule="exact"/>
        <w:rPr>
          <w:rFonts w:ascii="BMWType V2 Light" w:hAnsi="BMWType V2 Light" w:cs="BMWType V2 Light"/>
          <w:sz w:val="18"/>
          <w:szCs w:val="18"/>
          <w:lang w:val="en-US"/>
        </w:rPr>
      </w:pPr>
      <w:r w:rsidRPr="00024E8A">
        <w:rPr>
          <w:rFonts w:ascii="BMWType V2 Light" w:hAnsi="BMWType V2 Light" w:cs="BMWType V2 Light"/>
          <w:sz w:val="18"/>
          <w:szCs w:val="18"/>
          <w:lang w:val="en-US"/>
        </w:rPr>
        <w:t xml:space="preserve">The BMW Group is one of the most successful manufacturers of automobiles and motorcycles in the world with its </w:t>
      </w:r>
      <w:r w:rsidRPr="00024E8A">
        <w:rPr>
          <w:rFonts w:ascii="BMWType V2 Light" w:hAnsi="BMWType V2 Light" w:cs="BMWType V2 Light"/>
          <w:color w:val="000000"/>
          <w:sz w:val="18"/>
          <w:szCs w:val="18"/>
          <w:lang w:val="en-US"/>
        </w:rPr>
        <w:t xml:space="preserve">BMW, MINI, Husqvarna </w:t>
      </w:r>
      <w:proofErr w:type="gramStart"/>
      <w:r w:rsidRPr="00024E8A">
        <w:rPr>
          <w:rFonts w:ascii="BMWType V2 Light" w:hAnsi="BMWType V2 Light" w:cs="BMWType V2 Light"/>
          <w:color w:val="000000"/>
          <w:sz w:val="18"/>
          <w:szCs w:val="18"/>
          <w:lang w:val="en-US"/>
        </w:rPr>
        <w:t>Motorcycles</w:t>
      </w:r>
      <w:r w:rsidRPr="00024E8A">
        <w:rPr>
          <w:rFonts w:ascii="BMWType V2 Light" w:hAnsi="BMWType V2 Light" w:cs="BMWType V2 Light"/>
          <w:sz w:val="18"/>
          <w:szCs w:val="18"/>
          <w:lang w:val="en-US"/>
        </w:rPr>
        <w:t xml:space="preserve">  and</w:t>
      </w:r>
      <w:proofErr w:type="gramEnd"/>
      <w:r w:rsidRPr="00024E8A">
        <w:rPr>
          <w:rFonts w:ascii="BMWType V2 Light" w:hAnsi="BMWType V2 Light" w:cs="BMWType V2 Light"/>
          <w:sz w:val="18"/>
          <w:szCs w:val="18"/>
          <w:lang w:val="en-US"/>
        </w:rPr>
        <w:t xml:space="preserve"> Rolls-Royce brands. As a global company, the BMW Group operates 25 production and assembly facilities in 14 countries and has a global sales network in more than 140 countries.</w:t>
      </w:r>
    </w:p>
    <w:p w:rsidR="00024E8A" w:rsidRPr="00024E8A" w:rsidRDefault="00024E8A" w:rsidP="00024E8A">
      <w:pPr>
        <w:spacing w:line="240" w:lineRule="exact"/>
        <w:rPr>
          <w:rFonts w:ascii="BMWType V2 Light" w:hAnsi="BMWType V2 Light" w:cs="BMWType V2 Light"/>
          <w:sz w:val="18"/>
          <w:szCs w:val="18"/>
          <w:lang w:val="en-US"/>
        </w:rPr>
      </w:pPr>
    </w:p>
    <w:p w:rsidR="00024E8A" w:rsidRDefault="00024E8A" w:rsidP="00024E8A">
      <w:pPr>
        <w:spacing w:line="240" w:lineRule="exact"/>
        <w:rPr>
          <w:rFonts w:ascii="BMWType V2 Light" w:hAnsi="BMWType V2 Light" w:cs="BMWType V2 Light"/>
          <w:sz w:val="18"/>
          <w:szCs w:val="18"/>
          <w:lang w:val="en-US"/>
        </w:rPr>
      </w:pPr>
      <w:r w:rsidRPr="00024E8A">
        <w:rPr>
          <w:rFonts w:ascii="BMWType V2 Light" w:hAnsi="BMWType V2 Light" w:cs="BMWType V2 Light"/>
          <w:sz w:val="18"/>
          <w:szCs w:val="18"/>
          <w:lang w:val="en-US"/>
        </w:rPr>
        <w:t>In 2011, the BMW Group sold about1.67 million cars and more than 113,000 motorcycles worldwide. The profit before tax for the financial year 2010 was euro 4.8 billion on revenues amounting to euro 60.5 billion. At 31 December 2010, the BMW Group had a workforce of approximately 95,500 employees.</w:t>
      </w:r>
    </w:p>
    <w:p w:rsidR="00024E8A" w:rsidRPr="00024E8A" w:rsidRDefault="00024E8A" w:rsidP="00024E8A">
      <w:pPr>
        <w:spacing w:line="240" w:lineRule="exact"/>
        <w:rPr>
          <w:rFonts w:ascii="BMWType V2 Light" w:hAnsi="BMWType V2 Light" w:cs="BMWType V2 Light"/>
          <w:sz w:val="18"/>
          <w:szCs w:val="18"/>
          <w:lang w:val="en-US"/>
        </w:rPr>
      </w:pPr>
    </w:p>
    <w:tbl>
      <w:tblPr>
        <w:tblW w:w="8832" w:type="dxa"/>
        <w:tblLayout w:type="fixed"/>
        <w:tblCellMar>
          <w:left w:w="0" w:type="dxa"/>
          <w:right w:w="0" w:type="dxa"/>
        </w:tblCellMar>
        <w:tblLook w:val="0000"/>
      </w:tblPr>
      <w:tblGrid>
        <w:gridCol w:w="8832"/>
      </w:tblGrid>
      <w:tr w:rsidR="00024E8A" w:rsidRPr="00024E8A" w:rsidTr="0089155C">
        <w:trPr>
          <w:trHeight w:val="264"/>
        </w:trPr>
        <w:tc>
          <w:tcPr>
            <w:tcW w:w="8832" w:type="dxa"/>
            <w:noWrap/>
            <w:tcMar>
              <w:top w:w="12" w:type="dxa"/>
              <w:left w:w="12" w:type="dxa"/>
              <w:bottom w:w="0" w:type="dxa"/>
              <w:right w:w="12" w:type="dxa"/>
            </w:tcMar>
            <w:vAlign w:val="bottom"/>
          </w:tcPr>
          <w:p w:rsidR="00024E8A" w:rsidRDefault="00024E8A" w:rsidP="00024E8A">
            <w:pPr>
              <w:spacing w:line="240" w:lineRule="exact"/>
              <w:rPr>
                <w:rFonts w:ascii="BMWType V2 Light" w:hAnsi="BMWType V2 Light" w:cs="BMWType V2 Light"/>
                <w:color w:val="000000"/>
                <w:sz w:val="18"/>
                <w:szCs w:val="18"/>
                <w:lang w:val="en-US"/>
              </w:rPr>
            </w:pPr>
            <w:r w:rsidRPr="00024E8A">
              <w:rPr>
                <w:rFonts w:ascii="BMWType V2 Light" w:hAnsi="BMWType V2 Light" w:cs="BMWType V2 Light"/>
                <w:color w:val="000000"/>
                <w:sz w:val="18"/>
                <w:szCs w:val="18"/>
                <w:lang w:val="en-US"/>
              </w:rPr>
              <w:t>The success of the BMW Group has always been built on long-term thinking and responsible action. The company has therefore established ecological and social sustainability throughout the value chain, comprehensive product responsibility and a clear commitment to conserving resources as an integral part of its strategy. As a result of its efforts, the BMW Group has been ranked industry leader in the Dow Jones Sustainability Indexes for the last seven years.</w:t>
            </w:r>
          </w:p>
          <w:p w:rsidR="00024E8A" w:rsidRPr="00024E8A" w:rsidRDefault="00024E8A" w:rsidP="00024E8A">
            <w:pPr>
              <w:spacing w:line="240" w:lineRule="exact"/>
              <w:rPr>
                <w:rFonts w:ascii="BMWType V2 Light" w:hAnsi="BMWType V2 Light" w:cs="BMWType V2 Light"/>
                <w:color w:val="000000"/>
                <w:sz w:val="18"/>
                <w:szCs w:val="18"/>
                <w:lang w:val="en-US"/>
              </w:rPr>
            </w:pPr>
          </w:p>
        </w:tc>
      </w:tr>
    </w:tbl>
    <w:p w:rsidR="00024E8A" w:rsidRPr="00024E8A" w:rsidRDefault="00C95E57" w:rsidP="00024E8A">
      <w:pPr>
        <w:spacing w:line="240" w:lineRule="exact"/>
        <w:rPr>
          <w:rFonts w:ascii="BMWType V2 Light" w:hAnsi="BMWType V2 Light" w:cs="BMWType V2 Light"/>
          <w:sz w:val="18"/>
          <w:szCs w:val="18"/>
          <w:lang w:val="en-US"/>
        </w:rPr>
      </w:pPr>
      <w:hyperlink r:id="rId12" w:history="1">
        <w:r w:rsidR="00024E8A" w:rsidRPr="00024E8A">
          <w:rPr>
            <w:rStyle w:val="Hyperlink"/>
            <w:rFonts w:ascii="BMWType V2 Light" w:hAnsi="BMWType V2 Light" w:cs="BMWType V2 Light"/>
            <w:sz w:val="18"/>
            <w:szCs w:val="18"/>
            <w:lang w:val="en-US"/>
          </w:rPr>
          <w:t>www.bmwgroup.com</w:t>
        </w:r>
      </w:hyperlink>
      <w:r w:rsidR="00024E8A" w:rsidRPr="00024E8A">
        <w:rPr>
          <w:rFonts w:ascii="BMWType V2 Light" w:hAnsi="BMWType V2 Light" w:cs="BMWType V2 Light"/>
          <w:sz w:val="18"/>
          <w:szCs w:val="18"/>
          <w:lang w:val="en-US"/>
        </w:rPr>
        <w:t xml:space="preserve"> </w:t>
      </w:r>
    </w:p>
    <w:p w:rsidR="00024E8A" w:rsidRPr="00024E8A" w:rsidRDefault="00024E8A" w:rsidP="00024E8A">
      <w:pPr>
        <w:spacing w:line="240" w:lineRule="exact"/>
        <w:rPr>
          <w:rFonts w:ascii="BMWType V2 Light" w:hAnsi="BMWType V2 Light" w:cs="BMWType V2 Light"/>
          <w:color w:val="1F497D"/>
          <w:sz w:val="18"/>
          <w:szCs w:val="18"/>
          <w:lang w:val="en-US"/>
        </w:rPr>
      </w:pPr>
      <w:r w:rsidRPr="00024E8A">
        <w:rPr>
          <w:rFonts w:ascii="BMWType V2 Light" w:hAnsi="BMWType V2 Light" w:cs="BMWType V2 Light"/>
          <w:sz w:val="18"/>
          <w:szCs w:val="18"/>
          <w:lang w:val="en-US"/>
        </w:rPr>
        <w:t>Facebook:</w:t>
      </w:r>
      <w:r w:rsidRPr="00024E8A">
        <w:rPr>
          <w:rFonts w:ascii="BMWType V2 Light" w:hAnsi="BMWType V2 Light" w:cs="BMWType V2 Light"/>
          <w:color w:val="1F497D"/>
          <w:sz w:val="18"/>
          <w:szCs w:val="18"/>
          <w:lang w:val="en-US"/>
        </w:rPr>
        <w:t xml:space="preserve"> </w:t>
      </w:r>
      <w:hyperlink r:id="rId13" w:history="1">
        <w:r w:rsidRPr="00024E8A">
          <w:rPr>
            <w:rStyle w:val="Hyperlink"/>
            <w:rFonts w:ascii="BMWType V2 Light" w:hAnsi="BMWType V2 Light" w:cs="BMWType V2 Light"/>
            <w:sz w:val="18"/>
            <w:szCs w:val="18"/>
            <w:lang w:val="en-US"/>
          </w:rPr>
          <w:t>http://www.facebook.com/BMWUK</w:t>
        </w:r>
      </w:hyperlink>
    </w:p>
    <w:p w:rsidR="00024E8A" w:rsidRPr="00024E8A" w:rsidRDefault="00024E8A" w:rsidP="00024E8A">
      <w:pPr>
        <w:spacing w:line="240" w:lineRule="exact"/>
        <w:rPr>
          <w:rFonts w:ascii="BMWType V2 Light" w:hAnsi="BMWType V2 Light" w:cs="BMWType V2 Light"/>
          <w:color w:val="1F497D"/>
          <w:sz w:val="18"/>
          <w:szCs w:val="18"/>
          <w:lang w:val="en-US"/>
        </w:rPr>
      </w:pPr>
      <w:r w:rsidRPr="00024E8A">
        <w:rPr>
          <w:rFonts w:ascii="BMWType V2 Light" w:hAnsi="BMWType V2 Light" w:cs="BMWType V2 Light"/>
          <w:sz w:val="18"/>
          <w:szCs w:val="18"/>
          <w:lang w:val="en-US"/>
        </w:rPr>
        <w:t>Twitter:</w:t>
      </w:r>
      <w:r w:rsidRPr="00024E8A">
        <w:rPr>
          <w:rFonts w:ascii="BMWType V2 Light" w:hAnsi="BMWType V2 Light" w:cs="BMWType V2 Light"/>
          <w:color w:val="1F497D"/>
          <w:sz w:val="18"/>
          <w:szCs w:val="18"/>
          <w:lang w:val="en-US"/>
        </w:rPr>
        <w:t xml:space="preserve"> </w:t>
      </w:r>
      <w:hyperlink r:id="rId14" w:history="1">
        <w:r w:rsidRPr="00024E8A">
          <w:rPr>
            <w:rStyle w:val="Hyperlink"/>
            <w:rFonts w:ascii="BMWType V2 Light" w:hAnsi="BMWType V2 Light" w:cs="BMWType V2 Light"/>
            <w:sz w:val="18"/>
            <w:szCs w:val="18"/>
            <w:lang w:val="en-US"/>
          </w:rPr>
          <w:t>http://twitter.com/BMWGroup</w:t>
        </w:r>
      </w:hyperlink>
    </w:p>
    <w:p w:rsidR="00024E8A" w:rsidRPr="00024E8A" w:rsidRDefault="00024E8A" w:rsidP="00024E8A">
      <w:pPr>
        <w:spacing w:line="240" w:lineRule="exact"/>
        <w:rPr>
          <w:rFonts w:ascii="BMWType V2 Light" w:hAnsi="BMWType V2 Light" w:cs="BMWType V2 Light"/>
          <w:color w:val="1F497D"/>
          <w:sz w:val="18"/>
          <w:szCs w:val="18"/>
          <w:lang w:val="en-US"/>
        </w:rPr>
      </w:pPr>
      <w:r w:rsidRPr="00024E8A">
        <w:rPr>
          <w:rFonts w:ascii="BMWType V2 Light" w:hAnsi="BMWType V2 Light" w:cs="BMWType V2 Light"/>
          <w:sz w:val="18"/>
          <w:szCs w:val="18"/>
          <w:lang w:val="en-US"/>
        </w:rPr>
        <w:t>YouTube:</w:t>
      </w:r>
      <w:r w:rsidRPr="00024E8A">
        <w:rPr>
          <w:rFonts w:ascii="BMWType V2 Light" w:hAnsi="BMWType V2 Light" w:cs="BMWType V2 Light"/>
          <w:color w:val="1F497D"/>
          <w:sz w:val="18"/>
          <w:szCs w:val="18"/>
          <w:lang w:val="en-US"/>
        </w:rPr>
        <w:t xml:space="preserve"> </w:t>
      </w:r>
      <w:hyperlink r:id="rId15" w:history="1">
        <w:r w:rsidRPr="00024E8A">
          <w:rPr>
            <w:rStyle w:val="Hyperlink"/>
            <w:rFonts w:ascii="BMWType V2 Light" w:hAnsi="BMWType V2 Light" w:cs="BMWType V2 Light"/>
            <w:sz w:val="18"/>
            <w:szCs w:val="18"/>
            <w:lang w:val="en-US"/>
          </w:rPr>
          <w:t>http://www.youtube.com/BMWUK</w:t>
        </w:r>
      </w:hyperlink>
      <w:r w:rsidRPr="00024E8A">
        <w:rPr>
          <w:rFonts w:ascii="BMWType V2 Light" w:hAnsi="BMWType V2 Light" w:cs="BMWType V2 Light"/>
          <w:sz w:val="18"/>
          <w:szCs w:val="18"/>
          <w:lang w:val="en-US"/>
        </w:rPr>
        <w:t xml:space="preserve"> </w:t>
      </w:r>
    </w:p>
    <w:p w:rsidR="00C46950" w:rsidRDefault="00C46950" w:rsidP="00C46950">
      <w:pPr>
        <w:spacing w:line="360" w:lineRule="auto"/>
        <w:rPr>
          <w:sz w:val="18"/>
          <w:szCs w:val="18"/>
          <w:lang w:val="en-US"/>
        </w:rPr>
      </w:pPr>
    </w:p>
    <w:p w:rsidR="00C46950" w:rsidRDefault="00C46950" w:rsidP="00C46950">
      <w:pPr>
        <w:spacing w:line="200" w:lineRule="exact"/>
        <w:rPr>
          <w:rFonts w:ascii="BMWType V2 Light" w:hAnsi="BMWType V2 Light"/>
          <w:sz w:val="18"/>
          <w:szCs w:val="18"/>
          <w:lang w:val="en-US"/>
        </w:rPr>
      </w:pPr>
      <w:r w:rsidRPr="00B75A22">
        <w:rPr>
          <w:rFonts w:ascii="BMWType V2 Light" w:hAnsi="BMWType V2 Light"/>
          <w:b/>
          <w:bCs/>
          <w:sz w:val="18"/>
          <w:szCs w:val="18"/>
          <w:lang w:val="en-US"/>
        </w:rPr>
        <w:t>For further information please contact:</w:t>
      </w:r>
    </w:p>
    <w:p w:rsidR="00C46950" w:rsidRDefault="00C46950" w:rsidP="00C46950">
      <w:pPr>
        <w:spacing w:line="200" w:lineRule="exact"/>
        <w:rPr>
          <w:rFonts w:ascii="BMWType V2 Light" w:hAnsi="BMWType V2 Light"/>
          <w:sz w:val="18"/>
          <w:szCs w:val="18"/>
          <w:lang w:val="en-US"/>
        </w:rPr>
      </w:pPr>
      <w:r>
        <w:rPr>
          <w:rFonts w:ascii="BMWType V2 Light" w:hAnsi="BMWType V2 Light"/>
          <w:sz w:val="18"/>
          <w:szCs w:val="18"/>
          <w:lang w:val="en-US"/>
        </w:rPr>
        <w:t>Krystyna Kozlowska</w:t>
      </w:r>
      <w:r>
        <w:rPr>
          <w:rFonts w:ascii="BMWType V2 Light" w:hAnsi="BMWType V2 Light"/>
          <w:sz w:val="18"/>
          <w:szCs w:val="18"/>
          <w:lang w:val="en-US"/>
        </w:rPr>
        <w:tab/>
        <w:t>BMW Media Relations Assistant</w:t>
      </w:r>
    </w:p>
    <w:p w:rsidR="00C46950" w:rsidRPr="00B75A22" w:rsidRDefault="00C46950" w:rsidP="00C46950">
      <w:pPr>
        <w:spacing w:line="200" w:lineRule="exact"/>
        <w:rPr>
          <w:rFonts w:ascii="BMWType V2 Light" w:hAnsi="BMWType V2 Light"/>
          <w:sz w:val="18"/>
          <w:szCs w:val="18"/>
          <w:lang w:val="en-US"/>
        </w:rPr>
      </w:pPr>
      <w:r>
        <w:rPr>
          <w:rFonts w:ascii="BMWType V2 Light" w:hAnsi="BMWType V2 Light"/>
          <w:sz w:val="18"/>
          <w:szCs w:val="18"/>
          <w:lang w:val="en-US"/>
        </w:rPr>
        <w:t>Tel: 01344 480707</w:t>
      </w:r>
      <w:r>
        <w:rPr>
          <w:rFonts w:ascii="BMWType V2 Light" w:hAnsi="BMWType V2 Light"/>
          <w:sz w:val="18"/>
          <w:szCs w:val="18"/>
          <w:lang w:val="en-US"/>
        </w:rPr>
        <w:tab/>
        <w:t xml:space="preserve">Email: Krystyna.Kozlowska@bmw.co.uk </w:t>
      </w:r>
    </w:p>
    <w:p w:rsidR="00C46950" w:rsidRDefault="00C46950" w:rsidP="00C46950">
      <w:pPr>
        <w:spacing w:line="200" w:lineRule="exact"/>
        <w:rPr>
          <w:rFonts w:ascii="BMWType V2 Light" w:hAnsi="BMWType V2 Light"/>
          <w:sz w:val="18"/>
          <w:szCs w:val="18"/>
          <w:lang w:val="en-US"/>
        </w:rPr>
      </w:pPr>
    </w:p>
    <w:p w:rsidR="00C46950" w:rsidRDefault="00C46950" w:rsidP="00C46950">
      <w:pPr>
        <w:spacing w:line="200" w:lineRule="exact"/>
        <w:rPr>
          <w:rFonts w:ascii="BMWType V2 Light" w:hAnsi="BMWType V2 Light"/>
          <w:sz w:val="18"/>
          <w:szCs w:val="18"/>
          <w:lang w:val="en-US"/>
        </w:rPr>
      </w:pPr>
      <w:r w:rsidRPr="00B75A22">
        <w:rPr>
          <w:rFonts w:ascii="BMWType V2 Light" w:hAnsi="BMWType V2 Light"/>
          <w:sz w:val="18"/>
          <w:szCs w:val="18"/>
          <w:lang w:val="en-US"/>
        </w:rPr>
        <w:t>Gavin Ward</w:t>
      </w:r>
      <w:r w:rsidRPr="00B75A22">
        <w:rPr>
          <w:rFonts w:ascii="BMWType V2 Light" w:hAnsi="BMWType V2 Light"/>
          <w:sz w:val="18"/>
          <w:szCs w:val="18"/>
          <w:lang w:val="en-US"/>
        </w:rPr>
        <w:tab/>
      </w:r>
      <w:r w:rsidRPr="00B75A22">
        <w:rPr>
          <w:rFonts w:ascii="BMWType V2 Light" w:hAnsi="BMWType V2 Light"/>
          <w:sz w:val="18"/>
          <w:szCs w:val="18"/>
          <w:lang w:val="en-US"/>
        </w:rPr>
        <w:tab/>
        <w:t>BMW Media Relations Manager</w:t>
      </w:r>
      <w:r w:rsidRPr="00B75A22">
        <w:rPr>
          <w:rFonts w:ascii="BMWType V2 Light" w:hAnsi="BMWType V2 Light"/>
          <w:sz w:val="18"/>
          <w:szCs w:val="18"/>
          <w:lang w:val="en-US"/>
        </w:rPr>
        <w:br/>
        <w:t>Tel:  01344 480829</w:t>
      </w:r>
      <w:r w:rsidRPr="00B75A22">
        <w:rPr>
          <w:rFonts w:ascii="BMWType V2 Light" w:hAnsi="BMWType V2 Light"/>
          <w:sz w:val="18"/>
          <w:szCs w:val="18"/>
          <w:lang w:val="en-US"/>
        </w:rPr>
        <w:tab/>
        <w:t>Email: Gavin.Ward@bmw.co.uk</w:t>
      </w:r>
    </w:p>
    <w:p w:rsidR="00C46950" w:rsidRDefault="00C46950" w:rsidP="00C46950">
      <w:pPr>
        <w:spacing w:line="200" w:lineRule="exact"/>
        <w:rPr>
          <w:rFonts w:ascii="BMWType V2 Light" w:hAnsi="BMWType V2 Light"/>
          <w:sz w:val="18"/>
          <w:szCs w:val="18"/>
          <w:lang w:val="en-US"/>
        </w:rPr>
      </w:pPr>
    </w:p>
    <w:p w:rsidR="00C46950" w:rsidRDefault="00C46950" w:rsidP="00C46950">
      <w:pPr>
        <w:spacing w:line="200" w:lineRule="exact"/>
        <w:rPr>
          <w:rFonts w:ascii="BMWType V2 Light" w:hAnsi="BMWType V2 Light"/>
          <w:sz w:val="18"/>
          <w:szCs w:val="18"/>
          <w:lang w:val="en-US"/>
        </w:rPr>
      </w:pPr>
      <w:r>
        <w:rPr>
          <w:rFonts w:ascii="BMWType V2 Light" w:hAnsi="BMWType V2 Light"/>
          <w:sz w:val="18"/>
          <w:szCs w:val="18"/>
          <w:lang w:val="en-US"/>
        </w:rPr>
        <w:t>Wieland Bruch</w:t>
      </w:r>
      <w:r>
        <w:rPr>
          <w:rFonts w:ascii="BMWType V2 Light" w:hAnsi="BMWType V2 Light"/>
          <w:sz w:val="18"/>
          <w:szCs w:val="18"/>
          <w:lang w:val="en-US"/>
        </w:rPr>
        <w:tab/>
      </w:r>
      <w:r>
        <w:rPr>
          <w:rFonts w:ascii="BMWType V2 Light" w:hAnsi="BMWType V2 Light"/>
          <w:sz w:val="18"/>
          <w:szCs w:val="18"/>
          <w:lang w:val="en-US"/>
        </w:rPr>
        <w:tab/>
        <w:t>Product Communications Manager</w:t>
      </w:r>
    </w:p>
    <w:p w:rsidR="00C46950" w:rsidRPr="00B75A22" w:rsidRDefault="00C46950" w:rsidP="00C46950">
      <w:pPr>
        <w:spacing w:line="200" w:lineRule="exact"/>
        <w:rPr>
          <w:rFonts w:ascii="BMWType V2 Light" w:hAnsi="BMWType V2 Light"/>
          <w:sz w:val="18"/>
          <w:szCs w:val="18"/>
          <w:lang w:val="en-US"/>
        </w:rPr>
      </w:pPr>
      <w:r>
        <w:rPr>
          <w:rFonts w:ascii="BMWType V2 Light" w:hAnsi="BMWType V2 Light"/>
          <w:sz w:val="18"/>
          <w:szCs w:val="18"/>
          <w:lang w:val="en-US"/>
        </w:rPr>
        <w:t>Tel: 01344 480113</w:t>
      </w:r>
      <w:r>
        <w:rPr>
          <w:rFonts w:ascii="BMWType V2 Light" w:hAnsi="BMWType V2 Light"/>
          <w:sz w:val="18"/>
          <w:szCs w:val="18"/>
          <w:lang w:val="en-US"/>
        </w:rPr>
        <w:tab/>
        <w:t>Email: Wieland.Bruch@bmw.co.uk</w:t>
      </w:r>
    </w:p>
    <w:p w:rsidR="00C46950" w:rsidRPr="00B75A22" w:rsidRDefault="00C46950" w:rsidP="00C46950">
      <w:pPr>
        <w:spacing w:line="200" w:lineRule="exact"/>
        <w:rPr>
          <w:rFonts w:ascii="BMWType V2 Light" w:hAnsi="BMWType V2 Light"/>
          <w:b/>
          <w:bCs/>
          <w:sz w:val="18"/>
          <w:szCs w:val="18"/>
          <w:lang w:val="en-US"/>
        </w:rPr>
      </w:pPr>
    </w:p>
    <w:p w:rsidR="00C46950" w:rsidRPr="00B75A22" w:rsidRDefault="00C46950" w:rsidP="00C46950">
      <w:pPr>
        <w:spacing w:line="200" w:lineRule="exact"/>
        <w:rPr>
          <w:rFonts w:ascii="BMWType V2 Light" w:hAnsi="BMWType V2 Light"/>
          <w:sz w:val="18"/>
          <w:szCs w:val="18"/>
          <w:lang w:val="en-US"/>
        </w:rPr>
      </w:pPr>
      <w:r w:rsidRPr="00B75A22">
        <w:rPr>
          <w:rFonts w:ascii="BMWType V2 Light" w:hAnsi="BMWType V2 Light"/>
          <w:sz w:val="18"/>
          <w:szCs w:val="18"/>
          <w:lang w:val="en-US"/>
        </w:rPr>
        <w:t>Graham Biggs</w:t>
      </w:r>
      <w:r w:rsidRPr="00B75A22">
        <w:rPr>
          <w:rFonts w:ascii="BMWType V2 Light" w:hAnsi="BMWType V2 Light"/>
          <w:sz w:val="18"/>
          <w:szCs w:val="18"/>
          <w:lang w:val="en-US"/>
        </w:rPr>
        <w:tab/>
      </w:r>
      <w:r w:rsidRPr="00B75A22">
        <w:rPr>
          <w:rFonts w:ascii="BMWType V2 Light" w:hAnsi="BMWType V2 Light"/>
          <w:sz w:val="18"/>
          <w:szCs w:val="18"/>
          <w:lang w:val="en-US"/>
        </w:rPr>
        <w:tab/>
        <w:t>Corporate Communications Director</w:t>
      </w:r>
    </w:p>
    <w:p w:rsidR="00C46950" w:rsidRPr="00B75A22" w:rsidRDefault="00C46950" w:rsidP="00C46950">
      <w:pPr>
        <w:spacing w:line="200" w:lineRule="exact"/>
        <w:rPr>
          <w:rFonts w:ascii="BMWType V2 Light" w:hAnsi="BMWType V2 Light"/>
          <w:sz w:val="18"/>
          <w:szCs w:val="18"/>
          <w:lang w:val="en-US"/>
        </w:rPr>
      </w:pPr>
      <w:r w:rsidRPr="00B75A22">
        <w:rPr>
          <w:rFonts w:ascii="BMWType V2 Light" w:hAnsi="BMWType V2 Light"/>
          <w:sz w:val="18"/>
          <w:szCs w:val="18"/>
          <w:lang w:val="en-US"/>
        </w:rPr>
        <w:t>Tel:  01344 480109</w:t>
      </w:r>
      <w:r w:rsidRPr="00B75A22">
        <w:rPr>
          <w:rFonts w:ascii="BMWType V2 Light" w:hAnsi="BMWType V2 Light"/>
          <w:sz w:val="18"/>
          <w:szCs w:val="18"/>
          <w:lang w:val="en-US"/>
        </w:rPr>
        <w:tab/>
        <w:t>Email:  Graham.Biggs@bmw.co.uk</w:t>
      </w:r>
    </w:p>
    <w:p w:rsidR="00C46950" w:rsidRPr="00B75A22" w:rsidRDefault="00C46950" w:rsidP="00C46950">
      <w:pPr>
        <w:spacing w:line="200" w:lineRule="exact"/>
        <w:rPr>
          <w:rFonts w:ascii="BMWType V2 Light" w:hAnsi="BMWType V2 Light"/>
          <w:sz w:val="18"/>
          <w:szCs w:val="18"/>
          <w:lang w:val="en-US"/>
        </w:rPr>
      </w:pPr>
    </w:p>
    <w:p w:rsidR="00C46950" w:rsidRPr="00B75A22" w:rsidRDefault="00C46950" w:rsidP="00C46950">
      <w:pPr>
        <w:spacing w:line="200" w:lineRule="exact"/>
        <w:rPr>
          <w:rFonts w:ascii="BMWType V2 Light" w:hAnsi="BMWType V2 Light"/>
          <w:sz w:val="18"/>
          <w:szCs w:val="18"/>
          <w:lang w:val="en-US"/>
        </w:rPr>
      </w:pPr>
      <w:r w:rsidRPr="00B75A22">
        <w:rPr>
          <w:rFonts w:ascii="BMWType V2 Light" w:hAnsi="BMWType V2 Light"/>
          <w:sz w:val="18"/>
          <w:szCs w:val="18"/>
          <w:lang w:val="en-US"/>
        </w:rPr>
        <w:t>Press office fax:</w:t>
      </w:r>
      <w:r w:rsidRPr="00B75A22">
        <w:rPr>
          <w:rFonts w:ascii="BMWType V2 Light" w:hAnsi="BMWType V2 Light"/>
          <w:sz w:val="18"/>
          <w:szCs w:val="18"/>
          <w:lang w:val="en-US"/>
        </w:rPr>
        <w:tab/>
      </w:r>
      <w:r w:rsidRPr="00B75A22">
        <w:rPr>
          <w:rFonts w:ascii="BMWType V2 Light" w:hAnsi="BMWType V2 Light"/>
          <w:sz w:val="18"/>
          <w:szCs w:val="18"/>
          <w:lang w:val="en-US"/>
        </w:rPr>
        <w:tab/>
        <w:t>01344 480306</w:t>
      </w:r>
    </w:p>
    <w:p w:rsidR="00194827" w:rsidRPr="00E91792" w:rsidRDefault="00C46950" w:rsidP="00C46950">
      <w:pPr>
        <w:spacing w:line="200" w:lineRule="exact"/>
        <w:rPr>
          <w:rFonts w:ascii="BMWType V2 Regular" w:hAnsi="BMWType V2 Regular"/>
        </w:rPr>
      </w:pPr>
      <w:r w:rsidRPr="00B75A22">
        <w:rPr>
          <w:rFonts w:ascii="BMWType V2 Light" w:hAnsi="BMWType V2 Light"/>
          <w:sz w:val="18"/>
          <w:szCs w:val="18"/>
          <w:lang w:val="en-US"/>
        </w:rPr>
        <w:t xml:space="preserve">Media website:  </w:t>
      </w:r>
      <w:r w:rsidRPr="00B75A22">
        <w:rPr>
          <w:rFonts w:ascii="BMWType V2 Light" w:hAnsi="BMWType V2 Light"/>
          <w:sz w:val="18"/>
          <w:szCs w:val="18"/>
          <w:lang w:val="en-US"/>
        </w:rPr>
        <w:tab/>
      </w:r>
      <w:r w:rsidRPr="00B75A22">
        <w:rPr>
          <w:rFonts w:ascii="BMWType V2 Light" w:hAnsi="BMWType V2 Light"/>
          <w:sz w:val="18"/>
          <w:szCs w:val="18"/>
          <w:lang w:val="en-US"/>
        </w:rPr>
        <w:tab/>
      </w:r>
      <w:r w:rsidRPr="00024E8A">
        <w:rPr>
          <w:rFonts w:ascii="BMWType V2 Light" w:hAnsi="BMWType V2 Light"/>
          <w:sz w:val="18"/>
          <w:szCs w:val="18"/>
          <w:lang w:val="en-US"/>
        </w:rPr>
        <w:t>www.press.bmwgroup.co</w:t>
      </w:r>
      <w:r w:rsidR="00024E8A">
        <w:rPr>
          <w:rFonts w:ascii="BMWType V2 Light" w:hAnsi="BMWType V2 Light"/>
          <w:sz w:val="18"/>
          <w:szCs w:val="18"/>
          <w:lang w:val="en-US"/>
        </w:rPr>
        <w:t>.uk</w:t>
      </w:r>
      <w:r w:rsidRPr="00B75A22">
        <w:rPr>
          <w:rFonts w:ascii="BMWType V2 Light" w:hAnsi="BMWType V2 Light"/>
        </w:rPr>
        <w:br/>
      </w:r>
      <w:r w:rsidRPr="00B75A22">
        <w:rPr>
          <w:rFonts w:ascii="BMWType V2 Light" w:hAnsi="BMWType V2 Light"/>
          <w:sz w:val="18"/>
          <w:szCs w:val="18"/>
        </w:rPr>
        <w:t>Customer website:</w:t>
      </w:r>
      <w:r w:rsidRPr="00B75A22">
        <w:rPr>
          <w:rFonts w:ascii="BMWType V2 Light" w:hAnsi="BMWType V2 Light"/>
          <w:sz w:val="18"/>
          <w:szCs w:val="18"/>
        </w:rPr>
        <w:tab/>
      </w:r>
      <w:hyperlink r:id="rId16" w:history="1">
        <w:r w:rsidRPr="00B75A22">
          <w:rPr>
            <w:rStyle w:val="Hyperlink"/>
            <w:rFonts w:ascii="BMWType V2 Light" w:hAnsi="BMWType V2 Light"/>
            <w:sz w:val="18"/>
            <w:szCs w:val="18"/>
          </w:rPr>
          <w:t>www.bmw.co.uk</w:t>
        </w:r>
      </w:hyperlink>
    </w:p>
    <w:sectPr w:rsidR="00194827" w:rsidRPr="00E91792" w:rsidSect="00766F58">
      <w:type w:val="continuous"/>
      <w:pgSz w:w="11906" w:h="16838" w:code="9"/>
      <w:pgMar w:top="2155" w:right="1418" w:bottom="1418" w:left="2098" w:header="567" w:footer="567"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56242" w:rsidRDefault="00E56242">
      <w:r>
        <w:separator/>
      </w:r>
    </w:p>
  </w:endnote>
  <w:endnote w:type="continuationSeparator" w:id="0">
    <w:p w:rsidR="00E56242" w:rsidRDefault="00E5624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BMWTypeLight">
    <w:panose1 w:val="020B0304020202020204"/>
    <w:charset w:val="00"/>
    <w:family w:val="swiss"/>
    <w:pitch w:val="variable"/>
    <w:sig w:usb0="80000027" w:usb1="00000000" w:usb2="00000000" w:usb3="00000000" w:csb0="00000093" w:csb1="00000000"/>
  </w:font>
  <w:font w:name="Arial">
    <w:panose1 w:val="020B0604020202020204"/>
    <w:charset w:val="00"/>
    <w:family w:val="swiss"/>
    <w:pitch w:val="variable"/>
    <w:sig w:usb0="20002A87" w:usb1="80000000" w:usb2="00000008" w:usb3="00000000" w:csb0="000001FF" w:csb1="00000000"/>
  </w:font>
  <w:font w:name="BMWTypeRegular">
    <w:panose1 w:val="020B0604020202020204"/>
    <w:charset w:val="00"/>
    <w:family w:val="swiss"/>
    <w:pitch w:val="variable"/>
    <w:sig w:usb0="80000027" w:usb1="00000000" w:usb2="00000000" w:usb3="00000000" w:csb0="00000093" w:csb1="00000000"/>
  </w:font>
  <w:font w:name="BMW Helvetica Light">
    <w:panose1 w:val="00000000000000000000"/>
    <w:charset w:val="00"/>
    <w:family w:val="auto"/>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BMWType V2 Light">
    <w:panose1 w:val="00000000000000000000"/>
    <w:charset w:val="00"/>
    <w:family w:val="auto"/>
    <w:pitch w:val="variable"/>
    <w:sig w:usb0="800022BF" w:usb1="9000004A" w:usb2="00000008" w:usb3="00000000" w:csb0="0000009F" w:csb1="00000000"/>
  </w:font>
  <w:font w:name="Calibri">
    <w:panose1 w:val="020F0502020204030204"/>
    <w:charset w:val="00"/>
    <w:family w:val="swiss"/>
    <w:pitch w:val="variable"/>
    <w:sig w:usb0="A00002EF" w:usb1="4000207B" w:usb2="00000000" w:usb3="00000000" w:csb0="0000009F" w:csb1="00000000"/>
  </w:font>
  <w:font w:name="BMWType V2 Regular">
    <w:panose1 w:val="00000000000000000000"/>
    <w:charset w:val="00"/>
    <w:family w:val="auto"/>
    <w:pitch w:val="variable"/>
    <w:sig w:usb0="800022BF" w:usb1="9000004A" w:usb2="00000008" w:usb3="00000000" w:csb0="0000009F" w:csb1="00000000"/>
  </w:font>
  <w:font w:name="Times-Roman">
    <w:altName w:val="Times New Roman"/>
    <w:panose1 w:val="00000000000000000000"/>
    <w:charset w:val="00"/>
    <w:family w:val="roman"/>
    <w:notTrueType/>
    <w:pitch w:val="default"/>
    <w:sig w:usb0="03000000"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6D9C" w:rsidRDefault="00A36D9C">
    <w:pPr>
      <w:pStyle w:val="Footer"/>
    </w:pPr>
    <w:r>
      <w:rPr>
        <w:noProof/>
        <w:lang w:eastAsia="en-GB"/>
      </w:rPr>
      <w:drawing>
        <wp:anchor distT="0" distB="0" distL="114300" distR="114300" simplePos="0" relativeHeight="251657216" behindDoc="1" locked="0" layoutInCell="1" allowOverlap="1">
          <wp:simplePos x="0" y="0"/>
          <wp:positionH relativeFrom="column">
            <wp:posOffset>4248150</wp:posOffset>
          </wp:positionH>
          <wp:positionV relativeFrom="paragraph">
            <wp:posOffset>-885825</wp:posOffset>
          </wp:positionV>
          <wp:extent cx="1781175" cy="1323975"/>
          <wp:effectExtent l="19050" t="0" r="9525" b="0"/>
          <wp:wrapNone/>
          <wp:docPr id="5" name="Picture 1" descr="C:\Documents and Settings\Pat.Grigg\Local Settings\Temporary Internet Files\Content.Outlook\U7SNJ3Y1\18a Olympic and Par#131B6BC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Pat.Grigg\Local Settings\Temporary Internet Files\Content.Outlook\U7SNJ3Y1\18a Olympic and Par#131B6BC (2).jpg"/>
                  <pic:cNvPicPr>
                    <a:picLocks noChangeAspect="1" noChangeArrowheads="1"/>
                  </pic:cNvPicPr>
                </pic:nvPicPr>
                <pic:blipFill>
                  <a:blip r:embed="rId1"/>
                  <a:srcRect/>
                  <a:stretch>
                    <a:fillRect/>
                  </a:stretch>
                </pic:blipFill>
                <pic:spPr bwMode="auto">
                  <a:xfrm>
                    <a:off x="0" y="0"/>
                    <a:ext cx="1781175" cy="1323975"/>
                  </a:xfrm>
                  <a:prstGeom prst="rect">
                    <a:avLst/>
                  </a:prstGeom>
                  <a:noFill/>
                  <a:ln w="9525">
                    <a:noFill/>
                    <a:miter lim="800000"/>
                    <a:headEnd/>
                    <a:tailEnd/>
                  </a:ln>
                </pic:spPr>
              </pic:pic>
            </a:graphicData>
          </a:graphic>
        </wp:anchor>
      </w:drawing>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6D9C" w:rsidRDefault="00A36D9C">
    <w:pPr>
      <w:pStyle w:val="Footer"/>
    </w:pPr>
    <w:r>
      <w:rPr>
        <w:noProof/>
        <w:lang w:eastAsia="en-GB"/>
      </w:rPr>
      <w:drawing>
        <wp:anchor distT="0" distB="0" distL="114300" distR="114300" simplePos="0" relativeHeight="251659264" behindDoc="1" locked="0" layoutInCell="1" allowOverlap="1">
          <wp:simplePos x="0" y="0"/>
          <wp:positionH relativeFrom="column">
            <wp:posOffset>4286250</wp:posOffset>
          </wp:positionH>
          <wp:positionV relativeFrom="paragraph">
            <wp:posOffset>-790575</wp:posOffset>
          </wp:positionV>
          <wp:extent cx="1857375" cy="1200150"/>
          <wp:effectExtent l="19050" t="0" r="9525" b="0"/>
          <wp:wrapNone/>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857375" cy="1200150"/>
                  </a:xfrm>
                  <a:prstGeom prst="rect">
                    <a:avLst/>
                  </a:prstGeom>
                  <a:noFill/>
                  <a:ln w="9525">
                    <a:noFill/>
                    <a:miter lim="800000"/>
                    <a:headEnd/>
                    <a:tailEnd/>
                  </a:ln>
                </pic:spPr>
              </pic:pic>
            </a:graphicData>
          </a:graphic>
        </wp:anchor>
      </w:drawing>
    </w:r>
    <w:r w:rsidR="00C95E57" w:rsidRPr="00C95E57">
      <w:rPr>
        <w:noProof/>
        <w:sz w:val="20"/>
        <w:lang w:val="en-US"/>
      </w:rPr>
      <w:pict>
        <v:shapetype id="_x0000_t202" coordsize="21600,21600" o:spt="202" path="m,l,21600r21600,l21600,xe">
          <v:stroke joinstyle="miter"/>
          <v:path gradientshapeok="t" o:connecttype="rect"/>
        </v:shapetype>
        <v:shape id="_x0000_s2049" type="#_x0000_t202" style="position:absolute;margin-left:28.35pt;margin-top:551.15pt;width:65.2pt;height:228.75pt;z-index:251656192;mso-position-horizontal-relative:page;mso-position-vertical-relative:page" stroked="f">
          <v:textbox style="mso-next-textbox:#_x0000_s2049" inset="0,0,0,0">
            <w:txbxContent>
              <w:tbl>
                <w:tblPr>
                  <w:tblW w:w="0" w:type="auto"/>
                  <w:tblLayout w:type="fixed"/>
                  <w:tblLook w:val="0000"/>
                </w:tblPr>
                <w:tblGrid>
                  <w:gridCol w:w="1319"/>
                </w:tblGrid>
                <w:tr w:rsidR="00A36D9C">
                  <w:trPr>
                    <w:trHeight w:val="4680"/>
                  </w:trPr>
                  <w:tc>
                    <w:tcPr>
                      <w:tcW w:w="1319" w:type="dxa"/>
                      <w:tcMar>
                        <w:left w:w="0" w:type="dxa"/>
                        <w:right w:w="0" w:type="dxa"/>
                      </w:tcMar>
                      <w:vAlign w:val="bottom"/>
                    </w:tcPr>
                    <w:p w:rsidR="00A36D9C" w:rsidRDefault="00A36D9C">
                      <w:pPr>
                        <w:pStyle w:val="BMWTextBox"/>
                      </w:pPr>
                      <w:r>
                        <w:rPr>
                          <w:rFonts w:ascii="BMWTypeRegular" w:hAnsi="BMWTypeRegular"/>
                        </w:rPr>
                        <w:t>BMW Group Company</w:t>
                      </w:r>
                    </w:p>
                    <w:p w:rsidR="00A36D9C" w:rsidRDefault="00A36D9C">
                      <w:pPr>
                        <w:pStyle w:val="BMWTextBox"/>
                      </w:pPr>
                    </w:p>
                    <w:p w:rsidR="00A36D9C" w:rsidRDefault="00A36D9C">
                      <w:pPr>
                        <w:pStyle w:val="BMWTextBoxTitle"/>
                      </w:pPr>
                      <w:r>
                        <w:t>Postal Address</w:t>
                      </w:r>
                    </w:p>
                    <w:p w:rsidR="00A36D9C" w:rsidRDefault="00A36D9C">
                      <w:pPr>
                        <w:pStyle w:val="BMWTextBoxTitle"/>
                        <w:rPr>
                          <w:rFonts w:ascii="BMWTypeLight" w:hAnsi="BMWTypeLight"/>
                        </w:rPr>
                      </w:pPr>
                      <w:r>
                        <w:rPr>
                          <w:rFonts w:ascii="BMWTypeLight" w:hAnsi="BMWTypeLight"/>
                        </w:rPr>
                        <w:t>BMW (</w:t>
                      </w:r>
                      <w:smartTag w:uri="urn:schemas-microsoft-com:office:smarttags" w:element="place">
                        <w:smartTag w:uri="urn:schemas-microsoft-com:office:smarttags" w:element="country-region">
                          <w:r>
                            <w:rPr>
                              <w:rFonts w:ascii="BMWTypeLight" w:hAnsi="BMWTypeLight"/>
                            </w:rPr>
                            <w:t>UK</w:t>
                          </w:r>
                        </w:smartTag>
                      </w:smartTag>
                      <w:r>
                        <w:rPr>
                          <w:rFonts w:ascii="BMWTypeLight" w:hAnsi="BMWTypeLight"/>
                        </w:rPr>
                        <w:t>) Ltd.</w:t>
                      </w:r>
                    </w:p>
                    <w:p w:rsidR="00A36D9C" w:rsidRDefault="00A36D9C">
                      <w:pPr>
                        <w:pStyle w:val="BMWTextBoxTitle"/>
                        <w:rPr>
                          <w:rFonts w:ascii="BMWTypeLight" w:hAnsi="BMWTypeLight"/>
                        </w:rPr>
                      </w:pPr>
                      <w:smartTag w:uri="urn:schemas-microsoft-com:office:smarttags" w:element="Street">
                        <w:smartTag w:uri="urn:schemas-microsoft-com:office:smarttags" w:element="address">
                          <w:r>
                            <w:rPr>
                              <w:rFonts w:ascii="BMWTypeLight" w:hAnsi="BMWTypeLight"/>
                            </w:rPr>
                            <w:t>Ellesfield Avenue</w:t>
                          </w:r>
                        </w:smartTag>
                      </w:smartTag>
                    </w:p>
                    <w:p w:rsidR="00A36D9C" w:rsidRDefault="00A36D9C">
                      <w:pPr>
                        <w:pStyle w:val="BMWTextBoxTitle"/>
                        <w:rPr>
                          <w:rFonts w:ascii="BMWTypeLight" w:hAnsi="BMWTypeLight"/>
                        </w:rPr>
                      </w:pPr>
                      <w:smartTag w:uri="urn:schemas-microsoft-com:office:smarttags" w:element="place">
                        <w:smartTag w:uri="urn:schemas-microsoft-com:office:smarttags" w:element="City">
                          <w:r>
                            <w:rPr>
                              <w:rFonts w:ascii="BMWTypeLight" w:hAnsi="BMWTypeLight"/>
                            </w:rPr>
                            <w:t>Bracknell</w:t>
                          </w:r>
                        </w:smartTag>
                      </w:smartTag>
                      <w:r>
                        <w:rPr>
                          <w:rFonts w:ascii="BMWTypeLight" w:hAnsi="BMWTypeLight"/>
                        </w:rPr>
                        <w:t xml:space="preserve"> Berks</w:t>
                      </w:r>
                    </w:p>
                    <w:p w:rsidR="00A36D9C" w:rsidRDefault="00A36D9C">
                      <w:pPr>
                        <w:pStyle w:val="BMWTextBoxTitle"/>
                      </w:pPr>
                      <w:r>
                        <w:rPr>
                          <w:rFonts w:ascii="BMWTypeLight" w:hAnsi="BMWTypeLight"/>
                        </w:rPr>
                        <w:t>RG12 8TA</w:t>
                      </w:r>
                    </w:p>
                    <w:p w:rsidR="00A36D9C" w:rsidRDefault="00A36D9C">
                      <w:pPr>
                        <w:pStyle w:val="BMWTextBoxTitle"/>
                      </w:pPr>
                    </w:p>
                    <w:p w:rsidR="00A36D9C" w:rsidRDefault="00A36D9C">
                      <w:pPr>
                        <w:pStyle w:val="BMWTextBoxTitle"/>
                      </w:pPr>
                      <w:r>
                        <w:t>Telephone</w:t>
                      </w:r>
                    </w:p>
                    <w:p w:rsidR="00A36D9C" w:rsidRDefault="00A36D9C">
                      <w:pPr>
                        <w:pStyle w:val="BMWTextBoxTitle"/>
                        <w:rPr>
                          <w:rFonts w:ascii="BMWTypeLight" w:hAnsi="BMWTypeLight"/>
                        </w:rPr>
                      </w:pPr>
                      <w:r>
                        <w:rPr>
                          <w:rFonts w:ascii="BMWTypeLight" w:hAnsi="BMWTypeLight"/>
                        </w:rPr>
                        <w:t>01344 480320</w:t>
                      </w:r>
                    </w:p>
                    <w:p w:rsidR="00A36D9C" w:rsidRDefault="00A36D9C">
                      <w:pPr>
                        <w:pStyle w:val="BMWTextBoxTitle"/>
                      </w:pPr>
                    </w:p>
                    <w:p w:rsidR="00A36D9C" w:rsidRDefault="00A36D9C">
                      <w:pPr>
                        <w:pStyle w:val="BMWTextBoxTitle"/>
                      </w:pPr>
                      <w:r>
                        <w:t>Fax</w:t>
                      </w:r>
                    </w:p>
                    <w:p w:rsidR="00A36D9C" w:rsidRDefault="00A36D9C">
                      <w:pPr>
                        <w:pStyle w:val="BMWTextBox"/>
                      </w:pPr>
                      <w:r>
                        <w:t>01344 480306</w:t>
                      </w:r>
                    </w:p>
                    <w:p w:rsidR="00A36D9C" w:rsidRDefault="00A36D9C">
                      <w:pPr>
                        <w:pStyle w:val="BMWTextBox"/>
                      </w:pPr>
                    </w:p>
                    <w:p w:rsidR="00A36D9C" w:rsidRDefault="00A36D9C">
                      <w:pPr>
                        <w:pStyle w:val="BMWTextBox"/>
                        <w:rPr>
                          <w:rFonts w:ascii="BMWTypeRegular" w:hAnsi="BMWTypeRegular"/>
                        </w:rPr>
                      </w:pPr>
                      <w:r>
                        <w:rPr>
                          <w:rFonts w:ascii="BMWTypeRegular" w:hAnsi="BMWTypeRegular"/>
                        </w:rPr>
                        <w:t>Internet</w:t>
                      </w:r>
                    </w:p>
                    <w:p w:rsidR="00A36D9C" w:rsidRDefault="00A36D9C">
                      <w:pPr>
                        <w:pStyle w:val="BMWTextBox"/>
                      </w:pPr>
                      <w:r>
                        <w:t>www.bmw.co.uk</w:t>
                      </w:r>
                    </w:p>
                    <w:p w:rsidR="00A36D9C" w:rsidRDefault="00A36D9C">
                      <w:pPr>
                        <w:pStyle w:val="BMWTextBox"/>
                      </w:pPr>
                    </w:p>
                  </w:tc>
                </w:tr>
              </w:tbl>
              <w:p w:rsidR="00A36D9C" w:rsidRDefault="00A36D9C">
                <w:pPr>
                  <w:pStyle w:val="BMWTextBox"/>
                </w:pPr>
              </w:p>
              <w:p w:rsidR="00A36D9C" w:rsidRDefault="00A36D9C"/>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56242" w:rsidRDefault="00E56242">
      <w:r>
        <w:separator/>
      </w:r>
    </w:p>
  </w:footnote>
  <w:footnote w:type="continuationSeparator" w:id="0">
    <w:p w:rsidR="00E56242" w:rsidRDefault="00E5624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998" w:type="dxa"/>
      <w:tblInd w:w="-1536" w:type="dxa"/>
      <w:tblLook w:val="0000"/>
    </w:tblPr>
    <w:tblGrid>
      <w:gridCol w:w="1208"/>
      <w:gridCol w:w="9504"/>
      <w:gridCol w:w="286"/>
    </w:tblGrid>
    <w:tr w:rsidR="00A36D9C" w:rsidTr="00235032">
      <w:trPr>
        <w:gridBefore w:val="1"/>
        <w:wBefore w:w="1644" w:type="dxa"/>
        <w:trHeight w:val="2130"/>
      </w:trPr>
      <w:tc>
        <w:tcPr>
          <w:tcW w:w="9020" w:type="dxa"/>
        </w:tcPr>
        <w:tbl>
          <w:tblPr>
            <w:tblW w:w="9288" w:type="dxa"/>
            <w:tblBorders>
              <w:insideH w:val="single" w:sz="4" w:space="0" w:color="auto"/>
            </w:tblBorders>
            <w:tblLook w:val="0000"/>
          </w:tblPr>
          <w:tblGrid>
            <w:gridCol w:w="5571"/>
            <w:gridCol w:w="3717"/>
          </w:tblGrid>
          <w:tr w:rsidR="00A36D9C">
            <w:tc>
              <w:tcPr>
                <w:tcW w:w="5571" w:type="dxa"/>
              </w:tcPr>
              <w:p w:rsidR="00A36D9C" w:rsidRPr="00A972FD" w:rsidRDefault="00A36D9C" w:rsidP="0072316F">
                <w:pPr>
                  <w:pStyle w:val="CompanyTitle"/>
                  <w:rPr>
                    <w:rFonts w:ascii="BMWType V2 Regular" w:hAnsi="BMWType V2 Regular"/>
                  </w:rPr>
                </w:pPr>
                <w:r>
                  <w:rPr>
                    <w:rFonts w:ascii="BMWType V2 Regular" w:hAnsi="BMWType V2 Regular"/>
                  </w:rPr>
                  <w:t xml:space="preserve">BMW </w:t>
                </w:r>
              </w:p>
              <w:p w:rsidR="00A36D9C" w:rsidRPr="00A972FD" w:rsidRDefault="00A36D9C" w:rsidP="0072316F">
                <w:pPr>
                  <w:pStyle w:val="CompanySubtitle"/>
                  <w:rPr>
                    <w:rFonts w:ascii="BMWType V2 Regular" w:hAnsi="BMWType V2 Regular"/>
                  </w:rPr>
                </w:pPr>
                <w:smartTag w:uri="urn:schemas-microsoft-com:office:smarttags" w:element="place">
                  <w:smartTag w:uri="urn:schemas-microsoft-com:office:smarttags" w:element="country-region">
                    <w:r w:rsidRPr="00A972FD">
                      <w:rPr>
                        <w:rFonts w:ascii="BMWType V2 Regular" w:hAnsi="BMWType V2 Regular"/>
                      </w:rPr>
                      <w:t>United Kingdom</w:t>
                    </w:r>
                  </w:smartTag>
                </w:smartTag>
              </w:p>
              <w:p w:rsidR="00A36D9C" w:rsidRDefault="00A36D9C" w:rsidP="0072316F">
                <w:pPr>
                  <w:pStyle w:val="CompanySubtitle"/>
                </w:pPr>
                <w:r w:rsidRPr="00A972FD">
                  <w:rPr>
                    <w:rFonts w:ascii="BMWType V2 Regular" w:hAnsi="BMWType V2 Regular"/>
                  </w:rPr>
                  <w:t>Corporate Communications</w:t>
                </w:r>
              </w:p>
            </w:tc>
            <w:tc>
              <w:tcPr>
                <w:tcW w:w="3717" w:type="dxa"/>
              </w:tcPr>
              <w:p w:rsidR="00A36D9C" w:rsidRDefault="00A36D9C" w:rsidP="0072316F">
                <w:pPr>
                  <w:pStyle w:val="Header"/>
                  <w:jc w:val="right"/>
                </w:pPr>
              </w:p>
            </w:tc>
          </w:tr>
        </w:tbl>
        <w:p w:rsidR="00A36D9C" w:rsidRDefault="00A36D9C">
          <w:pPr>
            <w:pStyle w:val="CompanySubtitle"/>
          </w:pPr>
        </w:p>
      </w:tc>
      <w:tc>
        <w:tcPr>
          <w:tcW w:w="334" w:type="dxa"/>
        </w:tcPr>
        <w:p w:rsidR="00A36D9C" w:rsidRDefault="00A36D9C">
          <w:pPr>
            <w:pStyle w:val="Header"/>
            <w:jc w:val="right"/>
          </w:pPr>
        </w:p>
      </w:tc>
    </w:tr>
    <w:tr w:rsidR="00A36D9C" w:rsidTr="00235032">
      <w:tblPrEx>
        <w:tblCellMar>
          <w:left w:w="113" w:type="dxa"/>
          <w:right w:w="113" w:type="dxa"/>
        </w:tblCellMar>
      </w:tblPrEx>
      <w:trPr>
        <w:trHeight w:val="329"/>
      </w:trPr>
      <w:tc>
        <w:tcPr>
          <w:tcW w:w="1644" w:type="dxa"/>
          <w:vAlign w:val="center"/>
        </w:tcPr>
        <w:p w:rsidR="00A36D9C" w:rsidRDefault="00A36D9C">
          <w:pPr>
            <w:pStyle w:val="BMWTextBox"/>
          </w:pPr>
        </w:p>
      </w:tc>
      <w:tc>
        <w:tcPr>
          <w:tcW w:w="9354" w:type="dxa"/>
          <w:gridSpan w:val="2"/>
          <w:vAlign w:val="center"/>
        </w:tcPr>
        <w:p w:rsidR="00A36D9C" w:rsidRPr="00790495" w:rsidRDefault="00A36D9C">
          <w:pPr>
            <w:pStyle w:val="Address"/>
            <w:rPr>
              <w:rFonts w:ascii="BMWType V2 Light" w:hAnsi="BMWType V2 Light"/>
            </w:rPr>
          </w:pPr>
          <w:r w:rsidRPr="00790495">
            <w:rPr>
              <w:rFonts w:ascii="BMWType V2 Light" w:hAnsi="BMWType V2 Light"/>
            </w:rPr>
            <w:t>Media Information</w:t>
          </w:r>
        </w:p>
      </w:tc>
    </w:tr>
    <w:tr w:rsidR="00A36D9C" w:rsidTr="00235032">
      <w:tblPrEx>
        <w:tblCellMar>
          <w:left w:w="113" w:type="dxa"/>
          <w:right w:w="113" w:type="dxa"/>
        </w:tblCellMar>
      </w:tblPrEx>
      <w:trPr>
        <w:trHeight w:val="329"/>
      </w:trPr>
      <w:tc>
        <w:tcPr>
          <w:tcW w:w="1644" w:type="dxa"/>
          <w:vAlign w:val="center"/>
        </w:tcPr>
        <w:p w:rsidR="00A36D9C" w:rsidRDefault="00A36D9C">
          <w:pPr>
            <w:pStyle w:val="BMWTextBox"/>
          </w:pPr>
          <w:r>
            <w:t>Date</w:t>
          </w:r>
        </w:p>
      </w:tc>
      <w:tc>
        <w:tcPr>
          <w:tcW w:w="9354" w:type="dxa"/>
          <w:gridSpan w:val="2"/>
          <w:vAlign w:val="center"/>
        </w:tcPr>
        <w:p w:rsidR="00A36D9C" w:rsidRPr="00790495" w:rsidRDefault="00FA47D7" w:rsidP="00FA47D7">
          <w:pPr>
            <w:pStyle w:val="Address"/>
            <w:rPr>
              <w:rFonts w:ascii="BMWType V2 Light" w:hAnsi="BMWType V2 Light"/>
            </w:rPr>
          </w:pPr>
          <w:r>
            <w:rPr>
              <w:rFonts w:ascii="BMWType V2 Light" w:hAnsi="BMWType V2 Light"/>
            </w:rPr>
            <w:t>22</w:t>
          </w:r>
          <w:r w:rsidR="00A36D9C">
            <w:rPr>
              <w:rFonts w:ascii="BMWType V2 Light" w:hAnsi="BMWType V2 Light"/>
            </w:rPr>
            <w:t xml:space="preserve"> May, 2012</w:t>
          </w:r>
          <w:r w:rsidR="00C95E57" w:rsidRPr="00790495">
            <w:rPr>
              <w:rFonts w:ascii="BMWType V2 Light" w:hAnsi="BMWType V2 Light"/>
            </w:rPr>
            <w:fldChar w:fldCharType="begin"/>
          </w:r>
          <w:r w:rsidR="00A36D9C" w:rsidRPr="00790495">
            <w:rPr>
              <w:rFonts w:ascii="BMWType V2 Light" w:hAnsi="BMWType V2 Light"/>
            </w:rPr>
            <w:instrText xml:space="preserve"> STYLEREF "BMWDate" </w:instrText>
          </w:r>
          <w:r w:rsidR="00C95E57" w:rsidRPr="00790495">
            <w:rPr>
              <w:rFonts w:ascii="BMWType V2 Light" w:hAnsi="BMWType V2 Light"/>
            </w:rPr>
            <w:fldChar w:fldCharType="end"/>
          </w:r>
        </w:p>
      </w:tc>
    </w:tr>
    <w:tr w:rsidR="00A36D9C" w:rsidTr="00235032">
      <w:tblPrEx>
        <w:tblCellMar>
          <w:left w:w="113" w:type="dxa"/>
          <w:right w:w="113" w:type="dxa"/>
        </w:tblCellMar>
      </w:tblPrEx>
      <w:trPr>
        <w:trHeight w:val="329"/>
      </w:trPr>
      <w:tc>
        <w:tcPr>
          <w:tcW w:w="1644" w:type="dxa"/>
          <w:vAlign w:val="center"/>
        </w:tcPr>
        <w:p w:rsidR="00A36D9C" w:rsidRDefault="00A36D9C">
          <w:pPr>
            <w:pStyle w:val="BMWTextBox"/>
          </w:pPr>
          <w:r>
            <w:t>Subject</w:t>
          </w:r>
        </w:p>
      </w:tc>
      <w:tc>
        <w:tcPr>
          <w:tcW w:w="9354" w:type="dxa"/>
          <w:gridSpan w:val="2"/>
          <w:vAlign w:val="center"/>
        </w:tcPr>
        <w:p w:rsidR="00FA47D7" w:rsidRDefault="00FA47D7" w:rsidP="00FA47D7">
          <w:pPr>
            <w:pStyle w:val="Subject"/>
            <w:spacing w:line="320" w:lineRule="exact"/>
          </w:pPr>
          <w:r>
            <w:t xml:space="preserve">The new BMW 1 Series 3-door Sports Hatch </w:t>
          </w:r>
        </w:p>
        <w:p w:rsidR="00A36D9C" w:rsidRPr="00790495" w:rsidRDefault="00A36D9C">
          <w:pPr>
            <w:pStyle w:val="Subject"/>
            <w:rPr>
              <w:rFonts w:ascii="BMWType V2 Light" w:hAnsi="BMWType V2 Light"/>
            </w:rPr>
          </w:pPr>
        </w:p>
      </w:tc>
    </w:tr>
    <w:tr w:rsidR="00A36D9C" w:rsidTr="00235032">
      <w:tblPrEx>
        <w:tblCellMar>
          <w:left w:w="113" w:type="dxa"/>
          <w:right w:w="113" w:type="dxa"/>
        </w:tblCellMar>
      </w:tblPrEx>
      <w:trPr>
        <w:trHeight w:val="329"/>
      </w:trPr>
      <w:tc>
        <w:tcPr>
          <w:tcW w:w="1644" w:type="dxa"/>
          <w:vAlign w:val="center"/>
        </w:tcPr>
        <w:p w:rsidR="00A36D9C" w:rsidRDefault="00A36D9C">
          <w:pPr>
            <w:pStyle w:val="BMWTextBox"/>
          </w:pPr>
          <w:r>
            <w:t>Page</w:t>
          </w:r>
        </w:p>
      </w:tc>
      <w:tc>
        <w:tcPr>
          <w:tcW w:w="9354" w:type="dxa"/>
          <w:gridSpan w:val="2"/>
          <w:vAlign w:val="center"/>
        </w:tcPr>
        <w:p w:rsidR="00A36D9C" w:rsidRPr="00790495" w:rsidRDefault="00C95E57">
          <w:pPr>
            <w:pStyle w:val="Address"/>
            <w:rPr>
              <w:rFonts w:ascii="BMWType V2 Light" w:hAnsi="BMWType V2 Light"/>
            </w:rPr>
          </w:pPr>
          <w:r w:rsidRPr="00790495">
            <w:rPr>
              <w:rFonts w:ascii="BMWType V2 Light" w:hAnsi="BMWType V2 Light"/>
            </w:rPr>
            <w:fldChar w:fldCharType="begin"/>
          </w:r>
          <w:r w:rsidR="00A36D9C" w:rsidRPr="00790495">
            <w:rPr>
              <w:rFonts w:ascii="BMWType V2 Light" w:hAnsi="BMWType V2 Light"/>
            </w:rPr>
            <w:instrText xml:space="preserve"> PAGE </w:instrText>
          </w:r>
          <w:r w:rsidRPr="00790495">
            <w:rPr>
              <w:rFonts w:ascii="BMWType V2 Light" w:hAnsi="BMWType V2 Light"/>
            </w:rPr>
            <w:fldChar w:fldCharType="separate"/>
          </w:r>
          <w:r w:rsidR="00995DCB">
            <w:rPr>
              <w:rFonts w:ascii="BMWType V2 Light" w:hAnsi="BMWType V2 Light"/>
              <w:noProof/>
            </w:rPr>
            <w:t>2</w:t>
          </w:r>
          <w:r w:rsidRPr="00790495">
            <w:rPr>
              <w:rFonts w:ascii="BMWType V2 Light" w:hAnsi="BMWType V2 Light"/>
            </w:rPr>
            <w:fldChar w:fldCharType="end"/>
          </w:r>
        </w:p>
      </w:tc>
    </w:tr>
  </w:tbl>
  <w:p w:rsidR="00A36D9C" w:rsidRDefault="00A36D9C"/>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808" w:type="dxa"/>
      <w:tblBorders>
        <w:insideH w:val="single" w:sz="4" w:space="0" w:color="auto"/>
      </w:tblBorders>
      <w:tblLook w:val="0000"/>
    </w:tblPr>
    <w:tblGrid>
      <w:gridCol w:w="9572"/>
      <w:gridCol w:w="236"/>
    </w:tblGrid>
    <w:tr w:rsidR="00A36D9C" w:rsidTr="00235032">
      <w:tc>
        <w:tcPr>
          <w:tcW w:w="9572" w:type="dxa"/>
        </w:tcPr>
        <w:tbl>
          <w:tblPr>
            <w:tblW w:w="9356" w:type="dxa"/>
            <w:tblBorders>
              <w:insideH w:val="single" w:sz="4" w:space="0" w:color="auto"/>
            </w:tblBorders>
            <w:tblLook w:val="0000"/>
          </w:tblPr>
          <w:tblGrid>
            <w:gridCol w:w="6237"/>
            <w:gridCol w:w="3119"/>
          </w:tblGrid>
          <w:tr w:rsidR="00A36D9C" w:rsidTr="00235032">
            <w:trPr>
              <w:trHeight w:val="1988"/>
            </w:trPr>
            <w:tc>
              <w:tcPr>
                <w:tcW w:w="6237" w:type="dxa"/>
              </w:tcPr>
              <w:p w:rsidR="00A36D9C" w:rsidRPr="00A972FD" w:rsidRDefault="00A36D9C" w:rsidP="0072316F">
                <w:pPr>
                  <w:pStyle w:val="CompanyTitle"/>
                  <w:rPr>
                    <w:rFonts w:ascii="BMWType V2 Regular" w:hAnsi="BMWType V2 Regular"/>
                  </w:rPr>
                </w:pPr>
                <w:r>
                  <w:rPr>
                    <w:rFonts w:ascii="BMWType V2 Regular" w:hAnsi="BMWType V2 Regular"/>
                  </w:rPr>
                  <w:t xml:space="preserve">BMW </w:t>
                </w:r>
              </w:p>
              <w:p w:rsidR="00A36D9C" w:rsidRPr="00A972FD" w:rsidRDefault="00A36D9C" w:rsidP="0072316F">
                <w:pPr>
                  <w:pStyle w:val="CompanySubtitle"/>
                  <w:rPr>
                    <w:rFonts w:ascii="BMWType V2 Regular" w:hAnsi="BMWType V2 Regular"/>
                  </w:rPr>
                </w:pPr>
                <w:smartTag w:uri="urn:schemas-microsoft-com:office:smarttags" w:element="place">
                  <w:smartTag w:uri="urn:schemas-microsoft-com:office:smarttags" w:element="country-region">
                    <w:r w:rsidRPr="00A972FD">
                      <w:rPr>
                        <w:rFonts w:ascii="BMWType V2 Regular" w:hAnsi="BMWType V2 Regular"/>
                      </w:rPr>
                      <w:t>United Kingdom</w:t>
                    </w:r>
                  </w:smartTag>
                </w:smartTag>
              </w:p>
              <w:p w:rsidR="00A36D9C" w:rsidRDefault="00A36D9C" w:rsidP="0072316F">
                <w:pPr>
                  <w:pStyle w:val="CompanySubtitle"/>
                </w:pPr>
                <w:r w:rsidRPr="00A972FD">
                  <w:rPr>
                    <w:rFonts w:ascii="BMWType V2 Regular" w:hAnsi="BMWType V2 Regular"/>
                  </w:rPr>
                  <w:t>Corporate Communications</w:t>
                </w:r>
              </w:p>
            </w:tc>
            <w:tc>
              <w:tcPr>
                <w:tcW w:w="3119" w:type="dxa"/>
              </w:tcPr>
              <w:p w:rsidR="00A36D9C" w:rsidRDefault="00A36D9C" w:rsidP="0072316F">
                <w:pPr>
                  <w:pStyle w:val="Header"/>
                  <w:jc w:val="right"/>
                </w:pPr>
                <w:r>
                  <w:rPr>
                    <w:noProof/>
                    <w:lang w:eastAsia="en-GB"/>
                  </w:rPr>
                  <w:drawing>
                    <wp:anchor distT="0" distB="0" distL="114300" distR="114300" simplePos="0" relativeHeight="251658240" behindDoc="1" locked="0" layoutInCell="1" allowOverlap="1">
                      <wp:simplePos x="0" y="0"/>
                      <wp:positionH relativeFrom="column">
                        <wp:posOffset>1009650</wp:posOffset>
                      </wp:positionH>
                      <wp:positionV relativeFrom="paragraph">
                        <wp:posOffset>0</wp:posOffset>
                      </wp:positionV>
                      <wp:extent cx="723900" cy="628650"/>
                      <wp:effectExtent l="19050" t="0" r="0" b="0"/>
                      <wp:wrapNone/>
                      <wp:docPr id="4" name="Picture 2" descr="C:\Documents and Settings\Pat.Grigg\Local Settings\Temporary Internet Files\Content.Outlook\U7SNJ3Y1\P0001195_BMW_1M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Pat.Grigg\Local Settings\Temporary Internet Files\Content.Outlook\U7SNJ3Y1\P0001195_BMW_1MB.JPG"/>
                              <pic:cNvPicPr>
                                <a:picLocks noChangeAspect="1" noChangeArrowheads="1"/>
                              </pic:cNvPicPr>
                            </pic:nvPicPr>
                            <pic:blipFill>
                              <a:blip r:embed="rId1"/>
                              <a:srcRect/>
                              <a:stretch>
                                <a:fillRect/>
                              </a:stretch>
                            </pic:blipFill>
                            <pic:spPr bwMode="auto">
                              <a:xfrm>
                                <a:off x="0" y="0"/>
                                <a:ext cx="723900" cy="628650"/>
                              </a:xfrm>
                              <a:prstGeom prst="rect">
                                <a:avLst/>
                              </a:prstGeom>
                              <a:noFill/>
                              <a:ln w="9525">
                                <a:noFill/>
                                <a:miter lim="800000"/>
                                <a:headEnd/>
                                <a:tailEnd/>
                              </a:ln>
                            </pic:spPr>
                          </pic:pic>
                        </a:graphicData>
                      </a:graphic>
                    </wp:anchor>
                  </w:drawing>
                </w:r>
              </w:p>
            </w:tc>
          </w:tr>
        </w:tbl>
        <w:p w:rsidR="00A36D9C" w:rsidRDefault="00A36D9C">
          <w:pPr>
            <w:pStyle w:val="CompanySubtitle"/>
          </w:pPr>
        </w:p>
      </w:tc>
      <w:tc>
        <w:tcPr>
          <w:tcW w:w="236" w:type="dxa"/>
        </w:tcPr>
        <w:p w:rsidR="00A36D9C" w:rsidRDefault="00A36D9C">
          <w:pPr>
            <w:pStyle w:val="Header"/>
            <w:jc w:val="right"/>
          </w:pPr>
        </w:p>
      </w:tc>
    </w:tr>
  </w:tbl>
  <w:p w:rsidR="00A36D9C" w:rsidRPr="00235032" w:rsidRDefault="00A36D9C">
    <w:pPr>
      <w:pStyle w:val="Header"/>
      <w:rPr>
        <w:b w:val="0"/>
        <w:color w:val="D9D9D9"/>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B6C94"/>
    <w:multiLevelType w:val="multilevel"/>
    <w:tmpl w:val="E43C5400"/>
    <w:name w:val="HeadingListTemplate"/>
    <w:lvl w:ilvl="0">
      <w:start w:val="1"/>
      <w:numFmt w:val="decimal"/>
      <w:lvlRestart w:val="0"/>
      <w:lvlText w:val="%1"/>
      <w:lvlJc w:val="left"/>
      <w:pPr>
        <w:tabs>
          <w:tab w:val="num" w:pos="510"/>
        </w:tabs>
        <w:ind w:left="510" w:hanging="510"/>
      </w:pPr>
    </w:lvl>
    <w:lvl w:ilvl="1">
      <w:start w:val="1"/>
      <w:numFmt w:val="decimal"/>
      <w:lvlText w:val="%1.%2"/>
      <w:lvlJc w:val="left"/>
      <w:pPr>
        <w:tabs>
          <w:tab w:val="num" w:pos="680"/>
        </w:tabs>
        <w:ind w:left="680" w:hanging="68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1020"/>
        </w:tabs>
        <w:ind w:left="1020" w:hanging="1020"/>
      </w:pPr>
    </w:lvl>
    <w:lvl w:ilvl="4">
      <w:start w:val="1"/>
      <w:numFmt w:val="decimal"/>
      <w:pStyle w:val="Heading5"/>
      <w:lvlText w:val="%1.%2.%3.%4.%5"/>
      <w:lvlJc w:val="left"/>
      <w:pPr>
        <w:tabs>
          <w:tab w:val="num" w:pos="1191"/>
        </w:tabs>
        <w:ind w:left="1191" w:hanging="1191"/>
      </w:pPr>
    </w:lvl>
    <w:lvl w:ilvl="5">
      <w:start w:val="1"/>
      <w:numFmt w:val="decimal"/>
      <w:pStyle w:val="Heading6"/>
      <w:lvlText w:val="%1.%2.%3.%4.%5.%6"/>
      <w:lvlJc w:val="left"/>
      <w:pPr>
        <w:tabs>
          <w:tab w:val="num" w:pos="1361"/>
        </w:tabs>
        <w:ind w:left="1361" w:hanging="1361"/>
      </w:pPr>
    </w:lvl>
    <w:lvl w:ilvl="6">
      <w:start w:val="1"/>
      <w:numFmt w:val="upperLetter"/>
      <w:lvlRestart w:val="0"/>
      <w:pStyle w:val="Heading7"/>
      <w:suff w:val="space"/>
      <w:lvlText w:val="Annex %7:"/>
      <w:lvlJc w:val="left"/>
      <w:pPr>
        <w:tabs>
          <w:tab w:val="num" w:pos="2494"/>
        </w:tabs>
        <w:ind w:left="2494" w:hanging="2494"/>
      </w:pPr>
    </w:lvl>
    <w:lvl w:ilvl="7">
      <w:start w:val="1"/>
      <w:numFmt w:val="decimal"/>
      <w:pStyle w:val="Heading8"/>
      <w:lvlText w:val="%7.%8"/>
      <w:lvlJc w:val="left"/>
      <w:pPr>
        <w:tabs>
          <w:tab w:val="num" w:pos="680"/>
        </w:tabs>
        <w:ind w:left="680" w:hanging="680"/>
      </w:pPr>
    </w:lvl>
    <w:lvl w:ilvl="8">
      <w:start w:val="1"/>
      <w:numFmt w:val="decimal"/>
      <w:pStyle w:val="Heading9"/>
      <w:lvlText w:val="%7.%8.%9"/>
      <w:lvlJc w:val="left"/>
      <w:pPr>
        <w:tabs>
          <w:tab w:val="num" w:pos="850"/>
        </w:tabs>
        <w:ind w:left="850" w:hanging="850"/>
      </w:pPr>
    </w:lvl>
  </w:abstractNum>
  <w:abstractNum w:abstractNumId="1">
    <w:nsid w:val="00FD259F"/>
    <w:multiLevelType w:val="hybridMultilevel"/>
    <w:tmpl w:val="F5660E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5E14750"/>
    <w:multiLevelType w:val="multilevel"/>
    <w:tmpl w:val="1D76AE0E"/>
    <w:name w:val="TableListTemplate"/>
    <w:lvl w:ilvl="0">
      <w:start w:val="1"/>
      <w:numFmt w:val="decimal"/>
      <w:lvlRestart w:val="0"/>
      <w:pStyle w:val="TableCaption"/>
      <w:suff w:val="space"/>
      <w:lvlText w:val="Table %1:"/>
      <w:lvlJc w:val="left"/>
      <w:pPr>
        <w:tabs>
          <w:tab w:val="num" w:pos="0"/>
        </w:tabs>
        <w:ind w:left="0" w:firstLine="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nsid w:val="2216558C"/>
    <w:multiLevelType w:val="hybridMultilevel"/>
    <w:tmpl w:val="5C22F4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3A7145A6"/>
    <w:multiLevelType w:val="multilevel"/>
    <w:tmpl w:val="6664A44E"/>
    <w:name w:val="NumberListTemplate"/>
    <w:lvl w:ilvl="0">
      <w:start w:val="1"/>
      <w:numFmt w:val="decimal"/>
      <w:pStyle w:val="N0"/>
      <w:lvlText w:val=""/>
      <w:lvlJc w:val="left"/>
      <w:pPr>
        <w:tabs>
          <w:tab w:val="num" w:pos="340"/>
        </w:tabs>
        <w:ind w:left="340" w:hanging="340"/>
      </w:pPr>
    </w:lvl>
    <w:lvl w:ilvl="1">
      <w:start w:val="1"/>
      <w:numFmt w:val="decimal"/>
      <w:pStyle w:val="NumberedList1"/>
      <w:lvlText w:val="%2."/>
      <w:lvlJc w:val="left"/>
      <w:pPr>
        <w:tabs>
          <w:tab w:val="num" w:pos="567"/>
        </w:tabs>
        <w:ind w:left="567" w:hanging="567"/>
      </w:pPr>
    </w:lvl>
    <w:lvl w:ilvl="2">
      <w:start w:val="1"/>
      <w:numFmt w:val="lowerLetter"/>
      <w:pStyle w:val="NumberedList2"/>
      <w:lvlText w:val="%3."/>
      <w:lvlJc w:val="left"/>
      <w:pPr>
        <w:tabs>
          <w:tab w:val="num" w:pos="1134"/>
        </w:tabs>
        <w:ind w:left="1134" w:hanging="567"/>
      </w:pPr>
    </w:lvl>
    <w:lvl w:ilvl="3">
      <w:start w:val="1"/>
      <w:numFmt w:val="lowerRoman"/>
      <w:pStyle w:val="NumberedList3"/>
      <w:lvlText w:val="%4."/>
      <w:lvlJc w:val="left"/>
      <w:pPr>
        <w:tabs>
          <w:tab w:val="num" w:pos="1701"/>
        </w:tabs>
        <w:ind w:left="1701" w:hanging="567"/>
      </w:pPr>
    </w:lvl>
    <w:lvl w:ilvl="4">
      <w:start w:val="1"/>
      <w:numFmt w:val="upperLetter"/>
      <w:pStyle w:val="NumberedList4"/>
      <w:lvlText w:val="%5."/>
      <w:lvlJc w:val="left"/>
      <w:pPr>
        <w:tabs>
          <w:tab w:val="num" w:pos="1361"/>
        </w:tabs>
        <w:ind w:left="1361" w:hanging="341"/>
      </w:pPr>
    </w:lvl>
    <w:lvl w:ilvl="5">
      <w:start w:val="1"/>
      <w:numFmt w:val="upperRoman"/>
      <w:pStyle w:val="NumberedList5"/>
      <w:lvlText w:val="%6."/>
      <w:lvlJc w:val="left"/>
      <w:pPr>
        <w:tabs>
          <w:tab w:val="num" w:pos="1701"/>
        </w:tabs>
        <w:ind w:left="1701" w:hanging="340"/>
      </w:pPr>
    </w:lvl>
    <w:lvl w:ilvl="6">
      <w:start w:val="1"/>
      <w:numFmt w:val="decimalEnclosedCircle"/>
      <w:pStyle w:val="NumberedList6"/>
      <w:lvlText w:val="%7."/>
      <w:lvlJc w:val="left"/>
      <w:pPr>
        <w:tabs>
          <w:tab w:val="num" w:pos="2041"/>
        </w:tabs>
        <w:ind w:left="2041" w:hanging="340"/>
      </w:pPr>
    </w:lvl>
    <w:lvl w:ilvl="7">
      <w:start w:val="1"/>
      <w:numFmt w:val="decimalZero"/>
      <w:pStyle w:val="NumberedList7"/>
      <w:lvlText w:val="%8."/>
      <w:lvlJc w:val="left"/>
      <w:pPr>
        <w:tabs>
          <w:tab w:val="num" w:pos="2381"/>
        </w:tabs>
        <w:ind w:left="2381" w:hanging="340"/>
      </w:pPr>
    </w:lvl>
    <w:lvl w:ilvl="8">
      <w:start w:val="1"/>
      <w:numFmt w:val="lowerLetter"/>
      <w:pStyle w:val="NumberedList8"/>
      <w:lvlText w:val="%9)"/>
      <w:lvlJc w:val="left"/>
      <w:pPr>
        <w:tabs>
          <w:tab w:val="num" w:pos="2721"/>
        </w:tabs>
        <w:ind w:left="2721" w:hanging="340"/>
      </w:pPr>
    </w:lvl>
  </w:abstractNum>
  <w:abstractNum w:abstractNumId="5">
    <w:nsid w:val="4A281A57"/>
    <w:multiLevelType w:val="hybridMultilevel"/>
    <w:tmpl w:val="49CC68D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5B656CF5"/>
    <w:multiLevelType w:val="multilevel"/>
    <w:tmpl w:val="31143736"/>
    <w:name w:val="FigureListTemplate"/>
    <w:lvl w:ilvl="0">
      <w:start w:val="1"/>
      <w:numFmt w:val="decimal"/>
      <w:lvlRestart w:val="0"/>
      <w:pStyle w:val="FigureCaption"/>
      <w:suff w:val="space"/>
      <w:lvlText w:val="Figure %1:"/>
      <w:lvlJc w:val="left"/>
      <w:pPr>
        <w:tabs>
          <w:tab w:val="num" w:pos="0"/>
        </w:tabs>
        <w:ind w:left="0" w:firstLine="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nsid w:val="6C402707"/>
    <w:multiLevelType w:val="multilevel"/>
    <w:tmpl w:val="27401896"/>
    <w:name w:val="BulletListTemplate"/>
    <w:lvl w:ilvl="0">
      <w:start w:val="1"/>
      <w:numFmt w:val="bullet"/>
      <w:pStyle w:val="BulletList1"/>
      <w:lvlText w:val="·"/>
      <w:lvlJc w:val="left"/>
      <w:pPr>
        <w:tabs>
          <w:tab w:val="num" w:pos="567"/>
        </w:tabs>
        <w:ind w:left="567" w:hanging="567"/>
      </w:pPr>
      <w:rPr>
        <w:rFonts w:ascii="Symbol" w:hAnsi="Symbol" w:hint="default"/>
      </w:rPr>
    </w:lvl>
    <w:lvl w:ilvl="1">
      <w:start w:val="1"/>
      <w:numFmt w:val="bullet"/>
      <w:pStyle w:val="BulletList2"/>
      <w:lvlText w:val="·"/>
      <w:lvlJc w:val="left"/>
      <w:pPr>
        <w:tabs>
          <w:tab w:val="num" w:pos="1134"/>
        </w:tabs>
        <w:ind w:left="1134" w:hanging="567"/>
      </w:pPr>
      <w:rPr>
        <w:rFonts w:ascii="Symbol" w:hAnsi="Symbol" w:hint="default"/>
      </w:rPr>
    </w:lvl>
    <w:lvl w:ilvl="2">
      <w:start w:val="1"/>
      <w:numFmt w:val="bullet"/>
      <w:pStyle w:val="BulletList3"/>
      <w:lvlText w:val="·"/>
      <w:lvlJc w:val="left"/>
      <w:pPr>
        <w:tabs>
          <w:tab w:val="num" w:pos="1701"/>
        </w:tabs>
        <w:ind w:left="1701" w:hanging="567"/>
      </w:pPr>
      <w:rPr>
        <w:rFonts w:ascii="Symbol" w:hAnsi="Symbol" w:hint="default"/>
      </w:rPr>
    </w:lvl>
    <w:lvl w:ilvl="3">
      <w:start w:val="1"/>
      <w:numFmt w:val="decimal"/>
      <w:pStyle w:val="BulletList4"/>
      <w:lvlText w:val=""/>
      <w:lvlJc w:val="left"/>
      <w:pPr>
        <w:tabs>
          <w:tab w:val="num" w:pos="1361"/>
        </w:tabs>
        <w:ind w:left="1361" w:hanging="341"/>
      </w:pPr>
      <w:rPr>
        <w:rFonts w:ascii="Wingdings" w:hAnsi="Wingdings" w:hint="default"/>
      </w:rPr>
    </w:lvl>
    <w:lvl w:ilvl="4">
      <w:start w:val="1"/>
      <w:numFmt w:val="lowerLetter"/>
      <w:pStyle w:val="BulletList5"/>
      <w:lvlText w:val=""/>
      <w:lvlJc w:val="left"/>
      <w:pPr>
        <w:tabs>
          <w:tab w:val="num" w:pos="1701"/>
        </w:tabs>
        <w:ind w:left="1701" w:hanging="340"/>
      </w:pPr>
      <w:rPr>
        <w:rFonts w:ascii="Wingdings 2" w:hAnsi="Wingdings 2" w:hint="default"/>
      </w:rPr>
    </w:lvl>
    <w:lvl w:ilvl="5">
      <w:start w:val="1"/>
      <w:numFmt w:val="lowerRoman"/>
      <w:pStyle w:val="BulletList6"/>
      <w:lvlText w:val=""/>
      <w:lvlJc w:val="left"/>
      <w:pPr>
        <w:tabs>
          <w:tab w:val="num" w:pos="2041"/>
        </w:tabs>
        <w:ind w:left="2041" w:hanging="340"/>
      </w:pPr>
      <w:rPr>
        <w:rFonts w:ascii="Wingdings" w:hAnsi="Wingdings" w:hint="default"/>
      </w:rPr>
    </w:lvl>
    <w:lvl w:ilvl="6">
      <w:start w:val="1"/>
      <w:numFmt w:val="decimal"/>
      <w:pStyle w:val="BulletList7"/>
      <w:lvlText w:val=""/>
      <w:lvlJc w:val="left"/>
      <w:pPr>
        <w:tabs>
          <w:tab w:val="num" w:pos="2381"/>
        </w:tabs>
        <w:ind w:left="2381" w:hanging="340"/>
      </w:pPr>
      <w:rPr>
        <w:rFonts w:ascii="Wingdings" w:hAnsi="Wingdings" w:hint="default"/>
      </w:rPr>
    </w:lvl>
    <w:lvl w:ilvl="7">
      <w:start w:val="1"/>
      <w:numFmt w:val="lowerLetter"/>
      <w:pStyle w:val="BulletList8"/>
      <w:lvlText w:val=""/>
      <w:lvlJc w:val="left"/>
      <w:pPr>
        <w:tabs>
          <w:tab w:val="num" w:pos="2721"/>
        </w:tabs>
        <w:ind w:left="2721" w:hanging="340"/>
      </w:pPr>
      <w:rPr>
        <w:rFonts w:ascii="Wingdings" w:hAnsi="Wingdings" w:hint="default"/>
      </w:rPr>
    </w:lvl>
    <w:lvl w:ilvl="8">
      <w:start w:val="1"/>
      <w:numFmt w:val="lowerRoman"/>
      <w:pStyle w:val="BulletList9"/>
      <w:lvlText w:val=""/>
      <w:lvlJc w:val="left"/>
      <w:pPr>
        <w:tabs>
          <w:tab w:val="num" w:pos="3061"/>
        </w:tabs>
        <w:ind w:left="3061" w:hanging="340"/>
      </w:pPr>
      <w:rPr>
        <w:rFonts w:ascii="Wingdings" w:hAnsi="Wingdings" w:hint="default"/>
      </w:rPr>
    </w:lvl>
  </w:abstractNum>
  <w:num w:numId="1">
    <w:abstractNumId w:val="4"/>
  </w:num>
  <w:num w:numId="2">
    <w:abstractNumId w:val="7"/>
  </w:num>
  <w:num w:numId="3">
    <w:abstractNumId w:val="0"/>
  </w:num>
  <w:num w:numId="4">
    <w:abstractNumId w:val="2"/>
  </w:num>
  <w:num w:numId="5">
    <w:abstractNumId w:val="6"/>
  </w:num>
  <w:num w:numId="6">
    <w:abstractNumId w:val="7"/>
  </w:num>
  <w:num w:numId="7">
    <w:abstractNumId w:val="7"/>
  </w:num>
  <w:num w:numId="8">
    <w:abstractNumId w:val="7"/>
  </w:num>
  <w:num w:numId="9">
    <w:abstractNumId w:val="7"/>
  </w:num>
  <w:num w:numId="10">
    <w:abstractNumId w:val="7"/>
  </w:num>
  <w:num w:numId="11">
    <w:abstractNumId w:val="7"/>
  </w:num>
  <w:num w:numId="12">
    <w:abstractNumId w:val="7"/>
  </w:num>
  <w:num w:numId="13">
    <w:abstractNumId w:val="7"/>
  </w:num>
  <w:num w:numId="14">
    <w:abstractNumId w:val="7"/>
  </w:num>
  <w:num w:numId="15">
    <w:abstractNumId w:val="6"/>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0"/>
  </w:num>
  <w:num w:numId="24">
    <w:abstractNumId w:val="4"/>
  </w:num>
  <w:num w:numId="25">
    <w:abstractNumId w:val="4"/>
  </w:num>
  <w:num w:numId="26">
    <w:abstractNumId w:val="4"/>
  </w:num>
  <w:num w:numId="27">
    <w:abstractNumId w:val="4"/>
  </w:num>
  <w:num w:numId="28">
    <w:abstractNumId w:val="4"/>
  </w:num>
  <w:num w:numId="29">
    <w:abstractNumId w:val="4"/>
  </w:num>
  <w:num w:numId="30">
    <w:abstractNumId w:val="4"/>
  </w:num>
  <w:num w:numId="31">
    <w:abstractNumId w:val="4"/>
  </w:num>
  <w:num w:numId="32">
    <w:abstractNumId w:val="4"/>
  </w:num>
  <w:num w:numId="33">
    <w:abstractNumId w:val="2"/>
  </w:num>
  <w:num w:numId="34">
    <w:abstractNumId w:val="4"/>
  </w:num>
  <w:num w:numId="35">
    <w:abstractNumId w:val="4"/>
  </w:num>
  <w:num w:numId="36">
    <w:abstractNumId w:val="1"/>
  </w:num>
  <w:num w:numId="37">
    <w:abstractNumId w:val="5"/>
  </w:num>
  <w:num w:numId="3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20"/>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rsids>
    <w:rsidRoot w:val="006E4BE4"/>
    <w:rsid w:val="000033C0"/>
    <w:rsid w:val="0001108D"/>
    <w:rsid w:val="00012D7F"/>
    <w:rsid w:val="00013908"/>
    <w:rsid w:val="00023E5F"/>
    <w:rsid w:val="00024B3C"/>
    <w:rsid w:val="00024B47"/>
    <w:rsid w:val="00024E8A"/>
    <w:rsid w:val="0002666E"/>
    <w:rsid w:val="00027B9F"/>
    <w:rsid w:val="00030B69"/>
    <w:rsid w:val="000460A8"/>
    <w:rsid w:val="00046FD4"/>
    <w:rsid w:val="00047E3B"/>
    <w:rsid w:val="00053274"/>
    <w:rsid w:val="00054A5F"/>
    <w:rsid w:val="000559EB"/>
    <w:rsid w:val="0005784C"/>
    <w:rsid w:val="00081EF8"/>
    <w:rsid w:val="00084144"/>
    <w:rsid w:val="0009247D"/>
    <w:rsid w:val="0009508C"/>
    <w:rsid w:val="000A13E2"/>
    <w:rsid w:val="000A2AD2"/>
    <w:rsid w:val="000A7EE2"/>
    <w:rsid w:val="000B7DAF"/>
    <w:rsid w:val="000D2FC1"/>
    <w:rsid w:val="000D3BF7"/>
    <w:rsid w:val="000D5536"/>
    <w:rsid w:val="000D76E4"/>
    <w:rsid w:val="000E09D4"/>
    <w:rsid w:val="000E417B"/>
    <w:rsid w:val="000E4900"/>
    <w:rsid w:val="000E498F"/>
    <w:rsid w:val="000E4B2D"/>
    <w:rsid w:val="000E5A01"/>
    <w:rsid w:val="000F670A"/>
    <w:rsid w:val="0010458C"/>
    <w:rsid w:val="00106FB3"/>
    <w:rsid w:val="00111F79"/>
    <w:rsid w:val="00111FA3"/>
    <w:rsid w:val="0011276A"/>
    <w:rsid w:val="00113E58"/>
    <w:rsid w:val="0011435E"/>
    <w:rsid w:val="001174D8"/>
    <w:rsid w:val="001201AD"/>
    <w:rsid w:val="00130446"/>
    <w:rsid w:val="00135262"/>
    <w:rsid w:val="00140E80"/>
    <w:rsid w:val="00141341"/>
    <w:rsid w:val="001461D8"/>
    <w:rsid w:val="00150781"/>
    <w:rsid w:val="00152E82"/>
    <w:rsid w:val="00152EA7"/>
    <w:rsid w:val="00156299"/>
    <w:rsid w:val="001721BD"/>
    <w:rsid w:val="00174F39"/>
    <w:rsid w:val="0018493B"/>
    <w:rsid w:val="00187FDE"/>
    <w:rsid w:val="001903B7"/>
    <w:rsid w:val="001942E5"/>
    <w:rsid w:val="00194827"/>
    <w:rsid w:val="0019766E"/>
    <w:rsid w:val="001A3FDA"/>
    <w:rsid w:val="001A63B0"/>
    <w:rsid w:val="001B1DB4"/>
    <w:rsid w:val="001B317F"/>
    <w:rsid w:val="001B60AD"/>
    <w:rsid w:val="001C1B64"/>
    <w:rsid w:val="001C2F55"/>
    <w:rsid w:val="001E5F8F"/>
    <w:rsid w:val="001F3875"/>
    <w:rsid w:val="002014C2"/>
    <w:rsid w:val="00204BD3"/>
    <w:rsid w:val="00210E0C"/>
    <w:rsid w:val="00213438"/>
    <w:rsid w:val="00213C4B"/>
    <w:rsid w:val="00213DB2"/>
    <w:rsid w:val="0022295F"/>
    <w:rsid w:val="0022729E"/>
    <w:rsid w:val="0023121F"/>
    <w:rsid w:val="00231840"/>
    <w:rsid w:val="002328A2"/>
    <w:rsid w:val="00233394"/>
    <w:rsid w:val="00235032"/>
    <w:rsid w:val="00235FE9"/>
    <w:rsid w:val="00241102"/>
    <w:rsid w:val="00242131"/>
    <w:rsid w:val="00243EC9"/>
    <w:rsid w:val="00251AC7"/>
    <w:rsid w:val="00255025"/>
    <w:rsid w:val="0025757A"/>
    <w:rsid w:val="002610B1"/>
    <w:rsid w:val="00266B8C"/>
    <w:rsid w:val="002712D1"/>
    <w:rsid w:val="002822ED"/>
    <w:rsid w:val="00286FE5"/>
    <w:rsid w:val="00296AE6"/>
    <w:rsid w:val="002A2727"/>
    <w:rsid w:val="002A63B0"/>
    <w:rsid w:val="002B2ECD"/>
    <w:rsid w:val="002C3022"/>
    <w:rsid w:val="002C559D"/>
    <w:rsid w:val="002E52C6"/>
    <w:rsid w:val="002F64D1"/>
    <w:rsid w:val="00301631"/>
    <w:rsid w:val="00304E63"/>
    <w:rsid w:val="00305F76"/>
    <w:rsid w:val="00314A4B"/>
    <w:rsid w:val="00316730"/>
    <w:rsid w:val="003218A2"/>
    <w:rsid w:val="00322138"/>
    <w:rsid w:val="00327147"/>
    <w:rsid w:val="003303A4"/>
    <w:rsid w:val="0033662A"/>
    <w:rsid w:val="00356B76"/>
    <w:rsid w:val="0035708F"/>
    <w:rsid w:val="00370F7B"/>
    <w:rsid w:val="003741DC"/>
    <w:rsid w:val="00387071"/>
    <w:rsid w:val="00393408"/>
    <w:rsid w:val="003936FD"/>
    <w:rsid w:val="003957D2"/>
    <w:rsid w:val="003A261A"/>
    <w:rsid w:val="003A5E7F"/>
    <w:rsid w:val="003B2A70"/>
    <w:rsid w:val="003B3A15"/>
    <w:rsid w:val="003C22C8"/>
    <w:rsid w:val="003D3262"/>
    <w:rsid w:val="003D48DC"/>
    <w:rsid w:val="003D7EE1"/>
    <w:rsid w:val="003E064C"/>
    <w:rsid w:val="003E404C"/>
    <w:rsid w:val="003E4C40"/>
    <w:rsid w:val="003E507B"/>
    <w:rsid w:val="003F0506"/>
    <w:rsid w:val="003F158C"/>
    <w:rsid w:val="003F7F0C"/>
    <w:rsid w:val="00401CFA"/>
    <w:rsid w:val="00402BE5"/>
    <w:rsid w:val="00405BB0"/>
    <w:rsid w:val="004067AA"/>
    <w:rsid w:val="00406C4B"/>
    <w:rsid w:val="00417A27"/>
    <w:rsid w:val="00421E63"/>
    <w:rsid w:val="004221C8"/>
    <w:rsid w:val="00427E74"/>
    <w:rsid w:val="00440791"/>
    <w:rsid w:val="004437F9"/>
    <w:rsid w:val="00445325"/>
    <w:rsid w:val="00446D6A"/>
    <w:rsid w:val="00470406"/>
    <w:rsid w:val="004738AE"/>
    <w:rsid w:val="00484C3F"/>
    <w:rsid w:val="00493E60"/>
    <w:rsid w:val="004A0095"/>
    <w:rsid w:val="004A208F"/>
    <w:rsid w:val="004A670D"/>
    <w:rsid w:val="004B1910"/>
    <w:rsid w:val="004C5AD4"/>
    <w:rsid w:val="004D0796"/>
    <w:rsid w:val="004D0BD7"/>
    <w:rsid w:val="004E6B8C"/>
    <w:rsid w:val="004F051F"/>
    <w:rsid w:val="004F27A4"/>
    <w:rsid w:val="004F5D1C"/>
    <w:rsid w:val="00500610"/>
    <w:rsid w:val="00514D0B"/>
    <w:rsid w:val="00516607"/>
    <w:rsid w:val="005175E7"/>
    <w:rsid w:val="00517799"/>
    <w:rsid w:val="00521348"/>
    <w:rsid w:val="005259E5"/>
    <w:rsid w:val="00532A32"/>
    <w:rsid w:val="005336F0"/>
    <w:rsid w:val="005364D7"/>
    <w:rsid w:val="005364ED"/>
    <w:rsid w:val="00541044"/>
    <w:rsid w:val="005460BC"/>
    <w:rsid w:val="005520C2"/>
    <w:rsid w:val="00554645"/>
    <w:rsid w:val="00556E01"/>
    <w:rsid w:val="005641C6"/>
    <w:rsid w:val="0056532E"/>
    <w:rsid w:val="00573D62"/>
    <w:rsid w:val="00596860"/>
    <w:rsid w:val="005B61CE"/>
    <w:rsid w:val="005B638B"/>
    <w:rsid w:val="005E13E1"/>
    <w:rsid w:val="005E34B5"/>
    <w:rsid w:val="005E5E9D"/>
    <w:rsid w:val="005E655B"/>
    <w:rsid w:val="005E751D"/>
    <w:rsid w:val="005F54A3"/>
    <w:rsid w:val="00602EB4"/>
    <w:rsid w:val="00611FC7"/>
    <w:rsid w:val="006132E5"/>
    <w:rsid w:val="00615288"/>
    <w:rsid w:val="00623EEB"/>
    <w:rsid w:val="00627CDE"/>
    <w:rsid w:val="00630EF9"/>
    <w:rsid w:val="00640521"/>
    <w:rsid w:val="00641591"/>
    <w:rsid w:val="00647F7A"/>
    <w:rsid w:val="00657413"/>
    <w:rsid w:val="00660823"/>
    <w:rsid w:val="006720BD"/>
    <w:rsid w:val="00675001"/>
    <w:rsid w:val="006777D8"/>
    <w:rsid w:val="00684334"/>
    <w:rsid w:val="006855A6"/>
    <w:rsid w:val="00686A3B"/>
    <w:rsid w:val="00687FC8"/>
    <w:rsid w:val="0069238A"/>
    <w:rsid w:val="00693813"/>
    <w:rsid w:val="006B4650"/>
    <w:rsid w:val="006B59EE"/>
    <w:rsid w:val="006C2EBE"/>
    <w:rsid w:val="006C3844"/>
    <w:rsid w:val="006D0FAB"/>
    <w:rsid w:val="006D31E5"/>
    <w:rsid w:val="006D7AE9"/>
    <w:rsid w:val="006D7FC9"/>
    <w:rsid w:val="006E11D7"/>
    <w:rsid w:val="006E2887"/>
    <w:rsid w:val="006E4BE4"/>
    <w:rsid w:val="006E7473"/>
    <w:rsid w:val="006F2ED7"/>
    <w:rsid w:val="006F38E3"/>
    <w:rsid w:val="00701E42"/>
    <w:rsid w:val="007030DB"/>
    <w:rsid w:val="007057E8"/>
    <w:rsid w:val="007067A2"/>
    <w:rsid w:val="00706866"/>
    <w:rsid w:val="00716456"/>
    <w:rsid w:val="00716EC0"/>
    <w:rsid w:val="0072316F"/>
    <w:rsid w:val="00724A20"/>
    <w:rsid w:val="00726D8D"/>
    <w:rsid w:val="007303F8"/>
    <w:rsid w:val="007361DF"/>
    <w:rsid w:val="007376D2"/>
    <w:rsid w:val="00737C43"/>
    <w:rsid w:val="00740E70"/>
    <w:rsid w:val="00753CF5"/>
    <w:rsid w:val="0075623D"/>
    <w:rsid w:val="00763FFD"/>
    <w:rsid w:val="00766C5E"/>
    <w:rsid w:val="00766F58"/>
    <w:rsid w:val="00770984"/>
    <w:rsid w:val="00771449"/>
    <w:rsid w:val="00771C2F"/>
    <w:rsid w:val="007766A6"/>
    <w:rsid w:val="00790495"/>
    <w:rsid w:val="00791EC4"/>
    <w:rsid w:val="007A3E8F"/>
    <w:rsid w:val="007A7F36"/>
    <w:rsid w:val="007B3EE2"/>
    <w:rsid w:val="007B5736"/>
    <w:rsid w:val="007D4051"/>
    <w:rsid w:val="007E67FE"/>
    <w:rsid w:val="007F0C50"/>
    <w:rsid w:val="007F16ED"/>
    <w:rsid w:val="007F7F1C"/>
    <w:rsid w:val="008000AB"/>
    <w:rsid w:val="008009B3"/>
    <w:rsid w:val="00811865"/>
    <w:rsid w:val="00813336"/>
    <w:rsid w:val="00814737"/>
    <w:rsid w:val="008239D1"/>
    <w:rsid w:val="00823EB1"/>
    <w:rsid w:val="00827F53"/>
    <w:rsid w:val="0083706D"/>
    <w:rsid w:val="008461BD"/>
    <w:rsid w:val="008612E2"/>
    <w:rsid w:val="00861D4B"/>
    <w:rsid w:val="00867B54"/>
    <w:rsid w:val="00871B3A"/>
    <w:rsid w:val="0088663F"/>
    <w:rsid w:val="0089155C"/>
    <w:rsid w:val="008954CF"/>
    <w:rsid w:val="00896960"/>
    <w:rsid w:val="008A5128"/>
    <w:rsid w:val="008A66B9"/>
    <w:rsid w:val="008A6A4D"/>
    <w:rsid w:val="008A72FF"/>
    <w:rsid w:val="008B1143"/>
    <w:rsid w:val="008B14E1"/>
    <w:rsid w:val="008B1F9F"/>
    <w:rsid w:val="008B6787"/>
    <w:rsid w:val="008B6A84"/>
    <w:rsid w:val="008C40A7"/>
    <w:rsid w:val="008C795B"/>
    <w:rsid w:val="008D764C"/>
    <w:rsid w:val="008E2551"/>
    <w:rsid w:val="008F64BB"/>
    <w:rsid w:val="008F7ACD"/>
    <w:rsid w:val="00905157"/>
    <w:rsid w:val="009078A6"/>
    <w:rsid w:val="009116C3"/>
    <w:rsid w:val="00923A8C"/>
    <w:rsid w:val="00926CEC"/>
    <w:rsid w:val="00947B3B"/>
    <w:rsid w:val="00955CC1"/>
    <w:rsid w:val="00956D95"/>
    <w:rsid w:val="009733E7"/>
    <w:rsid w:val="00980544"/>
    <w:rsid w:val="00984F37"/>
    <w:rsid w:val="00985F7A"/>
    <w:rsid w:val="0098770C"/>
    <w:rsid w:val="00993FB4"/>
    <w:rsid w:val="00995DCB"/>
    <w:rsid w:val="009A1D05"/>
    <w:rsid w:val="009A32D3"/>
    <w:rsid w:val="009A32FF"/>
    <w:rsid w:val="009A50F3"/>
    <w:rsid w:val="009B35BD"/>
    <w:rsid w:val="009B67BE"/>
    <w:rsid w:val="009C0B2A"/>
    <w:rsid w:val="009C1687"/>
    <w:rsid w:val="009C2E61"/>
    <w:rsid w:val="009C6F16"/>
    <w:rsid w:val="009D24CF"/>
    <w:rsid w:val="009D4ED9"/>
    <w:rsid w:val="009D66B3"/>
    <w:rsid w:val="009E6ECB"/>
    <w:rsid w:val="009F0C4A"/>
    <w:rsid w:val="009F2D06"/>
    <w:rsid w:val="00A11E90"/>
    <w:rsid w:val="00A23F19"/>
    <w:rsid w:val="00A27A23"/>
    <w:rsid w:val="00A36D9C"/>
    <w:rsid w:val="00A40CB5"/>
    <w:rsid w:val="00A45F9E"/>
    <w:rsid w:val="00A50895"/>
    <w:rsid w:val="00A50EE1"/>
    <w:rsid w:val="00A537F4"/>
    <w:rsid w:val="00A5498C"/>
    <w:rsid w:val="00A54A2B"/>
    <w:rsid w:val="00A6436C"/>
    <w:rsid w:val="00A64819"/>
    <w:rsid w:val="00A65738"/>
    <w:rsid w:val="00A7374A"/>
    <w:rsid w:val="00A748B5"/>
    <w:rsid w:val="00A82B2D"/>
    <w:rsid w:val="00A83242"/>
    <w:rsid w:val="00A86017"/>
    <w:rsid w:val="00A940D7"/>
    <w:rsid w:val="00AA2140"/>
    <w:rsid w:val="00AB61B7"/>
    <w:rsid w:val="00AB7060"/>
    <w:rsid w:val="00AB7FC8"/>
    <w:rsid w:val="00AC6695"/>
    <w:rsid w:val="00AD0F42"/>
    <w:rsid w:val="00AD124D"/>
    <w:rsid w:val="00AD754E"/>
    <w:rsid w:val="00AE142E"/>
    <w:rsid w:val="00AE2C2F"/>
    <w:rsid w:val="00AE46CA"/>
    <w:rsid w:val="00AE6EF3"/>
    <w:rsid w:val="00B03400"/>
    <w:rsid w:val="00B06783"/>
    <w:rsid w:val="00B13913"/>
    <w:rsid w:val="00B25B80"/>
    <w:rsid w:val="00B3071C"/>
    <w:rsid w:val="00B315E1"/>
    <w:rsid w:val="00B40D06"/>
    <w:rsid w:val="00B50349"/>
    <w:rsid w:val="00B526F7"/>
    <w:rsid w:val="00B55391"/>
    <w:rsid w:val="00B70E80"/>
    <w:rsid w:val="00B7224F"/>
    <w:rsid w:val="00B8453F"/>
    <w:rsid w:val="00B84617"/>
    <w:rsid w:val="00B86B16"/>
    <w:rsid w:val="00B87072"/>
    <w:rsid w:val="00B9040E"/>
    <w:rsid w:val="00B90CCB"/>
    <w:rsid w:val="00B95974"/>
    <w:rsid w:val="00BA6651"/>
    <w:rsid w:val="00BA7BC5"/>
    <w:rsid w:val="00BB0FA4"/>
    <w:rsid w:val="00BB22DF"/>
    <w:rsid w:val="00BB618F"/>
    <w:rsid w:val="00BD168F"/>
    <w:rsid w:val="00BD3346"/>
    <w:rsid w:val="00BE15DB"/>
    <w:rsid w:val="00BE1D17"/>
    <w:rsid w:val="00BE2176"/>
    <w:rsid w:val="00BF06CF"/>
    <w:rsid w:val="00BF35D0"/>
    <w:rsid w:val="00C01E0E"/>
    <w:rsid w:val="00C176E8"/>
    <w:rsid w:val="00C24ACC"/>
    <w:rsid w:val="00C25E37"/>
    <w:rsid w:val="00C30FB4"/>
    <w:rsid w:val="00C32AC3"/>
    <w:rsid w:val="00C46950"/>
    <w:rsid w:val="00C47592"/>
    <w:rsid w:val="00C5604F"/>
    <w:rsid w:val="00C56C24"/>
    <w:rsid w:val="00C62D3D"/>
    <w:rsid w:val="00C644FF"/>
    <w:rsid w:val="00C70C61"/>
    <w:rsid w:val="00C71DC9"/>
    <w:rsid w:val="00C75250"/>
    <w:rsid w:val="00C826B2"/>
    <w:rsid w:val="00C82DA4"/>
    <w:rsid w:val="00C94951"/>
    <w:rsid w:val="00C94B3B"/>
    <w:rsid w:val="00C95E57"/>
    <w:rsid w:val="00CB37C5"/>
    <w:rsid w:val="00CB37C7"/>
    <w:rsid w:val="00CB4912"/>
    <w:rsid w:val="00CD076E"/>
    <w:rsid w:val="00CD2408"/>
    <w:rsid w:val="00CD282C"/>
    <w:rsid w:val="00CD3793"/>
    <w:rsid w:val="00CD5378"/>
    <w:rsid w:val="00CE2047"/>
    <w:rsid w:val="00CF27A7"/>
    <w:rsid w:val="00CF5013"/>
    <w:rsid w:val="00D06902"/>
    <w:rsid w:val="00D069CA"/>
    <w:rsid w:val="00D06AEB"/>
    <w:rsid w:val="00D132CC"/>
    <w:rsid w:val="00D149E0"/>
    <w:rsid w:val="00D179C6"/>
    <w:rsid w:val="00D231F6"/>
    <w:rsid w:val="00D4343E"/>
    <w:rsid w:val="00D43B70"/>
    <w:rsid w:val="00D4448B"/>
    <w:rsid w:val="00D4509A"/>
    <w:rsid w:val="00D477E1"/>
    <w:rsid w:val="00D54B72"/>
    <w:rsid w:val="00D5521B"/>
    <w:rsid w:val="00D63C47"/>
    <w:rsid w:val="00D63E98"/>
    <w:rsid w:val="00D742E7"/>
    <w:rsid w:val="00DA2862"/>
    <w:rsid w:val="00DA5F3B"/>
    <w:rsid w:val="00DB3BB6"/>
    <w:rsid w:val="00DB7370"/>
    <w:rsid w:val="00DC17CD"/>
    <w:rsid w:val="00DC26EC"/>
    <w:rsid w:val="00DE07EE"/>
    <w:rsid w:val="00DF13F6"/>
    <w:rsid w:val="00DF1ADE"/>
    <w:rsid w:val="00DF2FA3"/>
    <w:rsid w:val="00DF6747"/>
    <w:rsid w:val="00E0249B"/>
    <w:rsid w:val="00E10BAE"/>
    <w:rsid w:val="00E16FB1"/>
    <w:rsid w:val="00E23F81"/>
    <w:rsid w:val="00E265E7"/>
    <w:rsid w:val="00E30C36"/>
    <w:rsid w:val="00E30FCE"/>
    <w:rsid w:val="00E31A91"/>
    <w:rsid w:val="00E419F2"/>
    <w:rsid w:val="00E41E25"/>
    <w:rsid w:val="00E446EE"/>
    <w:rsid w:val="00E56242"/>
    <w:rsid w:val="00E56475"/>
    <w:rsid w:val="00E60E2B"/>
    <w:rsid w:val="00E70FE4"/>
    <w:rsid w:val="00E71402"/>
    <w:rsid w:val="00E77461"/>
    <w:rsid w:val="00E81D22"/>
    <w:rsid w:val="00E835AA"/>
    <w:rsid w:val="00E91792"/>
    <w:rsid w:val="00E91EB1"/>
    <w:rsid w:val="00EA2FCB"/>
    <w:rsid w:val="00EB049E"/>
    <w:rsid w:val="00EC58C6"/>
    <w:rsid w:val="00EC7505"/>
    <w:rsid w:val="00EC799B"/>
    <w:rsid w:val="00EF0CC4"/>
    <w:rsid w:val="00EF6702"/>
    <w:rsid w:val="00EF6E29"/>
    <w:rsid w:val="00F05F5E"/>
    <w:rsid w:val="00F112BD"/>
    <w:rsid w:val="00F17A5E"/>
    <w:rsid w:val="00F27C20"/>
    <w:rsid w:val="00F302A3"/>
    <w:rsid w:val="00F31439"/>
    <w:rsid w:val="00F3494F"/>
    <w:rsid w:val="00F37734"/>
    <w:rsid w:val="00F42E74"/>
    <w:rsid w:val="00F508AB"/>
    <w:rsid w:val="00F52DDD"/>
    <w:rsid w:val="00F5466B"/>
    <w:rsid w:val="00F54B92"/>
    <w:rsid w:val="00F560AF"/>
    <w:rsid w:val="00F565C2"/>
    <w:rsid w:val="00F93572"/>
    <w:rsid w:val="00F94077"/>
    <w:rsid w:val="00F971A0"/>
    <w:rsid w:val="00FA2BAA"/>
    <w:rsid w:val="00FA47D7"/>
    <w:rsid w:val="00FA57D3"/>
    <w:rsid w:val="00FC4AAD"/>
    <w:rsid w:val="00FC6155"/>
    <w:rsid w:val="00FC7279"/>
    <w:rsid w:val="00FE1E20"/>
    <w:rsid w:val="00FF185E"/>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country-region"/>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7224F"/>
    <w:pPr>
      <w:spacing w:line="330" w:lineRule="atLeast"/>
    </w:pPr>
    <w:rPr>
      <w:rFonts w:ascii="BMWTypeLight" w:hAnsi="BMWTypeLight"/>
      <w:sz w:val="22"/>
      <w:szCs w:val="24"/>
      <w:lang w:eastAsia="en-US"/>
    </w:rPr>
  </w:style>
  <w:style w:type="paragraph" w:styleId="Heading1">
    <w:name w:val="heading 1"/>
    <w:next w:val="Normal"/>
    <w:qFormat/>
    <w:rsid w:val="00B7224F"/>
    <w:pPr>
      <w:keepNext/>
      <w:keepLines/>
      <w:spacing w:line="330" w:lineRule="atLeast"/>
      <w:outlineLvl w:val="0"/>
    </w:pPr>
    <w:rPr>
      <w:rFonts w:ascii="BMWTypeLight" w:hAnsi="BMWTypeLight" w:cs="Arial"/>
      <w:b/>
      <w:bCs/>
      <w:kern w:val="32"/>
      <w:sz w:val="22"/>
      <w:szCs w:val="32"/>
      <w:lang w:eastAsia="en-US"/>
    </w:rPr>
  </w:style>
  <w:style w:type="paragraph" w:styleId="Heading2">
    <w:name w:val="heading 2"/>
    <w:basedOn w:val="Heading1"/>
    <w:next w:val="Normal"/>
    <w:qFormat/>
    <w:rsid w:val="00B7224F"/>
    <w:pPr>
      <w:spacing w:after="330"/>
      <w:outlineLvl w:val="1"/>
    </w:pPr>
    <w:rPr>
      <w:bCs w:val="0"/>
      <w:iCs/>
      <w:szCs w:val="28"/>
    </w:rPr>
  </w:style>
  <w:style w:type="paragraph" w:styleId="Heading3">
    <w:name w:val="heading 3"/>
    <w:basedOn w:val="Heading2"/>
    <w:next w:val="Normal"/>
    <w:qFormat/>
    <w:rsid w:val="00B7224F"/>
    <w:pPr>
      <w:numPr>
        <w:ilvl w:val="2"/>
        <w:numId w:val="17"/>
      </w:numPr>
      <w:outlineLvl w:val="2"/>
    </w:pPr>
    <w:rPr>
      <w:bCs/>
      <w:sz w:val="26"/>
      <w:szCs w:val="26"/>
    </w:rPr>
  </w:style>
  <w:style w:type="paragraph" w:styleId="Heading4">
    <w:name w:val="heading 4"/>
    <w:basedOn w:val="Heading3"/>
    <w:next w:val="Normal"/>
    <w:qFormat/>
    <w:rsid w:val="00B7224F"/>
    <w:pPr>
      <w:numPr>
        <w:ilvl w:val="3"/>
        <w:numId w:val="18"/>
      </w:numPr>
      <w:outlineLvl w:val="3"/>
    </w:pPr>
    <w:rPr>
      <w:bCs w:val="0"/>
      <w:sz w:val="24"/>
      <w:szCs w:val="28"/>
    </w:rPr>
  </w:style>
  <w:style w:type="paragraph" w:styleId="Heading5">
    <w:name w:val="heading 5"/>
    <w:basedOn w:val="Heading4"/>
    <w:next w:val="Normal"/>
    <w:qFormat/>
    <w:rsid w:val="00B7224F"/>
    <w:pPr>
      <w:numPr>
        <w:ilvl w:val="4"/>
        <w:numId w:val="19"/>
      </w:numPr>
      <w:outlineLvl w:val="4"/>
    </w:pPr>
    <w:rPr>
      <w:bCs/>
      <w:iCs w:val="0"/>
      <w:sz w:val="22"/>
      <w:szCs w:val="26"/>
    </w:rPr>
  </w:style>
  <w:style w:type="paragraph" w:styleId="Heading6">
    <w:name w:val="heading 6"/>
    <w:basedOn w:val="Heading5"/>
    <w:next w:val="Normal"/>
    <w:qFormat/>
    <w:rsid w:val="00B7224F"/>
    <w:pPr>
      <w:numPr>
        <w:ilvl w:val="5"/>
        <w:numId w:val="20"/>
      </w:numPr>
      <w:outlineLvl w:val="5"/>
    </w:pPr>
    <w:rPr>
      <w:bCs w:val="0"/>
      <w:sz w:val="20"/>
      <w:szCs w:val="22"/>
    </w:rPr>
  </w:style>
  <w:style w:type="paragraph" w:styleId="Heading7">
    <w:name w:val="heading 7"/>
    <w:basedOn w:val="Heading1"/>
    <w:next w:val="Normal"/>
    <w:qFormat/>
    <w:rsid w:val="00B7224F"/>
    <w:pPr>
      <w:numPr>
        <w:ilvl w:val="6"/>
        <w:numId w:val="21"/>
      </w:numPr>
      <w:outlineLvl w:val="6"/>
    </w:pPr>
  </w:style>
  <w:style w:type="paragraph" w:styleId="Heading8">
    <w:name w:val="heading 8"/>
    <w:basedOn w:val="Heading2"/>
    <w:next w:val="Normal"/>
    <w:qFormat/>
    <w:rsid w:val="00B7224F"/>
    <w:pPr>
      <w:numPr>
        <w:ilvl w:val="7"/>
        <w:numId w:val="22"/>
      </w:numPr>
      <w:outlineLvl w:val="7"/>
    </w:pPr>
    <w:rPr>
      <w:iCs w:val="0"/>
    </w:rPr>
  </w:style>
  <w:style w:type="paragraph" w:styleId="Heading9">
    <w:name w:val="heading 9"/>
    <w:basedOn w:val="Heading3"/>
    <w:next w:val="Normal"/>
    <w:qFormat/>
    <w:rsid w:val="00B7224F"/>
    <w:pPr>
      <w:numPr>
        <w:ilvl w:val="8"/>
        <w:numId w:val="23"/>
      </w:numPr>
      <w:outlineLvl w:val="8"/>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7224F"/>
    <w:pPr>
      <w:tabs>
        <w:tab w:val="center" w:pos="4153"/>
        <w:tab w:val="right" w:pos="8306"/>
      </w:tabs>
    </w:pPr>
    <w:rPr>
      <w:b/>
      <w:sz w:val="36"/>
    </w:rPr>
  </w:style>
  <w:style w:type="paragraph" w:styleId="Footer">
    <w:name w:val="footer"/>
    <w:basedOn w:val="Normal"/>
    <w:rsid w:val="00B7224F"/>
    <w:pPr>
      <w:tabs>
        <w:tab w:val="center" w:pos="4153"/>
        <w:tab w:val="right" w:pos="8306"/>
      </w:tabs>
    </w:pPr>
  </w:style>
  <w:style w:type="character" w:styleId="Hyperlink">
    <w:name w:val="Hyperlink"/>
    <w:basedOn w:val="DefaultParagraphFont"/>
    <w:rsid w:val="00B7224F"/>
    <w:rPr>
      <w:color w:val="0000FF"/>
      <w:u w:val="single"/>
    </w:rPr>
  </w:style>
  <w:style w:type="paragraph" w:customStyle="1" w:styleId="BMWTextBox">
    <w:name w:val="BMW TextBox"/>
    <w:basedOn w:val="Normal"/>
    <w:rsid w:val="00B7224F"/>
    <w:pPr>
      <w:spacing w:line="130" w:lineRule="atLeast"/>
      <w:jc w:val="right"/>
    </w:pPr>
    <w:rPr>
      <w:sz w:val="12"/>
    </w:rPr>
  </w:style>
  <w:style w:type="paragraph" w:customStyle="1" w:styleId="Note">
    <w:name w:val="Note"/>
    <w:basedOn w:val="Normal"/>
    <w:rsid w:val="00B7224F"/>
    <w:pPr>
      <w:spacing w:after="180"/>
      <w:ind w:left="1361" w:hanging="1021"/>
    </w:pPr>
    <w:rPr>
      <w:rFonts w:ascii="Times New Roman" w:hAnsi="Times New Roman"/>
      <w:sz w:val="20"/>
    </w:rPr>
  </w:style>
  <w:style w:type="paragraph" w:customStyle="1" w:styleId="Address">
    <w:name w:val="Address"/>
    <w:rsid w:val="00B7224F"/>
    <w:rPr>
      <w:rFonts w:ascii="BMWTypeLight" w:hAnsi="BMWTypeLight"/>
      <w:sz w:val="22"/>
      <w:lang w:eastAsia="en-US"/>
    </w:rPr>
  </w:style>
  <w:style w:type="paragraph" w:customStyle="1" w:styleId="Subject">
    <w:name w:val="Subject"/>
    <w:basedOn w:val="Address"/>
    <w:rsid w:val="00B7224F"/>
    <w:rPr>
      <w:b/>
      <w:sz w:val="28"/>
    </w:rPr>
  </w:style>
  <w:style w:type="paragraph" w:customStyle="1" w:styleId="CompanyTitle">
    <w:name w:val="Company Title"/>
    <w:rsid w:val="00B7224F"/>
    <w:pPr>
      <w:spacing w:line="370" w:lineRule="atLeast"/>
    </w:pPr>
    <w:rPr>
      <w:rFonts w:ascii="BMWTypeRegular" w:hAnsi="BMWTypeRegular"/>
      <w:b/>
      <w:bCs/>
      <w:sz w:val="36"/>
      <w:lang w:eastAsia="en-US"/>
    </w:rPr>
  </w:style>
  <w:style w:type="paragraph" w:customStyle="1" w:styleId="CompanySubtitle">
    <w:name w:val="Company Subtitle"/>
    <w:basedOn w:val="CompanyTitle"/>
    <w:rsid w:val="00B7224F"/>
    <w:pPr>
      <w:tabs>
        <w:tab w:val="left" w:pos="2700"/>
      </w:tabs>
    </w:pPr>
    <w:rPr>
      <w:color w:val="808080"/>
    </w:rPr>
  </w:style>
  <w:style w:type="paragraph" w:customStyle="1" w:styleId="BMWTextBoxTitle">
    <w:name w:val="BMW TextBox Title"/>
    <w:basedOn w:val="BMWTextBox"/>
    <w:rsid w:val="00B7224F"/>
    <w:rPr>
      <w:rFonts w:ascii="BMWTypeRegular" w:hAnsi="BMWTypeRegular"/>
    </w:rPr>
  </w:style>
  <w:style w:type="paragraph" w:customStyle="1" w:styleId="Figure">
    <w:name w:val="Figure"/>
    <w:basedOn w:val="Normal"/>
    <w:rsid w:val="00B7224F"/>
    <w:pPr>
      <w:keepNext/>
      <w:keepLines/>
      <w:spacing w:after="180"/>
      <w:jc w:val="center"/>
    </w:pPr>
    <w:rPr>
      <w:rFonts w:ascii="Times New Roman" w:hAnsi="Times New Roman"/>
      <w:b/>
      <w:sz w:val="20"/>
    </w:rPr>
  </w:style>
  <w:style w:type="paragraph" w:customStyle="1" w:styleId="FigureCaption">
    <w:name w:val="Figure Caption"/>
    <w:basedOn w:val="Normal"/>
    <w:rsid w:val="00B7224F"/>
    <w:pPr>
      <w:numPr>
        <w:numId w:val="15"/>
      </w:numPr>
      <w:spacing w:after="180"/>
      <w:jc w:val="center"/>
    </w:pPr>
    <w:rPr>
      <w:rFonts w:ascii="Times New Roman" w:hAnsi="Times New Roman"/>
      <w:b/>
      <w:sz w:val="20"/>
    </w:rPr>
  </w:style>
  <w:style w:type="paragraph" w:customStyle="1" w:styleId="TableCaption">
    <w:name w:val="Table Caption"/>
    <w:basedOn w:val="FigureCaption"/>
    <w:rsid w:val="00B7224F"/>
    <w:pPr>
      <w:keepNext/>
      <w:keepLines/>
      <w:numPr>
        <w:numId w:val="33"/>
      </w:numPr>
    </w:pPr>
  </w:style>
  <w:style w:type="paragraph" w:customStyle="1" w:styleId="TableLeft">
    <w:name w:val="Table Left"/>
    <w:basedOn w:val="Normal"/>
    <w:rsid w:val="00B7224F"/>
    <w:pPr>
      <w:keepNext/>
      <w:keepLines/>
    </w:pPr>
    <w:rPr>
      <w:rFonts w:ascii="Times New Roman" w:hAnsi="Times New Roman"/>
      <w:sz w:val="20"/>
    </w:rPr>
  </w:style>
  <w:style w:type="paragraph" w:customStyle="1" w:styleId="TableCenter">
    <w:name w:val="Table Center"/>
    <w:basedOn w:val="TableLeft"/>
    <w:rsid w:val="00B7224F"/>
    <w:pPr>
      <w:jc w:val="center"/>
    </w:pPr>
  </w:style>
  <w:style w:type="paragraph" w:customStyle="1" w:styleId="TableHeading">
    <w:name w:val="Table Heading"/>
    <w:basedOn w:val="TableCenter"/>
    <w:rsid w:val="00B7224F"/>
    <w:rPr>
      <w:b/>
    </w:rPr>
  </w:style>
  <w:style w:type="paragraph" w:customStyle="1" w:styleId="TableRight">
    <w:name w:val="Table Right"/>
    <w:basedOn w:val="TableCenter"/>
    <w:rsid w:val="00B7224F"/>
    <w:pPr>
      <w:jc w:val="right"/>
    </w:pPr>
  </w:style>
  <w:style w:type="paragraph" w:customStyle="1" w:styleId="BulletList1">
    <w:name w:val="Bullet List 1"/>
    <w:basedOn w:val="Normal"/>
    <w:rsid w:val="00B7224F"/>
    <w:pPr>
      <w:numPr>
        <w:numId w:val="2"/>
      </w:numPr>
    </w:pPr>
  </w:style>
  <w:style w:type="paragraph" w:customStyle="1" w:styleId="BulletList2">
    <w:name w:val="Bullet List 2"/>
    <w:basedOn w:val="BulletList1"/>
    <w:rsid w:val="00B7224F"/>
    <w:pPr>
      <w:numPr>
        <w:ilvl w:val="1"/>
      </w:numPr>
    </w:pPr>
  </w:style>
  <w:style w:type="paragraph" w:customStyle="1" w:styleId="BulletList3">
    <w:name w:val="Bullet List 3"/>
    <w:basedOn w:val="BulletList2"/>
    <w:rsid w:val="00B7224F"/>
    <w:pPr>
      <w:numPr>
        <w:ilvl w:val="2"/>
      </w:numPr>
    </w:pPr>
  </w:style>
  <w:style w:type="paragraph" w:customStyle="1" w:styleId="NumberedList1">
    <w:name w:val="Numbered List 1"/>
    <w:basedOn w:val="Normal"/>
    <w:rsid w:val="00B7224F"/>
    <w:pPr>
      <w:numPr>
        <w:ilvl w:val="1"/>
        <w:numId w:val="34"/>
      </w:numPr>
    </w:pPr>
  </w:style>
  <w:style w:type="paragraph" w:customStyle="1" w:styleId="NumberedList2">
    <w:name w:val="Numbered List 2"/>
    <w:basedOn w:val="NumberedList1"/>
    <w:rsid w:val="00B7224F"/>
    <w:pPr>
      <w:numPr>
        <w:ilvl w:val="2"/>
        <w:numId w:val="35"/>
      </w:numPr>
    </w:pPr>
  </w:style>
  <w:style w:type="paragraph" w:customStyle="1" w:styleId="N0">
    <w:name w:val="N0"/>
    <w:next w:val="NumberedList1"/>
    <w:rsid w:val="00B7224F"/>
    <w:pPr>
      <w:keepNext/>
      <w:numPr>
        <w:numId w:val="24"/>
      </w:numPr>
    </w:pPr>
    <w:rPr>
      <w:vanish/>
      <w:sz w:val="2"/>
      <w:lang w:eastAsia="en-US"/>
    </w:rPr>
  </w:style>
  <w:style w:type="paragraph" w:customStyle="1" w:styleId="NumberedList3">
    <w:name w:val="Numbered List 3"/>
    <w:basedOn w:val="NumberedList2"/>
    <w:rsid w:val="00B7224F"/>
    <w:pPr>
      <w:numPr>
        <w:ilvl w:val="3"/>
        <w:numId w:val="27"/>
      </w:numPr>
    </w:pPr>
  </w:style>
  <w:style w:type="paragraph" w:customStyle="1" w:styleId="TableNote">
    <w:name w:val="Table Note"/>
    <w:basedOn w:val="TableLeft"/>
    <w:rsid w:val="00B7224F"/>
    <w:pPr>
      <w:overflowPunct w:val="0"/>
      <w:autoSpaceDE w:val="0"/>
      <w:autoSpaceDN w:val="0"/>
      <w:adjustRightInd w:val="0"/>
      <w:ind w:left="851" w:hanging="851"/>
      <w:textAlignment w:val="baseline"/>
    </w:pPr>
    <w:rPr>
      <w:szCs w:val="20"/>
    </w:rPr>
  </w:style>
  <w:style w:type="character" w:styleId="EndnoteReference">
    <w:name w:val="endnote reference"/>
    <w:basedOn w:val="DefaultParagraphFont"/>
    <w:semiHidden/>
    <w:rsid w:val="00B7224F"/>
    <w:rPr>
      <w:vertAlign w:val="superscript"/>
    </w:rPr>
  </w:style>
  <w:style w:type="paragraph" w:styleId="EndnoteText">
    <w:name w:val="endnote text"/>
    <w:basedOn w:val="Normal"/>
    <w:semiHidden/>
    <w:rsid w:val="00B7224F"/>
    <w:pPr>
      <w:spacing w:after="180"/>
    </w:pPr>
    <w:rPr>
      <w:rFonts w:ascii="Times New Roman" w:hAnsi="Times New Roman"/>
      <w:sz w:val="20"/>
      <w:szCs w:val="20"/>
    </w:rPr>
  </w:style>
  <w:style w:type="character" w:styleId="FootnoteReference">
    <w:name w:val="footnote reference"/>
    <w:basedOn w:val="DefaultParagraphFont"/>
    <w:semiHidden/>
    <w:rsid w:val="00B7224F"/>
    <w:rPr>
      <w:vertAlign w:val="superscript"/>
    </w:rPr>
  </w:style>
  <w:style w:type="paragraph" w:styleId="FootnoteText">
    <w:name w:val="footnote text"/>
    <w:basedOn w:val="Normal"/>
    <w:semiHidden/>
    <w:rsid w:val="00B7224F"/>
    <w:pPr>
      <w:spacing w:after="180"/>
    </w:pPr>
    <w:rPr>
      <w:rFonts w:ascii="Times New Roman" w:hAnsi="Times New Roman"/>
      <w:sz w:val="20"/>
      <w:szCs w:val="20"/>
    </w:rPr>
  </w:style>
  <w:style w:type="paragraph" w:customStyle="1" w:styleId="NumberedList4">
    <w:name w:val="Numbered List 4"/>
    <w:basedOn w:val="NumberedList3"/>
    <w:rsid w:val="00B7224F"/>
    <w:pPr>
      <w:numPr>
        <w:ilvl w:val="4"/>
        <w:numId w:val="28"/>
      </w:numPr>
    </w:pPr>
  </w:style>
  <w:style w:type="paragraph" w:customStyle="1" w:styleId="NumberedList5">
    <w:name w:val="Numbered List 5"/>
    <w:basedOn w:val="NumberedList4"/>
    <w:rsid w:val="00B7224F"/>
    <w:pPr>
      <w:numPr>
        <w:ilvl w:val="5"/>
        <w:numId w:val="29"/>
      </w:numPr>
    </w:pPr>
  </w:style>
  <w:style w:type="paragraph" w:customStyle="1" w:styleId="NumberedList6">
    <w:name w:val="Numbered List 6"/>
    <w:basedOn w:val="NumberedList5"/>
    <w:rsid w:val="00B7224F"/>
    <w:pPr>
      <w:numPr>
        <w:ilvl w:val="6"/>
        <w:numId w:val="30"/>
      </w:numPr>
    </w:pPr>
  </w:style>
  <w:style w:type="paragraph" w:customStyle="1" w:styleId="NumberedList7">
    <w:name w:val="Numbered List 7"/>
    <w:basedOn w:val="NumberedList6"/>
    <w:rsid w:val="00B7224F"/>
    <w:pPr>
      <w:numPr>
        <w:ilvl w:val="7"/>
        <w:numId w:val="31"/>
      </w:numPr>
    </w:pPr>
  </w:style>
  <w:style w:type="paragraph" w:customStyle="1" w:styleId="NumberedList8">
    <w:name w:val="Numbered List 8"/>
    <w:basedOn w:val="NumberedList7"/>
    <w:rsid w:val="00B7224F"/>
    <w:pPr>
      <w:numPr>
        <w:ilvl w:val="8"/>
        <w:numId w:val="32"/>
      </w:numPr>
    </w:pPr>
  </w:style>
  <w:style w:type="paragraph" w:customStyle="1" w:styleId="NumberedList9">
    <w:name w:val="Numbered List 9"/>
    <w:basedOn w:val="NumberedList8"/>
    <w:rsid w:val="00B7224F"/>
    <w:pPr>
      <w:numPr>
        <w:ilvl w:val="0"/>
        <w:numId w:val="0"/>
      </w:numPr>
    </w:pPr>
  </w:style>
  <w:style w:type="paragraph" w:customStyle="1" w:styleId="BulletList4">
    <w:name w:val="Bullet List 4"/>
    <w:basedOn w:val="BulletList3"/>
    <w:rsid w:val="00B7224F"/>
    <w:pPr>
      <w:numPr>
        <w:ilvl w:val="3"/>
      </w:numPr>
    </w:pPr>
  </w:style>
  <w:style w:type="paragraph" w:customStyle="1" w:styleId="BulletList5">
    <w:name w:val="Bullet List 5"/>
    <w:basedOn w:val="BulletList4"/>
    <w:rsid w:val="00B7224F"/>
    <w:pPr>
      <w:numPr>
        <w:ilvl w:val="4"/>
      </w:numPr>
    </w:pPr>
  </w:style>
  <w:style w:type="paragraph" w:customStyle="1" w:styleId="BulletList6">
    <w:name w:val="Bullet List 6"/>
    <w:basedOn w:val="BulletList5"/>
    <w:rsid w:val="00B7224F"/>
    <w:pPr>
      <w:numPr>
        <w:ilvl w:val="5"/>
      </w:numPr>
    </w:pPr>
  </w:style>
  <w:style w:type="paragraph" w:customStyle="1" w:styleId="BulletList7">
    <w:name w:val="Bullet List 7"/>
    <w:basedOn w:val="BulletList6"/>
    <w:rsid w:val="00B7224F"/>
    <w:pPr>
      <w:numPr>
        <w:ilvl w:val="6"/>
      </w:numPr>
    </w:pPr>
  </w:style>
  <w:style w:type="paragraph" w:customStyle="1" w:styleId="BulletList8">
    <w:name w:val="Bullet List 8"/>
    <w:basedOn w:val="BulletList7"/>
    <w:rsid w:val="00B7224F"/>
    <w:pPr>
      <w:numPr>
        <w:ilvl w:val="7"/>
      </w:numPr>
    </w:pPr>
  </w:style>
  <w:style w:type="paragraph" w:customStyle="1" w:styleId="BulletList9">
    <w:name w:val="Bullet List 9"/>
    <w:basedOn w:val="BulletList8"/>
    <w:rsid w:val="00B7224F"/>
    <w:pPr>
      <w:numPr>
        <w:ilvl w:val="8"/>
      </w:numPr>
    </w:pPr>
  </w:style>
  <w:style w:type="paragraph" w:styleId="NormalIndent">
    <w:name w:val="Normal Indent"/>
    <w:basedOn w:val="Normal"/>
    <w:rsid w:val="00B7224F"/>
    <w:pPr>
      <w:ind w:left="567"/>
    </w:pPr>
  </w:style>
  <w:style w:type="paragraph" w:styleId="Signature">
    <w:name w:val="Signature"/>
    <w:basedOn w:val="Normal"/>
    <w:rsid w:val="00B7224F"/>
    <w:pPr>
      <w:keepNext/>
      <w:keepLines/>
      <w:tabs>
        <w:tab w:val="left" w:pos="4706"/>
      </w:tabs>
      <w:spacing w:line="200" w:lineRule="atLeast"/>
    </w:pPr>
    <w:rPr>
      <w:sz w:val="18"/>
    </w:rPr>
  </w:style>
  <w:style w:type="paragraph" w:styleId="Caption">
    <w:name w:val="caption"/>
    <w:basedOn w:val="Normal"/>
    <w:next w:val="Normal"/>
    <w:qFormat/>
    <w:rsid w:val="00B7224F"/>
    <w:pPr>
      <w:framePr w:w="2812" w:h="584" w:hSpace="142" w:wrap="around" w:vAnchor="page" w:hAnchor="page" w:x="2099" w:y="568" w:anchorLock="1"/>
      <w:widowControl w:val="0"/>
      <w:overflowPunct w:val="0"/>
      <w:autoSpaceDE w:val="0"/>
      <w:autoSpaceDN w:val="0"/>
      <w:adjustRightInd w:val="0"/>
      <w:spacing w:line="370" w:lineRule="exact"/>
      <w:textAlignment w:val="baseline"/>
    </w:pPr>
    <w:rPr>
      <w:rFonts w:ascii="BMW Helvetica Light" w:hAnsi="BMW Helvetica Light" w:cs="Arial"/>
      <w:bCs/>
      <w:spacing w:val="-16"/>
      <w:kern w:val="25"/>
      <w:sz w:val="36"/>
      <w:szCs w:val="20"/>
      <w:lang w:eastAsia="de-DE"/>
    </w:rPr>
  </w:style>
  <w:style w:type="paragraph" w:customStyle="1" w:styleId="BMWDate">
    <w:name w:val="BMWDate"/>
    <w:basedOn w:val="Address"/>
    <w:rsid w:val="00B7224F"/>
  </w:style>
  <w:style w:type="paragraph" w:styleId="PlainText">
    <w:name w:val="Plain Text"/>
    <w:basedOn w:val="Normal"/>
    <w:link w:val="PlainTextChar"/>
    <w:uiPriority w:val="99"/>
    <w:rsid w:val="00D4448B"/>
    <w:pPr>
      <w:spacing w:line="240" w:lineRule="auto"/>
    </w:pPr>
    <w:rPr>
      <w:rFonts w:ascii="Courier New" w:hAnsi="Courier New"/>
      <w:sz w:val="20"/>
      <w:lang w:val="en-US"/>
    </w:rPr>
  </w:style>
  <w:style w:type="paragraph" w:customStyle="1" w:styleId="BMWSubtitle">
    <w:name w:val="BMWSubtitle"/>
    <w:basedOn w:val="Normal"/>
    <w:rsid w:val="00B7224F"/>
    <w:pPr>
      <w:spacing w:line="240" w:lineRule="auto"/>
    </w:pPr>
    <w:rPr>
      <w:sz w:val="28"/>
    </w:rPr>
  </w:style>
  <w:style w:type="paragraph" w:styleId="Subtitle">
    <w:name w:val="Subtitle"/>
    <w:basedOn w:val="Normal"/>
    <w:qFormat/>
    <w:rsid w:val="00B7224F"/>
    <w:pPr>
      <w:spacing w:line="240" w:lineRule="auto"/>
      <w:outlineLvl w:val="1"/>
    </w:pPr>
    <w:rPr>
      <w:rFonts w:cs="Arial"/>
      <w:b/>
      <w:sz w:val="28"/>
    </w:rPr>
  </w:style>
  <w:style w:type="character" w:customStyle="1" w:styleId="HeaderChar">
    <w:name w:val="Header Char"/>
    <w:basedOn w:val="DefaultParagraphFont"/>
    <w:link w:val="Header"/>
    <w:rsid w:val="00EC799B"/>
    <w:rPr>
      <w:rFonts w:ascii="BMWTypeLight" w:hAnsi="BMWTypeLight"/>
      <w:b/>
      <w:sz w:val="36"/>
      <w:szCs w:val="24"/>
      <w:lang w:val="en-GB"/>
    </w:rPr>
  </w:style>
  <w:style w:type="paragraph" w:styleId="NormalWeb">
    <w:name w:val="Normal (Web)"/>
    <w:basedOn w:val="Normal"/>
    <w:rsid w:val="000E4B2D"/>
    <w:pPr>
      <w:spacing w:before="100" w:beforeAutospacing="1" w:after="100" w:afterAutospacing="1" w:line="240" w:lineRule="auto"/>
    </w:pPr>
    <w:rPr>
      <w:rFonts w:ascii="Times New Roman" w:hAnsi="Times New Roman"/>
      <w:sz w:val="24"/>
      <w:lang w:eastAsia="en-GB"/>
    </w:rPr>
  </w:style>
  <w:style w:type="character" w:styleId="Strong">
    <w:name w:val="Strong"/>
    <w:basedOn w:val="DefaultParagraphFont"/>
    <w:qFormat/>
    <w:rsid w:val="000E4B2D"/>
    <w:rPr>
      <w:b/>
      <w:bCs/>
    </w:rPr>
  </w:style>
  <w:style w:type="table" w:styleId="TableGrid">
    <w:name w:val="Table Grid"/>
    <w:basedOn w:val="TableNormal"/>
    <w:rsid w:val="00F42E7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771449"/>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771449"/>
    <w:rPr>
      <w:rFonts w:ascii="Tahoma" w:hAnsi="Tahoma" w:cs="Tahoma"/>
      <w:sz w:val="16"/>
      <w:szCs w:val="16"/>
      <w:lang w:eastAsia="en-US"/>
    </w:rPr>
  </w:style>
  <w:style w:type="character" w:customStyle="1" w:styleId="PlainTextChar">
    <w:name w:val="Plain Text Char"/>
    <w:basedOn w:val="DefaultParagraphFont"/>
    <w:link w:val="PlainText"/>
    <w:uiPriority w:val="99"/>
    <w:rsid w:val="00030B69"/>
    <w:rPr>
      <w:rFonts w:ascii="Courier New" w:hAnsi="Courier New"/>
      <w:szCs w:val="24"/>
      <w:lang w:val="en-US" w:eastAsia="en-US"/>
    </w:rPr>
  </w:style>
  <w:style w:type="character" w:styleId="FollowedHyperlink">
    <w:name w:val="FollowedHyperlink"/>
    <w:basedOn w:val="DefaultParagraphFont"/>
    <w:rsid w:val="00024E8A"/>
    <w:rPr>
      <w:color w:val="800080"/>
      <w:u w:val="single"/>
    </w:rPr>
  </w:style>
  <w:style w:type="paragraph" w:customStyle="1" w:styleId="Default">
    <w:name w:val="Default"/>
    <w:rsid w:val="003E4C40"/>
    <w:pPr>
      <w:autoSpaceDE w:val="0"/>
      <w:autoSpaceDN w:val="0"/>
      <w:adjustRightInd w:val="0"/>
    </w:pPr>
    <w:rPr>
      <w:rFonts w:ascii="BMWType V2 Light" w:eastAsia="Calibri" w:hAnsi="BMWType V2 Light" w:cs="BMWType V2 Light"/>
      <w:color w:val="000000"/>
      <w:sz w:val="24"/>
      <w:szCs w:val="24"/>
      <w:lang w:eastAsia="en-US"/>
    </w:rPr>
  </w:style>
  <w:style w:type="character" w:styleId="CommentReference">
    <w:name w:val="annotation reference"/>
    <w:basedOn w:val="DefaultParagraphFont"/>
    <w:rsid w:val="00111FA3"/>
    <w:rPr>
      <w:sz w:val="16"/>
      <w:szCs w:val="16"/>
    </w:rPr>
  </w:style>
  <w:style w:type="paragraph" w:styleId="CommentText">
    <w:name w:val="annotation text"/>
    <w:basedOn w:val="Normal"/>
    <w:link w:val="CommentTextChar"/>
    <w:rsid w:val="00111FA3"/>
    <w:pPr>
      <w:spacing w:line="240" w:lineRule="auto"/>
    </w:pPr>
    <w:rPr>
      <w:sz w:val="20"/>
      <w:szCs w:val="20"/>
    </w:rPr>
  </w:style>
  <w:style w:type="character" w:customStyle="1" w:styleId="CommentTextChar">
    <w:name w:val="Comment Text Char"/>
    <w:basedOn w:val="DefaultParagraphFont"/>
    <w:link w:val="CommentText"/>
    <w:rsid w:val="00111FA3"/>
    <w:rPr>
      <w:rFonts w:ascii="BMWTypeLight" w:hAnsi="BMWTypeLight"/>
      <w:lang w:eastAsia="en-US"/>
    </w:rPr>
  </w:style>
  <w:style w:type="paragraph" w:styleId="CommentSubject">
    <w:name w:val="annotation subject"/>
    <w:basedOn w:val="CommentText"/>
    <w:next w:val="CommentText"/>
    <w:link w:val="CommentSubjectChar"/>
    <w:rsid w:val="00111FA3"/>
    <w:rPr>
      <w:b/>
      <w:bCs/>
    </w:rPr>
  </w:style>
  <w:style w:type="character" w:customStyle="1" w:styleId="CommentSubjectChar">
    <w:name w:val="Comment Subject Char"/>
    <w:basedOn w:val="CommentTextChar"/>
    <w:link w:val="CommentSubject"/>
    <w:rsid w:val="00111FA3"/>
    <w:rPr>
      <w:b/>
      <w:bCs/>
    </w:rPr>
  </w:style>
</w:styles>
</file>

<file path=word/webSettings.xml><?xml version="1.0" encoding="utf-8"?>
<w:webSettings xmlns:r="http://schemas.openxmlformats.org/officeDocument/2006/relationships" xmlns:w="http://schemas.openxmlformats.org/wordprocessingml/2006/main">
  <w:divs>
    <w:div w:id="282663348">
      <w:bodyDiv w:val="1"/>
      <w:marLeft w:val="0"/>
      <w:marRight w:val="0"/>
      <w:marTop w:val="0"/>
      <w:marBottom w:val="0"/>
      <w:divBdr>
        <w:top w:val="none" w:sz="0" w:space="0" w:color="auto"/>
        <w:left w:val="none" w:sz="0" w:space="0" w:color="auto"/>
        <w:bottom w:val="none" w:sz="0" w:space="0" w:color="auto"/>
        <w:right w:val="none" w:sz="0" w:space="0" w:color="auto"/>
      </w:divBdr>
    </w:div>
    <w:div w:id="336348157">
      <w:bodyDiv w:val="1"/>
      <w:marLeft w:val="0"/>
      <w:marRight w:val="0"/>
      <w:marTop w:val="0"/>
      <w:marBottom w:val="0"/>
      <w:divBdr>
        <w:top w:val="none" w:sz="0" w:space="0" w:color="auto"/>
        <w:left w:val="none" w:sz="0" w:space="0" w:color="auto"/>
        <w:bottom w:val="none" w:sz="0" w:space="0" w:color="auto"/>
        <w:right w:val="none" w:sz="0" w:space="0" w:color="auto"/>
      </w:divBdr>
    </w:div>
    <w:div w:id="349188638">
      <w:bodyDiv w:val="1"/>
      <w:marLeft w:val="0"/>
      <w:marRight w:val="0"/>
      <w:marTop w:val="0"/>
      <w:marBottom w:val="0"/>
      <w:divBdr>
        <w:top w:val="none" w:sz="0" w:space="0" w:color="auto"/>
        <w:left w:val="none" w:sz="0" w:space="0" w:color="auto"/>
        <w:bottom w:val="none" w:sz="0" w:space="0" w:color="auto"/>
        <w:right w:val="none" w:sz="0" w:space="0" w:color="auto"/>
      </w:divBdr>
    </w:div>
    <w:div w:id="419527896">
      <w:bodyDiv w:val="1"/>
      <w:marLeft w:val="0"/>
      <w:marRight w:val="0"/>
      <w:marTop w:val="0"/>
      <w:marBottom w:val="0"/>
      <w:divBdr>
        <w:top w:val="none" w:sz="0" w:space="0" w:color="auto"/>
        <w:left w:val="none" w:sz="0" w:space="0" w:color="auto"/>
        <w:bottom w:val="none" w:sz="0" w:space="0" w:color="auto"/>
        <w:right w:val="none" w:sz="0" w:space="0" w:color="auto"/>
      </w:divBdr>
    </w:div>
    <w:div w:id="527523068">
      <w:bodyDiv w:val="1"/>
      <w:marLeft w:val="0"/>
      <w:marRight w:val="0"/>
      <w:marTop w:val="0"/>
      <w:marBottom w:val="0"/>
      <w:divBdr>
        <w:top w:val="none" w:sz="0" w:space="0" w:color="auto"/>
        <w:left w:val="none" w:sz="0" w:space="0" w:color="auto"/>
        <w:bottom w:val="none" w:sz="0" w:space="0" w:color="auto"/>
        <w:right w:val="none" w:sz="0" w:space="0" w:color="auto"/>
      </w:divBdr>
    </w:div>
    <w:div w:id="891380982">
      <w:bodyDiv w:val="1"/>
      <w:marLeft w:val="0"/>
      <w:marRight w:val="0"/>
      <w:marTop w:val="0"/>
      <w:marBottom w:val="0"/>
      <w:divBdr>
        <w:top w:val="none" w:sz="0" w:space="0" w:color="auto"/>
        <w:left w:val="none" w:sz="0" w:space="0" w:color="auto"/>
        <w:bottom w:val="none" w:sz="0" w:space="0" w:color="auto"/>
        <w:right w:val="none" w:sz="0" w:space="0" w:color="auto"/>
      </w:divBdr>
      <w:divsChild>
        <w:div w:id="1914509955">
          <w:marLeft w:val="0"/>
          <w:marRight w:val="0"/>
          <w:marTop w:val="150"/>
          <w:marBottom w:val="150"/>
          <w:divBdr>
            <w:top w:val="double" w:sz="6" w:space="0" w:color="C0C0C0"/>
            <w:left w:val="double" w:sz="6" w:space="15" w:color="C0C0C0"/>
            <w:bottom w:val="double" w:sz="6" w:space="15" w:color="C0C0C0"/>
            <w:right w:val="double" w:sz="6" w:space="15" w:color="C0C0C0"/>
          </w:divBdr>
          <w:divsChild>
            <w:div w:id="2145730934">
              <w:marLeft w:val="0"/>
              <w:marRight w:val="0"/>
              <w:marTop w:val="0"/>
              <w:marBottom w:val="0"/>
              <w:divBdr>
                <w:top w:val="none" w:sz="0" w:space="0" w:color="auto"/>
                <w:left w:val="none" w:sz="0" w:space="0" w:color="auto"/>
                <w:bottom w:val="none" w:sz="0" w:space="0" w:color="auto"/>
                <w:right w:val="none" w:sz="0" w:space="0" w:color="auto"/>
              </w:divBdr>
              <w:divsChild>
                <w:div w:id="1844008038">
                  <w:marLeft w:val="0"/>
                  <w:marRight w:val="0"/>
                  <w:marTop w:val="0"/>
                  <w:marBottom w:val="0"/>
                  <w:divBdr>
                    <w:top w:val="none" w:sz="0" w:space="0" w:color="auto"/>
                    <w:left w:val="none" w:sz="0" w:space="0" w:color="auto"/>
                    <w:bottom w:val="none" w:sz="0" w:space="0" w:color="auto"/>
                    <w:right w:val="none" w:sz="0" w:space="0" w:color="auto"/>
                  </w:divBdr>
                  <w:divsChild>
                    <w:div w:id="772436806">
                      <w:marLeft w:val="0"/>
                      <w:marRight w:val="0"/>
                      <w:marTop w:val="0"/>
                      <w:marBottom w:val="0"/>
                      <w:divBdr>
                        <w:top w:val="none" w:sz="0" w:space="0" w:color="auto"/>
                        <w:left w:val="none" w:sz="0" w:space="0" w:color="auto"/>
                        <w:bottom w:val="none" w:sz="0" w:space="0" w:color="auto"/>
                        <w:right w:val="none" w:sz="0" w:space="0" w:color="auto"/>
                      </w:divBdr>
                      <w:divsChild>
                        <w:div w:id="1389643295">
                          <w:blockQuote w:val="1"/>
                          <w:marLeft w:val="300"/>
                          <w:marRight w:val="300"/>
                          <w:marTop w:val="0"/>
                          <w:marBottom w:val="225"/>
                          <w:divBdr>
                            <w:top w:val="none" w:sz="0" w:space="0" w:color="auto"/>
                            <w:left w:val="single" w:sz="36" w:space="11" w:color="DDDDDD"/>
                            <w:bottom w:val="none" w:sz="0" w:space="0" w:color="auto"/>
                            <w:right w:val="none" w:sz="0" w:space="0" w:color="auto"/>
                          </w:divBdr>
                        </w:div>
                      </w:divsChild>
                    </w:div>
                  </w:divsChild>
                </w:div>
              </w:divsChild>
            </w:div>
          </w:divsChild>
        </w:div>
      </w:divsChild>
    </w:div>
    <w:div w:id="1880438728">
      <w:bodyDiv w:val="1"/>
      <w:marLeft w:val="0"/>
      <w:marRight w:val="0"/>
      <w:marTop w:val="0"/>
      <w:marBottom w:val="0"/>
      <w:divBdr>
        <w:top w:val="none" w:sz="0" w:space="0" w:color="auto"/>
        <w:left w:val="none" w:sz="0" w:space="0" w:color="auto"/>
        <w:bottom w:val="none" w:sz="0" w:space="0" w:color="auto"/>
        <w:right w:val="none" w:sz="0" w:space="0" w:color="auto"/>
      </w:divBdr>
    </w:div>
    <w:div w:id="1930311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facebook.com/BMWUK"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bmwgroup.co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bmw.co.u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youtube.com/BMWUK" TargetMode="Externa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twitter.com/BMWGroup"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qx94400\Local%20Settings\Temporary%20Internet%20Files\OLK6C\MINI-prel%20(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90F920-1F79-498B-BFAA-92D3F2407C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MINI-prel (2).dot</Template>
  <TotalTime>7</TotalTime>
  <Pages>10</Pages>
  <Words>3039</Words>
  <Characters>16562</Characters>
  <Application>Microsoft Office Word</Application>
  <DocSecurity>4</DocSecurity>
  <Lines>138</Lines>
  <Paragraphs>39</Paragraphs>
  <ScaleCrop>false</ScaleCrop>
  <HeadingPairs>
    <vt:vector size="2" baseType="variant">
      <vt:variant>
        <vt:lpstr>Title</vt:lpstr>
      </vt:variant>
      <vt:variant>
        <vt:i4>1</vt:i4>
      </vt:variant>
    </vt:vector>
  </HeadingPairs>
  <TitlesOfParts>
    <vt:vector size="1" baseType="lpstr">
      <vt:lpstr>Your reference</vt:lpstr>
    </vt:vector>
  </TitlesOfParts>
  <Company/>
  <LinksUpToDate>false</LinksUpToDate>
  <CharactersWithSpaces>19562</CharactersWithSpaces>
  <SharedDoc>false</SharedDoc>
  <HLinks>
    <vt:vector size="30" baseType="variant">
      <vt:variant>
        <vt:i4>1572873</vt:i4>
      </vt:variant>
      <vt:variant>
        <vt:i4>12</vt:i4>
      </vt:variant>
      <vt:variant>
        <vt:i4>0</vt:i4>
      </vt:variant>
      <vt:variant>
        <vt:i4>5</vt:i4>
      </vt:variant>
      <vt:variant>
        <vt:lpwstr>http://www.bmw.co.uk/</vt:lpwstr>
      </vt:variant>
      <vt:variant>
        <vt:lpwstr/>
      </vt:variant>
      <vt:variant>
        <vt:i4>4653151</vt:i4>
      </vt:variant>
      <vt:variant>
        <vt:i4>9</vt:i4>
      </vt:variant>
      <vt:variant>
        <vt:i4>0</vt:i4>
      </vt:variant>
      <vt:variant>
        <vt:i4>5</vt:i4>
      </vt:variant>
      <vt:variant>
        <vt:lpwstr>http://www.youtube.com/BMWUK</vt:lpwstr>
      </vt:variant>
      <vt:variant>
        <vt:lpwstr/>
      </vt:variant>
      <vt:variant>
        <vt:i4>2883684</vt:i4>
      </vt:variant>
      <vt:variant>
        <vt:i4>6</vt:i4>
      </vt:variant>
      <vt:variant>
        <vt:i4>0</vt:i4>
      </vt:variant>
      <vt:variant>
        <vt:i4>5</vt:i4>
      </vt:variant>
      <vt:variant>
        <vt:lpwstr>http://twitter.com/BMWGroup</vt:lpwstr>
      </vt:variant>
      <vt:variant>
        <vt:lpwstr/>
      </vt:variant>
      <vt:variant>
        <vt:i4>5570635</vt:i4>
      </vt:variant>
      <vt:variant>
        <vt:i4>3</vt:i4>
      </vt:variant>
      <vt:variant>
        <vt:i4>0</vt:i4>
      </vt:variant>
      <vt:variant>
        <vt:i4>5</vt:i4>
      </vt:variant>
      <vt:variant>
        <vt:lpwstr>http://www.facebook.com/BMWUK</vt:lpwstr>
      </vt:variant>
      <vt:variant>
        <vt:lpwstr/>
      </vt:variant>
      <vt:variant>
        <vt:i4>5701707</vt:i4>
      </vt:variant>
      <vt:variant>
        <vt:i4>0</vt:i4>
      </vt:variant>
      <vt:variant>
        <vt:i4>0</vt:i4>
      </vt:variant>
      <vt:variant>
        <vt:i4>5</vt:i4>
      </vt:variant>
      <vt:variant>
        <vt:lpwstr>http://www.bmwgroup.com/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Your reference</dc:title>
  <dc:subject/>
  <dc:creator>Jemma Chalcroft</dc:creator>
  <cp:keywords/>
  <dc:description/>
  <cp:lastModifiedBy>Kozlowska Krystyna</cp:lastModifiedBy>
  <cp:revision>2</cp:revision>
  <cp:lastPrinted>2012-05-09T12:45:00Z</cp:lastPrinted>
  <dcterms:created xsi:type="dcterms:W3CDTF">2012-05-22T09:39:00Z</dcterms:created>
  <dcterms:modified xsi:type="dcterms:W3CDTF">2012-05-22T09:39:00Z</dcterms:modified>
</cp:coreProperties>
</file>