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AAD" w:rsidRDefault="00FC4AAD">
      <w:pPr>
        <w:pStyle w:val="Address"/>
        <w:rPr>
          <w:rFonts w:ascii="BMWType V2 Regular" w:hAnsi="BMWType V2 Regular"/>
        </w:rPr>
      </w:pPr>
    </w:p>
    <w:p w:rsidR="00BF0486" w:rsidRPr="00E91792" w:rsidRDefault="00BF0486">
      <w:pPr>
        <w:pStyle w:val="Address"/>
        <w:rPr>
          <w:rFonts w:ascii="BMWType V2 Regular" w:hAnsi="BMWType V2 Regular"/>
        </w:rPr>
      </w:pPr>
    </w:p>
    <w:tbl>
      <w:tblPr>
        <w:tblpPr w:leftFromText="180" w:rightFromText="180" w:vertAnchor="page" w:horzAnchor="margin" w:tblpXSpec="right" w:tblpY="2696"/>
        <w:tblW w:w="9796" w:type="dxa"/>
        <w:tblCellMar>
          <w:left w:w="113" w:type="dxa"/>
          <w:right w:w="113" w:type="dxa"/>
        </w:tblCellMar>
        <w:tblLook w:val="0000"/>
      </w:tblPr>
      <w:tblGrid>
        <w:gridCol w:w="1820"/>
        <w:gridCol w:w="7976"/>
      </w:tblGrid>
      <w:tr w:rsidR="00FC4AAD" w:rsidRPr="00E91792" w:rsidTr="00B40AB8">
        <w:trPr>
          <w:trHeight w:val="334"/>
        </w:trPr>
        <w:tc>
          <w:tcPr>
            <w:tcW w:w="1820" w:type="dxa"/>
          </w:tcPr>
          <w:p w:rsidR="00FC4AAD" w:rsidRPr="00E91792" w:rsidRDefault="00FC4AAD">
            <w:pPr>
              <w:pStyle w:val="BMWTextBox"/>
              <w:rPr>
                <w:rFonts w:ascii="BMWType V2 Regular" w:hAnsi="BMWType V2 Regular"/>
              </w:rPr>
            </w:pPr>
          </w:p>
        </w:tc>
        <w:tc>
          <w:tcPr>
            <w:tcW w:w="7976" w:type="dxa"/>
            <w:shd w:val="clear" w:color="auto" w:fill="auto"/>
            <w:vAlign w:val="center"/>
          </w:tcPr>
          <w:p w:rsidR="00FC4AAD" w:rsidRPr="00E91792" w:rsidRDefault="00FC4AAD">
            <w:pPr>
              <w:pStyle w:val="Address"/>
              <w:rPr>
                <w:rFonts w:ascii="BMWType V2 Regular" w:hAnsi="BMWType V2 Regular"/>
              </w:rPr>
            </w:pPr>
            <w:r w:rsidRPr="00E91792">
              <w:rPr>
                <w:rFonts w:ascii="BMWType V2 Regular" w:hAnsi="BMWType V2 Regular"/>
              </w:rPr>
              <w:t>Media Information</w:t>
            </w:r>
          </w:p>
        </w:tc>
      </w:tr>
      <w:tr w:rsidR="00FC4AAD" w:rsidRPr="00E91792" w:rsidTr="00B40AB8">
        <w:trPr>
          <w:trHeight w:val="334"/>
        </w:trPr>
        <w:tc>
          <w:tcPr>
            <w:tcW w:w="1820" w:type="dxa"/>
            <w:vAlign w:val="center"/>
          </w:tcPr>
          <w:p w:rsidR="00FC4AAD" w:rsidRPr="00E91792" w:rsidRDefault="00FC4AAD">
            <w:pPr>
              <w:pStyle w:val="BMWTextBox"/>
              <w:jc w:val="left"/>
              <w:rPr>
                <w:rFonts w:ascii="BMWType V2 Regular" w:hAnsi="BMWType V2 Regular"/>
              </w:rPr>
            </w:pPr>
          </w:p>
        </w:tc>
        <w:tc>
          <w:tcPr>
            <w:tcW w:w="7976" w:type="dxa"/>
            <w:shd w:val="clear" w:color="auto" w:fill="auto"/>
            <w:vAlign w:val="center"/>
          </w:tcPr>
          <w:p w:rsidR="00FC4AAD" w:rsidRPr="00E91792" w:rsidRDefault="00BF0486" w:rsidP="002B5BA3">
            <w:pPr>
              <w:pStyle w:val="BMWDate"/>
              <w:rPr>
                <w:rFonts w:ascii="BMWType V2 Regular" w:hAnsi="BMWType V2 Regular"/>
              </w:rPr>
            </w:pPr>
            <w:r>
              <w:rPr>
                <w:rFonts w:ascii="BMWType V2 Regular" w:hAnsi="BMWType V2 Regular"/>
              </w:rPr>
              <w:t xml:space="preserve">03 </w:t>
            </w:r>
            <w:r w:rsidR="002B5BA3">
              <w:rPr>
                <w:rFonts w:ascii="BMWType V2 Regular" w:hAnsi="BMWType V2 Regular"/>
              </w:rPr>
              <w:t>September</w:t>
            </w:r>
            <w:r w:rsidR="00030B69">
              <w:rPr>
                <w:rFonts w:ascii="BMWType V2 Regular" w:hAnsi="BMWType V2 Regular"/>
              </w:rPr>
              <w:t xml:space="preserve">, </w:t>
            </w:r>
            <w:r w:rsidR="000033C0" w:rsidRPr="00E91792">
              <w:rPr>
                <w:rFonts w:ascii="BMWType V2 Regular" w:hAnsi="BMWType V2 Regular"/>
              </w:rPr>
              <w:t>201</w:t>
            </w:r>
            <w:r w:rsidR="009D24CF">
              <w:rPr>
                <w:rFonts w:ascii="BMWType V2 Regular" w:hAnsi="BMWType V2 Regular"/>
              </w:rPr>
              <w:t>2</w:t>
            </w:r>
          </w:p>
        </w:tc>
      </w:tr>
      <w:tr w:rsidR="00FC4AAD" w:rsidRPr="00E91792" w:rsidTr="00B40AB8">
        <w:trPr>
          <w:trHeight w:val="334"/>
        </w:trPr>
        <w:tc>
          <w:tcPr>
            <w:tcW w:w="1820" w:type="dxa"/>
            <w:vAlign w:val="center"/>
          </w:tcPr>
          <w:p w:rsidR="00FC4AAD" w:rsidRPr="00E91792" w:rsidRDefault="00FC4AAD">
            <w:pPr>
              <w:pStyle w:val="BMWTextBox"/>
              <w:rPr>
                <w:rFonts w:ascii="BMWType V2 Regular" w:hAnsi="BMWType V2 Regular"/>
              </w:rPr>
            </w:pPr>
          </w:p>
        </w:tc>
        <w:tc>
          <w:tcPr>
            <w:tcW w:w="7976" w:type="dxa"/>
            <w:shd w:val="clear" w:color="auto" w:fill="auto"/>
            <w:vAlign w:val="center"/>
          </w:tcPr>
          <w:p w:rsidR="00FC4AAD" w:rsidRPr="00E91792" w:rsidRDefault="00FC4AAD">
            <w:pPr>
              <w:pStyle w:val="BMWDate"/>
              <w:rPr>
                <w:rFonts w:ascii="BMWType V2 Regular" w:hAnsi="BMWType V2 Regular"/>
              </w:rPr>
            </w:pPr>
          </w:p>
        </w:tc>
      </w:tr>
      <w:tr w:rsidR="00FC4AAD" w:rsidRPr="00E91792" w:rsidTr="00B40AB8">
        <w:trPr>
          <w:trHeight w:val="518"/>
        </w:trPr>
        <w:tc>
          <w:tcPr>
            <w:tcW w:w="1820" w:type="dxa"/>
            <w:vAlign w:val="center"/>
          </w:tcPr>
          <w:p w:rsidR="00FC4AAD" w:rsidRPr="00E91792" w:rsidRDefault="00FC4AAD" w:rsidP="009A32FF">
            <w:pPr>
              <w:pStyle w:val="BMWTextBox"/>
              <w:spacing w:line="320" w:lineRule="exact"/>
              <w:rPr>
                <w:rFonts w:ascii="BMWType V2 Regular" w:hAnsi="BMWType V2 Regular"/>
              </w:rPr>
            </w:pPr>
          </w:p>
        </w:tc>
        <w:tc>
          <w:tcPr>
            <w:tcW w:w="7976" w:type="dxa"/>
            <w:shd w:val="clear" w:color="auto" w:fill="auto"/>
            <w:vAlign w:val="center"/>
          </w:tcPr>
          <w:p w:rsidR="00FC4AAD" w:rsidRPr="00E91792" w:rsidRDefault="00370DE5" w:rsidP="003D65FB">
            <w:pPr>
              <w:pStyle w:val="Subject"/>
              <w:spacing w:line="320" w:lineRule="exact"/>
              <w:rPr>
                <w:rFonts w:ascii="BMWType V2 Regular" w:hAnsi="BMWType V2 Regular"/>
              </w:rPr>
            </w:pPr>
            <w:r>
              <w:rPr>
                <w:rFonts w:ascii="Arial" w:hAnsi="Arial" w:cs="Arial"/>
                <w:color w:val="333333"/>
              </w:rPr>
              <w:t xml:space="preserve">BMW </w:t>
            </w:r>
            <w:r w:rsidR="003D65FB">
              <w:rPr>
                <w:rFonts w:ascii="Arial" w:hAnsi="Arial" w:cs="Arial"/>
                <w:color w:val="333333"/>
              </w:rPr>
              <w:t>November</w:t>
            </w:r>
            <w:r w:rsidR="007D4072">
              <w:rPr>
                <w:rFonts w:ascii="Arial" w:hAnsi="Arial" w:cs="Arial"/>
                <w:color w:val="333333"/>
              </w:rPr>
              <w:t xml:space="preserve"> model update</w:t>
            </w:r>
          </w:p>
        </w:tc>
      </w:tr>
      <w:tr w:rsidR="00FC4AAD" w:rsidRPr="00E91792" w:rsidTr="00B40AB8">
        <w:trPr>
          <w:trHeight w:val="518"/>
        </w:trPr>
        <w:tc>
          <w:tcPr>
            <w:tcW w:w="1820" w:type="dxa"/>
            <w:vAlign w:val="center"/>
          </w:tcPr>
          <w:p w:rsidR="00FC4AAD" w:rsidRPr="00E91792" w:rsidRDefault="00FC4AAD" w:rsidP="009A32FF">
            <w:pPr>
              <w:pStyle w:val="BMWTextBox"/>
              <w:spacing w:line="320" w:lineRule="exact"/>
              <w:rPr>
                <w:rFonts w:ascii="BMWType V2 Regular" w:hAnsi="BMWType V2 Regular"/>
              </w:rPr>
            </w:pPr>
          </w:p>
        </w:tc>
        <w:tc>
          <w:tcPr>
            <w:tcW w:w="7976" w:type="dxa"/>
            <w:shd w:val="clear" w:color="auto" w:fill="auto"/>
            <w:vAlign w:val="center"/>
          </w:tcPr>
          <w:p w:rsidR="00370DE5" w:rsidRDefault="00280D65" w:rsidP="00370DE5">
            <w:pPr>
              <w:pStyle w:val="BMWSubtitle"/>
              <w:spacing w:line="320" w:lineRule="exact"/>
              <w:rPr>
                <w:rFonts w:cs="Arial"/>
                <w:color w:val="333333"/>
              </w:rPr>
            </w:pPr>
            <w:r>
              <w:rPr>
                <w:rFonts w:cs="Arial"/>
                <w:color w:val="333333"/>
              </w:rPr>
              <w:t>The new BMW 114d Sports Hatch.</w:t>
            </w:r>
          </w:p>
          <w:p w:rsidR="00370DE5" w:rsidRDefault="00BC7A8E" w:rsidP="00370DE5">
            <w:pPr>
              <w:pStyle w:val="BMWSubtitle"/>
              <w:spacing w:line="320" w:lineRule="exact"/>
              <w:rPr>
                <w:rFonts w:cs="Arial"/>
                <w:color w:val="333333"/>
              </w:rPr>
            </w:pPr>
            <w:r>
              <w:rPr>
                <w:rFonts w:cs="Arial"/>
                <w:color w:val="333333"/>
              </w:rPr>
              <w:t>The BMW 3 Series Saloon increases engine offering.</w:t>
            </w:r>
          </w:p>
          <w:p w:rsidR="00370DE5" w:rsidRDefault="002124CF" w:rsidP="00370DE5">
            <w:pPr>
              <w:pStyle w:val="BMWSubtitle"/>
              <w:spacing w:line="320" w:lineRule="exact"/>
              <w:rPr>
                <w:rFonts w:cs="Arial"/>
                <w:color w:val="333333"/>
              </w:rPr>
            </w:pPr>
            <w:r>
              <w:rPr>
                <w:rFonts w:cs="Arial"/>
                <w:color w:val="333333"/>
              </w:rPr>
              <w:t>Extended engine range for BMW 3 Series Touring.</w:t>
            </w:r>
          </w:p>
          <w:p w:rsidR="002124CF" w:rsidRPr="00370DE5" w:rsidRDefault="002124CF" w:rsidP="00370DE5">
            <w:pPr>
              <w:pStyle w:val="BMWSubtitle"/>
              <w:spacing w:line="320" w:lineRule="exact"/>
              <w:rPr>
                <w:rFonts w:cs="Arial"/>
                <w:vanish/>
                <w:sz w:val="22"/>
                <w:szCs w:val="22"/>
                <w:lang w:eastAsia="en-GB"/>
              </w:rPr>
            </w:pPr>
            <w:r>
              <w:rPr>
                <w:rFonts w:cs="Arial"/>
                <w:color w:val="333333"/>
              </w:rPr>
              <w:t xml:space="preserve">New generation </w:t>
            </w:r>
            <w:r w:rsidR="00E852C9">
              <w:rPr>
                <w:rFonts w:cs="Arial"/>
                <w:color w:val="333333"/>
              </w:rPr>
              <w:t xml:space="preserve">of BMW Navigation system </w:t>
            </w:r>
            <w:r>
              <w:rPr>
                <w:rFonts w:cs="Arial"/>
                <w:color w:val="333333"/>
              </w:rPr>
              <w:t xml:space="preserve">Professional </w:t>
            </w:r>
            <w:r w:rsidR="003D65FB">
              <w:rPr>
                <w:rFonts w:cs="Arial"/>
                <w:color w:val="333333"/>
              </w:rPr>
              <w:t>now available in the</w:t>
            </w:r>
            <w:r>
              <w:rPr>
                <w:rFonts w:cs="Arial"/>
                <w:color w:val="333333"/>
              </w:rPr>
              <w:t xml:space="preserve"> BMW 3 Series</w:t>
            </w:r>
            <w:r w:rsidR="003D65FB">
              <w:rPr>
                <w:rFonts w:cs="Arial"/>
                <w:color w:val="333333"/>
              </w:rPr>
              <w:t xml:space="preserve"> Saloon</w:t>
            </w:r>
            <w:r>
              <w:rPr>
                <w:rFonts w:cs="Arial"/>
                <w:color w:val="333333"/>
              </w:rPr>
              <w:t>.</w:t>
            </w:r>
          </w:p>
          <w:p w:rsidR="006D7FC9" w:rsidRPr="00370DE5" w:rsidRDefault="006D7FC9" w:rsidP="00370DE5">
            <w:pPr>
              <w:shd w:val="clear" w:color="auto" w:fill="F5F5F5"/>
              <w:spacing w:line="240" w:lineRule="auto"/>
              <w:textAlignment w:val="top"/>
            </w:pPr>
          </w:p>
        </w:tc>
      </w:tr>
    </w:tbl>
    <w:p w:rsidR="00FC4AAD" w:rsidRPr="00E91792" w:rsidRDefault="00FC4AAD" w:rsidP="007303F8">
      <w:pPr>
        <w:spacing w:after="330" w:line="330" w:lineRule="exact"/>
        <w:sectPr w:rsidR="00FC4AAD" w:rsidRPr="00E91792" w:rsidSect="00737C43">
          <w:headerReference w:type="default" r:id="rId8"/>
          <w:footerReference w:type="default" r:id="rId9"/>
          <w:headerReference w:type="first" r:id="rId10"/>
          <w:footerReference w:type="first" r:id="rId11"/>
          <w:pgSz w:w="11906" w:h="16838" w:code="9"/>
          <w:pgMar w:top="3799" w:right="2098" w:bottom="2778" w:left="2098" w:header="567" w:footer="567" w:gutter="0"/>
          <w:cols w:space="708"/>
          <w:titlePg/>
          <w:docGrid w:linePitch="360"/>
        </w:sectPr>
      </w:pPr>
    </w:p>
    <w:p w:rsidR="00B40AB8" w:rsidRDefault="007A04F6" w:rsidP="00370DE5">
      <w:pPr>
        <w:spacing w:line="276" w:lineRule="auto"/>
        <w:textAlignment w:val="top"/>
        <w:rPr>
          <w:rFonts w:cs="Arial"/>
          <w:szCs w:val="22"/>
          <w:lang w:eastAsia="en-GB"/>
        </w:rPr>
      </w:pPr>
      <w:r>
        <w:rPr>
          <w:rFonts w:cs="Arial"/>
          <w:szCs w:val="22"/>
          <w:lang w:eastAsia="en-GB"/>
        </w:rPr>
        <w:lastRenderedPageBreak/>
        <w:t xml:space="preserve">From </w:t>
      </w:r>
      <w:r w:rsidR="003D65FB">
        <w:rPr>
          <w:rFonts w:cs="Arial"/>
          <w:szCs w:val="22"/>
          <w:lang w:eastAsia="en-GB"/>
        </w:rPr>
        <w:t>November</w:t>
      </w:r>
      <w:r w:rsidR="007D4072">
        <w:rPr>
          <w:rFonts w:cs="Arial"/>
          <w:szCs w:val="22"/>
          <w:lang w:eastAsia="en-GB"/>
        </w:rPr>
        <w:t>,</w:t>
      </w:r>
      <w:r>
        <w:rPr>
          <w:rFonts w:cs="Arial"/>
          <w:szCs w:val="22"/>
          <w:lang w:eastAsia="en-GB"/>
        </w:rPr>
        <w:t xml:space="preserve"> BMW </w:t>
      </w:r>
      <w:r w:rsidR="007D4072">
        <w:rPr>
          <w:rFonts w:cs="Arial"/>
          <w:szCs w:val="22"/>
          <w:lang w:eastAsia="en-GB"/>
        </w:rPr>
        <w:t xml:space="preserve">will be offering a host of new engines and options across its 1 Series and 3 Series ranges.  </w:t>
      </w:r>
      <w:r w:rsidR="00CC6DCE">
        <w:rPr>
          <w:rFonts w:cs="Arial"/>
          <w:szCs w:val="22"/>
          <w:lang w:eastAsia="en-GB"/>
        </w:rPr>
        <w:t xml:space="preserve">BMW will be offering </w:t>
      </w:r>
      <w:r w:rsidR="007D4072">
        <w:rPr>
          <w:rFonts w:cs="Arial"/>
          <w:szCs w:val="22"/>
          <w:lang w:eastAsia="en-GB"/>
        </w:rPr>
        <w:t>a new en</w:t>
      </w:r>
      <w:r w:rsidR="00B40AB8">
        <w:rPr>
          <w:rFonts w:cs="Arial"/>
          <w:szCs w:val="22"/>
          <w:lang w:eastAsia="en-GB"/>
        </w:rPr>
        <w:t>try point to the 1 Series range with</w:t>
      </w:r>
      <w:r w:rsidR="007D4072">
        <w:rPr>
          <w:rFonts w:cs="Arial"/>
          <w:szCs w:val="22"/>
          <w:lang w:eastAsia="en-GB"/>
        </w:rPr>
        <w:t xml:space="preserve"> the 114d, the first</w:t>
      </w:r>
      <w:r w:rsidR="00BC7A8E">
        <w:rPr>
          <w:rFonts w:cs="Arial"/>
          <w:szCs w:val="22"/>
          <w:lang w:eastAsia="en-GB"/>
        </w:rPr>
        <w:t xml:space="preserve"> petrol EfficientDynamics model and three</w:t>
      </w:r>
      <w:r w:rsidR="00CC6DCE">
        <w:rPr>
          <w:rFonts w:cs="Arial"/>
          <w:szCs w:val="22"/>
          <w:lang w:eastAsia="en-GB"/>
        </w:rPr>
        <w:t xml:space="preserve"> new engines for the 3 Series Touring, as well as the </w:t>
      </w:r>
      <w:r w:rsidR="00B40AB8">
        <w:rPr>
          <w:rFonts w:cs="Arial"/>
          <w:szCs w:val="22"/>
          <w:lang w:eastAsia="en-GB"/>
        </w:rPr>
        <w:t>next generation of Professional Navigation.</w:t>
      </w:r>
    </w:p>
    <w:p w:rsidR="00E852C9" w:rsidRDefault="00E852C9" w:rsidP="00370DE5">
      <w:pPr>
        <w:spacing w:line="276" w:lineRule="auto"/>
        <w:textAlignment w:val="top"/>
        <w:rPr>
          <w:rFonts w:cs="Arial"/>
          <w:b/>
          <w:szCs w:val="22"/>
          <w:lang w:eastAsia="en-GB"/>
        </w:rPr>
      </w:pPr>
    </w:p>
    <w:p w:rsidR="00370DE5" w:rsidRPr="00370DE5" w:rsidRDefault="00280D65" w:rsidP="00370DE5">
      <w:pPr>
        <w:spacing w:line="276" w:lineRule="auto"/>
        <w:textAlignment w:val="top"/>
        <w:rPr>
          <w:rFonts w:cs="Arial"/>
          <w:szCs w:val="22"/>
          <w:lang w:eastAsia="en-GB"/>
        </w:rPr>
      </w:pPr>
      <w:r>
        <w:rPr>
          <w:rFonts w:cs="Arial"/>
          <w:b/>
          <w:szCs w:val="22"/>
          <w:lang w:eastAsia="en-GB"/>
        </w:rPr>
        <w:t>T</w:t>
      </w:r>
      <w:r w:rsidR="00370DE5" w:rsidRPr="002B5BA3">
        <w:rPr>
          <w:rFonts w:cs="Arial"/>
          <w:b/>
          <w:szCs w:val="22"/>
          <w:lang w:eastAsia="en-GB"/>
        </w:rPr>
        <w:t>he</w:t>
      </w:r>
      <w:r>
        <w:rPr>
          <w:rFonts w:cs="Arial"/>
          <w:b/>
          <w:szCs w:val="22"/>
          <w:lang w:eastAsia="en-GB"/>
        </w:rPr>
        <w:t xml:space="preserve"> new</w:t>
      </w:r>
      <w:r w:rsidRPr="002B5BA3">
        <w:rPr>
          <w:rFonts w:cs="Arial"/>
          <w:b/>
          <w:szCs w:val="22"/>
          <w:lang w:eastAsia="en-GB"/>
        </w:rPr>
        <w:t xml:space="preserve"> </w:t>
      </w:r>
      <w:r>
        <w:rPr>
          <w:rFonts w:cs="Arial"/>
          <w:b/>
          <w:szCs w:val="22"/>
          <w:lang w:eastAsia="en-GB"/>
        </w:rPr>
        <w:t>BMW</w:t>
      </w:r>
      <w:r w:rsidR="00370DE5" w:rsidRPr="002B5BA3">
        <w:rPr>
          <w:rFonts w:cs="Arial"/>
          <w:b/>
          <w:szCs w:val="22"/>
          <w:lang w:eastAsia="en-GB"/>
        </w:rPr>
        <w:t xml:space="preserve"> 114d</w:t>
      </w:r>
      <w:r>
        <w:rPr>
          <w:rFonts w:cs="Arial"/>
          <w:b/>
          <w:szCs w:val="22"/>
          <w:lang w:eastAsia="en-GB"/>
        </w:rPr>
        <w:t xml:space="preserve"> Sports Hatch</w:t>
      </w:r>
      <w:r w:rsidR="00370DE5" w:rsidRPr="002B5BA3">
        <w:rPr>
          <w:rFonts w:cs="Arial"/>
          <w:b/>
          <w:szCs w:val="22"/>
          <w:lang w:eastAsia="en-GB"/>
        </w:rPr>
        <w:t>.</w:t>
      </w:r>
    </w:p>
    <w:p w:rsidR="00370DE5" w:rsidRPr="00370DE5" w:rsidRDefault="00171686" w:rsidP="00370DE5">
      <w:pPr>
        <w:spacing w:line="276" w:lineRule="auto"/>
        <w:textAlignment w:val="top"/>
        <w:rPr>
          <w:rFonts w:cs="Arial"/>
          <w:szCs w:val="22"/>
          <w:lang w:eastAsia="en-GB"/>
        </w:rPr>
      </w:pPr>
      <w:r>
        <w:rPr>
          <w:rFonts w:cs="Arial"/>
          <w:szCs w:val="22"/>
          <w:lang w:eastAsia="en-GB"/>
        </w:rPr>
        <w:t xml:space="preserve">The </w:t>
      </w:r>
      <w:r w:rsidR="00370DE5" w:rsidRPr="00370DE5">
        <w:rPr>
          <w:rFonts w:cs="Arial"/>
          <w:szCs w:val="22"/>
          <w:lang w:eastAsia="en-GB"/>
        </w:rPr>
        <w:t>BMW 1 Series</w:t>
      </w:r>
      <w:r>
        <w:rPr>
          <w:rFonts w:cs="Arial"/>
          <w:szCs w:val="22"/>
          <w:lang w:eastAsia="en-GB"/>
        </w:rPr>
        <w:t xml:space="preserve"> will extend its</w:t>
      </w:r>
      <w:r w:rsidR="00370DE5" w:rsidRPr="00370DE5">
        <w:rPr>
          <w:rFonts w:cs="Arial"/>
          <w:szCs w:val="22"/>
          <w:lang w:eastAsia="en-GB"/>
        </w:rPr>
        <w:t xml:space="preserve"> diesel engine</w:t>
      </w:r>
      <w:r>
        <w:rPr>
          <w:rFonts w:cs="Arial"/>
          <w:szCs w:val="22"/>
          <w:lang w:eastAsia="en-GB"/>
        </w:rPr>
        <w:t xml:space="preserve"> offering this autumn with t</w:t>
      </w:r>
      <w:r w:rsidR="00370DE5" w:rsidRPr="00370DE5">
        <w:rPr>
          <w:rFonts w:cs="Arial"/>
          <w:szCs w:val="22"/>
          <w:lang w:eastAsia="en-GB"/>
        </w:rPr>
        <w:t>he</w:t>
      </w:r>
      <w:r>
        <w:rPr>
          <w:rFonts w:cs="Arial"/>
          <w:szCs w:val="22"/>
          <w:lang w:eastAsia="en-GB"/>
        </w:rPr>
        <w:t xml:space="preserve"> introduction of the</w:t>
      </w:r>
      <w:r w:rsidR="00370DE5" w:rsidRPr="00370DE5">
        <w:rPr>
          <w:rFonts w:cs="Arial"/>
          <w:szCs w:val="22"/>
          <w:lang w:eastAsia="en-GB"/>
        </w:rPr>
        <w:t xml:space="preserve"> new BMW 114d. The </w:t>
      </w:r>
      <w:r>
        <w:rPr>
          <w:rFonts w:cs="Arial"/>
          <w:szCs w:val="22"/>
          <w:lang w:eastAsia="en-GB"/>
        </w:rPr>
        <w:t>1.6-lit</w:t>
      </w:r>
      <w:r w:rsidR="00370DE5" w:rsidRPr="00370DE5">
        <w:rPr>
          <w:rFonts w:cs="Arial"/>
          <w:szCs w:val="22"/>
          <w:lang w:eastAsia="en-GB"/>
        </w:rPr>
        <w:t>r</w:t>
      </w:r>
      <w:r>
        <w:rPr>
          <w:rFonts w:cs="Arial"/>
          <w:szCs w:val="22"/>
          <w:lang w:eastAsia="en-GB"/>
        </w:rPr>
        <w:t>e</w:t>
      </w:r>
      <w:r w:rsidR="00370DE5" w:rsidRPr="00370DE5">
        <w:rPr>
          <w:rFonts w:cs="Arial"/>
          <w:szCs w:val="22"/>
          <w:lang w:eastAsia="en-GB"/>
        </w:rPr>
        <w:t xml:space="preserve"> version of the four-cylinder diesel engine with </w:t>
      </w:r>
      <w:proofErr w:type="spellStart"/>
      <w:r w:rsidR="00280D65">
        <w:rPr>
          <w:rFonts w:cs="Arial"/>
          <w:szCs w:val="22"/>
          <w:lang w:eastAsia="en-GB"/>
        </w:rPr>
        <w:t>TwinPower</w:t>
      </w:r>
      <w:proofErr w:type="spellEnd"/>
      <w:r w:rsidR="00280D65">
        <w:rPr>
          <w:rFonts w:cs="Arial"/>
          <w:szCs w:val="22"/>
          <w:lang w:eastAsia="en-GB"/>
        </w:rPr>
        <w:t xml:space="preserve"> Turbo technology</w:t>
      </w:r>
      <w:r w:rsidR="00370DE5" w:rsidRPr="00370DE5">
        <w:rPr>
          <w:rFonts w:cs="Arial"/>
          <w:szCs w:val="22"/>
          <w:lang w:eastAsia="en-GB"/>
        </w:rPr>
        <w:t xml:space="preserve">, </w:t>
      </w:r>
      <w:r w:rsidR="00A430F5">
        <w:rPr>
          <w:rFonts w:cs="Arial"/>
          <w:szCs w:val="22"/>
          <w:lang w:eastAsia="en-GB"/>
        </w:rPr>
        <w:t>has a m</w:t>
      </w:r>
      <w:r w:rsidR="00370DE5" w:rsidRPr="00370DE5">
        <w:rPr>
          <w:rFonts w:cs="Arial"/>
          <w:szCs w:val="22"/>
          <w:lang w:eastAsia="en-GB"/>
        </w:rPr>
        <w:t>aximum output of 95hp</w:t>
      </w:r>
      <w:r w:rsidR="00A430F5">
        <w:rPr>
          <w:rFonts w:cs="Arial"/>
          <w:szCs w:val="22"/>
          <w:lang w:eastAsia="en-GB"/>
        </w:rPr>
        <w:t xml:space="preserve"> with a </w:t>
      </w:r>
      <w:r w:rsidR="00370DE5" w:rsidRPr="00370DE5">
        <w:rPr>
          <w:rFonts w:cs="Arial"/>
          <w:szCs w:val="22"/>
          <w:lang w:eastAsia="en-GB"/>
        </w:rPr>
        <w:t>peak torque of 235</w:t>
      </w:r>
      <w:r w:rsidR="00A430F5">
        <w:rPr>
          <w:rFonts w:cs="Arial"/>
          <w:szCs w:val="22"/>
          <w:lang w:eastAsia="en-GB"/>
        </w:rPr>
        <w:t>Nm and accelerates from zero to 62mph in just</w:t>
      </w:r>
      <w:r w:rsidR="00370DE5" w:rsidRPr="00370DE5">
        <w:rPr>
          <w:rFonts w:cs="Arial"/>
          <w:szCs w:val="22"/>
          <w:lang w:eastAsia="en-GB"/>
        </w:rPr>
        <w:t xml:space="preserve"> 12.2 seconds</w:t>
      </w:r>
      <w:r w:rsidR="00A430F5">
        <w:rPr>
          <w:rFonts w:cs="Arial"/>
          <w:szCs w:val="22"/>
          <w:lang w:eastAsia="en-GB"/>
        </w:rPr>
        <w:t>, going onto</w:t>
      </w:r>
      <w:r w:rsidR="00370DE5" w:rsidRPr="00370DE5">
        <w:rPr>
          <w:rFonts w:cs="Arial"/>
          <w:szCs w:val="22"/>
          <w:lang w:eastAsia="en-GB"/>
        </w:rPr>
        <w:t xml:space="preserve"> a top speed of </w:t>
      </w:r>
      <w:r w:rsidR="00A430F5">
        <w:rPr>
          <w:rFonts w:cs="Arial"/>
          <w:szCs w:val="22"/>
          <w:lang w:eastAsia="en-GB"/>
        </w:rPr>
        <w:t>115mph.  This sporting performance is pai</w:t>
      </w:r>
      <w:r w:rsidR="00280D65">
        <w:rPr>
          <w:rFonts w:cs="Arial"/>
          <w:szCs w:val="22"/>
          <w:lang w:eastAsia="en-GB"/>
        </w:rPr>
        <w:t>re</w:t>
      </w:r>
      <w:r w:rsidR="00A430F5">
        <w:rPr>
          <w:rFonts w:cs="Arial"/>
          <w:szCs w:val="22"/>
          <w:lang w:eastAsia="en-GB"/>
        </w:rPr>
        <w:t xml:space="preserve">d to an impressive </w:t>
      </w:r>
      <w:r w:rsidR="00370DE5" w:rsidRPr="00370DE5">
        <w:rPr>
          <w:rFonts w:cs="Arial"/>
          <w:szCs w:val="22"/>
          <w:lang w:eastAsia="en-GB"/>
        </w:rPr>
        <w:t>average fuel consumption</w:t>
      </w:r>
      <w:r w:rsidR="00A430F5">
        <w:rPr>
          <w:rFonts w:cs="Arial"/>
          <w:szCs w:val="22"/>
          <w:lang w:eastAsia="en-GB"/>
        </w:rPr>
        <w:t xml:space="preserve"> of </w:t>
      </w:r>
      <w:r w:rsidR="003D65FB">
        <w:rPr>
          <w:rFonts w:cs="Arial"/>
          <w:szCs w:val="22"/>
          <w:lang w:eastAsia="en-GB"/>
        </w:rPr>
        <w:t>65.7</w:t>
      </w:r>
      <w:r w:rsidR="00A430F5">
        <w:rPr>
          <w:rFonts w:cs="Arial"/>
          <w:szCs w:val="22"/>
          <w:lang w:eastAsia="en-GB"/>
        </w:rPr>
        <w:t>mpg</w:t>
      </w:r>
      <w:r w:rsidR="00370DE5" w:rsidRPr="00370DE5">
        <w:rPr>
          <w:rFonts w:cs="Arial"/>
          <w:szCs w:val="22"/>
          <w:lang w:eastAsia="en-GB"/>
        </w:rPr>
        <w:t xml:space="preserve"> </w:t>
      </w:r>
      <w:r w:rsidR="00A430F5">
        <w:rPr>
          <w:rFonts w:cs="Arial"/>
          <w:szCs w:val="22"/>
          <w:lang w:eastAsia="en-GB"/>
        </w:rPr>
        <w:t xml:space="preserve">and </w:t>
      </w:r>
      <w:r w:rsidR="00280D65">
        <w:rPr>
          <w:rFonts w:cs="Arial"/>
          <w:szCs w:val="22"/>
          <w:lang w:eastAsia="en-GB"/>
        </w:rPr>
        <w:t>CO</w:t>
      </w:r>
      <w:r w:rsidR="00280D65" w:rsidRPr="00280D65">
        <w:rPr>
          <w:rFonts w:cs="Arial"/>
          <w:sz w:val="16"/>
          <w:szCs w:val="16"/>
          <w:lang w:eastAsia="en-GB"/>
        </w:rPr>
        <w:t>2</w:t>
      </w:r>
      <w:r w:rsidR="00280D65">
        <w:rPr>
          <w:rFonts w:cs="Arial"/>
          <w:szCs w:val="22"/>
          <w:lang w:eastAsia="en-GB"/>
        </w:rPr>
        <w:t xml:space="preserve"> em</w:t>
      </w:r>
      <w:r w:rsidR="00370DE5" w:rsidRPr="00370DE5">
        <w:rPr>
          <w:rFonts w:cs="Arial"/>
          <w:szCs w:val="22"/>
          <w:lang w:eastAsia="en-GB"/>
        </w:rPr>
        <w:t xml:space="preserve">issions </w:t>
      </w:r>
      <w:r w:rsidR="003D65FB">
        <w:rPr>
          <w:rFonts w:cs="Arial"/>
          <w:szCs w:val="22"/>
          <w:lang w:eastAsia="en-GB"/>
        </w:rPr>
        <w:t>of just 112</w:t>
      </w:r>
      <w:r w:rsidR="00A430F5">
        <w:rPr>
          <w:rFonts w:cs="Arial"/>
          <w:szCs w:val="22"/>
          <w:lang w:eastAsia="en-GB"/>
        </w:rPr>
        <w:t>g/km</w:t>
      </w:r>
      <w:r w:rsidR="00370DE5" w:rsidRPr="00370DE5">
        <w:rPr>
          <w:rFonts w:cs="Arial"/>
          <w:szCs w:val="22"/>
          <w:lang w:eastAsia="en-GB"/>
        </w:rPr>
        <w:t>.</w:t>
      </w:r>
    </w:p>
    <w:p w:rsidR="002B5BA3" w:rsidRDefault="00C17CAE" w:rsidP="00370DE5">
      <w:pPr>
        <w:spacing w:line="276" w:lineRule="auto"/>
        <w:textAlignment w:val="top"/>
        <w:rPr>
          <w:rFonts w:cs="Arial"/>
          <w:szCs w:val="22"/>
          <w:lang w:eastAsia="en-GB"/>
        </w:rPr>
      </w:pPr>
      <w:r>
        <w:rPr>
          <w:rFonts w:cs="Arial"/>
          <w:szCs w:val="22"/>
          <w:lang w:eastAsia="en-GB"/>
        </w:rPr>
        <w:br/>
      </w:r>
      <w:r w:rsidR="00280D65">
        <w:rPr>
          <w:rFonts w:cs="Arial"/>
          <w:szCs w:val="22"/>
          <w:lang w:eastAsia="en-GB"/>
        </w:rPr>
        <w:t>In order to achieve this impressive performance,</w:t>
      </w:r>
      <w:r w:rsidR="00370DE5" w:rsidRPr="00370DE5">
        <w:rPr>
          <w:rFonts w:cs="Arial"/>
          <w:szCs w:val="22"/>
          <w:lang w:eastAsia="en-GB"/>
        </w:rPr>
        <w:t xml:space="preserve"> the new BMW 114d is f</w:t>
      </w:r>
      <w:r w:rsidR="00A430F5">
        <w:rPr>
          <w:rFonts w:cs="Arial"/>
          <w:szCs w:val="22"/>
          <w:lang w:eastAsia="en-GB"/>
        </w:rPr>
        <w:t>itted as standard with a suite of</w:t>
      </w:r>
      <w:r w:rsidR="00370DE5" w:rsidRPr="00370DE5">
        <w:rPr>
          <w:rFonts w:cs="Arial"/>
          <w:szCs w:val="22"/>
          <w:lang w:eastAsia="en-GB"/>
        </w:rPr>
        <w:t xml:space="preserve"> BMW EfficientDynamics technolog</w:t>
      </w:r>
      <w:r w:rsidR="00A430F5">
        <w:rPr>
          <w:rFonts w:cs="Arial"/>
          <w:szCs w:val="22"/>
          <w:lang w:eastAsia="en-GB"/>
        </w:rPr>
        <w:t>ies</w:t>
      </w:r>
      <w:r w:rsidR="006A4EC9">
        <w:rPr>
          <w:rFonts w:cs="Arial"/>
          <w:szCs w:val="22"/>
          <w:lang w:eastAsia="en-GB"/>
        </w:rPr>
        <w:t>, including</w:t>
      </w:r>
      <w:r w:rsidR="00370DE5" w:rsidRPr="00370DE5">
        <w:rPr>
          <w:rFonts w:cs="Arial"/>
          <w:szCs w:val="22"/>
          <w:lang w:eastAsia="en-GB"/>
        </w:rPr>
        <w:t xml:space="preserve"> Brake Energy Regenera</w:t>
      </w:r>
      <w:r w:rsidR="006A4EC9">
        <w:rPr>
          <w:rFonts w:cs="Arial"/>
          <w:szCs w:val="22"/>
          <w:lang w:eastAsia="en-GB"/>
        </w:rPr>
        <w:t xml:space="preserve">tion, Optimum Shift Indicator, </w:t>
      </w:r>
      <w:r w:rsidR="00370DE5" w:rsidRPr="00370DE5">
        <w:rPr>
          <w:rFonts w:cs="Arial"/>
          <w:szCs w:val="22"/>
          <w:lang w:eastAsia="en-GB"/>
        </w:rPr>
        <w:t>Auto Start</w:t>
      </w:r>
      <w:r w:rsidR="006A4EC9">
        <w:rPr>
          <w:rFonts w:cs="Arial"/>
          <w:szCs w:val="22"/>
          <w:lang w:eastAsia="en-GB"/>
        </w:rPr>
        <w:t>-Stop</w:t>
      </w:r>
      <w:r w:rsidR="00370DE5" w:rsidRPr="00370DE5">
        <w:rPr>
          <w:rFonts w:cs="Arial"/>
          <w:szCs w:val="22"/>
          <w:lang w:eastAsia="en-GB"/>
        </w:rPr>
        <w:t xml:space="preserve">, electromechanical power steering, </w:t>
      </w:r>
      <w:r w:rsidR="006A4EC9">
        <w:rPr>
          <w:rFonts w:cs="Arial"/>
          <w:szCs w:val="22"/>
          <w:lang w:eastAsia="en-GB"/>
        </w:rPr>
        <w:t>Active Aerodynamics</w:t>
      </w:r>
      <w:r w:rsidR="00370DE5" w:rsidRPr="00370DE5">
        <w:rPr>
          <w:rFonts w:cs="Arial"/>
          <w:szCs w:val="22"/>
          <w:lang w:eastAsia="en-GB"/>
        </w:rPr>
        <w:t xml:space="preserve"> a</w:t>
      </w:r>
      <w:r w:rsidR="006A4EC9">
        <w:rPr>
          <w:rFonts w:cs="Arial"/>
          <w:szCs w:val="22"/>
          <w:lang w:eastAsia="en-GB"/>
        </w:rPr>
        <w:t>nd reduced rolling resistance ty</w:t>
      </w:r>
      <w:r w:rsidR="00370DE5" w:rsidRPr="00370DE5">
        <w:rPr>
          <w:rFonts w:cs="Arial"/>
          <w:szCs w:val="22"/>
          <w:lang w:eastAsia="en-GB"/>
        </w:rPr>
        <w:t xml:space="preserve">res. In addition, the new BMW 114d also </w:t>
      </w:r>
      <w:r w:rsidR="006A4EC9">
        <w:rPr>
          <w:rFonts w:cs="Arial"/>
          <w:szCs w:val="22"/>
          <w:lang w:eastAsia="en-GB"/>
        </w:rPr>
        <w:t xml:space="preserve">comes with ECO PRO mode as standard helping to maintain a relaxed, </w:t>
      </w:r>
      <w:r w:rsidR="00370DE5" w:rsidRPr="00370DE5">
        <w:rPr>
          <w:rFonts w:cs="Arial"/>
          <w:szCs w:val="22"/>
          <w:lang w:eastAsia="en-GB"/>
        </w:rPr>
        <w:t>fuel-efficient driving style.</w:t>
      </w:r>
    </w:p>
    <w:p w:rsidR="00C17CAE" w:rsidRDefault="00C17CAE" w:rsidP="00370DE5">
      <w:pPr>
        <w:spacing w:line="276" w:lineRule="auto"/>
        <w:textAlignment w:val="top"/>
        <w:rPr>
          <w:rFonts w:cs="Arial"/>
          <w:b/>
          <w:szCs w:val="22"/>
          <w:lang w:eastAsia="en-GB"/>
        </w:rPr>
      </w:pPr>
    </w:p>
    <w:p w:rsidR="00C17CAE" w:rsidRDefault="00370DE5" w:rsidP="00370DE5">
      <w:pPr>
        <w:spacing w:line="276" w:lineRule="auto"/>
        <w:textAlignment w:val="top"/>
        <w:rPr>
          <w:rFonts w:cs="Arial"/>
          <w:szCs w:val="22"/>
          <w:lang w:eastAsia="en-GB"/>
        </w:rPr>
      </w:pPr>
      <w:r w:rsidRPr="00370DE5">
        <w:rPr>
          <w:rFonts w:cs="Arial"/>
          <w:szCs w:val="22"/>
          <w:lang w:eastAsia="en-GB"/>
        </w:rPr>
        <w:t xml:space="preserve">The BMW 114d is </w:t>
      </w:r>
      <w:r w:rsidR="00C17CAE">
        <w:rPr>
          <w:rFonts w:cs="Arial"/>
          <w:szCs w:val="22"/>
          <w:lang w:eastAsia="en-GB"/>
        </w:rPr>
        <w:t xml:space="preserve">available </w:t>
      </w:r>
      <w:r w:rsidR="003D65FB">
        <w:rPr>
          <w:rFonts w:cs="Arial"/>
          <w:szCs w:val="22"/>
          <w:lang w:eastAsia="en-GB"/>
        </w:rPr>
        <w:t xml:space="preserve">to order now </w:t>
      </w:r>
      <w:r w:rsidR="00C17CAE">
        <w:rPr>
          <w:rFonts w:cs="Arial"/>
          <w:szCs w:val="22"/>
          <w:lang w:eastAsia="en-GB"/>
        </w:rPr>
        <w:t>on both the 3-door and 5-door variants</w:t>
      </w:r>
      <w:r w:rsidR="003D65FB">
        <w:rPr>
          <w:rFonts w:cs="Arial"/>
          <w:szCs w:val="22"/>
          <w:lang w:eastAsia="en-GB"/>
        </w:rPr>
        <w:t xml:space="preserve">, with production commencing from November 2012.  </w:t>
      </w:r>
      <w:r w:rsidR="00C17CAE">
        <w:rPr>
          <w:rFonts w:cs="Arial"/>
          <w:szCs w:val="22"/>
          <w:lang w:eastAsia="en-GB"/>
        </w:rPr>
        <w:t xml:space="preserve"> </w:t>
      </w:r>
      <w:r w:rsidR="003D65FB">
        <w:rPr>
          <w:rFonts w:cs="Arial"/>
          <w:szCs w:val="22"/>
          <w:lang w:eastAsia="en-GB"/>
        </w:rPr>
        <w:t>Pricing will be confirmed at a later date.</w:t>
      </w:r>
    </w:p>
    <w:p w:rsidR="003D65FB" w:rsidRDefault="003D65FB" w:rsidP="00370DE5">
      <w:pPr>
        <w:spacing w:line="276" w:lineRule="auto"/>
        <w:textAlignment w:val="top"/>
        <w:rPr>
          <w:rFonts w:cs="Arial"/>
          <w:szCs w:val="22"/>
          <w:lang w:eastAsia="en-GB"/>
        </w:rPr>
      </w:pPr>
    </w:p>
    <w:p w:rsidR="00BF0486" w:rsidRDefault="00BF0486" w:rsidP="00370DE5">
      <w:pPr>
        <w:spacing w:line="276" w:lineRule="auto"/>
        <w:textAlignment w:val="top"/>
        <w:rPr>
          <w:rFonts w:cs="Arial"/>
          <w:b/>
          <w:szCs w:val="22"/>
          <w:lang w:eastAsia="en-GB"/>
        </w:rPr>
      </w:pPr>
    </w:p>
    <w:p w:rsidR="00BF0486" w:rsidRDefault="00BC7A8E" w:rsidP="00370DE5">
      <w:pPr>
        <w:spacing w:line="276" w:lineRule="auto"/>
        <w:textAlignment w:val="top"/>
        <w:rPr>
          <w:rFonts w:cs="Arial"/>
          <w:b/>
          <w:szCs w:val="22"/>
          <w:lang w:eastAsia="en-GB"/>
        </w:rPr>
      </w:pPr>
      <w:r>
        <w:rPr>
          <w:rFonts w:cs="Arial"/>
          <w:b/>
          <w:szCs w:val="22"/>
          <w:lang w:eastAsia="en-GB"/>
        </w:rPr>
        <w:lastRenderedPageBreak/>
        <w:t>The BMW 3 Series Saloon increases engine offering</w:t>
      </w:r>
      <w:r w:rsidR="00F34574">
        <w:rPr>
          <w:rFonts w:cs="Arial"/>
          <w:b/>
          <w:szCs w:val="22"/>
          <w:lang w:eastAsia="en-GB"/>
        </w:rPr>
        <w:t>.</w:t>
      </w:r>
    </w:p>
    <w:p w:rsidR="004F3487" w:rsidRPr="00BF0486" w:rsidRDefault="00280D65" w:rsidP="00370DE5">
      <w:pPr>
        <w:spacing w:line="276" w:lineRule="auto"/>
        <w:textAlignment w:val="top"/>
        <w:rPr>
          <w:rFonts w:cs="Arial"/>
          <w:b/>
          <w:szCs w:val="22"/>
          <w:lang w:eastAsia="en-GB"/>
        </w:rPr>
      </w:pPr>
      <w:r>
        <w:rPr>
          <w:rFonts w:cs="Arial"/>
          <w:szCs w:val="22"/>
          <w:lang w:eastAsia="en-GB"/>
        </w:rPr>
        <w:t xml:space="preserve">From </w:t>
      </w:r>
      <w:r w:rsidR="003D65FB">
        <w:rPr>
          <w:rFonts w:cs="Arial"/>
          <w:szCs w:val="22"/>
          <w:lang w:eastAsia="en-GB"/>
        </w:rPr>
        <w:t>Nov</w:t>
      </w:r>
      <w:r>
        <w:rPr>
          <w:rFonts w:cs="Arial"/>
          <w:szCs w:val="22"/>
          <w:lang w:eastAsia="en-GB"/>
        </w:rPr>
        <w:t xml:space="preserve">ember the BMW Saloon will be available with its most efficient petrol engine to date, the BMW 320i EfficientDynamics.  This model </w:t>
      </w:r>
      <w:r w:rsidR="00370DE5" w:rsidRPr="00370DE5">
        <w:rPr>
          <w:rFonts w:cs="Arial"/>
          <w:szCs w:val="22"/>
          <w:lang w:eastAsia="en-GB"/>
        </w:rPr>
        <w:t>is powered by a 1.6-litr</w:t>
      </w:r>
      <w:r w:rsidR="00BC7A8E">
        <w:rPr>
          <w:rFonts w:cs="Arial"/>
          <w:szCs w:val="22"/>
          <w:lang w:eastAsia="en-GB"/>
        </w:rPr>
        <w:t>e</w:t>
      </w:r>
      <w:r w:rsidRPr="00280D65">
        <w:rPr>
          <w:rFonts w:cs="Arial"/>
          <w:szCs w:val="22"/>
          <w:lang w:eastAsia="en-GB"/>
        </w:rPr>
        <w:t xml:space="preserve"> </w:t>
      </w:r>
      <w:proofErr w:type="spellStart"/>
      <w:r w:rsidR="00BC7A8E">
        <w:rPr>
          <w:rFonts w:cs="Arial"/>
          <w:szCs w:val="22"/>
          <w:lang w:eastAsia="en-GB"/>
        </w:rPr>
        <w:t>T</w:t>
      </w:r>
      <w:r w:rsidRPr="00370DE5">
        <w:rPr>
          <w:rFonts w:cs="Arial"/>
          <w:szCs w:val="22"/>
          <w:lang w:eastAsia="en-GB"/>
        </w:rPr>
        <w:t>winPower</w:t>
      </w:r>
      <w:proofErr w:type="spellEnd"/>
      <w:r w:rsidRPr="00370DE5">
        <w:rPr>
          <w:rFonts w:cs="Arial"/>
          <w:szCs w:val="22"/>
          <w:lang w:eastAsia="en-GB"/>
        </w:rPr>
        <w:t xml:space="preserve"> Turbo</w:t>
      </w:r>
      <w:r>
        <w:rPr>
          <w:rFonts w:cs="Arial"/>
          <w:szCs w:val="22"/>
          <w:lang w:eastAsia="en-GB"/>
        </w:rPr>
        <w:t xml:space="preserve"> </w:t>
      </w:r>
      <w:r w:rsidR="00DF1736">
        <w:rPr>
          <w:rFonts w:cs="Arial"/>
          <w:szCs w:val="22"/>
          <w:lang w:eastAsia="en-GB"/>
        </w:rPr>
        <w:t xml:space="preserve">petrol </w:t>
      </w:r>
      <w:r>
        <w:rPr>
          <w:rFonts w:cs="Arial"/>
          <w:szCs w:val="22"/>
          <w:lang w:eastAsia="en-GB"/>
        </w:rPr>
        <w:t>engine</w:t>
      </w:r>
      <w:r w:rsidR="00370DE5" w:rsidRPr="00370DE5">
        <w:rPr>
          <w:rFonts w:cs="Arial"/>
          <w:szCs w:val="22"/>
          <w:lang w:eastAsia="en-GB"/>
        </w:rPr>
        <w:t xml:space="preserve">, </w:t>
      </w:r>
      <w:r>
        <w:rPr>
          <w:rFonts w:cs="Arial"/>
          <w:szCs w:val="22"/>
          <w:lang w:eastAsia="en-GB"/>
        </w:rPr>
        <w:t xml:space="preserve">which generates </w:t>
      </w:r>
      <w:r w:rsidR="00370DE5" w:rsidRPr="00370DE5">
        <w:rPr>
          <w:rFonts w:cs="Arial"/>
          <w:szCs w:val="22"/>
          <w:lang w:eastAsia="en-GB"/>
        </w:rPr>
        <w:t xml:space="preserve">170hp </w:t>
      </w:r>
      <w:r w:rsidR="00DF1736">
        <w:rPr>
          <w:rFonts w:cs="Arial"/>
          <w:szCs w:val="22"/>
          <w:lang w:eastAsia="en-GB"/>
        </w:rPr>
        <w:t>and</w:t>
      </w:r>
      <w:r w:rsidR="00370DE5" w:rsidRPr="00370DE5">
        <w:rPr>
          <w:rFonts w:cs="Arial"/>
          <w:szCs w:val="22"/>
          <w:lang w:eastAsia="en-GB"/>
        </w:rPr>
        <w:t xml:space="preserve"> 250</w:t>
      </w:r>
      <w:r w:rsidR="00DF1736">
        <w:rPr>
          <w:rFonts w:cs="Arial"/>
          <w:szCs w:val="22"/>
          <w:lang w:eastAsia="en-GB"/>
        </w:rPr>
        <w:t>Nm of torque</w:t>
      </w:r>
      <w:r w:rsidR="00370DE5" w:rsidRPr="00370DE5">
        <w:rPr>
          <w:rFonts w:cs="Arial"/>
          <w:szCs w:val="22"/>
          <w:lang w:eastAsia="en-GB"/>
        </w:rPr>
        <w:t xml:space="preserve">, </w:t>
      </w:r>
      <w:r w:rsidR="003D65FB">
        <w:rPr>
          <w:rFonts w:cs="Arial"/>
          <w:szCs w:val="22"/>
          <w:lang w:eastAsia="en-GB"/>
        </w:rPr>
        <w:t>yet delivers 53.3</w:t>
      </w:r>
      <w:r w:rsidR="00DF1736">
        <w:rPr>
          <w:rFonts w:cs="Arial"/>
          <w:szCs w:val="22"/>
          <w:lang w:eastAsia="en-GB"/>
        </w:rPr>
        <w:t>mpg and emits just 124g/km CO</w:t>
      </w:r>
      <w:r w:rsidR="00DF1736" w:rsidRPr="00DF1736">
        <w:rPr>
          <w:rFonts w:cs="Arial"/>
          <w:sz w:val="16"/>
          <w:szCs w:val="16"/>
          <w:lang w:eastAsia="en-GB"/>
        </w:rPr>
        <w:t>2</w:t>
      </w:r>
      <w:r w:rsidR="00DF1736">
        <w:rPr>
          <w:rFonts w:cs="Arial"/>
          <w:szCs w:val="22"/>
          <w:lang w:eastAsia="en-GB"/>
        </w:rPr>
        <w:t>.    This efficient engine goes on to take the car from zero to 62mph in just</w:t>
      </w:r>
      <w:r w:rsidR="00370DE5" w:rsidRPr="00370DE5">
        <w:rPr>
          <w:rFonts w:cs="Arial"/>
          <w:szCs w:val="22"/>
          <w:lang w:eastAsia="en-GB"/>
        </w:rPr>
        <w:t xml:space="preserve"> in 7.6 seconds</w:t>
      </w:r>
      <w:r w:rsidR="00DF1736">
        <w:rPr>
          <w:rFonts w:cs="Arial"/>
          <w:szCs w:val="22"/>
          <w:lang w:eastAsia="en-GB"/>
        </w:rPr>
        <w:t xml:space="preserve"> thanks to the suite of EfficientDynamics technologies</w:t>
      </w:r>
      <w:r w:rsidR="00370DE5" w:rsidRPr="00370DE5">
        <w:rPr>
          <w:rFonts w:cs="Arial"/>
          <w:szCs w:val="22"/>
          <w:lang w:eastAsia="en-GB"/>
        </w:rPr>
        <w:t xml:space="preserve"> </w:t>
      </w:r>
      <w:r w:rsidR="00DF1736">
        <w:rPr>
          <w:rFonts w:cs="Arial"/>
          <w:szCs w:val="22"/>
          <w:lang w:eastAsia="en-GB"/>
        </w:rPr>
        <w:t>together with an</w:t>
      </w:r>
      <w:r w:rsidR="00370DE5" w:rsidRPr="00370DE5">
        <w:rPr>
          <w:rFonts w:cs="Arial"/>
          <w:szCs w:val="22"/>
          <w:lang w:eastAsia="en-GB"/>
        </w:rPr>
        <w:t xml:space="preserve"> optimi</w:t>
      </w:r>
      <w:r w:rsidR="00DF1736">
        <w:rPr>
          <w:rFonts w:cs="Arial"/>
          <w:szCs w:val="22"/>
          <w:lang w:eastAsia="en-GB"/>
        </w:rPr>
        <w:t xml:space="preserve">sed </w:t>
      </w:r>
      <w:r w:rsidR="00370DE5" w:rsidRPr="00370DE5">
        <w:rPr>
          <w:rFonts w:cs="Arial"/>
          <w:szCs w:val="22"/>
          <w:lang w:eastAsia="en-GB"/>
        </w:rPr>
        <w:t xml:space="preserve">engine management system, </w:t>
      </w:r>
      <w:r w:rsidR="00DF1736">
        <w:rPr>
          <w:rFonts w:cs="Arial"/>
          <w:szCs w:val="22"/>
          <w:lang w:eastAsia="en-GB"/>
        </w:rPr>
        <w:t>revised gear ratios</w:t>
      </w:r>
      <w:r w:rsidR="00BC7A8E">
        <w:rPr>
          <w:rFonts w:cs="Arial"/>
          <w:szCs w:val="22"/>
          <w:lang w:eastAsia="en-GB"/>
        </w:rPr>
        <w:t xml:space="preserve"> and optimised</w:t>
      </w:r>
      <w:r w:rsidR="00DF1736">
        <w:rPr>
          <w:rFonts w:cs="Arial"/>
          <w:szCs w:val="22"/>
          <w:lang w:eastAsia="en-GB"/>
        </w:rPr>
        <w:t xml:space="preserve"> </w:t>
      </w:r>
      <w:r w:rsidR="00370DE5" w:rsidRPr="00370DE5">
        <w:rPr>
          <w:rFonts w:cs="Arial"/>
          <w:szCs w:val="22"/>
          <w:lang w:eastAsia="en-GB"/>
        </w:rPr>
        <w:t xml:space="preserve">aerodynamics. </w:t>
      </w:r>
    </w:p>
    <w:p w:rsidR="004F3487" w:rsidRDefault="004F3487" w:rsidP="00370DE5">
      <w:pPr>
        <w:spacing w:line="276" w:lineRule="auto"/>
        <w:textAlignment w:val="top"/>
        <w:rPr>
          <w:rFonts w:cs="Arial"/>
          <w:szCs w:val="22"/>
          <w:lang w:eastAsia="en-GB"/>
        </w:rPr>
      </w:pPr>
    </w:p>
    <w:p w:rsidR="004F3487" w:rsidRDefault="00BC7A8E" w:rsidP="00370DE5">
      <w:pPr>
        <w:spacing w:line="276" w:lineRule="auto"/>
        <w:textAlignment w:val="top"/>
        <w:rPr>
          <w:rFonts w:cs="Arial"/>
          <w:szCs w:val="22"/>
          <w:lang w:eastAsia="en-GB"/>
        </w:rPr>
      </w:pPr>
      <w:r>
        <w:rPr>
          <w:rFonts w:cs="Arial"/>
          <w:szCs w:val="22"/>
          <w:lang w:eastAsia="en-GB"/>
        </w:rPr>
        <w:t>As well as the 320i EfficientDynamics, t</w:t>
      </w:r>
      <w:r w:rsidR="00DF1736">
        <w:rPr>
          <w:rFonts w:cs="Arial"/>
          <w:szCs w:val="22"/>
          <w:lang w:eastAsia="en-GB"/>
        </w:rPr>
        <w:t xml:space="preserve">he new BMW 3 Series Saloon now has a new entry </w:t>
      </w:r>
      <w:r w:rsidR="00F34574">
        <w:rPr>
          <w:rFonts w:cs="Arial"/>
          <w:szCs w:val="22"/>
          <w:lang w:eastAsia="en-GB"/>
        </w:rPr>
        <w:t>point into ownership</w:t>
      </w:r>
      <w:r w:rsidR="004F3487">
        <w:rPr>
          <w:rFonts w:cs="Arial"/>
          <w:szCs w:val="22"/>
          <w:lang w:eastAsia="en-GB"/>
        </w:rPr>
        <w:t xml:space="preserve"> with the</w:t>
      </w:r>
      <w:r>
        <w:rPr>
          <w:rFonts w:cs="Arial"/>
          <w:szCs w:val="22"/>
          <w:lang w:eastAsia="en-GB"/>
        </w:rPr>
        <w:t xml:space="preserve"> introduction of the</w:t>
      </w:r>
      <w:r w:rsidR="00370DE5" w:rsidRPr="00370DE5">
        <w:rPr>
          <w:rFonts w:cs="Arial"/>
          <w:szCs w:val="22"/>
          <w:lang w:eastAsia="en-GB"/>
        </w:rPr>
        <w:t xml:space="preserve"> 316i</w:t>
      </w:r>
      <w:r w:rsidR="004F3487">
        <w:rPr>
          <w:rFonts w:cs="Arial"/>
          <w:szCs w:val="22"/>
          <w:lang w:eastAsia="en-GB"/>
        </w:rPr>
        <w:t>.  P</w:t>
      </w:r>
      <w:r w:rsidR="00370DE5" w:rsidRPr="00370DE5">
        <w:rPr>
          <w:rFonts w:cs="Arial"/>
          <w:szCs w:val="22"/>
          <w:lang w:eastAsia="en-GB"/>
        </w:rPr>
        <w:t>owered by a 1.6-litr</w:t>
      </w:r>
      <w:r w:rsidR="004F3487">
        <w:rPr>
          <w:rFonts w:cs="Arial"/>
          <w:szCs w:val="22"/>
          <w:lang w:eastAsia="en-GB"/>
        </w:rPr>
        <w:t>e</w:t>
      </w:r>
      <w:r w:rsidR="00370DE5" w:rsidRPr="00370DE5">
        <w:rPr>
          <w:rFonts w:cs="Arial"/>
          <w:szCs w:val="22"/>
          <w:lang w:eastAsia="en-GB"/>
        </w:rPr>
        <w:t xml:space="preserve"> four-cylinder petrol engine with </w:t>
      </w:r>
      <w:proofErr w:type="spellStart"/>
      <w:r w:rsidR="00370DE5" w:rsidRPr="00370DE5">
        <w:rPr>
          <w:rFonts w:cs="Arial"/>
          <w:szCs w:val="22"/>
          <w:lang w:eastAsia="en-GB"/>
        </w:rPr>
        <w:t>TwinPower</w:t>
      </w:r>
      <w:proofErr w:type="spellEnd"/>
      <w:r w:rsidR="00370DE5" w:rsidRPr="00370DE5">
        <w:rPr>
          <w:rFonts w:cs="Arial"/>
          <w:szCs w:val="22"/>
          <w:lang w:eastAsia="en-GB"/>
        </w:rPr>
        <w:t xml:space="preserve"> Turbo technology</w:t>
      </w:r>
      <w:r w:rsidR="004F3487">
        <w:rPr>
          <w:rFonts w:cs="Arial"/>
          <w:szCs w:val="22"/>
          <w:lang w:eastAsia="en-GB"/>
        </w:rPr>
        <w:t>, the 316i produc</w:t>
      </w:r>
      <w:r>
        <w:rPr>
          <w:rFonts w:cs="Arial"/>
          <w:szCs w:val="22"/>
          <w:lang w:eastAsia="en-GB"/>
        </w:rPr>
        <w:t>es</w:t>
      </w:r>
      <w:r w:rsidR="004F3487">
        <w:rPr>
          <w:rFonts w:cs="Arial"/>
          <w:szCs w:val="22"/>
          <w:lang w:eastAsia="en-GB"/>
        </w:rPr>
        <w:t xml:space="preserve"> just 134g/km CO</w:t>
      </w:r>
      <w:r w:rsidR="004F3487" w:rsidRPr="005E75E2">
        <w:rPr>
          <w:rFonts w:cs="Arial"/>
          <w:sz w:val="16"/>
          <w:szCs w:val="16"/>
          <w:lang w:eastAsia="en-GB"/>
        </w:rPr>
        <w:t>2</w:t>
      </w:r>
      <w:r w:rsidR="00283C7A" w:rsidRPr="005E75E2">
        <w:rPr>
          <w:rFonts w:cs="Arial"/>
          <w:sz w:val="16"/>
          <w:szCs w:val="16"/>
          <w:lang w:eastAsia="en-GB"/>
        </w:rPr>
        <w:t xml:space="preserve"> </w:t>
      </w:r>
      <w:r w:rsidR="00283C7A">
        <w:rPr>
          <w:rFonts w:cs="Arial"/>
          <w:szCs w:val="22"/>
          <w:lang w:eastAsia="en-GB"/>
        </w:rPr>
        <w:t xml:space="preserve">whilst returning </w:t>
      </w:r>
      <w:r w:rsidR="003D65FB">
        <w:rPr>
          <w:rFonts w:cs="Arial"/>
          <w:szCs w:val="22"/>
          <w:lang w:eastAsia="en-GB"/>
        </w:rPr>
        <w:t>47.9</w:t>
      </w:r>
      <w:r w:rsidR="00283C7A">
        <w:rPr>
          <w:rFonts w:cs="Arial"/>
          <w:szCs w:val="22"/>
          <w:lang w:eastAsia="en-GB"/>
        </w:rPr>
        <w:t xml:space="preserve">mpg.  These efficiencies have not compromised the performance of the car with the 316i creating </w:t>
      </w:r>
      <w:r w:rsidR="004F3487">
        <w:rPr>
          <w:rFonts w:cs="Arial"/>
          <w:szCs w:val="22"/>
          <w:lang w:eastAsia="en-GB"/>
        </w:rPr>
        <w:t>136hp</w:t>
      </w:r>
      <w:r w:rsidR="00370DE5" w:rsidRPr="00370DE5">
        <w:rPr>
          <w:rFonts w:cs="Arial"/>
          <w:szCs w:val="22"/>
          <w:lang w:eastAsia="en-GB"/>
        </w:rPr>
        <w:t xml:space="preserve"> </w:t>
      </w:r>
      <w:r w:rsidR="004F3487">
        <w:rPr>
          <w:rFonts w:cs="Arial"/>
          <w:szCs w:val="22"/>
          <w:lang w:eastAsia="en-GB"/>
        </w:rPr>
        <w:t xml:space="preserve">with </w:t>
      </w:r>
      <w:r w:rsidR="00370DE5" w:rsidRPr="00370DE5">
        <w:rPr>
          <w:rFonts w:cs="Arial"/>
          <w:szCs w:val="22"/>
          <w:lang w:eastAsia="en-GB"/>
        </w:rPr>
        <w:t>a maximum torque of 220</w:t>
      </w:r>
      <w:r w:rsidR="004F3487">
        <w:rPr>
          <w:rFonts w:cs="Arial"/>
          <w:szCs w:val="22"/>
          <w:lang w:eastAsia="en-GB"/>
        </w:rPr>
        <w:t>N</w:t>
      </w:r>
      <w:r w:rsidR="00370DE5" w:rsidRPr="00370DE5">
        <w:rPr>
          <w:rFonts w:cs="Arial"/>
          <w:szCs w:val="22"/>
          <w:lang w:eastAsia="en-GB"/>
        </w:rPr>
        <w:t xml:space="preserve">m. </w:t>
      </w:r>
      <w:r w:rsidR="004F3487">
        <w:rPr>
          <w:rFonts w:cs="Arial"/>
          <w:szCs w:val="22"/>
          <w:lang w:eastAsia="en-GB"/>
        </w:rPr>
        <w:t>Fit</w:t>
      </w:r>
      <w:r w:rsidR="00370DE5" w:rsidRPr="00370DE5">
        <w:rPr>
          <w:rFonts w:cs="Arial"/>
          <w:szCs w:val="22"/>
          <w:lang w:eastAsia="en-GB"/>
        </w:rPr>
        <w:t xml:space="preserve">ted as standard with a six-speed manual </w:t>
      </w:r>
      <w:r w:rsidR="004F3487">
        <w:rPr>
          <w:rFonts w:cs="Arial"/>
          <w:szCs w:val="22"/>
          <w:lang w:eastAsia="en-GB"/>
        </w:rPr>
        <w:t>gearbox</w:t>
      </w:r>
      <w:r w:rsidR="00370DE5" w:rsidRPr="00370DE5">
        <w:rPr>
          <w:rFonts w:cs="Arial"/>
          <w:szCs w:val="22"/>
          <w:lang w:eastAsia="en-GB"/>
        </w:rPr>
        <w:t xml:space="preserve">, </w:t>
      </w:r>
      <w:r w:rsidR="004F3487">
        <w:rPr>
          <w:rFonts w:cs="Arial"/>
          <w:szCs w:val="22"/>
          <w:lang w:eastAsia="en-GB"/>
        </w:rPr>
        <w:t>t</w:t>
      </w:r>
      <w:r w:rsidR="00370DE5" w:rsidRPr="00370DE5">
        <w:rPr>
          <w:rFonts w:cs="Arial"/>
          <w:szCs w:val="22"/>
          <w:lang w:eastAsia="en-GB"/>
        </w:rPr>
        <w:t>he</w:t>
      </w:r>
      <w:r w:rsidR="004F3487">
        <w:rPr>
          <w:rFonts w:cs="Arial"/>
          <w:szCs w:val="22"/>
          <w:lang w:eastAsia="en-GB"/>
        </w:rPr>
        <w:t xml:space="preserve"> new BMW 316i Saloon accelerates</w:t>
      </w:r>
      <w:r w:rsidR="00370DE5" w:rsidRPr="00370DE5">
        <w:rPr>
          <w:rFonts w:cs="Arial"/>
          <w:szCs w:val="22"/>
          <w:lang w:eastAsia="en-GB"/>
        </w:rPr>
        <w:t xml:space="preserve"> from zero to</w:t>
      </w:r>
      <w:r w:rsidR="004F3487">
        <w:rPr>
          <w:rFonts w:cs="Arial"/>
          <w:szCs w:val="22"/>
          <w:lang w:eastAsia="en-GB"/>
        </w:rPr>
        <w:t xml:space="preserve"> 62mph</w:t>
      </w:r>
      <w:r w:rsidR="00370DE5" w:rsidRPr="00370DE5">
        <w:rPr>
          <w:rFonts w:cs="Arial"/>
          <w:szCs w:val="22"/>
          <w:lang w:eastAsia="en-GB"/>
        </w:rPr>
        <w:t xml:space="preserve"> in 8.9 seconds, </w:t>
      </w:r>
      <w:r w:rsidR="004F3487">
        <w:rPr>
          <w:rFonts w:cs="Arial"/>
          <w:szCs w:val="22"/>
          <w:lang w:eastAsia="en-GB"/>
        </w:rPr>
        <w:t xml:space="preserve">and on to a </w:t>
      </w:r>
      <w:r w:rsidR="00370DE5" w:rsidRPr="00370DE5">
        <w:rPr>
          <w:rFonts w:cs="Arial"/>
          <w:szCs w:val="22"/>
          <w:lang w:eastAsia="en-GB"/>
        </w:rPr>
        <w:t xml:space="preserve">top speed </w:t>
      </w:r>
      <w:r w:rsidR="004F3487">
        <w:rPr>
          <w:rFonts w:cs="Arial"/>
          <w:szCs w:val="22"/>
          <w:lang w:eastAsia="en-GB"/>
        </w:rPr>
        <w:t>of 127mph.</w:t>
      </w:r>
    </w:p>
    <w:p w:rsidR="004F3487" w:rsidRDefault="00370DE5" w:rsidP="00370DE5">
      <w:pPr>
        <w:spacing w:line="276" w:lineRule="auto"/>
        <w:textAlignment w:val="top"/>
        <w:rPr>
          <w:rFonts w:cs="Arial"/>
          <w:szCs w:val="22"/>
          <w:lang w:eastAsia="en-GB"/>
        </w:rPr>
      </w:pPr>
      <w:r w:rsidRPr="00370DE5">
        <w:rPr>
          <w:rFonts w:cs="Arial"/>
          <w:szCs w:val="22"/>
          <w:lang w:eastAsia="en-GB"/>
        </w:rPr>
        <w:t xml:space="preserve"> </w:t>
      </w:r>
    </w:p>
    <w:p w:rsidR="001A4A7A" w:rsidRDefault="00283C7A" w:rsidP="00370DE5">
      <w:pPr>
        <w:spacing w:line="276" w:lineRule="auto"/>
        <w:textAlignment w:val="top"/>
        <w:rPr>
          <w:rFonts w:cs="Arial"/>
          <w:szCs w:val="22"/>
          <w:lang w:eastAsia="en-GB"/>
        </w:rPr>
      </w:pPr>
      <w:r>
        <w:rPr>
          <w:rFonts w:cs="Arial"/>
          <w:szCs w:val="22"/>
          <w:lang w:eastAsia="en-GB"/>
        </w:rPr>
        <w:t>The 316i Saloon is priced from £2</w:t>
      </w:r>
      <w:r w:rsidR="003D65FB">
        <w:rPr>
          <w:rFonts w:cs="Arial"/>
          <w:szCs w:val="22"/>
          <w:lang w:eastAsia="en-GB"/>
        </w:rPr>
        <w:t>2,850</w:t>
      </w:r>
      <w:r>
        <w:rPr>
          <w:rFonts w:cs="Arial"/>
          <w:szCs w:val="22"/>
          <w:lang w:eastAsia="en-GB"/>
        </w:rPr>
        <w:t xml:space="preserve"> OTR</w:t>
      </w:r>
      <w:r w:rsidR="003D65FB">
        <w:rPr>
          <w:rFonts w:cs="Arial"/>
          <w:szCs w:val="22"/>
          <w:lang w:eastAsia="en-GB"/>
        </w:rPr>
        <w:t xml:space="preserve"> for the 316i </w:t>
      </w:r>
      <w:r w:rsidR="00BC7A8E">
        <w:rPr>
          <w:rFonts w:cs="Arial"/>
          <w:szCs w:val="22"/>
          <w:lang w:eastAsia="en-GB"/>
        </w:rPr>
        <w:t>E</w:t>
      </w:r>
      <w:r w:rsidR="003D65FB">
        <w:rPr>
          <w:rFonts w:cs="Arial"/>
          <w:szCs w:val="22"/>
          <w:lang w:eastAsia="en-GB"/>
        </w:rPr>
        <w:t>S</w:t>
      </w:r>
      <w:r w:rsidR="00BC7A8E">
        <w:rPr>
          <w:rFonts w:cs="Arial"/>
          <w:szCs w:val="22"/>
          <w:lang w:eastAsia="en-GB"/>
        </w:rPr>
        <w:t xml:space="preserve"> Saloon, while</w:t>
      </w:r>
      <w:r w:rsidR="00BC7A8E" w:rsidRPr="00BC7A8E">
        <w:rPr>
          <w:rFonts w:cs="Arial"/>
          <w:szCs w:val="22"/>
          <w:lang w:eastAsia="en-GB"/>
        </w:rPr>
        <w:t xml:space="preserve"> </w:t>
      </w:r>
      <w:r w:rsidR="00BC7A8E">
        <w:rPr>
          <w:rFonts w:cs="Arial"/>
          <w:szCs w:val="22"/>
          <w:lang w:eastAsia="en-GB"/>
        </w:rPr>
        <w:t>t</w:t>
      </w:r>
      <w:r w:rsidR="00BC7A8E" w:rsidRPr="00370DE5">
        <w:rPr>
          <w:rFonts w:cs="Arial"/>
          <w:szCs w:val="22"/>
          <w:lang w:eastAsia="en-GB"/>
        </w:rPr>
        <w:t xml:space="preserve">he BMW 320d EfficientDynamics </w:t>
      </w:r>
      <w:r w:rsidR="00BC7A8E">
        <w:rPr>
          <w:rFonts w:cs="Arial"/>
          <w:szCs w:val="22"/>
          <w:lang w:eastAsia="en-GB"/>
        </w:rPr>
        <w:t>Saloon</w:t>
      </w:r>
      <w:r w:rsidR="00BC7A8E" w:rsidRPr="00370DE5">
        <w:rPr>
          <w:rFonts w:cs="Arial"/>
          <w:szCs w:val="22"/>
          <w:lang w:eastAsia="en-GB"/>
        </w:rPr>
        <w:t xml:space="preserve"> </w:t>
      </w:r>
      <w:r w:rsidR="00BC7A8E">
        <w:rPr>
          <w:rFonts w:cs="Arial"/>
          <w:szCs w:val="22"/>
          <w:lang w:eastAsia="en-GB"/>
        </w:rPr>
        <w:t>is priced from £</w:t>
      </w:r>
      <w:r w:rsidR="003D65FB">
        <w:rPr>
          <w:rFonts w:cs="Arial"/>
          <w:szCs w:val="22"/>
          <w:lang w:eastAsia="en-GB"/>
        </w:rPr>
        <w:t>25,730</w:t>
      </w:r>
      <w:r w:rsidR="00BC7A8E">
        <w:rPr>
          <w:rFonts w:cs="Arial"/>
          <w:szCs w:val="22"/>
          <w:lang w:eastAsia="en-GB"/>
        </w:rPr>
        <w:t xml:space="preserve"> OTR and both will be </w:t>
      </w:r>
      <w:r w:rsidR="003D65FB">
        <w:rPr>
          <w:rFonts w:cs="Arial"/>
          <w:szCs w:val="22"/>
          <w:lang w:eastAsia="en-GB"/>
        </w:rPr>
        <w:t xml:space="preserve">on available from November </w:t>
      </w:r>
      <w:r w:rsidR="00BC7A8E">
        <w:rPr>
          <w:rFonts w:cs="Arial"/>
          <w:szCs w:val="22"/>
          <w:lang w:eastAsia="en-GB"/>
        </w:rPr>
        <w:t>2012</w:t>
      </w:r>
      <w:r w:rsidR="00BC7A8E" w:rsidRPr="00370DE5">
        <w:rPr>
          <w:rFonts w:cs="Arial"/>
          <w:szCs w:val="22"/>
          <w:lang w:eastAsia="en-GB"/>
        </w:rPr>
        <w:t>.</w:t>
      </w:r>
      <w:r w:rsidR="004F3487" w:rsidRPr="00370DE5">
        <w:rPr>
          <w:rFonts w:cs="Arial"/>
          <w:szCs w:val="22"/>
          <w:lang w:eastAsia="en-GB"/>
        </w:rPr>
        <w:t xml:space="preserve"> </w:t>
      </w:r>
    </w:p>
    <w:p w:rsidR="00370DE5" w:rsidRDefault="00370DE5" w:rsidP="00370DE5">
      <w:pPr>
        <w:spacing w:line="276" w:lineRule="auto"/>
        <w:textAlignment w:val="top"/>
        <w:rPr>
          <w:rFonts w:cs="Arial"/>
          <w:szCs w:val="22"/>
          <w:lang w:eastAsia="en-GB"/>
        </w:rPr>
      </w:pPr>
      <w:r w:rsidRPr="00370DE5">
        <w:rPr>
          <w:rFonts w:cs="Arial"/>
          <w:szCs w:val="22"/>
          <w:lang w:eastAsia="en-GB"/>
        </w:rPr>
        <w:br/>
      </w:r>
      <w:r w:rsidR="00283C7A">
        <w:rPr>
          <w:rFonts w:cs="Arial"/>
          <w:b/>
          <w:szCs w:val="22"/>
          <w:lang w:eastAsia="en-GB"/>
        </w:rPr>
        <w:t xml:space="preserve">Extended engine range for the </w:t>
      </w:r>
      <w:r w:rsidR="00BC7A8E">
        <w:rPr>
          <w:rFonts w:cs="Arial"/>
          <w:b/>
          <w:szCs w:val="22"/>
          <w:lang w:eastAsia="en-GB"/>
        </w:rPr>
        <w:t xml:space="preserve">BMW </w:t>
      </w:r>
      <w:r w:rsidR="00283C7A">
        <w:rPr>
          <w:rFonts w:cs="Arial"/>
          <w:b/>
          <w:szCs w:val="22"/>
          <w:lang w:eastAsia="en-GB"/>
        </w:rPr>
        <w:t>3 Series Touring.</w:t>
      </w:r>
      <w:r w:rsidRPr="002B5BA3">
        <w:rPr>
          <w:rFonts w:cs="Arial"/>
          <w:b/>
          <w:szCs w:val="22"/>
          <w:lang w:eastAsia="en-GB"/>
        </w:rPr>
        <w:br/>
      </w:r>
      <w:r w:rsidR="00283C7A">
        <w:rPr>
          <w:rFonts w:cs="Arial"/>
          <w:szCs w:val="22"/>
          <w:lang w:eastAsia="en-GB"/>
        </w:rPr>
        <w:t>Following the launch of the</w:t>
      </w:r>
      <w:r w:rsidRPr="00370DE5">
        <w:rPr>
          <w:rFonts w:cs="Arial"/>
          <w:szCs w:val="22"/>
          <w:lang w:eastAsia="en-GB"/>
        </w:rPr>
        <w:t xml:space="preserve"> BMW 3 Series Touring </w:t>
      </w:r>
      <w:r w:rsidR="009923B9">
        <w:rPr>
          <w:rFonts w:cs="Arial"/>
          <w:szCs w:val="22"/>
          <w:lang w:eastAsia="en-GB"/>
        </w:rPr>
        <w:t>on 22</w:t>
      </w:r>
      <w:r w:rsidR="00283C7A">
        <w:rPr>
          <w:rFonts w:cs="Arial"/>
          <w:szCs w:val="22"/>
          <w:lang w:eastAsia="en-GB"/>
        </w:rPr>
        <w:t xml:space="preserve"> September t</w:t>
      </w:r>
      <w:r w:rsidR="0034150E">
        <w:rPr>
          <w:rFonts w:cs="Arial"/>
          <w:szCs w:val="22"/>
          <w:lang w:eastAsia="en-GB"/>
        </w:rPr>
        <w:t xml:space="preserve">hree additional </w:t>
      </w:r>
      <w:r w:rsidR="00283C7A">
        <w:rPr>
          <w:rFonts w:cs="Arial"/>
          <w:szCs w:val="22"/>
          <w:lang w:eastAsia="en-GB"/>
        </w:rPr>
        <w:t>engines will be available</w:t>
      </w:r>
      <w:r w:rsidR="00BC7A8E">
        <w:rPr>
          <w:rFonts w:cs="Arial"/>
          <w:szCs w:val="22"/>
          <w:lang w:eastAsia="en-GB"/>
        </w:rPr>
        <w:t>,</w:t>
      </w:r>
      <w:r w:rsidR="00283C7A">
        <w:rPr>
          <w:rFonts w:cs="Arial"/>
          <w:szCs w:val="22"/>
          <w:lang w:eastAsia="en-GB"/>
        </w:rPr>
        <w:t xml:space="preserve"> the</w:t>
      </w:r>
      <w:r w:rsidR="003A5F7E">
        <w:rPr>
          <w:rFonts w:cs="Arial"/>
          <w:szCs w:val="22"/>
          <w:lang w:eastAsia="en-GB"/>
        </w:rPr>
        <w:t xml:space="preserve"> </w:t>
      </w:r>
      <w:r w:rsidRPr="00370DE5">
        <w:rPr>
          <w:rFonts w:cs="Arial"/>
          <w:szCs w:val="22"/>
          <w:lang w:eastAsia="en-GB"/>
        </w:rPr>
        <w:t>320i</w:t>
      </w:r>
      <w:r w:rsidR="0034150E">
        <w:rPr>
          <w:rFonts w:cs="Arial"/>
          <w:szCs w:val="22"/>
          <w:lang w:eastAsia="en-GB"/>
        </w:rPr>
        <w:t xml:space="preserve">, 318d and 316d, </w:t>
      </w:r>
      <w:r w:rsidR="00BC7A8E">
        <w:rPr>
          <w:rFonts w:cs="Arial"/>
          <w:szCs w:val="22"/>
          <w:lang w:eastAsia="en-GB"/>
        </w:rPr>
        <w:t>increasing</w:t>
      </w:r>
      <w:r w:rsidR="0034150E">
        <w:rPr>
          <w:rFonts w:cs="Arial"/>
          <w:szCs w:val="22"/>
          <w:lang w:eastAsia="en-GB"/>
        </w:rPr>
        <w:t xml:space="preserve"> the range to two petrol and four diesel engines.</w:t>
      </w:r>
    </w:p>
    <w:p w:rsidR="00370DE5" w:rsidRDefault="00370DE5" w:rsidP="00370DE5">
      <w:pPr>
        <w:spacing w:line="276" w:lineRule="auto"/>
        <w:textAlignment w:val="top"/>
        <w:rPr>
          <w:rFonts w:cs="Arial"/>
          <w:szCs w:val="22"/>
          <w:lang w:eastAsia="en-GB"/>
        </w:rPr>
      </w:pPr>
      <w:r w:rsidRPr="00370DE5">
        <w:rPr>
          <w:rFonts w:cs="Arial"/>
          <w:szCs w:val="22"/>
          <w:lang w:eastAsia="en-GB"/>
        </w:rPr>
        <w:br/>
        <w:t>The</w:t>
      </w:r>
      <w:r w:rsidR="003A5F7E">
        <w:rPr>
          <w:rFonts w:cs="Arial"/>
          <w:szCs w:val="22"/>
          <w:lang w:eastAsia="en-GB"/>
        </w:rPr>
        <w:t xml:space="preserve"> 2.0-lit</w:t>
      </w:r>
      <w:r w:rsidRPr="00370DE5">
        <w:rPr>
          <w:rFonts w:cs="Arial"/>
          <w:szCs w:val="22"/>
          <w:lang w:eastAsia="en-GB"/>
        </w:rPr>
        <w:t>r</w:t>
      </w:r>
      <w:r w:rsidR="003A5F7E">
        <w:rPr>
          <w:rFonts w:cs="Arial"/>
          <w:szCs w:val="22"/>
          <w:lang w:eastAsia="en-GB"/>
        </w:rPr>
        <w:t>e</w:t>
      </w:r>
      <w:r w:rsidRPr="00370DE5">
        <w:rPr>
          <w:rFonts w:cs="Arial"/>
          <w:szCs w:val="22"/>
          <w:lang w:eastAsia="en-GB"/>
        </w:rPr>
        <w:t xml:space="preserve"> petrol engine driving the new </w:t>
      </w:r>
      <w:r w:rsidR="003A5F7E">
        <w:rPr>
          <w:rFonts w:cs="Arial"/>
          <w:szCs w:val="22"/>
          <w:lang w:eastAsia="en-GB"/>
        </w:rPr>
        <w:t>320i Touring generates 184hp</w:t>
      </w:r>
      <w:r w:rsidR="006A06DE">
        <w:rPr>
          <w:rFonts w:cs="Arial"/>
          <w:szCs w:val="22"/>
          <w:lang w:eastAsia="en-GB"/>
        </w:rPr>
        <w:t xml:space="preserve"> and</w:t>
      </w:r>
      <w:r w:rsidR="003A5F7E">
        <w:rPr>
          <w:rFonts w:cs="Arial"/>
          <w:szCs w:val="22"/>
          <w:lang w:eastAsia="en-GB"/>
        </w:rPr>
        <w:t xml:space="preserve"> </w:t>
      </w:r>
      <w:r w:rsidR="003A5F7E" w:rsidRPr="00370DE5">
        <w:rPr>
          <w:rFonts w:cs="Arial"/>
          <w:szCs w:val="22"/>
          <w:lang w:eastAsia="en-GB"/>
        </w:rPr>
        <w:t>270Nm</w:t>
      </w:r>
      <w:r w:rsidR="003A5F7E">
        <w:rPr>
          <w:rFonts w:cs="Arial"/>
          <w:szCs w:val="22"/>
          <w:lang w:eastAsia="en-GB"/>
        </w:rPr>
        <w:t xml:space="preserve"> torque using </w:t>
      </w:r>
      <w:r w:rsidR="006A06DE">
        <w:rPr>
          <w:rFonts w:cs="Arial"/>
          <w:szCs w:val="22"/>
          <w:lang w:eastAsia="en-GB"/>
        </w:rPr>
        <w:t xml:space="preserve">BMW </w:t>
      </w:r>
      <w:proofErr w:type="spellStart"/>
      <w:r w:rsidR="003A5F7E">
        <w:rPr>
          <w:rFonts w:cs="Arial"/>
          <w:szCs w:val="22"/>
          <w:lang w:eastAsia="en-GB"/>
        </w:rPr>
        <w:t>TwinPower</w:t>
      </w:r>
      <w:proofErr w:type="spellEnd"/>
      <w:r w:rsidR="003A5F7E">
        <w:rPr>
          <w:rFonts w:cs="Arial"/>
          <w:szCs w:val="22"/>
          <w:lang w:eastAsia="en-GB"/>
        </w:rPr>
        <w:t xml:space="preserve"> Turbo technology</w:t>
      </w:r>
      <w:r w:rsidR="006A06DE">
        <w:rPr>
          <w:rFonts w:cs="Arial"/>
          <w:szCs w:val="22"/>
          <w:lang w:eastAsia="en-GB"/>
        </w:rPr>
        <w:t>, pushing the car</w:t>
      </w:r>
      <w:r w:rsidRPr="00370DE5">
        <w:rPr>
          <w:rFonts w:cs="Arial"/>
          <w:szCs w:val="22"/>
          <w:lang w:eastAsia="en-GB"/>
        </w:rPr>
        <w:t xml:space="preserve"> </w:t>
      </w:r>
      <w:r w:rsidR="003A5F7E" w:rsidRPr="00370DE5">
        <w:rPr>
          <w:rFonts w:cs="Arial"/>
          <w:szCs w:val="22"/>
          <w:lang w:eastAsia="en-GB"/>
        </w:rPr>
        <w:t xml:space="preserve">from zero to </w:t>
      </w:r>
      <w:r w:rsidR="003A5F7E">
        <w:rPr>
          <w:rFonts w:cs="Arial"/>
          <w:szCs w:val="22"/>
          <w:lang w:eastAsia="en-GB"/>
        </w:rPr>
        <w:t>62mph</w:t>
      </w:r>
      <w:r w:rsidR="003A5F7E" w:rsidRPr="00370DE5">
        <w:rPr>
          <w:rFonts w:cs="Arial"/>
          <w:szCs w:val="22"/>
          <w:lang w:eastAsia="en-GB"/>
        </w:rPr>
        <w:t xml:space="preserve"> </w:t>
      </w:r>
      <w:r w:rsidR="006A06DE">
        <w:rPr>
          <w:rFonts w:cs="Arial"/>
          <w:szCs w:val="22"/>
          <w:lang w:eastAsia="en-GB"/>
        </w:rPr>
        <w:t xml:space="preserve">in </w:t>
      </w:r>
      <w:r w:rsidRPr="00370DE5">
        <w:rPr>
          <w:rFonts w:cs="Arial"/>
          <w:szCs w:val="22"/>
          <w:lang w:eastAsia="en-GB"/>
        </w:rPr>
        <w:t>7.5 seconds</w:t>
      </w:r>
      <w:r w:rsidR="006A06DE">
        <w:rPr>
          <w:rFonts w:cs="Arial"/>
          <w:szCs w:val="22"/>
          <w:lang w:eastAsia="en-GB"/>
        </w:rPr>
        <w:t xml:space="preserve"> and onto a </w:t>
      </w:r>
      <w:r w:rsidRPr="00370DE5">
        <w:rPr>
          <w:rFonts w:cs="Arial"/>
          <w:szCs w:val="22"/>
          <w:lang w:eastAsia="en-GB"/>
        </w:rPr>
        <w:t xml:space="preserve">top speed </w:t>
      </w:r>
      <w:r w:rsidR="009923B9">
        <w:rPr>
          <w:rFonts w:cs="Arial"/>
          <w:szCs w:val="22"/>
          <w:lang w:eastAsia="en-GB"/>
        </w:rPr>
        <w:t>of 145</w:t>
      </w:r>
      <w:r w:rsidR="006A06DE">
        <w:rPr>
          <w:rFonts w:cs="Arial"/>
          <w:szCs w:val="22"/>
          <w:lang w:eastAsia="en-GB"/>
        </w:rPr>
        <w:t>mph</w:t>
      </w:r>
      <w:r w:rsidRPr="00370DE5">
        <w:rPr>
          <w:rFonts w:cs="Arial"/>
          <w:szCs w:val="22"/>
          <w:lang w:eastAsia="en-GB"/>
        </w:rPr>
        <w:t xml:space="preserve">. </w:t>
      </w:r>
      <w:r w:rsidR="006A06DE">
        <w:rPr>
          <w:rFonts w:cs="Arial"/>
          <w:szCs w:val="22"/>
          <w:lang w:eastAsia="en-GB"/>
        </w:rPr>
        <w:t>With</w:t>
      </w:r>
      <w:r w:rsidRPr="00370DE5">
        <w:rPr>
          <w:rFonts w:cs="Arial"/>
          <w:szCs w:val="22"/>
          <w:lang w:eastAsia="en-GB"/>
        </w:rPr>
        <w:t xml:space="preserve"> CO</w:t>
      </w:r>
      <w:r w:rsidRPr="005E75E2">
        <w:rPr>
          <w:rFonts w:cs="Arial"/>
          <w:sz w:val="16"/>
          <w:szCs w:val="16"/>
          <w:lang w:eastAsia="en-GB"/>
        </w:rPr>
        <w:t>2</w:t>
      </w:r>
      <w:r w:rsidRPr="00370DE5">
        <w:rPr>
          <w:rFonts w:cs="Arial"/>
          <w:szCs w:val="22"/>
          <w:lang w:eastAsia="en-GB"/>
        </w:rPr>
        <w:t xml:space="preserve"> emissions </w:t>
      </w:r>
      <w:r w:rsidR="006A06DE">
        <w:rPr>
          <w:rFonts w:cs="Arial"/>
          <w:szCs w:val="22"/>
          <w:lang w:eastAsia="en-GB"/>
        </w:rPr>
        <w:t xml:space="preserve">of just </w:t>
      </w:r>
      <w:r w:rsidR="009923B9">
        <w:rPr>
          <w:rFonts w:cs="Arial"/>
          <w:szCs w:val="22"/>
          <w:lang w:eastAsia="en-GB"/>
        </w:rPr>
        <w:t>152</w:t>
      </w:r>
      <w:r w:rsidR="006A06DE">
        <w:rPr>
          <w:rFonts w:cs="Arial"/>
          <w:szCs w:val="22"/>
          <w:lang w:eastAsia="en-GB"/>
        </w:rPr>
        <w:t>g/km and fuel consumption of just 60mpg</w:t>
      </w:r>
      <w:r w:rsidR="0034150E">
        <w:rPr>
          <w:rFonts w:cs="Arial"/>
          <w:szCs w:val="22"/>
          <w:lang w:eastAsia="en-GB"/>
        </w:rPr>
        <w:t>,</w:t>
      </w:r>
      <w:r w:rsidR="006A06DE">
        <w:rPr>
          <w:rFonts w:cs="Arial"/>
          <w:szCs w:val="22"/>
          <w:lang w:eastAsia="en-GB"/>
        </w:rPr>
        <w:t xml:space="preserve"> on the combined cycle</w:t>
      </w:r>
      <w:r w:rsidR="009923B9">
        <w:rPr>
          <w:rFonts w:cs="Arial"/>
          <w:szCs w:val="22"/>
          <w:lang w:eastAsia="en-GB"/>
        </w:rPr>
        <w:t>, or 145g/km CO</w:t>
      </w:r>
      <w:r w:rsidR="009923B9" w:rsidRPr="005E75E2">
        <w:rPr>
          <w:rFonts w:cs="Arial"/>
          <w:sz w:val="16"/>
          <w:szCs w:val="16"/>
          <w:lang w:eastAsia="en-GB"/>
        </w:rPr>
        <w:t>2</w:t>
      </w:r>
      <w:r w:rsidR="009923B9">
        <w:rPr>
          <w:rFonts w:cs="Arial"/>
          <w:szCs w:val="22"/>
          <w:lang w:eastAsia="en-GB"/>
        </w:rPr>
        <w:t xml:space="preserve"> 45.6mpg when fitted with the optional eight-speed automatic transmission</w:t>
      </w:r>
      <w:r w:rsidR="0034150E">
        <w:rPr>
          <w:rFonts w:cs="Arial"/>
          <w:szCs w:val="22"/>
          <w:lang w:eastAsia="en-GB"/>
        </w:rPr>
        <w:t>, the 320i Touring blends effortless performance with outstanding economy</w:t>
      </w:r>
      <w:r w:rsidRPr="00370DE5">
        <w:rPr>
          <w:rFonts w:cs="Arial"/>
          <w:szCs w:val="22"/>
          <w:lang w:eastAsia="en-GB"/>
        </w:rPr>
        <w:t>.</w:t>
      </w:r>
    </w:p>
    <w:p w:rsidR="0034150E" w:rsidRDefault="0034150E" w:rsidP="00370DE5">
      <w:pPr>
        <w:spacing w:line="276" w:lineRule="auto"/>
        <w:textAlignment w:val="top"/>
        <w:rPr>
          <w:rFonts w:cs="Arial"/>
          <w:szCs w:val="22"/>
          <w:lang w:eastAsia="en-GB"/>
        </w:rPr>
      </w:pPr>
    </w:p>
    <w:p w:rsidR="00BC7A8E" w:rsidRDefault="0057464B" w:rsidP="00370DE5">
      <w:pPr>
        <w:spacing w:line="276" w:lineRule="auto"/>
        <w:textAlignment w:val="top"/>
        <w:rPr>
          <w:rFonts w:cs="Arial"/>
          <w:szCs w:val="22"/>
          <w:lang w:eastAsia="en-GB"/>
        </w:rPr>
      </w:pPr>
      <w:r>
        <w:rPr>
          <w:rFonts w:cs="Arial"/>
          <w:szCs w:val="22"/>
          <w:lang w:eastAsia="en-GB"/>
        </w:rPr>
        <w:t xml:space="preserve">Both the </w:t>
      </w:r>
      <w:r w:rsidR="00370DE5" w:rsidRPr="00370DE5">
        <w:rPr>
          <w:rFonts w:cs="Arial"/>
          <w:szCs w:val="22"/>
          <w:lang w:eastAsia="en-GB"/>
        </w:rPr>
        <w:t xml:space="preserve">BMW 318d Touring and BMW 316d Touring </w:t>
      </w:r>
      <w:r>
        <w:rPr>
          <w:rFonts w:cs="Arial"/>
          <w:szCs w:val="22"/>
          <w:lang w:eastAsia="en-GB"/>
        </w:rPr>
        <w:t xml:space="preserve">use </w:t>
      </w:r>
      <w:r w:rsidR="00F2074F">
        <w:rPr>
          <w:rFonts w:cs="Arial"/>
          <w:szCs w:val="22"/>
          <w:lang w:eastAsia="en-GB"/>
        </w:rPr>
        <w:t>a</w:t>
      </w:r>
      <w:r>
        <w:rPr>
          <w:rFonts w:cs="Arial"/>
          <w:szCs w:val="22"/>
          <w:lang w:eastAsia="en-GB"/>
        </w:rPr>
        <w:t xml:space="preserve"> 2.0-lit</w:t>
      </w:r>
      <w:r w:rsidR="00370DE5" w:rsidRPr="00370DE5">
        <w:rPr>
          <w:rFonts w:cs="Arial"/>
          <w:szCs w:val="22"/>
          <w:lang w:eastAsia="en-GB"/>
        </w:rPr>
        <w:t>r</w:t>
      </w:r>
      <w:r>
        <w:rPr>
          <w:rFonts w:cs="Arial"/>
          <w:szCs w:val="22"/>
          <w:lang w:eastAsia="en-GB"/>
        </w:rPr>
        <w:t>e</w:t>
      </w:r>
      <w:r w:rsidR="00370DE5" w:rsidRPr="00370DE5">
        <w:rPr>
          <w:rFonts w:cs="Arial"/>
          <w:szCs w:val="22"/>
          <w:lang w:eastAsia="en-GB"/>
        </w:rPr>
        <w:t xml:space="preserve"> four-cylinder diesel engine with</w:t>
      </w:r>
      <w:r w:rsidR="00F2074F">
        <w:rPr>
          <w:rFonts w:cs="Arial"/>
          <w:szCs w:val="22"/>
          <w:lang w:eastAsia="en-GB"/>
        </w:rPr>
        <w:t xml:space="preserve"> BMW </w:t>
      </w:r>
      <w:proofErr w:type="spellStart"/>
      <w:r w:rsidR="00F2074F">
        <w:rPr>
          <w:rFonts w:cs="Arial"/>
          <w:szCs w:val="22"/>
          <w:lang w:eastAsia="en-GB"/>
        </w:rPr>
        <w:t>TwinPower</w:t>
      </w:r>
      <w:proofErr w:type="spellEnd"/>
      <w:r w:rsidR="00F2074F">
        <w:rPr>
          <w:rFonts w:cs="Arial"/>
          <w:szCs w:val="22"/>
          <w:lang w:eastAsia="en-GB"/>
        </w:rPr>
        <w:t xml:space="preserve"> Turbo technology</w:t>
      </w:r>
      <w:r w:rsidR="00370DE5" w:rsidRPr="00370DE5">
        <w:rPr>
          <w:rFonts w:cs="Arial"/>
          <w:szCs w:val="22"/>
          <w:lang w:eastAsia="en-GB"/>
        </w:rPr>
        <w:t xml:space="preserve">. In the new BMW 318d Touring, </w:t>
      </w:r>
    </w:p>
    <w:p w:rsidR="00BF0486" w:rsidRDefault="00370DE5" w:rsidP="00370DE5">
      <w:pPr>
        <w:spacing w:line="276" w:lineRule="auto"/>
        <w:textAlignment w:val="top"/>
        <w:rPr>
          <w:rFonts w:cs="Arial"/>
          <w:szCs w:val="22"/>
          <w:lang w:eastAsia="en-GB"/>
        </w:rPr>
      </w:pPr>
      <w:proofErr w:type="gramStart"/>
      <w:r w:rsidRPr="00370DE5">
        <w:rPr>
          <w:rFonts w:cs="Arial"/>
          <w:szCs w:val="22"/>
          <w:lang w:eastAsia="en-GB"/>
        </w:rPr>
        <w:t>the</w:t>
      </w:r>
      <w:proofErr w:type="gramEnd"/>
      <w:r w:rsidRPr="00370DE5">
        <w:rPr>
          <w:rFonts w:cs="Arial"/>
          <w:szCs w:val="22"/>
          <w:lang w:eastAsia="en-GB"/>
        </w:rPr>
        <w:t xml:space="preserve"> engine produces </w:t>
      </w:r>
      <w:r w:rsidR="00F2074F" w:rsidRPr="00370DE5">
        <w:rPr>
          <w:rFonts w:cs="Arial"/>
          <w:szCs w:val="22"/>
          <w:lang w:eastAsia="en-GB"/>
        </w:rPr>
        <w:t>a maximum torque of 320</w:t>
      </w:r>
      <w:r w:rsidR="00F2074F">
        <w:rPr>
          <w:rFonts w:cs="Arial"/>
          <w:szCs w:val="22"/>
          <w:lang w:eastAsia="en-GB"/>
        </w:rPr>
        <w:t xml:space="preserve">Nm and </w:t>
      </w:r>
      <w:r w:rsidRPr="00370DE5">
        <w:rPr>
          <w:rFonts w:cs="Arial"/>
          <w:szCs w:val="22"/>
          <w:lang w:eastAsia="en-GB"/>
        </w:rPr>
        <w:t>143hp,</w:t>
      </w:r>
      <w:r w:rsidR="00F2074F">
        <w:rPr>
          <w:rFonts w:cs="Arial"/>
          <w:szCs w:val="22"/>
          <w:lang w:eastAsia="en-GB"/>
        </w:rPr>
        <w:t xml:space="preserve"> while in the</w:t>
      </w:r>
      <w:r w:rsidRPr="00370DE5">
        <w:rPr>
          <w:rFonts w:cs="Arial"/>
          <w:szCs w:val="22"/>
          <w:lang w:eastAsia="en-GB"/>
        </w:rPr>
        <w:t xml:space="preserve"> BMW 316d </w:t>
      </w:r>
    </w:p>
    <w:p w:rsidR="00BF0486" w:rsidRDefault="00BF0486" w:rsidP="00370DE5">
      <w:pPr>
        <w:spacing w:line="276" w:lineRule="auto"/>
        <w:textAlignment w:val="top"/>
        <w:rPr>
          <w:rFonts w:cs="Arial"/>
          <w:szCs w:val="22"/>
          <w:lang w:eastAsia="en-GB"/>
        </w:rPr>
      </w:pPr>
    </w:p>
    <w:p w:rsidR="00BF0486" w:rsidRDefault="00BF0486" w:rsidP="00370DE5">
      <w:pPr>
        <w:spacing w:line="276" w:lineRule="auto"/>
        <w:textAlignment w:val="top"/>
        <w:rPr>
          <w:rFonts w:cs="Arial"/>
          <w:szCs w:val="22"/>
          <w:lang w:eastAsia="en-GB"/>
        </w:rPr>
      </w:pPr>
    </w:p>
    <w:p w:rsidR="00370DE5" w:rsidRPr="00370DE5" w:rsidRDefault="00370DE5" w:rsidP="00370DE5">
      <w:pPr>
        <w:spacing w:line="276" w:lineRule="auto"/>
        <w:textAlignment w:val="top"/>
        <w:rPr>
          <w:rFonts w:cs="Arial"/>
          <w:szCs w:val="22"/>
          <w:lang w:eastAsia="en-GB"/>
        </w:rPr>
      </w:pPr>
      <w:r w:rsidRPr="00370DE5">
        <w:rPr>
          <w:rFonts w:cs="Arial"/>
          <w:szCs w:val="22"/>
          <w:lang w:eastAsia="en-GB"/>
        </w:rPr>
        <w:lastRenderedPageBreak/>
        <w:t xml:space="preserve">Touring </w:t>
      </w:r>
      <w:r w:rsidR="00F2074F">
        <w:rPr>
          <w:rFonts w:cs="Arial"/>
          <w:szCs w:val="22"/>
          <w:lang w:eastAsia="en-GB"/>
        </w:rPr>
        <w:t xml:space="preserve">it gives </w:t>
      </w:r>
      <w:r w:rsidRPr="00370DE5">
        <w:rPr>
          <w:rFonts w:cs="Arial"/>
          <w:szCs w:val="22"/>
          <w:lang w:eastAsia="en-GB"/>
        </w:rPr>
        <w:t>116hp and 260</w:t>
      </w:r>
      <w:r w:rsidR="00F2074F">
        <w:rPr>
          <w:rFonts w:cs="Arial"/>
          <w:szCs w:val="22"/>
          <w:lang w:eastAsia="en-GB"/>
        </w:rPr>
        <w:t>Nm torque, ensuring a smooth power delivery</w:t>
      </w:r>
      <w:r w:rsidRPr="00370DE5">
        <w:rPr>
          <w:rFonts w:cs="Arial"/>
          <w:szCs w:val="22"/>
          <w:lang w:eastAsia="en-GB"/>
        </w:rPr>
        <w:t>.</w:t>
      </w:r>
      <w:r w:rsidR="00F2074F">
        <w:rPr>
          <w:rFonts w:cs="Arial"/>
          <w:szCs w:val="22"/>
          <w:lang w:eastAsia="en-GB"/>
        </w:rPr>
        <w:t xml:space="preserve">  </w:t>
      </w:r>
    </w:p>
    <w:p w:rsidR="00370DE5" w:rsidRDefault="00370DE5" w:rsidP="00370DE5">
      <w:pPr>
        <w:spacing w:line="276" w:lineRule="auto"/>
        <w:textAlignment w:val="top"/>
        <w:rPr>
          <w:rFonts w:cs="Arial"/>
          <w:szCs w:val="22"/>
          <w:lang w:eastAsia="en-GB"/>
        </w:rPr>
      </w:pPr>
      <w:r w:rsidRPr="00370DE5">
        <w:rPr>
          <w:rFonts w:cs="Arial"/>
          <w:szCs w:val="22"/>
          <w:lang w:eastAsia="en-GB"/>
        </w:rPr>
        <w:br/>
        <w:t xml:space="preserve">The BMW 318d Touring </w:t>
      </w:r>
      <w:r w:rsidR="00F2074F">
        <w:rPr>
          <w:rFonts w:cs="Arial"/>
          <w:szCs w:val="22"/>
          <w:lang w:eastAsia="en-GB"/>
        </w:rPr>
        <w:t xml:space="preserve">has a top speed of </w:t>
      </w:r>
      <w:r w:rsidR="009923B9">
        <w:rPr>
          <w:rFonts w:cs="Arial"/>
          <w:szCs w:val="22"/>
          <w:lang w:eastAsia="en-GB"/>
        </w:rPr>
        <w:t>13</w:t>
      </w:r>
      <w:r w:rsidR="00F052EB">
        <w:rPr>
          <w:rFonts w:cs="Arial"/>
          <w:szCs w:val="22"/>
          <w:lang w:eastAsia="en-GB"/>
        </w:rPr>
        <w:t xml:space="preserve">0mph, </w:t>
      </w:r>
      <w:r w:rsidRPr="00370DE5">
        <w:rPr>
          <w:rFonts w:cs="Arial"/>
          <w:szCs w:val="22"/>
          <w:lang w:eastAsia="en-GB"/>
        </w:rPr>
        <w:t>acceleratin</w:t>
      </w:r>
      <w:r w:rsidR="00F052EB">
        <w:rPr>
          <w:rFonts w:cs="Arial"/>
          <w:szCs w:val="22"/>
          <w:lang w:eastAsia="en-GB"/>
        </w:rPr>
        <w:t>g</w:t>
      </w:r>
      <w:r w:rsidRPr="00370DE5">
        <w:rPr>
          <w:rFonts w:cs="Arial"/>
          <w:szCs w:val="22"/>
          <w:lang w:eastAsia="en-GB"/>
        </w:rPr>
        <w:t xml:space="preserve"> </w:t>
      </w:r>
      <w:r w:rsidR="00F052EB">
        <w:rPr>
          <w:rFonts w:cs="Arial"/>
          <w:szCs w:val="22"/>
          <w:lang w:eastAsia="en-GB"/>
        </w:rPr>
        <w:t>from zero to 62mp</w:t>
      </w:r>
      <w:r w:rsidR="009923B9">
        <w:rPr>
          <w:rFonts w:cs="Arial"/>
          <w:szCs w:val="22"/>
          <w:lang w:eastAsia="en-GB"/>
        </w:rPr>
        <w:t>h</w:t>
      </w:r>
      <w:r w:rsidR="00F052EB">
        <w:rPr>
          <w:rFonts w:cs="Arial"/>
          <w:szCs w:val="22"/>
          <w:lang w:eastAsia="en-GB"/>
        </w:rPr>
        <w:t xml:space="preserve"> in just 9.2 seconds</w:t>
      </w:r>
      <w:r w:rsidR="006D7AF7">
        <w:rPr>
          <w:rFonts w:cs="Arial"/>
          <w:szCs w:val="22"/>
          <w:lang w:eastAsia="en-GB"/>
        </w:rPr>
        <w:t xml:space="preserve"> while the </w:t>
      </w:r>
      <w:r w:rsidR="006D7AF7" w:rsidRPr="00370DE5">
        <w:rPr>
          <w:rFonts w:cs="Arial"/>
          <w:szCs w:val="22"/>
          <w:lang w:eastAsia="en-GB"/>
        </w:rPr>
        <w:t>BMW 316d Touri</w:t>
      </w:r>
      <w:r w:rsidR="006D7AF7">
        <w:rPr>
          <w:rFonts w:cs="Arial"/>
          <w:szCs w:val="22"/>
          <w:lang w:eastAsia="en-GB"/>
        </w:rPr>
        <w:t xml:space="preserve">ng accelerates in 11.2 seconds </w:t>
      </w:r>
      <w:r w:rsidR="006D7AF7" w:rsidRPr="00370DE5">
        <w:rPr>
          <w:rFonts w:cs="Arial"/>
          <w:szCs w:val="22"/>
          <w:lang w:eastAsia="en-GB"/>
        </w:rPr>
        <w:t>from a stand</w:t>
      </w:r>
      <w:r w:rsidR="006D7AF7">
        <w:rPr>
          <w:rFonts w:cs="Arial"/>
          <w:szCs w:val="22"/>
          <w:lang w:eastAsia="en-GB"/>
        </w:rPr>
        <w:t xml:space="preserve">ing start </w:t>
      </w:r>
      <w:r w:rsidR="006D7AF7" w:rsidRPr="00370DE5">
        <w:rPr>
          <w:rFonts w:cs="Arial"/>
          <w:szCs w:val="22"/>
          <w:lang w:eastAsia="en-GB"/>
        </w:rPr>
        <w:t xml:space="preserve">to </w:t>
      </w:r>
      <w:r w:rsidR="006D7AF7">
        <w:rPr>
          <w:rFonts w:cs="Arial"/>
          <w:szCs w:val="22"/>
          <w:lang w:eastAsia="en-GB"/>
        </w:rPr>
        <w:t>62mph</w:t>
      </w:r>
      <w:r w:rsidR="006D7AF7" w:rsidRPr="00370DE5">
        <w:rPr>
          <w:rFonts w:cs="Arial"/>
          <w:szCs w:val="22"/>
          <w:lang w:eastAsia="en-GB"/>
        </w:rPr>
        <w:t xml:space="preserve"> and reaches a top speed of </w:t>
      </w:r>
      <w:r w:rsidR="006D7AF7">
        <w:rPr>
          <w:rFonts w:cs="Arial"/>
          <w:szCs w:val="22"/>
          <w:lang w:eastAsia="en-GB"/>
        </w:rPr>
        <w:t>1</w:t>
      </w:r>
      <w:r w:rsidR="009923B9">
        <w:rPr>
          <w:rFonts w:cs="Arial"/>
          <w:szCs w:val="22"/>
          <w:lang w:eastAsia="en-GB"/>
        </w:rPr>
        <w:t>24</w:t>
      </w:r>
      <w:r w:rsidR="006D7AF7">
        <w:rPr>
          <w:rFonts w:cs="Arial"/>
          <w:szCs w:val="22"/>
          <w:lang w:eastAsia="en-GB"/>
        </w:rPr>
        <w:t xml:space="preserve">mph.  </w:t>
      </w:r>
      <w:r w:rsidR="00F052EB">
        <w:rPr>
          <w:rFonts w:cs="Arial"/>
          <w:szCs w:val="22"/>
          <w:lang w:eastAsia="en-GB"/>
        </w:rPr>
        <w:t>This performance doesn’t come at the cost of efficiency, with</w:t>
      </w:r>
      <w:r w:rsidR="009923B9">
        <w:rPr>
          <w:rFonts w:cs="Arial"/>
          <w:szCs w:val="22"/>
          <w:lang w:eastAsia="en-GB"/>
        </w:rPr>
        <w:t xml:space="preserve"> both</w:t>
      </w:r>
      <w:r w:rsidR="00F052EB">
        <w:rPr>
          <w:rFonts w:cs="Arial"/>
          <w:szCs w:val="22"/>
          <w:lang w:eastAsia="en-GB"/>
        </w:rPr>
        <w:t xml:space="preserve"> the</w:t>
      </w:r>
      <w:r w:rsidR="009923B9">
        <w:rPr>
          <w:rFonts w:cs="Arial"/>
          <w:szCs w:val="22"/>
          <w:lang w:eastAsia="en-GB"/>
        </w:rPr>
        <w:t>316d and</w:t>
      </w:r>
      <w:r w:rsidR="00F052EB">
        <w:rPr>
          <w:rFonts w:cs="Arial"/>
          <w:szCs w:val="22"/>
          <w:lang w:eastAsia="en-GB"/>
        </w:rPr>
        <w:t xml:space="preserve"> 318d </w:t>
      </w:r>
      <w:proofErr w:type="gramStart"/>
      <w:r w:rsidR="00F052EB">
        <w:rPr>
          <w:rFonts w:cs="Arial"/>
          <w:szCs w:val="22"/>
          <w:lang w:eastAsia="en-GB"/>
        </w:rPr>
        <w:t>Touring</w:t>
      </w:r>
      <w:proofErr w:type="gramEnd"/>
      <w:r w:rsidR="00F052EB">
        <w:rPr>
          <w:rFonts w:cs="Arial"/>
          <w:szCs w:val="22"/>
          <w:lang w:eastAsia="en-GB"/>
        </w:rPr>
        <w:t xml:space="preserve"> </w:t>
      </w:r>
      <w:r w:rsidR="009923B9">
        <w:rPr>
          <w:rFonts w:cs="Arial"/>
          <w:szCs w:val="22"/>
          <w:lang w:eastAsia="en-GB"/>
        </w:rPr>
        <w:t>models emitting just 123g/km CO</w:t>
      </w:r>
      <w:r w:rsidR="009923B9" w:rsidRPr="005E75E2">
        <w:rPr>
          <w:rFonts w:cs="Arial"/>
          <w:sz w:val="16"/>
          <w:szCs w:val="16"/>
          <w:lang w:eastAsia="en-GB"/>
        </w:rPr>
        <w:t>2</w:t>
      </w:r>
      <w:r w:rsidR="009923B9">
        <w:rPr>
          <w:rFonts w:cs="Arial"/>
          <w:szCs w:val="22"/>
          <w:lang w:eastAsia="en-GB"/>
        </w:rPr>
        <w:t xml:space="preserve"> whilst returning 60.1</w:t>
      </w:r>
      <w:r w:rsidR="00F052EB">
        <w:rPr>
          <w:rFonts w:cs="Arial"/>
          <w:szCs w:val="22"/>
          <w:lang w:eastAsia="en-GB"/>
        </w:rPr>
        <w:t xml:space="preserve">mpg on the combined </w:t>
      </w:r>
      <w:r w:rsidR="006D7AF7">
        <w:rPr>
          <w:rFonts w:cs="Arial"/>
          <w:szCs w:val="22"/>
          <w:lang w:eastAsia="en-GB"/>
        </w:rPr>
        <w:t>cycle</w:t>
      </w:r>
      <w:r w:rsidRPr="00370DE5">
        <w:rPr>
          <w:rFonts w:cs="Arial"/>
          <w:szCs w:val="22"/>
          <w:lang w:eastAsia="en-GB"/>
        </w:rPr>
        <w:t>.</w:t>
      </w:r>
    </w:p>
    <w:p w:rsidR="006D7AF7" w:rsidRDefault="006D7AF7" w:rsidP="00370DE5">
      <w:pPr>
        <w:spacing w:line="276" w:lineRule="auto"/>
        <w:textAlignment w:val="top"/>
        <w:rPr>
          <w:rFonts w:cs="Arial"/>
          <w:szCs w:val="22"/>
          <w:lang w:eastAsia="en-GB"/>
        </w:rPr>
      </w:pPr>
    </w:p>
    <w:p w:rsidR="006D7AF7" w:rsidRPr="00370DE5" w:rsidRDefault="00BC7A8E" w:rsidP="00370DE5">
      <w:pPr>
        <w:spacing w:line="276" w:lineRule="auto"/>
        <w:textAlignment w:val="top"/>
        <w:rPr>
          <w:rFonts w:cs="Arial"/>
          <w:szCs w:val="22"/>
          <w:lang w:eastAsia="en-GB"/>
        </w:rPr>
      </w:pPr>
      <w:r>
        <w:rPr>
          <w:rFonts w:cs="Arial"/>
          <w:szCs w:val="22"/>
          <w:lang w:eastAsia="en-GB"/>
        </w:rPr>
        <w:t>Both the 316d and 318d Touring</w:t>
      </w:r>
      <w:r w:rsidR="006D7AF7">
        <w:rPr>
          <w:rFonts w:cs="Arial"/>
          <w:szCs w:val="22"/>
          <w:lang w:eastAsia="en-GB"/>
        </w:rPr>
        <w:t xml:space="preserve"> will be available from </w:t>
      </w:r>
      <w:r w:rsidR="009923B9">
        <w:rPr>
          <w:rFonts w:cs="Arial"/>
          <w:szCs w:val="22"/>
          <w:lang w:eastAsia="en-GB"/>
        </w:rPr>
        <w:t>November</w:t>
      </w:r>
      <w:r w:rsidR="006D7AF7">
        <w:rPr>
          <w:rFonts w:cs="Arial"/>
          <w:szCs w:val="22"/>
          <w:lang w:eastAsia="en-GB"/>
        </w:rPr>
        <w:t>, priced from £2</w:t>
      </w:r>
      <w:r w:rsidR="009923B9">
        <w:rPr>
          <w:rFonts w:cs="Arial"/>
          <w:szCs w:val="22"/>
          <w:lang w:eastAsia="en-GB"/>
        </w:rPr>
        <w:t>6</w:t>
      </w:r>
      <w:r w:rsidR="006D7AF7">
        <w:rPr>
          <w:rFonts w:cs="Arial"/>
          <w:szCs w:val="22"/>
          <w:lang w:eastAsia="en-GB"/>
        </w:rPr>
        <w:t>,</w:t>
      </w:r>
      <w:r w:rsidR="009923B9">
        <w:rPr>
          <w:rFonts w:cs="Arial"/>
          <w:szCs w:val="22"/>
          <w:lang w:eastAsia="en-GB"/>
        </w:rPr>
        <w:t>180</w:t>
      </w:r>
      <w:r w:rsidR="006D7AF7">
        <w:rPr>
          <w:rFonts w:cs="Arial"/>
          <w:szCs w:val="22"/>
          <w:lang w:eastAsia="en-GB"/>
        </w:rPr>
        <w:t xml:space="preserve"> OTR for the BMW 316d E</w:t>
      </w:r>
      <w:r w:rsidR="009923B9">
        <w:rPr>
          <w:rFonts w:cs="Arial"/>
          <w:szCs w:val="22"/>
          <w:lang w:eastAsia="en-GB"/>
        </w:rPr>
        <w:t>S</w:t>
      </w:r>
      <w:r w:rsidR="006D7AF7">
        <w:rPr>
          <w:rFonts w:cs="Arial"/>
          <w:szCs w:val="22"/>
          <w:lang w:eastAsia="en-GB"/>
        </w:rPr>
        <w:t xml:space="preserve"> Touring and </w:t>
      </w:r>
      <w:r w:rsidR="009923B9">
        <w:rPr>
          <w:rFonts w:cs="Arial"/>
          <w:szCs w:val="22"/>
          <w:lang w:eastAsia="en-GB"/>
        </w:rPr>
        <w:t>£28</w:t>
      </w:r>
      <w:r w:rsidR="006D7AF7">
        <w:rPr>
          <w:rFonts w:cs="Arial"/>
          <w:szCs w:val="22"/>
          <w:lang w:eastAsia="en-GB"/>
        </w:rPr>
        <w:t>,</w:t>
      </w:r>
      <w:r w:rsidR="009923B9">
        <w:rPr>
          <w:rFonts w:cs="Arial"/>
          <w:szCs w:val="22"/>
          <w:lang w:eastAsia="en-GB"/>
        </w:rPr>
        <w:t>28</w:t>
      </w:r>
      <w:r w:rsidR="006D7AF7">
        <w:rPr>
          <w:rFonts w:cs="Arial"/>
          <w:szCs w:val="22"/>
          <w:lang w:eastAsia="en-GB"/>
        </w:rPr>
        <w:t>0 OTR for the BMW 318d SE Touring.</w:t>
      </w:r>
    </w:p>
    <w:p w:rsidR="009923B9" w:rsidRDefault="00370DE5" w:rsidP="00370DE5">
      <w:pPr>
        <w:spacing w:line="276" w:lineRule="auto"/>
        <w:textAlignment w:val="top"/>
        <w:rPr>
          <w:rFonts w:cs="Arial"/>
          <w:szCs w:val="22"/>
          <w:lang w:eastAsia="en-GB"/>
        </w:rPr>
      </w:pPr>
      <w:r w:rsidRPr="00370DE5">
        <w:rPr>
          <w:rFonts w:cs="Arial"/>
          <w:szCs w:val="22"/>
          <w:lang w:eastAsia="en-GB"/>
        </w:rPr>
        <w:br/>
      </w:r>
      <w:proofErr w:type="gramStart"/>
      <w:r w:rsidR="00681502">
        <w:rPr>
          <w:rFonts w:cs="Arial"/>
          <w:b/>
          <w:szCs w:val="22"/>
          <w:lang w:eastAsia="en-GB"/>
        </w:rPr>
        <w:t>N</w:t>
      </w:r>
      <w:r w:rsidRPr="002B5BA3">
        <w:rPr>
          <w:rFonts w:cs="Arial"/>
          <w:b/>
          <w:szCs w:val="22"/>
          <w:lang w:eastAsia="en-GB"/>
        </w:rPr>
        <w:t xml:space="preserve">ew generation of </w:t>
      </w:r>
      <w:r w:rsidR="009923B9">
        <w:rPr>
          <w:rFonts w:cs="Arial"/>
          <w:b/>
          <w:szCs w:val="22"/>
          <w:lang w:eastAsia="en-GB"/>
        </w:rPr>
        <w:t>BMW Navigation system Professional</w:t>
      </w:r>
      <w:r w:rsidR="00E852C9">
        <w:rPr>
          <w:rFonts w:cs="Arial"/>
          <w:b/>
          <w:szCs w:val="22"/>
          <w:lang w:eastAsia="en-GB"/>
        </w:rPr>
        <w:t xml:space="preserve"> </w:t>
      </w:r>
      <w:r w:rsidR="009923B9">
        <w:rPr>
          <w:rFonts w:cs="Arial"/>
          <w:b/>
          <w:szCs w:val="22"/>
          <w:lang w:eastAsia="en-GB"/>
        </w:rPr>
        <w:t xml:space="preserve">now available in </w:t>
      </w:r>
      <w:r w:rsidRPr="002B5BA3">
        <w:rPr>
          <w:rFonts w:cs="Arial"/>
          <w:b/>
          <w:szCs w:val="22"/>
          <w:lang w:eastAsia="en-GB"/>
        </w:rPr>
        <w:t>the BMW 3 Series</w:t>
      </w:r>
      <w:r w:rsidR="009923B9">
        <w:rPr>
          <w:rFonts w:cs="Arial"/>
          <w:b/>
          <w:szCs w:val="22"/>
          <w:lang w:eastAsia="en-GB"/>
        </w:rPr>
        <w:t xml:space="preserve"> Saloon</w:t>
      </w:r>
      <w:r w:rsidRPr="002B5BA3">
        <w:rPr>
          <w:rFonts w:cs="Arial"/>
          <w:b/>
          <w:szCs w:val="22"/>
          <w:lang w:eastAsia="en-GB"/>
        </w:rPr>
        <w:t>.</w:t>
      </w:r>
      <w:proofErr w:type="gramEnd"/>
      <w:r w:rsidRPr="002B5BA3">
        <w:rPr>
          <w:rFonts w:cs="Arial"/>
          <w:b/>
          <w:szCs w:val="22"/>
          <w:lang w:eastAsia="en-GB"/>
        </w:rPr>
        <w:br/>
      </w:r>
      <w:r w:rsidR="009923B9" w:rsidRPr="00370DE5">
        <w:rPr>
          <w:rFonts w:cs="Arial"/>
          <w:szCs w:val="22"/>
          <w:lang w:eastAsia="en-GB"/>
        </w:rPr>
        <w:t xml:space="preserve">The new generation of </w:t>
      </w:r>
      <w:r w:rsidR="009923B9">
        <w:rPr>
          <w:rFonts w:cs="Arial"/>
          <w:szCs w:val="22"/>
          <w:lang w:eastAsia="en-GB"/>
        </w:rPr>
        <w:t>BMW Professional Navigation system, available from launch in the BMW 3 Series Touring, will now also be available in the BMW 3 Series Saloon from November.  T</w:t>
      </w:r>
      <w:r w:rsidR="009923B9" w:rsidRPr="00370DE5">
        <w:rPr>
          <w:rFonts w:cs="Arial"/>
          <w:szCs w:val="22"/>
          <w:lang w:eastAsia="en-GB"/>
        </w:rPr>
        <w:t xml:space="preserve">he </w:t>
      </w:r>
      <w:r w:rsidR="009923B9">
        <w:rPr>
          <w:rFonts w:cs="Arial"/>
          <w:szCs w:val="22"/>
          <w:lang w:eastAsia="en-GB"/>
        </w:rPr>
        <w:t xml:space="preserve">new </w:t>
      </w:r>
      <w:r w:rsidR="009923B9" w:rsidRPr="00370DE5">
        <w:rPr>
          <w:rFonts w:cs="Arial"/>
          <w:szCs w:val="22"/>
          <w:lang w:eastAsia="en-GB"/>
        </w:rPr>
        <w:t xml:space="preserve">system </w:t>
      </w:r>
      <w:r w:rsidR="009923B9">
        <w:rPr>
          <w:rFonts w:cs="Arial"/>
          <w:szCs w:val="22"/>
          <w:lang w:eastAsia="en-GB"/>
        </w:rPr>
        <w:t>boasts a more powerful processor with impressive performance, featuring a design rendered entirely in 3D, a modified display and controls as well as a host of extra Navigation, Office and Multimedia functions.</w:t>
      </w:r>
    </w:p>
    <w:p w:rsidR="009923B9" w:rsidRDefault="009923B9" w:rsidP="00370DE5">
      <w:pPr>
        <w:spacing w:line="276" w:lineRule="auto"/>
        <w:textAlignment w:val="top"/>
        <w:rPr>
          <w:rFonts w:cs="Arial"/>
          <w:szCs w:val="22"/>
          <w:lang w:eastAsia="en-GB"/>
        </w:rPr>
      </w:pPr>
    </w:p>
    <w:p w:rsidR="009923B9" w:rsidRDefault="009923B9" w:rsidP="009923B9">
      <w:pPr>
        <w:spacing w:line="276" w:lineRule="auto"/>
        <w:textAlignment w:val="top"/>
        <w:rPr>
          <w:rFonts w:cs="Arial"/>
          <w:szCs w:val="22"/>
          <w:lang w:eastAsia="en-GB"/>
        </w:rPr>
      </w:pPr>
      <w:r>
        <w:rPr>
          <w:rFonts w:cs="Arial"/>
          <w:szCs w:val="22"/>
          <w:lang w:eastAsia="en-GB"/>
        </w:rPr>
        <w:t>Navigation route guidance graphics and interactive map views have been modified and improved with the addition of integrated extended toolbars and pie menus, providing quick and easy access to a wide range of functions without having to leave from the map screen. Advanced guidance instructions and detailed 3D city models also contribute to a more relaxing journey.</w:t>
      </w:r>
    </w:p>
    <w:p w:rsidR="009923B9" w:rsidRDefault="009923B9" w:rsidP="009923B9">
      <w:pPr>
        <w:spacing w:line="276" w:lineRule="auto"/>
        <w:textAlignment w:val="top"/>
        <w:rPr>
          <w:rFonts w:cs="Arial"/>
          <w:szCs w:val="22"/>
          <w:lang w:eastAsia="en-GB"/>
        </w:rPr>
      </w:pPr>
      <w:r w:rsidRPr="00370DE5">
        <w:rPr>
          <w:rFonts w:cs="Arial"/>
          <w:szCs w:val="22"/>
          <w:lang w:eastAsia="en-GB"/>
        </w:rPr>
        <w:br/>
      </w:r>
      <w:r>
        <w:rPr>
          <w:rFonts w:cs="Arial"/>
          <w:szCs w:val="22"/>
          <w:lang w:eastAsia="en-GB"/>
        </w:rPr>
        <w:t>Building on the mobile office services already available, t</w:t>
      </w:r>
      <w:r w:rsidRPr="00370DE5">
        <w:rPr>
          <w:rFonts w:cs="Arial"/>
          <w:szCs w:val="22"/>
          <w:lang w:eastAsia="en-GB"/>
        </w:rPr>
        <w:t xml:space="preserve">he new generation of the Professional </w:t>
      </w:r>
      <w:r>
        <w:rPr>
          <w:rFonts w:cs="Arial"/>
          <w:szCs w:val="22"/>
          <w:lang w:eastAsia="en-GB"/>
        </w:rPr>
        <w:t>N</w:t>
      </w:r>
      <w:r w:rsidRPr="00370DE5">
        <w:rPr>
          <w:rFonts w:cs="Arial"/>
          <w:szCs w:val="22"/>
          <w:lang w:eastAsia="en-GB"/>
        </w:rPr>
        <w:t xml:space="preserve">avigation system </w:t>
      </w:r>
      <w:r>
        <w:rPr>
          <w:rFonts w:cs="Arial"/>
          <w:szCs w:val="22"/>
          <w:lang w:eastAsia="en-GB"/>
        </w:rPr>
        <w:t>now offers the ability to simultaneously pair two mobile phones via Bluetooth</w:t>
      </w:r>
      <w:r w:rsidR="00BF0486">
        <w:rPr>
          <w:rFonts w:cs="Arial"/>
          <w:szCs w:val="22"/>
          <w:lang w:eastAsia="en-GB"/>
        </w:rPr>
        <w:t>.  It also offers</w:t>
      </w:r>
      <w:r>
        <w:rPr>
          <w:rFonts w:cs="Arial"/>
          <w:szCs w:val="22"/>
          <w:lang w:eastAsia="en-GB"/>
        </w:rPr>
        <w:t xml:space="preserve"> an</w:t>
      </w:r>
      <w:r w:rsidRPr="00370DE5">
        <w:rPr>
          <w:rFonts w:cs="Arial"/>
          <w:szCs w:val="22"/>
          <w:lang w:eastAsia="en-GB"/>
        </w:rPr>
        <w:t xml:space="preserve"> innovati</w:t>
      </w:r>
      <w:r>
        <w:rPr>
          <w:rFonts w:cs="Arial"/>
          <w:szCs w:val="22"/>
          <w:lang w:eastAsia="en-GB"/>
        </w:rPr>
        <w:t>ve Message Dictation function that employs a full speech recognition system</w:t>
      </w:r>
      <w:r w:rsidR="00BF0486">
        <w:rPr>
          <w:rFonts w:cs="Arial"/>
          <w:szCs w:val="22"/>
          <w:lang w:eastAsia="en-GB"/>
        </w:rPr>
        <w:t>.  This</w:t>
      </w:r>
      <w:r>
        <w:rPr>
          <w:rFonts w:cs="Arial"/>
          <w:szCs w:val="22"/>
          <w:lang w:eastAsia="en-GB"/>
        </w:rPr>
        <w:t xml:space="preserve"> </w:t>
      </w:r>
      <w:r w:rsidR="00BF0486">
        <w:rPr>
          <w:rFonts w:cs="Arial"/>
          <w:szCs w:val="22"/>
          <w:lang w:eastAsia="en-GB"/>
        </w:rPr>
        <w:t>allows</w:t>
      </w:r>
      <w:r>
        <w:rPr>
          <w:rFonts w:cs="Arial"/>
          <w:szCs w:val="22"/>
          <w:lang w:eastAsia="en-GB"/>
        </w:rPr>
        <w:t xml:space="preserve"> the driver to verbally dictate a message which is turned into text that can then be sent as an</w:t>
      </w:r>
      <w:r w:rsidRPr="00370DE5">
        <w:rPr>
          <w:rFonts w:cs="Arial"/>
          <w:szCs w:val="22"/>
          <w:lang w:eastAsia="en-GB"/>
        </w:rPr>
        <w:t xml:space="preserve"> SMS or email.</w:t>
      </w:r>
      <w:r>
        <w:rPr>
          <w:rFonts w:cs="Arial"/>
          <w:szCs w:val="22"/>
          <w:lang w:eastAsia="en-GB"/>
        </w:rPr>
        <w:t xml:space="preserve">  </w:t>
      </w:r>
    </w:p>
    <w:p w:rsidR="009923B9" w:rsidRDefault="009923B9" w:rsidP="009923B9">
      <w:pPr>
        <w:spacing w:line="276" w:lineRule="auto"/>
        <w:textAlignment w:val="top"/>
        <w:rPr>
          <w:rFonts w:cs="Arial"/>
          <w:szCs w:val="22"/>
          <w:lang w:eastAsia="en-GB"/>
        </w:rPr>
      </w:pPr>
    </w:p>
    <w:p w:rsidR="009923B9" w:rsidRDefault="009923B9" w:rsidP="009923B9">
      <w:pPr>
        <w:spacing w:line="276" w:lineRule="auto"/>
        <w:textAlignment w:val="top"/>
        <w:rPr>
          <w:rFonts w:cs="Arial"/>
          <w:szCs w:val="22"/>
          <w:lang w:eastAsia="en-GB"/>
        </w:rPr>
      </w:pPr>
      <w:r>
        <w:rPr>
          <w:rFonts w:cs="Arial"/>
          <w:szCs w:val="22"/>
          <w:lang w:eastAsia="en-GB"/>
        </w:rPr>
        <w:t>Available on all BMW 3 Series Touring models from 22</w:t>
      </w:r>
      <w:r>
        <w:rPr>
          <w:rFonts w:cs="Arial"/>
          <w:szCs w:val="22"/>
          <w:vertAlign w:val="superscript"/>
          <w:lang w:eastAsia="en-GB"/>
        </w:rPr>
        <w:t xml:space="preserve"> </w:t>
      </w:r>
      <w:r>
        <w:rPr>
          <w:rFonts w:cs="Arial"/>
          <w:szCs w:val="22"/>
          <w:lang w:eastAsia="en-GB"/>
        </w:rPr>
        <w:t>September and all BMW 3 Series Saloon models from November 2012</w:t>
      </w:r>
      <w:r w:rsidR="00BF0486">
        <w:rPr>
          <w:rFonts w:cs="Arial"/>
          <w:szCs w:val="22"/>
          <w:lang w:eastAsia="en-GB"/>
        </w:rPr>
        <w:t>,</w:t>
      </w:r>
      <w:r>
        <w:rPr>
          <w:rFonts w:cs="Arial"/>
          <w:szCs w:val="22"/>
          <w:lang w:eastAsia="en-GB"/>
        </w:rPr>
        <w:t xml:space="preserve"> BMW Professional Media Package is priced from £1,995. This package also includes full black panel display, BMW Assist, enhanced Bluetooth telephone functionality with </w:t>
      </w:r>
      <w:proofErr w:type="spellStart"/>
      <w:r>
        <w:rPr>
          <w:rFonts w:cs="Arial"/>
          <w:szCs w:val="22"/>
          <w:lang w:eastAsia="en-GB"/>
        </w:rPr>
        <w:t>Telematics</w:t>
      </w:r>
      <w:proofErr w:type="spellEnd"/>
      <w:r>
        <w:rPr>
          <w:rFonts w:cs="Arial"/>
          <w:szCs w:val="22"/>
          <w:lang w:eastAsia="en-GB"/>
        </w:rPr>
        <w:t xml:space="preserve"> and USB Audio Interface. </w:t>
      </w:r>
      <w:r w:rsidRPr="00370DE5">
        <w:rPr>
          <w:rFonts w:cs="Arial"/>
          <w:szCs w:val="22"/>
          <w:lang w:eastAsia="en-GB"/>
        </w:rPr>
        <w:t xml:space="preserve"> </w:t>
      </w:r>
    </w:p>
    <w:p w:rsidR="009923B9" w:rsidRDefault="009923B9" w:rsidP="00370DE5">
      <w:pPr>
        <w:spacing w:line="276" w:lineRule="auto"/>
        <w:textAlignment w:val="top"/>
        <w:rPr>
          <w:rFonts w:cs="Arial"/>
          <w:szCs w:val="22"/>
          <w:lang w:eastAsia="en-GB"/>
        </w:rPr>
      </w:pPr>
    </w:p>
    <w:p w:rsidR="003E507B" w:rsidRDefault="00C46950" w:rsidP="00BF0486">
      <w:pPr>
        <w:spacing w:after="330" w:line="330" w:lineRule="exact"/>
        <w:jc w:val="center"/>
        <w:rPr>
          <w:b/>
          <w:bCs/>
        </w:rPr>
      </w:pPr>
      <w:r>
        <w:rPr>
          <w:b/>
          <w:bCs/>
        </w:rPr>
        <w:t>Ends</w:t>
      </w:r>
    </w:p>
    <w:p w:rsidR="00141B89" w:rsidRPr="00141B89" w:rsidRDefault="00141B89" w:rsidP="00141B89">
      <w:pPr>
        <w:spacing w:line="360" w:lineRule="auto"/>
        <w:rPr>
          <w:rFonts w:ascii="BMWType V2 Light" w:hAnsi="BMWType V2 Light" w:cs="BMWType V2 Light"/>
          <w:b/>
          <w:sz w:val="18"/>
          <w:szCs w:val="18"/>
          <w:lang w:val="en-US"/>
        </w:rPr>
      </w:pPr>
      <w:r w:rsidRPr="00141B89">
        <w:rPr>
          <w:rFonts w:ascii="BMWType V2 Light" w:hAnsi="BMWType V2 Light" w:cs="BMWType V2 Light"/>
          <w:b/>
          <w:sz w:val="18"/>
          <w:szCs w:val="18"/>
          <w:lang w:val="en-US"/>
        </w:rPr>
        <w:lastRenderedPageBreak/>
        <w:t>The BMW Group</w:t>
      </w:r>
    </w:p>
    <w:p w:rsidR="00141B89" w:rsidRPr="00141B89" w:rsidRDefault="00141B89" w:rsidP="00141B89">
      <w:pPr>
        <w:spacing w:line="240" w:lineRule="auto"/>
        <w:rPr>
          <w:rFonts w:ascii="BMWType V2 Light" w:hAnsi="BMWType V2 Light" w:cs="BMWType V2 Light"/>
          <w:sz w:val="18"/>
          <w:szCs w:val="18"/>
          <w:lang w:val="en-US"/>
        </w:rPr>
      </w:pPr>
      <w:r w:rsidRPr="00141B89">
        <w:rPr>
          <w:rFonts w:ascii="BMWType V2 Light" w:hAnsi="BMWType V2 Light" w:cs="BMWType V2 Light"/>
          <w:sz w:val="18"/>
          <w:szCs w:val="18"/>
          <w:lang w:val="en-US"/>
        </w:rPr>
        <w:t xml:space="preserve">The BMW Group is one of the most successful manufacturers of automobiles and motorcycles in the world with its </w:t>
      </w:r>
      <w:r w:rsidRPr="00141B89">
        <w:rPr>
          <w:rFonts w:ascii="BMWType V2 Light" w:hAnsi="BMWType V2 Light" w:cs="BMWType V2 Light"/>
          <w:color w:val="000000" w:themeColor="text1"/>
          <w:sz w:val="18"/>
          <w:szCs w:val="18"/>
          <w:lang w:val="en-US"/>
        </w:rPr>
        <w:t xml:space="preserve">BMW, MINI, </w:t>
      </w:r>
      <w:proofErr w:type="spellStart"/>
      <w:r w:rsidRPr="00141B89">
        <w:rPr>
          <w:rFonts w:ascii="BMWType V2 Light" w:hAnsi="BMWType V2 Light" w:cs="BMWType V2 Light"/>
          <w:color w:val="000000" w:themeColor="text1"/>
          <w:sz w:val="18"/>
          <w:szCs w:val="18"/>
          <w:lang w:val="en-US"/>
        </w:rPr>
        <w:t>Husqvarna</w:t>
      </w:r>
      <w:proofErr w:type="spellEnd"/>
      <w:r w:rsidRPr="00141B89">
        <w:rPr>
          <w:rFonts w:ascii="BMWType V2 Light" w:hAnsi="BMWType V2 Light" w:cs="BMWType V2 Light"/>
          <w:color w:val="000000" w:themeColor="text1"/>
          <w:sz w:val="18"/>
          <w:szCs w:val="18"/>
          <w:lang w:val="en-US"/>
        </w:rPr>
        <w:t xml:space="preserve"> </w:t>
      </w:r>
      <w:proofErr w:type="gramStart"/>
      <w:r w:rsidRPr="00141B89">
        <w:rPr>
          <w:rFonts w:ascii="BMWType V2 Light" w:hAnsi="BMWType V2 Light" w:cs="BMWType V2 Light"/>
          <w:color w:val="000000" w:themeColor="text1"/>
          <w:sz w:val="18"/>
          <w:szCs w:val="18"/>
          <w:lang w:val="en-US"/>
        </w:rPr>
        <w:t>Motorcycles</w:t>
      </w:r>
      <w:r w:rsidRPr="00141B89">
        <w:rPr>
          <w:rFonts w:ascii="BMWType V2 Light" w:hAnsi="BMWType V2 Light" w:cs="BMWType V2 Light"/>
          <w:sz w:val="18"/>
          <w:szCs w:val="18"/>
          <w:lang w:val="en-US"/>
        </w:rPr>
        <w:t xml:space="preserve">  and</w:t>
      </w:r>
      <w:proofErr w:type="gramEnd"/>
      <w:r w:rsidRPr="00141B89">
        <w:rPr>
          <w:rFonts w:ascii="BMWType V2 Light" w:hAnsi="BMWType V2 Light" w:cs="BMWType V2 Light"/>
          <w:sz w:val="18"/>
          <w:szCs w:val="18"/>
          <w:lang w:val="en-US"/>
        </w:rPr>
        <w:t xml:space="preserve"> Rolls-Royce brands. As a global company, the BMW Group operates 29 production and assembly facilities in 14 countries and has a global sales network in more than 140 countries.</w:t>
      </w:r>
    </w:p>
    <w:p w:rsidR="00141B89" w:rsidRPr="00141B89" w:rsidRDefault="00141B89" w:rsidP="00141B89">
      <w:pPr>
        <w:spacing w:line="240" w:lineRule="auto"/>
        <w:rPr>
          <w:rFonts w:ascii="BMWType V2 Light" w:hAnsi="BMWType V2 Light" w:cs="BMWType V2 Light"/>
          <w:sz w:val="18"/>
          <w:szCs w:val="18"/>
          <w:lang w:val="en-US"/>
        </w:rPr>
      </w:pPr>
    </w:p>
    <w:p w:rsidR="00141B89" w:rsidRPr="00141B89" w:rsidRDefault="00141B89" w:rsidP="00141B89">
      <w:pPr>
        <w:spacing w:line="240" w:lineRule="auto"/>
        <w:rPr>
          <w:rFonts w:ascii="BMWType V2 Light" w:hAnsi="BMWType V2 Light" w:cs="BMWType V2 Light"/>
          <w:sz w:val="18"/>
          <w:szCs w:val="18"/>
          <w:lang w:val="en-US"/>
        </w:rPr>
      </w:pPr>
      <w:r w:rsidRPr="00141B89">
        <w:rPr>
          <w:rFonts w:ascii="BMWType V2 Light" w:hAnsi="BMWType V2 Light" w:cs="BMWType V2 Light"/>
          <w:sz w:val="18"/>
          <w:szCs w:val="18"/>
          <w:lang w:val="en-US"/>
        </w:rPr>
        <w:t>In 2011, the BMW Group sold about 1.67 million cars and more than 113,000 motorcycles worldwide. The profit before tax for the financial year 2011 was euro 7.38 billion on revenues amounting to euro 68.82 billion. At 31 December 2011, the BMW Group had a workforce of approximately 100,000 employees.</w:t>
      </w:r>
    </w:p>
    <w:p w:rsidR="00141B89" w:rsidRPr="00141B89" w:rsidRDefault="00141B89" w:rsidP="00141B89">
      <w:pPr>
        <w:spacing w:line="240" w:lineRule="auto"/>
        <w:rPr>
          <w:rFonts w:ascii="BMWType V2 Light" w:hAnsi="BMWType V2 Light" w:cs="BMWType V2 Light"/>
          <w:sz w:val="18"/>
          <w:szCs w:val="18"/>
          <w:lang w:val="en-US"/>
        </w:rPr>
      </w:pPr>
    </w:p>
    <w:tbl>
      <w:tblPr>
        <w:tblW w:w="8835" w:type="dxa"/>
        <w:tblLayout w:type="fixed"/>
        <w:tblCellMar>
          <w:left w:w="0" w:type="dxa"/>
          <w:right w:w="0" w:type="dxa"/>
        </w:tblCellMar>
        <w:tblLook w:val="04A0"/>
      </w:tblPr>
      <w:tblGrid>
        <w:gridCol w:w="8835"/>
      </w:tblGrid>
      <w:tr w:rsidR="00141B89" w:rsidRPr="00141B89" w:rsidTr="00141B89">
        <w:trPr>
          <w:trHeight w:val="264"/>
        </w:trPr>
        <w:tc>
          <w:tcPr>
            <w:tcW w:w="8832" w:type="dxa"/>
            <w:noWrap/>
            <w:tcMar>
              <w:top w:w="12" w:type="dxa"/>
              <w:left w:w="12" w:type="dxa"/>
              <w:bottom w:w="0" w:type="dxa"/>
              <w:right w:w="12" w:type="dxa"/>
            </w:tcMar>
            <w:vAlign w:val="bottom"/>
          </w:tcPr>
          <w:p w:rsidR="00141B89" w:rsidRPr="00141B89" w:rsidRDefault="00141B89">
            <w:pPr>
              <w:spacing w:line="240" w:lineRule="auto"/>
              <w:rPr>
                <w:rFonts w:ascii="BMWType V2 Light" w:hAnsi="BMWType V2 Light" w:cs="BMWType V2 Light"/>
                <w:color w:val="000000" w:themeColor="text1"/>
                <w:sz w:val="18"/>
                <w:szCs w:val="18"/>
                <w:lang w:val="en-US" w:eastAsia="de-DE"/>
              </w:rPr>
            </w:pPr>
            <w:r w:rsidRPr="00141B89">
              <w:rPr>
                <w:rFonts w:ascii="BMWType V2 Light" w:hAnsi="BMWType V2 Light" w:cs="BMWType V2 Light"/>
                <w:color w:val="000000" w:themeColor="text1"/>
                <w:sz w:val="18"/>
                <w:szCs w:val="18"/>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seven years.</w:t>
            </w:r>
          </w:p>
          <w:p w:rsidR="00141B89" w:rsidRPr="00141B89" w:rsidRDefault="00141B89">
            <w:pPr>
              <w:spacing w:line="240" w:lineRule="auto"/>
              <w:rPr>
                <w:rFonts w:ascii="BMWType V2 Light" w:hAnsi="BMWType V2 Light" w:cs="BMWType V2 Light"/>
                <w:color w:val="000000" w:themeColor="text1"/>
                <w:sz w:val="18"/>
                <w:szCs w:val="18"/>
                <w:lang w:val="en-US"/>
              </w:rPr>
            </w:pPr>
          </w:p>
          <w:p w:rsidR="00141B89" w:rsidRPr="00141B89" w:rsidRDefault="00141B89">
            <w:pPr>
              <w:tabs>
                <w:tab w:val="left" w:pos="454"/>
                <w:tab w:val="left" w:pos="4706"/>
              </w:tabs>
              <w:spacing w:line="240" w:lineRule="auto"/>
              <w:rPr>
                <w:rFonts w:ascii="BMWType V2 Light" w:hAnsi="BMWType V2 Light" w:cs="BMWType V2 Light"/>
                <w:color w:val="000000" w:themeColor="text1"/>
                <w:sz w:val="18"/>
                <w:szCs w:val="18"/>
                <w:lang w:val="en-US" w:eastAsia="de-DE"/>
              </w:rPr>
            </w:pPr>
          </w:p>
        </w:tc>
      </w:tr>
    </w:tbl>
    <w:p w:rsidR="00141B89" w:rsidRPr="00141B89" w:rsidRDefault="0098759A" w:rsidP="00141B89">
      <w:pPr>
        <w:spacing w:line="240" w:lineRule="auto"/>
        <w:rPr>
          <w:rFonts w:ascii="BMWType V2 Light" w:hAnsi="BMWType V2 Light" w:cs="BMWType V2 Light"/>
          <w:sz w:val="18"/>
          <w:szCs w:val="18"/>
          <w:lang w:val="en-US" w:eastAsia="de-DE"/>
        </w:rPr>
      </w:pPr>
      <w:hyperlink r:id="rId12" w:history="1">
        <w:r w:rsidR="00141B89" w:rsidRPr="00141B89">
          <w:rPr>
            <w:rStyle w:val="Hyperlink"/>
            <w:rFonts w:ascii="BMWType V2 Light" w:hAnsi="BMWType V2 Light" w:cs="BMWType V2 Light"/>
            <w:sz w:val="18"/>
            <w:szCs w:val="18"/>
            <w:lang w:val="en-US"/>
          </w:rPr>
          <w:t>www.bmwgroup.com</w:t>
        </w:r>
      </w:hyperlink>
      <w:r w:rsidR="00141B89" w:rsidRPr="00141B89">
        <w:rPr>
          <w:rFonts w:ascii="BMWType V2 Light" w:hAnsi="BMWType V2 Light" w:cs="BMWType V2 Light"/>
          <w:sz w:val="18"/>
          <w:szCs w:val="18"/>
          <w:lang w:val="en-US"/>
        </w:rPr>
        <w:t xml:space="preserve"> </w:t>
      </w:r>
    </w:p>
    <w:p w:rsidR="00141B89" w:rsidRPr="00141B89" w:rsidRDefault="00141B89" w:rsidP="00141B89">
      <w:pPr>
        <w:spacing w:line="240" w:lineRule="auto"/>
        <w:rPr>
          <w:rFonts w:ascii="BMWType V2 Light" w:hAnsi="BMWType V2 Light" w:cs="BMWType V2 Light"/>
          <w:color w:val="1F497D"/>
          <w:sz w:val="18"/>
          <w:szCs w:val="18"/>
          <w:lang w:val="en-US"/>
        </w:rPr>
      </w:pPr>
      <w:r w:rsidRPr="00141B89">
        <w:rPr>
          <w:rFonts w:ascii="BMWType V2 Light" w:hAnsi="BMWType V2 Light" w:cs="BMWType V2 Light"/>
          <w:sz w:val="18"/>
          <w:szCs w:val="18"/>
          <w:lang w:val="en-US"/>
        </w:rPr>
        <w:t>Facebook:</w:t>
      </w:r>
      <w:r w:rsidRPr="00141B89">
        <w:rPr>
          <w:rFonts w:ascii="BMWType V2 Light" w:hAnsi="BMWType V2 Light" w:cs="BMWType V2 Light"/>
          <w:color w:val="1F497D"/>
          <w:sz w:val="18"/>
          <w:szCs w:val="18"/>
          <w:lang w:val="en-US"/>
        </w:rPr>
        <w:t xml:space="preserve"> </w:t>
      </w:r>
      <w:hyperlink r:id="rId13" w:history="1">
        <w:r w:rsidRPr="00141B89">
          <w:rPr>
            <w:rStyle w:val="Hyperlink"/>
            <w:rFonts w:ascii="BMWType V2 Light" w:hAnsi="BMWType V2 Light" w:cs="BMWType V2 Light"/>
            <w:sz w:val="18"/>
            <w:szCs w:val="18"/>
            <w:lang w:val="en-US"/>
          </w:rPr>
          <w:t>http://www.facebook.com/BMWGroup</w:t>
        </w:r>
      </w:hyperlink>
    </w:p>
    <w:p w:rsidR="00141B89" w:rsidRPr="00141B89" w:rsidRDefault="00141B89" w:rsidP="00141B89">
      <w:pPr>
        <w:spacing w:line="240" w:lineRule="auto"/>
        <w:rPr>
          <w:rFonts w:ascii="BMWType V2 Light" w:hAnsi="BMWType V2 Light" w:cs="BMWType V2 Light"/>
          <w:color w:val="1F497D"/>
          <w:sz w:val="18"/>
          <w:szCs w:val="18"/>
          <w:lang w:val="en-US"/>
        </w:rPr>
      </w:pPr>
      <w:r w:rsidRPr="00141B89">
        <w:rPr>
          <w:rFonts w:ascii="BMWType V2 Light" w:hAnsi="BMWType V2 Light" w:cs="BMWType V2 Light"/>
          <w:sz w:val="18"/>
          <w:szCs w:val="18"/>
          <w:lang w:val="en-US"/>
        </w:rPr>
        <w:t>Twitter:</w:t>
      </w:r>
      <w:r w:rsidRPr="00141B89">
        <w:rPr>
          <w:rFonts w:ascii="BMWType V2 Light" w:hAnsi="BMWType V2 Light" w:cs="BMWType V2 Light"/>
          <w:color w:val="1F497D"/>
          <w:sz w:val="18"/>
          <w:szCs w:val="18"/>
          <w:lang w:val="en-US"/>
        </w:rPr>
        <w:t xml:space="preserve"> </w:t>
      </w:r>
      <w:hyperlink r:id="rId14" w:history="1">
        <w:r w:rsidRPr="00141B89">
          <w:rPr>
            <w:rStyle w:val="Hyperlink"/>
            <w:rFonts w:ascii="BMWType V2 Light" w:hAnsi="BMWType V2 Light" w:cs="BMWType V2 Light"/>
            <w:sz w:val="18"/>
            <w:szCs w:val="18"/>
            <w:lang w:val="en-US"/>
          </w:rPr>
          <w:t>http://twitter.com/BMWGroup</w:t>
        </w:r>
      </w:hyperlink>
    </w:p>
    <w:p w:rsidR="00141B89" w:rsidRPr="00141B89" w:rsidRDefault="00141B89" w:rsidP="00141B89">
      <w:pPr>
        <w:spacing w:line="240" w:lineRule="auto"/>
        <w:rPr>
          <w:rFonts w:ascii="BMWType V2 Light" w:hAnsi="BMWType V2 Light" w:cs="BMWType V2 Light"/>
          <w:color w:val="1F497D"/>
          <w:sz w:val="18"/>
          <w:szCs w:val="18"/>
          <w:lang w:val="en-US"/>
        </w:rPr>
      </w:pPr>
      <w:r w:rsidRPr="00141B89">
        <w:rPr>
          <w:rFonts w:ascii="BMWType V2 Light" w:hAnsi="BMWType V2 Light" w:cs="BMWType V2 Light"/>
          <w:sz w:val="18"/>
          <w:szCs w:val="18"/>
          <w:lang w:val="en-US"/>
        </w:rPr>
        <w:t>YouTube:</w:t>
      </w:r>
      <w:r w:rsidRPr="00141B89">
        <w:rPr>
          <w:rFonts w:ascii="BMWType V2 Light" w:hAnsi="BMWType V2 Light" w:cs="BMWType V2 Light"/>
          <w:color w:val="1F497D"/>
          <w:sz w:val="18"/>
          <w:szCs w:val="18"/>
          <w:lang w:val="en-US"/>
        </w:rPr>
        <w:t xml:space="preserve"> </w:t>
      </w:r>
      <w:hyperlink r:id="rId15" w:history="1">
        <w:r w:rsidRPr="00141B89">
          <w:rPr>
            <w:rStyle w:val="Hyperlink"/>
            <w:rFonts w:ascii="BMWType V2 Light" w:hAnsi="BMWType V2 Light" w:cs="BMWType V2 Light"/>
            <w:sz w:val="18"/>
            <w:szCs w:val="18"/>
            <w:lang w:val="en-US"/>
          </w:rPr>
          <w:t>http://www.youtube.com/BMWGroupview</w:t>
        </w:r>
      </w:hyperlink>
    </w:p>
    <w:p w:rsidR="00C46950" w:rsidRPr="00024E8A" w:rsidRDefault="00C46950" w:rsidP="00C46950">
      <w:pPr>
        <w:spacing w:line="360" w:lineRule="auto"/>
        <w:rPr>
          <w:sz w:val="18"/>
          <w:szCs w:val="18"/>
          <w:lang w:val="en-US"/>
        </w:rPr>
      </w:pPr>
    </w:p>
    <w:p w:rsidR="00C46950" w:rsidRPr="00B75A22" w:rsidRDefault="00C46950" w:rsidP="00C46950">
      <w:pPr>
        <w:spacing w:after="120" w:line="200" w:lineRule="exact"/>
        <w:rPr>
          <w:rFonts w:ascii="BMWType V2 Light" w:hAnsi="BMWType V2 Light"/>
          <w:b/>
          <w:bCs/>
          <w:sz w:val="18"/>
          <w:szCs w:val="18"/>
          <w:lang w:val="en-US"/>
        </w:rPr>
      </w:pPr>
      <w:r w:rsidRPr="00B75A22">
        <w:rPr>
          <w:rFonts w:ascii="BMWType V2 Light" w:hAnsi="BMWType V2 Light"/>
          <w:b/>
          <w:bCs/>
          <w:sz w:val="18"/>
          <w:szCs w:val="18"/>
          <w:lang w:val="en-US"/>
        </w:rPr>
        <w:t>For further information please contact:</w:t>
      </w:r>
    </w:p>
    <w:p w:rsidR="00C46950" w:rsidRDefault="00C46950" w:rsidP="00C46950">
      <w:pPr>
        <w:spacing w:line="200" w:lineRule="exact"/>
        <w:rPr>
          <w:rFonts w:ascii="BMWType V2 Light" w:hAnsi="BMWType V2 Light"/>
          <w:sz w:val="18"/>
          <w:szCs w:val="18"/>
          <w:lang w:val="en-US"/>
        </w:rPr>
      </w:pPr>
    </w:p>
    <w:p w:rsidR="00C46950" w:rsidRDefault="00C46950" w:rsidP="00C46950">
      <w:pPr>
        <w:spacing w:line="200" w:lineRule="exact"/>
        <w:rPr>
          <w:rFonts w:ascii="BMWType V2 Light" w:hAnsi="BMWType V2 Light"/>
          <w:sz w:val="18"/>
          <w:szCs w:val="18"/>
          <w:lang w:val="en-US"/>
        </w:rPr>
      </w:pPr>
      <w:r>
        <w:rPr>
          <w:rFonts w:ascii="BMWType V2 Light" w:hAnsi="BMWType V2 Light"/>
          <w:sz w:val="18"/>
          <w:szCs w:val="18"/>
          <w:lang w:val="en-US"/>
        </w:rPr>
        <w:t>Krystyna Kozlowska</w:t>
      </w:r>
      <w:r>
        <w:rPr>
          <w:rFonts w:ascii="BMWType V2 Light" w:hAnsi="BMWType V2 Light"/>
          <w:sz w:val="18"/>
          <w:szCs w:val="18"/>
          <w:lang w:val="en-US"/>
        </w:rPr>
        <w:tab/>
        <w:t>BMW Media Relations Assistant</w:t>
      </w:r>
    </w:p>
    <w:p w:rsidR="00C46950" w:rsidRPr="00B75A22" w:rsidRDefault="00C46950" w:rsidP="00C46950">
      <w:pPr>
        <w:spacing w:line="200" w:lineRule="exact"/>
        <w:rPr>
          <w:rFonts w:ascii="BMWType V2 Light" w:hAnsi="BMWType V2 Light"/>
          <w:sz w:val="18"/>
          <w:szCs w:val="18"/>
          <w:lang w:val="en-US"/>
        </w:rPr>
      </w:pPr>
      <w:r>
        <w:rPr>
          <w:rFonts w:ascii="BMWType V2 Light" w:hAnsi="BMWType V2 Light"/>
          <w:sz w:val="18"/>
          <w:szCs w:val="18"/>
          <w:lang w:val="en-US"/>
        </w:rPr>
        <w:t>Tel: 01344 480707</w:t>
      </w:r>
      <w:r>
        <w:rPr>
          <w:rFonts w:ascii="BMWType V2 Light" w:hAnsi="BMWType V2 Light"/>
          <w:sz w:val="18"/>
          <w:szCs w:val="18"/>
          <w:lang w:val="en-US"/>
        </w:rPr>
        <w:tab/>
        <w:t xml:space="preserve">Email: Krystyna.Kozlowska@bmw.co.uk </w:t>
      </w:r>
    </w:p>
    <w:p w:rsidR="00C46950" w:rsidRDefault="00C46950" w:rsidP="00C46950">
      <w:pPr>
        <w:spacing w:line="200" w:lineRule="exact"/>
        <w:rPr>
          <w:rFonts w:ascii="BMWType V2 Light" w:hAnsi="BMWType V2 Light"/>
          <w:sz w:val="18"/>
          <w:szCs w:val="18"/>
          <w:lang w:val="en-US"/>
        </w:rPr>
      </w:pPr>
    </w:p>
    <w:p w:rsidR="00C46950" w:rsidRDefault="00C46950" w:rsidP="00C46950">
      <w:pPr>
        <w:spacing w:line="200" w:lineRule="exact"/>
        <w:rPr>
          <w:rFonts w:ascii="BMWType V2 Light" w:hAnsi="BMWType V2 Light"/>
          <w:sz w:val="18"/>
          <w:szCs w:val="18"/>
          <w:lang w:val="en-US"/>
        </w:rPr>
      </w:pPr>
      <w:r w:rsidRPr="00B75A22">
        <w:rPr>
          <w:rFonts w:ascii="BMWType V2 Light" w:hAnsi="BMWType V2 Light"/>
          <w:sz w:val="18"/>
          <w:szCs w:val="18"/>
          <w:lang w:val="en-US"/>
        </w:rPr>
        <w:t>Gavin Ward</w:t>
      </w:r>
      <w:r w:rsidRPr="00B75A22">
        <w:rPr>
          <w:rFonts w:ascii="BMWType V2 Light" w:hAnsi="BMWType V2 Light"/>
          <w:sz w:val="18"/>
          <w:szCs w:val="18"/>
          <w:lang w:val="en-US"/>
        </w:rPr>
        <w:tab/>
      </w:r>
      <w:r w:rsidRPr="00B75A22">
        <w:rPr>
          <w:rFonts w:ascii="BMWType V2 Light" w:hAnsi="BMWType V2 Light"/>
          <w:sz w:val="18"/>
          <w:szCs w:val="18"/>
          <w:lang w:val="en-US"/>
        </w:rPr>
        <w:tab/>
        <w:t>BMW Media Relations Manager</w:t>
      </w:r>
      <w:r w:rsidRPr="00B75A22">
        <w:rPr>
          <w:rFonts w:ascii="BMWType V2 Light" w:hAnsi="BMWType V2 Light"/>
          <w:sz w:val="18"/>
          <w:szCs w:val="18"/>
          <w:lang w:val="en-US"/>
        </w:rPr>
        <w:br/>
        <w:t>Tel:  01344 480829</w:t>
      </w:r>
      <w:r w:rsidRPr="00B75A22">
        <w:rPr>
          <w:rFonts w:ascii="BMWType V2 Light" w:hAnsi="BMWType V2 Light"/>
          <w:sz w:val="18"/>
          <w:szCs w:val="18"/>
          <w:lang w:val="en-US"/>
        </w:rPr>
        <w:tab/>
        <w:t>Email: Gavin.Ward@bmw.co.uk</w:t>
      </w:r>
    </w:p>
    <w:p w:rsidR="00C46950" w:rsidRDefault="00C46950" w:rsidP="00C46950">
      <w:pPr>
        <w:spacing w:line="200" w:lineRule="exact"/>
        <w:rPr>
          <w:rFonts w:ascii="BMWType V2 Light" w:hAnsi="BMWType V2 Light"/>
          <w:sz w:val="18"/>
          <w:szCs w:val="18"/>
          <w:lang w:val="en-US"/>
        </w:rPr>
      </w:pPr>
    </w:p>
    <w:p w:rsidR="00C46950" w:rsidRDefault="00C46950" w:rsidP="00C46950">
      <w:pPr>
        <w:spacing w:line="200" w:lineRule="exact"/>
        <w:rPr>
          <w:rFonts w:ascii="BMWType V2 Light" w:hAnsi="BMWType V2 Light"/>
          <w:sz w:val="18"/>
          <w:szCs w:val="18"/>
          <w:lang w:val="en-US"/>
        </w:rPr>
      </w:pPr>
      <w:r>
        <w:rPr>
          <w:rFonts w:ascii="BMWType V2 Light" w:hAnsi="BMWType V2 Light"/>
          <w:sz w:val="18"/>
          <w:szCs w:val="18"/>
          <w:lang w:val="en-US"/>
        </w:rPr>
        <w:t>Wieland Bruch</w:t>
      </w:r>
      <w:r>
        <w:rPr>
          <w:rFonts w:ascii="BMWType V2 Light" w:hAnsi="BMWType V2 Light"/>
          <w:sz w:val="18"/>
          <w:szCs w:val="18"/>
          <w:lang w:val="en-US"/>
        </w:rPr>
        <w:tab/>
      </w:r>
      <w:r>
        <w:rPr>
          <w:rFonts w:ascii="BMWType V2 Light" w:hAnsi="BMWType V2 Light"/>
          <w:sz w:val="18"/>
          <w:szCs w:val="18"/>
          <w:lang w:val="en-US"/>
        </w:rPr>
        <w:tab/>
        <w:t>Product Communications Manager</w:t>
      </w:r>
    </w:p>
    <w:p w:rsidR="00C46950" w:rsidRPr="00B75A22" w:rsidRDefault="00C46950" w:rsidP="00C46950">
      <w:pPr>
        <w:spacing w:line="200" w:lineRule="exact"/>
        <w:rPr>
          <w:rFonts w:ascii="BMWType V2 Light" w:hAnsi="BMWType V2 Light"/>
          <w:sz w:val="18"/>
          <w:szCs w:val="18"/>
          <w:lang w:val="en-US"/>
        </w:rPr>
      </w:pPr>
      <w:r>
        <w:rPr>
          <w:rFonts w:ascii="BMWType V2 Light" w:hAnsi="BMWType V2 Light"/>
          <w:sz w:val="18"/>
          <w:szCs w:val="18"/>
          <w:lang w:val="en-US"/>
        </w:rPr>
        <w:t>Tel: 01344 480113</w:t>
      </w:r>
      <w:r>
        <w:rPr>
          <w:rFonts w:ascii="BMWType V2 Light" w:hAnsi="BMWType V2 Light"/>
          <w:sz w:val="18"/>
          <w:szCs w:val="18"/>
          <w:lang w:val="en-US"/>
        </w:rPr>
        <w:tab/>
        <w:t>Email: Wieland.Bruch@bmw.co.uk</w:t>
      </w:r>
    </w:p>
    <w:p w:rsidR="00C46950" w:rsidRPr="00B75A22" w:rsidRDefault="00C46950" w:rsidP="00C46950">
      <w:pPr>
        <w:spacing w:line="200" w:lineRule="exact"/>
        <w:rPr>
          <w:rFonts w:ascii="BMWType V2 Light" w:hAnsi="BMWType V2 Light"/>
          <w:b/>
          <w:bCs/>
          <w:sz w:val="18"/>
          <w:szCs w:val="18"/>
          <w:lang w:val="en-US"/>
        </w:rPr>
      </w:pPr>
    </w:p>
    <w:p w:rsidR="00C46950" w:rsidRPr="00B75A22" w:rsidRDefault="00C46950" w:rsidP="00C46950">
      <w:pPr>
        <w:spacing w:line="200" w:lineRule="exact"/>
        <w:rPr>
          <w:rFonts w:ascii="BMWType V2 Light" w:hAnsi="BMWType V2 Light"/>
          <w:sz w:val="18"/>
          <w:szCs w:val="18"/>
          <w:lang w:val="en-US"/>
        </w:rPr>
      </w:pPr>
      <w:r w:rsidRPr="00B75A22">
        <w:rPr>
          <w:rFonts w:ascii="BMWType V2 Light" w:hAnsi="BMWType V2 Light"/>
          <w:sz w:val="18"/>
          <w:szCs w:val="18"/>
          <w:lang w:val="en-US"/>
        </w:rPr>
        <w:t>Graham Biggs</w:t>
      </w:r>
      <w:r w:rsidRPr="00B75A22">
        <w:rPr>
          <w:rFonts w:ascii="BMWType V2 Light" w:hAnsi="BMWType V2 Light"/>
          <w:sz w:val="18"/>
          <w:szCs w:val="18"/>
          <w:lang w:val="en-US"/>
        </w:rPr>
        <w:tab/>
      </w:r>
      <w:r w:rsidRPr="00B75A22">
        <w:rPr>
          <w:rFonts w:ascii="BMWType V2 Light" w:hAnsi="BMWType V2 Light"/>
          <w:sz w:val="18"/>
          <w:szCs w:val="18"/>
          <w:lang w:val="en-US"/>
        </w:rPr>
        <w:tab/>
        <w:t>Corporate Communications Director</w:t>
      </w:r>
    </w:p>
    <w:p w:rsidR="00C46950" w:rsidRPr="00B75A22" w:rsidRDefault="00C46950" w:rsidP="00C46950">
      <w:pPr>
        <w:spacing w:line="200" w:lineRule="exact"/>
        <w:rPr>
          <w:rFonts w:ascii="BMWType V2 Light" w:hAnsi="BMWType V2 Light"/>
          <w:sz w:val="18"/>
          <w:szCs w:val="18"/>
          <w:lang w:val="en-US"/>
        </w:rPr>
      </w:pPr>
      <w:r w:rsidRPr="00B75A22">
        <w:rPr>
          <w:rFonts w:ascii="BMWType V2 Light" w:hAnsi="BMWType V2 Light"/>
          <w:sz w:val="18"/>
          <w:szCs w:val="18"/>
          <w:lang w:val="en-US"/>
        </w:rPr>
        <w:t>Tel:  01344 480109</w:t>
      </w:r>
      <w:r w:rsidRPr="00B75A22">
        <w:rPr>
          <w:rFonts w:ascii="BMWType V2 Light" w:hAnsi="BMWType V2 Light"/>
          <w:sz w:val="18"/>
          <w:szCs w:val="18"/>
          <w:lang w:val="en-US"/>
        </w:rPr>
        <w:tab/>
        <w:t>Email:  Graham.Biggs@bmw.co.uk</w:t>
      </w:r>
    </w:p>
    <w:p w:rsidR="00C46950" w:rsidRPr="00B75A22" w:rsidRDefault="00C46950" w:rsidP="00C46950">
      <w:pPr>
        <w:spacing w:line="200" w:lineRule="exact"/>
        <w:rPr>
          <w:rFonts w:ascii="BMWType V2 Light" w:hAnsi="BMWType V2 Light"/>
          <w:sz w:val="18"/>
          <w:szCs w:val="18"/>
          <w:lang w:val="en-US"/>
        </w:rPr>
      </w:pPr>
    </w:p>
    <w:p w:rsidR="00C46950" w:rsidRPr="00B75A22" w:rsidRDefault="00C46950" w:rsidP="00C46950">
      <w:pPr>
        <w:spacing w:line="200" w:lineRule="exact"/>
        <w:rPr>
          <w:rFonts w:ascii="BMWType V2 Light" w:hAnsi="BMWType V2 Light"/>
          <w:sz w:val="18"/>
          <w:szCs w:val="18"/>
          <w:lang w:val="en-US"/>
        </w:rPr>
      </w:pPr>
      <w:r w:rsidRPr="00B75A22">
        <w:rPr>
          <w:rFonts w:ascii="BMWType V2 Light" w:hAnsi="BMWType V2 Light"/>
          <w:sz w:val="18"/>
          <w:szCs w:val="18"/>
          <w:lang w:val="en-US"/>
        </w:rPr>
        <w:t>Press office fax:</w:t>
      </w:r>
      <w:r w:rsidRPr="00B75A22">
        <w:rPr>
          <w:rFonts w:ascii="BMWType V2 Light" w:hAnsi="BMWType V2 Light"/>
          <w:sz w:val="18"/>
          <w:szCs w:val="18"/>
          <w:lang w:val="en-US"/>
        </w:rPr>
        <w:tab/>
      </w:r>
      <w:r w:rsidRPr="00B75A22">
        <w:rPr>
          <w:rFonts w:ascii="BMWType V2 Light" w:hAnsi="BMWType V2 Light"/>
          <w:sz w:val="18"/>
          <w:szCs w:val="18"/>
          <w:lang w:val="en-US"/>
        </w:rPr>
        <w:tab/>
        <w:t>01344 480306</w:t>
      </w:r>
    </w:p>
    <w:p w:rsidR="00194827" w:rsidRPr="00E91792" w:rsidRDefault="00C46950" w:rsidP="00C46950">
      <w:pPr>
        <w:spacing w:line="200" w:lineRule="exact"/>
        <w:rPr>
          <w:rFonts w:ascii="BMWType V2 Regular" w:hAnsi="BMWType V2 Regular"/>
        </w:rPr>
      </w:pPr>
      <w:r w:rsidRPr="00B75A22">
        <w:rPr>
          <w:rFonts w:ascii="BMWType V2 Light" w:hAnsi="BMWType V2 Light"/>
          <w:sz w:val="18"/>
          <w:szCs w:val="18"/>
          <w:lang w:val="en-US"/>
        </w:rPr>
        <w:t xml:space="preserve">Media website:  </w:t>
      </w:r>
      <w:r w:rsidRPr="00B75A22">
        <w:rPr>
          <w:rFonts w:ascii="BMWType V2 Light" w:hAnsi="BMWType V2 Light"/>
          <w:sz w:val="18"/>
          <w:szCs w:val="18"/>
          <w:lang w:val="en-US"/>
        </w:rPr>
        <w:tab/>
      </w:r>
      <w:r w:rsidRPr="00B75A22">
        <w:rPr>
          <w:rFonts w:ascii="BMWType V2 Light" w:hAnsi="BMWType V2 Light"/>
          <w:sz w:val="18"/>
          <w:szCs w:val="18"/>
          <w:lang w:val="en-US"/>
        </w:rPr>
        <w:tab/>
      </w:r>
      <w:r w:rsidRPr="00024E8A">
        <w:rPr>
          <w:rFonts w:ascii="BMWType V2 Light" w:hAnsi="BMWType V2 Light"/>
          <w:sz w:val="18"/>
          <w:szCs w:val="18"/>
          <w:lang w:val="en-US"/>
        </w:rPr>
        <w:t>www.press.bmwgroup.co</w:t>
      </w:r>
      <w:r w:rsidR="00024E8A">
        <w:rPr>
          <w:rFonts w:ascii="BMWType V2 Light" w:hAnsi="BMWType V2 Light"/>
          <w:sz w:val="18"/>
          <w:szCs w:val="18"/>
          <w:lang w:val="en-US"/>
        </w:rPr>
        <w:t>.uk</w:t>
      </w:r>
      <w:r w:rsidRPr="00B75A22">
        <w:rPr>
          <w:rFonts w:ascii="BMWType V2 Light" w:hAnsi="BMWType V2 Light"/>
        </w:rPr>
        <w:br/>
      </w:r>
      <w:r w:rsidRPr="00B75A22">
        <w:rPr>
          <w:rFonts w:ascii="BMWType V2 Light" w:hAnsi="BMWType V2 Light"/>
          <w:sz w:val="18"/>
          <w:szCs w:val="18"/>
        </w:rPr>
        <w:t>Customer website:</w:t>
      </w:r>
      <w:r w:rsidRPr="00B75A22">
        <w:rPr>
          <w:rFonts w:ascii="BMWType V2 Light" w:hAnsi="BMWType V2 Light"/>
          <w:sz w:val="18"/>
          <w:szCs w:val="18"/>
        </w:rPr>
        <w:tab/>
      </w:r>
      <w:hyperlink r:id="rId16" w:history="1">
        <w:r w:rsidRPr="00B75A22">
          <w:rPr>
            <w:rStyle w:val="Hyperlink"/>
            <w:rFonts w:ascii="BMWType V2 Light" w:hAnsi="BMWType V2 Light"/>
            <w:sz w:val="18"/>
            <w:szCs w:val="18"/>
          </w:rPr>
          <w:t>www.bmw.co.uk</w:t>
        </w:r>
      </w:hyperlink>
    </w:p>
    <w:sectPr w:rsidR="00194827" w:rsidRPr="00E91792" w:rsidSect="00766F58">
      <w:type w:val="continuous"/>
      <w:pgSz w:w="11906" w:h="16838" w:code="9"/>
      <w:pgMar w:top="2155" w:right="1418" w:bottom="1418" w:left="2098"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4F38" w:rsidRDefault="00044F38">
      <w:r>
        <w:separator/>
      </w:r>
    </w:p>
  </w:endnote>
  <w:endnote w:type="continuationSeparator" w:id="0">
    <w:p w:rsidR="00044F38" w:rsidRDefault="00044F3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BMWTypeRegular">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A00002EF" w:usb1="4000207B" w:usb2="00000000" w:usb3="00000000" w:csb0="0000009F" w:csb1="00000000"/>
  </w:font>
  <w:font w:name="BMWType V2 Regular">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DE5" w:rsidRDefault="00370DE5">
    <w:pPr>
      <w:pStyle w:val="Footer"/>
    </w:pPr>
    <w:r>
      <w:rPr>
        <w:noProof/>
        <w:lang w:eastAsia="en-GB"/>
      </w:rPr>
      <w:drawing>
        <wp:anchor distT="0" distB="0" distL="114300" distR="114300" simplePos="0" relativeHeight="251657216" behindDoc="1" locked="0" layoutInCell="1" allowOverlap="1">
          <wp:simplePos x="0" y="0"/>
          <wp:positionH relativeFrom="column">
            <wp:posOffset>4248150</wp:posOffset>
          </wp:positionH>
          <wp:positionV relativeFrom="paragraph">
            <wp:posOffset>-885825</wp:posOffset>
          </wp:positionV>
          <wp:extent cx="1781175" cy="1323975"/>
          <wp:effectExtent l="19050" t="0" r="9525" b="0"/>
          <wp:wrapNone/>
          <wp:docPr id="5" name="Picture 1" descr="C:\Documents and Settings\Pat.Grigg\Local Settings\Temporary Internet Files\Content.Outlook\U7SNJ3Y1\18a Olympic and Par#131B6BC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Pat.Grigg\Local Settings\Temporary Internet Files\Content.Outlook\U7SNJ3Y1\18a Olympic and Par#131B6BC (2).jpg"/>
                  <pic:cNvPicPr>
                    <a:picLocks noChangeAspect="1" noChangeArrowheads="1"/>
                  </pic:cNvPicPr>
                </pic:nvPicPr>
                <pic:blipFill>
                  <a:blip r:embed="rId1"/>
                  <a:srcRect/>
                  <a:stretch>
                    <a:fillRect/>
                  </a:stretch>
                </pic:blipFill>
                <pic:spPr bwMode="auto">
                  <a:xfrm>
                    <a:off x="0" y="0"/>
                    <a:ext cx="1781175" cy="1323975"/>
                  </a:xfrm>
                  <a:prstGeom prst="rect">
                    <a:avLst/>
                  </a:prstGeom>
                  <a:noFill/>
                  <a:ln w="9525">
                    <a:noFill/>
                    <a:miter lim="800000"/>
                    <a:headEnd/>
                    <a:tailEnd/>
                  </a:ln>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DE5" w:rsidRDefault="00370DE5">
    <w:pPr>
      <w:pStyle w:val="Footer"/>
    </w:pPr>
    <w:r>
      <w:rPr>
        <w:noProof/>
        <w:lang w:eastAsia="en-GB"/>
      </w:rPr>
      <w:drawing>
        <wp:anchor distT="0" distB="0" distL="114300" distR="114300" simplePos="0" relativeHeight="251659264" behindDoc="1" locked="0" layoutInCell="1" allowOverlap="1">
          <wp:simplePos x="0" y="0"/>
          <wp:positionH relativeFrom="column">
            <wp:posOffset>4286250</wp:posOffset>
          </wp:positionH>
          <wp:positionV relativeFrom="paragraph">
            <wp:posOffset>-790575</wp:posOffset>
          </wp:positionV>
          <wp:extent cx="1857375" cy="1200150"/>
          <wp:effectExtent l="19050" t="0" r="9525"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857375" cy="1200150"/>
                  </a:xfrm>
                  <a:prstGeom prst="rect">
                    <a:avLst/>
                  </a:prstGeom>
                  <a:noFill/>
                  <a:ln w="9525">
                    <a:noFill/>
                    <a:miter lim="800000"/>
                    <a:headEnd/>
                    <a:tailEnd/>
                  </a:ln>
                </pic:spPr>
              </pic:pic>
            </a:graphicData>
          </a:graphic>
        </wp:anchor>
      </w:drawing>
    </w:r>
    <w:r w:rsidR="0098759A" w:rsidRPr="0098759A">
      <w:rPr>
        <w:noProof/>
        <w:sz w:val="20"/>
        <w:lang w:val="en-US"/>
      </w:rPr>
      <w:pict>
        <v:shapetype id="_x0000_t202" coordsize="21600,21600" o:spt="202" path="m,l,21600r21600,l21600,xe">
          <v:stroke joinstyle="miter"/>
          <v:path gradientshapeok="t" o:connecttype="rect"/>
        </v:shapetype>
        <v:shape id="_x0000_s2049" type="#_x0000_t202" style="position:absolute;margin-left:28.35pt;margin-top:551.15pt;width:65.2pt;height:228.75pt;z-index:251656192;mso-position-horizontal-relative:page;mso-position-vertical-relative:page" stroked="f">
          <v:textbox style="mso-next-textbox:#_x0000_s2049" inset="0,0,0,0">
            <w:txbxContent>
              <w:tbl>
                <w:tblPr>
                  <w:tblW w:w="0" w:type="auto"/>
                  <w:tblLayout w:type="fixed"/>
                  <w:tblLook w:val="0000"/>
                </w:tblPr>
                <w:tblGrid>
                  <w:gridCol w:w="1319"/>
                </w:tblGrid>
                <w:tr w:rsidR="00370DE5">
                  <w:trPr>
                    <w:trHeight w:val="4680"/>
                  </w:trPr>
                  <w:tc>
                    <w:tcPr>
                      <w:tcW w:w="1319" w:type="dxa"/>
                      <w:tcMar>
                        <w:left w:w="0" w:type="dxa"/>
                        <w:right w:w="0" w:type="dxa"/>
                      </w:tcMar>
                      <w:vAlign w:val="bottom"/>
                    </w:tcPr>
                    <w:p w:rsidR="00370DE5" w:rsidRDefault="00370DE5">
                      <w:pPr>
                        <w:pStyle w:val="BMWTextBox"/>
                      </w:pPr>
                      <w:r>
                        <w:rPr>
                          <w:rFonts w:ascii="BMWTypeRegular" w:hAnsi="BMWTypeRegular"/>
                        </w:rPr>
                        <w:t>BMW Group Company</w:t>
                      </w:r>
                    </w:p>
                    <w:p w:rsidR="00370DE5" w:rsidRDefault="00370DE5">
                      <w:pPr>
                        <w:pStyle w:val="BMWTextBox"/>
                      </w:pPr>
                    </w:p>
                    <w:p w:rsidR="00370DE5" w:rsidRDefault="00370DE5">
                      <w:pPr>
                        <w:pStyle w:val="BMWTextBoxTitle"/>
                      </w:pPr>
                      <w:r>
                        <w:t>Postal Address</w:t>
                      </w:r>
                    </w:p>
                    <w:p w:rsidR="00370DE5" w:rsidRDefault="00370DE5">
                      <w:pPr>
                        <w:pStyle w:val="BMWTextBoxTitle"/>
                        <w:rPr>
                          <w:rFonts w:ascii="BMWTypeLight" w:hAnsi="BMWTypeLight"/>
                        </w:rPr>
                      </w:pPr>
                      <w:r>
                        <w:rPr>
                          <w:rFonts w:ascii="BMWTypeLight" w:hAnsi="BMWTypeLight"/>
                        </w:rPr>
                        <w:t>BMW (</w:t>
                      </w:r>
                      <w:smartTag w:uri="urn:schemas-microsoft-com:office:smarttags" w:element="place">
                        <w:smartTag w:uri="urn:schemas-microsoft-com:office:smarttags" w:element="country-region">
                          <w:r>
                            <w:rPr>
                              <w:rFonts w:ascii="BMWTypeLight" w:hAnsi="BMWTypeLight"/>
                            </w:rPr>
                            <w:t>UK</w:t>
                          </w:r>
                        </w:smartTag>
                      </w:smartTag>
                      <w:r>
                        <w:rPr>
                          <w:rFonts w:ascii="BMWTypeLight" w:hAnsi="BMWTypeLight"/>
                        </w:rPr>
                        <w:t>) Ltd.</w:t>
                      </w:r>
                    </w:p>
                    <w:p w:rsidR="00370DE5" w:rsidRDefault="00370DE5">
                      <w:pPr>
                        <w:pStyle w:val="BMWTextBoxTitle"/>
                        <w:rPr>
                          <w:rFonts w:ascii="BMWTypeLight" w:hAnsi="BMWTypeLight"/>
                        </w:rPr>
                      </w:pPr>
                      <w:smartTag w:uri="urn:schemas-microsoft-com:office:smarttags" w:element="Street">
                        <w:smartTag w:uri="urn:schemas-microsoft-com:office:smarttags" w:element="address">
                          <w:r>
                            <w:rPr>
                              <w:rFonts w:ascii="BMWTypeLight" w:hAnsi="BMWTypeLight"/>
                            </w:rPr>
                            <w:t>Ellesfield Avenue</w:t>
                          </w:r>
                        </w:smartTag>
                      </w:smartTag>
                    </w:p>
                    <w:p w:rsidR="00370DE5" w:rsidRDefault="00370DE5">
                      <w:pPr>
                        <w:pStyle w:val="BMWTextBoxTitle"/>
                        <w:rPr>
                          <w:rFonts w:ascii="BMWTypeLight" w:hAnsi="BMWTypeLight"/>
                        </w:rPr>
                      </w:pPr>
                      <w:smartTag w:uri="urn:schemas-microsoft-com:office:smarttags" w:element="place">
                        <w:smartTag w:uri="urn:schemas-microsoft-com:office:smarttags" w:element="City">
                          <w:r>
                            <w:rPr>
                              <w:rFonts w:ascii="BMWTypeLight" w:hAnsi="BMWTypeLight"/>
                            </w:rPr>
                            <w:t>Bracknell</w:t>
                          </w:r>
                        </w:smartTag>
                      </w:smartTag>
                      <w:r>
                        <w:rPr>
                          <w:rFonts w:ascii="BMWTypeLight" w:hAnsi="BMWTypeLight"/>
                        </w:rPr>
                        <w:t xml:space="preserve"> Berks</w:t>
                      </w:r>
                    </w:p>
                    <w:p w:rsidR="00370DE5" w:rsidRDefault="00370DE5">
                      <w:pPr>
                        <w:pStyle w:val="BMWTextBoxTitle"/>
                      </w:pPr>
                      <w:r>
                        <w:rPr>
                          <w:rFonts w:ascii="BMWTypeLight" w:hAnsi="BMWTypeLight"/>
                        </w:rPr>
                        <w:t>RG12 8TA</w:t>
                      </w:r>
                    </w:p>
                    <w:p w:rsidR="00370DE5" w:rsidRDefault="00370DE5">
                      <w:pPr>
                        <w:pStyle w:val="BMWTextBoxTitle"/>
                      </w:pPr>
                    </w:p>
                    <w:p w:rsidR="00370DE5" w:rsidRDefault="00370DE5">
                      <w:pPr>
                        <w:pStyle w:val="BMWTextBoxTitle"/>
                      </w:pPr>
                      <w:r>
                        <w:t>Telephone</w:t>
                      </w:r>
                    </w:p>
                    <w:p w:rsidR="00370DE5" w:rsidRDefault="00370DE5">
                      <w:pPr>
                        <w:pStyle w:val="BMWTextBoxTitle"/>
                        <w:rPr>
                          <w:rFonts w:ascii="BMWTypeLight" w:hAnsi="BMWTypeLight"/>
                        </w:rPr>
                      </w:pPr>
                      <w:r>
                        <w:rPr>
                          <w:rFonts w:ascii="BMWTypeLight" w:hAnsi="BMWTypeLight"/>
                        </w:rPr>
                        <w:t>01344 480320</w:t>
                      </w:r>
                    </w:p>
                    <w:p w:rsidR="00370DE5" w:rsidRDefault="00370DE5">
                      <w:pPr>
                        <w:pStyle w:val="BMWTextBoxTitle"/>
                      </w:pPr>
                    </w:p>
                    <w:p w:rsidR="00370DE5" w:rsidRDefault="00370DE5">
                      <w:pPr>
                        <w:pStyle w:val="BMWTextBoxTitle"/>
                      </w:pPr>
                      <w:r>
                        <w:t>Fax</w:t>
                      </w:r>
                    </w:p>
                    <w:p w:rsidR="00370DE5" w:rsidRDefault="00370DE5">
                      <w:pPr>
                        <w:pStyle w:val="BMWTextBox"/>
                      </w:pPr>
                      <w:r>
                        <w:t>01344 480306</w:t>
                      </w:r>
                    </w:p>
                    <w:p w:rsidR="00370DE5" w:rsidRDefault="00370DE5">
                      <w:pPr>
                        <w:pStyle w:val="BMWTextBox"/>
                      </w:pPr>
                    </w:p>
                    <w:p w:rsidR="00370DE5" w:rsidRDefault="00370DE5">
                      <w:pPr>
                        <w:pStyle w:val="BMWTextBox"/>
                        <w:rPr>
                          <w:rFonts w:ascii="BMWTypeRegular" w:hAnsi="BMWTypeRegular"/>
                        </w:rPr>
                      </w:pPr>
                      <w:r>
                        <w:rPr>
                          <w:rFonts w:ascii="BMWTypeRegular" w:hAnsi="BMWTypeRegular"/>
                        </w:rPr>
                        <w:t>Internet</w:t>
                      </w:r>
                    </w:p>
                    <w:p w:rsidR="00370DE5" w:rsidRDefault="00370DE5">
                      <w:pPr>
                        <w:pStyle w:val="BMWTextBox"/>
                      </w:pPr>
                      <w:r>
                        <w:t>www.bmw.co.uk</w:t>
                      </w:r>
                    </w:p>
                    <w:p w:rsidR="00370DE5" w:rsidRDefault="00370DE5">
                      <w:pPr>
                        <w:pStyle w:val="BMWTextBox"/>
                      </w:pPr>
                    </w:p>
                  </w:tc>
                </w:tr>
              </w:tbl>
              <w:p w:rsidR="00370DE5" w:rsidRDefault="00370DE5">
                <w:pPr>
                  <w:pStyle w:val="BMWTextBox"/>
                </w:pPr>
              </w:p>
              <w:p w:rsidR="00370DE5" w:rsidRDefault="00370DE5"/>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4F38" w:rsidRDefault="00044F38">
      <w:r>
        <w:separator/>
      </w:r>
    </w:p>
  </w:footnote>
  <w:footnote w:type="continuationSeparator" w:id="0">
    <w:p w:rsidR="00044F38" w:rsidRDefault="00044F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98" w:type="dxa"/>
      <w:tblInd w:w="-1536" w:type="dxa"/>
      <w:tblLook w:val="0000"/>
    </w:tblPr>
    <w:tblGrid>
      <w:gridCol w:w="1208"/>
      <w:gridCol w:w="9504"/>
      <w:gridCol w:w="286"/>
    </w:tblGrid>
    <w:tr w:rsidR="00370DE5" w:rsidTr="00235032">
      <w:trPr>
        <w:gridBefore w:val="1"/>
        <w:wBefore w:w="1644" w:type="dxa"/>
        <w:trHeight w:val="2130"/>
      </w:trPr>
      <w:tc>
        <w:tcPr>
          <w:tcW w:w="9020" w:type="dxa"/>
        </w:tcPr>
        <w:tbl>
          <w:tblPr>
            <w:tblW w:w="9288" w:type="dxa"/>
            <w:tblBorders>
              <w:insideH w:val="single" w:sz="4" w:space="0" w:color="auto"/>
            </w:tblBorders>
            <w:tblLook w:val="0000"/>
          </w:tblPr>
          <w:tblGrid>
            <w:gridCol w:w="5571"/>
            <w:gridCol w:w="3717"/>
          </w:tblGrid>
          <w:tr w:rsidR="00370DE5">
            <w:tc>
              <w:tcPr>
                <w:tcW w:w="5571" w:type="dxa"/>
              </w:tcPr>
              <w:p w:rsidR="00370DE5" w:rsidRPr="00A972FD" w:rsidRDefault="00370DE5" w:rsidP="0072316F">
                <w:pPr>
                  <w:pStyle w:val="CompanyTitle"/>
                  <w:rPr>
                    <w:rFonts w:ascii="BMWType V2 Regular" w:hAnsi="BMWType V2 Regular"/>
                  </w:rPr>
                </w:pPr>
                <w:r>
                  <w:rPr>
                    <w:rFonts w:ascii="BMWType V2 Regular" w:hAnsi="BMWType V2 Regular"/>
                  </w:rPr>
                  <w:t xml:space="preserve">BMW </w:t>
                </w:r>
              </w:p>
              <w:p w:rsidR="00370DE5" w:rsidRPr="00A972FD" w:rsidRDefault="00370DE5" w:rsidP="0072316F">
                <w:pPr>
                  <w:pStyle w:val="CompanySubtitle"/>
                  <w:rPr>
                    <w:rFonts w:ascii="BMWType V2 Regular" w:hAnsi="BMWType V2 Regular"/>
                  </w:rPr>
                </w:pPr>
                <w:smartTag w:uri="urn:schemas-microsoft-com:office:smarttags" w:element="place">
                  <w:smartTag w:uri="urn:schemas-microsoft-com:office:smarttags" w:element="country-region">
                    <w:r w:rsidRPr="00A972FD">
                      <w:rPr>
                        <w:rFonts w:ascii="BMWType V2 Regular" w:hAnsi="BMWType V2 Regular"/>
                      </w:rPr>
                      <w:t>United Kingdom</w:t>
                    </w:r>
                  </w:smartTag>
                </w:smartTag>
              </w:p>
              <w:p w:rsidR="00370DE5" w:rsidRDefault="00370DE5" w:rsidP="0072316F">
                <w:pPr>
                  <w:pStyle w:val="CompanySubtitle"/>
                </w:pPr>
                <w:r w:rsidRPr="00A972FD">
                  <w:rPr>
                    <w:rFonts w:ascii="BMWType V2 Regular" w:hAnsi="BMWType V2 Regular"/>
                  </w:rPr>
                  <w:t>Corporate Communications</w:t>
                </w:r>
              </w:p>
            </w:tc>
            <w:tc>
              <w:tcPr>
                <w:tcW w:w="3717" w:type="dxa"/>
              </w:tcPr>
              <w:p w:rsidR="00370DE5" w:rsidRDefault="00370DE5" w:rsidP="0072316F">
                <w:pPr>
                  <w:pStyle w:val="Header"/>
                  <w:jc w:val="right"/>
                </w:pPr>
              </w:p>
            </w:tc>
          </w:tr>
        </w:tbl>
        <w:p w:rsidR="00370DE5" w:rsidRDefault="00370DE5">
          <w:pPr>
            <w:pStyle w:val="CompanySubtitle"/>
          </w:pPr>
        </w:p>
      </w:tc>
      <w:tc>
        <w:tcPr>
          <w:tcW w:w="334" w:type="dxa"/>
        </w:tcPr>
        <w:p w:rsidR="00370DE5" w:rsidRDefault="00370DE5">
          <w:pPr>
            <w:pStyle w:val="Header"/>
            <w:jc w:val="right"/>
          </w:pPr>
        </w:p>
      </w:tc>
    </w:tr>
    <w:tr w:rsidR="00370DE5" w:rsidTr="00235032">
      <w:tblPrEx>
        <w:tblCellMar>
          <w:left w:w="113" w:type="dxa"/>
          <w:right w:w="113" w:type="dxa"/>
        </w:tblCellMar>
      </w:tblPrEx>
      <w:trPr>
        <w:trHeight w:val="329"/>
      </w:trPr>
      <w:tc>
        <w:tcPr>
          <w:tcW w:w="1644" w:type="dxa"/>
          <w:vAlign w:val="center"/>
        </w:tcPr>
        <w:p w:rsidR="00370DE5" w:rsidRDefault="00370DE5">
          <w:pPr>
            <w:pStyle w:val="BMWTextBox"/>
          </w:pPr>
        </w:p>
      </w:tc>
      <w:tc>
        <w:tcPr>
          <w:tcW w:w="9354" w:type="dxa"/>
          <w:gridSpan w:val="2"/>
          <w:vAlign w:val="center"/>
        </w:tcPr>
        <w:p w:rsidR="00370DE5" w:rsidRPr="00790495" w:rsidRDefault="00370DE5">
          <w:pPr>
            <w:pStyle w:val="Address"/>
            <w:rPr>
              <w:rFonts w:ascii="BMWType V2 Light" w:hAnsi="BMWType V2 Light"/>
            </w:rPr>
          </w:pPr>
          <w:r w:rsidRPr="00790495">
            <w:rPr>
              <w:rFonts w:ascii="BMWType V2 Light" w:hAnsi="BMWType V2 Light"/>
            </w:rPr>
            <w:t>Media Information</w:t>
          </w:r>
        </w:p>
      </w:tc>
    </w:tr>
    <w:tr w:rsidR="00370DE5" w:rsidTr="00235032">
      <w:tblPrEx>
        <w:tblCellMar>
          <w:left w:w="113" w:type="dxa"/>
          <w:right w:w="113" w:type="dxa"/>
        </w:tblCellMar>
      </w:tblPrEx>
      <w:trPr>
        <w:trHeight w:val="329"/>
      </w:trPr>
      <w:tc>
        <w:tcPr>
          <w:tcW w:w="1644" w:type="dxa"/>
          <w:vAlign w:val="center"/>
        </w:tcPr>
        <w:p w:rsidR="00370DE5" w:rsidRDefault="00370DE5">
          <w:pPr>
            <w:pStyle w:val="BMWTextBox"/>
          </w:pPr>
          <w:r>
            <w:t>Date</w:t>
          </w:r>
        </w:p>
      </w:tc>
      <w:tc>
        <w:tcPr>
          <w:tcW w:w="9354" w:type="dxa"/>
          <w:gridSpan w:val="2"/>
          <w:vAlign w:val="center"/>
        </w:tcPr>
        <w:p w:rsidR="00370DE5" w:rsidRPr="00790495" w:rsidRDefault="00BC7A8E" w:rsidP="00013908">
          <w:pPr>
            <w:pStyle w:val="Address"/>
            <w:rPr>
              <w:rFonts w:ascii="BMWType V2 Light" w:hAnsi="BMWType V2 Light"/>
            </w:rPr>
          </w:pPr>
          <w:r>
            <w:rPr>
              <w:rFonts w:ascii="BMWType V2 Light" w:hAnsi="BMWType V2 Light"/>
            </w:rPr>
            <w:t>03 September</w:t>
          </w:r>
          <w:r w:rsidR="00370DE5">
            <w:rPr>
              <w:rFonts w:ascii="BMWType V2 Light" w:hAnsi="BMWType V2 Light"/>
            </w:rPr>
            <w:t>, 2012</w:t>
          </w:r>
          <w:r w:rsidR="0098759A" w:rsidRPr="00790495">
            <w:rPr>
              <w:rFonts w:ascii="BMWType V2 Light" w:hAnsi="BMWType V2 Light"/>
            </w:rPr>
            <w:fldChar w:fldCharType="begin"/>
          </w:r>
          <w:r w:rsidR="00370DE5" w:rsidRPr="00790495">
            <w:rPr>
              <w:rFonts w:ascii="BMWType V2 Light" w:hAnsi="BMWType V2 Light"/>
            </w:rPr>
            <w:instrText xml:space="preserve"> STYLEREF "BMWDate" </w:instrText>
          </w:r>
          <w:r w:rsidR="0098759A" w:rsidRPr="00790495">
            <w:rPr>
              <w:rFonts w:ascii="BMWType V2 Light" w:hAnsi="BMWType V2 Light"/>
            </w:rPr>
            <w:fldChar w:fldCharType="end"/>
          </w:r>
        </w:p>
      </w:tc>
    </w:tr>
    <w:tr w:rsidR="00370DE5" w:rsidTr="00235032">
      <w:tblPrEx>
        <w:tblCellMar>
          <w:left w:w="113" w:type="dxa"/>
          <w:right w:w="113" w:type="dxa"/>
        </w:tblCellMar>
      </w:tblPrEx>
      <w:trPr>
        <w:trHeight w:val="329"/>
      </w:trPr>
      <w:tc>
        <w:tcPr>
          <w:tcW w:w="1644" w:type="dxa"/>
          <w:vAlign w:val="center"/>
        </w:tcPr>
        <w:p w:rsidR="00370DE5" w:rsidRDefault="00370DE5">
          <w:pPr>
            <w:pStyle w:val="BMWTextBox"/>
          </w:pPr>
          <w:r>
            <w:t>Subject</w:t>
          </w:r>
        </w:p>
      </w:tc>
      <w:tc>
        <w:tcPr>
          <w:tcW w:w="9354" w:type="dxa"/>
          <w:gridSpan w:val="2"/>
          <w:vAlign w:val="center"/>
        </w:tcPr>
        <w:p w:rsidR="00370DE5" w:rsidRPr="00790495" w:rsidRDefault="0098759A">
          <w:pPr>
            <w:pStyle w:val="Subject"/>
            <w:rPr>
              <w:rFonts w:ascii="BMWType V2 Light" w:hAnsi="BMWType V2 Light"/>
            </w:rPr>
          </w:pPr>
          <w:r w:rsidRPr="00790495">
            <w:rPr>
              <w:rFonts w:ascii="BMWType V2 Light" w:hAnsi="BMWType V2 Light"/>
            </w:rPr>
            <w:fldChar w:fldCharType="begin"/>
          </w:r>
          <w:r w:rsidR="00370DE5" w:rsidRPr="00790495">
            <w:rPr>
              <w:rFonts w:ascii="BMWType V2 Light" w:hAnsi="BMWType V2 Light"/>
            </w:rPr>
            <w:instrText xml:space="preserve"> STYLEREF "Subject" </w:instrText>
          </w:r>
          <w:r w:rsidRPr="00790495">
            <w:rPr>
              <w:rFonts w:ascii="BMWType V2 Light" w:hAnsi="BMWType V2 Light"/>
            </w:rPr>
            <w:fldChar w:fldCharType="separate"/>
          </w:r>
          <w:r w:rsidR="005E75E2">
            <w:rPr>
              <w:rFonts w:ascii="BMWType V2 Light" w:hAnsi="BMWType V2 Light"/>
              <w:noProof/>
            </w:rPr>
            <w:t>BMW November model update</w:t>
          </w:r>
          <w:r w:rsidRPr="00790495">
            <w:rPr>
              <w:rFonts w:ascii="BMWType V2 Light" w:hAnsi="BMWType V2 Light"/>
            </w:rPr>
            <w:fldChar w:fldCharType="end"/>
          </w:r>
        </w:p>
      </w:tc>
    </w:tr>
    <w:tr w:rsidR="00370DE5" w:rsidTr="00235032">
      <w:tblPrEx>
        <w:tblCellMar>
          <w:left w:w="113" w:type="dxa"/>
          <w:right w:w="113" w:type="dxa"/>
        </w:tblCellMar>
      </w:tblPrEx>
      <w:trPr>
        <w:trHeight w:val="329"/>
      </w:trPr>
      <w:tc>
        <w:tcPr>
          <w:tcW w:w="1644" w:type="dxa"/>
          <w:vAlign w:val="center"/>
        </w:tcPr>
        <w:p w:rsidR="00370DE5" w:rsidRDefault="00370DE5">
          <w:pPr>
            <w:pStyle w:val="BMWTextBox"/>
          </w:pPr>
          <w:r>
            <w:t>Page</w:t>
          </w:r>
        </w:p>
      </w:tc>
      <w:tc>
        <w:tcPr>
          <w:tcW w:w="9354" w:type="dxa"/>
          <w:gridSpan w:val="2"/>
          <w:vAlign w:val="center"/>
        </w:tcPr>
        <w:p w:rsidR="00370DE5" w:rsidRPr="00790495" w:rsidRDefault="0098759A">
          <w:pPr>
            <w:pStyle w:val="Address"/>
            <w:rPr>
              <w:rFonts w:ascii="BMWType V2 Light" w:hAnsi="BMWType V2 Light"/>
            </w:rPr>
          </w:pPr>
          <w:r w:rsidRPr="00790495">
            <w:rPr>
              <w:rFonts w:ascii="BMWType V2 Light" w:hAnsi="BMWType V2 Light"/>
            </w:rPr>
            <w:fldChar w:fldCharType="begin"/>
          </w:r>
          <w:r w:rsidR="00370DE5" w:rsidRPr="00790495">
            <w:rPr>
              <w:rFonts w:ascii="BMWType V2 Light" w:hAnsi="BMWType V2 Light"/>
            </w:rPr>
            <w:instrText xml:space="preserve"> PAGE </w:instrText>
          </w:r>
          <w:r w:rsidRPr="00790495">
            <w:rPr>
              <w:rFonts w:ascii="BMWType V2 Light" w:hAnsi="BMWType V2 Light"/>
            </w:rPr>
            <w:fldChar w:fldCharType="separate"/>
          </w:r>
          <w:r w:rsidR="005E75E2">
            <w:rPr>
              <w:rFonts w:ascii="BMWType V2 Light" w:hAnsi="BMWType V2 Light"/>
              <w:noProof/>
            </w:rPr>
            <w:t>4</w:t>
          </w:r>
          <w:r w:rsidRPr="00790495">
            <w:rPr>
              <w:rFonts w:ascii="BMWType V2 Light" w:hAnsi="BMWType V2 Light"/>
            </w:rPr>
            <w:fldChar w:fldCharType="end"/>
          </w:r>
        </w:p>
      </w:tc>
    </w:tr>
  </w:tbl>
  <w:p w:rsidR="00370DE5" w:rsidRDefault="00370DE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08" w:type="dxa"/>
      <w:tblBorders>
        <w:insideH w:val="single" w:sz="4" w:space="0" w:color="auto"/>
      </w:tblBorders>
      <w:tblLook w:val="0000"/>
    </w:tblPr>
    <w:tblGrid>
      <w:gridCol w:w="9572"/>
      <w:gridCol w:w="236"/>
    </w:tblGrid>
    <w:tr w:rsidR="00370DE5" w:rsidTr="00235032">
      <w:tc>
        <w:tcPr>
          <w:tcW w:w="9572" w:type="dxa"/>
        </w:tcPr>
        <w:tbl>
          <w:tblPr>
            <w:tblW w:w="9356" w:type="dxa"/>
            <w:tblBorders>
              <w:insideH w:val="single" w:sz="4" w:space="0" w:color="auto"/>
            </w:tblBorders>
            <w:tblLook w:val="0000"/>
          </w:tblPr>
          <w:tblGrid>
            <w:gridCol w:w="6237"/>
            <w:gridCol w:w="3119"/>
          </w:tblGrid>
          <w:tr w:rsidR="00370DE5" w:rsidTr="00235032">
            <w:trPr>
              <w:trHeight w:val="1988"/>
            </w:trPr>
            <w:tc>
              <w:tcPr>
                <w:tcW w:w="6237" w:type="dxa"/>
              </w:tcPr>
              <w:p w:rsidR="00370DE5" w:rsidRPr="00A972FD" w:rsidRDefault="00370DE5" w:rsidP="0072316F">
                <w:pPr>
                  <w:pStyle w:val="CompanyTitle"/>
                  <w:rPr>
                    <w:rFonts w:ascii="BMWType V2 Regular" w:hAnsi="BMWType V2 Regular"/>
                  </w:rPr>
                </w:pPr>
                <w:r>
                  <w:rPr>
                    <w:rFonts w:ascii="BMWType V2 Regular" w:hAnsi="BMWType V2 Regular"/>
                  </w:rPr>
                  <w:t xml:space="preserve">BMW </w:t>
                </w:r>
              </w:p>
              <w:p w:rsidR="00370DE5" w:rsidRPr="00A972FD" w:rsidRDefault="00370DE5" w:rsidP="0072316F">
                <w:pPr>
                  <w:pStyle w:val="CompanySubtitle"/>
                  <w:rPr>
                    <w:rFonts w:ascii="BMWType V2 Regular" w:hAnsi="BMWType V2 Regular"/>
                  </w:rPr>
                </w:pPr>
                <w:smartTag w:uri="urn:schemas-microsoft-com:office:smarttags" w:element="place">
                  <w:smartTag w:uri="urn:schemas-microsoft-com:office:smarttags" w:element="country-region">
                    <w:r w:rsidRPr="00A972FD">
                      <w:rPr>
                        <w:rFonts w:ascii="BMWType V2 Regular" w:hAnsi="BMWType V2 Regular"/>
                      </w:rPr>
                      <w:t>United Kingdom</w:t>
                    </w:r>
                  </w:smartTag>
                </w:smartTag>
              </w:p>
              <w:p w:rsidR="00370DE5" w:rsidRDefault="00370DE5" w:rsidP="0072316F">
                <w:pPr>
                  <w:pStyle w:val="CompanySubtitle"/>
                </w:pPr>
                <w:r w:rsidRPr="00A972FD">
                  <w:rPr>
                    <w:rFonts w:ascii="BMWType V2 Regular" w:hAnsi="BMWType V2 Regular"/>
                  </w:rPr>
                  <w:t>Corporate Communications</w:t>
                </w:r>
              </w:p>
            </w:tc>
            <w:tc>
              <w:tcPr>
                <w:tcW w:w="3119" w:type="dxa"/>
              </w:tcPr>
              <w:p w:rsidR="00370DE5" w:rsidRDefault="00370DE5" w:rsidP="0072316F">
                <w:pPr>
                  <w:pStyle w:val="Header"/>
                  <w:jc w:val="right"/>
                </w:pPr>
                <w:r>
                  <w:rPr>
                    <w:noProof/>
                    <w:lang w:eastAsia="en-GB"/>
                  </w:rPr>
                  <w:drawing>
                    <wp:anchor distT="0" distB="0" distL="114300" distR="114300" simplePos="0" relativeHeight="251658240" behindDoc="1" locked="0" layoutInCell="1" allowOverlap="1">
                      <wp:simplePos x="0" y="0"/>
                      <wp:positionH relativeFrom="column">
                        <wp:posOffset>1009650</wp:posOffset>
                      </wp:positionH>
                      <wp:positionV relativeFrom="paragraph">
                        <wp:posOffset>0</wp:posOffset>
                      </wp:positionV>
                      <wp:extent cx="723900" cy="628650"/>
                      <wp:effectExtent l="19050" t="0" r="0" b="0"/>
                      <wp:wrapNone/>
                      <wp:docPr id="4" name="Picture 2" descr="C:\Documents and Settings\Pat.Grigg\Local Settings\Temporary Internet Files\Content.Outlook\U7SNJ3Y1\P0001195_BMW_1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at.Grigg\Local Settings\Temporary Internet Files\Content.Outlook\U7SNJ3Y1\P0001195_BMW_1MB.JPG"/>
                              <pic:cNvPicPr>
                                <a:picLocks noChangeAspect="1" noChangeArrowheads="1"/>
                              </pic:cNvPicPr>
                            </pic:nvPicPr>
                            <pic:blipFill>
                              <a:blip r:embed="rId1"/>
                              <a:srcRect/>
                              <a:stretch>
                                <a:fillRect/>
                              </a:stretch>
                            </pic:blipFill>
                            <pic:spPr bwMode="auto">
                              <a:xfrm>
                                <a:off x="0" y="0"/>
                                <a:ext cx="723900" cy="628650"/>
                              </a:xfrm>
                              <a:prstGeom prst="rect">
                                <a:avLst/>
                              </a:prstGeom>
                              <a:noFill/>
                              <a:ln w="9525">
                                <a:noFill/>
                                <a:miter lim="800000"/>
                                <a:headEnd/>
                                <a:tailEnd/>
                              </a:ln>
                            </pic:spPr>
                          </pic:pic>
                        </a:graphicData>
                      </a:graphic>
                    </wp:anchor>
                  </w:drawing>
                </w:r>
              </w:p>
            </w:tc>
          </w:tr>
        </w:tbl>
        <w:p w:rsidR="00370DE5" w:rsidRDefault="00370DE5">
          <w:pPr>
            <w:pStyle w:val="CompanySubtitle"/>
          </w:pPr>
        </w:p>
      </w:tc>
      <w:tc>
        <w:tcPr>
          <w:tcW w:w="236" w:type="dxa"/>
        </w:tcPr>
        <w:p w:rsidR="00370DE5" w:rsidRDefault="00370DE5">
          <w:pPr>
            <w:pStyle w:val="Header"/>
            <w:jc w:val="right"/>
          </w:pPr>
        </w:p>
      </w:tc>
    </w:tr>
  </w:tbl>
  <w:p w:rsidR="00370DE5" w:rsidRPr="00235032" w:rsidRDefault="00370DE5">
    <w:pPr>
      <w:pStyle w:val="Header"/>
      <w:rPr>
        <w:b w:val="0"/>
        <w:color w:val="D9D9D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1">
    <w:nsid w:val="00FD259F"/>
    <w:multiLevelType w:val="hybridMultilevel"/>
    <w:tmpl w:val="F566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216558C"/>
    <w:multiLevelType w:val="hybridMultilevel"/>
    <w:tmpl w:val="5C22F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5">
    <w:nsid w:val="4A281A57"/>
    <w:multiLevelType w:val="hybridMultilevel"/>
    <w:tmpl w:val="49CC68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num w:numId="1">
    <w:abstractNumId w:val="4"/>
  </w:num>
  <w:num w:numId="2">
    <w:abstractNumId w:val="7"/>
  </w:num>
  <w:num w:numId="3">
    <w:abstractNumId w:val="0"/>
  </w:num>
  <w:num w:numId="4">
    <w:abstractNumId w:val="2"/>
  </w:num>
  <w:num w:numId="5">
    <w:abstractNumId w:val="6"/>
  </w:num>
  <w:num w:numId="6">
    <w:abstractNumId w:val="7"/>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7"/>
  </w:num>
  <w:num w:numId="15">
    <w:abstractNumId w:val="6"/>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2"/>
  </w:num>
  <w:num w:numId="34">
    <w:abstractNumId w:val="4"/>
  </w:num>
  <w:num w:numId="35">
    <w:abstractNumId w:val="4"/>
  </w:num>
  <w:num w:numId="36">
    <w:abstractNumId w:val="1"/>
  </w:num>
  <w:num w:numId="37">
    <w:abstractNumId w:val="5"/>
  </w:num>
  <w:num w:numId="3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6E4BE4"/>
    <w:rsid w:val="000033C0"/>
    <w:rsid w:val="00005D6C"/>
    <w:rsid w:val="0001108D"/>
    <w:rsid w:val="00012D7F"/>
    <w:rsid w:val="00013908"/>
    <w:rsid w:val="00023E5F"/>
    <w:rsid w:val="00024B3C"/>
    <w:rsid w:val="00024B47"/>
    <w:rsid w:val="00024E8A"/>
    <w:rsid w:val="00027B9F"/>
    <w:rsid w:val="00030B69"/>
    <w:rsid w:val="00044F38"/>
    <w:rsid w:val="000460A8"/>
    <w:rsid w:val="00046FD4"/>
    <w:rsid w:val="00047E3B"/>
    <w:rsid w:val="00053274"/>
    <w:rsid w:val="00054A5F"/>
    <w:rsid w:val="000559EB"/>
    <w:rsid w:val="0005784C"/>
    <w:rsid w:val="00081EF8"/>
    <w:rsid w:val="00084144"/>
    <w:rsid w:val="00086FE6"/>
    <w:rsid w:val="0009247D"/>
    <w:rsid w:val="0009508C"/>
    <w:rsid w:val="000A13E2"/>
    <w:rsid w:val="000A2AD2"/>
    <w:rsid w:val="000A7EE2"/>
    <w:rsid w:val="000B7DAF"/>
    <w:rsid w:val="000D2FC1"/>
    <w:rsid w:val="000D3BF7"/>
    <w:rsid w:val="000D5536"/>
    <w:rsid w:val="000E417B"/>
    <w:rsid w:val="000E4900"/>
    <w:rsid w:val="000E498F"/>
    <w:rsid w:val="000E4B2D"/>
    <w:rsid w:val="000E5A01"/>
    <w:rsid w:val="000F670A"/>
    <w:rsid w:val="0010458C"/>
    <w:rsid w:val="00106FB3"/>
    <w:rsid w:val="00111F79"/>
    <w:rsid w:val="0011276A"/>
    <w:rsid w:val="00113E58"/>
    <w:rsid w:val="0011435E"/>
    <w:rsid w:val="001174D8"/>
    <w:rsid w:val="001201AD"/>
    <w:rsid w:val="00130446"/>
    <w:rsid w:val="00135262"/>
    <w:rsid w:val="00140E80"/>
    <w:rsid w:val="00141341"/>
    <w:rsid w:val="00141B89"/>
    <w:rsid w:val="001461D8"/>
    <w:rsid w:val="00150781"/>
    <w:rsid w:val="00152E82"/>
    <w:rsid w:val="00152EA7"/>
    <w:rsid w:val="00156299"/>
    <w:rsid w:val="00171686"/>
    <w:rsid w:val="001721BD"/>
    <w:rsid w:val="00174F39"/>
    <w:rsid w:val="0018493B"/>
    <w:rsid w:val="00187FDE"/>
    <w:rsid w:val="001903B7"/>
    <w:rsid w:val="001942E5"/>
    <w:rsid w:val="00194827"/>
    <w:rsid w:val="0019766E"/>
    <w:rsid w:val="001A3FDA"/>
    <w:rsid w:val="001A4A7A"/>
    <w:rsid w:val="001A63B0"/>
    <w:rsid w:val="001B1DB4"/>
    <w:rsid w:val="001B317F"/>
    <w:rsid w:val="001B60AD"/>
    <w:rsid w:val="001C1B64"/>
    <w:rsid w:val="001C2F55"/>
    <w:rsid w:val="001E5F8F"/>
    <w:rsid w:val="001F3875"/>
    <w:rsid w:val="002014C2"/>
    <w:rsid w:val="00204BD3"/>
    <w:rsid w:val="00210E0C"/>
    <w:rsid w:val="002124CF"/>
    <w:rsid w:val="00213438"/>
    <w:rsid w:val="00213C4B"/>
    <w:rsid w:val="00213DB2"/>
    <w:rsid w:val="0022295F"/>
    <w:rsid w:val="0022729E"/>
    <w:rsid w:val="0023121F"/>
    <w:rsid w:val="00231840"/>
    <w:rsid w:val="002328A2"/>
    <w:rsid w:val="00233394"/>
    <w:rsid w:val="00235032"/>
    <w:rsid w:val="00241102"/>
    <w:rsid w:val="00242131"/>
    <w:rsid w:val="00243EC9"/>
    <w:rsid w:val="00251AC7"/>
    <w:rsid w:val="00255025"/>
    <w:rsid w:val="0025757A"/>
    <w:rsid w:val="002610B1"/>
    <w:rsid w:val="00266B8C"/>
    <w:rsid w:val="002712D1"/>
    <w:rsid w:val="00280D65"/>
    <w:rsid w:val="002822ED"/>
    <w:rsid w:val="00283C7A"/>
    <w:rsid w:val="00286FE5"/>
    <w:rsid w:val="002966BD"/>
    <w:rsid w:val="00296AE6"/>
    <w:rsid w:val="002A2727"/>
    <w:rsid w:val="002A63B0"/>
    <w:rsid w:val="002B2ECD"/>
    <w:rsid w:val="002B5BA3"/>
    <w:rsid w:val="002C3022"/>
    <w:rsid w:val="002C559D"/>
    <w:rsid w:val="002E52C6"/>
    <w:rsid w:val="002F64D1"/>
    <w:rsid w:val="00301631"/>
    <w:rsid w:val="00304E63"/>
    <w:rsid w:val="00305F76"/>
    <w:rsid w:val="00314A4B"/>
    <w:rsid w:val="00316730"/>
    <w:rsid w:val="003218A2"/>
    <w:rsid w:val="00322138"/>
    <w:rsid w:val="00327147"/>
    <w:rsid w:val="003303A4"/>
    <w:rsid w:val="0033662A"/>
    <w:rsid w:val="0034150E"/>
    <w:rsid w:val="00356B76"/>
    <w:rsid w:val="0035708F"/>
    <w:rsid w:val="00370DE5"/>
    <w:rsid w:val="00370F7B"/>
    <w:rsid w:val="003741DC"/>
    <w:rsid w:val="00387071"/>
    <w:rsid w:val="00393408"/>
    <w:rsid w:val="003936FD"/>
    <w:rsid w:val="003957D2"/>
    <w:rsid w:val="003A261A"/>
    <w:rsid w:val="003A5E7F"/>
    <w:rsid w:val="003A5F7E"/>
    <w:rsid w:val="003B2A70"/>
    <w:rsid w:val="003B3A15"/>
    <w:rsid w:val="003C22C8"/>
    <w:rsid w:val="003D3262"/>
    <w:rsid w:val="003D3E50"/>
    <w:rsid w:val="003D48DC"/>
    <w:rsid w:val="003D65FB"/>
    <w:rsid w:val="003D7EE1"/>
    <w:rsid w:val="003E064C"/>
    <w:rsid w:val="003E404C"/>
    <w:rsid w:val="003E4C40"/>
    <w:rsid w:val="003E507B"/>
    <w:rsid w:val="003F0506"/>
    <w:rsid w:val="003F158C"/>
    <w:rsid w:val="003F7F0C"/>
    <w:rsid w:val="00401CFA"/>
    <w:rsid w:val="00402BE5"/>
    <w:rsid w:val="00405BB0"/>
    <w:rsid w:val="004067AA"/>
    <w:rsid w:val="00406C4B"/>
    <w:rsid w:val="00417A27"/>
    <w:rsid w:val="00421E63"/>
    <w:rsid w:val="004221C8"/>
    <w:rsid w:val="00427E74"/>
    <w:rsid w:val="00440791"/>
    <w:rsid w:val="00445325"/>
    <w:rsid w:val="00446D6A"/>
    <w:rsid w:val="00470406"/>
    <w:rsid w:val="004738AE"/>
    <w:rsid w:val="00484C3F"/>
    <w:rsid w:val="00493E60"/>
    <w:rsid w:val="004A0095"/>
    <w:rsid w:val="004A208F"/>
    <w:rsid w:val="004A670D"/>
    <w:rsid w:val="004B1910"/>
    <w:rsid w:val="004C5AD4"/>
    <w:rsid w:val="004D0796"/>
    <w:rsid w:val="004D0BD7"/>
    <w:rsid w:val="004E6B8C"/>
    <w:rsid w:val="004F051F"/>
    <w:rsid w:val="004F3487"/>
    <w:rsid w:val="004F5D1C"/>
    <w:rsid w:val="00500610"/>
    <w:rsid w:val="00514D0B"/>
    <w:rsid w:val="00516607"/>
    <w:rsid w:val="005175E7"/>
    <w:rsid w:val="00517799"/>
    <w:rsid w:val="00521348"/>
    <w:rsid w:val="005259E5"/>
    <w:rsid w:val="00532A32"/>
    <w:rsid w:val="005336F0"/>
    <w:rsid w:val="005364D7"/>
    <w:rsid w:val="005364ED"/>
    <w:rsid w:val="00541044"/>
    <w:rsid w:val="005460BC"/>
    <w:rsid w:val="005520C2"/>
    <w:rsid w:val="00554645"/>
    <w:rsid w:val="00556E01"/>
    <w:rsid w:val="005641C6"/>
    <w:rsid w:val="0056532E"/>
    <w:rsid w:val="00573D62"/>
    <w:rsid w:val="0057464B"/>
    <w:rsid w:val="00596860"/>
    <w:rsid w:val="005B61CE"/>
    <w:rsid w:val="005B638B"/>
    <w:rsid w:val="005E13E1"/>
    <w:rsid w:val="005E34B5"/>
    <w:rsid w:val="005E5E9D"/>
    <w:rsid w:val="005E655B"/>
    <w:rsid w:val="005E751D"/>
    <w:rsid w:val="005E75E2"/>
    <w:rsid w:val="005F54A3"/>
    <w:rsid w:val="00602EB4"/>
    <w:rsid w:val="00611FC7"/>
    <w:rsid w:val="006132E5"/>
    <w:rsid w:val="00615288"/>
    <w:rsid w:val="00623EEB"/>
    <w:rsid w:val="00627CDE"/>
    <w:rsid w:val="00630EF9"/>
    <w:rsid w:val="00640521"/>
    <w:rsid w:val="00641591"/>
    <w:rsid w:val="00647F7A"/>
    <w:rsid w:val="00660823"/>
    <w:rsid w:val="006720BD"/>
    <w:rsid w:val="006777D8"/>
    <w:rsid w:val="00681502"/>
    <w:rsid w:val="00684334"/>
    <w:rsid w:val="006855A6"/>
    <w:rsid w:val="00686A3B"/>
    <w:rsid w:val="00687FC8"/>
    <w:rsid w:val="0069238A"/>
    <w:rsid w:val="00693813"/>
    <w:rsid w:val="006A06DE"/>
    <w:rsid w:val="006A4EC9"/>
    <w:rsid w:val="006B4650"/>
    <w:rsid w:val="006B59EE"/>
    <w:rsid w:val="006C2EBE"/>
    <w:rsid w:val="006C3844"/>
    <w:rsid w:val="006D0FAB"/>
    <w:rsid w:val="006D31E5"/>
    <w:rsid w:val="006D7AE9"/>
    <w:rsid w:val="006D7AF7"/>
    <w:rsid w:val="006D7FC9"/>
    <w:rsid w:val="006E11D7"/>
    <w:rsid w:val="006E2887"/>
    <w:rsid w:val="006E4BE4"/>
    <w:rsid w:val="006E7473"/>
    <w:rsid w:val="006F2ED7"/>
    <w:rsid w:val="006F38E3"/>
    <w:rsid w:val="00701E42"/>
    <w:rsid w:val="007030DB"/>
    <w:rsid w:val="007057E8"/>
    <w:rsid w:val="007067A2"/>
    <w:rsid w:val="00706866"/>
    <w:rsid w:val="00716456"/>
    <w:rsid w:val="00716EC0"/>
    <w:rsid w:val="0072316F"/>
    <w:rsid w:val="00724A20"/>
    <w:rsid w:val="00726D8D"/>
    <w:rsid w:val="007303F8"/>
    <w:rsid w:val="007361DF"/>
    <w:rsid w:val="007376D2"/>
    <w:rsid w:val="00737C43"/>
    <w:rsid w:val="00740E70"/>
    <w:rsid w:val="00753CF5"/>
    <w:rsid w:val="0075623D"/>
    <w:rsid w:val="00763FFD"/>
    <w:rsid w:val="00766C5E"/>
    <w:rsid w:val="00766F58"/>
    <w:rsid w:val="00770984"/>
    <w:rsid w:val="00771449"/>
    <w:rsid w:val="00771C2F"/>
    <w:rsid w:val="007766A6"/>
    <w:rsid w:val="00790495"/>
    <w:rsid w:val="007A04F6"/>
    <w:rsid w:val="007A3E8F"/>
    <w:rsid w:val="007A7F36"/>
    <w:rsid w:val="007B5736"/>
    <w:rsid w:val="007D4051"/>
    <w:rsid w:val="007D4072"/>
    <w:rsid w:val="007E67FE"/>
    <w:rsid w:val="007F0C50"/>
    <w:rsid w:val="007F16ED"/>
    <w:rsid w:val="007F7F1C"/>
    <w:rsid w:val="008000AB"/>
    <w:rsid w:val="008009B3"/>
    <w:rsid w:val="00811865"/>
    <w:rsid w:val="00813336"/>
    <w:rsid w:val="00814737"/>
    <w:rsid w:val="008239D1"/>
    <w:rsid w:val="00823EB1"/>
    <w:rsid w:val="00827F53"/>
    <w:rsid w:val="00832F96"/>
    <w:rsid w:val="0083706D"/>
    <w:rsid w:val="008461BD"/>
    <w:rsid w:val="008612E2"/>
    <w:rsid w:val="00861D4B"/>
    <w:rsid w:val="00867B54"/>
    <w:rsid w:val="00871B3A"/>
    <w:rsid w:val="0088663F"/>
    <w:rsid w:val="0089155C"/>
    <w:rsid w:val="008954CF"/>
    <w:rsid w:val="00896960"/>
    <w:rsid w:val="008A5128"/>
    <w:rsid w:val="008A66B9"/>
    <w:rsid w:val="008A6A4D"/>
    <w:rsid w:val="008B1143"/>
    <w:rsid w:val="008B14E1"/>
    <w:rsid w:val="008B1F9F"/>
    <w:rsid w:val="008B6787"/>
    <w:rsid w:val="008B6A84"/>
    <w:rsid w:val="008C40A7"/>
    <w:rsid w:val="008D764C"/>
    <w:rsid w:val="008E2551"/>
    <w:rsid w:val="008F64BB"/>
    <w:rsid w:val="008F7ACD"/>
    <w:rsid w:val="00905157"/>
    <w:rsid w:val="009078A6"/>
    <w:rsid w:val="009116C3"/>
    <w:rsid w:val="00926CEC"/>
    <w:rsid w:val="00947B3B"/>
    <w:rsid w:val="00955CC1"/>
    <w:rsid w:val="00956D95"/>
    <w:rsid w:val="009733E7"/>
    <w:rsid w:val="00980544"/>
    <w:rsid w:val="00984F37"/>
    <w:rsid w:val="00985F7A"/>
    <w:rsid w:val="0098759A"/>
    <w:rsid w:val="0098770C"/>
    <w:rsid w:val="009923B9"/>
    <w:rsid w:val="00993FB4"/>
    <w:rsid w:val="009A1D05"/>
    <w:rsid w:val="009A32D3"/>
    <w:rsid w:val="009A32FF"/>
    <w:rsid w:val="009A50F3"/>
    <w:rsid w:val="009B35BD"/>
    <w:rsid w:val="009B67BE"/>
    <w:rsid w:val="009C0B2A"/>
    <w:rsid w:val="009C1687"/>
    <w:rsid w:val="009C2E61"/>
    <w:rsid w:val="009C6F16"/>
    <w:rsid w:val="009D24CF"/>
    <w:rsid w:val="009D4ED9"/>
    <w:rsid w:val="009D66B3"/>
    <w:rsid w:val="009E6ECB"/>
    <w:rsid w:val="009F0C4A"/>
    <w:rsid w:val="009F2D06"/>
    <w:rsid w:val="00A11E90"/>
    <w:rsid w:val="00A1759A"/>
    <w:rsid w:val="00A23F19"/>
    <w:rsid w:val="00A27A23"/>
    <w:rsid w:val="00A40CB5"/>
    <w:rsid w:val="00A430F5"/>
    <w:rsid w:val="00A50895"/>
    <w:rsid w:val="00A50EE1"/>
    <w:rsid w:val="00A537F4"/>
    <w:rsid w:val="00A5498C"/>
    <w:rsid w:val="00A54A2B"/>
    <w:rsid w:val="00A64819"/>
    <w:rsid w:val="00A65738"/>
    <w:rsid w:val="00A7374A"/>
    <w:rsid w:val="00A748B5"/>
    <w:rsid w:val="00A82B2D"/>
    <w:rsid w:val="00A83242"/>
    <w:rsid w:val="00A86017"/>
    <w:rsid w:val="00A922FA"/>
    <w:rsid w:val="00A940D7"/>
    <w:rsid w:val="00AA2140"/>
    <w:rsid w:val="00AB61B7"/>
    <w:rsid w:val="00AB7060"/>
    <w:rsid w:val="00AB7FC8"/>
    <w:rsid w:val="00AC6695"/>
    <w:rsid w:val="00AD0F42"/>
    <w:rsid w:val="00AD124D"/>
    <w:rsid w:val="00AD754E"/>
    <w:rsid w:val="00AE142E"/>
    <w:rsid w:val="00AE46CA"/>
    <w:rsid w:val="00AE6EF3"/>
    <w:rsid w:val="00B03400"/>
    <w:rsid w:val="00B06783"/>
    <w:rsid w:val="00B13913"/>
    <w:rsid w:val="00B25B80"/>
    <w:rsid w:val="00B3071C"/>
    <w:rsid w:val="00B315E1"/>
    <w:rsid w:val="00B40AB8"/>
    <w:rsid w:val="00B40D06"/>
    <w:rsid w:val="00B50349"/>
    <w:rsid w:val="00B526F7"/>
    <w:rsid w:val="00B55391"/>
    <w:rsid w:val="00B70E80"/>
    <w:rsid w:val="00B7224F"/>
    <w:rsid w:val="00B8453F"/>
    <w:rsid w:val="00B84617"/>
    <w:rsid w:val="00B86B16"/>
    <w:rsid w:val="00B87072"/>
    <w:rsid w:val="00B9040E"/>
    <w:rsid w:val="00B90CCB"/>
    <w:rsid w:val="00B95974"/>
    <w:rsid w:val="00BA6651"/>
    <w:rsid w:val="00BA7BC5"/>
    <w:rsid w:val="00BB0FA4"/>
    <w:rsid w:val="00BB22DF"/>
    <w:rsid w:val="00BC7A8E"/>
    <w:rsid w:val="00BD168F"/>
    <w:rsid w:val="00BD3346"/>
    <w:rsid w:val="00BE15DB"/>
    <w:rsid w:val="00BE1D17"/>
    <w:rsid w:val="00BE2176"/>
    <w:rsid w:val="00BF0486"/>
    <w:rsid w:val="00BF06CF"/>
    <w:rsid w:val="00C01E0E"/>
    <w:rsid w:val="00C176E8"/>
    <w:rsid w:val="00C17CAE"/>
    <w:rsid w:val="00C24ACC"/>
    <w:rsid w:val="00C25E37"/>
    <w:rsid w:val="00C30FB4"/>
    <w:rsid w:val="00C32AC3"/>
    <w:rsid w:val="00C46950"/>
    <w:rsid w:val="00C47592"/>
    <w:rsid w:val="00C5604F"/>
    <w:rsid w:val="00C56C24"/>
    <w:rsid w:val="00C62D3D"/>
    <w:rsid w:val="00C644FF"/>
    <w:rsid w:val="00C70C61"/>
    <w:rsid w:val="00C71DC9"/>
    <w:rsid w:val="00C75250"/>
    <w:rsid w:val="00C826B2"/>
    <w:rsid w:val="00C82DA4"/>
    <w:rsid w:val="00C94951"/>
    <w:rsid w:val="00C94B3B"/>
    <w:rsid w:val="00CB37C5"/>
    <w:rsid w:val="00CB37C7"/>
    <w:rsid w:val="00CC6DCE"/>
    <w:rsid w:val="00CD076E"/>
    <w:rsid w:val="00CD2408"/>
    <w:rsid w:val="00CD282C"/>
    <w:rsid w:val="00CD3793"/>
    <w:rsid w:val="00CD5378"/>
    <w:rsid w:val="00CE2047"/>
    <w:rsid w:val="00CF27A7"/>
    <w:rsid w:val="00CF5013"/>
    <w:rsid w:val="00D06902"/>
    <w:rsid w:val="00D069CA"/>
    <w:rsid w:val="00D06AEB"/>
    <w:rsid w:val="00D132CC"/>
    <w:rsid w:val="00D149E0"/>
    <w:rsid w:val="00D179C6"/>
    <w:rsid w:val="00D231F6"/>
    <w:rsid w:val="00D30678"/>
    <w:rsid w:val="00D4343E"/>
    <w:rsid w:val="00D4448B"/>
    <w:rsid w:val="00D4509A"/>
    <w:rsid w:val="00D477E1"/>
    <w:rsid w:val="00D54B72"/>
    <w:rsid w:val="00D5521B"/>
    <w:rsid w:val="00D63C47"/>
    <w:rsid w:val="00D63E98"/>
    <w:rsid w:val="00D742E7"/>
    <w:rsid w:val="00DA2862"/>
    <w:rsid w:val="00DA5F3B"/>
    <w:rsid w:val="00DB3BB6"/>
    <w:rsid w:val="00DB4962"/>
    <w:rsid w:val="00DB7370"/>
    <w:rsid w:val="00DC17CD"/>
    <w:rsid w:val="00DC26EC"/>
    <w:rsid w:val="00DE07EE"/>
    <w:rsid w:val="00DF13F6"/>
    <w:rsid w:val="00DF1736"/>
    <w:rsid w:val="00DF1ADE"/>
    <w:rsid w:val="00DF2FA3"/>
    <w:rsid w:val="00DF6747"/>
    <w:rsid w:val="00E0249B"/>
    <w:rsid w:val="00E10BAE"/>
    <w:rsid w:val="00E16FB1"/>
    <w:rsid w:val="00E20D8F"/>
    <w:rsid w:val="00E23F81"/>
    <w:rsid w:val="00E265E7"/>
    <w:rsid w:val="00E30C36"/>
    <w:rsid w:val="00E419F2"/>
    <w:rsid w:val="00E41E25"/>
    <w:rsid w:val="00E446EE"/>
    <w:rsid w:val="00E56475"/>
    <w:rsid w:val="00E60E2B"/>
    <w:rsid w:val="00E70FE4"/>
    <w:rsid w:val="00E71402"/>
    <w:rsid w:val="00E77461"/>
    <w:rsid w:val="00E81D22"/>
    <w:rsid w:val="00E835AA"/>
    <w:rsid w:val="00E852C9"/>
    <w:rsid w:val="00E91792"/>
    <w:rsid w:val="00E91EB1"/>
    <w:rsid w:val="00EB049E"/>
    <w:rsid w:val="00EC58C6"/>
    <w:rsid w:val="00EC7505"/>
    <w:rsid w:val="00EC799B"/>
    <w:rsid w:val="00EF0CC4"/>
    <w:rsid w:val="00EF6702"/>
    <w:rsid w:val="00EF6E29"/>
    <w:rsid w:val="00F052EB"/>
    <w:rsid w:val="00F05F5E"/>
    <w:rsid w:val="00F112BD"/>
    <w:rsid w:val="00F17A5E"/>
    <w:rsid w:val="00F2074F"/>
    <w:rsid w:val="00F27C20"/>
    <w:rsid w:val="00F31439"/>
    <w:rsid w:val="00F34574"/>
    <w:rsid w:val="00F3494F"/>
    <w:rsid w:val="00F37734"/>
    <w:rsid w:val="00F42E74"/>
    <w:rsid w:val="00F508AB"/>
    <w:rsid w:val="00F52DDD"/>
    <w:rsid w:val="00F5466B"/>
    <w:rsid w:val="00F54B92"/>
    <w:rsid w:val="00F560AF"/>
    <w:rsid w:val="00F565C2"/>
    <w:rsid w:val="00F93572"/>
    <w:rsid w:val="00F94077"/>
    <w:rsid w:val="00F971A0"/>
    <w:rsid w:val="00FA2BAA"/>
    <w:rsid w:val="00FA57D3"/>
    <w:rsid w:val="00FC4AAD"/>
    <w:rsid w:val="00FC6155"/>
    <w:rsid w:val="00FC7279"/>
    <w:rsid w:val="00FE1E20"/>
    <w:rsid w:val="00FF185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in Text" w:uiPriority="99"/>
    <w:lsdException w:name="HTML Top of Form" w:uiPriority="99"/>
    <w:lsdException w:name="HTML Bottom of Form"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224F"/>
    <w:pPr>
      <w:spacing w:line="330" w:lineRule="atLeast"/>
    </w:pPr>
    <w:rPr>
      <w:rFonts w:ascii="BMWTypeLight" w:hAnsi="BMWTypeLight"/>
      <w:sz w:val="22"/>
      <w:szCs w:val="24"/>
      <w:lang w:eastAsia="en-US"/>
    </w:rPr>
  </w:style>
  <w:style w:type="paragraph" w:styleId="Heading1">
    <w:name w:val="heading 1"/>
    <w:next w:val="Normal"/>
    <w:qFormat/>
    <w:rsid w:val="00B7224F"/>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B7224F"/>
    <w:pPr>
      <w:spacing w:after="330"/>
      <w:outlineLvl w:val="1"/>
    </w:pPr>
    <w:rPr>
      <w:bCs w:val="0"/>
      <w:iCs/>
      <w:szCs w:val="28"/>
    </w:rPr>
  </w:style>
  <w:style w:type="paragraph" w:styleId="Heading3">
    <w:name w:val="heading 3"/>
    <w:basedOn w:val="Heading2"/>
    <w:next w:val="Normal"/>
    <w:qFormat/>
    <w:rsid w:val="00B7224F"/>
    <w:pPr>
      <w:numPr>
        <w:ilvl w:val="2"/>
        <w:numId w:val="17"/>
      </w:numPr>
      <w:outlineLvl w:val="2"/>
    </w:pPr>
    <w:rPr>
      <w:bCs/>
      <w:sz w:val="26"/>
      <w:szCs w:val="26"/>
    </w:rPr>
  </w:style>
  <w:style w:type="paragraph" w:styleId="Heading4">
    <w:name w:val="heading 4"/>
    <w:basedOn w:val="Heading3"/>
    <w:next w:val="Normal"/>
    <w:qFormat/>
    <w:rsid w:val="00B7224F"/>
    <w:pPr>
      <w:numPr>
        <w:ilvl w:val="3"/>
        <w:numId w:val="18"/>
      </w:numPr>
      <w:outlineLvl w:val="3"/>
    </w:pPr>
    <w:rPr>
      <w:bCs w:val="0"/>
      <w:sz w:val="24"/>
      <w:szCs w:val="28"/>
    </w:rPr>
  </w:style>
  <w:style w:type="paragraph" w:styleId="Heading5">
    <w:name w:val="heading 5"/>
    <w:basedOn w:val="Heading4"/>
    <w:next w:val="Normal"/>
    <w:qFormat/>
    <w:rsid w:val="00B7224F"/>
    <w:pPr>
      <w:numPr>
        <w:ilvl w:val="4"/>
        <w:numId w:val="19"/>
      </w:numPr>
      <w:outlineLvl w:val="4"/>
    </w:pPr>
    <w:rPr>
      <w:bCs/>
      <w:iCs w:val="0"/>
      <w:sz w:val="22"/>
      <w:szCs w:val="26"/>
    </w:rPr>
  </w:style>
  <w:style w:type="paragraph" w:styleId="Heading6">
    <w:name w:val="heading 6"/>
    <w:basedOn w:val="Heading5"/>
    <w:next w:val="Normal"/>
    <w:qFormat/>
    <w:rsid w:val="00B7224F"/>
    <w:pPr>
      <w:numPr>
        <w:ilvl w:val="5"/>
        <w:numId w:val="20"/>
      </w:numPr>
      <w:outlineLvl w:val="5"/>
    </w:pPr>
    <w:rPr>
      <w:bCs w:val="0"/>
      <w:sz w:val="20"/>
      <w:szCs w:val="22"/>
    </w:rPr>
  </w:style>
  <w:style w:type="paragraph" w:styleId="Heading7">
    <w:name w:val="heading 7"/>
    <w:basedOn w:val="Heading1"/>
    <w:next w:val="Normal"/>
    <w:qFormat/>
    <w:rsid w:val="00B7224F"/>
    <w:pPr>
      <w:numPr>
        <w:ilvl w:val="6"/>
        <w:numId w:val="21"/>
      </w:numPr>
      <w:outlineLvl w:val="6"/>
    </w:pPr>
  </w:style>
  <w:style w:type="paragraph" w:styleId="Heading8">
    <w:name w:val="heading 8"/>
    <w:basedOn w:val="Heading2"/>
    <w:next w:val="Normal"/>
    <w:qFormat/>
    <w:rsid w:val="00B7224F"/>
    <w:pPr>
      <w:numPr>
        <w:ilvl w:val="7"/>
        <w:numId w:val="22"/>
      </w:numPr>
      <w:outlineLvl w:val="7"/>
    </w:pPr>
    <w:rPr>
      <w:iCs w:val="0"/>
    </w:rPr>
  </w:style>
  <w:style w:type="paragraph" w:styleId="Heading9">
    <w:name w:val="heading 9"/>
    <w:basedOn w:val="Heading3"/>
    <w:next w:val="Normal"/>
    <w:qFormat/>
    <w:rsid w:val="00B7224F"/>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7224F"/>
    <w:pPr>
      <w:tabs>
        <w:tab w:val="center" w:pos="4153"/>
        <w:tab w:val="right" w:pos="8306"/>
      </w:tabs>
    </w:pPr>
    <w:rPr>
      <w:b/>
      <w:sz w:val="36"/>
    </w:rPr>
  </w:style>
  <w:style w:type="paragraph" w:styleId="Footer">
    <w:name w:val="footer"/>
    <w:basedOn w:val="Normal"/>
    <w:rsid w:val="00B7224F"/>
    <w:pPr>
      <w:tabs>
        <w:tab w:val="center" w:pos="4153"/>
        <w:tab w:val="right" w:pos="8306"/>
      </w:tabs>
    </w:pPr>
  </w:style>
  <w:style w:type="character" w:styleId="Hyperlink">
    <w:name w:val="Hyperlink"/>
    <w:basedOn w:val="DefaultParagraphFont"/>
    <w:rsid w:val="00B7224F"/>
    <w:rPr>
      <w:color w:val="0000FF"/>
      <w:u w:val="single"/>
    </w:rPr>
  </w:style>
  <w:style w:type="paragraph" w:customStyle="1" w:styleId="BMWTextBox">
    <w:name w:val="BMW TextBox"/>
    <w:basedOn w:val="Normal"/>
    <w:rsid w:val="00B7224F"/>
    <w:pPr>
      <w:spacing w:line="130" w:lineRule="atLeast"/>
      <w:jc w:val="right"/>
    </w:pPr>
    <w:rPr>
      <w:sz w:val="12"/>
    </w:rPr>
  </w:style>
  <w:style w:type="paragraph" w:customStyle="1" w:styleId="Note">
    <w:name w:val="Note"/>
    <w:basedOn w:val="Normal"/>
    <w:rsid w:val="00B7224F"/>
    <w:pPr>
      <w:spacing w:after="180"/>
      <w:ind w:left="1361" w:hanging="1021"/>
    </w:pPr>
    <w:rPr>
      <w:rFonts w:ascii="Times New Roman" w:hAnsi="Times New Roman"/>
      <w:sz w:val="20"/>
    </w:rPr>
  </w:style>
  <w:style w:type="paragraph" w:customStyle="1" w:styleId="Address">
    <w:name w:val="Address"/>
    <w:rsid w:val="00B7224F"/>
    <w:rPr>
      <w:rFonts w:ascii="BMWTypeLight" w:hAnsi="BMWTypeLight"/>
      <w:sz w:val="22"/>
      <w:lang w:eastAsia="en-US"/>
    </w:rPr>
  </w:style>
  <w:style w:type="paragraph" w:customStyle="1" w:styleId="Subject">
    <w:name w:val="Subject"/>
    <w:basedOn w:val="Address"/>
    <w:rsid w:val="00B7224F"/>
    <w:rPr>
      <w:b/>
      <w:sz w:val="28"/>
    </w:rPr>
  </w:style>
  <w:style w:type="paragraph" w:customStyle="1" w:styleId="CompanyTitle">
    <w:name w:val="Company Title"/>
    <w:rsid w:val="00B7224F"/>
    <w:pPr>
      <w:spacing w:line="370" w:lineRule="atLeast"/>
    </w:pPr>
    <w:rPr>
      <w:rFonts w:ascii="BMWTypeRegular" w:hAnsi="BMWTypeRegular"/>
      <w:b/>
      <w:bCs/>
      <w:sz w:val="36"/>
      <w:lang w:eastAsia="en-US"/>
    </w:rPr>
  </w:style>
  <w:style w:type="paragraph" w:customStyle="1" w:styleId="CompanySubtitle">
    <w:name w:val="Company Subtitle"/>
    <w:basedOn w:val="CompanyTitle"/>
    <w:rsid w:val="00B7224F"/>
    <w:pPr>
      <w:tabs>
        <w:tab w:val="left" w:pos="2700"/>
      </w:tabs>
    </w:pPr>
    <w:rPr>
      <w:color w:val="808080"/>
    </w:rPr>
  </w:style>
  <w:style w:type="paragraph" w:customStyle="1" w:styleId="BMWTextBoxTitle">
    <w:name w:val="BMW TextBox Title"/>
    <w:basedOn w:val="BMWTextBox"/>
    <w:rsid w:val="00B7224F"/>
    <w:rPr>
      <w:rFonts w:ascii="BMWTypeRegular" w:hAnsi="BMWTypeRegular"/>
    </w:rPr>
  </w:style>
  <w:style w:type="paragraph" w:customStyle="1" w:styleId="Figure">
    <w:name w:val="Figure"/>
    <w:basedOn w:val="Normal"/>
    <w:rsid w:val="00B7224F"/>
    <w:pPr>
      <w:keepNext/>
      <w:keepLines/>
      <w:spacing w:after="180"/>
      <w:jc w:val="center"/>
    </w:pPr>
    <w:rPr>
      <w:rFonts w:ascii="Times New Roman" w:hAnsi="Times New Roman"/>
      <w:b/>
      <w:sz w:val="20"/>
    </w:rPr>
  </w:style>
  <w:style w:type="paragraph" w:customStyle="1" w:styleId="FigureCaption">
    <w:name w:val="Figure Caption"/>
    <w:basedOn w:val="Normal"/>
    <w:rsid w:val="00B7224F"/>
    <w:pPr>
      <w:numPr>
        <w:numId w:val="15"/>
      </w:numPr>
      <w:spacing w:after="180"/>
      <w:jc w:val="center"/>
    </w:pPr>
    <w:rPr>
      <w:rFonts w:ascii="Times New Roman" w:hAnsi="Times New Roman"/>
      <w:b/>
      <w:sz w:val="20"/>
    </w:rPr>
  </w:style>
  <w:style w:type="paragraph" w:customStyle="1" w:styleId="TableCaption">
    <w:name w:val="Table Caption"/>
    <w:basedOn w:val="FigureCaption"/>
    <w:rsid w:val="00B7224F"/>
    <w:pPr>
      <w:keepNext/>
      <w:keepLines/>
      <w:numPr>
        <w:numId w:val="33"/>
      </w:numPr>
    </w:pPr>
  </w:style>
  <w:style w:type="paragraph" w:customStyle="1" w:styleId="TableLeft">
    <w:name w:val="Table Left"/>
    <w:basedOn w:val="Normal"/>
    <w:rsid w:val="00B7224F"/>
    <w:pPr>
      <w:keepNext/>
      <w:keepLines/>
    </w:pPr>
    <w:rPr>
      <w:rFonts w:ascii="Times New Roman" w:hAnsi="Times New Roman"/>
      <w:sz w:val="20"/>
    </w:rPr>
  </w:style>
  <w:style w:type="paragraph" w:customStyle="1" w:styleId="TableCenter">
    <w:name w:val="Table Center"/>
    <w:basedOn w:val="TableLeft"/>
    <w:rsid w:val="00B7224F"/>
    <w:pPr>
      <w:jc w:val="center"/>
    </w:pPr>
  </w:style>
  <w:style w:type="paragraph" w:customStyle="1" w:styleId="TableHeading">
    <w:name w:val="Table Heading"/>
    <w:basedOn w:val="TableCenter"/>
    <w:rsid w:val="00B7224F"/>
    <w:rPr>
      <w:b/>
    </w:rPr>
  </w:style>
  <w:style w:type="paragraph" w:customStyle="1" w:styleId="TableRight">
    <w:name w:val="Table Right"/>
    <w:basedOn w:val="TableCenter"/>
    <w:rsid w:val="00B7224F"/>
    <w:pPr>
      <w:jc w:val="right"/>
    </w:pPr>
  </w:style>
  <w:style w:type="paragraph" w:customStyle="1" w:styleId="BulletList1">
    <w:name w:val="Bullet List 1"/>
    <w:basedOn w:val="Normal"/>
    <w:rsid w:val="00B7224F"/>
    <w:pPr>
      <w:numPr>
        <w:numId w:val="2"/>
      </w:numPr>
    </w:pPr>
  </w:style>
  <w:style w:type="paragraph" w:customStyle="1" w:styleId="BulletList2">
    <w:name w:val="Bullet List 2"/>
    <w:basedOn w:val="BulletList1"/>
    <w:rsid w:val="00B7224F"/>
    <w:pPr>
      <w:numPr>
        <w:ilvl w:val="1"/>
      </w:numPr>
    </w:pPr>
  </w:style>
  <w:style w:type="paragraph" w:customStyle="1" w:styleId="BulletList3">
    <w:name w:val="Bullet List 3"/>
    <w:basedOn w:val="BulletList2"/>
    <w:rsid w:val="00B7224F"/>
    <w:pPr>
      <w:numPr>
        <w:ilvl w:val="2"/>
      </w:numPr>
    </w:pPr>
  </w:style>
  <w:style w:type="paragraph" w:customStyle="1" w:styleId="NumberedList1">
    <w:name w:val="Numbered List 1"/>
    <w:basedOn w:val="Normal"/>
    <w:rsid w:val="00B7224F"/>
    <w:pPr>
      <w:numPr>
        <w:ilvl w:val="1"/>
        <w:numId w:val="34"/>
      </w:numPr>
    </w:pPr>
  </w:style>
  <w:style w:type="paragraph" w:customStyle="1" w:styleId="NumberedList2">
    <w:name w:val="Numbered List 2"/>
    <w:basedOn w:val="NumberedList1"/>
    <w:rsid w:val="00B7224F"/>
    <w:pPr>
      <w:numPr>
        <w:ilvl w:val="2"/>
        <w:numId w:val="35"/>
      </w:numPr>
    </w:pPr>
  </w:style>
  <w:style w:type="paragraph" w:customStyle="1" w:styleId="N0">
    <w:name w:val="N0"/>
    <w:next w:val="NumberedList1"/>
    <w:rsid w:val="00B7224F"/>
    <w:pPr>
      <w:keepNext/>
      <w:numPr>
        <w:numId w:val="24"/>
      </w:numPr>
    </w:pPr>
    <w:rPr>
      <w:vanish/>
      <w:sz w:val="2"/>
      <w:lang w:eastAsia="en-US"/>
    </w:rPr>
  </w:style>
  <w:style w:type="paragraph" w:customStyle="1" w:styleId="NumberedList3">
    <w:name w:val="Numbered List 3"/>
    <w:basedOn w:val="NumberedList2"/>
    <w:rsid w:val="00B7224F"/>
    <w:pPr>
      <w:numPr>
        <w:ilvl w:val="3"/>
        <w:numId w:val="27"/>
      </w:numPr>
    </w:pPr>
  </w:style>
  <w:style w:type="paragraph" w:customStyle="1" w:styleId="TableNote">
    <w:name w:val="Table Note"/>
    <w:basedOn w:val="TableLeft"/>
    <w:rsid w:val="00B7224F"/>
    <w:pPr>
      <w:overflowPunct w:val="0"/>
      <w:autoSpaceDE w:val="0"/>
      <w:autoSpaceDN w:val="0"/>
      <w:adjustRightInd w:val="0"/>
      <w:ind w:left="851" w:hanging="851"/>
      <w:textAlignment w:val="baseline"/>
    </w:pPr>
    <w:rPr>
      <w:szCs w:val="20"/>
    </w:rPr>
  </w:style>
  <w:style w:type="character" w:styleId="EndnoteReference">
    <w:name w:val="endnote reference"/>
    <w:basedOn w:val="DefaultParagraphFont"/>
    <w:semiHidden/>
    <w:rsid w:val="00B7224F"/>
    <w:rPr>
      <w:vertAlign w:val="superscript"/>
    </w:rPr>
  </w:style>
  <w:style w:type="paragraph" w:styleId="EndnoteText">
    <w:name w:val="endnote text"/>
    <w:basedOn w:val="Normal"/>
    <w:semiHidden/>
    <w:rsid w:val="00B7224F"/>
    <w:pPr>
      <w:spacing w:after="180"/>
    </w:pPr>
    <w:rPr>
      <w:rFonts w:ascii="Times New Roman" w:hAnsi="Times New Roman"/>
      <w:sz w:val="20"/>
      <w:szCs w:val="20"/>
    </w:rPr>
  </w:style>
  <w:style w:type="character" w:styleId="FootnoteReference">
    <w:name w:val="footnote reference"/>
    <w:basedOn w:val="DefaultParagraphFont"/>
    <w:semiHidden/>
    <w:rsid w:val="00B7224F"/>
    <w:rPr>
      <w:vertAlign w:val="superscript"/>
    </w:rPr>
  </w:style>
  <w:style w:type="paragraph" w:styleId="FootnoteText">
    <w:name w:val="footnote text"/>
    <w:basedOn w:val="Normal"/>
    <w:semiHidden/>
    <w:rsid w:val="00B7224F"/>
    <w:pPr>
      <w:spacing w:after="180"/>
    </w:pPr>
    <w:rPr>
      <w:rFonts w:ascii="Times New Roman" w:hAnsi="Times New Roman"/>
      <w:sz w:val="20"/>
      <w:szCs w:val="20"/>
    </w:rPr>
  </w:style>
  <w:style w:type="paragraph" w:customStyle="1" w:styleId="NumberedList4">
    <w:name w:val="Numbered List 4"/>
    <w:basedOn w:val="NumberedList3"/>
    <w:rsid w:val="00B7224F"/>
    <w:pPr>
      <w:numPr>
        <w:ilvl w:val="4"/>
        <w:numId w:val="28"/>
      </w:numPr>
    </w:pPr>
  </w:style>
  <w:style w:type="paragraph" w:customStyle="1" w:styleId="NumberedList5">
    <w:name w:val="Numbered List 5"/>
    <w:basedOn w:val="NumberedList4"/>
    <w:rsid w:val="00B7224F"/>
    <w:pPr>
      <w:numPr>
        <w:ilvl w:val="5"/>
        <w:numId w:val="29"/>
      </w:numPr>
    </w:pPr>
  </w:style>
  <w:style w:type="paragraph" w:customStyle="1" w:styleId="NumberedList6">
    <w:name w:val="Numbered List 6"/>
    <w:basedOn w:val="NumberedList5"/>
    <w:rsid w:val="00B7224F"/>
    <w:pPr>
      <w:numPr>
        <w:ilvl w:val="6"/>
        <w:numId w:val="30"/>
      </w:numPr>
    </w:pPr>
  </w:style>
  <w:style w:type="paragraph" w:customStyle="1" w:styleId="NumberedList7">
    <w:name w:val="Numbered List 7"/>
    <w:basedOn w:val="NumberedList6"/>
    <w:rsid w:val="00B7224F"/>
    <w:pPr>
      <w:numPr>
        <w:ilvl w:val="7"/>
        <w:numId w:val="31"/>
      </w:numPr>
    </w:pPr>
  </w:style>
  <w:style w:type="paragraph" w:customStyle="1" w:styleId="NumberedList8">
    <w:name w:val="Numbered List 8"/>
    <w:basedOn w:val="NumberedList7"/>
    <w:rsid w:val="00B7224F"/>
    <w:pPr>
      <w:numPr>
        <w:ilvl w:val="8"/>
        <w:numId w:val="32"/>
      </w:numPr>
    </w:pPr>
  </w:style>
  <w:style w:type="paragraph" w:customStyle="1" w:styleId="NumberedList9">
    <w:name w:val="Numbered List 9"/>
    <w:basedOn w:val="NumberedList8"/>
    <w:rsid w:val="00B7224F"/>
    <w:pPr>
      <w:numPr>
        <w:ilvl w:val="0"/>
        <w:numId w:val="0"/>
      </w:numPr>
    </w:pPr>
  </w:style>
  <w:style w:type="paragraph" w:customStyle="1" w:styleId="BulletList4">
    <w:name w:val="Bullet List 4"/>
    <w:basedOn w:val="BulletList3"/>
    <w:rsid w:val="00B7224F"/>
    <w:pPr>
      <w:numPr>
        <w:ilvl w:val="3"/>
      </w:numPr>
    </w:pPr>
  </w:style>
  <w:style w:type="paragraph" w:customStyle="1" w:styleId="BulletList5">
    <w:name w:val="Bullet List 5"/>
    <w:basedOn w:val="BulletList4"/>
    <w:rsid w:val="00B7224F"/>
    <w:pPr>
      <w:numPr>
        <w:ilvl w:val="4"/>
      </w:numPr>
    </w:pPr>
  </w:style>
  <w:style w:type="paragraph" w:customStyle="1" w:styleId="BulletList6">
    <w:name w:val="Bullet List 6"/>
    <w:basedOn w:val="BulletList5"/>
    <w:rsid w:val="00B7224F"/>
    <w:pPr>
      <w:numPr>
        <w:ilvl w:val="5"/>
      </w:numPr>
    </w:pPr>
  </w:style>
  <w:style w:type="paragraph" w:customStyle="1" w:styleId="BulletList7">
    <w:name w:val="Bullet List 7"/>
    <w:basedOn w:val="BulletList6"/>
    <w:rsid w:val="00B7224F"/>
    <w:pPr>
      <w:numPr>
        <w:ilvl w:val="6"/>
      </w:numPr>
    </w:pPr>
  </w:style>
  <w:style w:type="paragraph" w:customStyle="1" w:styleId="BulletList8">
    <w:name w:val="Bullet List 8"/>
    <w:basedOn w:val="BulletList7"/>
    <w:rsid w:val="00B7224F"/>
    <w:pPr>
      <w:numPr>
        <w:ilvl w:val="7"/>
      </w:numPr>
    </w:pPr>
  </w:style>
  <w:style w:type="paragraph" w:customStyle="1" w:styleId="BulletList9">
    <w:name w:val="Bullet List 9"/>
    <w:basedOn w:val="BulletList8"/>
    <w:rsid w:val="00B7224F"/>
    <w:pPr>
      <w:numPr>
        <w:ilvl w:val="8"/>
      </w:numPr>
    </w:pPr>
  </w:style>
  <w:style w:type="paragraph" w:styleId="NormalIndent">
    <w:name w:val="Normal Indent"/>
    <w:basedOn w:val="Normal"/>
    <w:rsid w:val="00B7224F"/>
    <w:pPr>
      <w:ind w:left="567"/>
    </w:pPr>
  </w:style>
  <w:style w:type="paragraph" w:styleId="Signature">
    <w:name w:val="Signature"/>
    <w:basedOn w:val="Normal"/>
    <w:rsid w:val="00B7224F"/>
    <w:pPr>
      <w:keepNext/>
      <w:keepLines/>
      <w:tabs>
        <w:tab w:val="left" w:pos="4706"/>
      </w:tabs>
      <w:spacing w:line="200" w:lineRule="atLeast"/>
    </w:pPr>
    <w:rPr>
      <w:sz w:val="18"/>
    </w:rPr>
  </w:style>
  <w:style w:type="paragraph" w:styleId="Caption">
    <w:name w:val="caption"/>
    <w:basedOn w:val="Normal"/>
    <w:next w:val="Normal"/>
    <w:qFormat/>
    <w:rsid w:val="00B7224F"/>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B7224F"/>
  </w:style>
  <w:style w:type="paragraph" w:styleId="PlainText">
    <w:name w:val="Plain Text"/>
    <w:basedOn w:val="Normal"/>
    <w:link w:val="PlainTextChar"/>
    <w:uiPriority w:val="99"/>
    <w:rsid w:val="00D4448B"/>
    <w:pPr>
      <w:spacing w:line="240" w:lineRule="auto"/>
    </w:pPr>
    <w:rPr>
      <w:rFonts w:ascii="Courier New" w:hAnsi="Courier New"/>
      <w:sz w:val="20"/>
      <w:lang w:val="en-US"/>
    </w:rPr>
  </w:style>
  <w:style w:type="paragraph" w:customStyle="1" w:styleId="BMWSubtitle">
    <w:name w:val="BMWSubtitle"/>
    <w:basedOn w:val="Normal"/>
    <w:rsid w:val="00B7224F"/>
    <w:pPr>
      <w:spacing w:line="240" w:lineRule="auto"/>
    </w:pPr>
    <w:rPr>
      <w:sz w:val="28"/>
    </w:rPr>
  </w:style>
  <w:style w:type="paragraph" w:styleId="Subtitle">
    <w:name w:val="Subtitle"/>
    <w:basedOn w:val="Normal"/>
    <w:qFormat/>
    <w:rsid w:val="00B7224F"/>
    <w:pPr>
      <w:spacing w:line="240" w:lineRule="auto"/>
      <w:outlineLvl w:val="1"/>
    </w:pPr>
    <w:rPr>
      <w:rFonts w:cs="Arial"/>
      <w:b/>
      <w:sz w:val="28"/>
    </w:rPr>
  </w:style>
  <w:style w:type="character" w:customStyle="1" w:styleId="HeaderChar">
    <w:name w:val="Header Char"/>
    <w:basedOn w:val="DefaultParagraphFont"/>
    <w:link w:val="Header"/>
    <w:rsid w:val="00EC799B"/>
    <w:rPr>
      <w:rFonts w:ascii="BMWTypeLight" w:hAnsi="BMWTypeLight"/>
      <w:b/>
      <w:sz w:val="36"/>
      <w:szCs w:val="24"/>
      <w:lang w:val="en-GB"/>
    </w:rPr>
  </w:style>
  <w:style w:type="paragraph" w:styleId="NormalWeb">
    <w:name w:val="Normal (Web)"/>
    <w:basedOn w:val="Normal"/>
    <w:rsid w:val="000E4B2D"/>
    <w:pPr>
      <w:spacing w:before="100" w:beforeAutospacing="1" w:after="100" w:afterAutospacing="1" w:line="240" w:lineRule="auto"/>
    </w:pPr>
    <w:rPr>
      <w:rFonts w:ascii="Times New Roman" w:hAnsi="Times New Roman"/>
      <w:sz w:val="24"/>
      <w:lang w:eastAsia="en-GB"/>
    </w:rPr>
  </w:style>
  <w:style w:type="character" w:styleId="Strong">
    <w:name w:val="Strong"/>
    <w:basedOn w:val="DefaultParagraphFont"/>
    <w:qFormat/>
    <w:rsid w:val="000E4B2D"/>
    <w:rPr>
      <w:b/>
      <w:bCs/>
    </w:rPr>
  </w:style>
  <w:style w:type="table" w:styleId="TableGrid">
    <w:name w:val="Table Grid"/>
    <w:basedOn w:val="TableNormal"/>
    <w:rsid w:val="00F42E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7144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71449"/>
    <w:rPr>
      <w:rFonts w:ascii="Tahoma" w:hAnsi="Tahoma" w:cs="Tahoma"/>
      <w:sz w:val="16"/>
      <w:szCs w:val="16"/>
      <w:lang w:eastAsia="en-US"/>
    </w:rPr>
  </w:style>
  <w:style w:type="character" w:customStyle="1" w:styleId="PlainTextChar">
    <w:name w:val="Plain Text Char"/>
    <w:basedOn w:val="DefaultParagraphFont"/>
    <w:link w:val="PlainText"/>
    <w:uiPriority w:val="99"/>
    <w:rsid w:val="00030B69"/>
    <w:rPr>
      <w:rFonts w:ascii="Courier New" w:hAnsi="Courier New"/>
      <w:szCs w:val="24"/>
      <w:lang w:val="en-US" w:eastAsia="en-US"/>
    </w:rPr>
  </w:style>
  <w:style w:type="character" w:styleId="FollowedHyperlink">
    <w:name w:val="FollowedHyperlink"/>
    <w:basedOn w:val="DefaultParagraphFont"/>
    <w:rsid w:val="00024E8A"/>
    <w:rPr>
      <w:color w:val="800080"/>
      <w:u w:val="single"/>
    </w:rPr>
  </w:style>
  <w:style w:type="paragraph" w:customStyle="1" w:styleId="Default">
    <w:name w:val="Default"/>
    <w:rsid w:val="003E4C40"/>
    <w:pPr>
      <w:autoSpaceDE w:val="0"/>
      <w:autoSpaceDN w:val="0"/>
      <w:adjustRightInd w:val="0"/>
    </w:pPr>
    <w:rPr>
      <w:rFonts w:ascii="BMWType V2 Light" w:eastAsia="Calibri" w:hAnsi="BMWType V2 Light" w:cs="BMWType V2 Light"/>
      <w:color w:val="000000"/>
      <w:sz w:val="24"/>
      <w:szCs w:val="24"/>
      <w:lang w:eastAsia="en-US"/>
    </w:rPr>
  </w:style>
  <w:style w:type="paragraph" w:styleId="z-TopofForm">
    <w:name w:val="HTML Top of Form"/>
    <w:basedOn w:val="Normal"/>
    <w:next w:val="Normal"/>
    <w:link w:val="z-TopofFormChar"/>
    <w:hidden/>
    <w:uiPriority w:val="99"/>
    <w:unhideWhenUsed/>
    <w:rsid w:val="00370DE5"/>
    <w:pPr>
      <w:pBdr>
        <w:bottom w:val="single" w:sz="6" w:space="1" w:color="auto"/>
      </w:pBdr>
      <w:spacing w:line="240" w:lineRule="auto"/>
      <w:jc w:val="center"/>
    </w:pPr>
    <w:rPr>
      <w:rFonts w:ascii="Arial" w:hAnsi="Arial" w:cs="Arial"/>
      <w:vanish/>
      <w:sz w:val="16"/>
      <w:szCs w:val="16"/>
      <w:lang w:eastAsia="en-GB"/>
    </w:rPr>
  </w:style>
  <w:style w:type="character" w:customStyle="1" w:styleId="z-TopofFormChar">
    <w:name w:val="z-Top of Form Char"/>
    <w:basedOn w:val="DefaultParagraphFont"/>
    <w:link w:val="z-TopofForm"/>
    <w:uiPriority w:val="99"/>
    <w:rsid w:val="00370DE5"/>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370DE5"/>
    <w:pPr>
      <w:pBdr>
        <w:top w:val="single" w:sz="6" w:space="1" w:color="auto"/>
      </w:pBdr>
      <w:spacing w:line="240" w:lineRule="auto"/>
      <w:jc w:val="center"/>
    </w:pPr>
    <w:rPr>
      <w:rFonts w:ascii="Arial" w:hAnsi="Arial" w:cs="Arial"/>
      <w:vanish/>
      <w:sz w:val="16"/>
      <w:szCs w:val="16"/>
      <w:lang w:eastAsia="en-GB"/>
    </w:rPr>
  </w:style>
  <w:style w:type="character" w:customStyle="1" w:styleId="z-BottomofFormChar">
    <w:name w:val="z-Bottom of Form Char"/>
    <w:basedOn w:val="DefaultParagraphFont"/>
    <w:link w:val="z-BottomofForm"/>
    <w:uiPriority w:val="99"/>
    <w:rsid w:val="00370DE5"/>
    <w:rPr>
      <w:rFonts w:ascii="Arial" w:hAnsi="Arial" w:cs="Arial"/>
      <w:vanish/>
      <w:sz w:val="16"/>
      <w:szCs w:val="16"/>
    </w:rPr>
  </w:style>
  <w:style w:type="character" w:customStyle="1" w:styleId="gt-ft-text1">
    <w:name w:val="gt-ft-text1"/>
    <w:basedOn w:val="DefaultParagraphFont"/>
    <w:rsid w:val="00370DE5"/>
  </w:style>
</w:styles>
</file>

<file path=word/webSettings.xml><?xml version="1.0" encoding="utf-8"?>
<w:webSettings xmlns:r="http://schemas.openxmlformats.org/officeDocument/2006/relationships" xmlns:w="http://schemas.openxmlformats.org/wordprocessingml/2006/main">
  <w:divs>
    <w:div w:id="182213350">
      <w:bodyDiv w:val="1"/>
      <w:marLeft w:val="0"/>
      <w:marRight w:val="0"/>
      <w:marTop w:val="0"/>
      <w:marBottom w:val="0"/>
      <w:divBdr>
        <w:top w:val="none" w:sz="0" w:space="0" w:color="auto"/>
        <w:left w:val="none" w:sz="0" w:space="0" w:color="auto"/>
        <w:bottom w:val="none" w:sz="0" w:space="0" w:color="auto"/>
        <w:right w:val="none" w:sz="0" w:space="0" w:color="auto"/>
      </w:divBdr>
    </w:div>
    <w:div w:id="282663348">
      <w:bodyDiv w:val="1"/>
      <w:marLeft w:val="0"/>
      <w:marRight w:val="0"/>
      <w:marTop w:val="0"/>
      <w:marBottom w:val="0"/>
      <w:divBdr>
        <w:top w:val="none" w:sz="0" w:space="0" w:color="auto"/>
        <w:left w:val="none" w:sz="0" w:space="0" w:color="auto"/>
        <w:bottom w:val="none" w:sz="0" w:space="0" w:color="auto"/>
        <w:right w:val="none" w:sz="0" w:space="0" w:color="auto"/>
      </w:divBdr>
    </w:div>
    <w:div w:id="336348157">
      <w:bodyDiv w:val="1"/>
      <w:marLeft w:val="0"/>
      <w:marRight w:val="0"/>
      <w:marTop w:val="0"/>
      <w:marBottom w:val="0"/>
      <w:divBdr>
        <w:top w:val="none" w:sz="0" w:space="0" w:color="auto"/>
        <w:left w:val="none" w:sz="0" w:space="0" w:color="auto"/>
        <w:bottom w:val="none" w:sz="0" w:space="0" w:color="auto"/>
        <w:right w:val="none" w:sz="0" w:space="0" w:color="auto"/>
      </w:divBdr>
    </w:div>
    <w:div w:id="349188638">
      <w:bodyDiv w:val="1"/>
      <w:marLeft w:val="0"/>
      <w:marRight w:val="0"/>
      <w:marTop w:val="0"/>
      <w:marBottom w:val="0"/>
      <w:divBdr>
        <w:top w:val="none" w:sz="0" w:space="0" w:color="auto"/>
        <w:left w:val="none" w:sz="0" w:space="0" w:color="auto"/>
        <w:bottom w:val="none" w:sz="0" w:space="0" w:color="auto"/>
        <w:right w:val="none" w:sz="0" w:space="0" w:color="auto"/>
      </w:divBdr>
    </w:div>
    <w:div w:id="419527896">
      <w:bodyDiv w:val="1"/>
      <w:marLeft w:val="0"/>
      <w:marRight w:val="0"/>
      <w:marTop w:val="0"/>
      <w:marBottom w:val="0"/>
      <w:divBdr>
        <w:top w:val="none" w:sz="0" w:space="0" w:color="auto"/>
        <w:left w:val="none" w:sz="0" w:space="0" w:color="auto"/>
        <w:bottom w:val="none" w:sz="0" w:space="0" w:color="auto"/>
        <w:right w:val="none" w:sz="0" w:space="0" w:color="auto"/>
      </w:divBdr>
    </w:div>
    <w:div w:id="527523068">
      <w:bodyDiv w:val="1"/>
      <w:marLeft w:val="0"/>
      <w:marRight w:val="0"/>
      <w:marTop w:val="0"/>
      <w:marBottom w:val="0"/>
      <w:divBdr>
        <w:top w:val="none" w:sz="0" w:space="0" w:color="auto"/>
        <w:left w:val="none" w:sz="0" w:space="0" w:color="auto"/>
        <w:bottom w:val="none" w:sz="0" w:space="0" w:color="auto"/>
        <w:right w:val="none" w:sz="0" w:space="0" w:color="auto"/>
      </w:divBdr>
    </w:div>
    <w:div w:id="623464444">
      <w:marLeft w:val="0"/>
      <w:marRight w:val="0"/>
      <w:marTop w:val="0"/>
      <w:marBottom w:val="0"/>
      <w:divBdr>
        <w:top w:val="single" w:sz="4" w:space="3" w:color="CCCCCC"/>
        <w:left w:val="single" w:sz="4" w:space="0" w:color="CCCCCC"/>
        <w:bottom w:val="single" w:sz="4" w:space="3" w:color="CCCCCC"/>
        <w:right w:val="single" w:sz="4" w:space="0" w:color="CCCCCC"/>
      </w:divBdr>
      <w:divsChild>
        <w:div w:id="343440427">
          <w:marLeft w:val="0"/>
          <w:marRight w:val="0"/>
          <w:marTop w:val="0"/>
          <w:marBottom w:val="0"/>
          <w:divBdr>
            <w:top w:val="none" w:sz="0" w:space="0" w:color="auto"/>
            <w:left w:val="none" w:sz="0" w:space="0" w:color="auto"/>
            <w:bottom w:val="none" w:sz="0" w:space="0" w:color="auto"/>
            <w:right w:val="none" w:sz="0" w:space="0" w:color="auto"/>
          </w:divBdr>
        </w:div>
      </w:divsChild>
    </w:div>
    <w:div w:id="680088598">
      <w:marLeft w:val="0"/>
      <w:marRight w:val="0"/>
      <w:marTop w:val="0"/>
      <w:marBottom w:val="0"/>
      <w:divBdr>
        <w:top w:val="single" w:sz="4" w:space="4" w:color="FFFFFF"/>
        <w:left w:val="single" w:sz="4" w:space="5" w:color="FFFFFF"/>
        <w:bottom w:val="single" w:sz="4" w:space="4" w:color="FFFFFF"/>
        <w:right w:val="single" w:sz="4" w:space="5" w:color="FFFFFF"/>
      </w:divBdr>
      <w:divsChild>
        <w:div w:id="349529500">
          <w:marLeft w:val="0"/>
          <w:marRight w:val="0"/>
          <w:marTop w:val="0"/>
          <w:marBottom w:val="0"/>
          <w:divBdr>
            <w:top w:val="none" w:sz="0" w:space="0" w:color="auto"/>
            <w:left w:val="none" w:sz="0" w:space="0" w:color="auto"/>
            <w:bottom w:val="none" w:sz="0" w:space="0" w:color="auto"/>
            <w:right w:val="none" w:sz="0" w:space="0" w:color="auto"/>
          </w:divBdr>
        </w:div>
      </w:divsChild>
    </w:div>
    <w:div w:id="725688356">
      <w:marLeft w:val="0"/>
      <w:marRight w:val="0"/>
      <w:marTop w:val="0"/>
      <w:marBottom w:val="0"/>
      <w:divBdr>
        <w:top w:val="none" w:sz="0" w:space="0" w:color="auto"/>
        <w:left w:val="none" w:sz="0" w:space="0" w:color="auto"/>
        <w:bottom w:val="none" w:sz="0" w:space="0" w:color="auto"/>
        <w:right w:val="none" w:sz="0" w:space="0" w:color="auto"/>
      </w:divBdr>
      <w:divsChild>
        <w:div w:id="154227319">
          <w:marLeft w:val="0"/>
          <w:marRight w:val="0"/>
          <w:marTop w:val="0"/>
          <w:marBottom w:val="0"/>
          <w:divBdr>
            <w:top w:val="none" w:sz="0" w:space="0" w:color="auto"/>
            <w:left w:val="none" w:sz="0" w:space="0" w:color="auto"/>
            <w:bottom w:val="none" w:sz="0" w:space="0" w:color="auto"/>
            <w:right w:val="none" w:sz="0" w:space="0" w:color="auto"/>
          </w:divBdr>
          <w:divsChild>
            <w:div w:id="756026729">
              <w:marLeft w:val="0"/>
              <w:marRight w:val="0"/>
              <w:marTop w:val="0"/>
              <w:marBottom w:val="0"/>
              <w:divBdr>
                <w:top w:val="none" w:sz="0" w:space="0" w:color="auto"/>
                <w:left w:val="none" w:sz="0" w:space="0" w:color="auto"/>
                <w:bottom w:val="none" w:sz="0" w:space="0" w:color="auto"/>
                <w:right w:val="none" w:sz="0" w:space="0" w:color="auto"/>
              </w:divBdr>
              <w:divsChild>
                <w:div w:id="766735396">
                  <w:marLeft w:val="0"/>
                  <w:marRight w:val="0"/>
                  <w:marTop w:val="0"/>
                  <w:marBottom w:val="0"/>
                  <w:divBdr>
                    <w:top w:val="none" w:sz="0" w:space="0" w:color="auto"/>
                    <w:left w:val="none" w:sz="0" w:space="0" w:color="auto"/>
                    <w:bottom w:val="none" w:sz="0" w:space="0" w:color="auto"/>
                    <w:right w:val="none" w:sz="0" w:space="0" w:color="auto"/>
                  </w:divBdr>
                  <w:divsChild>
                    <w:div w:id="1452016341">
                      <w:marLeft w:val="0"/>
                      <w:marRight w:val="0"/>
                      <w:marTop w:val="0"/>
                      <w:marBottom w:val="0"/>
                      <w:divBdr>
                        <w:top w:val="none" w:sz="0" w:space="0" w:color="auto"/>
                        <w:left w:val="none" w:sz="0" w:space="0" w:color="auto"/>
                        <w:bottom w:val="none" w:sz="0" w:space="0" w:color="auto"/>
                        <w:right w:val="none" w:sz="0" w:space="0" w:color="auto"/>
                      </w:divBdr>
                      <w:divsChild>
                        <w:div w:id="852770589">
                          <w:marLeft w:val="0"/>
                          <w:marRight w:val="0"/>
                          <w:marTop w:val="0"/>
                          <w:marBottom w:val="0"/>
                          <w:divBdr>
                            <w:top w:val="none" w:sz="0" w:space="0" w:color="auto"/>
                            <w:left w:val="none" w:sz="0" w:space="0" w:color="auto"/>
                            <w:bottom w:val="none" w:sz="0" w:space="0" w:color="auto"/>
                            <w:right w:val="none" w:sz="0" w:space="0" w:color="auto"/>
                          </w:divBdr>
                          <w:divsChild>
                            <w:div w:id="1896156052">
                              <w:marLeft w:val="0"/>
                              <w:marRight w:val="0"/>
                              <w:marTop w:val="0"/>
                              <w:marBottom w:val="0"/>
                              <w:divBdr>
                                <w:top w:val="none" w:sz="0" w:space="0" w:color="auto"/>
                                <w:left w:val="none" w:sz="0" w:space="0" w:color="auto"/>
                                <w:bottom w:val="none" w:sz="0" w:space="0" w:color="auto"/>
                                <w:right w:val="none" w:sz="0" w:space="0" w:color="auto"/>
                              </w:divBdr>
                              <w:divsChild>
                                <w:div w:id="1943028649">
                                  <w:marLeft w:val="0"/>
                                  <w:marRight w:val="0"/>
                                  <w:marTop w:val="0"/>
                                  <w:marBottom w:val="0"/>
                                  <w:divBdr>
                                    <w:top w:val="single" w:sz="4" w:space="0" w:color="F5F5F5"/>
                                    <w:left w:val="single" w:sz="4" w:space="0" w:color="F5F5F5"/>
                                    <w:bottom w:val="single" w:sz="4" w:space="0" w:color="F5F5F5"/>
                                    <w:right w:val="single" w:sz="4" w:space="0" w:color="F5F5F5"/>
                                  </w:divBdr>
                                  <w:divsChild>
                                    <w:div w:id="1166940642">
                                      <w:marLeft w:val="0"/>
                                      <w:marRight w:val="0"/>
                                      <w:marTop w:val="0"/>
                                      <w:marBottom w:val="0"/>
                                      <w:divBdr>
                                        <w:top w:val="none" w:sz="0" w:space="0" w:color="auto"/>
                                        <w:left w:val="none" w:sz="0" w:space="0" w:color="auto"/>
                                        <w:bottom w:val="none" w:sz="0" w:space="0" w:color="auto"/>
                                        <w:right w:val="none" w:sz="0" w:space="0" w:color="auto"/>
                                      </w:divBdr>
                                      <w:divsChild>
                                        <w:div w:id="627514215">
                                          <w:marLeft w:val="0"/>
                                          <w:marRight w:val="0"/>
                                          <w:marTop w:val="0"/>
                                          <w:marBottom w:val="0"/>
                                          <w:divBdr>
                                            <w:top w:val="none" w:sz="0" w:space="0" w:color="auto"/>
                                            <w:left w:val="none" w:sz="0" w:space="0" w:color="auto"/>
                                            <w:bottom w:val="none" w:sz="0" w:space="0" w:color="auto"/>
                                            <w:right w:val="none" w:sz="0" w:space="0" w:color="auto"/>
                                          </w:divBdr>
                                        </w:div>
                                      </w:divsChild>
                                    </w:div>
                                    <w:div w:id="116218439">
                                      <w:marLeft w:val="0"/>
                                      <w:marRight w:val="0"/>
                                      <w:marTop w:val="0"/>
                                      <w:marBottom w:val="0"/>
                                      <w:divBdr>
                                        <w:top w:val="none" w:sz="0" w:space="0" w:color="auto"/>
                                        <w:left w:val="none" w:sz="0" w:space="0" w:color="auto"/>
                                        <w:bottom w:val="none" w:sz="0" w:space="0" w:color="auto"/>
                                        <w:right w:val="none" w:sz="0" w:space="0" w:color="auto"/>
                                      </w:divBdr>
                                      <w:divsChild>
                                        <w:div w:id="566259303">
                                          <w:marLeft w:val="0"/>
                                          <w:marRight w:val="0"/>
                                          <w:marTop w:val="0"/>
                                          <w:marBottom w:val="0"/>
                                          <w:divBdr>
                                            <w:top w:val="none" w:sz="0" w:space="0" w:color="auto"/>
                                            <w:left w:val="none" w:sz="0" w:space="0" w:color="auto"/>
                                            <w:bottom w:val="none" w:sz="0" w:space="0" w:color="auto"/>
                                            <w:right w:val="none" w:sz="0" w:space="0" w:color="auto"/>
                                          </w:divBdr>
                                          <w:divsChild>
                                            <w:div w:id="32836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086895">
                                  <w:marLeft w:val="0"/>
                                  <w:marRight w:val="0"/>
                                  <w:marTop w:val="0"/>
                                  <w:marBottom w:val="0"/>
                                  <w:divBdr>
                                    <w:top w:val="none" w:sz="0" w:space="0" w:color="auto"/>
                                    <w:left w:val="none" w:sz="0" w:space="0" w:color="auto"/>
                                    <w:bottom w:val="none" w:sz="0" w:space="0" w:color="auto"/>
                                    <w:right w:val="none" w:sz="0" w:space="0" w:color="auto"/>
                                  </w:divBdr>
                                </w:div>
                                <w:div w:id="308634116">
                                  <w:marLeft w:val="0"/>
                                  <w:marRight w:val="0"/>
                                  <w:marTop w:val="240"/>
                                  <w:marBottom w:val="0"/>
                                  <w:divBdr>
                                    <w:top w:val="none" w:sz="0" w:space="0" w:color="auto"/>
                                    <w:left w:val="none" w:sz="0" w:space="0" w:color="auto"/>
                                    <w:bottom w:val="none" w:sz="0" w:space="0" w:color="auto"/>
                                    <w:right w:val="none" w:sz="0" w:space="0" w:color="auto"/>
                                  </w:divBdr>
                                </w:div>
                                <w:div w:id="150606731">
                                  <w:marLeft w:val="0"/>
                                  <w:marRight w:val="0"/>
                                  <w:marTop w:val="0"/>
                                  <w:marBottom w:val="0"/>
                                  <w:divBdr>
                                    <w:top w:val="none" w:sz="0" w:space="0" w:color="auto"/>
                                    <w:left w:val="none" w:sz="0" w:space="0" w:color="auto"/>
                                    <w:bottom w:val="none" w:sz="0" w:space="0" w:color="auto"/>
                                    <w:right w:val="none" w:sz="0" w:space="0" w:color="auto"/>
                                  </w:divBdr>
                                  <w:divsChild>
                                    <w:div w:id="1014301973">
                                      <w:marLeft w:val="0"/>
                                      <w:marRight w:val="0"/>
                                      <w:marTop w:val="128"/>
                                      <w:marBottom w:val="0"/>
                                      <w:divBdr>
                                        <w:top w:val="single" w:sz="4" w:space="0" w:color="EBEBEB"/>
                                        <w:left w:val="single" w:sz="4" w:space="0" w:color="EBEBEB"/>
                                        <w:bottom w:val="single" w:sz="4" w:space="0" w:color="EBEBEB"/>
                                        <w:right w:val="single" w:sz="4" w:space="0" w:color="EBEBEB"/>
                                      </w:divBdr>
                                      <w:divsChild>
                                        <w:div w:id="1874998831">
                                          <w:marLeft w:val="0"/>
                                          <w:marRight w:val="0"/>
                                          <w:marTop w:val="0"/>
                                          <w:marBottom w:val="0"/>
                                          <w:divBdr>
                                            <w:top w:val="none" w:sz="0" w:space="0" w:color="auto"/>
                                            <w:left w:val="none" w:sz="0" w:space="0" w:color="auto"/>
                                            <w:bottom w:val="none" w:sz="0" w:space="0" w:color="auto"/>
                                            <w:right w:val="none" w:sz="0" w:space="0" w:color="auto"/>
                                          </w:divBdr>
                                          <w:divsChild>
                                            <w:div w:id="1355300117">
                                              <w:marLeft w:val="0"/>
                                              <w:marRight w:val="0"/>
                                              <w:marTop w:val="0"/>
                                              <w:marBottom w:val="0"/>
                                              <w:divBdr>
                                                <w:top w:val="none" w:sz="0" w:space="0" w:color="auto"/>
                                                <w:left w:val="none" w:sz="0" w:space="0" w:color="auto"/>
                                                <w:bottom w:val="none" w:sz="0" w:space="0" w:color="auto"/>
                                                <w:right w:val="none" w:sz="0" w:space="0" w:color="auto"/>
                                              </w:divBdr>
                                              <w:divsChild>
                                                <w:div w:id="140437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28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525851">
          <w:marLeft w:val="0"/>
          <w:marRight w:val="0"/>
          <w:marTop w:val="1440"/>
          <w:marBottom w:val="0"/>
          <w:divBdr>
            <w:top w:val="none" w:sz="0" w:space="0" w:color="auto"/>
            <w:left w:val="none" w:sz="0" w:space="0" w:color="auto"/>
            <w:bottom w:val="none" w:sz="0" w:space="0" w:color="auto"/>
            <w:right w:val="none" w:sz="0" w:space="0" w:color="auto"/>
          </w:divBdr>
          <w:divsChild>
            <w:div w:id="1573853392">
              <w:marLeft w:val="0"/>
              <w:marRight w:val="0"/>
              <w:marTop w:val="240"/>
              <w:marBottom w:val="373"/>
              <w:divBdr>
                <w:top w:val="none" w:sz="0" w:space="0" w:color="auto"/>
                <w:left w:val="none" w:sz="0" w:space="0" w:color="auto"/>
                <w:bottom w:val="none" w:sz="0" w:space="0" w:color="auto"/>
                <w:right w:val="none" w:sz="0" w:space="0" w:color="auto"/>
              </w:divBdr>
              <w:divsChild>
                <w:div w:id="816991813">
                  <w:marLeft w:val="0"/>
                  <w:marRight w:val="0"/>
                  <w:marTop w:val="0"/>
                  <w:marBottom w:val="0"/>
                  <w:divBdr>
                    <w:top w:val="none" w:sz="0" w:space="0" w:color="auto"/>
                    <w:left w:val="none" w:sz="0" w:space="0" w:color="auto"/>
                    <w:bottom w:val="none" w:sz="0" w:space="0" w:color="auto"/>
                    <w:right w:val="none" w:sz="0" w:space="0" w:color="auto"/>
                  </w:divBdr>
                </w:div>
              </w:divsChild>
            </w:div>
            <w:div w:id="70666467">
              <w:marLeft w:val="0"/>
              <w:marRight w:val="0"/>
              <w:marTop w:val="0"/>
              <w:marBottom w:val="0"/>
              <w:divBdr>
                <w:top w:val="single" w:sz="4" w:space="0" w:color="EBEBEB"/>
                <w:left w:val="none" w:sz="0" w:space="0" w:color="auto"/>
                <w:bottom w:val="none" w:sz="0" w:space="0" w:color="auto"/>
                <w:right w:val="none" w:sz="0" w:space="0" w:color="auto"/>
              </w:divBdr>
            </w:div>
          </w:divsChild>
        </w:div>
      </w:divsChild>
    </w:div>
    <w:div w:id="769395857">
      <w:marLeft w:val="0"/>
      <w:marRight w:val="0"/>
      <w:marTop w:val="0"/>
      <w:marBottom w:val="0"/>
      <w:divBdr>
        <w:top w:val="single" w:sz="4" w:space="4" w:color="FFFFFF"/>
        <w:left w:val="single" w:sz="4" w:space="5" w:color="FFFFFF"/>
        <w:bottom w:val="single" w:sz="4" w:space="4" w:color="FFFFFF"/>
        <w:right w:val="single" w:sz="4" w:space="5" w:color="FFFFFF"/>
      </w:divBdr>
      <w:divsChild>
        <w:div w:id="2052142915">
          <w:marLeft w:val="0"/>
          <w:marRight w:val="0"/>
          <w:marTop w:val="0"/>
          <w:marBottom w:val="0"/>
          <w:divBdr>
            <w:top w:val="none" w:sz="0" w:space="0" w:color="auto"/>
            <w:left w:val="none" w:sz="0" w:space="0" w:color="auto"/>
            <w:bottom w:val="none" w:sz="0" w:space="0" w:color="auto"/>
            <w:right w:val="none" w:sz="0" w:space="0" w:color="auto"/>
          </w:divBdr>
        </w:div>
      </w:divsChild>
    </w:div>
    <w:div w:id="891380982">
      <w:bodyDiv w:val="1"/>
      <w:marLeft w:val="0"/>
      <w:marRight w:val="0"/>
      <w:marTop w:val="0"/>
      <w:marBottom w:val="0"/>
      <w:divBdr>
        <w:top w:val="none" w:sz="0" w:space="0" w:color="auto"/>
        <w:left w:val="none" w:sz="0" w:space="0" w:color="auto"/>
        <w:bottom w:val="none" w:sz="0" w:space="0" w:color="auto"/>
        <w:right w:val="none" w:sz="0" w:space="0" w:color="auto"/>
      </w:divBdr>
      <w:divsChild>
        <w:div w:id="1914509955">
          <w:marLeft w:val="0"/>
          <w:marRight w:val="0"/>
          <w:marTop w:val="150"/>
          <w:marBottom w:val="150"/>
          <w:divBdr>
            <w:top w:val="double" w:sz="6" w:space="0" w:color="C0C0C0"/>
            <w:left w:val="double" w:sz="6" w:space="15" w:color="C0C0C0"/>
            <w:bottom w:val="double" w:sz="6" w:space="15" w:color="C0C0C0"/>
            <w:right w:val="double" w:sz="6" w:space="15" w:color="C0C0C0"/>
          </w:divBdr>
          <w:divsChild>
            <w:div w:id="2145730934">
              <w:marLeft w:val="0"/>
              <w:marRight w:val="0"/>
              <w:marTop w:val="0"/>
              <w:marBottom w:val="0"/>
              <w:divBdr>
                <w:top w:val="none" w:sz="0" w:space="0" w:color="auto"/>
                <w:left w:val="none" w:sz="0" w:space="0" w:color="auto"/>
                <w:bottom w:val="none" w:sz="0" w:space="0" w:color="auto"/>
                <w:right w:val="none" w:sz="0" w:space="0" w:color="auto"/>
              </w:divBdr>
              <w:divsChild>
                <w:div w:id="1844008038">
                  <w:marLeft w:val="0"/>
                  <w:marRight w:val="0"/>
                  <w:marTop w:val="0"/>
                  <w:marBottom w:val="0"/>
                  <w:divBdr>
                    <w:top w:val="none" w:sz="0" w:space="0" w:color="auto"/>
                    <w:left w:val="none" w:sz="0" w:space="0" w:color="auto"/>
                    <w:bottom w:val="none" w:sz="0" w:space="0" w:color="auto"/>
                    <w:right w:val="none" w:sz="0" w:space="0" w:color="auto"/>
                  </w:divBdr>
                  <w:divsChild>
                    <w:div w:id="772436806">
                      <w:marLeft w:val="0"/>
                      <w:marRight w:val="0"/>
                      <w:marTop w:val="0"/>
                      <w:marBottom w:val="0"/>
                      <w:divBdr>
                        <w:top w:val="none" w:sz="0" w:space="0" w:color="auto"/>
                        <w:left w:val="none" w:sz="0" w:space="0" w:color="auto"/>
                        <w:bottom w:val="none" w:sz="0" w:space="0" w:color="auto"/>
                        <w:right w:val="none" w:sz="0" w:space="0" w:color="auto"/>
                      </w:divBdr>
                      <w:divsChild>
                        <w:div w:id="1389643295">
                          <w:blockQuote w:val="1"/>
                          <w:marLeft w:val="300"/>
                          <w:marRight w:val="300"/>
                          <w:marTop w:val="0"/>
                          <w:marBottom w:val="225"/>
                          <w:divBdr>
                            <w:top w:val="none" w:sz="0" w:space="0" w:color="auto"/>
                            <w:left w:val="single" w:sz="36" w:space="11" w:color="DDDDDD"/>
                            <w:bottom w:val="none" w:sz="0" w:space="0" w:color="auto"/>
                            <w:right w:val="none" w:sz="0" w:space="0" w:color="auto"/>
                          </w:divBdr>
                        </w:div>
                      </w:divsChild>
                    </w:div>
                  </w:divsChild>
                </w:div>
              </w:divsChild>
            </w:div>
          </w:divsChild>
        </w:div>
      </w:divsChild>
    </w:div>
    <w:div w:id="1880438728">
      <w:bodyDiv w:val="1"/>
      <w:marLeft w:val="0"/>
      <w:marRight w:val="0"/>
      <w:marTop w:val="0"/>
      <w:marBottom w:val="0"/>
      <w:divBdr>
        <w:top w:val="none" w:sz="0" w:space="0" w:color="auto"/>
        <w:left w:val="none" w:sz="0" w:space="0" w:color="auto"/>
        <w:bottom w:val="none" w:sz="0" w:space="0" w:color="auto"/>
        <w:right w:val="none" w:sz="0" w:space="0" w:color="auto"/>
      </w:divBdr>
    </w:div>
    <w:div w:id="193031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acebook.com/BMWGrou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mwgroup.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mw.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youtube.com/BMWGroupview"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twitter.com/BMWGroup"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E73ED-A67C-4BDC-AD8C-E1D4F1B30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MINI-prel (2).dot</Template>
  <TotalTime>18</TotalTime>
  <Pages>4</Pages>
  <Words>1267</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Your reference</vt:lpstr>
    </vt:vector>
  </TitlesOfParts>
  <Company/>
  <LinksUpToDate>false</LinksUpToDate>
  <CharactersWithSpaces>8308</CharactersWithSpaces>
  <SharedDoc>false</SharedDoc>
  <HLinks>
    <vt:vector size="30" baseType="variant">
      <vt:variant>
        <vt:i4>1572873</vt:i4>
      </vt:variant>
      <vt:variant>
        <vt:i4>12</vt:i4>
      </vt:variant>
      <vt:variant>
        <vt:i4>0</vt:i4>
      </vt:variant>
      <vt:variant>
        <vt:i4>5</vt:i4>
      </vt:variant>
      <vt:variant>
        <vt:lpwstr>http://www.bmw.co.uk/</vt:lpwstr>
      </vt:variant>
      <vt:variant>
        <vt:lpwstr/>
      </vt:variant>
      <vt:variant>
        <vt:i4>4653151</vt:i4>
      </vt:variant>
      <vt:variant>
        <vt:i4>9</vt:i4>
      </vt:variant>
      <vt:variant>
        <vt:i4>0</vt:i4>
      </vt:variant>
      <vt:variant>
        <vt:i4>5</vt:i4>
      </vt:variant>
      <vt:variant>
        <vt:lpwstr>http://www.youtube.com/BMWUK</vt:lpwstr>
      </vt:variant>
      <vt:variant>
        <vt:lpwstr/>
      </vt:variant>
      <vt:variant>
        <vt:i4>2883684</vt:i4>
      </vt:variant>
      <vt:variant>
        <vt:i4>6</vt:i4>
      </vt:variant>
      <vt:variant>
        <vt:i4>0</vt:i4>
      </vt:variant>
      <vt:variant>
        <vt:i4>5</vt:i4>
      </vt:variant>
      <vt:variant>
        <vt:lpwstr>http://twitter.com/BMWGroup</vt:lpwstr>
      </vt:variant>
      <vt:variant>
        <vt:lpwstr/>
      </vt:variant>
      <vt:variant>
        <vt:i4>5570635</vt:i4>
      </vt:variant>
      <vt:variant>
        <vt:i4>3</vt:i4>
      </vt:variant>
      <vt:variant>
        <vt:i4>0</vt:i4>
      </vt:variant>
      <vt:variant>
        <vt:i4>5</vt:i4>
      </vt:variant>
      <vt:variant>
        <vt:lpwstr>http://www.facebook.com/BMWUK</vt:lpwstr>
      </vt:variant>
      <vt:variant>
        <vt:lpwstr/>
      </vt:variant>
      <vt:variant>
        <vt:i4>5701707</vt:i4>
      </vt:variant>
      <vt:variant>
        <vt:i4>0</vt:i4>
      </vt:variant>
      <vt:variant>
        <vt:i4>0</vt:i4>
      </vt:variant>
      <vt:variant>
        <vt:i4>5</vt:i4>
      </vt:variant>
      <vt:variant>
        <vt:lpwstr>http://www.bmwgroup.com/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subject/>
  <dc:creator>Jemma Chalcroft</dc:creator>
  <cp:keywords/>
  <dc:description/>
  <cp:lastModifiedBy>Kozlowska Krystyna</cp:lastModifiedBy>
  <cp:revision>4</cp:revision>
  <cp:lastPrinted>2012-08-31T13:01:00Z</cp:lastPrinted>
  <dcterms:created xsi:type="dcterms:W3CDTF">2012-08-31T17:13:00Z</dcterms:created>
  <dcterms:modified xsi:type="dcterms:W3CDTF">2012-09-12T09:03:00Z</dcterms:modified>
</cp:coreProperties>
</file>