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01" w:rsidRDefault="008A6E01" w:rsidP="00DA7F22">
      <w:pPr>
        <w:pStyle w:val="Address"/>
        <w:spacing w:line="320" w:lineRule="exact"/>
        <w:rPr>
          <w:rFonts w:ascii="BMWType V2 Light" w:hAnsi="BMWType V2 Light" w:cs="BMWType V2 Light"/>
        </w:rPr>
      </w:pPr>
    </w:p>
    <w:p w:rsidR="00B95218" w:rsidRPr="00D21399" w:rsidRDefault="004714CF" w:rsidP="00DA7F22">
      <w:pPr>
        <w:pStyle w:val="Address"/>
        <w:spacing w:line="320" w:lineRule="exact"/>
        <w:rPr>
          <w:rFonts w:ascii="BMWType V2 Light" w:hAnsi="BMWType V2 Light" w:cs="BMWType V2 Light"/>
        </w:rPr>
      </w:pPr>
      <w:r>
        <w:rPr>
          <w:rFonts w:ascii="BMWType V2 Light" w:hAnsi="BMWType V2 Light" w:cs="BMWType V2 Light"/>
        </w:rPr>
        <w:t xml:space="preserve">BMW Group UK presented </w:t>
      </w:r>
      <w:r w:rsidR="00165461">
        <w:rPr>
          <w:rFonts w:ascii="BMWType V2 Light" w:hAnsi="BMWType V2 Light" w:cs="BMWType V2 Light"/>
        </w:rPr>
        <w:t>Stratstone</w:t>
      </w:r>
      <w:r w:rsidR="00DD687D">
        <w:rPr>
          <w:rFonts w:ascii="BMWType V2 Light" w:hAnsi="BMWType V2 Light" w:cs="BMWType V2 Light"/>
        </w:rPr>
        <w:t xml:space="preserve"> Derby</w:t>
      </w:r>
      <w:r w:rsidR="000E04B7">
        <w:rPr>
          <w:rFonts w:ascii="BMWType V2 Light" w:hAnsi="BMWType V2 Light" w:cs="BMWType V2 Light"/>
        </w:rPr>
        <w:t xml:space="preserve"> with the prestigious BMW Dealer of the Year Award</w:t>
      </w:r>
      <w:r w:rsidR="00DA7F22">
        <w:rPr>
          <w:rFonts w:ascii="BMWType V2 Light" w:hAnsi="BMWType V2 Light" w:cs="BMWType V2 Light"/>
        </w:rPr>
        <w:t xml:space="preserve"> at an awards ceremony held at its National Dealer Conference in Helsinki</w:t>
      </w:r>
      <w:r w:rsidR="0046172B">
        <w:rPr>
          <w:rFonts w:ascii="BMWType V2 Light" w:hAnsi="BMWType V2 Light" w:cs="BMWType V2 Light"/>
        </w:rPr>
        <w:t xml:space="preserve"> last night</w:t>
      </w:r>
      <w:r w:rsidR="000E04B7">
        <w:rPr>
          <w:rFonts w:ascii="BMWType V2 Light" w:hAnsi="BMWType V2 Light" w:cs="BMWType V2 Light"/>
        </w:rPr>
        <w:t>.</w:t>
      </w:r>
      <w:r w:rsidR="00B95218">
        <w:rPr>
          <w:rFonts w:ascii="BMWType V2 Light" w:hAnsi="BMWType V2 Light" w:cs="BMWType V2 Light"/>
        </w:rPr>
        <w:t xml:space="preserve"> Exceeding targets set in nine different operati</w:t>
      </w:r>
      <w:r w:rsidR="00FE00C7">
        <w:rPr>
          <w:rFonts w:ascii="BMWType V2 Light" w:hAnsi="BMWType V2 Light" w:cs="BMWType V2 Light"/>
        </w:rPr>
        <w:t>onal areas across its business</w:t>
      </w:r>
      <w:r w:rsidR="00B95218">
        <w:rPr>
          <w:rFonts w:ascii="BMWType V2 Light" w:hAnsi="BMWType V2 Light" w:cs="BMWType V2 Light"/>
        </w:rPr>
        <w:t xml:space="preserve">, the </w:t>
      </w:r>
      <w:r w:rsidR="00FE00C7">
        <w:rPr>
          <w:rFonts w:ascii="BMWType V2 Light" w:hAnsi="BMWType V2 Light" w:cs="BMWType V2 Light"/>
        </w:rPr>
        <w:t>dealership won the award following strong competition from the two other finalists, Sycamore Peterborough and Lloyds Blackpool</w:t>
      </w:r>
      <w:r w:rsidR="00B95218">
        <w:rPr>
          <w:rFonts w:ascii="BMWType V2 Light" w:hAnsi="BMWType V2 Light" w:cs="BMWType V2 Light"/>
        </w:rPr>
        <w:t xml:space="preserve">. </w:t>
      </w:r>
    </w:p>
    <w:p w:rsidR="000E04B7" w:rsidRDefault="000E04B7" w:rsidP="0068379F">
      <w:pPr>
        <w:pStyle w:val="Address"/>
        <w:spacing w:line="320" w:lineRule="exact"/>
        <w:rPr>
          <w:rFonts w:ascii="BMWType V2 Light" w:hAnsi="BMWType V2 Light" w:cs="BMWType V2 Light"/>
        </w:rPr>
      </w:pPr>
    </w:p>
    <w:p w:rsidR="00881F15" w:rsidRDefault="000E04B7" w:rsidP="0068379F">
      <w:pPr>
        <w:pStyle w:val="Address"/>
        <w:spacing w:line="320" w:lineRule="exact"/>
        <w:rPr>
          <w:rFonts w:ascii="BMWType V2 Light" w:hAnsi="BMWType V2 Light" w:cs="BMWType V2 Light"/>
        </w:rPr>
      </w:pPr>
      <w:r>
        <w:rPr>
          <w:rFonts w:ascii="BMWType V2 Light" w:hAnsi="BMWType V2 Light" w:cs="BMWType V2 Light"/>
        </w:rPr>
        <w:t>Presenting the award</w:t>
      </w:r>
      <w:r w:rsidR="00D01993">
        <w:rPr>
          <w:rFonts w:ascii="BMWType V2 Light" w:hAnsi="BMWType V2 Light" w:cs="BMWType V2 Light"/>
        </w:rPr>
        <w:t xml:space="preserve"> to Chris </w:t>
      </w:r>
      <w:proofErr w:type="spellStart"/>
      <w:r w:rsidR="00D01993">
        <w:rPr>
          <w:rFonts w:ascii="BMWType V2 Light" w:hAnsi="BMWType V2 Light" w:cs="BMWType V2 Light"/>
        </w:rPr>
        <w:t>Astle</w:t>
      </w:r>
      <w:proofErr w:type="spellEnd"/>
      <w:r w:rsidR="00D01993">
        <w:rPr>
          <w:rFonts w:ascii="BMWType V2 Light" w:hAnsi="BMWType V2 Light" w:cs="BMWType V2 Light"/>
        </w:rPr>
        <w:t>, Dealer Principal at</w:t>
      </w:r>
      <w:r w:rsidR="00AD3364">
        <w:rPr>
          <w:rFonts w:ascii="BMWType V2 Light" w:hAnsi="BMWType V2 Light" w:cs="BMWType V2 Light"/>
        </w:rPr>
        <w:t xml:space="preserve"> </w:t>
      </w:r>
      <w:proofErr w:type="spellStart"/>
      <w:r w:rsidR="00AD3364">
        <w:rPr>
          <w:rFonts w:ascii="BMWType V2 Light" w:hAnsi="BMWType V2 Light" w:cs="BMWType V2 Light"/>
        </w:rPr>
        <w:t>Stratstone</w:t>
      </w:r>
      <w:proofErr w:type="spellEnd"/>
      <w:r w:rsidR="00AD3364">
        <w:rPr>
          <w:rFonts w:ascii="BMWType V2 Light" w:hAnsi="BMWType V2 Light" w:cs="BMWType V2 Light"/>
        </w:rPr>
        <w:t xml:space="preserve"> Derby</w:t>
      </w:r>
      <w:r>
        <w:rPr>
          <w:rFonts w:ascii="BMWType V2 Light" w:hAnsi="BMWType V2 Light" w:cs="BMWType V2 Light"/>
        </w:rPr>
        <w:t xml:space="preserve">, </w:t>
      </w:r>
      <w:r w:rsidR="004714CF">
        <w:rPr>
          <w:rFonts w:ascii="BMWType V2 Light" w:hAnsi="BMWType V2 Light" w:cs="BMWType V2 Light"/>
        </w:rPr>
        <w:t xml:space="preserve">Tim Abbott, Managing Director BMW Group </w:t>
      </w:r>
      <w:proofErr w:type="gramStart"/>
      <w:r w:rsidR="004714CF">
        <w:rPr>
          <w:rFonts w:ascii="BMWType V2 Light" w:hAnsi="BMWType V2 Light" w:cs="BMWType V2 Light"/>
        </w:rPr>
        <w:t>UK,</w:t>
      </w:r>
      <w:proofErr w:type="gramEnd"/>
      <w:r w:rsidR="004714CF">
        <w:rPr>
          <w:rFonts w:ascii="BMWType V2 Light" w:hAnsi="BMWType V2 Light" w:cs="BMWType V2 Light"/>
        </w:rPr>
        <w:t xml:space="preserve"> said: “This award represents the supreme accolade for BMW dealers in the UK in terms of outstanding customer service and business performance.</w:t>
      </w:r>
      <w:r w:rsidR="00881F15">
        <w:rPr>
          <w:rFonts w:ascii="BMWType V2 Light" w:hAnsi="BMWType V2 Light" w:cs="BMWType V2 Light"/>
        </w:rPr>
        <w:t xml:space="preserve"> Stratstone Derby’s efforts, together with our entire dealer network, have helped us continuously maintain BMW’s position as the UK’s number one premium car company</w:t>
      </w:r>
      <w:r w:rsidR="006524B3">
        <w:rPr>
          <w:rFonts w:ascii="BMWType V2 Light" w:hAnsi="BMWType V2 Light" w:cs="BMWType V2 Light"/>
        </w:rPr>
        <w:t xml:space="preserve"> and the number one franchise</w:t>
      </w:r>
      <w:r w:rsidR="004714CF">
        <w:rPr>
          <w:rFonts w:ascii="BMWType V2 Light" w:hAnsi="BMWType V2 Light" w:cs="BMWType V2 Light"/>
        </w:rPr>
        <w:t>.</w:t>
      </w:r>
    </w:p>
    <w:p w:rsidR="00954317" w:rsidRDefault="00954317" w:rsidP="0068379F">
      <w:pPr>
        <w:pStyle w:val="Address"/>
        <w:spacing w:line="320" w:lineRule="exact"/>
        <w:rPr>
          <w:rFonts w:ascii="BMWType V2 Light" w:hAnsi="BMWType V2 Light" w:cs="BMWType V2 Light"/>
        </w:rPr>
      </w:pPr>
    </w:p>
    <w:p w:rsidR="004714CF" w:rsidRPr="004B1105" w:rsidRDefault="00AD3364" w:rsidP="0068379F">
      <w:pPr>
        <w:pStyle w:val="Address"/>
        <w:spacing w:line="320" w:lineRule="exact"/>
        <w:rPr>
          <w:rFonts w:ascii="BMWType V2 Light" w:hAnsi="BMWType V2 Light" w:cs="BMWType V2 Light"/>
        </w:rPr>
      </w:pPr>
      <w:r>
        <w:rPr>
          <w:rFonts w:ascii="BMWType V2 Light" w:hAnsi="BMWType V2 Light" w:cs="BMWType V2 Light"/>
        </w:rPr>
        <w:t>“</w:t>
      </w:r>
      <w:r w:rsidR="00954029" w:rsidRPr="004B1105">
        <w:rPr>
          <w:rFonts w:ascii="BMWType V2 Light" w:hAnsi="BMWType V2 Light" w:cs="BMWType V2 Light"/>
        </w:rPr>
        <w:t xml:space="preserve">With BMW dealers investing </w:t>
      </w:r>
      <w:proofErr w:type="gramStart"/>
      <w:r w:rsidRPr="004B1105">
        <w:rPr>
          <w:rFonts w:ascii="BMWType V2 Light" w:hAnsi="BMWType V2 Light" w:cs="BMWType V2 Light"/>
        </w:rPr>
        <w:t xml:space="preserve">over </w:t>
      </w:r>
      <w:r>
        <w:rPr>
          <w:rFonts w:ascii="BMWType V2 Light" w:hAnsi="BMWType V2 Light" w:cs="BMWType V2 Light"/>
        </w:rPr>
        <w:t xml:space="preserve"> </w:t>
      </w:r>
      <w:r w:rsidRPr="00AD3364">
        <w:rPr>
          <w:rFonts w:ascii="BMWType V2 Light" w:hAnsi="BMWType V2 Light" w:cs="BMWType V2 Light"/>
        </w:rPr>
        <w:t>£</w:t>
      </w:r>
      <w:proofErr w:type="gramEnd"/>
      <w:r w:rsidR="00954029" w:rsidRPr="00AD3364">
        <w:rPr>
          <w:rFonts w:ascii="BMWType V2 Light" w:hAnsi="BMWType V2 Light" w:cs="BMWType V2 Light"/>
        </w:rPr>
        <w:t>60</w:t>
      </w:r>
      <w:r w:rsidR="00954029" w:rsidRPr="004B1105">
        <w:rPr>
          <w:rFonts w:ascii="BMWType V2 Light" w:hAnsi="BMWType V2 Light" w:cs="BMWType V2 Light"/>
        </w:rPr>
        <w:t xml:space="preserve"> million in modern, customer –friendly retail faciliti</w:t>
      </w:r>
      <w:r w:rsidR="004B1105" w:rsidRPr="004B1105">
        <w:rPr>
          <w:rFonts w:ascii="BMWType V2 Light" w:hAnsi="BMWType V2 Light" w:cs="BMWType V2 Light"/>
        </w:rPr>
        <w:t xml:space="preserve">es during 2012, </w:t>
      </w:r>
      <w:r w:rsidR="00954029" w:rsidRPr="004B1105">
        <w:rPr>
          <w:rFonts w:ascii="BMWType V2 Light" w:hAnsi="BMWType V2 Light" w:cs="BMWType V2 Light"/>
        </w:rPr>
        <w:t>our 5-Star customer rating system for</w:t>
      </w:r>
      <w:r w:rsidR="004B1105" w:rsidRPr="004B1105">
        <w:rPr>
          <w:rFonts w:ascii="BMWType V2 Light" w:hAnsi="BMWType V2 Light" w:cs="BMWType V2 Light"/>
        </w:rPr>
        <w:t xml:space="preserve"> sales and service</w:t>
      </w:r>
      <w:r>
        <w:rPr>
          <w:rFonts w:ascii="BMWType V2 Light" w:hAnsi="BMWType V2 Light" w:cs="BMWType V2 Light"/>
        </w:rPr>
        <w:t>,</w:t>
      </w:r>
      <w:r w:rsidR="004B1105" w:rsidRPr="004B1105">
        <w:rPr>
          <w:rFonts w:ascii="BMWType V2 Light" w:hAnsi="BMWType V2 Light" w:cs="BMWType V2 Light"/>
        </w:rPr>
        <w:t xml:space="preserve"> and a range </w:t>
      </w:r>
      <w:r w:rsidR="00954029" w:rsidRPr="004B1105">
        <w:rPr>
          <w:rFonts w:ascii="BMWType V2 Light" w:hAnsi="BMWType V2 Light" w:cs="BMWType V2 Light"/>
        </w:rPr>
        <w:t xml:space="preserve">of other customer initiatives, </w:t>
      </w:r>
      <w:r w:rsidR="004B1105" w:rsidRPr="004B1105">
        <w:rPr>
          <w:rFonts w:ascii="BMWType V2 Light" w:hAnsi="BMWType V2 Light" w:cs="BMWType V2 Light"/>
        </w:rPr>
        <w:t>we now have the new Customer Champion award which is one of the most coveted in our recognition programme. There is absolutely no doubt that satisfied customers drive the success or failure of businesses.  It has to be our ultimate goal.”</w:t>
      </w: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F620C4" w:rsidP="00FC54A2">
            <w:pPr>
              <w:pStyle w:val="BMWDate"/>
              <w:spacing w:line="320" w:lineRule="exact"/>
              <w:rPr>
                <w:rFonts w:ascii="BMWType V2 Light" w:hAnsi="BMWType V2 Light" w:cs="BMWType V2 Light"/>
              </w:rPr>
            </w:pPr>
            <w:r>
              <w:rPr>
                <w:rFonts w:ascii="BMWType V2 Light" w:hAnsi="BMWType V2 Light" w:cs="BMWType V2 Light"/>
              </w:rPr>
              <w:t>5</w:t>
            </w:r>
            <w:r w:rsidR="007248B0" w:rsidRPr="00D21399">
              <w:rPr>
                <w:rFonts w:ascii="BMWType V2 Light" w:hAnsi="BMWType V2 Light" w:cs="BMWType V2 Light"/>
              </w:rPr>
              <w:t xml:space="preserve"> </w:t>
            </w:r>
            <w:r w:rsidR="00FE4E01">
              <w:rPr>
                <w:rFonts w:ascii="BMWType V2 Light" w:hAnsi="BMWType V2 Light" w:cs="BMWType V2 Light"/>
              </w:rPr>
              <w:t>February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FE4E01" w:rsidP="00654D42">
            <w:pPr>
              <w:pStyle w:val="Subject"/>
              <w:spacing w:line="320" w:lineRule="exact"/>
              <w:rPr>
                <w:rFonts w:ascii="BMWType V2 Light" w:hAnsi="BMWType V2 Light" w:cs="BMWType V2 Light"/>
              </w:rPr>
            </w:pPr>
            <w:r>
              <w:t xml:space="preserve">BMW Group UK announces </w:t>
            </w:r>
            <w:r w:rsidR="00165461">
              <w:t xml:space="preserve">2012 </w:t>
            </w:r>
            <w:r>
              <w:t>BMW Dealer Award</w:t>
            </w:r>
            <w:r w:rsidR="00B95218">
              <w:t xml:space="preserve"> winners</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4B1105" w:rsidRPr="008A6E01" w:rsidRDefault="004B1105" w:rsidP="004B1105">
            <w:pPr>
              <w:numPr>
                <w:ilvl w:val="0"/>
                <w:numId w:val="41"/>
              </w:numPr>
              <w:spacing w:line="240" w:lineRule="auto"/>
              <w:rPr>
                <w:rFonts w:ascii="BMWType V2 Light" w:hAnsi="BMWType V2 Light" w:cs="BMWType V2 Light"/>
                <w:sz w:val="28"/>
                <w:szCs w:val="28"/>
              </w:rPr>
            </w:pPr>
            <w:r w:rsidRPr="008A6E01">
              <w:rPr>
                <w:rFonts w:ascii="BMWType V2 Light" w:hAnsi="BMWType V2 Light" w:cs="BMWType V2 Light"/>
                <w:sz w:val="28"/>
                <w:szCs w:val="28"/>
              </w:rPr>
              <w:t>Stratstone Derby wins coveted Dealer of the Year Award</w:t>
            </w:r>
          </w:p>
          <w:p w:rsidR="004B1105" w:rsidRPr="004B1105" w:rsidRDefault="004B1105" w:rsidP="004B1105">
            <w:pPr>
              <w:numPr>
                <w:ilvl w:val="0"/>
                <w:numId w:val="41"/>
              </w:numPr>
              <w:spacing w:line="240" w:lineRule="auto"/>
              <w:rPr>
                <w:rFonts w:ascii="BMWType V2 Light" w:hAnsi="BMWType V2 Light" w:cs="BMWType V2 Light"/>
                <w:b/>
                <w:sz w:val="28"/>
                <w:szCs w:val="28"/>
              </w:rPr>
            </w:pPr>
            <w:r w:rsidRPr="008A6E01">
              <w:rPr>
                <w:rFonts w:ascii="BMWType V2 Light" w:hAnsi="BMWType V2 Light" w:cs="BMWType V2 Light"/>
                <w:sz w:val="28"/>
                <w:szCs w:val="28"/>
              </w:rPr>
              <w:t>New Customer Champion Award</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4B1105" w:rsidRDefault="004B1105" w:rsidP="006C4FFF">
      <w:pPr>
        <w:rPr>
          <w:rFonts w:ascii="BMWType V2 Light" w:hAnsi="BMWType V2 Light" w:cs="BMWType V2 Light"/>
          <w:bCs/>
          <w:szCs w:val="22"/>
        </w:rPr>
      </w:pPr>
    </w:p>
    <w:p w:rsidR="003F6C5F" w:rsidRDefault="000E04B7" w:rsidP="006C4FFF">
      <w:pPr>
        <w:rPr>
          <w:rFonts w:ascii="BMWType V2 Light" w:hAnsi="BMWType V2 Light" w:cs="BMWType V2 Light"/>
          <w:bCs/>
          <w:szCs w:val="22"/>
        </w:rPr>
      </w:pPr>
      <w:r>
        <w:rPr>
          <w:rFonts w:ascii="BMWType V2 Light" w:hAnsi="BMWType V2 Light" w:cs="BMWType V2 Light"/>
          <w:bCs/>
          <w:szCs w:val="22"/>
        </w:rPr>
        <w:t xml:space="preserve">Over 140 </w:t>
      </w:r>
      <w:r w:rsidR="00A07977">
        <w:rPr>
          <w:rFonts w:ascii="BMWType V2 Light" w:hAnsi="BMWType V2 Light" w:cs="BMWType V2 Light"/>
          <w:bCs/>
          <w:szCs w:val="22"/>
        </w:rPr>
        <w:t xml:space="preserve">approved BMW </w:t>
      </w:r>
      <w:r>
        <w:rPr>
          <w:rFonts w:ascii="BMWType V2 Light" w:hAnsi="BMWType V2 Light" w:cs="BMWType V2 Light"/>
          <w:bCs/>
          <w:szCs w:val="22"/>
        </w:rPr>
        <w:t>dealers are in the running each year for</w:t>
      </w:r>
      <w:r w:rsidR="00A10CE2">
        <w:rPr>
          <w:rFonts w:ascii="BMWType V2 Light" w:hAnsi="BMWType V2 Light" w:cs="BMWType V2 Light"/>
          <w:bCs/>
          <w:szCs w:val="22"/>
        </w:rPr>
        <w:t xml:space="preserve"> the BMW Dealer Awards</w:t>
      </w:r>
      <w:r w:rsidR="00A07977">
        <w:rPr>
          <w:rFonts w:ascii="BMWType V2 Light" w:hAnsi="BMWType V2 Light" w:cs="BMWType V2 Light"/>
          <w:bCs/>
          <w:szCs w:val="22"/>
        </w:rPr>
        <w:t xml:space="preserve">.  Other awards presented at the event were: </w:t>
      </w:r>
      <w:r>
        <w:rPr>
          <w:rFonts w:ascii="BMWType V2 Light" w:hAnsi="BMWType V2 Light" w:cs="BMWType V2 Light"/>
          <w:bCs/>
          <w:szCs w:val="22"/>
        </w:rPr>
        <w:t xml:space="preserve"> </w:t>
      </w:r>
    </w:p>
    <w:p w:rsidR="0097449A" w:rsidRDefault="0097449A" w:rsidP="0097449A">
      <w:pPr>
        <w:jc w:val="both"/>
        <w:rPr>
          <w:rFonts w:ascii="BMWType V2 Light" w:hAnsi="BMWType V2 Light" w:cs="BMWType V2 Light"/>
        </w:rPr>
      </w:pPr>
    </w:p>
    <w:tbl>
      <w:tblPr>
        <w:tblStyle w:val="TableGrid"/>
        <w:tblW w:w="0" w:type="auto"/>
        <w:tblLook w:val="04A0"/>
      </w:tblPr>
      <w:tblGrid>
        <w:gridCol w:w="4644"/>
        <w:gridCol w:w="3402"/>
      </w:tblGrid>
      <w:tr w:rsidR="00A07977" w:rsidTr="00DD687D">
        <w:tc>
          <w:tcPr>
            <w:tcW w:w="4644" w:type="dxa"/>
          </w:tcPr>
          <w:p w:rsidR="00A07977" w:rsidRPr="00DD687D" w:rsidRDefault="00A07977" w:rsidP="00A07977">
            <w:pPr>
              <w:rPr>
                <w:rFonts w:ascii="BMWType V2 Light" w:hAnsi="BMWType V2 Light" w:cs="BMWType V2 Light"/>
              </w:rPr>
            </w:pPr>
            <w:r w:rsidRPr="00DD687D">
              <w:rPr>
                <w:rFonts w:ascii="BMWType V2 Light" w:hAnsi="BMWType V2 Light" w:cs="BMWType V2 Light"/>
              </w:rPr>
              <w:t xml:space="preserve">Marketing Champion of the Year </w:t>
            </w:r>
          </w:p>
        </w:tc>
        <w:tc>
          <w:tcPr>
            <w:tcW w:w="3402" w:type="dxa"/>
          </w:tcPr>
          <w:p w:rsidR="00A07977" w:rsidRPr="00DD687D" w:rsidRDefault="00A07977" w:rsidP="00A07977">
            <w:pPr>
              <w:rPr>
                <w:rFonts w:ascii="BMWType V2 Light" w:hAnsi="BMWType V2 Light" w:cs="BMWType V2 Light"/>
              </w:rPr>
            </w:pPr>
            <w:r w:rsidRPr="00DD687D">
              <w:rPr>
                <w:rFonts w:ascii="BMWType V2 Light" w:hAnsi="BMWType V2 Light" w:cs="BMWType V2 Light"/>
              </w:rPr>
              <w:t>Bowker Motor Group</w:t>
            </w:r>
          </w:p>
        </w:tc>
      </w:tr>
      <w:tr w:rsidR="00A07977" w:rsidTr="00DD687D">
        <w:tc>
          <w:tcPr>
            <w:tcW w:w="4644" w:type="dxa"/>
          </w:tcPr>
          <w:p w:rsidR="00DD687D" w:rsidRPr="00DD687D" w:rsidRDefault="00A07977" w:rsidP="00A07977">
            <w:pPr>
              <w:rPr>
                <w:rFonts w:ascii="BMWType V2 Light" w:hAnsi="BMWType V2 Light" w:cs="BMWType V2 Light"/>
              </w:rPr>
            </w:pPr>
            <w:r w:rsidRPr="00DD687D">
              <w:rPr>
                <w:rFonts w:ascii="BMWType V2 Light" w:hAnsi="BMWType V2 Light" w:cs="BMWType V2 Light"/>
              </w:rPr>
              <w:t>Corporate Sales Dealer of the Yea</w:t>
            </w:r>
            <w:r w:rsidR="00DD687D" w:rsidRPr="00DD687D">
              <w:rPr>
                <w:rFonts w:ascii="BMWType V2 Light" w:hAnsi="BMWType V2 Light" w:cs="BMWType V2 Light"/>
              </w:rPr>
              <w:t>r</w:t>
            </w:r>
          </w:p>
        </w:tc>
        <w:tc>
          <w:tcPr>
            <w:tcW w:w="3402" w:type="dxa"/>
          </w:tcPr>
          <w:p w:rsidR="00A07977" w:rsidRPr="00DD687D" w:rsidRDefault="00A07977" w:rsidP="00DD687D">
            <w:pPr>
              <w:rPr>
                <w:rFonts w:ascii="BMWType V2 Light" w:hAnsi="BMWType V2 Light" w:cs="BMWType V2 Light"/>
              </w:rPr>
            </w:pPr>
            <w:r w:rsidRPr="00DD687D">
              <w:rPr>
                <w:rFonts w:ascii="BMWType V2 Light" w:hAnsi="BMWType V2 Light" w:cs="BMWType V2 Light"/>
              </w:rPr>
              <w:t>Sytner Group</w:t>
            </w:r>
          </w:p>
        </w:tc>
      </w:tr>
      <w:tr w:rsidR="00A07977" w:rsidTr="00DD687D">
        <w:tc>
          <w:tcPr>
            <w:tcW w:w="4644" w:type="dxa"/>
          </w:tcPr>
          <w:p w:rsidR="00A07977" w:rsidRPr="00DD687D" w:rsidRDefault="00A07977" w:rsidP="00DD687D">
            <w:pPr>
              <w:rPr>
                <w:rFonts w:ascii="BMWType V2 Light" w:hAnsi="BMWType V2 Light" w:cs="BMWType V2 Light"/>
              </w:rPr>
            </w:pPr>
            <w:r w:rsidRPr="00DD687D">
              <w:rPr>
                <w:rFonts w:ascii="BMWType V2 Light" w:hAnsi="BMWType V2 Light" w:cs="BMWType V2 Light"/>
              </w:rPr>
              <w:t xml:space="preserve">Used Car Sales Dealer of the Year </w:t>
            </w:r>
          </w:p>
        </w:tc>
        <w:tc>
          <w:tcPr>
            <w:tcW w:w="3402" w:type="dxa"/>
          </w:tcPr>
          <w:p w:rsidR="00A07977" w:rsidRPr="00DD687D" w:rsidRDefault="00A07977" w:rsidP="00DD687D">
            <w:pPr>
              <w:rPr>
                <w:rFonts w:ascii="BMWType V2 Light" w:hAnsi="BMWType V2 Light" w:cs="BMWType V2 Light"/>
              </w:rPr>
            </w:pPr>
            <w:r w:rsidRPr="00DD687D">
              <w:rPr>
                <w:rFonts w:ascii="BMWType V2 Light" w:hAnsi="BMWType V2 Light" w:cs="BMWType V2 Light"/>
              </w:rPr>
              <w:t>Halliwell Jones Southport</w:t>
            </w:r>
          </w:p>
        </w:tc>
      </w:tr>
      <w:tr w:rsidR="00A07977" w:rsidTr="00DD687D">
        <w:tc>
          <w:tcPr>
            <w:tcW w:w="4644" w:type="dxa"/>
          </w:tcPr>
          <w:p w:rsidR="00A07977" w:rsidRPr="00DD687D" w:rsidRDefault="00A07977" w:rsidP="00A07977">
            <w:pPr>
              <w:rPr>
                <w:rFonts w:ascii="BMWType V2 Light" w:hAnsi="BMWType V2 Light" w:cs="BMWType V2 Light"/>
              </w:rPr>
            </w:pPr>
            <w:r w:rsidRPr="00DD687D">
              <w:rPr>
                <w:rFonts w:ascii="BMWType V2 Light" w:hAnsi="BMWType V2 Light" w:cs="BMWType V2 Light"/>
              </w:rPr>
              <w:lastRenderedPageBreak/>
              <w:t xml:space="preserve">Customer Champion of the Year </w:t>
            </w:r>
          </w:p>
        </w:tc>
        <w:tc>
          <w:tcPr>
            <w:tcW w:w="3402" w:type="dxa"/>
          </w:tcPr>
          <w:p w:rsidR="00A07977" w:rsidRPr="00DD687D" w:rsidRDefault="00A07977" w:rsidP="00DD687D">
            <w:pPr>
              <w:spacing w:line="330" w:lineRule="exact"/>
              <w:rPr>
                <w:rFonts w:ascii="BMWType V2 Light" w:hAnsi="BMWType V2 Light" w:cs="BMWType V2 Light"/>
              </w:rPr>
            </w:pPr>
            <w:r w:rsidRPr="00DD687D">
              <w:rPr>
                <w:rFonts w:ascii="BMWType V2 Light" w:hAnsi="BMWType V2 Light" w:cs="BMWType V2 Light"/>
              </w:rPr>
              <w:t>Carrs Bury St Edmunds</w:t>
            </w:r>
          </w:p>
        </w:tc>
      </w:tr>
      <w:tr w:rsidR="00A07977" w:rsidTr="00DD687D">
        <w:tc>
          <w:tcPr>
            <w:tcW w:w="4644" w:type="dxa"/>
          </w:tcPr>
          <w:p w:rsidR="00A07977" w:rsidRPr="00DD687D" w:rsidRDefault="00A07977" w:rsidP="00A07977">
            <w:pPr>
              <w:rPr>
                <w:rFonts w:ascii="BMWType V2 Light" w:hAnsi="BMWType V2 Light" w:cs="BMWType V2 Light"/>
              </w:rPr>
            </w:pPr>
            <w:r w:rsidRPr="00DD687D">
              <w:rPr>
                <w:rFonts w:ascii="BMWType V2 Light" w:hAnsi="BMWType V2 Light" w:cs="BMWType V2 Light"/>
              </w:rPr>
              <w:t xml:space="preserve">Aftersales Dealer of the Year </w:t>
            </w:r>
          </w:p>
        </w:tc>
        <w:tc>
          <w:tcPr>
            <w:tcW w:w="3402" w:type="dxa"/>
          </w:tcPr>
          <w:p w:rsidR="00A07977" w:rsidRPr="00DD687D" w:rsidRDefault="00A07977" w:rsidP="00A07977">
            <w:pPr>
              <w:rPr>
                <w:rFonts w:ascii="BMWType V2 Light" w:hAnsi="BMWType V2 Light" w:cs="BMWType V2 Light"/>
              </w:rPr>
            </w:pPr>
            <w:r w:rsidRPr="00DD687D">
              <w:rPr>
                <w:rFonts w:ascii="BMWType V2 Light" w:hAnsi="BMWType V2 Light" w:cs="BMWType V2 Light"/>
              </w:rPr>
              <w:t>Rybrook Warwick</w:t>
            </w:r>
          </w:p>
        </w:tc>
      </w:tr>
      <w:tr w:rsidR="00DD687D" w:rsidTr="00DD687D">
        <w:tc>
          <w:tcPr>
            <w:tcW w:w="4644" w:type="dxa"/>
          </w:tcPr>
          <w:p w:rsidR="00DD687D" w:rsidRPr="00DD687D" w:rsidRDefault="00DD687D" w:rsidP="00A07977">
            <w:pPr>
              <w:rPr>
                <w:rFonts w:ascii="BMWType V2 Light" w:hAnsi="BMWType V2 Light" w:cs="BMWType V2 Light"/>
              </w:rPr>
            </w:pPr>
            <w:r w:rsidRPr="00DD687D">
              <w:rPr>
                <w:rFonts w:ascii="BMWType V2 Light" w:hAnsi="BMWType V2 Light" w:cs="BMWType V2 Light"/>
              </w:rPr>
              <w:t>Dealer Principal of the Year</w:t>
            </w:r>
          </w:p>
        </w:tc>
        <w:tc>
          <w:tcPr>
            <w:tcW w:w="3402" w:type="dxa"/>
          </w:tcPr>
          <w:p w:rsidR="00DD687D" w:rsidRPr="00DD687D" w:rsidRDefault="00DD687D" w:rsidP="00A07977">
            <w:pPr>
              <w:rPr>
                <w:rFonts w:ascii="BMWType V2 Light" w:hAnsi="BMWType V2 Light" w:cs="BMWType V2 Light"/>
              </w:rPr>
            </w:pPr>
            <w:r w:rsidRPr="00DD687D">
              <w:rPr>
                <w:rFonts w:ascii="BMWType V2 Light" w:hAnsi="BMWType V2 Light" w:cs="BMWType V2 Light"/>
              </w:rPr>
              <w:t>Joe Rogers, Bavarian Belfast</w:t>
            </w:r>
          </w:p>
        </w:tc>
      </w:tr>
    </w:tbl>
    <w:p w:rsidR="00A10CE2" w:rsidRDefault="00A10CE2" w:rsidP="00A10CE2">
      <w:pPr>
        <w:spacing w:line="330" w:lineRule="exact"/>
        <w:rPr>
          <w:b/>
          <w:bCs/>
        </w:rPr>
      </w:pPr>
    </w:p>
    <w:p w:rsidR="00A10CE2" w:rsidRDefault="00A10CE2" w:rsidP="00DD687D">
      <w:pPr>
        <w:spacing w:line="330" w:lineRule="exact"/>
        <w:rPr>
          <w:b/>
          <w:bCs/>
        </w:rPr>
      </w:pPr>
    </w:p>
    <w:p w:rsidR="00FD0001" w:rsidRDefault="00FD0001" w:rsidP="00FD0001">
      <w:pPr>
        <w:spacing w:line="330" w:lineRule="exact"/>
        <w:jc w:val="center"/>
        <w:rPr>
          <w:b/>
          <w:bCs/>
        </w:rPr>
      </w:pPr>
      <w:r>
        <w:rPr>
          <w:b/>
          <w:bCs/>
        </w:rPr>
        <w:t>Ends</w:t>
      </w:r>
    </w:p>
    <w:p w:rsidR="006C4FFF" w:rsidRDefault="006C4FFF" w:rsidP="00747305">
      <w:pPr>
        <w:spacing w:line="330" w:lineRule="exact"/>
        <w:rPr>
          <w:b/>
          <w:bCs/>
        </w:rPr>
      </w:pPr>
    </w:p>
    <w:p w:rsidR="00747305" w:rsidRDefault="00747305" w:rsidP="00747305">
      <w:pPr>
        <w:spacing w:line="360" w:lineRule="auto"/>
        <w:rPr>
          <w:rFonts w:cs="BMWType V2 Light"/>
          <w:b/>
          <w:sz w:val="18"/>
          <w:szCs w:val="18"/>
          <w:lang w:val="en-US"/>
        </w:rPr>
      </w:pPr>
      <w:r>
        <w:rPr>
          <w:rFonts w:cs="BMWType V2 Light"/>
          <w:b/>
          <w:sz w:val="18"/>
          <w:szCs w:val="18"/>
          <w:lang w:val="en-US"/>
        </w:rPr>
        <w:t>The BMW Group</w:t>
      </w: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BMW Group is one of the most successful manufacturers of automobiles and motorcycles in the world with its </w:t>
      </w:r>
      <w:r>
        <w:rPr>
          <w:rFonts w:cs="BMWType V2 Light"/>
          <w:color w:val="000000" w:themeColor="text1"/>
          <w:sz w:val="18"/>
          <w:szCs w:val="18"/>
          <w:lang w:val="en-US"/>
        </w:rPr>
        <w:t>BMW, MINI, Husqvarna Motorcycles</w:t>
      </w:r>
      <w:r>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747305" w:rsidRDefault="00747305" w:rsidP="00747305">
      <w:pPr>
        <w:rPr>
          <w:lang w:val="en-US"/>
        </w:rPr>
      </w:pPr>
    </w:p>
    <w:p w:rsidR="00747305" w:rsidRDefault="00130676" w:rsidP="00747305">
      <w:pPr>
        <w:spacing w:line="240" w:lineRule="auto"/>
        <w:rPr>
          <w:rFonts w:cs="BMWType V2 Light"/>
          <w:sz w:val="18"/>
          <w:szCs w:val="18"/>
          <w:lang w:val="en-US"/>
        </w:rPr>
      </w:pPr>
      <w:hyperlink r:id="rId11" w:history="1">
        <w:r w:rsidR="00747305">
          <w:rPr>
            <w:rStyle w:val="Hyperlink"/>
            <w:rFonts w:cs="BMWType V2 Light"/>
            <w:sz w:val="18"/>
            <w:szCs w:val="18"/>
            <w:lang w:val="en-US"/>
          </w:rPr>
          <w:t>www.bmwgroup.com</w:t>
        </w:r>
      </w:hyperlink>
      <w:r w:rsidR="00747305">
        <w:rPr>
          <w:rFonts w:cs="BMWType V2 Light"/>
          <w:sz w:val="18"/>
          <w:szCs w:val="18"/>
          <w:lang w:val="en-US"/>
        </w:rPr>
        <w:t xml:space="preserve"> </w:t>
      </w:r>
    </w:p>
    <w:p w:rsidR="00747305" w:rsidRDefault="00747305" w:rsidP="00747305">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747305" w:rsidRDefault="00747305" w:rsidP="00747305">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747305" w:rsidRDefault="00747305" w:rsidP="00747305">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p>
    <w:p w:rsidR="00747305" w:rsidRDefault="00747305" w:rsidP="00747305">
      <w:pPr>
        <w:rPr>
          <w:rFonts w:ascii="BMWTypeRegular" w:hAnsi="BMWTypeRegular"/>
          <w:color w:val="1F497D"/>
          <w:sz w:val="20"/>
          <w:szCs w:val="20"/>
          <w:lang w:val="en-US"/>
        </w:rPr>
      </w:pP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915C20" w:rsidRDefault="00FE4E01" w:rsidP="00915C20">
      <w:pPr>
        <w:spacing w:line="200" w:lineRule="exact"/>
        <w:rPr>
          <w:rFonts w:ascii="BMWType V2 Light" w:hAnsi="BMWType V2 Light"/>
          <w:sz w:val="18"/>
          <w:szCs w:val="18"/>
          <w:lang w:val="en-US"/>
        </w:rPr>
      </w:pPr>
      <w:r>
        <w:rPr>
          <w:rFonts w:ascii="BMWType V2 Light" w:hAnsi="BMWType V2 Light"/>
          <w:sz w:val="18"/>
          <w:szCs w:val="18"/>
          <w:lang w:val="en-US"/>
        </w:rPr>
        <w:t>Angela Stangroom</w:t>
      </w:r>
      <w:r>
        <w:rPr>
          <w:rFonts w:ascii="BMWType V2 Light" w:hAnsi="BMWType V2 Light"/>
          <w:sz w:val="18"/>
          <w:szCs w:val="18"/>
          <w:lang w:val="en-US"/>
        </w:rPr>
        <w:tab/>
        <w:t>Group Communications Manager</w:t>
      </w:r>
    </w:p>
    <w:p w:rsidR="00915C20" w:rsidRDefault="00FE4E01" w:rsidP="00915C20">
      <w:pPr>
        <w:spacing w:line="200" w:lineRule="exact"/>
        <w:rPr>
          <w:rFonts w:ascii="BMWType V2 Light" w:hAnsi="BMWType V2 Light"/>
          <w:sz w:val="18"/>
          <w:szCs w:val="18"/>
          <w:lang w:val="en-US"/>
        </w:rPr>
      </w:pPr>
      <w:r>
        <w:rPr>
          <w:rFonts w:ascii="BMWType V2 Light" w:hAnsi="BMWType V2 Light"/>
          <w:sz w:val="18"/>
          <w:szCs w:val="18"/>
          <w:lang w:val="en-US"/>
        </w:rPr>
        <w:t>Tel: 01344 480283</w:t>
      </w:r>
      <w:r>
        <w:rPr>
          <w:rFonts w:ascii="BMWType V2 Light" w:hAnsi="BMWType V2 Light"/>
          <w:sz w:val="18"/>
          <w:szCs w:val="18"/>
          <w:lang w:val="en-US"/>
        </w:rPr>
        <w:tab/>
        <w:t>Email: Angela.Stangroom</w:t>
      </w:r>
      <w:r w:rsidR="00915C20">
        <w:rPr>
          <w:rFonts w:ascii="BMWType V2 Light" w:hAnsi="BMWType V2 Light"/>
          <w:sz w:val="18"/>
          <w:szCs w:val="18"/>
          <w:lang w:val="en-US"/>
        </w:rPr>
        <w:t xml:space="preserve">@bmw.co.uk </w:t>
      </w:r>
    </w:p>
    <w:p w:rsidR="00915C20" w:rsidRDefault="00915C20" w:rsidP="00915C20">
      <w:pPr>
        <w:spacing w:line="200" w:lineRule="exact"/>
        <w:rPr>
          <w:rFonts w:ascii="BMWType V2 Light" w:hAnsi="BMWType V2 Light"/>
          <w:sz w:val="18"/>
          <w:szCs w:val="18"/>
          <w:lang w:val="en-US"/>
        </w:rPr>
      </w:pPr>
    </w:p>
    <w:p w:rsidR="00915C20" w:rsidRPr="00B75A22" w:rsidRDefault="008A6E01" w:rsidP="00915C20">
      <w:pPr>
        <w:spacing w:line="200" w:lineRule="exact"/>
        <w:rPr>
          <w:rFonts w:ascii="BMWType V2 Light" w:hAnsi="BMWType V2 Light"/>
          <w:sz w:val="18"/>
          <w:szCs w:val="18"/>
          <w:lang w:val="en-US"/>
        </w:rPr>
      </w:pPr>
      <w:r>
        <w:rPr>
          <w:rFonts w:ascii="BMWType V2 Light" w:hAnsi="BMWType V2 Light"/>
          <w:sz w:val="18"/>
          <w:szCs w:val="18"/>
          <w:lang w:val="en-US"/>
        </w:rPr>
        <w:t>Graham Biggs</w:t>
      </w:r>
      <w:r>
        <w:rPr>
          <w:rFonts w:ascii="BMWType V2 Light" w:hAnsi="BMWType V2 Light"/>
          <w:sz w:val="18"/>
          <w:szCs w:val="18"/>
          <w:lang w:val="en-US"/>
        </w:rPr>
        <w:tab/>
      </w:r>
      <w:r>
        <w:rPr>
          <w:rFonts w:ascii="BMWType V2 Light" w:hAnsi="BMWType V2 Light"/>
          <w:sz w:val="18"/>
          <w:szCs w:val="18"/>
          <w:lang w:val="en-US"/>
        </w:rPr>
        <w:tab/>
        <w:t>Corporate Communications Director</w:t>
      </w: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915C20" w:rsidRPr="00B75A22" w:rsidRDefault="00915C20" w:rsidP="00915C20">
      <w:pPr>
        <w:spacing w:line="200" w:lineRule="exact"/>
        <w:rPr>
          <w:rFonts w:ascii="BMWType V2 Light" w:hAnsi="BMWType V2 Light"/>
          <w:sz w:val="18"/>
          <w:szCs w:val="18"/>
          <w:lang w:val="en-US"/>
        </w:rPr>
      </w:pPr>
    </w:p>
    <w:p w:rsidR="00AA4DB6" w:rsidRDefault="00915C20" w:rsidP="00C05BB4">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68379F" w:rsidRPr="00C05BB4" w:rsidRDefault="00915C20" w:rsidP="00C05BB4">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A15" w:rsidRDefault="00323A15">
      <w:r>
        <w:separator/>
      </w:r>
    </w:p>
  </w:endnote>
  <w:endnote w:type="continuationSeparator" w:id="0">
    <w:p w:rsidR="00323A15" w:rsidRDefault="00323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15" w:rsidRDefault="00130676">
    <w:pPr>
      <w:pStyle w:val="Footer"/>
    </w:pPr>
    <w:r w:rsidRPr="00130676">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323A15">
                  <w:trPr>
                    <w:trHeight w:val="4680"/>
                  </w:trPr>
                  <w:tc>
                    <w:tcPr>
                      <w:tcW w:w="1319" w:type="dxa"/>
                      <w:tcMar>
                        <w:left w:w="0" w:type="dxa"/>
                        <w:right w:w="0" w:type="dxa"/>
                      </w:tcMar>
                      <w:vAlign w:val="bottom"/>
                    </w:tcPr>
                    <w:p w:rsidR="00323A15" w:rsidRDefault="00323A15">
                      <w:pPr>
                        <w:pStyle w:val="BMWTextBox"/>
                      </w:pPr>
                      <w:r>
                        <w:rPr>
                          <w:rFonts w:ascii="BMWTypeRegular" w:hAnsi="BMWTypeRegular"/>
                        </w:rPr>
                        <w:t>BMW Group Company</w:t>
                      </w:r>
                    </w:p>
                    <w:p w:rsidR="00323A15" w:rsidRDefault="00323A15">
                      <w:pPr>
                        <w:pStyle w:val="BMWTextBox"/>
                      </w:pPr>
                    </w:p>
                    <w:p w:rsidR="00323A15" w:rsidRDefault="00323A15">
                      <w:pPr>
                        <w:pStyle w:val="BMWTextBoxTitle"/>
                      </w:pPr>
                      <w:r>
                        <w:t>Postal Address</w:t>
                      </w:r>
                    </w:p>
                    <w:p w:rsidR="00323A15" w:rsidRDefault="00323A15">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323A15" w:rsidRDefault="00323A15">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323A15" w:rsidRDefault="00323A15">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323A15" w:rsidRDefault="00323A15">
                      <w:pPr>
                        <w:pStyle w:val="BMWTextBoxTitle"/>
                      </w:pPr>
                      <w:r>
                        <w:rPr>
                          <w:rFonts w:ascii="BMWTypeLight" w:hAnsi="BMWTypeLight"/>
                        </w:rPr>
                        <w:t>RG12 8TA</w:t>
                      </w:r>
                    </w:p>
                    <w:p w:rsidR="00323A15" w:rsidRDefault="00323A15">
                      <w:pPr>
                        <w:pStyle w:val="BMWTextBoxTitle"/>
                      </w:pPr>
                    </w:p>
                    <w:p w:rsidR="00323A15" w:rsidRDefault="00323A15">
                      <w:pPr>
                        <w:pStyle w:val="BMWTextBoxTitle"/>
                      </w:pPr>
                      <w:r>
                        <w:t>Telephone</w:t>
                      </w:r>
                    </w:p>
                    <w:p w:rsidR="00323A15" w:rsidRDefault="00323A15">
                      <w:pPr>
                        <w:pStyle w:val="BMWTextBoxTitle"/>
                        <w:rPr>
                          <w:rFonts w:ascii="BMWTypeLight" w:hAnsi="BMWTypeLight"/>
                        </w:rPr>
                      </w:pPr>
                      <w:r>
                        <w:rPr>
                          <w:rFonts w:ascii="BMWTypeLight" w:hAnsi="BMWTypeLight"/>
                        </w:rPr>
                        <w:t>01344 480320</w:t>
                      </w:r>
                    </w:p>
                    <w:p w:rsidR="00323A15" w:rsidRDefault="00323A15">
                      <w:pPr>
                        <w:pStyle w:val="BMWTextBoxTitle"/>
                      </w:pPr>
                    </w:p>
                    <w:p w:rsidR="00323A15" w:rsidRDefault="00323A15">
                      <w:pPr>
                        <w:pStyle w:val="BMWTextBoxTitle"/>
                      </w:pPr>
                      <w:r>
                        <w:t>Fax</w:t>
                      </w:r>
                    </w:p>
                    <w:p w:rsidR="00323A15" w:rsidRDefault="00323A15">
                      <w:pPr>
                        <w:pStyle w:val="BMWTextBox"/>
                      </w:pPr>
                      <w:r>
                        <w:t>01344 480306</w:t>
                      </w:r>
                    </w:p>
                    <w:p w:rsidR="00323A15" w:rsidRDefault="00323A15">
                      <w:pPr>
                        <w:pStyle w:val="BMWTextBox"/>
                      </w:pPr>
                    </w:p>
                    <w:p w:rsidR="00323A15" w:rsidRDefault="00323A15">
                      <w:pPr>
                        <w:pStyle w:val="BMWTextBox"/>
                        <w:rPr>
                          <w:rFonts w:ascii="BMWTypeRegular" w:hAnsi="BMWTypeRegular"/>
                        </w:rPr>
                      </w:pPr>
                      <w:r>
                        <w:rPr>
                          <w:rFonts w:ascii="BMWTypeRegular" w:hAnsi="BMWTypeRegular"/>
                        </w:rPr>
                        <w:t>Internet</w:t>
                      </w:r>
                    </w:p>
                    <w:p w:rsidR="00323A15" w:rsidRDefault="00323A15">
                      <w:pPr>
                        <w:pStyle w:val="BMWTextBox"/>
                      </w:pPr>
                      <w:r>
                        <w:t>www.bmw.co.uk</w:t>
                      </w:r>
                    </w:p>
                    <w:p w:rsidR="00323A15" w:rsidRDefault="00323A15">
                      <w:pPr>
                        <w:pStyle w:val="BMWTextBox"/>
                      </w:pPr>
                    </w:p>
                  </w:tc>
                </w:tr>
              </w:tbl>
              <w:p w:rsidR="00323A15" w:rsidRDefault="00323A15">
                <w:pPr>
                  <w:pStyle w:val="BMWTextBox"/>
                </w:pPr>
              </w:p>
              <w:p w:rsidR="00323A15" w:rsidRDefault="00323A15"/>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A15" w:rsidRDefault="00323A15">
      <w:r>
        <w:separator/>
      </w:r>
    </w:p>
  </w:footnote>
  <w:footnote w:type="continuationSeparator" w:id="0">
    <w:p w:rsidR="00323A15" w:rsidRDefault="00323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323A15"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323A15">
            <w:tc>
              <w:tcPr>
                <w:tcW w:w="5571" w:type="dxa"/>
              </w:tcPr>
              <w:p w:rsidR="00323A15" w:rsidRPr="00A972FD" w:rsidRDefault="00323A15" w:rsidP="0072316F">
                <w:pPr>
                  <w:pStyle w:val="CompanyTitle"/>
                  <w:rPr>
                    <w:rFonts w:ascii="BMWType V2 Regular" w:hAnsi="BMWType V2 Regular"/>
                  </w:rPr>
                </w:pPr>
                <w:r>
                  <w:rPr>
                    <w:rFonts w:ascii="BMWType V2 Regular" w:hAnsi="BMWType V2 Regular"/>
                  </w:rPr>
                  <w:t xml:space="preserve">BMW </w:t>
                </w:r>
              </w:p>
              <w:p w:rsidR="00323A15" w:rsidRPr="00A972FD" w:rsidRDefault="00323A15"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23A15" w:rsidRDefault="00323A15" w:rsidP="0072316F">
                <w:pPr>
                  <w:pStyle w:val="CompanySubtitle"/>
                </w:pPr>
                <w:r w:rsidRPr="00A972FD">
                  <w:rPr>
                    <w:rFonts w:ascii="BMWType V2 Regular" w:hAnsi="BMWType V2 Regular"/>
                  </w:rPr>
                  <w:t>Corporate Communications</w:t>
                </w:r>
              </w:p>
            </w:tc>
            <w:tc>
              <w:tcPr>
                <w:tcW w:w="3717" w:type="dxa"/>
              </w:tcPr>
              <w:p w:rsidR="00323A15" w:rsidRDefault="00323A15" w:rsidP="0072316F">
                <w:pPr>
                  <w:pStyle w:val="Header"/>
                  <w:jc w:val="right"/>
                </w:pPr>
              </w:p>
            </w:tc>
          </w:tr>
        </w:tbl>
        <w:p w:rsidR="00323A15" w:rsidRDefault="00323A15">
          <w:pPr>
            <w:pStyle w:val="CompanySubtitle"/>
          </w:pPr>
        </w:p>
      </w:tc>
      <w:tc>
        <w:tcPr>
          <w:tcW w:w="334" w:type="dxa"/>
        </w:tcPr>
        <w:p w:rsidR="00323A15" w:rsidRDefault="00323A15">
          <w:pPr>
            <w:pStyle w:val="Header"/>
            <w:jc w:val="right"/>
          </w:pPr>
        </w:p>
      </w:tc>
    </w:tr>
    <w:tr w:rsidR="00323A15" w:rsidTr="00235032">
      <w:tblPrEx>
        <w:tblCellMar>
          <w:left w:w="113" w:type="dxa"/>
          <w:right w:w="113" w:type="dxa"/>
        </w:tblCellMar>
      </w:tblPrEx>
      <w:trPr>
        <w:trHeight w:val="329"/>
      </w:trPr>
      <w:tc>
        <w:tcPr>
          <w:tcW w:w="1644" w:type="dxa"/>
          <w:vAlign w:val="center"/>
        </w:tcPr>
        <w:p w:rsidR="00323A15" w:rsidRDefault="00323A15">
          <w:pPr>
            <w:pStyle w:val="BMWTextBox"/>
          </w:pPr>
        </w:p>
      </w:tc>
      <w:tc>
        <w:tcPr>
          <w:tcW w:w="9354" w:type="dxa"/>
          <w:gridSpan w:val="2"/>
          <w:vAlign w:val="center"/>
        </w:tcPr>
        <w:p w:rsidR="00323A15" w:rsidRPr="00790495" w:rsidRDefault="00323A15">
          <w:pPr>
            <w:pStyle w:val="Address"/>
            <w:rPr>
              <w:rFonts w:ascii="BMWType V2 Light" w:hAnsi="BMWType V2 Light"/>
            </w:rPr>
          </w:pPr>
          <w:r w:rsidRPr="00790495">
            <w:rPr>
              <w:rFonts w:ascii="BMWType V2 Light" w:hAnsi="BMWType V2 Light"/>
            </w:rPr>
            <w:t>Media Information</w:t>
          </w:r>
        </w:p>
      </w:tc>
    </w:tr>
    <w:tr w:rsidR="00323A15" w:rsidTr="00235032">
      <w:tblPrEx>
        <w:tblCellMar>
          <w:left w:w="113" w:type="dxa"/>
          <w:right w:w="113" w:type="dxa"/>
        </w:tblCellMar>
      </w:tblPrEx>
      <w:trPr>
        <w:trHeight w:val="329"/>
      </w:trPr>
      <w:tc>
        <w:tcPr>
          <w:tcW w:w="1644" w:type="dxa"/>
          <w:vAlign w:val="center"/>
        </w:tcPr>
        <w:p w:rsidR="00323A15" w:rsidRDefault="00323A15">
          <w:pPr>
            <w:pStyle w:val="BMWTextBox"/>
          </w:pPr>
          <w:r>
            <w:t>Date</w:t>
          </w:r>
        </w:p>
      </w:tc>
      <w:tc>
        <w:tcPr>
          <w:tcW w:w="9354" w:type="dxa"/>
          <w:gridSpan w:val="2"/>
          <w:vAlign w:val="center"/>
        </w:tcPr>
        <w:p w:rsidR="00323A15" w:rsidRPr="00790495" w:rsidRDefault="00323A15" w:rsidP="00FC54A2">
          <w:pPr>
            <w:pStyle w:val="Address"/>
            <w:rPr>
              <w:rFonts w:ascii="BMWType V2 Light" w:hAnsi="BMWType V2 Light"/>
            </w:rPr>
          </w:pPr>
          <w:r>
            <w:rPr>
              <w:rFonts w:ascii="BMWType V2 Light" w:hAnsi="BMWType V2 Light"/>
            </w:rPr>
            <w:t>16 January, 2013</w:t>
          </w:r>
          <w:r w:rsidR="00130676" w:rsidRPr="00790495">
            <w:rPr>
              <w:rFonts w:ascii="BMWType V2 Light" w:hAnsi="BMWType V2 Light"/>
            </w:rPr>
            <w:fldChar w:fldCharType="begin"/>
          </w:r>
          <w:r w:rsidRPr="00790495">
            <w:rPr>
              <w:rFonts w:ascii="BMWType V2 Light" w:hAnsi="BMWType V2 Light"/>
            </w:rPr>
            <w:instrText xml:space="preserve"> STYLEREF "BMWDate" </w:instrText>
          </w:r>
          <w:r w:rsidR="00130676" w:rsidRPr="00790495">
            <w:rPr>
              <w:rFonts w:ascii="BMWType V2 Light" w:hAnsi="BMWType V2 Light"/>
            </w:rPr>
            <w:fldChar w:fldCharType="end"/>
          </w:r>
        </w:p>
      </w:tc>
    </w:tr>
    <w:tr w:rsidR="00323A15" w:rsidTr="00235032">
      <w:tblPrEx>
        <w:tblCellMar>
          <w:left w:w="113" w:type="dxa"/>
          <w:right w:w="113" w:type="dxa"/>
        </w:tblCellMar>
      </w:tblPrEx>
      <w:trPr>
        <w:trHeight w:val="329"/>
      </w:trPr>
      <w:tc>
        <w:tcPr>
          <w:tcW w:w="1644" w:type="dxa"/>
          <w:vAlign w:val="center"/>
        </w:tcPr>
        <w:p w:rsidR="00323A15" w:rsidRDefault="00323A15">
          <w:pPr>
            <w:pStyle w:val="BMWTextBox"/>
          </w:pPr>
          <w:r>
            <w:t>Subject</w:t>
          </w:r>
        </w:p>
      </w:tc>
      <w:tc>
        <w:tcPr>
          <w:tcW w:w="9354" w:type="dxa"/>
          <w:gridSpan w:val="2"/>
          <w:vAlign w:val="center"/>
        </w:tcPr>
        <w:p w:rsidR="00323A15" w:rsidRPr="00790495" w:rsidRDefault="00130676">
          <w:pPr>
            <w:pStyle w:val="Subject"/>
            <w:rPr>
              <w:rFonts w:ascii="BMWType V2 Light" w:hAnsi="BMWType V2 Light"/>
            </w:rPr>
          </w:pPr>
          <w:r w:rsidRPr="00790495">
            <w:rPr>
              <w:rFonts w:ascii="BMWType V2 Light" w:hAnsi="BMWType V2 Light"/>
            </w:rPr>
            <w:fldChar w:fldCharType="begin"/>
          </w:r>
          <w:r w:rsidR="00323A15" w:rsidRPr="00790495">
            <w:rPr>
              <w:rFonts w:ascii="BMWType V2 Light" w:hAnsi="BMWType V2 Light"/>
            </w:rPr>
            <w:instrText xml:space="preserve"> STYLEREF "Subject" </w:instrText>
          </w:r>
          <w:r w:rsidRPr="00790495">
            <w:rPr>
              <w:rFonts w:ascii="BMWType V2 Light" w:hAnsi="BMWType V2 Light"/>
            </w:rPr>
            <w:fldChar w:fldCharType="separate"/>
          </w:r>
          <w:r w:rsidR="008A6E01">
            <w:rPr>
              <w:rFonts w:ascii="BMWType V2 Light" w:hAnsi="BMWType V2 Light"/>
              <w:noProof/>
            </w:rPr>
            <w:t>BMW Group UK announces 2012 BMW Dealer Award winners</w:t>
          </w:r>
          <w:r w:rsidRPr="00790495">
            <w:rPr>
              <w:rFonts w:ascii="BMWType V2 Light" w:hAnsi="BMWType V2 Light"/>
            </w:rPr>
            <w:fldChar w:fldCharType="end"/>
          </w:r>
        </w:p>
      </w:tc>
    </w:tr>
    <w:tr w:rsidR="00323A15" w:rsidTr="00235032">
      <w:tblPrEx>
        <w:tblCellMar>
          <w:left w:w="113" w:type="dxa"/>
          <w:right w:w="113" w:type="dxa"/>
        </w:tblCellMar>
      </w:tblPrEx>
      <w:trPr>
        <w:trHeight w:val="329"/>
      </w:trPr>
      <w:tc>
        <w:tcPr>
          <w:tcW w:w="1644" w:type="dxa"/>
          <w:vAlign w:val="center"/>
        </w:tcPr>
        <w:p w:rsidR="00323A15" w:rsidRDefault="00323A15">
          <w:pPr>
            <w:pStyle w:val="BMWTextBox"/>
          </w:pPr>
          <w:r>
            <w:t>Page</w:t>
          </w:r>
        </w:p>
      </w:tc>
      <w:tc>
        <w:tcPr>
          <w:tcW w:w="9354" w:type="dxa"/>
          <w:gridSpan w:val="2"/>
          <w:vAlign w:val="center"/>
        </w:tcPr>
        <w:p w:rsidR="00323A15" w:rsidRPr="00790495" w:rsidRDefault="00130676">
          <w:pPr>
            <w:pStyle w:val="Address"/>
            <w:rPr>
              <w:rFonts w:ascii="BMWType V2 Light" w:hAnsi="BMWType V2 Light"/>
            </w:rPr>
          </w:pPr>
          <w:r w:rsidRPr="00790495">
            <w:rPr>
              <w:rFonts w:ascii="BMWType V2 Light" w:hAnsi="BMWType V2 Light"/>
            </w:rPr>
            <w:fldChar w:fldCharType="begin"/>
          </w:r>
          <w:r w:rsidR="00323A15" w:rsidRPr="00790495">
            <w:rPr>
              <w:rFonts w:ascii="BMWType V2 Light" w:hAnsi="BMWType V2 Light"/>
            </w:rPr>
            <w:instrText xml:space="preserve"> PAGE </w:instrText>
          </w:r>
          <w:r w:rsidRPr="00790495">
            <w:rPr>
              <w:rFonts w:ascii="BMWType V2 Light" w:hAnsi="BMWType V2 Light"/>
            </w:rPr>
            <w:fldChar w:fldCharType="separate"/>
          </w:r>
          <w:r w:rsidR="008A6E01">
            <w:rPr>
              <w:rFonts w:ascii="BMWType V2 Light" w:hAnsi="BMWType V2 Light"/>
              <w:noProof/>
            </w:rPr>
            <w:t>2</w:t>
          </w:r>
          <w:r w:rsidRPr="00790495">
            <w:rPr>
              <w:rFonts w:ascii="BMWType V2 Light" w:hAnsi="BMWType V2 Light"/>
            </w:rPr>
            <w:fldChar w:fldCharType="end"/>
          </w:r>
        </w:p>
      </w:tc>
    </w:tr>
  </w:tbl>
  <w:p w:rsidR="00323A15" w:rsidRDefault="00323A1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323A15" w:rsidTr="00235032">
      <w:tc>
        <w:tcPr>
          <w:tcW w:w="9572" w:type="dxa"/>
        </w:tcPr>
        <w:tbl>
          <w:tblPr>
            <w:tblW w:w="9356" w:type="dxa"/>
            <w:tblBorders>
              <w:insideH w:val="single" w:sz="4" w:space="0" w:color="auto"/>
            </w:tblBorders>
            <w:tblLook w:val="0000"/>
          </w:tblPr>
          <w:tblGrid>
            <w:gridCol w:w="6237"/>
            <w:gridCol w:w="3119"/>
          </w:tblGrid>
          <w:tr w:rsidR="00323A15" w:rsidTr="00235032">
            <w:trPr>
              <w:trHeight w:val="1988"/>
            </w:trPr>
            <w:tc>
              <w:tcPr>
                <w:tcW w:w="6237" w:type="dxa"/>
              </w:tcPr>
              <w:p w:rsidR="00323A15" w:rsidRPr="00A972FD" w:rsidRDefault="00323A15" w:rsidP="0072316F">
                <w:pPr>
                  <w:pStyle w:val="CompanyTitle"/>
                  <w:rPr>
                    <w:rFonts w:ascii="BMWType V2 Regular" w:hAnsi="BMWType V2 Regular"/>
                  </w:rPr>
                </w:pPr>
                <w:r>
                  <w:rPr>
                    <w:rFonts w:ascii="BMWType V2 Regular" w:hAnsi="BMWType V2 Regular"/>
                  </w:rPr>
                  <w:t xml:space="preserve">BMW </w:t>
                </w:r>
              </w:p>
              <w:p w:rsidR="00323A15" w:rsidRPr="00A972FD" w:rsidRDefault="00323A15"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23A15" w:rsidRDefault="00323A15" w:rsidP="0072316F">
                <w:pPr>
                  <w:pStyle w:val="CompanySubtitle"/>
                </w:pPr>
                <w:r w:rsidRPr="00A972FD">
                  <w:rPr>
                    <w:rFonts w:ascii="BMWType V2 Regular" w:hAnsi="BMWType V2 Regular"/>
                  </w:rPr>
                  <w:t>Corporate Communications</w:t>
                </w:r>
              </w:p>
            </w:tc>
            <w:tc>
              <w:tcPr>
                <w:tcW w:w="3119" w:type="dxa"/>
              </w:tcPr>
              <w:p w:rsidR="00323A15" w:rsidRDefault="00323A15"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323A15" w:rsidRDefault="00323A15">
          <w:pPr>
            <w:pStyle w:val="CompanySubtitle"/>
          </w:pPr>
        </w:p>
      </w:tc>
      <w:tc>
        <w:tcPr>
          <w:tcW w:w="236" w:type="dxa"/>
        </w:tcPr>
        <w:p w:rsidR="00323A15" w:rsidRDefault="00323A15">
          <w:pPr>
            <w:pStyle w:val="Header"/>
            <w:jc w:val="right"/>
          </w:pPr>
        </w:p>
      </w:tc>
    </w:tr>
  </w:tbl>
  <w:p w:rsidR="00323A15" w:rsidRPr="00235032" w:rsidRDefault="00323A15">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2C7"/>
    <w:rsid w:val="00000BBB"/>
    <w:rsid w:val="000033C0"/>
    <w:rsid w:val="00012D7F"/>
    <w:rsid w:val="00013908"/>
    <w:rsid w:val="00022573"/>
    <w:rsid w:val="00023E5F"/>
    <w:rsid w:val="00024B3C"/>
    <w:rsid w:val="00024B47"/>
    <w:rsid w:val="00024E8A"/>
    <w:rsid w:val="00027B9F"/>
    <w:rsid w:val="00030B69"/>
    <w:rsid w:val="0003174C"/>
    <w:rsid w:val="000460A8"/>
    <w:rsid w:val="00046FD4"/>
    <w:rsid w:val="00047E3B"/>
    <w:rsid w:val="00053274"/>
    <w:rsid w:val="0005439F"/>
    <w:rsid w:val="00054A5F"/>
    <w:rsid w:val="000559EB"/>
    <w:rsid w:val="0005784C"/>
    <w:rsid w:val="000700EE"/>
    <w:rsid w:val="00081EF8"/>
    <w:rsid w:val="00084144"/>
    <w:rsid w:val="0008428E"/>
    <w:rsid w:val="00085205"/>
    <w:rsid w:val="0009247D"/>
    <w:rsid w:val="0009508C"/>
    <w:rsid w:val="000A13E2"/>
    <w:rsid w:val="000A2AD2"/>
    <w:rsid w:val="000A7EE2"/>
    <w:rsid w:val="000B0092"/>
    <w:rsid w:val="000B40CB"/>
    <w:rsid w:val="000B7DAF"/>
    <w:rsid w:val="000D2FC1"/>
    <w:rsid w:val="000D3BF7"/>
    <w:rsid w:val="000D477C"/>
    <w:rsid w:val="000D5536"/>
    <w:rsid w:val="000E04B7"/>
    <w:rsid w:val="000E417B"/>
    <w:rsid w:val="000E4900"/>
    <w:rsid w:val="000E498F"/>
    <w:rsid w:val="000E4B2D"/>
    <w:rsid w:val="000E5A01"/>
    <w:rsid w:val="000E6007"/>
    <w:rsid w:val="000E6BEE"/>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26FE3"/>
    <w:rsid w:val="00130446"/>
    <w:rsid w:val="00130676"/>
    <w:rsid w:val="00135262"/>
    <w:rsid w:val="0013554F"/>
    <w:rsid w:val="00140E80"/>
    <w:rsid w:val="00141341"/>
    <w:rsid w:val="00141D92"/>
    <w:rsid w:val="001461D8"/>
    <w:rsid w:val="00150781"/>
    <w:rsid w:val="00152E82"/>
    <w:rsid w:val="00152EA7"/>
    <w:rsid w:val="00156299"/>
    <w:rsid w:val="00161B84"/>
    <w:rsid w:val="001638F0"/>
    <w:rsid w:val="00165461"/>
    <w:rsid w:val="001721BD"/>
    <w:rsid w:val="00174F39"/>
    <w:rsid w:val="00181A94"/>
    <w:rsid w:val="0018440E"/>
    <w:rsid w:val="0018493B"/>
    <w:rsid w:val="00187FDE"/>
    <w:rsid w:val="001903B7"/>
    <w:rsid w:val="001942E5"/>
    <w:rsid w:val="00194827"/>
    <w:rsid w:val="0019766E"/>
    <w:rsid w:val="001A3FDA"/>
    <w:rsid w:val="001A63B0"/>
    <w:rsid w:val="001A6AEA"/>
    <w:rsid w:val="001B1DB4"/>
    <w:rsid w:val="001B317F"/>
    <w:rsid w:val="001B60AD"/>
    <w:rsid w:val="001B7EB0"/>
    <w:rsid w:val="001C0020"/>
    <w:rsid w:val="001C1B64"/>
    <w:rsid w:val="001C2F55"/>
    <w:rsid w:val="001D67F1"/>
    <w:rsid w:val="001E5F8F"/>
    <w:rsid w:val="001F3875"/>
    <w:rsid w:val="001F4720"/>
    <w:rsid w:val="001F596A"/>
    <w:rsid w:val="002014C2"/>
    <w:rsid w:val="00204BD3"/>
    <w:rsid w:val="00204E46"/>
    <w:rsid w:val="00206641"/>
    <w:rsid w:val="00210E0C"/>
    <w:rsid w:val="00213438"/>
    <w:rsid w:val="00213C4B"/>
    <w:rsid w:val="00213DB2"/>
    <w:rsid w:val="00214B98"/>
    <w:rsid w:val="0022295F"/>
    <w:rsid w:val="00226A21"/>
    <w:rsid w:val="0022729E"/>
    <w:rsid w:val="00227DF7"/>
    <w:rsid w:val="0023121F"/>
    <w:rsid w:val="00231840"/>
    <w:rsid w:val="002328A2"/>
    <w:rsid w:val="00233394"/>
    <w:rsid w:val="00235032"/>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183"/>
    <w:rsid w:val="00266B8C"/>
    <w:rsid w:val="002712D1"/>
    <w:rsid w:val="0027721A"/>
    <w:rsid w:val="00280D9A"/>
    <w:rsid w:val="002822ED"/>
    <w:rsid w:val="00285F2B"/>
    <w:rsid w:val="00286FE5"/>
    <w:rsid w:val="002914E8"/>
    <w:rsid w:val="002936E8"/>
    <w:rsid w:val="00296AE6"/>
    <w:rsid w:val="002A2727"/>
    <w:rsid w:val="002A5861"/>
    <w:rsid w:val="002A6183"/>
    <w:rsid w:val="002A63B0"/>
    <w:rsid w:val="002B2ECD"/>
    <w:rsid w:val="002B371B"/>
    <w:rsid w:val="002B4958"/>
    <w:rsid w:val="002B7D97"/>
    <w:rsid w:val="002C3022"/>
    <w:rsid w:val="002C559D"/>
    <w:rsid w:val="002E52C6"/>
    <w:rsid w:val="002E7FE1"/>
    <w:rsid w:val="002F19FD"/>
    <w:rsid w:val="002F3373"/>
    <w:rsid w:val="002F57FA"/>
    <w:rsid w:val="002F64D1"/>
    <w:rsid w:val="00301631"/>
    <w:rsid w:val="00304E63"/>
    <w:rsid w:val="00305F76"/>
    <w:rsid w:val="003119A4"/>
    <w:rsid w:val="00314A4B"/>
    <w:rsid w:val="00316730"/>
    <w:rsid w:val="003218A2"/>
    <w:rsid w:val="00322055"/>
    <w:rsid w:val="00322138"/>
    <w:rsid w:val="00323A15"/>
    <w:rsid w:val="00327147"/>
    <w:rsid w:val="00327728"/>
    <w:rsid w:val="003303A4"/>
    <w:rsid w:val="00330E25"/>
    <w:rsid w:val="0033662A"/>
    <w:rsid w:val="00337B06"/>
    <w:rsid w:val="00343E16"/>
    <w:rsid w:val="00356B76"/>
    <w:rsid w:val="0035708F"/>
    <w:rsid w:val="003704DA"/>
    <w:rsid w:val="00370F7B"/>
    <w:rsid w:val="00372AED"/>
    <w:rsid w:val="003741DC"/>
    <w:rsid w:val="00377E5D"/>
    <w:rsid w:val="003827C5"/>
    <w:rsid w:val="00387071"/>
    <w:rsid w:val="00393408"/>
    <w:rsid w:val="003936FD"/>
    <w:rsid w:val="003957D2"/>
    <w:rsid w:val="003A261A"/>
    <w:rsid w:val="003A5E7F"/>
    <w:rsid w:val="003B0C66"/>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17A27"/>
    <w:rsid w:val="00421E63"/>
    <w:rsid w:val="004221C8"/>
    <w:rsid w:val="00427E74"/>
    <w:rsid w:val="00440791"/>
    <w:rsid w:val="004423D1"/>
    <w:rsid w:val="00445325"/>
    <w:rsid w:val="00446D6A"/>
    <w:rsid w:val="0046172B"/>
    <w:rsid w:val="00465FF8"/>
    <w:rsid w:val="00470406"/>
    <w:rsid w:val="004714CF"/>
    <w:rsid w:val="00471E0A"/>
    <w:rsid w:val="004738AE"/>
    <w:rsid w:val="00473EB2"/>
    <w:rsid w:val="00477DD5"/>
    <w:rsid w:val="00484C3F"/>
    <w:rsid w:val="00493E60"/>
    <w:rsid w:val="004949C5"/>
    <w:rsid w:val="004A0095"/>
    <w:rsid w:val="004A208F"/>
    <w:rsid w:val="004A670D"/>
    <w:rsid w:val="004B0C63"/>
    <w:rsid w:val="004B1105"/>
    <w:rsid w:val="004B1910"/>
    <w:rsid w:val="004C5AD4"/>
    <w:rsid w:val="004D0796"/>
    <w:rsid w:val="004D0BD7"/>
    <w:rsid w:val="004E00AC"/>
    <w:rsid w:val="004E6B8C"/>
    <w:rsid w:val="004F051F"/>
    <w:rsid w:val="004F2435"/>
    <w:rsid w:val="004F5D1C"/>
    <w:rsid w:val="00500610"/>
    <w:rsid w:val="005136FB"/>
    <w:rsid w:val="00514D0B"/>
    <w:rsid w:val="00516607"/>
    <w:rsid w:val="005175E7"/>
    <w:rsid w:val="00517799"/>
    <w:rsid w:val="00521348"/>
    <w:rsid w:val="005259E5"/>
    <w:rsid w:val="00530FA9"/>
    <w:rsid w:val="00532A32"/>
    <w:rsid w:val="005336F0"/>
    <w:rsid w:val="005364D7"/>
    <w:rsid w:val="005364ED"/>
    <w:rsid w:val="00541044"/>
    <w:rsid w:val="00543DC1"/>
    <w:rsid w:val="005460BC"/>
    <w:rsid w:val="005520C2"/>
    <w:rsid w:val="00554645"/>
    <w:rsid w:val="00556E01"/>
    <w:rsid w:val="00557186"/>
    <w:rsid w:val="005641C6"/>
    <w:rsid w:val="0056532E"/>
    <w:rsid w:val="00573D62"/>
    <w:rsid w:val="00576855"/>
    <w:rsid w:val="00580E61"/>
    <w:rsid w:val="00596860"/>
    <w:rsid w:val="0059696D"/>
    <w:rsid w:val="005A697B"/>
    <w:rsid w:val="005B24A9"/>
    <w:rsid w:val="005B5BEE"/>
    <w:rsid w:val="005B61CE"/>
    <w:rsid w:val="005B638B"/>
    <w:rsid w:val="005C7F0F"/>
    <w:rsid w:val="005D1D5C"/>
    <w:rsid w:val="005D2F47"/>
    <w:rsid w:val="005D4358"/>
    <w:rsid w:val="005E13E1"/>
    <w:rsid w:val="005E34B5"/>
    <w:rsid w:val="005E5E9D"/>
    <w:rsid w:val="005E655B"/>
    <w:rsid w:val="005F54A3"/>
    <w:rsid w:val="00602EB4"/>
    <w:rsid w:val="0060585D"/>
    <w:rsid w:val="00610BF3"/>
    <w:rsid w:val="00611FC7"/>
    <w:rsid w:val="006132E5"/>
    <w:rsid w:val="00615288"/>
    <w:rsid w:val="00616E45"/>
    <w:rsid w:val="00621A1C"/>
    <w:rsid w:val="00623EEB"/>
    <w:rsid w:val="00627CDE"/>
    <w:rsid w:val="00630EF9"/>
    <w:rsid w:val="00633654"/>
    <w:rsid w:val="00636ACA"/>
    <w:rsid w:val="00640521"/>
    <w:rsid w:val="00641591"/>
    <w:rsid w:val="00647F7A"/>
    <w:rsid w:val="006524B3"/>
    <w:rsid w:val="00654D42"/>
    <w:rsid w:val="00656A6E"/>
    <w:rsid w:val="00660823"/>
    <w:rsid w:val="006720BD"/>
    <w:rsid w:val="006762B1"/>
    <w:rsid w:val="0067734D"/>
    <w:rsid w:val="006777D8"/>
    <w:rsid w:val="00677F4F"/>
    <w:rsid w:val="0068379F"/>
    <w:rsid w:val="00684334"/>
    <w:rsid w:val="006855A6"/>
    <w:rsid w:val="00686A3B"/>
    <w:rsid w:val="00687FC8"/>
    <w:rsid w:val="0069238A"/>
    <w:rsid w:val="00693813"/>
    <w:rsid w:val="006A3BF4"/>
    <w:rsid w:val="006A5919"/>
    <w:rsid w:val="006B2B19"/>
    <w:rsid w:val="006B4650"/>
    <w:rsid w:val="006B59EE"/>
    <w:rsid w:val="006B65AA"/>
    <w:rsid w:val="006C2EBE"/>
    <w:rsid w:val="006C3844"/>
    <w:rsid w:val="006C4FFF"/>
    <w:rsid w:val="006D0C1B"/>
    <w:rsid w:val="006D0FAB"/>
    <w:rsid w:val="006D31E5"/>
    <w:rsid w:val="006D7AE9"/>
    <w:rsid w:val="006D7FC9"/>
    <w:rsid w:val="006E11D7"/>
    <w:rsid w:val="006E2887"/>
    <w:rsid w:val="006E4BE4"/>
    <w:rsid w:val="006E5DA3"/>
    <w:rsid w:val="006E7473"/>
    <w:rsid w:val="006F2ED7"/>
    <w:rsid w:val="006F38E3"/>
    <w:rsid w:val="00700DED"/>
    <w:rsid w:val="00701E42"/>
    <w:rsid w:val="007030DB"/>
    <w:rsid w:val="00703C30"/>
    <w:rsid w:val="007057E8"/>
    <w:rsid w:val="007067A2"/>
    <w:rsid w:val="00706866"/>
    <w:rsid w:val="00714A43"/>
    <w:rsid w:val="00716456"/>
    <w:rsid w:val="0071655C"/>
    <w:rsid w:val="00716EC0"/>
    <w:rsid w:val="0072316F"/>
    <w:rsid w:val="007248B0"/>
    <w:rsid w:val="00724A20"/>
    <w:rsid w:val="0072622F"/>
    <w:rsid w:val="00726D8D"/>
    <w:rsid w:val="00727C66"/>
    <w:rsid w:val="007303F8"/>
    <w:rsid w:val="0073602E"/>
    <w:rsid w:val="007361DF"/>
    <w:rsid w:val="007376D2"/>
    <w:rsid w:val="00737C43"/>
    <w:rsid w:val="00740E70"/>
    <w:rsid w:val="00742D77"/>
    <w:rsid w:val="00747305"/>
    <w:rsid w:val="00753CF5"/>
    <w:rsid w:val="0075623D"/>
    <w:rsid w:val="00763FFD"/>
    <w:rsid w:val="00766C5E"/>
    <w:rsid w:val="00766F58"/>
    <w:rsid w:val="00770984"/>
    <w:rsid w:val="00771449"/>
    <w:rsid w:val="00771C2F"/>
    <w:rsid w:val="007761E2"/>
    <w:rsid w:val="007766A6"/>
    <w:rsid w:val="007821B8"/>
    <w:rsid w:val="00790495"/>
    <w:rsid w:val="00792F25"/>
    <w:rsid w:val="0079338D"/>
    <w:rsid w:val="00794811"/>
    <w:rsid w:val="007A3E8F"/>
    <w:rsid w:val="007A7F36"/>
    <w:rsid w:val="007B0CA7"/>
    <w:rsid w:val="007B5736"/>
    <w:rsid w:val="007C2795"/>
    <w:rsid w:val="007D4051"/>
    <w:rsid w:val="007D4B30"/>
    <w:rsid w:val="007E67FE"/>
    <w:rsid w:val="007F09B4"/>
    <w:rsid w:val="007F0C50"/>
    <w:rsid w:val="007F16ED"/>
    <w:rsid w:val="007F5ED8"/>
    <w:rsid w:val="007F7F1C"/>
    <w:rsid w:val="008000AB"/>
    <w:rsid w:val="008009B3"/>
    <w:rsid w:val="00804B46"/>
    <w:rsid w:val="008072EB"/>
    <w:rsid w:val="00811865"/>
    <w:rsid w:val="00813336"/>
    <w:rsid w:val="00814737"/>
    <w:rsid w:val="00820373"/>
    <w:rsid w:val="008239D1"/>
    <w:rsid w:val="00823EB1"/>
    <w:rsid w:val="008245DB"/>
    <w:rsid w:val="00827F53"/>
    <w:rsid w:val="0083706D"/>
    <w:rsid w:val="008461BD"/>
    <w:rsid w:val="00846324"/>
    <w:rsid w:val="008468AE"/>
    <w:rsid w:val="00851C57"/>
    <w:rsid w:val="008612E2"/>
    <w:rsid w:val="008612EE"/>
    <w:rsid w:val="008616A8"/>
    <w:rsid w:val="00861D4B"/>
    <w:rsid w:val="00867B54"/>
    <w:rsid w:val="00871B3A"/>
    <w:rsid w:val="00881EEE"/>
    <w:rsid w:val="00881F15"/>
    <w:rsid w:val="0088663F"/>
    <w:rsid w:val="00890513"/>
    <w:rsid w:val="0089155C"/>
    <w:rsid w:val="008949DC"/>
    <w:rsid w:val="008954CF"/>
    <w:rsid w:val="00896960"/>
    <w:rsid w:val="008A5128"/>
    <w:rsid w:val="008A5DB4"/>
    <w:rsid w:val="008A66B9"/>
    <w:rsid w:val="008A6A4D"/>
    <w:rsid w:val="008A6E01"/>
    <w:rsid w:val="008B1143"/>
    <w:rsid w:val="008B14E1"/>
    <w:rsid w:val="008B1F9F"/>
    <w:rsid w:val="008B2434"/>
    <w:rsid w:val="008B6787"/>
    <w:rsid w:val="008B6A84"/>
    <w:rsid w:val="008B77A5"/>
    <w:rsid w:val="008C40A7"/>
    <w:rsid w:val="008D2EA2"/>
    <w:rsid w:val="008D764C"/>
    <w:rsid w:val="008E2551"/>
    <w:rsid w:val="008E36C6"/>
    <w:rsid w:val="008E702C"/>
    <w:rsid w:val="008F3134"/>
    <w:rsid w:val="008F64BB"/>
    <w:rsid w:val="008F7ACD"/>
    <w:rsid w:val="009018F4"/>
    <w:rsid w:val="00905157"/>
    <w:rsid w:val="009078A6"/>
    <w:rsid w:val="00907DB4"/>
    <w:rsid w:val="009116C3"/>
    <w:rsid w:val="00915C20"/>
    <w:rsid w:val="009224AF"/>
    <w:rsid w:val="00926CEC"/>
    <w:rsid w:val="009377FC"/>
    <w:rsid w:val="00940971"/>
    <w:rsid w:val="00946343"/>
    <w:rsid w:val="00947B3B"/>
    <w:rsid w:val="00954029"/>
    <w:rsid w:val="00954317"/>
    <w:rsid w:val="00955CC1"/>
    <w:rsid w:val="00956D95"/>
    <w:rsid w:val="0095774F"/>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35BD"/>
    <w:rsid w:val="009B67BE"/>
    <w:rsid w:val="009C0B2A"/>
    <w:rsid w:val="009C1687"/>
    <w:rsid w:val="009C2E61"/>
    <w:rsid w:val="009C6F16"/>
    <w:rsid w:val="009D24CF"/>
    <w:rsid w:val="009D4DEE"/>
    <w:rsid w:val="009D4ED9"/>
    <w:rsid w:val="009D66B3"/>
    <w:rsid w:val="009E3EF2"/>
    <w:rsid w:val="009E4767"/>
    <w:rsid w:val="009E6ECB"/>
    <w:rsid w:val="009F0C4A"/>
    <w:rsid w:val="009F2D06"/>
    <w:rsid w:val="00A07977"/>
    <w:rsid w:val="00A10CE2"/>
    <w:rsid w:val="00A10DB0"/>
    <w:rsid w:val="00A11E90"/>
    <w:rsid w:val="00A15080"/>
    <w:rsid w:val="00A150F0"/>
    <w:rsid w:val="00A1773B"/>
    <w:rsid w:val="00A23C05"/>
    <w:rsid w:val="00A23F19"/>
    <w:rsid w:val="00A27A23"/>
    <w:rsid w:val="00A35598"/>
    <w:rsid w:val="00A40CB5"/>
    <w:rsid w:val="00A50895"/>
    <w:rsid w:val="00A50EE1"/>
    <w:rsid w:val="00A5116D"/>
    <w:rsid w:val="00A537F4"/>
    <w:rsid w:val="00A5498C"/>
    <w:rsid w:val="00A54A2B"/>
    <w:rsid w:val="00A64819"/>
    <w:rsid w:val="00A64DCE"/>
    <w:rsid w:val="00A65738"/>
    <w:rsid w:val="00A72C43"/>
    <w:rsid w:val="00A7374A"/>
    <w:rsid w:val="00A748B5"/>
    <w:rsid w:val="00A82B2D"/>
    <w:rsid w:val="00A83242"/>
    <w:rsid w:val="00A86017"/>
    <w:rsid w:val="00A940D7"/>
    <w:rsid w:val="00A94912"/>
    <w:rsid w:val="00A972B4"/>
    <w:rsid w:val="00AA2140"/>
    <w:rsid w:val="00AA3F2C"/>
    <w:rsid w:val="00AA4DB6"/>
    <w:rsid w:val="00AB55E4"/>
    <w:rsid w:val="00AB61B7"/>
    <w:rsid w:val="00AB7060"/>
    <w:rsid w:val="00AB7FC8"/>
    <w:rsid w:val="00AC5125"/>
    <w:rsid w:val="00AC6695"/>
    <w:rsid w:val="00AD0F42"/>
    <w:rsid w:val="00AD124D"/>
    <w:rsid w:val="00AD3364"/>
    <w:rsid w:val="00AD754E"/>
    <w:rsid w:val="00AE142E"/>
    <w:rsid w:val="00AE46CA"/>
    <w:rsid w:val="00AE6EF3"/>
    <w:rsid w:val="00AF7ACB"/>
    <w:rsid w:val="00B03400"/>
    <w:rsid w:val="00B06783"/>
    <w:rsid w:val="00B11078"/>
    <w:rsid w:val="00B13913"/>
    <w:rsid w:val="00B17EC3"/>
    <w:rsid w:val="00B2068F"/>
    <w:rsid w:val="00B21AA4"/>
    <w:rsid w:val="00B25B80"/>
    <w:rsid w:val="00B3071C"/>
    <w:rsid w:val="00B315E1"/>
    <w:rsid w:val="00B3775D"/>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4527"/>
    <w:rsid w:val="00B95218"/>
    <w:rsid w:val="00B95974"/>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F06CF"/>
    <w:rsid w:val="00BF480D"/>
    <w:rsid w:val="00C01E0E"/>
    <w:rsid w:val="00C05BB4"/>
    <w:rsid w:val="00C176E8"/>
    <w:rsid w:val="00C215A3"/>
    <w:rsid w:val="00C24ACC"/>
    <w:rsid w:val="00C256DA"/>
    <w:rsid w:val="00C25E37"/>
    <w:rsid w:val="00C30FB4"/>
    <w:rsid w:val="00C32AC3"/>
    <w:rsid w:val="00C333E9"/>
    <w:rsid w:val="00C42A4E"/>
    <w:rsid w:val="00C46950"/>
    <w:rsid w:val="00C47592"/>
    <w:rsid w:val="00C51257"/>
    <w:rsid w:val="00C5604F"/>
    <w:rsid w:val="00C56C24"/>
    <w:rsid w:val="00C62D3D"/>
    <w:rsid w:val="00C644FF"/>
    <w:rsid w:val="00C6618C"/>
    <w:rsid w:val="00C70A6B"/>
    <w:rsid w:val="00C70C61"/>
    <w:rsid w:val="00C71DC9"/>
    <w:rsid w:val="00C75250"/>
    <w:rsid w:val="00C826B2"/>
    <w:rsid w:val="00C82DA4"/>
    <w:rsid w:val="00C8738E"/>
    <w:rsid w:val="00C943A5"/>
    <w:rsid w:val="00C94951"/>
    <w:rsid w:val="00C94B3B"/>
    <w:rsid w:val="00C95A09"/>
    <w:rsid w:val="00CA08D5"/>
    <w:rsid w:val="00CA7AB5"/>
    <w:rsid w:val="00CB37C5"/>
    <w:rsid w:val="00CB37C7"/>
    <w:rsid w:val="00CB540E"/>
    <w:rsid w:val="00CD076E"/>
    <w:rsid w:val="00CD2408"/>
    <w:rsid w:val="00CD282C"/>
    <w:rsid w:val="00CD31F8"/>
    <w:rsid w:val="00CD3793"/>
    <w:rsid w:val="00CD5378"/>
    <w:rsid w:val="00CE2047"/>
    <w:rsid w:val="00CF158A"/>
    <w:rsid w:val="00CF27A7"/>
    <w:rsid w:val="00CF5013"/>
    <w:rsid w:val="00CF6387"/>
    <w:rsid w:val="00D01993"/>
    <w:rsid w:val="00D04052"/>
    <w:rsid w:val="00D06902"/>
    <w:rsid w:val="00D069CA"/>
    <w:rsid w:val="00D06AEB"/>
    <w:rsid w:val="00D132CC"/>
    <w:rsid w:val="00D149E0"/>
    <w:rsid w:val="00D179C6"/>
    <w:rsid w:val="00D21399"/>
    <w:rsid w:val="00D22903"/>
    <w:rsid w:val="00D231F6"/>
    <w:rsid w:val="00D2670E"/>
    <w:rsid w:val="00D4343E"/>
    <w:rsid w:val="00D4448B"/>
    <w:rsid w:val="00D4509A"/>
    <w:rsid w:val="00D477E1"/>
    <w:rsid w:val="00D504B0"/>
    <w:rsid w:val="00D54B72"/>
    <w:rsid w:val="00D5521B"/>
    <w:rsid w:val="00D63C47"/>
    <w:rsid w:val="00D63E98"/>
    <w:rsid w:val="00D668C0"/>
    <w:rsid w:val="00D73786"/>
    <w:rsid w:val="00D742E7"/>
    <w:rsid w:val="00D745DE"/>
    <w:rsid w:val="00D824D7"/>
    <w:rsid w:val="00DA27C0"/>
    <w:rsid w:val="00DA2862"/>
    <w:rsid w:val="00DA5F3B"/>
    <w:rsid w:val="00DA7F22"/>
    <w:rsid w:val="00DB0E05"/>
    <w:rsid w:val="00DB29D9"/>
    <w:rsid w:val="00DB3BB6"/>
    <w:rsid w:val="00DB3D7E"/>
    <w:rsid w:val="00DB7370"/>
    <w:rsid w:val="00DC17CD"/>
    <w:rsid w:val="00DC26EC"/>
    <w:rsid w:val="00DC3F52"/>
    <w:rsid w:val="00DD687D"/>
    <w:rsid w:val="00DE07EE"/>
    <w:rsid w:val="00DE6D26"/>
    <w:rsid w:val="00DF0498"/>
    <w:rsid w:val="00DF13F6"/>
    <w:rsid w:val="00DF1ADE"/>
    <w:rsid w:val="00DF2FA3"/>
    <w:rsid w:val="00DF3835"/>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97564"/>
    <w:rsid w:val="00EB018A"/>
    <w:rsid w:val="00EB049E"/>
    <w:rsid w:val="00EB6A6D"/>
    <w:rsid w:val="00EC58C6"/>
    <w:rsid w:val="00EC62BE"/>
    <w:rsid w:val="00EC7475"/>
    <w:rsid w:val="00EC7505"/>
    <w:rsid w:val="00EC799B"/>
    <w:rsid w:val="00ED473F"/>
    <w:rsid w:val="00EE0EB0"/>
    <w:rsid w:val="00EE7E5E"/>
    <w:rsid w:val="00EF0CC4"/>
    <w:rsid w:val="00EF4B09"/>
    <w:rsid w:val="00EF6702"/>
    <w:rsid w:val="00EF6E29"/>
    <w:rsid w:val="00F05F5E"/>
    <w:rsid w:val="00F112BD"/>
    <w:rsid w:val="00F119BE"/>
    <w:rsid w:val="00F17A5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74F57"/>
    <w:rsid w:val="00F808CE"/>
    <w:rsid w:val="00F82FFB"/>
    <w:rsid w:val="00F93572"/>
    <w:rsid w:val="00F94077"/>
    <w:rsid w:val="00F971A0"/>
    <w:rsid w:val="00FA2BAA"/>
    <w:rsid w:val="00FA3BD0"/>
    <w:rsid w:val="00FA4F44"/>
    <w:rsid w:val="00FA57D3"/>
    <w:rsid w:val="00FB4C95"/>
    <w:rsid w:val="00FC4AAD"/>
    <w:rsid w:val="00FC54A2"/>
    <w:rsid w:val="00FC6155"/>
    <w:rsid w:val="00FC7279"/>
    <w:rsid w:val="00FD0001"/>
    <w:rsid w:val="00FD50C5"/>
    <w:rsid w:val="00FE00C7"/>
    <w:rsid w:val="00FE15B7"/>
    <w:rsid w:val="00FE1E20"/>
    <w:rsid w:val="00FE4E01"/>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styleId="DocumentMap">
    <w:name w:val="Document Map"/>
    <w:basedOn w:val="Normal"/>
    <w:link w:val="DocumentMapChar"/>
    <w:rsid w:val="0040121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01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4AF1-BF92-4CF2-B02F-1BBF5491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7</TotalTime>
  <Pages>2</Pages>
  <Words>525</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3825</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2013-02-01T16:17:00Z</cp:lastPrinted>
  <dcterms:created xsi:type="dcterms:W3CDTF">2013-02-01T16:36:00Z</dcterms:created>
  <dcterms:modified xsi:type="dcterms:W3CDTF">2013-02-05T14:59:00Z</dcterms:modified>
</cp:coreProperties>
</file>