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CA" w:rsidRPr="001E63CA" w:rsidRDefault="001E63CA" w:rsidP="00E70D4A">
      <w:pPr>
        <w:widowControl w:val="0"/>
        <w:tabs>
          <w:tab w:val="left" w:pos="220"/>
          <w:tab w:val="left" w:pos="720"/>
        </w:tabs>
        <w:autoSpaceDE w:val="0"/>
        <w:autoSpaceDN w:val="0"/>
        <w:adjustRightInd w:val="0"/>
        <w:spacing w:line="240" w:lineRule="auto"/>
        <w:rPr>
          <w:rFonts w:ascii="BMWType V2 Light" w:hAnsi="BMWType V2 Light" w:cs="BMWType V2 Light"/>
          <w:sz w:val="28"/>
          <w:szCs w:val="28"/>
        </w:rPr>
      </w:pPr>
    </w:p>
    <w:p w:rsidR="00D27CFB" w:rsidRPr="00E70D4A" w:rsidRDefault="00EA7F2E" w:rsidP="00E70D4A">
      <w:pPr>
        <w:widowControl w:val="0"/>
        <w:numPr>
          <w:ilvl w:val="0"/>
          <w:numId w:val="38"/>
        </w:numPr>
        <w:tabs>
          <w:tab w:val="left" w:pos="220"/>
          <w:tab w:val="left" w:pos="720"/>
        </w:tabs>
        <w:autoSpaceDE w:val="0"/>
        <w:autoSpaceDN w:val="0"/>
        <w:adjustRightInd w:val="0"/>
        <w:spacing w:line="240" w:lineRule="auto"/>
        <w:rPr>
          <w:rFonts w:ascii="BMWType V2 Light" w:hAnsi="BMWType V2 Light" w:cs="BMWType V2 Light"/>
          <w:sz w:val="28"/>
          <w:szCs w:val="28"/>
        </w:rPr>
      </w:pPr>
      <w:r>
        <w:rPr>
          <w:rFonts w:ascii="BMWType V2 Light" w:hAnsi="BMWType V2 Light" w:cs="BMWType V2 Light"/>
          <w:sz w:val="28"/>
          <w:szCs w:val="28"/>
        </w:rPr>
        <w:t xml:space="preserve">New </w:t>
      </w:r>
      <w:r w:rsidR="00D27CFB" w:rsidRPr="00E70D4A">
        <w:rPr>
          <w:rFonts w:ascii="BMWType V2 Light" w:hAnsi="BMWType V2 Light" w:cs="BMWType V2 Light"/>
          <w:sz w:val="28"/>
          <w:szCs w:val="28"/>
        </w:rPr>
        <w:t>three</w:t>
      </w:r>
      <w:r w:rsidR="00B82923">
        <w:rPr>
          <w:rFonts w:ascii="BMWType V2 Light" w:hAnsi="BMWType V2 Light" w:cs="BMWType V2 Light"/>
          <w:sz w:val="28"/>
          <w:szCs w:val="28"/>
        </w:rPr>
        <w:t>-</w:t>
      </w:r>
      <w:r w:rsidR="00D27CFB" w:rsidRPr="00E70D4A">
        <w:rPr>
          <w:rFonts w:ascii="BMWType V2 Light" w:hAnsi="BMWType V2 Light" w:cs="BMWType V2 Light"/>
          <w:sz w:val="28"/>
          <w:szCs w:val="28"/>
        </w:rPr>
        <w:t xml:space="preserve"> cylinder engine join</w:t>
      </w:r>
      <w:r w:rsidR="006A10F6">
        <w:rPr>
          <w:rFonts w:ascii="BMWType V2 Light" w:hAnsi="BMWType V2 Light" w:cs="BMWType V2 Light"/>
          <w:sz w:val="28"/>
          <w:szCs w:val="28"/>
        </w:rPr>
        <w:t>s</w:t>
      </w:r>
      <w:r w:rsidR="00D27CFB" w:rsidRPr="00E70D4A">
        <w:rPr>
          <w:rFonts w:ascii="BMWType V2 Light" w:hAnsi="BMWType V2 Light" w:cs="BMWType V2 Light"/>
          <w:sz w:val="28"/>
          <w:szCs w:val="28"/>
        </w:rPr>
        <w:t xml:space="preserve"> the BMW </w:t>
      </w:r>
      <w:r>
        <w:rPr>
          <w:rFonts w:ascii="BMWType V2 Light" w:hAnsi="BMWType V2 Light" w:cs="BMWType V2 Light"/>
          <w:sz w:val="28"/>
          <w:szCs w:val="28"/>
        </w:rPr>
        <w:t xml:space="preserve">1 Series </w:t>
      </w:r>
      <w:r w:rsidR="00D27CFB" w:rsidRPr="00E70D4A">
        <w:rPr>
          <w:rFonts w:ascii="BMWType V2 Light" w:hAnsi="BMWType V2 Light" w:cs="BMWType V2 Light"/>
          <w:sz w:val="28"/>
          <w:szCs w:val="28"/>
        </w:rPr>
        <w:t>line-up</w:t>
      </w:r>
    </w:p>
    <w:p w:rsidR="00B75A9A" w:rsidRPr="00B75A9A" w:rsidRDefault="00F74C4A" w:rsidP="00B75A9A">
      <w:pPr>
        <w:widowControl w:val="0"/>
        <w:numPr>
          <w:ilvl w:val="0"/>
          <w:numId w:val="38"/>
        </w:numPr>
        <w:tabs>
          <w:tab w:val="left" w:pos="220"/>
          <w:tab w:val="left" w:pos="720"/>
        </w:tabs>
        <w:autoSpaceDE w:val="0"/>
        <w:autoSpaceDN w:val="0"/>
        <w:adjustRightInd w:val="0"/>
        <w:spacing w:line="240" w:lineRule="auto"/>
        <w:rPr>
          <w:rFonts w:ascii="BMWType V2 Light" w:hAnsi="BMWType V2 Light" w:cs="BMWType V2 Light"/>
          <w:sz w:val="28"/>
          <w:szCs w:val="28"/>
        </w:rPr>
      </w:pPr>
      <w:r>
        <w:rPr>
          <w:rFonts w:ascii="BMWType V2 Light" w:hAnsi="BMWType V2 Light" w:cs="BMWType V2 Light"/>
          <w:sz w:val="28"/>
          <w:szCs w:val="28"/>
        </w:rPr>
        <w:t>New f</w:t>
      </w:r>
      <w:r w:rsidR="00B75A9A" w:rsidRPr="00E70D4A">
        <w:rPr>
          <w:rFonts w:ascii="BMWType V2 Light" w:hAnsi="BMWType V2 Light" w:cs="BMWType V2 Light"/>
          <w:sz w:val="28"/>
          <w:szCs w:val="28"/>
        </w:rPr>
        <w:t>our-cylinder diesel engines featuring the latest</w:t>
      </w:r>
      <w:r>
        <w:rPr>
          <w:rFonts w:ascii="BMWType V2 Light" w:hAnsi="BMWType V2 Light" w:cs="BMWType V2 Light"/>
          <w:sz w:val="28"/>
          <w:szCs w:val="28"/>
        </w:rPr>
        <w:t xml:space="preserve"> BMW TwinPower Turbo technology</w:t>
      </w:r>
    </w:p>
    <w:p w:rsidR="00463322" w:rsidRDefault="00375722" w:rsidP="00375722">
      <w:pPr>
        <w:widowControl w:val="0"/>
        <w:numPr>
          <w:ilvl w:val="0"/>
          <w:numId w:val="38"/>
        </w:numPr>
        <w:tabs>
          <w:tab w:val="left" w:pos="220"/>
          <w:tab w:val="left" w:pos="720"/>
        </w:tabs>
        <w:autoSpaceDE w:val="0"/>
        <w:autoSpaceDN w:val="0"/>
        <w:adjustRightInd w:val="0"/>
        <w:spacing w:line="240" w:lineRule="auto"/>
        <w:rPr>
          <w:rFonts w:ascii="BMWType V2 Light" w:hAnsi="BMWType V2 Light" w:cs="BMWType V2 Light"/>
          <w:sz w:val="28"/>
          <w:szCs w:val="28"/>
        </w:rPr>
      </w:pPr>
      <w:r w:rsidRPr="00375722">
        <w:rPr>
          <w:rFonts w:ascii="BMWType V2 Light" w:hAnsi="BMWType V2 Light" w:cs="BMWType V2 Light"/>
          <w:sz w:val="28"/>
          <w:szCs w:val="28"/>
        </w:rPr>
        <w:t xml:space="preserve">BMW 3.0 CSL Hommage </w:t>
      </w:r>
      <w:r w:rsidR="00B82923">
        <w:rPr>
          <w:rFonts w:ascii="BMWType V2 Light" w:hAnsi="BMWType V2 Light" w:cs="BMWType V2 Light"/>
          <w:sz w:val="28"/>
          <w:szCs w:val="28"/>
        </w:rPr>
        <w:t xml:space="preserve">- star of the </w:t>
      </w:r>
      <w:r>
        <w:rPr>
          <w:rFonts w:ascii="BMWType V2 Light" w:hAnsi="BMWType V2 Light" w:cs="BMWType V2 Light"/>
          <w:sz w:val="28"/>
          <w:szCs w:val="28"/>
        </w:rPr>
        <w:t xml:space="preserve"> 2015</w:t>
      </w:r>
      <w:r w:rsidRPr="00375722">
        <w:rPr>
          <w:rFonts w:ascii="BMWType V2 Light" w:hAnsi="BMWType V2 Light" w:cs="BMWType V2 Light"/>
          <w:sz w:val="28"/>
          <w:szCs w:val="28"/>
        </w:rPr>
        <w:t xml:space="preserve"> Concorso d’Eleganz</w:t>
      </w:r>
      <w:r w:rsidR="00B82923">
        <w:rPr>
          <w:rFonts w:ascii="BMWType V2 Light" w:hAnsi="BMWType V2 Light" w:cs="BMWType V2 Light"/>
          <w:sz w:val="28"/>
          <w:szCs w:val="28"/>
        </w:rPr>
        <w:t>a</w:t>
      </w:r>
    </w:p>
    <w:p w:rsidR="006F245A" w:rsidRPr="006A10F6" w:rsidRDefault="00052E01" w:rsidP="006A10F6">
      <w:pPr>
        <w:widowControl w:val="0"/>
        <w:numPr>
          <w:ilvl w:val="0"/>
          <w:numId w:val="38"/>
        </w:numPr>
        <w:tabs>
          <w:tab w:val="left" w:pos="220"/>
          <w:tab w:val="left" w:pos="720"/>
        </w:tabs>
        <w:autoSpaceDE w:val="0"/>
        <w:autoSpaceDN w:val="0"/>
        <w:adjustRightInd w:val="0"/>
        <w:spacing w:line="240" w:lineRule="auto"/>
        <w:rPr>
          <w:rFonts w:ascii="BMWType V2 Light" w:hAnsi="BMWType V2 Light" w:cs="BMWType V2 Light"/>
          <w:sz w:val="28"/>
          <w:szCs w:val="28"/>
        </w:rPr>
      </w:pPr>
      <w:r w:rsidRPr="00E80E2E">
        <w:rPr>
          <w:rFonts w:ascii="BMWType V2 Light" w:hAnsi="BMWType V2 Light" w:cs="BMWType V2 Light"/>
          <w:sz w:val="28"/>
          <w:szCs w:val="28"/>
        </w:rPr>
        <w:t>BMW</w:t>
      </w:r>
      <w:r w:rsidR="00E80E2E">
        <w:rPr>
          <w:rFonts w:ascii="BMWType V2 Light" w:hAnsi="BMWType V2 Light" w:cs="BMWType V2 Light"/>
          <w:sz w:val="28"/>
          <w:szCs w:val="28"/>
        </w:rPr>
        <w:t>’s most powerful production M6 yet</w:t>
      </w:r>
    </w:p>
    <w:p w:rsidR="006F245A" w:rsidRPr="00E70D4A" w:rsidRDefault="00417CC0" w:rsidP="00E70D4A">
      <w:pPr>
        <w:widowControl w:val="0"/>
        <w:numPr>
          <w:ilvl w:val="0"/>
          <w:numId w:val="38"/>
        </w:numPr>
        <w:tabs>
          <w:tab w:val="left" w:pos="220"/>
          <w:tab w:val="left" w:pos="720"/>
        </w:tabs>
        <w:autoSpaceDE w:val="0"/>
        <w:autoSpaceDN w:val="0"/>
        <w:adjustRightInd w:val="0"/>
        <w:spacing w:line="240" w:lineRule="auto"/>
        <w:rPr>
          <w:rFonts w:ascii="BMWType V2 Light" w:hAnsi="BMWType V2 Light" w:cs="BMWType V2 Light"/>
          <w:sz w:val="28"/>
          <w:szCs w:val="28"/>
        </w:rPr>
      </w:pPr>
      <w:r w:rsidRPr="00E70D4A">
        <w:rPr>
          <w:rFonts w:ascii="BMWType V2 Light" w:hAnsi="BMWType V2 Light" w:cs="BMWType V2 Light"/>
          <w:sz w:val="28"/>
          <w:szCs w:val="28"/>
        </w:rPr>
        <w:t>MSV and BMW extend partn</w:t>
      </w:r>
      <w:r w:rsidR="00BD4CF8" w:rsidRPr="00E70D4A">
        <w:rPr>
          <w:rFonts w:ascii="BMWType V2 Light" w:hAnsi="BMWType V2 Light" w:cs="BMWType V2 Light"/>
          <w:sz w:val="28"/>
          <w:szCs w:val="28"/>
        </w:rPr>
        <w:t>ership for a further three years</w:t>
      </w:r>
    </w:p>
    <w:p w:rsidR="0010155C" w:rsidRPr="00E70D4A" w:rsidRDefault="00D950EB" w:rsidP="0010155C">
      <w:pPr>
        <w:widowControl w:val="0"/>
        <w:numPr>
          <w:ilvl w:val="0"/>
          <w:numId w:val="38"/>
        </w:numPr>
        <w:tabs>
          <w:tab w:val="left" w:pos="220"/>
          <w:tab w:val="left" w:pos="720"/>
        </w:tabs>
        <w:autoSpaceDE w:val="0"/>
        <w:autoSpaceDN w:val="0"/>
        <w:adjustRightInd w:val="0"/>
        <w:spacing w:line="240" w:lineRule="auto"/>
        <w:rPr>
          <w:rFonts w:ascii="BMWType V2 Light" w:hAnsi="BMWType V2 Light" w:cs="BMWType V2 Light"/>
          <w:sz w:val="28"/>
          <w:szCs w:val="28"/>
        </w:rPr>
      </w:pPr>
      <w:r>
        <w:rPr>
          <w:rFonts w:ascii="BMWType V2 Light" w:hAnsi="BMWType V2 Light" w:cs="BMWType V2 Light"/>
          <w:sz w:val="28"/>
          <w:szCs w:val="28"/>
        </w:rPr>
        <w:t xml:space="preserve">New </w:t>
      </w:r>
      <w:r w:rsidR="0010155C" w:rsidRPr="00E70D4A">
        <w:rPr>
          <w:rFonts w:ascii="BMWType V2 Light" w:hAnsi="BMWType V2 Light" w:cs="BMWType V2 Light"/>
          <w:sz w:val="28"/>
          <w:szCs w:val="28"/>
        </w:rPr>
        <w:t xml:space="preserve"> standard safety features </w:t>
      </w:r>
      <w:r>
        <w:rPr>
          <w:rFonts w:ascii="BMWType V2 Light" w:hAnsi="BMWType V2 Light" w:cs="BMWType V2 Light"/>
          <w:sz w:val="28"/>
          <w:szCs w:val="28"/>
        </w:rPr>
        <w:t xml:space="preserve">for </w:t>
      </w:r>
      <w:r w:rsidR="0010155C" w:rsidRPr="00E70D4A">
        <w:rPr>
          <w:rFonts w:ascii="BMWType V2 Light" w:hAnsi="BMWType V2 Light" w:cs="BMWType V2 Light"/>
          <w:sz w:val="28"/>
          <w:szCs w:val="28"/>
        </w:rPr>
        <w:t>BMW 2 Series Active Tourer and BMW 2 Series Gran Tourer</w:t>
      </w:r>
    </w:p>
    <w:p w:rsidR="005B5A42" w:rsidRDefault="00C47927" w:rsidP="00867063">
      <w:pPr>
        <w:widowControl w:val="0"/>
        <w:numPr>
          <w:ilvl w:val="0"/>
          <w:numId w:val="38"/>
        </w:numPr>
        <w:tabs>
          <w:tab w:val="left" w:pos="220"/>
          <w:tab w:val="left" w:pos="720"/>
        </w:tabs>
        <w:autoSpaceDE w:val="0"/>
        <w:autoSpaceDN w:val="0"/>
        <w:adjustRightInd w:val="0"/>
        <w:spacing w:line="240" w:lineRule="auto"/>
        <w:rPr>
          <w:rFonts w:ascii="BMWType V2 Light" w:hAnsi="BMWType V2 Light" w:cs="BMWType V2 Light"/>
          <w:sz w:val="28"/>
          <w:szCs w:val="28"/>
        </w:rPr>
      </w:pPr>
      <w:r>
        <w:rPr>
          <w:rFonts w:ascii="BMWType V2 Light" w:hAnsi="BMWType V2 Light" w:cs="BMWType V2 Light"/>
          <w:sz w:val="28"/>
          <w:szCs w:val="28"/>
        </w:rPr>
        <w:t xml:space="preserve"> BMW Individual colour palette extended</w:t>
      </w:r>
    </w:p>
    <w:p w:rsidR="00867063" w:rsidRPr="00867063" w:rsidRDefault="00867063" w:rsidP="00867063">
      <w:pPr>
        <w:widowControl w:val="0"/>
        <w:tabs>
          <w:tab w:val="left" w:pos="220"/>
          <w:tab w:val="left" w:pos="720"/>
        </w:tabs>
        <w:autoSpaceDE w:val="0"/>
        <w:autoSpaceDN w:val="0"/>
        <w:adjustRightInd w:val="0"/>
        <w:spacing w:line="240" w:lineRule="auto"/>
        <w:ind w:left="720"/>
        <w:rPr>
          <w:rFonts w:ascii="BMWType V2 Light" w:hAnsi="BMWType V2 Light" w:cs="BMWType V2 Light"/>
          <w:sz w:val="28"/>
          <w:szCs w:val="28"/>
        </w:rPr>
      </w:pPr>
    </w:p>
    <w:p w:rsidR="006A10F6" w:rsidRDefault="00EA0CBE" w:rsidP="00EA0CBE">
      <w:pPr>
        <w:spacing w:line="330" w:lineRule="exact"/>
        <w:rPr>
          <w:rFonts w:ascii="Segoe UI" w:hAnsi="Segoe UI" w:cs="Segoe UI"/>
          <w:b/>
          <w:sz w:val="23"/>
          <w:szCs w:val="23"/>
          <w:lang w:eastAsia="en-GB"/>
        </w:rPr>
      </w:pPr>
      <w:r w:rsidRPr="00E70D4A">
        <w:rPr>
          <w:rFonts w:ascii="Segoe UI" w:hAnsi="Segoe UI" w:cs="Segoe UI"/>
          <w:b/>
          <w:sz w:val="23"/>
          <w:szCs w:val="23"/>
          <w:lang w:eastAsia="en-GB"/>
        </w:rPr>
        <w:t>A new three cylinder engine joins the BMW 1 Series line-up</w:t>
      </w:r>
      <w:r>
        <w:rPr>
          <w:rFonts w:ascii="Segoe UI" w:hAnsi="Segoe UI" w:cs="Segoe UI"/>
          <w:b/>
          <w:sz w:val="23"/>
          <w:szCs w:val="23"/>
          <w:lang w:eastAsia="en-GB"/>
        </w:rPr>
        <w:t xml:space="preserve"> </w:t>
      </w:r>
    </w:p>
    <w:p w:rsidR="00987BC4" w:rsidRDefault="00EA0CBE" w:rsidP="006A10F6">
      <w:pPr>
        <w:spacing w:line="240" w:lineRule="auto"/>
        <w:rPr>
          <w:rFonts w:ascii="Segoe UI" w:hAnsi="Segoe UI" w:cs="Segoe UI"/>
          <w:color w:val="444444"/>
          <w:sz w:val="23"/>
          <w:szCs w:val="23"/>
          <w:lang w:eastAsia="en-GB"/>
        </w:rPr>
      </w:pPr>
      <w:r w:rsidRPr="00E70D4A">
        <w:rPr>
          <w:rFonts w:ascii="Segoe UI" w:hAnsi="Segoe UI" w:cs="Segoe UI"/>
          <w:color w:val="444444"/>
          <w:sz w:val="23"/>
          <w:szCs w:val="23"/>
          <w:lang w:eastAsia="en-GB"/>
        </w:rPr>
        <w:t>July 2015 sees the introduction of the three-cylinder petrol engine for the 3-door and 5-door versions of the BMW 118i</w:t>
      </w:r>
      <w:r w:rsidR="00436779">
        <w:rPr>
          <w:rFonts w:ascii="Segoe UI" w:hAnsi="Segoe UI" w:cs="Segoe UI"/>
          <w:color w:val="444444"/>
          <w:sz w:val="23"/>
          <w:szCs w:val="23"/>
          <w:lang w:eastAsia="en-GB"/>
        </w:rPr>
        <w:t xml:space="preserve">. </w:t>
      </w:r>
      <w:r w:rsidR="00B82923">
        <w:rPr>
          <w:rFonts w:ascii="Segoe UI" w:hAnsi="Segoe UI" w:cs="Segoe UI"/>
          <w:color w:val="444444"/>
          <w:sz w:val="23"/>
          <w:szCs w:val="23"/>
          <w:lang w:eastAsia="en-GB"/>
        </w:rPr>
        <w:t>Already f</w:t>
      </w:r>
      <w:r w:rsidR="00436779">
        <w:rPr>
          <w:rFonts w:ascii="Segoe UI" w:hAnsi="Segoe UI" w:cs="Segoe UI"/>
          <w:color w:val="444444"/>
          <w:sz w:val="23"/>
          <w:szCs w:val="23"/>
          <w:lang w:eastAsia="en-GB"/>
        </w:rPr>
        <w:t>eatured on other models such as 2 Series Coupé, 2 Series Active Tour</w:t>
      </w:r>
      <w:r w:rsidR="00B82923">
        <w:rPr>
          <w:rFonts w:ascii="Segoe UI" w:hAnsi="Segoe UI" w:cs="Segoe UI"/>
          <w:color w:val="444444"/>
          <w:sz w:val="23"/>
          <w:szCs w:val="23"/>
          <w:lang w:eastAsia="en-GB"/>
        </w:rPr>
        <w:t>er</w:t>
      </w:r>
      <w:r w:rsidR="00436779">
        <w:rPr>
          <w:rFonts w:ascii="Segoe UI" w:hAnsi="Segoe UI" w:cs="Segoe UI"/>
          <w:color w:val="444444"/>
          <w:sz w:val="23"/>
          <w:szCs w:val="23"/>
          <w:lang w:eastAsia="en-GB"/>
        </w:rPr>
        <w:t xml:space="preserve"> and the much anticipated 2 Series Gran Tourer and new 3 Series</w:t>
      </w:r>
      <w:r w:rsidR="00B82923">
        <w:rPr>
          <w:rFonts w:ascii="Segoe UI" w:hAnsi="Segoe UI" w:cs="Segoe UI"/>
          <w:color w:val="444444"/>
          <w:sz w:val="23"/>
          <w:szCs w:val="23"/>
          <w:lang w:eastAsia="en-GB"/>
        </w:rPr>
        <w:t xml:space="preserve"> Saloon</w:t>
      </w:r>
      <w:r w:rsidR="00436779">
        <w:rPr>
          <w:rFonts w:ascii="Segoe UI" w:hAnsi="Segoe UI" w:cs="Segoe UI"/>
          <w:color w:val="444444"/>
          <w:sz w:val="23"/>
          <w:szCs w:val="23"/>
          <w:lang w:eastAsia="en-GB"/>
        </w:rPr>
        <w:t>, it is b</w:t>
      </w:r>
      <w:r>
        <w:rPr>
          <w:rFonts w:ascii="Segoe UI" w:hAnsi="Segoe UI" w:cs="Segoe UI"/>
          <w:color w:val="444444"/>
          <w:sz w:val="23"/>
          <w:szCs w:val="23"/>
          <w:lang w:eastAsia="en-GB"/>
        </w:rPr>
        <w:t xml:space="preserve">ased on </w:t>
      </w:r>
      <w:r w:rsidRPr="00E70D4A">
        <w:rPr>
          <w:rFonts w:ascii="Segoe UI" w:hAnsi="Segoe UI" w:cs="Segoe UI"/>
          <w:color w:val="444444"/>
          <w:sz w:val="23"/>
          <w:szCs w:val="23"/>
          <w:lang w:eastAsia="en-GB"/>
        </w:rPr>
        <w:t>BMW Group’s latest engine generation for a further optimised balance between driving pleasure and fuel economy</w:t>
      </w:r>
      <w:r w:rsidR="00987BC4">
        <w:rPr>
          <w:rFonts w:ascii="Segoe UI" w:hAnsi="Segoe UI" w:cs="Segoe UI"/>
          <w:color w:val="444444"/>
          <w:sz w:val="23"/>
          <w:szCs w:val="23"/>
          <w:lang w:eastAsia="en-GB"/>
        </w:rPr>
        <w:t>.</w:t>
      </w:r>
    </w:p>
    <w:p w:rsidR="00987BC4" w:rsidRDefault="00987BC4" w:rsidP="006A10F6">
      <w:pPr>
        <w:spacing w:line="240" w:lineRule="auto"/>
        <w:rPr>
          <w:rFonts w:ascii="Segoe UI" w:hAnsi="Segoe UI" w:cs="Segoe UI"/>
          <w:color w:val="444444"/>
          <w:sz w:val="23"/>
          <w:szCs w:val="23"/>
          <w:lang w:eastAsia="en-GB"/>
        </w:rPr>
      </w:pPr>
    </w:p>
    <w:p w:rsidR="00EA0CBE" w:rsidRDefault="006A10F6" w:rsidP="006A10F6">
      <w:pPr>
        <w:spacing w:line="240" w:lineRule="auto"/>
        <w:rPr>
          <w:rFonts w:ascii="Segoe UI" w:hAnsi="Segoe UI" w:cs="Segoe UI"/>
          <w:color w:val="444444"/>
          <w:sz w:val="23"/>
          <w:szCs w:val="23"/>
          <w:lang w:eastAsia="en-GB"/>
        </w:rPr>
      </w:pPr>
      <w:r w:rsidRPr="00AB4C3A">
        <w:rPr>
          <w:rFonts w:ascii="Segoe UI" w:hAnsi="Segoe UI" w:cs="Segoe UI"/>
          <w:color w:val="444444"/>
          <w:sz w:val="23"/>
          <w:szCs w:val="23"/>
          <w:lang w:eastAsia="en-GB"/>
        </w:rPr>
        <w:t>The</w:t>
      </w:r>
      <w:r w:rsidR="00EA0CBE" w:rsidRPr="00E70D4A">
        <w:rPr>
          <w:rFonts w:ascii="Segoe UI" w:hAnsi="Segoe UI" w:cs="Segoe UI"/>
          <w:color w:val="444444"/>
          <w:sz w:val="23"/>
          <w:szCs w:val="23"/>
          <w:lang w:eastAsia="en-GB"/>
        </w:rPr>
        <w:t xml:space="preserve"> 136hp engine</w:t>
      </w:r>
      <w:r w:rsidR="00EA0CBE">
        <w:rPr>
          <w:rFonts w:ascii="Segoe UI" w:hAnsi="Segoe UI" w:cs="Segoe UI"/>
          <w:color w:val="444444"/>
          <w:sz w:val="23"/>
          <w:szCs w:val="23"/>
          <w:lang w:eastAsia="en-GB"/>
        </w:rPr>
        <w:t xml:space="preserve"> </w:t>
      </w:r>
      <w:r>
        <w:rPr>
          <w:rFonts w:ascii="Segoe UI" w:hAnsi="Segoe UI" w:cs="Segoe UI"/>
          <w:color w:val="444444"/>
          <w:sz w:val="23"/>
          <w:szCs w:val="23"/>
          <w:lang w:eastAsia="en-GB"/>
        </w:rPr>
        <w:t xml:space="preserve">in the BMW 118i </w:t>
      </w:r>
      <w:r w:rsidR="00EA0CBE">
        <w:rPr>
          <w:rFonts w:ascii="Segoe UI" w:hAnsi="Segoe UI" w:cs="Segoe UI"/>
          <w:color w:val="444444"/>
          <w:sz w:val="23"/>
          <w:szCs w:val="23"/>
          <w:lang w:eastAsia="en-GB"/>
        </w:rPr>
        <w:t xml:space="preserve">achieves a zero to 62mph time of 8.5 seconds. </w:t>
      </w:r>
      <w:r w:rsidR="00EA0CBE" w:rsidRPr="00E70D4A">
        <w:rPr>
          <w:rFonts w:ascii="Segoe UI" w:hAnsi="Segoe UI" w:cs="Segoe UI"/>
          <w:color w:val="444444"/>
          <w:sz w:val="23"/>
          <w:szCs w:val="23"/>
          <w:lang w:eastAsia="en-GB"/>
        </w:rPr>
        <w:t xml:space="preserve"> </w:t>
      </w:r>
      <w:r w:rsidR="00EA0CBE">
        <w:rPr>
          <w:rFonts w:ascii="Segoe UI" w:hAnsi="Segoe UI" w:cs="Segoe UI"/>
          <w:color w:val="444444"/>
          <w:sz w:val="23"/>
          <w:szCs w:val="23"/>
          <w:lang w:eastAsia="en-GB"/>
        </w:rPr>
        <w:t xml:space="preserve">Meanwhile, </w:t>
      </w:r>
      <w:r w:rsidR="00EA0CBE" w:rsidRPr="00E70D4A">
        <w:rPr>
          <w:rFonts w:ascii="Segoe UI" w:hAnsi="Segoe UI" w:cs="Segoe UI"/>
          <w:color w:val="444444"/>
          <w:sz w:val="23"/>
          <w:szCs w:val="23"/>
          <w:lang w:eastAsia="en-GB"/>
        </w:rPr>
        <w:t>fuel consumption and CO</w:t>
      </w:r>
      <w:r w:rsidR="00EA0CBE" w:rsidRPr="00B710B7">
        <w:rPr>
          <w:rFonts w:ascii="Segoe UI" w:hAnsi="Segoe UI" w:cs="Segoe UI"/>
          <w:color w:val="444444"/>
          <w:sz w:val="16"/>
          <w:szCs w:val="16"/>
          <w:lang w:eastAsia="en-GB"/>
        </w:rPr>
        <w:t>2</w:t>
      </w:r>
      <w:r w:rsidR="00EA0CBE" w:rsidRPr="00E70D4A">
        <w:rPr>
          <w:rFonts w:ascii="Segoe UI" w:hAnsi="Segoe UI" w:cs="Segoe UI"/>
          <w:color w:val="444444"/>
          <w:sz w:val="23"/>
          <w:szCs w:val="23"/>
          <w:lang w:eastAsia="en-GB"/>
        </w:rPr>
        <w:t xml:space="preserve"> emissions have been reduced</w:t>
      </w:r>
      <w:r w:rsidR="00EA0CBE">
        <w:rPr>
          <w:rFonts w:ascii="Segoe UI" w:hAnsi="Segoe UI" w:cs="Segoe UI"/>
          <w:color w:val="444444"/>
          <w:sz w:val="23"/>
          <w:szCs w:val="23"/>
          <w:lang w:eastAsia="en-GB"/>
        </w:rPr>
        <w:t xml:space="preserve"> by 16g/km </w:t>
      </w:r>
      <w:r w:rsidR="00EA0CBE" w:rsidRPr="00E70D4A">
        <w:rPr>
          <w:rFonts w:ascii="Segoe UI" w:hAnsi="Segoe UI" w:cs="Segoe UI"/>
          <w:color w:val="444444"/>
          <w:sz w:val="23"/>
          <w:szCs w:val="23"/>
          <w:lang w:eastAsia="en-GB"/>
        </w:rPr>
        <w:t xml:space="preserve">to </w:t>
      </w:r>
      <w:r w:rsidR="00EA0CBE">
        <w:rPr>
          <w:rFonts w:ascii="Segoe UI" w:hAnsi="Segoe UI" w:cs="Segoe UI"/>
          <w:color w:val="444444"/>
          <w:sz w:val="23"/>
          <w:szCs w:val="23"/>
          <w:lang w:eastAsia="en-GB"/>
        </w:rPr>
        <w:t>56.5mpg</w:t>
      </w:r>
      <w:r w:rsidR="00EA0CBE" w:rsidRPr="00E70D4A">
        <w:rPr>
          <w:rFonts w:ascii="Segoe UI" w:hAnsi="Segoe UI" w:cs="Segoe UI"/>
          <w:color w:val="444444"/>
          <w:sz w:val="23"/>
          <w:szCs w:val="23"/>
          <w:lang w:eastAsia="en-GB"/>
        </w:rPr>
        <w:t xml:space="preserve"> and 116g/km. In all, there is </w:t>
      </w:r>
      <w:r w:rsidR="00EA0CBE">
        <w:rPr>
          <w:rFonts w:ascii="Segoe UI" w:hAnsi="Segoe UI" w:cs="Segoe UI"/>
          <w:color w:val="444444"/>
          <w:sz w:val="23"/>
          <w:szCs w:val="23"/>
          <w:lang w:eastAsia="en-GB"/>
        </w:rPr>
        <w:t xml:space="preserve">now </w:t>
      </w:r>
      <w:r w:rsidR="00EA0CBE" w:rsidRPr="00E70D4A">
        <w:rPr>
          <w:rFonts w:ascii="Segoe UI" w:hAnsi="Segoe UI" w:cs="Segoe UI"/>
          <w:color w:val="444444"/>
          <w:sz w:val="23"/>
          <w:szCs w:val="23"/>
          <w:lang w:eastAsia="en-GB"/>
        </w:rPr>
        <w:t>a choice of f</w:t>
      </w:r>
      <w:r w:rsidR="00EA0CBE">
        <w:rPr>
          <w:rFonts w:ascii="Segoe UI" w:hAnsi="Segoe UI" w:cs="Segoe UI"/>
          <w:color w:val="444444"/>
          <w:sz w:val="23"/>
          <w:szCs w:val="23"/>
          <w:lang w:eastAsia="en-GB"/>
        </w:rPr>
        <w:t xml:space="preserve">our </w:t>
      </w:r>
      <w:r w:rsidR="00EA0CBE" w:rsidRPr="00E70D4A">
        <w:rPr>
          <w:rFonts w:ascii="Segoe UI" w:hAnsi="Segoe UI" w:cs="Segoe UI"/>
          <w:color w:val="444444"/>
          <w:sz w:val="23"/>
          <w:szCs w:val="23"/>
          <w:lang w:eastAsia="en-GB"/>
        </w:rPr>
        <w:t>pet</w:t>
      </w:r>
      <w:r w:rsidR="00EA0CBE">
        <w:rPr>
          <w:rFonts w:ascii="Segoe UI" w:hAnsi="Segoe UI" w:cs="Segoe UI"/>
          <w:color w:val="444444"/>
          <w:sz w:val="23"/>
          <w:szCs w:val="23"/>
          <w:lang w:eastAsia="en-GB"/>
        </w:rPr>
        <w:t>rol and five diesel engines for</w:t>
      </w:r>
      <w:r w:rsidR="00EA0CBE" w:rsidRPr="00E70D4A">
        <w:rPr>
          <w:rFonts w:ascii="Segoe UI" w:hAnsi="Segoe UI" w:cs="Segoe UI"/>
          <w:color w:val="444444"/>
          <w:sz w:val="23"/>
          <w:szCs w:val="23"/>
          <w:lang w:eastAsia="en-GB"/>
        </w:rPr>
        <w:t xml:space="preserve"> the BMW 1 Series. </w:t>
      </w:r>
      <w:r w:rsidR="00EA0CBE">
        <w:rPr>
          <w:rFonts w:ascii="Segoe UI" w:hAnsi="Segoe UI" w:cs="Segoe UI"/>
          <w:color w:val="444444"/>
          <w:sz w:val="23"/>
          <w:szCs w:val="23"/>
          <w:lang w:eastAsia="en-GB"/>
        </w:rPr>
        <w:t xml:space="preserve">Prices for the all-new 118i start at £20,245 </w:t>
      </w:r>
      <w:r w:rsidR="00B82923">
        <w:rPr>
          <w:rFonts w:ascii="Segoe UI" w:hAnsi="Segoe UI" w:cs="Segoe UI"/>
          <w:color w:val="444444"/>
          <w:sz w:val="23"/>
          <w:szCs w:val="23"/>
          <w:lang w:eastAsia="en-GB"/>
        </w:rPr>
        <w:t xml:space="preserve">OTR </w:t>
      </w:r>
      <w:r w:rsidR="00EA0CBE">
        <w:rPr>
          <w:rFonts w:ascii="Segoe UI" w:hAnsi="Segoe UI" w:cs="Segoe UI"/>
          <w:color w:val="444444"/>
          <w:sz w:val="23"/>
          <w:szCs w:val="23"/>
          <w:lang w:eastAsia="en-GB"/>
        </w:rPr>
        <w:t>and the car is on sale from July onwards.</w:t>
      </w:r>
    </w:p>
    <w:p w:rsidR="007D6855" w:rsidRDefault="007D6855" w:rsidP="00EB4E2D">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p>
    <w:p w:rsidR="00EB4E2D" w:rsidRPr="00E240E4" w:rsidRDefault="00EB4E2D" w:rsidP="00EB4E2D">
      <w:pPr>
        <w:widowControl w:val="0"/>
        <w:tabs>
          <w:tab w:val="left" w:pos="220"/>
          <w:tab w:val="left" w:pos="720"/>
        </w:tabs>
        <w:autoSpaceDE w:val="0"/>
        <w:autoSpaceDN w:val="0"/>
        <w:adjustRightInd w:val="0"/>
        <w:spacing w:line="240" w:lineRule="auto"/>
        <w:rPr>
          <w:rFonts w:ascii="Segoe UI" w:hAnsi="Segoe UI" w:cs="Segoe UI"/>
          <w:b/>
          <w:sz w:val="23"/>
          <w:szCs w:val="23"/>
          <w:lang w:eastAsia="en-GB"/>
        </w:rPr>
      </w:pPr>
      <w:r w:rsidRPr="00E240E4">
        <w:rPr>
          <w:rFonts w:ascii="Segoe UI" w:hAnsi="Segoe UI" w:cs="Segoe UI"/>
          <w:b/>
          <w:sz w:val="23"/>
          <w:szCs w:val="23"/>
          <w:lang w:eastAsia="en-GB"/>
        </w:rPr>
        <w:lastRenderedPageBreak/>
        <w:t>New four-cylinder diesel engines featuring the latest BMW TwinPower Turbo technology</w:t>
      </w:r>
    </w:p>
    <w:p w:rsidR="00EB4E2D" w:rsidRDefault="00EB4E2D" w:rsidP="00EB4E2D">
      <w:pPr>
        <w:pStyle w:val="Default"/>
        <w:rPr>
          <w:rFonts w:ascii="Segoe UI" w:eastAsia="Times New Roman" w:hAnsi="Segoe UI" w:cs="Segoe UI"/>
          <w:color w:val="444444"/>
          <w:sz w:val="23"/>
          <w:szCs w:val="23"/>
          <w:lang w:eastAsia="en-GB"/>
        </w:rPr>
      </w:pPr>
      <w:r w:rsidRPr="00E70D4A">
        <w:rPr>
          <w:rFonts w:ascii="Segoe UI" w:eastAsia="Times New Roman" w:hAnsi="Segoe UI" w:cs="Segoe UI"/>
          <w:color w:val="444444"/>
          <w:sz w:val="23"/>
          <w:szCs w:val="23"/>
          <w:lang w:eastAsia="en-GB"/>
        </w:rPr>
        <w:t>Two</w:t>
      </w:r>
      <w:r>
        <w:rPr>
          <w:rFonts w:ascii="Segoe UI" w:eastAsia="Times New Roman" w:hAnsi="Segoe UI" w:cs="Segoe UI"/>
          <w:color w:val="444444"/>
          <w:sz w:val="23"/>
          <w:szCs w:val="23"/>
          <w:lang w:eastAsia="en-GB"/>
        </w:rPr>
        <w:t xml:space="preserve"> of BMW’s most popular diesel engines are now available on a range of new models from July 2015 onwards. </w:t>
      </w:r>
    </w:p>
    <w:p w:rsidR="00EB4E2D" w:rsidRDefault="00EB4E2D" w:rsidP="00EB4E2D">
      <w:pPr>
        <w:pStyle w:val="Default"/>
        <w:rPr>
          <w:rFonts w:ascii="Segoe UI" w:eastAsia="Times New Roman" w:hAnsi="Segoe UI" w:cs="Segoe UI"/>
          <w:color w:val="444444"/>
          <w:sz w:val="23"/>
          <w:szCs w:val="23"/>
          <w:lang w:eastAsia="en-GB"/>
        </w:rPr>
      </w:pPr>
    </w:p>
    <w:p w:rsidR="00EB4E2D" w:rsidRPr="00E70D4A" w:rsidRDefault="00EB4E2D" w:rsidP="00EB4E2D">
      <w:pPr>
        <w:pStyle w:val="Default"/>
        <w:rPr>
          <w:rFonts w:ascii="Segoe UI" w:eastAsia="Times New Roman" w:hAnsi="Segoe UI" w:cs="Segoe UI"/>
          <w:color w:val="444444"/>
          <w:sz w:val="23"/>
          <w:szCs w:val="23"/>
          <w:lang w:eastAsia="en-GB"/>
        </w:rPr>
      </w:pPr>
      <w:r>
        <w:rPr>
          <w:rFonts w:ascii="Segoe UI" w:eastAsia="Times New Roman" w:hAnsi="Segoe UI" w:cs="Segoe UI"/>
          <w:color w:val="444444"/>
          <w:sz w:val="23"/>
          <w:szCs w:val="23"/>
          <w:lang w:eastAsia="en-GB"/>
        </w:rPr>
        <w:t xml:space="preserve">For the 2 Series Coupé and Convertible, these additions of </w:t>
      </w:r>
      <w:r w:rsidRPr="001E63CA">
        <w:rPr>
          <w:rFonts w:ascii="Segoe UI" w:eastAsia="Times New Roman" w:hAnsi="Segoe UI" w:cs="Segoe UI"/>
          <w:color w:val="444444"/>
          <w:sz w:val="23"/>
          <w:szCs w:val="23"/>
          <w:lang w:eastAsia="en-GB"/>
        </w:rPr>
        <w:t>the latest generation</w:t>
      </w:r>
      <w:r>
        <w:rPr>
          <w:rFonts w:ascii="Segoe UI" w:eastAsia="Times New Roman" w:hAnsi="Segoe UI" w:cs="Segoe UI"/>
          <w:color w:val="444444"/>
          <w:sz w:val="23"/>
          <w:szCs w:val="23"/>
          <w:lang w:eastAsia="en-GB"/>
        </w:rPr>
        <w:t xml:space="preserve"> engines will now add to</w:t>
      </w:r>
      <w:r w:rsidRPr="00E70D4A">
        <w:rPr>
          <w:rFonts w:ascii="Segoe UI" w:eastAsia="Times New Roman" w:hAnsi="Segoe UI" w:cs="Segoe UI"/>
          <w:color w:val="444444"/>
          <w:sz w:val="23"/>
          <w:szCs w:val="23"/>
          <w:lang w:eastAsia="en-GB"/>
        </w:rPr>
        <w:t xml:space="preserve"> the </w:t>
      </w:r>
      <w:r>
        <w:rPr>
          <w:rFonts w:ascii="Segoe UI" w:eastAsia="Times New Roman" w:hAnsi="Segoe UI" w:cs="Segoe UI"/>
          <w:color w:val="444444"/>
          <w:sz w:val="23"/>
          <w:szCs w:val="23"/>
          <w:lang w:eastAsia="en-GB"/>
        </w:rPr>
        <w:t>range</w:t>
      </w:r>
      <w:r w:rsidRPr="00E70D4A">
        <w:rPr>
          <w:rFonts w:ascii="Segoe UI" w:eastAsia="Times New Roman" w:hAnsi="Segoe UI" w:cs="Segoe UI"/>
          <w:color w:val="444444"/>
          <w:sz w:val="23"/>
          <w:szCs w:val="23"/>
          <w:lang w:eastAsia="en-GB"/>
        </w:rPr>
        <w:t xml:space="preserve"> of four petrol and three diesel engines both for the </w:t>
      </w:r>
      <w:r>
        <w:rPr>
          <w:rFonts w:ascii="Segoe UI" w:eastAsia="Times New Roman" w:hAnsi="Segoe UI" w:cs="Segoe UI"/>
          <w:color w:val="444444"/>
          <w:sz w:val="23"/>
          <w:szCs w:val="23"/>
          <w:lang w:eastAsia="en-GB"/>
        </w:rPr>
        <w:t>Coupé and the C</w:t>
      </w:r>
      <w:r w:rsidRPr="00E70D4A">
        <w:rPr>
          <w:rFonts w:ascii="Segoe UI" w:eastAsia="Times New Roman" w:hAnsi="Segoe UI" w:cs="Segoe UI"/>
          <w:color w:val="444444"/>
          <w:sz w:val="23"/>
          <w:szCs w:val="23"/>
          <w:lang w:eastAsia="en-GB"/>
        </w:rPr>
        <w:t>onvertible from July onwards.</w:t>
      </w:r>
    </w:p>
    <w:p w:rsidR="00EB4E2D" w:rsidRPr="00E70D4A" w:rsidRDefault="00EB4E2D" w:rsidP="00EB4E2D">
      <w:pPr>
        <w:pStyle w:val="Default"/>
        <w:rPr>
          <w:rFonts w:ascii="Segoe UI" w:eastAsia="Times New Roman" w:hAnsi="Segoe UI" w:cs="Segoe UI"/>
          <w:color w:val="444444"/>
          <w:sz w:val="23"/>
          <w:szCs w:val="23"/>
          <w:lang w:eastAsia="en-GB"/>
        </w:rPr>
      </w:pPr>
    </w:p>
    <w:p w:rsidR="00EB4E2D" w:rsidRPr="00E70D4A" w:rsidRDefault="00EB4E2D" w:rsidP="00EB4E2D">
      <w:pPr>
        <w:autoSpaceDE w:val="0"/>
        <w:autoSpaceDN w:val="0"/>
        <w:adjustRightInd w:val="0"/>
        <w:spacing w:line="240" w:lineRule="auto"/>
        <w:rPr>
          <w:rFonts w:ascii="Segoe UI" w:hAnsi="Segoe UI" w:cs="Segoe UI"/>
          <w:color w:val="444444"/>
          <w:sz w:val="23"/>
          <w:szCs w:val="23"/>
          <w:lang w:eastAsia="en-GB"/>
        </w:rPr>
      </w:pPr>
      <w:r>
        <w:rPr>
          <w:rFonts w:ascii="Segoe UI" w:hAnsi="Segoe UI" w:cs="Segoe UI"/>
          <w:color w:val="444444"/>
          <w:sz w:val="23"/>
          <w:szCs w:val="23"/>
          <w:lang w:eastAsia="en-GB"/>
        </w:rPr>
        <w:t>T</w:t>
      </w:r>
      <w:r w:rsidRPr="001E63CA">
        <w:rPr>
          <w:rFonts w:ascii="Segoe UI" w:hAnsi="Segoe UI" w:cs="Segoe UI"/>
          <w:color w:val="444444"/>
          <w:sz w:val="23"/>
          <w:szCs w:val="23"/>
          <w:lang w:eastAsia="en-GB"/>
        </w:rPr>
        <w:t xml:space="preserve">he BMW 218d </w:t>
      </w:r>
      <w:r>
        <w:rPr>
          <w:rFonts w:ascii="Segoe UI" w:hAnsi="Segoe UI" w:cs="Segoe UI"/>
          <w:color w:val="444444"/>
          <w:sz w:val="23"/>
          <w:szCs w:val="23"/>
          <w:lang w:eastAsia="en-GB"/>
        </w:rPr>
        <w:t>Coupé</w:t>
      </w:r>
      <w:r w:rsidRPr="001E63CA">
        <w:rPr>
          <w:rFonts w:ascii="Segoe UI" w:hAnsi="Segoe UI" w:cs="Segoe UI"/>
          <w:color w:val="444444"/>
          <w:sz w:val="23"/>
          <w:szCs w:val="23"/>
          <w:lang w:eastAsia="en-GB"/>
        </w:rPr>
        <w:t xml:space="preserve"> and the BMW 225d </w:t>
      </w:r>
      <w:r>
        <w:rPr>
          <w:rFonts w:ascii="Segoe UI" w:hAnsi="Segoe UI" w:cs="Segoe UI"/>
          <w:color w:val="444444"/>
          <w:sz w:val="23"/>
          <w:szCs w:val="23"/>
          <w:lang w:eastAsia="en-GB"/>
        </w:rPr>
        <w:t>Coupé</w:t>
      </w:r>
      <w:r w:rsidRPr="001E63CA">
        <w:rPr>
          <w:rFonts w:ascii="Segoe UI" w:hAnsi="Segoe UI" w:cs="Segoe UI"/>
          <w:color w:val="444444"/>
          <w:sz w:val="23"/>
          <w:szCs w:val="23"/>
          <w:lang w:eastAsia="en-GB"/>
        </w:rPr>
        <w:t xml:space="preserve"> will offer a </w:t>
      </w:r>
      <w:r>
        <w:rPr>
          <w:rFonts w:ascii="Segoe UI" w:hAnsi="Segoe UI" w:cs="Segoe UI"/>
          <w:color w:val="444444"/>
          <w:sz w:val="23"/>
          <w:szCs w:val="23"/>
          <w:lang w:eastAsia="en-GB"/>
        </w:rPr>
        <w:t xml:space="preserve">7hp </w:t>
      </w:r>
      <w:r w:rsidRPr="001E63CA">
        <w:rPr>
          <w:rFonts w:ascii="Segoe UI" w:hAnsi="Segoe UI" w:cs="Segoe UI"/>
          <w:color w:val="444444"/>
          <w:sz w:val="23"/>
          <w:szCs w:val="23"/>
          <w:lang w:eastAsia="en-GB"/>
        </w:rPr>
        <w:t xml:space="preserve">increase in power output and further optimised efficiency. Powered by a 150hp engine, the BMW 218d </w:t>
      </w:r>
      <w:r>
        <w:rPr>
          <w:rFonts w:ascii="Segoe UI" w:hAnsi="Segoe UI" w:cs="Segoe UI"/>
          <w:color w:val="444444"/>
          <w:sz w:val="23"/>
          <w:szCs w:val="23"/>
          <w:lang w:eastAsia="en-GB"/>
        </w:rPr>
        <w:t>Coupé</w:t>
      </w:r>
      <w:r w:rsidRPr="001E63CA">
        <w:rPr>
          <w:rFonts w:ascii="Segoe UI" w:hAnsi="Segoe UI" w:cs="Segoe UI"/>
          <w:color w:val="444444"/>
          <w:sz w:val="23"/>
          <w:szCs w:val="23"/>
          <w:lang w:eastAsia="en-GB"/>
        </w:rPr>
        <w:t xml:space="preserve"> accelerates from </w:t>
      </w:r>
      <w:r>
        <w:rPr>
          <w:rFonts w:ascii="Segoe UI" w:hAnsi="Segoe UI" w:cs="Segoe UI"/>
          <w:color w:val="444444"/>
          <w:sz w:val="23"/>
          <w:szCs w:val="23"/>
          <w:lang w:eastAsia="en-GB"/>
        </w:rPr>
        <w:t>zero</w:t>
      </w:r>
      <w:r w:rsidRPr="001E63CA">
        <w:rPr>
          <w:rFonts w:ascii="Segoe UI" w:hAnsi="Segoe UI" w:cs="Segoe UI"/>
          <w:color w:val="444444"/>
          <w:sz w:val="23"/>
          <w:szCs w:val="23"/>
          <w:lang w:eastAsia="en-GB"/>
        </w:rPr>
        <w:t xml:space="preserve"> to </w:t>
      </w:r>
      <w:r>
        <w:rPr>
          <w:rFonts w:ascii="Segoe UI" w:hAnsi="Segoe UI" w:cs="Segoe UI"/>
          <w:color w:val="444444"/>
          <w:sz w:val="23"/>
          <w:szCs w:val="23"/>
          <w:lang w:eastAsia="en-GB"/>
        </w:rPr>
        <w:t>62mph</w:t>
      </w:r>
      <w:r w:rsidRPr="001E63CA">
        <w:rPr>
          <w:rFonts w:ascii="Segoe UI" w:hAnsi="Segoe UI" w:cs="Segoe UI"/>
          <w:color w:val="444444"/>
          <w:sz w:val="23"/>
          <w:szCs w:val="23"/>
          <w:lang w:eastAsia="en-GB"/>
        </w:rPr>
        <w:t xml:space="preserve"> in 8.4 </w:t>
      </w:r>
      <w:r>
        <w:rPr>
          <w:rFonts w:ascii="Segoe UI" w:hAnsi="Segoe UI" w:cs="Segoe UI"/>
          <w:color w:val="444444"/>
          <w:sz w:val="23"/>
          <w:szCs w:val="23"/>
          <w:lang w:eastAsia="en-GB"/>
        </w:rPr>
        <w:t>(</w:t>
      </w:r>
      <w:r w:rsidRPr="001E63CA">
        <w:rPr>
          <w:rFonts w:ascii="Segoe UI" w:hAnsi="Segoe UI" w:cs="Segoe UI"/>
          <w:color w:val="444444"/>
          <w:sz w:val="23"/>
          <w:szCs w:val="23"/>
          <w:lang w:eastAsia="en-GB"/>
        </w:rPr>
        <w:t>8.2 seconds</w:t>
      </w:r>
      <w:r w:rsidRPr="00E70D4A">
        <w:rPr>
          <w:rFonts w:ascii="Segoe UI" w:hAnsi="Segoe UI" w:cs="Segoe UI"/>
          <w:color w:val="444444"/>
          <w:sz w:val="23"/>
          <w:szCs w:val="23"/>
          <w:lang w:eastAsia="en-GB"/>
        </w:rPr>
        <w:t xml:space="preserve"> with automatic transmission</w:t>
      </w:r>
      <w:r>
        <w:rPr>
          <w:rFonts w:ascii="Segoe UI" w:hAnsi="Segoe UI" w:cs="Segoe UI"/>
          <w:color w:val="444444"/>
          <w:sz w:val="23"/>
          <w:szCs w:val="23"/>
          <w:lang w:eastAsia="en-GB"/>
        </w:rPr>
        <w:t>), while also being capable of</w:t>
      </w:r>
      <w:r w:rsidRPr="00E70D4A">
        <w:rPr>
          <w:rFonts w:ascii="Segoe UI" w:hAnsi="Segoe UI" w:cs="Segoe UI"/>
          <w:color w:val="444444"/>
          <w:sz w:val="23"/>
          <w:szCs w:val="23"/>
          <w:lang w:eastAsia="en-GB"/>
        </w:rPr>
        <w:t xml:space="preserve"> an a</w:t>
      </w:r>
      <w:r w:rsidRPr="001E63CA">
        <w:rPr>
          <w:rFonts w:ascii="Segoe UI" w:hAnsi="Segoe UI" w:cs="Segoe UI"/>
          <w:color w:val="444444"/>
          <w:sz w:val="23"/>
          <w:szCs w:val="23"/>
          <w:lang w:eastAsia="en-GB"/>
        </w:rPr>
        <w:t xml:space="preserve">verage fuel consumption </w:t>
      </w:r>
      <w:r w:rsidRPr="00E70D4A">
        <w:rPr>
          <w:rFonts w:ascii="Segoe UI" w:hAnsi="Segoe UI" w:cs="Segoe UI"/>
          <w:color w:val="444444"/>
          <w:sz w:val="23"/>
          <w:szCs w:val="23"/>
          <w:lang w:eastAsia="en-GB"/>
        </w:rPr>
        <w:t xml:space="preserve">of </w:t>
      </w:r>
      <w:r>
        <w:rPr>
          <w:rFonts w:ascii="Segoe UI" w:hAnsi="Segoe UI" w:cs="Segoe UI"/>
          <w:color w:val="444444"/>
          <w:sz w:val="23"/>
          <w:szCs w:val="23"/>
          <w:lang w:eastAsia="en-GB"/>
        </w:rPr>
        <w:t>65.7mpg and emissions of 113</w:t>
      </w:r>
      <w:r w:rsidRPr="00E70D4A">
        <w:rPr>
          <w:rFonts w:ascii="Segoe UI" w:hAnsi="Segoe UI" w:cs="Segoe UI"/>
          <w:color w:val="444444"/>
          <w:sz w:val="23"/>
          <w:szCs w:val="23"/>
          <w:lang w:eastAsia="en-GB"/>
        </w:rPr>
        <w:t>g</w:t>
      </w:r>
      <w:r>
        <w:rPr>
          <w:rFonts w:ascii="Segoe UI" w:hAnsi="Segoe UI" w:cs="Segoe UI"/>
          <w:color w:val="444444"/>
          <w:sz w:val="23"/>
          <w:szCs w:val="23"/>
          <w:lang w:eastAsia="en-GB"/>
        </w:rPr>
        <w:t>/</w:t>
      </w:r>
      <w:r w:rsidRPr="00E70D4A">
        <w:rPr>
          <w:rFonts w:ascii="Segoe UI" w:hAnsi="Segoe UI" w:cs="Segoe UI"/>
          <w:color w:val="444444"/>
          <w:sz w:val="23"/>
          <w:szCs w:val="23"/>
          <w:lang w:eastAsia="en-GB"/>
        </w:rPr>
        <w:t>km</w:t>
      </w:r>
      <w:r>
        <w:rPr>
          <w:rFonts w:ascii="Segoe UI" w:hAnsi="Segoe UI" w:cs="Segoe UI"/>
          <w:color w:val="444444"/>
          <w:sz w:val="23"/>
          <w:szCs w:val="23"/>
          <w:lang w:eastAsia="en-GB"/>
        </w:rPr>
        <w:t>.</w:t>
      </w:r>
    </w:p>
    <w:p w:rsidR="00EB4E2D" w:rsidRPr="00E70D4A" w:rsidRDefault="00EB4E2D" w:rsidP="00EB4E2D">
      <w:pPr>
        <w:autoSpaceDE w:val="0"/>
        <w:autoSpaceDN w:val="0"/>
        <w:adjustRightInd w:val="0"/>
        <w:spacing w:line="240" w:lineRule="auto"/>
        <w:rPr>
          <w:rFonts w:ascii="Segoe UI" w:hAnsi="Segoe UI" w:cs="Segoe UI"/>
          <w:color w:val="444444"/>
          <w:sz w:val="23"/>
          <w:szCs w:val="23"/>
          <w:lang w:eastAsia="en-GB"/>
        </w:rPr>
      </w:pPr>
    </w:p>
    <w:p w:rsidR="00EB4E2D" w:rsidRPr="00E70D4A" w:rsidRDefault="00EB4E2D" w:rsidP="00EB4E2D">
      <w:pPr>
        <w:autoSpaceDE w:val="0"/>
        <w:autoSpaceDN w:val="0"/>
        <w:adjustRightInd w:val="0"/>
        <w:spacing w:line="240" w:lineRule="auto"/>
        <w:rPr>
          <w:rFonts w:ascii="Segoe UI" w:hAnsi="Segoe UI" w:cs="Segoe UI"/>
          <w:color w:val="444444"/>
          <w:sz w:val="23"/>
          <w:szCs w:val="23"/>
          <w:lang w:eastAsia="en-GB"/>
        </w:rPr>
      </w:pPr>
      <w:r>
        <w:rPr>
          <w:rFonts w:ascii="Segoe UI" w:hAnsi="Segoe UI" w:cs="Segoe UI"/>
          <w:color w:val="444444"/>
          <w:sz w:val="23"/>
          <w:szCs w:val="23"/>
          <w:lang w:eastAsia="en-GB"/>
        </w:rPr>
        <w:t>T</w:t>
      </w:r>
      <w:r w:rsidRPr="001E63CA">
        <w:rPr>
          <w:rFonts w:ascii="Segoe UI" w:hAnsi="Segoe UI" w:cs="Segoe UI"/>
          <w:color w:val="444444"/>
          <w:sz w:val="23"/>
          <w:szCs w:val="23"/>
          <w:lang w:eastAsia="en-GB"/>
        </w:rPr>
        <w:t xml:space="preserve">he new BMW 225d </w:t>
      </w:r>
      <w:r>
        <w:rPr>
          <w:rFonts w:ascii="Segoe UI" w:hAnsi="Segoe UI" w:cs="Segoe UI"/>
          <w:color w:val="444444"/>
          <w:sz w:val="23"/>
          <w:szCs w:val="23"/>
          <w:lang w:eastAsia="en-GB"/>
        </w:rPr>
        <w:t>Coupé</w:t>
      </w:r>
      <w:r w:rsidRPr="001E63CA">
        <w:rPr>
          <w:rFonts w:ascii="Segoe UI" w:hAnsi="Segoe UI" w:cs="Segoe UI"/>
          <w:color w:val="444444"/>
          <w:sz w:val="23"/>
          <w:szCs w:val="23"/>
          <w:lang w:eastAsia="en-GB"/>
        </w:rPr>
        <w:t xml:space="preserve"> </w:t>
      </w:r>
      <w:r w:rsidRPr="00E70D4A">
        <w:rPr>
          <w:rFonts w:ascii="Segoe UI" w:hAnsi="Segoe UI" w:cs="Segoe UI"/>
          <w:color w:val="444444"/>
          <w:sz w:val="23"/>
          <w:szCs w:val="23"/>
          <w:lang w:eastAsia="en-GB"/>
        </w:rPr>
        <w:t>delivers a</w:t>
      </w:r>
      <w:r w:rsidRPr="001E63CA">
        <w:rPr>
          <w:rFonts w:ascii="Segoe UI" w:hAnsi="Segoe UI" w:cs="Segoe UI"/>
          <w:color w:val="444444"/>
          <w:sz w:val="23"/>
          <w:szCs w:val="23"/>
          <w:lang w:eastAsia="en-GB"/>
        </w:rPr>
        <w:t xml:space="preserve"> maximum power output of 224hp</w:t>
      </w:r>
      <w:r w:rsidRPr="00E70D4A">
        <w:rPr>
          <w:rFonts w:ascii="Segoe UI" w:hAnsi="Segoe UI" w:cs="Segoe UI"/>
          <w:color w:val="444444"/>
          <w:sz w:val="23"/>
          <w:szCs w:val="23"/>
          <w:lang w:eastAsia="en-GB"/>
        </w:rPr>
        <w:t xml:space="preserve"> and acceleration from</w:t>
      </w:r>
      <w:r w:rsidRPr="001E63CA">
        <w:rPr>
          <w:rFonts w:ascii="Segoe UI" w:hAnsi="Segoe UI" w:cs="Segoe UI"/>
          <w:color w:val="444444"/>
          <w:sz w:val="23"/>
          <w:szCs w:val="23"/>
          <w:lang w:eastAsia="en-GB"/>
        </w:rPr>
        <w:t xml:space="preserve"> </w:t>
      </w:r>
      <w:r w:rsidRPr="00E70D4A">
        <w:rPr>
          <w:rFonts w:ascii="Segoe UI" w:hAnsi="Segoe UI" w:cs="Segoe UI"/>
          <w:color w:val="444444"/>
          <w:sz w:val="23"/>
          <w:szCs w:val="23"/>
          <w:lang w:eastAsia="en-GB"/>
        </w:rPr>
        <w:t>0-62mph in just</w:t>
      </w:r>
      <w:r w:rsidRPr="001E63CA">
        <w:rPr>
          <w:rFonts w:ascii="Segoe UI" w:hAnsi="Segoe UI" w:cs="Segoe UI"/>
          <w:color w:val="444444"/>
          <w:sz w:val="23"/>
          <w:szCs w:val="23"/>
          <w:lang w:eastAsia="en-GB"/>
        </w:rPr>
        <w:t xml:space="preserve"> 6.2 seconds. </w:t>
      </w:r>
      <w:r>
        <w:rPr>
          <w:rFonts w:ascii="Segoe UI" w:hAnsi="Segoe UI" w:cs="Segoe UI"/>
          <w:color w:val="444444"/>
          <w:sz w:val="23"/>
          <w:szCs w:val="23"/>
          <w:lang w:eastAsia="en-GB"/>
        </w:rPr>
        <w:t>With the eight</w:t>
      </w:r>
      <w:r w:rsidRPr="00E70D4A">
        <w:rPr>
          <w:rFonts w:ascii="Segoe UI" w:hAnsi="Segoe UI" w:cs="Segoe UI"/>
          <w:color w:val="444444"/>
          <w:sz w:val="23"/>
          <w:szCs w:val="23"/>
          <w:lang w:eastAsia="en-GB"/>
        </w:rPr>
        <w:t xml:space="preserve">-speed Steptronic transmission, the BMW 225d </w:t>
      </w:r>
      <w:r>
        <w:rPr>
          <w:rFonts w:ascii="Segoe UI" w:hAnsi="Segoe UI" w:cs="Segoe UI"/>
          <w:color w:val="444444"/>
          <w:sz w:val="23"/>
          <w:szCs w:val="23"/>
          <w:lang w:eastAsia="en-GB"/>
        </w:rPr>
        <w:t>Coupé</w:t>
      </w:r>
      <w:r w:rsidRPr="00E70D4A">
        <w:rPr>
          <w:rFonts w:ascii="Segoe UI" w:hAnsi="Segoe UI" w:cs="Segoe UI"/>
          <w:color w:val="444444"/>
          <w:sz w:val="23"/>
          <w:szCs w:val="23"/>
          <w:lang w:eastAsia="en-GB"/>
        </w:rPr>
        <w:t xml:space="preserve"> returns an average fuel consumption of </w:t>
      </w:r>
      <w:r>
        <w:rPr>
          <w:rFonts w:ascii="Segoe UI" w:hAnsi="Segoe UI" w:cs="Segoe UI"/>
          <w:color w:val="444444"/>
          <w:sz w:val="23"/>
          <w:szCs w:val="23"/>
          <w:lang w:eastAsia="en-GB"/>
        </w:rPr>
        <w:t>61.4mpg</w:t>
      </w:r>
      <w:r w:rsidRPr="00E70D4A">
        <w:rPr>
          <w:rFonts w:ascii="Segoe UI" w:hAnsi="Segoe UI" w:cs="Segoe UI"/>
          <w:color w:val="444444"/>
          <w:sz w:val="23"/>
          <w:szCs w:val="23"/>
          <w:lang w:eastAsia="en-GB"/>
        </w:rPr>
        <w:t xml:space="preserve"> and a CO</w:t>
      </w:r>
      <w:r w:rsidRPr="00AB4C3A">
        <w:rPr>
          <w:rFonts w:ascii="Segoe UI" w:hAnsi="Segoe UI" w:cs="Segoe UI"/>
          <w:color w:val="444444"/>
          <w:sz w:val="16"/>
          <w:szCs w:val="23"/>
          <w:lang w:eastAsia="en-GB"/>
        </w:rPr>
        <w:t>2</w:t>
      </w:r>
      <w:r>
        <w:rPr>
          <w:rFonts w:ascii="Segoe UI" w:hAnsi="Segoe UI" w:cs="Segoe UI"/>
          <w:color w:val="444444"/>
          <w:sz w:val="23"/>
          <w:szCs w:val="23"/>
          <w:lang w:eastAsia="en-GB"/>
        </w:rPr>
        <w:t xml:space="preserve"> output of 121</w:t>
      </w:r>
      <w:r w:rsidRPr="00E70D4A">
        <w:rPr>
          <w:rFonts w:ascii="Segoe UI" w:hAnsi="Segoe UI" w:cs="Segoe UI"/>
          <w:color w:val="444444"/>
          <w:sz w:val="23"/>
          <w:szCs w:val="23"/>
          <w:lang w:eastAsia="en-GB"/>
        </w:rPr>
        <w:t>g/km.</w:t>
      </w:r>
    </w:p>
    <w:p w:rsidR="00EB4E2D" w:rsidRPr="00E70D4A" w:rsidRDefault="00EB4E2D" w:rsidP="00EB4E2D">
      <w:pPr>
        <w:autoSpaceDE w:val="0"/>
        <w:autoSpaceDN w:val="0"/>
        <w:adjustRightInd w:val="0"/>
        <w:spacing w:line="240" w:lineRule="auto"/>
        <w:rPr>
          <w:rFonts w:ascii="Segoe UI" w:hAnsi="Segoe UI" w:cs="Segoe UI"/>
          <w:color w:val="444444"/>
          <w:sz w:val="23"/>
          <w:szCs w:val="23"/>
          <w:lang w:eastAsia="en-GB"/>
        </w:rPr>
      </w:pPr>
    </w:p>
    <w:p w:rsidR="006A10F6" w:rsidRDefault="00EB4E2D" w:rsidP="00EB4E2D">
      <w:pPr>
        <w:pStyle w:val="Default"/>
        <w:rPr>
          <w:rFonts w:ascii="Segoe UI" w:eastAsia="Times New Roman" w:hAnsi="Segoe UI" w:cs="Segoe UI"/>
          <w:color w:val="444444"/>
          <w:sz w:val="23"/>
          <w:szCs w:val="23"/>
          <w:lang w:eastAsia="en-GB"/>
        </w:rPr>
      </w:pPr>
      <w:r>
        <w:rPr>
          <w:rFonts w:ascii="Segoe UI" w:eastAsia="Times New Roman" w:hAnsi="Segoe UI" w:cs="Segoe UI"/>
          <w:color w:val="444444"/>
          <w:sz w:val="23"/>
          <w:szCs w:val="23"/>
          <w:lang w:eastAsia="en-GB"/>
        </w:rPr>
        <w:t>Similarly, t</w:t>
      </w:r>
      <w:r w:rsidRPr="00E70D4A">
        <w:rPr>
          <w:rFonts w:ascii="Segoe UI" w:eastAsia="Times New Roman" w:hAnsi="Segoe UI" w:cs="Segoe UI"/>
          <w:color w:val="444444"/>
          <w:sz w:val="23"/>
          <w:szCs w:val="23"/>
          <w:lang w:eastAsia="en-GB"/>
        </w:rPr>
        <w:t xml:space="preserve">he new BMW 218d Convertible now accelerates from </w:t>
      </w:r>
      <w:r>
        <w:rPr>
          <w:rFonts w:ascii="Segoe UI" w:eastAsia="Times New Roman" w:hAnsi="Segoe UI" w:cs="Segoe UI"/>
          <w:color w:val="444444"/>
          <w:sz w:val="23"/>
          <w:szCs w:val="23"/>
          <w:lang w:eastAsia="en-GB"/>
        </w:rPr>
        <w:t>zero</w:t>
      </w:r>
      <w:r w:rsidRPr="00E70D4A">
        <w:rPr>
          <w:rFonts w:ascii="Segoe UI" w:eastAsia="Times New Roman" w:hAnsi="Segoe UI" w:cs="Segoe UI"/>
          <w:color w:val="444444"/>
          <w:sz w:val="23"/>
          <w:szCs w:val="23"/>
          <w:lang w:eastAsia="en-GB"/>
        </w:rPr>
        <w:t xml:space="preserve"> to 62 mph in 8.9 seconds (8.7 seconds) and the new BMW 225d Convertible, which i</w:t>
      </w:r>
      <w:r>
        <w:rPr>
          <w:rFonts w:ascii="Segoe UI" w:eastAsia="Times New Roman" w:hAnsi="Segoe UI" w:cs="Segoe UI"/>
          <w:color w:val="444444"/>
          <w:sz w:val="23"/>
          <w:szCs w:val="23"/>
          <w:lang w:eastAsia="en-GB"/>
        </w:rPr>
        <w:t>s equipped as standard with an eight</w:t>
      </w:r>
      <w:r w:rsidRPr="00E70D4A">
        <w:rPr>
          <w:rFonts w:ascii="Segoe UI" w:eastAsia="Times New Roman" w:hAnsi="Segoe UI" w:cs="Segoe UI"/>
          <w:color w:val="444444"/>
          <w:sz w:val="23"/>
          <w:szCs w:val="23"/>
          <w:lang w:eastAsia="en-GB"/>
        </w:rPr>
        <w:t xml:space="preserve">-speed Steptronic transmission, in </w:t>
      </w:r>
      <w:r>
        <w:rPr>
          <w:rFonts w:ascii="Segoe UI" w:eastAsia="Times New Roman" w:hAnsi="Segoe UI" w:cs="Segoe UI"/>
          <w:color w:val="444444"/>
          <w:sz w:val="23"/>
          <w:szCs w:val="23"/>
          <w:lang w:eastAsia="en-GB"/>
        </w:rPr>
        <w:t>6.4 seconds. The</w:t>
      </w:r>
      <w:r w:rsidRPr="00E70D4A">
        <w:rPr>
          <w:rFonts w:ascii="Segoe UI" w:eastAsia="Times New Roman" w:hAnsi="Segoe UI" w:cs="Segoe UI"/>
          <w:color w:val="444444"/>
          <w:sz w:val="23"/>
          <w:szCs w:val="23"/>
          <w:lang w:eastAsia="en-GB"/>
        </w:rPr>
        <w:t xml:space="preserve"> fuel consumption and CO</w:t>
      </w:r>
      <w:r w:rsidR="00AB4C3A" w:rsidRPr="00AB4C3A">
        <w:rPr>
          <w:rFonts w:ascii="Segoe UI" w:eastAsia="Times New Roman" w:hAnsi="Segoe UI" w:cs="Segoe UI"/>
          <w:color w:val="444444"/>
          <w:sz w:val="16"/>
          <w:szCs w:val="23"/>
          <w:lang w:eastAsia="en-GB"/>
        </w:rPr>
        <w:t>2</w:t>
      </w:r>
      <w:r w:rsidRPr="00E70D4A">
        <w:rPr>
          <w:rFonts w:ascii="Segoe UI" w:eastAsia="Times New Roman" w:hAnsi="Segoe UI" w:cs="Segoe UI"/>
          <w:color w:val="444444"/>
          <w:sz w:val="23"/>
          <w:szCs w:val="23"/>
          <w:lang w:eastAsia="en-GB"/>
        </w:rPr>
        <w:t xml:space="preserve"> emissions</w:t>
      </w:r>
      <w:r w:rsidRPr="0015503D">
        <w:rPr>
          <w:rFonts w:ascii="Segoe UI" w:eastAsia="Times New Roman" w:hAnsi="Segoe UI" w:cs="Segoe UI"/>
          <w:color w:val="444444"/>
          <w:sz w:val="23"/>
          <w:szCs w:val="23"/>
          <w:lang w:eastAsia="en-GB"/>
        </w:rPr>
        <w:t xml:space="preserve"> </w:t>
      </w:r>
      <w:r w:rsidRPr="00E70D4A">
        <w:rPr>
          <w:rFonts w:ascii="Segoe UI" w:eastAsia="Times New Roman" w:hAnsi="Segoe UI" w:cs="Segoe UI"/>
          <w:color w:val="444444"/>
          <w:sz w:val="23"/>
          <w:szCs w:val="23"/>
          <w:lang w:eastAsia="en-GB"/>
        </w:rPr>
        <w:t xml:space="preserve">average </w:t>
      </w:r>
      <w:r>
        <w:rPr>
          <w:rFonts w:ascii="Segoe UI" w:eastAsia="Times New Roman" w:hAnsi="Segoe UI" w:cs="Segoe UI"/>
          <w:color w:val="444444"/>
          <w:sz w:val="23"/>
          <w:szCs w:val="23"/>
          <w:lang w:eastAsia="en-GB"/>
        </w:rPr>
        <w:t xml:space="preserve">57.6mpg </w:t>
      </w:r>
      <w:r w:rsidRPr="00E70D4A">
        <w:rPr>
          <w:rFonts w:ascii="Segoe UI" w:eastAsia="Times New Roman" w:hAnsi="Segoe UI" w:cs="Segoe UI"/>
          <w:color w:val="444444"/>
          <w:sz w:val="23"/>
          <w:szCs w:val="23"/>
          <w:lang w:eastAsia="en-GB"/>
        </w:rPr>
        <w:t xml:space="preserve">and </w:t>
      </w:r>
      <w:r>
        <w:rPr>
          <w:rFonts w:ascii="Segoe UI" w:eastAsia="Times New Roman" w:hAnsi="Segoe UI" w:cs="Segoe UI"/>
          <w:color w:val="444444"/>
          <w:sz w:val="23"/>
          <w:szCs w:val="23"/>
          <w:lang w:eastAsia="en-GB"/>
        </w:rPr>
        <w:t>128</w:t>
      </w:r>
      <w:r w:rsidRPr="00E70D4A">
        <w:rPr>
          <w:rFonts w:ascii="Segoe UI" w:eastAsia="Times New Roman" w:hAnsi="Segoe UI" w:cs="Segoe UI"/>
          <w:color w:val="444444"/>
          <w:sz w:val="23"/>
          <w:szCs w:val="23"/>
          <w:lang w:eastAsia="en-GB"/>
        </w:rPr>
        <w:t xml:space="preserve"> g</w:t>
      </w:r>
      <w:r>
        <w:rPr>
          <w:rFonts w:ascii="Segoe UI" w:eastAsia="Times New Roman" w:hAnsi="Segoe UI" w:cs="Segoe UI"/>
          <w:color w:val="444444"/>
          <w:sz w:val="23"/>
          <w:szCs w:val="23"/>
          <w:lang w:eastAsia="en-GB"/>
        </w:rPr>
        <w:t>/</w:t>
      </w:r>
      <w:r w:rsidRPr="00E70D4A">
        <w:rPr>
          <w:rFonts w:ascii="Segoe UI" w:eastAsia="Times New Roman" w:hAnsi="Segoe UI" w:cs="Segoe UI"/>
          <w:color w:val="444444"/>
          <w:sz w:val="23"/>
          <w:szCs w:val="23"/>
          <w:lang w:eastAsia="en-GB"/>
        </w:rPr>
        <w:t>km for the BMW 2</w:t>
      </w:r>
      <w:r>
        <w:rPr>
          <w:rFonts w:ascii="Segoe UI" w:eastAsia="Times New Roman" w:hAnsi="Segoe UI" w:cs="Segoe UI"/>
          <w:color w:val="444444"/>
          <w:sz w:val="23"/>
          <w:szCs w:val="23"/>
          <w:lang w:eastAsia="en-GB"/>
        </w:rPr>
        <w:t>25d</w:t>
      </w:r>
      <w:r w:rsidRPr="00E70D4A">
        <w:rPr>
          <w:rFonts w:ascii="Segoe UI" w:eastAsia="Times New Roman" w:hAnsi="Segoe UI" w:cs="Segoe UI"/>
          <w:color w:val="444444"/>
          <w:sz w:val="23"/>
          <w:szCs w:val="23"/>
          <w:lang w:eastAsia="en-GB"/>
        </w:rPr>
        <w:t xml:space="preserve"> Convertible and from </w:t>
      </w:r>
      <w:r>
        <w:rPr>
          <w:rFonts w:ascii="Segoe UI" w:eastAsia="Times New Roman" w:hAnsi="Segoe UI" w:cs="Segoe UI"/>
          <w:color w:val="444444"/>
          <w:sz w:val="23"/>
          <w:szCs w:val="23"/>
          <w:lang w:eastAsia="en-GB"/>
        </w:rPr>
        <w:t xml:space="preserve">61.4mpg and </w:t>
      </w:r>
      <w:r w:rsidRPr="00E70D4A">
        <w:rPr>
          <w:rFonts w:ascii="Segoe UI" w:eastAsia="Times New Roman" w:hAnsi="Segoe UI" w:cs="Segoe UI"/>
          <w:color w:val="444444"/>
          <w:sz w:val="23"/>
          <w:szCs w:val="23"/>
          <w:lang w:eastAsia="en-GB"/>
        </w:rPr>
        <w:t>1</w:t>
      </w:r>
      <w:r>
        <w:rPr>
          <w:rFonts w:ascii="Segoe UI" w:eastAsia="Times New Roman" w:hAnsi="Segoe UI" w:cs="Segoe UI"/>
          <w:color w:val="444444"/>
          <w:sz w:val="23"/>
          <w:szCs w:val="23"/>
          <w:lang w:eastAsia="en-GB"/>
        </w:rPr>
        <w:t>22g</w:t>
      </w:r>
      <w:r w:rsidRPr="00E70D4A">
        <w:rPr>
          <w:rFonts w:ascii="Segoe UI" w:eastAsia="Times New Roman" w:hAnsi="Segoe UI" w:cs="Segoe UI"/>
          <w:color w:val="444444"/>
          <w:sz w:val="23"/>
          <w:szCs w:val="23"/>
          <w:lang w:eastAsia="en-GB"/>
        </w:rPr>
        <w:t>/</w:t>
      </w:r>
      <w:r>
        <w:rPr>
          <w:rFonts w:ascii="Segoe UI" w:eastAsia="Times New Roman" w:hAnsi="Segoe UI" w:cs="Segoe UI"/>
          <w:color w:val="444444"/>
          <w:sz w:val="23"/>
          <w:szCs w:val="23"/>
          <w:lang w:eastAsia="en-GB"/>
        </w:rPr>
        <w:t>km for the BMW 218d Convertible.</w:t>
      </w:r>
    </w:p>
    <w:p w:rsidR="00F341A3" w:rsidRDefault="00F341A3" w:rsidP="00EB4E2D">
      <w:pPr>
        <w:pStyle w:val="Default"/>
        <w:rPr>
          <w:rFonts w:ascii="Segoe UI" w:eastAsia="Times New Roman" w:hAnsi="Segoe UI" w:cs="Segoe UI"/>
          <w:color w:val="444444"/>
          <w:sz w:val="23"/>
          <w:szCs w:val="23"/>
          <w:lang w:eastAsia="en-GB"/>
        </w:rPr>
      </w:pPr>
    </w:p>
    <w:p w:rsidR="00EB4E2D" w:rsidRPr="00E70D4A" w:rsidRDefault="00EB4E2D" w:rsidP="00EB4E2D">
      <w:pPr>
        <w:pStyle w:val="Default"/>
        <w:rPr>
          <w:rFonts w:ascii="Segoe UI" w:eastAsia="Times New Roman" w:hAnsi="Segoe UI" w:cs="Segoe UI"/>
          <w:color w:val="444444"/>
          <w:sz w:val="23"/>
          <w:szCs w:val="23"/>
          <w:lang w:eastAsia="en-GB"/>
        </w:rPr>
      </w:pPr>
      <w:r>
        <w:rPr>
          <w:rFonts w:ascii="Segoe UI" w:eastAsia="Times New Roman" w:hAnsi="Segoe UI" w:cs="Segoe UI"/>
          <w:color w:val="444444"/>
          <w:sz w:val="23"/>
          <w:szCs w:val="23"/>
          <w:lang w:eastAsia="en-GB"/>
        </w:rPr>
        <w:t xml:space="preserve">Prices for the 218d Coupe start at </w:t>
      </w:r>
      <w:r w:rsidR="00D059D2">
        <w:rPr>
          <w:rFonts w:ascii="Segoe UI" w:eastAsia="Times New Roman" w:hAnsi="Segoe UI" w:cs="Segoe UI"/>
          <w:color w:val="444444"/>
          <w:sz w:val="23"/>
          <w:szCs w:val="23"/>
          <w:lang w:eastAsia="en-GB"/>
        </w:rPr>
        <w:t>£24,415</w:t>
      </w:r>
      <w:r>
        <w:rPr>
          <w:rFonts w:ascii="Segoe UI" w:eastAsia="Times New Roman" w:hAnsi="Segoe UI" w:cs="Segoe UI"/>
          <w:color w:val="444444"/>
          <w:sz w:val="23"/>
          <w:szCs w:val="23"/>
          <w:lang w:eastAsia="en-GB"/>
        </w:rPr>
        <w:t xml:space="preserve"> OTR while the 225</w:t>
      </w:r>
      <w:r w:rsidR="00D059D2">
        <w:rPr>
          <w:rFonts w:ascii="Segoe UI" w:eastAsia="Times New Roman" w:hAnsi="Segoe UI" w:cs="Segoe UI"/>
          <w:color w:val="444444"/>
          <w:sz w:val="23"/>
          <w:szCs w:val="23"/>
          <w:lang w:eastAsia="en-GB"/>
        </w:rPr>
        <w:t>d</w:t>
      </w:r>
      <w:r>
        <w:rPr>
          <w:rFonts w:ascii="Segoe UI" w:eastAsia="Times New Roman" w:hAnsi="Segoe UI" w:cs="Segoe UI"/>
          <w:color w:val="444444"/>
          <w:sz w:val="23"/>
          <w:szCs w:val="23"/>
          <w:lang w:eastAsia="en-GB"/>
        </w:rPr>
        <w:t xml:space="preserve"> Coupe is </w:t>
      </w:r>
      <w:r w:rsidR="006A10F6">
        <w:rPr>
          <w:rFonts w:ascii="Segoe UI" w:eastAsia="Times New Roman" w:hAnsi="Segoe UI" w:cs="Segoe UI"/>
          <w:color w:val="444444"/>
          <w:sz w:val="23"/>
          <w:szCs w:val="23"/>
          <w:lang w:eastAsia="en-GB"/>
        </w:rPr>
        <w:t xml:space="preserve">prices at </w:t>
      </w:r>
      <w:r w:rsidR="00D059D2">
        <w:rPr>
          <w:rFonts w:ascii="Segoe UI" w:eastAsia="Times New Roman" w:hAnsi="Segoe UI" w:cs="Segoe UI"/>
          <w:color w:val="444444"/>
          <w:sz w:val="23"/>
          <w:szCs w:val="23"/>
          <w:lang w:eastAsia="en-GB"/>
        </w:rPr>
        <w:t>£32,120 OTR</w:t>
      </w:r>
      <w:r>
        <w:rPr>
          <w:rFonts w:ascii="Segoe UI" w:eastAsia="Times New Roman" w:hAnsi="Segoe UI" w:cs="Segoe UI"/>
          <w:color w:val="444444"/>
          <w:sz w:val="23"/>
          <w:szCs w:val="23"/>
          <w:lang w:eastAsia="en-GB"/>
        </w:rPr>
        <w:t xml:space="preserve">. </w:t>
      </w:r>
      <w:proofErr w:type="gramStart"/>
      <w:r>
        <w:rPr>
          <w:rFonts w:ascii="Segoe UI" w:eastAsia="Times New Roman" w:hAnsi="Segoe UI" w:cs="Segoe UI"/>
          <w:color w:val="444444"/>
          <w:sz w:val="23"/>
          <w:szCs w:val="23"/>
          <w:lang w:eastAsia="en-GB"/>
        </w:rPr>
        <w:t xml:space="preserve">Ownership of the 218d Convertible and 225d Convertible starts at </w:t>
      </w:r>
      <w:r w:rsidR="00D059D2">
        <w:rPr>
          <w:rFonts w:ascii="Segoe UI" w:eastAsia="Times New Roman" w:hAnsi="Segoe UI" w:cs="Segoe UI"/>
          <w:color w:val="444444"/>
          <w:sz w:val="23"/>
          <w:szCs w:val="23"/>
          <w:lang w:eastAsia="en-GB"/>
        </w:rPr>
        <w:t>£26,580</w:t>
      </w:r>
      <w:r>
        <w:rPr>
          <w:rFonts w:ascii="Segoe UI" w:eastAsia="Times New Roman" w:hAnsi="Segoe UI" w:cs="Segoe UI"/>
          <w:color w:val="444444"/>
          <w:sz w:val="23"/>
          <w:szCs w:val="23"/>
          <w:lang w:eastAsia="en-GB"/>
        </w:rPr>
        <w:t xml:space="preserve"> OTR and </w:t>
      </w:r>
      <w:r w:rsidR="00D059D2">
        <w:rPr>
          <w:rFonts w:ascii="Segoe UI" w:eastAsia="Times New Roman" w:hAnsi="Segoe UI" w:cs="Segoe UI"/>
          <w:color w:val="444444"/>
          <w:sz w:val="23"/>
          <w:szCs w:val="23"/>
          <w:lang w:eastAsia="en-GB"/>
        </w:rPr>
        <w:t xml:space="preserve">£35,500 </w:t>
      </w:r>
      <w:r>
        <w:rPr>
          <w:rFonts w:ascii="Segoe UI" w:eastAsia="Times New Roman" w:hAnsi="Segoe UI" w:cs="Segoe UI"/>
          <w:color w:val="444444"/>
          <w:sz w:val="23"/>
          <w:szCs w:val="23"/>
          <w:lang w:eastAsia="en-GB"/>
        </w:rPr>
        <w:t>OTR respectively.</w:t>
      </w:r>
      <w:proofErr w:type="gramEnd"/>
      <w:r>
        <w:rPr>
          <w:rFonts w:ascii="Segoe UI" w:eastAsia="Times New Roman" w:hAnsi="Segoe UI" w:cs="Segoe UI"/>
          <w:color w:val="444444"/>
          <w:sz w:val="23"/>
          <w:szCs w:val="23"/>
          <w:lang w:eastAsia="en-GB"/>
        </w:rPr>
        <w:t xml:space="preserve"> </w:t>
      </w:r>
    </w:p>
    <w:p w:rsidR="00EB4E2D" w:rsidRPr="00E70D4A" w:rsidRDefault="00EB4E2D" w:rsidP="00EB4E2D">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r>
        <w:rPr>
          <w:rFonts w:ascii="Segoe UI" w:hAnsi="Segoe UI" w:cs="Segoe UI"/>
          <w:color w:val="444444"/>
          <w:sz w:val="23"/>
          <w:szCs w:val="23"/>
          <w:lang w:eastAsia="en-GB"/>
        </w:rPr>
        <w:lastRenderedPageBreak/>
        <w:t>Elsewhere and t</w:t>
      </w:r>
      <w:r w:rsidRPr="00E70D4A">
        <w:rPr>
          <w:rFonts w:ascii="Segoe UI" w:hAnsi="Segoe UI" w:cs="Segoe UI"/>
          <w:color w:val="444444"/>
          <w:sz w:val="23"/>
          <w:szCs w:val="23"/>
          <w:lang w:eastAsia="en-GB"/>
        </w:rPr>
        <w:t xml:space="preserve">he BMW 3 Series 318d and 320d Gran Turismo will </w:t>
      </w:r>
      <w:r>
        <w:rPr>
          <w:rFonts w:ascii="Segoe UI" w:hAnsi="Segoe UI" w:cs="Segoe UI"/>
          <w:color w:val="444444"/>
          <w:sz w:val="23"/>
          <w:szCs w:val="23"/>
          <w:lang w:eastAsia="en-GB"/>
        </w:rPr>
        <w:t xml:space="preserve">also feature the new economical four-cylinder diesel engine and will </w:t>
      </w:r>
      <w:r w:rsidRPr="00E70D4A">
        <w:rPr>
          <w:rFonts w:ascii="Segoe UI" w:hAnsi="Segoe UI" w:cs="Segoe UI"/>
          <w:color w:val="444444"/>
          <w:sz w:val="23"/>
          <w:szCs w:val="23"/>
          <w:lang w:eastAsia="en-GB"/>
        </w:rPr>
        <w:t xml:space="preserve">benefit from a </w:t>
      </w:r>
      <w:r>
        <w:rPr>
          <w:rFonts w:ascii="Segoe UI" w:hAnsi="Segoe UI" w:cs="Segoe UI"/>
          <w:color w:val="444444"/>
          <w:sz w:val="23"/>
          <w:szCs w:val="23"/>
          <w:lang w:eastAsia="en-GB"/>
        </w:rPr>
        <w:t>7hp</w:t>
      </w:r>
      <w:r w:rsidRPr="00E70D4A">
        <w:rPr>
          <w:rFonts w:ascii="Segoe UI" w:hAnsi="Segoe UI" w:cs="Segoe UI"/>
          <w:color w:val="444444"/>
          <w:sz w:val="23"/>
          <w:szCs w:val="23"/>
          <w:lang w:eastAsia="en-GB"/>
        </w:rPr>
        <w:t xml:space="preserve"> power increase to 150hp</w:t>
      </w:r>
      <w:r>
        <w:rPr>
          <w:rFonts w:ascii="Segoe UI" w:hAnsi="Segoe UI" w:cs="Segoe UI"/>
          <w:color w:val="444444"/>
          <w:sz w:val="23"/>
          <w:szCs w:val="23"/>
          <w:lang w:eastAsia="en-GB"/>
        </w:rPr>
        <w:t xml:space="preserve"> for the 318d</w:t>
      </w:r>
      <w:r w:rsidRPr="00E70D4A">
        <w:rPr>
          <w:rFonts w:ascii="Segoe UI" w:hAnsi="Segoe UI" w:cs="Segoe UI"/>
          <w:color w:val="444444"/>
          <w:sz w:val="23"/>
          <w:szCs w:val="23"/>
          <w:lang w:eastAsia="en-GB"/>
        </w:rPr>
        <w:t xml:space="preserve"> and</w:t>
      </w:r>
      <w:r>
        <w:rPr>
          <w:rFonts w:ascii="Segoe UI" w:hAnsi="Segoe UI" w:cs="Segoe UI"/>
          <w:color w:val="444444"/>
          <w:sz w:val="23"/>
          <w:szCs w:val="23"/>
          <w:lang w:eastAsia="en-GB"/>
        </w:rPr>
        <w:t xml:space="preserve"> a 6hp increase to</w:t>
      </w:r>
      <w:r w:rsidRPr="00E70D4A">
        <w:rPr>
          <w:rFonts w:ascii="Segoe UI" w:hAnsi="Segoe UI" w:cs="Segoe UI"/>
          <w:color w:val="444444"/>
          <w:sz w:val="23"/>
          <w:szCs w:val="23"/>
          <w:lang w:eastAsia="en-GB"/>
        </w:rPr>
        <w:t xml:space="preserve"> 190hp</w:t>
      </w:r>
      <w:r>
        <w:rPr>
          <w:rFonts w:ascii="Segoe UI" w:hAnsi="Segoe UI" w:cs="Segoe UI"/>
          <w:color w:val="444444"/>
          <w:sz w:val="23"/>
          <w:szCs w:val="23"/>
          <w:lang w:eastAsia="en-GB"/>
        </w:rPr>
        <w:t xml:space="preserve"> for the 320d.  </w:t>
      </w:r>
      <w:r w:rsidRPr="006A10F6">
        <w:rPr>
          <w:rFonts w:ascii="Segoe UI" w:hAnsi="Segoe UI" w:cs="Segoe UI"/>
          <w:color w:val="444444"/>
          <w:sz w:val="23"/>
          <w:szCs w:val="23"/>
          <w:lang w:eastAsia="en-GB"/>
        </w:rPr>
        <w:t xml:space="preserve">It costs </w:t>
      </w:r>
      <w:r w:rsidR="00D059D2" w:rsidRPr="006A10F6">
        <w:rPr>
          <w:rFonts w:ascii="Segoe UI" w:hAnsi="Segoe UI" w:cs="Segoe UI"/>
          <w:color w:val="444444"/>
          <w:sz w:val="23"/>
          <w:szCs w:val="23"/>
          <w:lang w:eastAsia="en-GB"/>
        </w:rPr>
        <w:t>£31,275</w:t>
      </w:r>
      <w:r w:rsidRPr="006A10F6">
        <w:rPr>
          <w:rFonts w:ascii="Segoe UI" w:hAnsi="Segoe UI" w:cs="Segoe UI"/>
          <w:color w:val="444444"/>
          <w:sz w:val="23"/>
          <w:szCs w:val="23"/>
          <w:lang w:eastAsia="en-GB"/>
        </w:rPr>
        <w:t xml:space="preserve"> OTR for the 318d and </w:t>
      </w:r>
      <w:r w:rsidR="00D059D2" w:rsidRPr="006A10F6">
        <w:rPr>
          <w:rFonts w:ascii="Segoe UI" w:hAnsi="Segoe UI" w:cs="Segoe UI"/>
          <w:color w:val="444444"/>
          <w:sz w:val="23"/>
          <w:szCs w:val="23"/>
          <w:lang w:eastAsia="en-GB"/>
        </w:rPr>
        <w:t>£32,375</w:t>
      </w:r>
      <w:r w:rsidRPr="006A10F6">
        <w:rPr>
          <w:rFonts w:ascii="Segoe UI" w:hAnsi="Segoe UI" w:cs="Segoe UI"/>
          <w:color w:val="444444"/>
          <w:sz w:val="23"/>
          <w:szCs w:val="23"/>
          <w:lang w:eastAsia="en-GB"/>
        </w:rPr>
        <w:t xml:space="preserve"> OTR for the 320d. </w:t>
      </w:r>
      <w:r w:rsidRPr="002C2F7C">
        <w:rPr>
          <w:rFonts w:ascii="Segoe UI" w:hAnsi="Segoe UI" w:cs="Segoe UI"/>
          <w:color w:val="444444"/>
          <w:sz w:val="23"/>
          <w:szCs w:val="23"/>
          <w:lang w:eastAsia="en-GB"/>
        </w:rPr>
        <w:t>There will</w:t>
      </w:r>
      <w:r>
        <w:rPr>
          <w:rFonts w:ascii="Segoe UI" w:hAnsi="Segoe UI" w:cs="Segoe UI"/>
          <w:color w:val="444444"/>
          <w:sz w:val="23"/>
          <w:szCs w:val="23"/>
          <w:lang w:eastAsia="en-GB"/>
        </w:rPr>
        <w:t xml:space="preserve"> also</w:t>
      </w:r>
      <w:r w:rsidRPr="002C2F7C">
        <w:rPr>
          <w:rFonts w:ascii="Segoe UI" w:hAnsi="Segoe UI" w:cs="Segoe UI"/>
          <w:color w:val="444444"/>
          <w:sz w:val="23"/>
          <w:szCs w:val="23"/>
          <w:lang w:eastAsia="en-GB"/>
        </w:rPr>
        <w:t xml:space="preserve"> be a new addition to the 3 Series Gran Turismo range, the 320d xDrive Gran Turismo. Available in SE, Sport, Luxury and M Sport trims</w:t>
      </w:r>
      <w:r>
        <w:rPr>
          <w:rFonts w:ascii="Segoe UI" w:hAnsi="Segoe UI" w:cs="Segoe UI"/>
          <w:color w:val="444444"/>
          <w:sz w:val="23"/>
          <w:szCs w:val="23"/>
          <w:lang w:eastAsia="en-GB"/>
        </w:rPr>
        <w:t>, the 320d xDr</w:t>
      </w:r>
      <w:r w:rsidR="00D059D2">
        <w:rPr>
          <w:rFonts w:ascii="Segoe UI" w:hAnsi="Segoe UI" w:cs="Segoe UI"/>
          <w:color w:val="444444"/>
          <w:sz w:val="23"/>
          <w:szCs w:val="23"/>
          <w:lang w:eastAsia="en-GB"/>
        </w:rPr>
        <w:t>ive comes as standard with the eight-</w:t>
      </w:r>
      <w:r>
        <w:rPr>
          <w:rFonts w:ascii="Segoe UI" w:hAnsi="Segoe UI" w:cs="Segoe UI"/>
          <w:color w:val="444444"/>
          <w:sz w:val="23"/>
          <w:szCs w:val="23"/>
          <w:lang w:eastAsia="en-GB"/>
        </w:rPr>
        <w:t xml:space="preserve">speed automatic transmission and has </w:t>
      </w:r>
      <w:r w:rsidRPr="002C2F7C">
        <w:rPr>
          <w:rFonts w:ascii="Segoe UI" w:hAnsi="Segoe UI" w:cs="Segoe UI"/>
          <w:color w:val="444444"/>
          <w:sz w:val="23"/>
          <w:szCs w:val="23"/>
          <w:lang w:eastAsia="en-GB"/>
        </w:rPr>
        <w:t>emission</w:t>
      </w:r>
      <w:r>
        <w:rPr>
          <w:rFonts w:ascii="Segoe UI" w:hAnsi="Segoe UI" w:cs="Segoe UI"/>
          <w:color w:val="444444"/>
          <w:sz w:val="23"/>
          <w:szCs w:val="23"/>
          <w:lang w:eastAsia="en-GB"/>
        </w:rPr>
        <w:t>s</w:t>
      </w:r>
      <w:r w:rsidRPr="002C2F7C">
        <w:rPr>
          <w:rFonts w:ascii="Segoe UI" w:hAnsi="Segoe UI" w:cs="Segoe UI"/>
          <w:color w:val="444444"/>
          <w:sz w:val="23"/>
          <w:szCs w:val="23"/>
          <w:lang w:eastAsia="en-GB"/>
        </w:rPr>
        <w:t xml:space="preserve"> </w:t>
      </w:r>
      <w:r>
        <w:rPr>
          <w:rFonts w:ascii="Segoe UI" w:hAnsi="Segoe UI" w:cs="Segoe UI"/>
          <w:color w:val="444444"/>
          <w:sz w:val="23"/>
          <w:szCs w:val="23"/>
          <w:lang w:eastAsia="en-GB"/>
        </w:rPr>
        <w:t xml:space="preserve">of just </w:t>
      </w:r>
      <w:r w:rsidRPr="002C2F7C">
        <w:rPr>
          <w:rFonts w:ascii="Segoe UI" w:hAnsi="Segoe UI" w:cs="Segoe UI"/>
          <w:color w:val="444444"/>
          <w:sz w:val="23"/>
          <w:szCs w:val="23"/>
          <w:lang w:eastAsia="en-GB"/>
        </w:rPr>
        <w:t>12</w:t>
      </w:r>
      <w:r>
        <w:rPr>
          <w:rFonts w:ascii="Segoe UI" w:hAnsi="Segoe UI" w:cs="Segoe UI"/>
          <w:color w:val="444444"/>
          <w:sz w:val="23"/>
          <w:szCs w:val="23"/>
          <w:lang w:eastAsia="en-GB"/>
        </w:rPr>
        <w:t>4</w:t>
      </w:r>
      <w:r w:rsidRPr="002C2F7C">
        <w:rPr>
          <w:rFonts w:ascii="Segoe UI" w:hAnsi="Segoe UI" w:cs="Segoe UI"/>
          <w:color w:val="444444"/>
          <w:sz w:val="23"/>
          <w:szCs w:val="23"/>
          <w:lang w:eastAsia="en-GB"/>
        </w:rPr>
        <w:t>g/km</w:t>
      </w:r>
      <w:r>
        <w:rPr>
          <w:rFonts w:ascii="Segoe UI" w:hAnsi="Segoe UI" w:cs="Segoe UI"/>
          <w:color w:val="444444"/>
          <w:sz w:val="23"/>
          <w:szCs w:val="23"/>
          <w:lang w:eastAsia="en-GB"/>
        </w:rPr>
        <w:t xml:space="preserve"> </w:t>
      </w:r>
      <w:r w:rsidRPr="006A10F6">
        <w:rPr>
          <w:rFonts w:ascii="Segoe UI" w:hAnsi="Segoe UI" w:cs="Segoe UI"/>
          <w:color w:val="444444"/>
          <w:sz w:val="23"/>
          <w:szCs w:val="23"/>
          <w:lang w:eastAsia="en-GB"/>
        </w:rPr>
        <w:t xml:space="preserve">and priced from </w:t>
      </w:r>
      <w:r w:rsidR="00D059D2" w:rsidRPr="006A10F6">
        <w:rPr>
          <w:rFonts w:ascii="Segoe UI" w:hAnsi="Segoe UI" w:cs="Segoe UI"/>
          <w:color w:val="444444"/>
          <w:sz w:val="23"/>
          <w:szCs w:val="23"/>
          <w:lang w:eastAsia="en-GB"/>
        </w:rPr>
        <w:t>£33,875</w:t>
      </w:r>
      <w:r w:rsidRPr="006A10F6">
        <w:rPr>
          <w:rFonts w:ascii="Segoe UI" w:hAnsi="Segoe UI" w:cs="Segoe UI"/>
          <w:color w:val="444444"/>
          <w:sz w:val="23"/>
          <w:szCs w:val="23"/>
          <w:lang w:eastAsia="en-GB"/>
        </w:rPr>
        <w:t xml:space="preserve"> OTR.</w:t>
      </w:r>
    </w:p>
    <w:p w:rsidR="00EB4E2D" w:rsidRPr="001E63CA" w:rsidRDefault="00EB4E2D" w:rsidP="00EB4E2D">
      <w:pPr>
        <w:autoSpaceDE w:val="0"/>
        <w:autoSpaceDN w:val="0"/>
        <w:adjustRightInd w:val="0"/>
        <w:spacing w:line="240" w:lineRule="auto"/>
        <w:rPr>
          <w:rFonts w:ascii="Segoe UI" w:hAnsi="Segoe UI" w:cs="Segoe UI"/>
          <w:color w:val="444444"/>
          <w:sz w:val="23"/>
          <w:szCs w:val="23"/>
          <w:lang w:eastAsia="en-GB"/>
        </w:rPr>
      </w:pPr>
    </w:p>
    <w:p w:rsidR="00EB4E2D" w:rsidRPr="00E70D4A" w:rsidRDefault="00EB4E2D" w:rsidP="00EB4E2D">
      <w:pPr>
        <w:autoSpaceDE w:val="0"/>
        <w:autoSpaceDN w:val="0"/>
        <w:adjustRightInd w:val="0"/>
        <w:spacing w:line="240" w:lineRule="auto"/>
        <w:rPr>
          <w:rFonts w:ascii="Segoe UI" w:hAnsi="Segoe UI" w:cs="Segoe UI"/>
          <w:color w:val="444444"/>
          <w:sz w:val="23"/>
          <w:szCs w:val="23"/>
          <w:lang w:eastAsia="en-GB"/>
        </w:rPr>
      </w:pPr>
      <w:r w:rsidRPr="00E70D4A">
        <w:rPr>
          <w:rFonts w:ascii="Segoe UI" w:hAnsi="Segoe UI" w:cs="Segoe UI"/>
          <w:color w:val="444444"/>
          <w:sz w:val="23"/>
          <w:szCs w:val="23"/>
          <w:lang w:eastAsia="en-GB"/>
        </w:rPr>
        <w:t>T</w:t>
      </w:r>
      <w:r w:rsidRPr="001E63CA">
        <w:rPr>
          <w:rFonts w:ascii="Segoe UI" w:hAnsi="Segoe UI" w:cs="Segoe UI"/>
          <w:color w:val="444444"/>
          <w:sz w:val="23"/>
          <w:szCs w:val="23"/>
          <w:lang w:eastAsia="en-GB"/>
        </w:rPr>
        <w:t xml:space="preserve">he 190hp diesel engine will also power the BMW 420d Convertible. The increase in power, torque and efficiency facilitates acceleration from 0 to </w:t>
      </w:r>
      <w:r w:rsidRPr="00E70D4A">
        <w:rPr>
          <w:rFonts w:ascii="Segoe UI" w:hAnsi="Segoe UI" w:cs="Segoe UI"/>
          <w:color w:val="444444"/>
          <w:sz w:val="23"/>
          <w:szCs w:val="23"/>
          <w:lang w:eastAsia="en-GB"/>
        </w:rPr>
        <w:t xml:space="preserve">62 </w:t>
      </w:r>
      <w:r w:rsidRPr="001E63CA">
        <w:rPr>
          <w:rFonts w:ascii="Segoe UI" w:hAnsi="Segoe UI" w:cs="Segoe UI"/>
          <w:color w:val="444444"/>
          <w:sz w:val="23"/>
          <w:szCs w:val="23"/>
          <w:lang w:eastAsia="en-GB"/>
        </w:rPr>
        <w:t xml:space="preserve">in 8.1 seconds (8.0 seconds) and results in an average fuel consumption </w:t>
      </w:r>
      <w:r>
        <w:rPr>
          <w:rFonts w:ascii="Segoe UI" w:hAnsi="Segoe UI" w:cs="Segoe UI"/>
          <w:color w:val="444444"/>
          <w:sz w:val="23"/>
          <w:szCs w:val="23"/>
          <w:lang w:eastAsia="en-GB"/>
        </w:rPr>
        <w:t xml:space="preserve">from </w:t>
      </w:r>
      <w:r w:rsidRPr="001E63CA">
        <w:rPr>
          <w:rFonts w:ascii="Segoe UI" w:hAnsi="Segoe UI" w:cs="Segoe UI"/>
          <w:color w:val="444444"/>
          <w:sz w:val="23"/>
          <w:szCs w:val="23"/>
          <w:lang w:eastAsia="en-GB"/>
        </w:rPr>
        <w:t>5</w:t>
      </w:r>
      <w:r>
        <w:rPr>
          <w:rFonts w:ascii="Segoe UI" w:hAnsi="Segoe UI" w:cs="Segoe UI"/>
          <w:color w:val="444444"/>
          <w:sz w:val="23"/>
          <w:szCs w:val="23"/>
          <w:lang w:eastAsia="en-GB"/>
        </w:rPr>
        <w:t xml:space="preserve">8.9mpg (64mpg) and 127g/km (116g/km). </w:t>
      </w:r>
      <w:r w:rsidRPr="006A10F6">
        <w:rPr>
          <w:rFonts w:ascii="Segoe UI" w:hAnsi="Segoe UI" w:cs="Segoe UI"/>
          <w:color w:val="444444"/>
          <w:sz w:val="23"/>
          <w:szCs w:val="23"/>
          <w:lang w:eastAsia="en-GB"/>
        </w:rPr>
        <w:t xml:space="preserve">Prices start at </w:t>
      </w:r>
      <w:r w:rsidR="00D059D2" w:rsidRPr="006A10F6">
        <w:rPr>
          <w:rFonts w:ascii="Segoe UI" w:hAnsi="Segoe UI" w:cs="Segoe UI"/>
          <w:color w:val="444444"/>
          <w:sz w:val="23"/>
          <w:szCs w:val="23"/>
          <w:lang w:eastAsia="en-GB"/>
        </w:rPr>
        <w:t>£37,250</w:t>
      </w:r>
      <w:r w:rsidRPr="006A10F6">
        <w:rPr>
          <w:rFonts w:ascii="Segoe UI" w:hAnsi="Segoe UI" w:cs="Segoe UI"/>
          <w:color w:val="444444"/>
          <w:sz w:val="23"/>
          <w:szCs w:val="23"/>
          <w:lang w:eastAsia="en-GB"/>
        </w:rPr>
        <w:t xml:space="preserve"> OTR.</w:t>
      </w:r>
    </w:p>
    <w:p w:rsidR="00EB4E2D" w:rsidRPr="00E70D4A" w:rsidRDefault="00EB4E2D" w:rsidP="00EB4E2D">
      <w:pPr>
        <w:autoSpaceDE w:val="0"/>
        <w:autoSpaceDN w:val="0"/>
        <w:adjustRightInd w:val="0"/>
        <w:spacing w:line="240" w:lineRule="auto"/>
        <w:rPr>
          <w:rFonts w:ascii="Segoe UI" w:hAnsi="Segoe UI" w:cs="Segoe UI"/>
          <w:color w:val="444444"/>
          <w:sz w:val="23"/>
          <w:szCs w:val="23"/>
          <w:lang w:eastAsia="en-GB"/>
        </w:rPr>
      </w:pPr>
    </w:p>
    <w:p w:rsidR="00EB4E2D" w:rsidRPr="00E70D4A" w:rsidRDefault="00EB4E2D" w:rsidP="00EB4E2D">
      <w:pPr>
        <w:autoSpaceDE w:val="0"/>
        <w:autoSpaceDN w:val="0"/>
        <w:adjustRightInd w:val="0"/>
        <w:spacing w:line="240" w:lineRule="auto"/>
        <w:rPr>
          <w:rFonts w:ascii="Segoe UI" w:hAnsi="Segoe UI" w:cs="Segoe UI"/>
          <w:color w:val="444444"/>
          <w:sz w:val="23"/>
          <w:szCs w:val="23"/>
          <w:lang w:eastAsia="en-GB"/>
        </w:rPr>
      </w:pPr>
      <w:r>
        <w:rPr>
          <w:rFonts w:ascii="Segoe UI" w:hAnsi="Segoe UI" w:cs="Segoe UI"/>
          <w:color w:val="444444"/>
          <w:sz w:val="23"/>
          <w:szCs w:val="23"/>
          <w:lang w:eastAsia="en-GB"/>
        </w:rPr>
        <w:t>T</w:t>
      </w:r>
      <w:r w:rsidRPr="001E63CA">
        <w:rPr>
          <w:rFonts w:ascii="Segoe UI" w:hAnsi="Segoe UI" w:cs="Segoe UI"/>
          <w:color w:val="444444"/>
          <w:sz w:val="23"/>
          <w:szCs w:val="23"/>
          <w:lang w:eastAsia="en-GB"/>
        </w:rPr>
        <w:t xml:space="preserve">he BMW 418d Gran </w:t>
      </w:r>
      <w:r>
        <w:rPr>
          <w:rFonts w:ascii="Segoe UI" w:hAnsi="Segoe UI" w:cs="Segoe UI"/>
          <w:color w:val="444444"/>
          <w:sz w:val="23"/>
          <w:szCs w:val="23"/>
          <w:lang w:eastAsia="en-GB"/>
        </w:rPr>
        <w:t xml:space="preserve">Coupé is another model to feature </w:t>
      </w:r>
      <w:r w:rsidRPr="001E63CA">
        <w:rPr>
          <w:rFonts w:ascii="Segoe UI" w:hAnsi="Segoe UI" w:cs="Segoe UI"/>
          <w:color w:val="444444"/>
          <w:sz w:val="23"/>
          <w:szCs w:val="23"/>
          <w:lang w:eastAsia="en-GB"/>
        </w:rPr>
        <w:t xml:space="preserve">the 150hp engine variant </w:t>
      </w:r>
      <w:r>
        <w:rPr>
          <w:rFonts w:ascii="Segoe UI" w:hAnsi="Segoe UI" w:cs="Segoe UI"/>
          <w:color w:val="444444"/>
          <w:sz w:val="23"/>
          <w:szCs w:val="23"/>
          <w:lang w:eastAsia="en-GB"/>
        </w:rPr>
        <w:t xml:space="preserve">and </w:t>
      </w:r>
      <w:r w:rsidRPr="001E63CA">
        <w:rPr>
          <w:rFonts w:ascii="Segoe UI" w:hAnsi="Segoe UI" w:cs="Segoe UI"/>
          <w:color w:val="444444"/>
          <w:sz w:val="23"/>
          <w:szCs w:val="23"/>
          <w:lang w:eastAsia="en-GB"/>
        </w:rPr>
        <w:t>will serve as an entry level power unit</w:t>
      </w:r>
      <w:r>
        <w:rPr>
          <w:rFonts w:ascii="Segoe UI" w:hAnsi="Segoe UI" w:cs="Segoe UI"/>
          <w:color w:val="444444"/>
          <w:sz w:val="23"/>
          <w:szCs w:val="23"/>
          <w:lang w:eastAsia="en-GB"/>
        </w:rPr>
        <w:t xml:space="preserve"> but with excellent CO</w:t>
      </w:r>
      <w:r w:rsidRPr="006A10F6">
        <w:rPr>
          <w:rFonts w:ascii="Segoe UI" w:hAnsi="Segoe UI" w:cs="Segoe UI"/>
          <w:color w:val="444444"/>
          <w:sz w:val="16"/>
          <w:szCs w:val="16"/>
          <w:lang w:eastAsia="en-GB"/>
        </w:rPr>
        <w:t>2</w:t>
      </w:r>
      <w:r>
        <w:rPr>
          <w:rFonts w:ascii="Segoe UI" w:hAnsi="Segoe UI" w:cs="Segoe UI"/>
          <w:color w:val="444444"/>
          <w:sz w:val="23"/>
          <w:szCs w:val="23"/>
          <w:lang w:eastAsia="en-GB"/>
        </w:rPr>
        <w:t xml:space="preserve"> emissions from just 112g/km putting it into the 20% BIK bracket for 2015/16. </w:t>
      </w:r>
      <w:r w:rsidRPr="001E63CA">
        <w:rPr>
          <w:rFonts w:ascii="Segoe UI" w:hAnsi="Segoe UI" w:cs="Segoe UI"/>
          <w:color w:val="444444"/>
          <w:sz w:val="23"/>
          <w:szCs w:val="23"/>
          <w:lang w:eastAsia="en-GB"/>
        </w:rPr>
        <w:t xml:space="preserve"> </w:t>
      </w:r>
      <w:r w:rsidRPr="00B75A9A">
        <w:rPr>
          <w:rFonts w:ascii="Segoe UI" w:hAnsi="Segoe UI" w:cs="Segoe UI"/>
          <w:color w:val="444444"/>
          <w:sz w:val="23"/>
          <w:szCs w:val="23"/>
          <w:lang w:eastAsia="en-GB"/>
        </w:rPr>
        <w:t xml:space="preserve">This </w:t>
      </w:r>
      <w:r w:rsidR="00D059D2" w:rsidRPr="006A10F6">
        <w:rPr>
          <w:rFonts w:ascii="Segoe UI" w:hAnsi="Segoe UI" w:cs="Segoe UI"/>
          <w:color w:val="444444"/>
          <w:sz w:val="23"/>
          <w:szCs w:val="23"/>
          <w:lang w:eastAsia="en-GB"/>
        </w:rPr>
        <w:t>£31,640</w:t>
      </w:r>
      <w:r w:rsidRPr="006A10F6">
        <w:rPr>
          <w:rFonts w:ascii="Segoe UI" w:hAnsi="Segoe UI" w:cs="Segoe UI"/>
          <w:color w:val="444444"/>
          <w:sz w:val="23"/>
          <w:szCs w:val="23"/>
          <w:lang w:eastAsia="en-GB"/>
        </w:rPr>
        <w:t xml:space="preserve"> OTR </w:t>
      </w:r>
      <w:r w:rsidRPr="00B75A9A">
        <w:rPr>
          <w:rFonts w:ascii="Segoe UI" w:hAnsi="Segoe UI" w:cs="Segoe UI"/>
          <w:color w:val="444444"/>
          <w:sz w:val="23"/>
          <w:szCs w:val="23"/>
          <w:lang w:eastAsia="en-GB"/>
        </w:rPr>
        <w:t xml:space="preserve">model completes the </w:t>
      </w:r>
      <w:r w:rsidRPr="001E63CA">
        <w:rPr>
          <w:rFonts w:ascii="Segoe UI" w:hAnsi="Segoe UI" w:cs="Segoe UI"/>
          <w:color w:val="444444"/>
          <w:sz w:val="23"/>
          <w:szCs w:val="23"/>
          <w:lang w:eastAsia="en-GB"/>
        </w:rPr>
        <w:t xml:space="preserve">acceleration from 0 to </w:t>
      </w:r>
      <w:r w:rsidRPr="00E70D4A">
        <w:rPr>
          <w:rFonts w:ascii="Segoe UI" w:hAnsi="Segoe UI" w:cs="Segoe UI"/>
          <w:color w:val="444444"/>
          <w:sz w:val="23"/>
          <w:szCs w:val="23"/>
          <w:lang w:eastAsia="en-GB"/>
        </w:rPr>
        <w:t xml:space="preserve">62 </w:t>
      </w:r>
      <w:r w:rsidRPr="00B75A9A">
        <w:rPr>
          <w:rFonts w:ascii="Segoe UI" w:hAnsi="Segoe UI" w:cs="Segoe UI"/>
          <w:color w:val="444444"/>
          <w:sz w:val="23"/>
          <w:szCs w:val="23"/>
          <w:lang w:eastAsia="en-GB"/>
        </w:rPr>
        <w:t xml:space="preserve">in 9.0 seconds (8.9 seconds), achieving fuel consumption levels </w:t>
      </w:r>
      <w:r>
        <w:rPr>
          <w:rFonts w:ascii="Segoe UI" w:hAnsi="Segoe UI" w:cs="Segoe UI"/>
          <w:color w:val="444444"/>
          <w:sz w:val="23"/>
          <w:szCs w:val="23"/>
          <w:lang w:eastAsia="en-GB"/>
        </w:rPr>
        <w:t>of</w:t>
      </w:r>
      <w:r w:rsidRPr="00B75A9A">
        <w:rPr>
          <w:rFonts w:ascii="Segoe UI" w:hAnsi="Segoe UI" w:cs="Segoe UI"/>
          <w:color w:val="444444"/>
          <w:sz w:val="23"/>
          <w:szCs w:val="23"/>
          <w:lang w:eastAsia="en-GB"/>
        </w:rPr>
        <w:t xml:space="preserve"> 6</w:t>
      </w:r>
      <w:r>
        <w:rPr>
          <w:rFonts w:ascii="Segoe UI" w:hAnsi="Segoe UI" w:cs="Segoe UI"/>
          <w:color w:val="444444"/>
          <w:sz w:val="23"/>
          <w:szCs w:val="23"/>
          <w:lang w:eastAsia="en-GB"/>
        </w:rPr>
        <w:t>5.7</w:t>
      </w:r>
      <w:r w:rsidRPr="00B75A9A">
        <w:rPr>
          <w:rFonts w:ascii="Segoe UI" w:hAnsi="Segoe UI" w:cs="Segoe UI"/>
          <w:color w:val="444444"/>
          <w:sz w:val="23"/>
          <w:szCs w:val="23"/>
          <w:lang w:eastAsia="en-GB"/>
        </w:rPr>
        <w:t>mpg</w:t>
      </w:r>
      <w:r>
        <w:rPr>
          <w:rFonts w:ascii="Segoe UI" w:hAnsi="Segoe UI" w:cs="Segoe UI"/>
          <w:color w:val="444444"/>
          <w:sz w:val="23"/>
          <w:szCs w:val="23"/>
          <w:lang w:eastAsia="en-GB"/>
        </w:rPr>
        <w:t xml:space="preserve"> for the automatic and manual variants alike</w:t>
      </w:r>
      <w:r w:rsidRPr="00B75A9A">
        <w:rPr>
          <w:rFonts w:ascii="Segoe UI" w:hAnsi="Segoe UI" w:cs="Segoe UI"/>
          <w:color w:val="444444"/>
          <w:sz w:val="23"/>
          <w:szCs w:val="23"/>
          <w:lang w:eastAsia="en-GB"/>
        </w:rPr>
        <w:t>.</w:t>
      </w:r>
    </w:p>
    <w:p w:rsidR="00EB4E2D" w:rsidRPr="001E63CA" w:rsidRDefault="00EB4E2D" w:rsidP="00EB4E2D">
      <w:pPr>
        <w:autoSpaceDE w:val="0"/>
        <w:autoSpaceDN w:val="0"/>
        <w:adjustRightInd w:val="0"/>
        <w:spacing w:line="240" w:lineRule="auto"/>
        <w:rPr>
          <w:rFonts w:ascii="Segoe UI" w:hAnsi="Segoe UI" w:cs="Segoe UI"/>
          <w:color w:val="444444"/>
          <w:sz w:val="23"/>
          <w:szCs w:val="23"/>
          <w:lang w:eastAsia="en-GB"/>
        </w:rPr>
      </w:pPr>
    </w:p>
    <w:p w:rsidR="006A10F6" w:rsidRDefault="00EB4E2D" w:rsidP="00EB4E2D">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r w:rsidRPr="0015503D">
        <w:rPr>
          <w:rFonts w:ascii="Segoe UI" w:hAnsi="Segoe UI" w:cs="Segoe UI"/>
          <w:color w:val="444444"/>
          <w:sz w:val="23"/>
          <w:szCs w:val="23"/>
          <w:lang w:eastAsia="en-GB"/>
        </w:rPr>
        <w:t>In addition to this, the most powerful representative of the new generation of four-cylinder diesel engines will make its debut in the BMW X5 in August 2015. The 231hp power unit featured in the four-cylinder versions of the</w:t>
      </w:r>
    </w:p>
    <w:p w:rsidR="00EB4E2D" w:rsidRDefault="00EB4E2D" w:rsidP="00EB4E2D">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r w:rsidRPr="0015503D">
        <w:rPr>
          <w:rFonts w:ascii="Segoe UI" w:hAnsi="Segoe UI" w:cs="Segoe UI"/>
          <w:color w:val="444444"/>
          <w:sz w:val="23"/>
          <w:szCs w:val="23"/>
          <w:lang w:eastAsia="en-GB"/>
        </w:rPr>
        <w:t>BMW X5 is particularly effective not only as a result of its maximum power output, but also thanks to a 50Nm increase in maximum torque and an exceptionally high degree of efficiency.</w:t>
      </w:r>
      <w:r>
        <w:rPr>
          <w:rFonts w:ascii="Segoe UI" w:hAnsi="Segoe UI" w:cs="Segoe UI"/>
          <w:color w:val="444444"/>
          <w:sz w:val="23"/>
          <w:szCs w:val="23"/>
          <w:lang w:eastAsia="en-GB"/>
        </w:rPr>
        <w:t xml:space="preserve"> </w:t>
      </w:r>
      <w:r w:rsidRPr="006A10F6">
        <w:rPr>
          <w:rFonts w:ascii="Segoe UI" w:hAnsi="Segoe UI" w:cs="Segoe UI"/>
          <w:color w:val="444444"/>
          <w:sz w:val="23"/>
          <w:szCs w:val="23"/>
          <w:lang w:eastAsia="en-GB"/>
        </w:rPr>
        <w:t xml:space="preserve">The BMW X5 xDrive25d costs from </w:t>
      </w:r>
      <w:r w:rsidR="00D059D2" w:rsidRPr="006A10F6">
        <w:rPr>
          <w:rFonts w:ascii="Segoe UI" w:hAnsi="Segoe UI" w:cs="Segoe UI"/>
          <w:color w:val="444444"/>
          <w:sz w:val="23"/>
          <w:szCs w:val="23"/>
          <w:lang w:eastAsia="en-GB"/>
        </w:rPr>
        <w:t>£46,565</w:t>
      </w:r>
      <w:r w:rsidRPr="006A10F6">
        <w:rPr>
          <w:rFonts w:ascii="Segoe UI" w:hAnsi="Segoe UI" w:cs="Segoe UI"/>
          <w:color w:val="444444"/>
          <w:sz w:val="23"/>
          <w:szCs w:val="23"/>
          <w:lang w:eastAsia="en-GB"/>
        </w:rPr>
        <w:t xml:space="preserve"> OT</w:t>
      </w:r>
      <w:r w:rsidR="007D6855">
        <w:rPr>
          <w:rFonts w:ascii="Segoe UI" w:hAnsi="Segoe UI" w:cs="Segoe UI"/>
          <w:color w:val="444444"/>
          <w:sz w:val="23"/>
          <w:szCs w:val="23"/>
          <w:lang w:eastAsia="en-GB"/>
        </w:rPr>
        <w:t>R.</w:t>
      </w:r>
    </w:p>
    <w:p w:rsidR="007E7565" w:rsidRDefault="007E7565" w:rsidP="00EB4E2D">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p>
    <w:tbl>
      <w:tblPr>
        <w:tblpPr w:leftFromText="180" w:rightFromText="180" w:vertAnchor="text" w:horzAnchor="margin" w:tblpXSpec="center" w:tblpY="82"/>
        <w:tblW w:w="4569" w:type="pct"/>
        <w:shd w:val="clear" w:color="auto" w:fill="FFFFFF"/>
        <w:tblCellMar>
          <w:top w:w="15" w:type="dxa"/>
          <w:left w:w="15" w:type="dxa"/>
          <w:bottom w:w="15" w:type="dxa"/>
          <w:right w:w="15" w:type="dxa"/>
        </w:tblCellMar>
        <w:tblLook w:val="04A0"/>
      </w:tblPr>
      <w:tblGrid>
        <w:gridCol w:w="2218"/>
        <w:gridCol w:w="1111"/>
        <w:gridCol w:w="1147"/>
        <w:gridCol w:w="1365"/>
        <w:gridCol w:w="1299"/>
      </w:tblGrid>
      <w:tr w:rsidR="00EB4E2D" w:rsidRPr="00B75A9A" w:rsidTr="004911EB">
        <w:trPr>
          <w:trHeight w:val="493"/>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544E80" w:rsidRDefault="00EB4E2D" w:rsidP="004911EB">
            <w:pPr>
              <w:spacing w:after="65" w:line="240" w:lineRule="auto"/>
              <w:jc w:val="center"/>
              <w:rPr>
                <w:rFonts w:ascii="Segoe UI" w:hAnsi="Segoe UI" w:cs="Segoe UI"/>
                <w:b/>
                <w:color w:val="444444"/>
                <w:sz w:val="16"/>
                <w:szCs w:val="23"/>
                <w:lang w:eastAsia="en-GB"/>
              </w:rPr>
            </w:pPr>
            <w:r w:rsidRPr="00544E80">
              <w:rPr>
                <w:rFonts w:ascii="Segoe UI" w:hAnsi="Segoe UI" w:cs="Segoe UI"/>
                <w:b/>
                <w:color w:val="444444"/>
                <w:sz w:val="16"/>
                <w:szCs w:val="23"/>
                <w:lang w:eastAsia="en-GB"/>
              </w:rPr>
              <w:t>Model</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544E80" w:rsidRDefault="00EB4E2D" w:rsidP="004911EB">
            <w:pPr>
              <w:spacing w:after="65" w:line="240" w:lineRule="auto"/>
              <w:jc w:val="center"/>
              <w:rPr>
                <w:rFonts w:ascii="Segoe UI" w:hAnsi="Segoe UI" w:cs="Segoe UI"/>
                <w:b/>
                <w:color w:val="444444"/>
                <w:sz w:val="16"/>
                <w:szCs w:val="23"/>
                <w:lang w:eastAsia="en-GB"/>
              </w:rPr>
            </w:pPr>
            <w:r w:rsidRPr="00544E80">
              <w:rPr>
                <w:rFonts w:ascii="Segoe UI" w:hAnsi="Segoe UI" w:cs="Segoe UI"/>
                <w:b/>
                <w:color w:val="444444"/>
                <w:sz w:val="16"/>
                <w:szCs w:val="23"/>
                <w:lang w:eastAsia="en-GB"/>
              </w:rPr>
              <w:t>Power</w:t>
            </w:r>
          </w:p>
          <w:p w:rsidR="00EB4E2D" w:rsidRPr="00544E80" w:rsidRDefault="00EB4E2D" w:rsidP="004911EB">
            <w:pPr>
              <w:spacing w:after="65" w:line="240" w:lineRule="auto"/>
              <w:jc w:val="center"/>
              <w:rPr>
                <w:rFonts w:ascii="Segoe UI" w:hAnsi="Segoe UI" w:cs="Segoe UI"/>
                <w:b/>
                <w:color w:val="444444"/>
                <w:sz w:val="16"/>
                <w:szCs w:val="23"/>
                <w:lang w:eastAsia="en-GB"/>
              </w:rPr>
            </w:pPr>
            <w:r w:rsidRPr="00544E80">
              <w:rPr>
                <w:rFonts w:ascii="Segoe UI" w:hAnsi="Segoe UI" w:cs="Segoe UI"/>
                <w:b/>
                <w:color w:val="444444"/>
                <w:sz w:val="16"/>
                <w:szCs w:val="23"/>
                <w:lang w:eastAsia="en-GB"/>
              </w:rPr>
              <w:t>Hp</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544E80" w:rsidRDefault="00EB4E2D" w:rsidP="004911EB">
            <w:pPr>
              <w:spacing w:after="65" w:line="240" w:lineRule="auto"/>
              <w:jc w:val="center"/>
              <w:rPr>
                <w:rFonts w:ascii="Segoe UI" w:hAnsi="Segoe UI" w:cs="Segoe UI"/>
                <w:b/>
                <w:color w:val="444444"/>
                <w:sz w:val="16"/>
                <w:szCs w:val="23"/>
                <w:lang w:eastAsia="en-GB"/>
              </w:rPr>
            </w:pPr>
            <w:r w:rsidRPr="00544E80">
              <w:rPr>
                <w:rFonts w:ascii="Segoe UI" w:hAnsi="Segoe UI" w:cs="Segoe UI"/>
                <w:b/>
                <w:color w:val="444444"/>
                <w:sz w:val="16"/>
                <w:szCs w:val="23"/>
                <w:lang w:eastAsia="en-GB"/>
              </w:rPr>
              <w:t>0-62 mph</w:t>
            </w:r>
          </w:p>
          <w:p w:rsidR="00EB4E2D" w:rsidRPr="00544E80" w:rsidRDefault="00EB4E2D" w:rsidP="004911EB">
            <w:pPr>
              <w:spacing w:after="65" w:line="240" w:lineRule="auto"/>
              <w:jc w:val="center"/>
              <w:rPr>
                <w:rFonts w:ascii="Segoe UI" w:hAnsi="Segoe UI" w:cs="Segoe UI"/>
                <w:b/>
                <w:color w:val="444444"/>
                <w:sz w:val="16"/>
                <w:szCs w:val="23"/>
                <w:lang w:eastAsia="en-GB"/>
              </w:rPr>
            </w:pPr>
            <w:r w:rsidRPr="00544E80">
              <w:rPr>
                <w:rFonts w:ascii="Segoe UI" w:hAnsi="Segoe UI" w:cs="Segoe UI"/>
                <w:b/>
                <w:color w:val="444444"/>
                <w:sz w:val="16"/>
                <w:szCs w:val="23"/>
                <w:lang w:eastAsia="en-GB"/>
              </w:rPr>
              <w:t>seconds</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544E80" w:rsidRDefault="00EB4E2D" w:rsidP="004911EB">
            <w:pPr>
              <w:spacing w:after="65" w:line="240" w:lineRule="auto"/>
              <w:jc w:val="center"/>
              <w:rPr>
                <w:rFonts w:ascii="Segoe UI" w:hAnsi="Segoe UI" w:cs="Segoe UI"/>
                <w:b/>
                <w:color w:val="444444"/>
                <w:sz w:val="16"/>
                <w:szCs w:val="23"/>
                <w:lang w:eastAsia="en-GB"/>
              </w:rPr>
            </w:pPr>
            <w:r w:rsidRPr="00544E80">
              <w:rPr>
                <w:rFonts w:ascii="Segoe UI" w:hAnsi="Segoe UI" w:cs="Segoe UI"/>
                <w:b/>
                <w:color w:val="444444"/>
                <w:sz w:val="16"/>
                <w:szCs w:val="23"/>
                <w:lang w:eastAsia="en-GB"/>
              </w:rPr>
              <w:t>Fuel consumption mpg</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544E80" w:rsidRDefault="00AB4C3A" w:rsidP="004911EB">
            <w:pPr>
              <w:spacing w:after="65" w:line="240" w:lineRule="auto"/>
              <w:jc w:val="center"/>
              <w:rPr>
                <w:rFonts w:ascii="Segoe UI" w:hAnsi="Segoe UI" w:cs="Segoe UI"/>
                <w:b/>
                <w:color w:val="444444"/>
                <w:sz w:val="16"/>
                <w:szCs w:val="23"/>
                <w:lang w:eastAsia="en-GB"/>
              </w:rPr>
            </w:pPr>
            <w:r>
              <w:rPr>
                <w:rFonts w:ascii="Segoe UI" w:hAnsi="Segoe UI" w:cs="Segoe UI"/>
                <w:b/>
                <w:color w:val="444444"/>
                <w:sz w:val="16"/>
                <w:szCs w:val="23"/>
                <w:lang w:eastAsia="en-GB"/>
              </w:rPr>
              <w:t>CO</w:t>
            </w:r>
            <w:r w:rsidRPr="00AB4C3A">
              <w:rPr>
                <w:rFonts w:ascii="Segoe UI" w:hAnsi="Segoe UI" w:cs="Segoe UI"/>
                <w:b/>
                <w:color w:val="444444"/>
                <w:sz w:val="12"/>
                <w:szCs w:val="23"/>
                <w:lang w:eastAsia="en-GB"/>
              </w:rPr>
              <w:t>2</w:t>
            </w:r>
            <w:r w:rsidR="00EB4E2D" w:rsidRPr="00544E80">
              <w:rPr>
                <w:rFonts w:ascii="Segoe UI" w:hAnsi="Segoe UI" w:cs="Segoe UI"/>
                <w:b/>
                <w:color w:val="444444"/>
                <w:sz w:val="16"/>
                <w:szCs w:val="23"/>
                <w:lang w:eastAsia="en-GB"/>
              </w:rPr>
              <w:t xml:space="preserve"> Emissions</w:t>
            </w:r>
          </w:p>
          <w:p w:rsidR="00EB4E2D" w:rsidRPr="00544E80" w:rsidRDefault="00EB4E2D" w:rsidP="004911EB">
            <w:pPr>
              <w:spacing w:after="65" w:line="240" w:lineRule="auto"/>
              <w:jc w:val="center"/>
              <w:rPr>
                <w:rFonts w:ascii="Segoe UI" w:hAnsi="Segoe UI" w:cs="Segoe UI"/>
                <w:b/>
                <w:color w:val="444444"/>
                <w:sz w:val="16"/>
                <w:szCs w:val="23"/>
                <w:lang w:eastAsia="en-GB"/>
              </w:rPr>
            </w:pPr>
            <w:r w:rsidRPr="00544E80">
              <w:rPr>
                <w:rFonts w:ascii="Segoe UI" w:hAnsi="Segoe UI" w:cs="Segoe UI"/>
                <w:b/>
                <w:color w:val="444444"/>
                <w:sz w:val="16"/>
                <w:szCs w:val="23"/>
                <w:lang w:eastAsia="en-GB"/>
              </w:rPr>
              <w:t>g/km</w:t>
            </w:r>
          </w:p>
        </w:tc>
      </w:tr>
      <w:tr w:rsidR="00EB4E2D" w:rsidRPr="00B75A9A" w:rsidTr="004911EB">
        <w:trPr>
          <w:trHeight w:val="340"/>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F053B0"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BMW 218d Coupé</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F053B0"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150</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F053B0"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8.4 (8.2)</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F053B0"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65.7 (68.9)</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F053B0"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113 (108)</w:t>
            </w:r>
          </w:p>
        </w:tc>
      </w:tr>
      <w:tr w:rsidR="00EB4E2D" w:rsidRPr="00B75A9A" w:rsidTr="004911EB">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BMW 225d Coupé</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224</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(6.2)</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(61.4)</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(121)</w:t>
            </w:r>
          </w:p>
        </w:tc>
      </w:tr>
      <w:tr w:rsidR="00EB4E2D" w:rsidRPr="00B75A9A" w:rsidTr="004911EB">
        <w:trPr>
          <w:trHeight w:val="181"/>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7B2418" w:rsidRDefault="00EB4E2D" w:rsidP="004911EB">
            <w:pPr>
              <w:spacing w:after="65" w:line="240" w:lineRule="auto"/>
              <w:jc w:val="center"/>
              <w:rPr>
                <w:rFonts w:ascii="Segoe UI" w:hAnsi="Segoe UI" w:cs="Segoe UI"/>
                <w:color w:val="444444"/>
                <w:sz w:val="16"/>
                <w:szCs w:val="23"/>
                <w:lang w:eastAsia="en-GB"/>
              </w:rPr>
            </w:pPr>
            <w:r w:rsidRPr="007B2418">
              <w:rPr>
                <w:rFonts w:ascii="Segoe UI" w:hAnsi="Segoe UI" w:cs="Segoe UI"/>
                <w:color w:val="444444"/>
                <w:sz w:val="16"/>
                <w:szCs w:val="23"/>
                <w:lang w:eastAsia="en-GB"/>
              </w:rPr>
              <w:t>BMW 218d Convertible</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7B2418" w:rsidRDefault="00EB4E2D" w:rsidP="004911EB">
            <w:pPr>
              <w:spacing w:after="65" w:line="240" w:lineRule="auto"/>
              <w:jc w:val="center"/>
              <w:rPr>
                <w:rFonts w:ascii="Segoe UI" w:hAnsi="Segoe UI" w:cs="Segoe UI"/>
                <w:color w:val="444444"/>
                <w:sz w:val="16"/>
                <w:szCs w:val="23"/>
                <w:lang w:eastAsia="en-GB"/>
              </w:rPr>
            </w:pPr>
            <w:r w:rsidRPr="007B2418">
              <w:rPr>
                <w:rFonts w:ascii="Segoe UI" w:hAnsi="Segoe UI" w:cs="Segoe UI"/>
                <w:color w:val="444444"/>
                <w:sz w:val="16"/>
                <w:szCs w:val="23"/>
                <w:lang w:eastAsia="en-GB"/>
              </w:rPr>
              <w:t>150</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7B2418" w:rsidRDefault="00EB4E2D" w:rsidP="004911EB">
            <w:pPr>
              <w:spacing w:after="65" w:line="240" w:lineRule="auto"/>
              <w:jc w:val="center"/>
              <w:rPr>
                <w:rFonts w:ascii="Segoe UI" w:hAnsi="Segoe UI" w:cs="Segoe UI"/>
                <w:color w:val="444444"/>
                <w:sz w:val="16"/>
                <w:szCs w:val="23"/>
                <w:lang w:eastAsia="en-GB"/>
              </w:rPr>
            </w:pPr>
            <w:r w:rsidRPr="007B2418">
              <w:rPr>
                <w:rFonts w:ascii="Segoe UI" w:hAnsi="Segoe UI" w:cs="Segoe UI"/>
                <w:color w:val="444444"/>
                <w:sz w:val="16"/>
                <w:szCs w:val="23"/>
                <w:lang w:eastAsia="en-GB"/>
              </w:rPr>
              <w:t>8.9 (8.7)</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7B2418" w:rsidRDefault="00EB4E2D" w:rsidP="004911EB">
            <w:pPr>
              <w:spacing w:after="65" w:line="240" w:lineRule="auto"/>
              <w:jc w:val="center"/>
              <w:rPr>
                <w:rFonts w:ascii="Segoe UI" w:hAnsi="Segoe UI" w:cs="Segoe UI"/>
                <w:color w:val="444444"/>
                <w:sz w:val="16"/>
                <w:szCs w:val="23"/>
                <w:lang w:eastAsia="en-GB"/>
              </w:rPr>
            </w:pPr>
            <w:r w:rsidRPr="007B2418">
              <w:rPr>
                <w:rFonts w:ascii="Segoe UI" w:hAnsi="Segoe UI" w:cs="Segoe UI"/>
                <w:color w:val="444444"/>
                <w:sz w:val="16"/>
                <w:szCs w:val="23"/>
                <w:lang w:eastAsia="en-GB"/>
              </w:rPr>
              <w:t>61.4 (64.2)</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7B2418"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122 (116)</w:t>
            </w:r>
          </w:p>
        </w:tc>
      </w:tr>
      <w:tr w:rsidR="00EB4E2D" w:rsidRPr="00B75A9A" w:rsidTr="004911EB">
        <w:trPr>
          <w:trHeight w:val="227"/>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BMW 225d Convertible</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224</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6.4</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57.6</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12</w:t>
            </w:r>
            <w:r>
              <w:rPr>
                <w:rFonts w:ascii="Segoe UI" w:hAnsi="Segoe UI" w:cs="Segoe UI"/>
                <w:color w:val="444444"/>
                <w:sz w:val="16"/>
                <w:szCs w:val="23"/>
                <w:lang w:eastAsia="en-GB"/>
              </w:rPr>
              <w:t>8</w:t>
            </w:r>
          </w:p>
        </w:tc>
      </w:tr>
      <w:tr w:rsidR="00EB4E2D" w:rsidRPr="00B75A9A" w:rsidTr="004911EB">
        <w:trPr>
          <w:trHeight w:val="227"/>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BMW M235i</w:t>
            </w:r>
            <w:r>
              <w:rPr>
                <w:rFonts w:ascii="Segoe UI" w:hAnsi="Segoe UI" w:cs="Segoe UI"/>
                <w:color w:val="444444"/>
                <w:sz w:val="16"/>
                <w:szCs w:val="23"/>
                <w:lang w:eastAsia="en-GB"/>
              </w:rPr>
              <w:t xml:space="preserve"> </w:t>
            </w:r>
            <w:r w:rsidRPr="00B75A9A">
              <w:rPr>
                <w:rFonts w:ascii="Segoe UI" w:hAnsi="Segoe UI" w:cs="Segoe UI"/>
                <w:color w:val="444444"/>
                <w:sz w:val="16"/>
                <w:szCs w:val="23"/>
                <w:lang w:eastAsia="en-GB"/>
              </w:rPr>
              <w:t xml:space="preserve"> Coupé</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326</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5.0 (4.8)</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34</w:t>
            </w:r>
            <w:r>
              <w:rPr>
                <w:rFonts w:ascii="Segoe UI" w:hAnsi="Segoe UI" w:cs="Segoe UI"/>
                <w:color w:val="444444"/>
                <w:sz w:val="16"/>
                <w:szCs w:val="23"/>
                <w:lang w:eastAsia="en-GB"/>
              </w:rPr>
              <w:t>.9 (37.2)</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189 (176)</w:t>
            </w:r>
          </w:p>
        </w:tc>
      </w:tr>
      <w:tr w:rsidR="00EB4E2D" w:rsidRPr="00B75A9A" w:rsidTr="004911EB">
        <w:trPr>
          <w:trHeight w:val="227"/>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F053B0"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BMW 318d Gran Turismo</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F053B0"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150</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F053B0"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9.3 (9.2)</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6</w:t>
            </w:r>
            <w:r>
              <w:rPr>
                <w:rFonts w:ascii="Segoe UI" w:hAnsi="Segoe UI" w:cs="Segoe UI"/>
                <w:color w:val="444444"/>
                <w:sz w:val="16"/>
                <w:szCs w:val="23"/>
                <w:lang w:eastAsia="en-GB"/>
              </w:rPr>
              <w:t>1.4 (64.2)</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F053B0"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123 (119)</w:t>
            </w:r>
          </w:p>
        </w:tc>
      </w:tr>
      <w:tr w:rsidR="00EB4E2D" w:rsidRPr="00B75A9A" w:rsidTr="004911EB">
        <w:trPr>
          <w:trHeight w:val="227"/>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BMW 320d Gran Turismo</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190</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7.8 (7.7)</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6</w:t>
            </w:r>
            <w:r>
              <w:rPr>
                <w:rFonts w:ascii="Segoe UI" w:hAnsi="Segoe UI" w:cs="Segoe UI"/>
                <w:color w:val="444444"/>
                <w:sz w:val="16"/>
                <w:szCs w:val="23"/>
                <w:lang w:eastAsia="en-GB"/>
              </w:rPr>
              <w:t>0</w:t>
            </w:r>
            <w:r w:rsidRPr="00B75A9A">
              <w:rPr>
                <w:rFonts w:ascii="Segoe UI" w:hAnsi="Segoe UI" w:cs="Segoe UI"/>
                <w:color w:val="444444"/>
                <w:sz w:val="16"/>
                <w:szCs w:val="23"/>
                <w:lang w:eastAsia="en-GB"/>
              </w:rPr>
              <w:t>.</w:t>
            </w:r>
            <w:r>
              <w:rPr>
                <w:rFonts w:ascii="Segoe UI" w:hAnsi="Segoe UI" w:cs="Segoe UI"/>
                <w:color w:val="444444"/>
                <w:sz w:val="16"/>
                <w:szCs w:val="23"/>
                <w:lang w:eastAsia="en-GB"/>
              </w:rPr>
              <w:t>1 (62.8)</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127 (120)</w:t>
            </w:r>
          </w:p>
        </w:tc>
      </w:tr>
      <w:tr w:rsidR="00EB4E2D" w:rsidRPr="00B75A9A" w:rsidTr="004911EB">
        <w:trPr>
          <w:trHeight w:val="227"/>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 xml:space="preserve">BMW 320d </w:t>
            </w:r>
            <w:r>
              <w:rPr>
                <w:rFonts w:ascii="Segoe UI" w:hAnsi="Segoe UI" w:cs="Segoe UI"/>
                <w:color w:val="444444"/>
                <w:sz w:val="16"/>
                <w:szCs w:val="23"/>
                <w:lang w:eastAsia="en-GB"/>
              </w:rPr>
              <w:t xml:space="preserve">xDrive </w:t>
            </w:r>
            <w:r w:rsidRPr="00B75A9A">
              <w:rPr>
                <w:rFonts w:ascii="Segoe UI" w:hAnsi="Segoe UI" w:cs="Segoe UI"/>
                <w:color w:val="444444"/>
                <w:sz w:val="16"/>
                <w:szCs w:val="23"/>
                <w:lang w:eastAsia="en-GB"/>
              </w:rPr>
              <w:t>Gran Turismo</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190</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(7.7)</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(60.1)</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Pr>
                <w:rFonts w:ascii="Segoe UI" w:hAnsi="Segoe UI" w:cs="Segoe UI"/>
                <w:color w:val="444444"/>
                <w:sz w:val="16"/>
                <w:szCs w:val="23"/>
                <w:lang w:eastAsia="en-GB"/>
              </w:rPr>
              <w:t>(124)</w:t>
            </w:r>
          </w:p>
        </w:tc>
      </w:tr>
      <w:tr w:rsidR="00EB4E2D" w:rsidRPr="00B75A9A" w:rsidTr="004911EB">
        <w:trPr>
          <w:trHeight w:val="227"/>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BMW 420d Convertible</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190</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8.1 (8.0)</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58.</w:t>
            </w:r>
            <w:r>
              <w:rPr>
                <w:rFonts w:ascii="Segoe UI" w:hAnsi="Segoe UI" w:cs="Segoe UI"/>
                <w:color w:val="444444"/>
                <w:sz w:val="16"/>
                <w:szCs w:val="23"/>
                <w:lang w:eastAsia="en-GB"/>
              </w:rPr>
              <w:t>9 (64.2)</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127</w:t>
            </w:r>
            <w:r>
              <w:rPr>
                <w:rFonts w:ascii="Segoe UI" w:hAnsi="Segoe UI" w:cs="Segoe UI"/>
                <w:color w:val="444444"/>
                <w:sz w:val="16"/>
                <w:szCs w:val="23"/>
                <w:lang w:eastAsia="en-GB"/>
              </w:rPr>
              <w:t xml:space="preserve"> (116)</w:t>
            </w:r>
          </w:p>
        </w:tc>
      </w:tr>
      <w:tr w:rsidR="00EB4E2D" w:rsidRPr="00B75A9A" w:rsidTr="004911EB">
        <w:trPr>
          <w:trHeight w:val="227"/>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BMW 418d Gran Coupé</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150</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9.0 (8.9)</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6</w:t>
            </w:r>
            <w:r>
              <w:rPr>
                <w:rFonts w:ascii="Segoe UI" w:hAnsi="Segoe UI" w:cs="Segoe UI"/>
                <w:color w:val="444444"/>
                <w:sz w:val="16"/>
                <w:szCs w:val="23"/>
                <w:lang w:eastAsia="en-GB"/>
              </w:rPr>
              <w:t>5.7 (65.7)</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B75A9A" w:rsidRDefault="00EB4E2D" w:rsidP="004911EB">
            <w:pPr>
              <w:spacing w:after="65" w:line="240" w:lineRule="auto"/>
              <w:jc w:val="center"/>
              <w:rPr>
                <w:rFonts w:ascii="Segoe UI" w:hAnsi="Segoe UI" w:cs="Segoe UI"/>
                <w:color w:val="444444"/>
                <w:sz w:val="16"/>
                <w:szCs w:val="23"/>
                <w:lang w:eastAsia="en-GB"/>
              </w:rPr>
            </w:pPr>
            <w:r w:rsidRPr="00B75A9A">
              <w:rPr>
                <w:rFonts w:ascii="Segoe UI" w:hAnsi="Segoe UI" w:cs="Segoe UI"/>
                <w:color w:val="444444"/>
                <w:sz w:val="16"/>
                <w:szCs w:val="23"/>
                <w:lang w:eastAsia="en-GB"/>
              </w:rPr>
              <w:t>1</w:t>
            </w:r>
            <w:r>
              <w:rPr>
                <w:rFonts w:ascii="Segoe UI" w:hAnsi="Segoe UI" w:cs="Segoe UI"/>
                <w:color w:val="444444"/>
                <w:sz w:val="16"/>
                <w:szCs w:val="23"/>
                <w:lang w:eastAsia="en-GB"/>
              </w:rPr>
              <w:t>14 (112)</w:t>
            </w:r>
          </w:p>
        </w:tc>
      </w:tr>
      <w:tr w:rsidR="00EB4E2D" w:rsidRPr="00436779" w:rsidTr="004911EB">
        <w:trPr>
          <w:trHeight w:val="227"/>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BMW X5 sDrive25d SE</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231</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7.7</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53.3</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139</w:t>
            </w:r>
          </w:p>
        </w:tc>
      </w:tr>
      <w:tr w:rsidR="00EB4E2D" w:rsidRPr="00436779" w:rsidTr="004911EB">
        <w:trPr>
          <w:trHeight w:val="227"/>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BMW X5 sDrive25d M Sport</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231</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7.7</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52.3</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141</w:t>
            </w:r>
          </w:p>
        </w:tc>
      </w:tr>
      <w:tr w:rsidR="00EB4E2D" w:rsidRPr="00436779" w:rsidTr="004911EB">
        <w:trPr>
          <w:trHeight w:val="227"/>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BMW X5 xDrive25d SE</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231</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7.7</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50.4</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146</w:t>
            </w:r>
          </w:p>
        </w:tc>
      </w:tr>
      <w:tr w:rsidR="00EB4E2D" w:rsidRPr="00436779" w:rsidTr="004911EB">
        <w:trPr>
          <w:trHeight w:val="227"/>
        </w:trPr>
        <w:tc>
          <w:tcPr>
            <w:tcW w:w="2218"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BMW X5 xDrive25d M Sport</w:t>
            </w:r>
          </w:p>
        </w:tc>
        <w:tc>
          <w:tcPr>
            <w:tcW w:w="1111"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231</w:t>
            </w:r>
          </w:p>
        </w:tc>
        <w:tc>
          <w:tcPr>
            <w:tcW w:w="1147"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7.7</w:t>
            </w:r>
          </w:p>
        </w:tc>
        <w:tc>
          <w:tcPr>
            <w:tcW w:w="1365"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50.4</w:t>
            </w:r>
          </w:p>
        </w:tc>
        <w:tc>
          <w:tcPr>
            <w:tcW w:w="1299" w:type="dxa"/>
            <w:tcBorders>
              <w:top w:val="single" w:sz="4" w:space="0" w:color="CCCCCC"/>
              <w:left w:val="single" w:sz="4" w:space="0" w:color="CCCCCC"/>
              <w:bottom w:val="single" w:sz="4" w:space="0" w:color="CCCCCC"/>
              <w:right w:val="single" w:sz="4" w:space="0" w:color="CCCCCC"/>
            </w:tcBorders>
            <w:shd w:val="clear" w:color="auto" w:fill="FFFFFF"/>
            <w:tcMar>
              <w:top w:w="26" w:type="dxa"/>
              <w:left w:w="52" w:type="dxa"/>
              <w:bottom w:w="26" w:type="dxa"/>
              <w:right w:w="52" w:type="dxa"/>
            </w:tcMar>
            <w:hideMark/>
          </w:tcPr>
          <w:p w:rsidR="00EB4E2D" w:rsidRPr="00436779" w:rsidRDefault="00EB4E2D" w:rsidP="004911EB">
            <w:pPr>
              <w:spacing w:after="65"/>
              <w:jc w:val="center"/>
              <w:rPr>
                <w:rFonts w:ascii="Segoe UI" w:hAnsi="Segoe UI" w:cs="Segoe UI"/>
                <w:color w:val="444444"/>
                <w:sz w:val="16"/>
                <w:szCs w:val="23"/>
                <w:lang w:eastAsia="en-GB"/>
              </w:rPr>
            </w:pPr>
            <w:r w:rsidRPr="00436779">
              <w:rPr>
                <w:rFonts w:ascii="Segoe UI" w:hAnsi="Segoe UI" w:cs="Segoe UI"/>
                <w:color w:val="444444"/>
                <w:sz w:val="16"/>
                <w:szCs w:val="23"/>
                <w:lang w:eastAsia="en-GB"/>
              </w:rPr>
              <w:t>148</w:t>
            </w:r>
          </w:p>
        </w:tc>
      </w:tr>
    </w:tbl>
    <w:p w:rsidR="00EB4E2D" w:rsidRPr="00436779" w:rsidRDefault="00EB4E2D" w:rsidP="00EB4E2D">
      <w:pPr>
        <w:widowControl w:val="0"/>
        <w:tabs>
          <w:tab w:val="left" w:pos="220"/>
          <w:tab w:val="left" w:pos="720"/>
        </w:tabs>
        <w:autoSpaceDE w:val="0"/>
        <w:autoSpaceDN w:val="0"/>
        <w:adjustRightInd w:val="0"/>
        <w:spacing w:line="240" w:lineRule="auto"/>
        <w:rPr>
          <w:rFonts w:ascii="Segoe UI" w:hAnsi="Segoe UI" w:cs="Segoe UI"/>
          <w:color w:val="444444"/>
          <w:sz w:val="16"/>
          <w:szCs w:val="23"/>
          <w:lang w:eastAsia="en-GB"/>
        </w:rPr>
      </w:pPr>
    </w:p>
    <w:p w:rsidR="006A10F6" w:rsidRDefault="006A10F6" w:rsidP="006A10F6">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p>
    <w:p w:rsidR="00B75A9A" w:rsidRPr="006A10F6" w:rsidRDefault="00B75A9A" w:rsidP="006A10F6">
      <w:pPr>
        <w:widowControl w:val="0"/>
        <w:tabs>
          <w:tab w:val="left" w:pos="220"/>
          <w:tab w:val="left" w:pos="720"/>
        </w:tabs>
        <w:autoSpaceDE w:val="0"/>
        <w:autoSpaceDN w:val="0"/>
        <w:adjustRightInd w:val="0"/>
        <w:spacing w:line="240" w:lineRule="auto"/>
        <w:rPr>
          <w:rFonts w:ascii="Segoe UI" w:hAnsi="Segoe UI" w:cs="Segoe UI"/>
          <w:b/>
          <w:sz w:val="23"/>
          <w:szCs w:val="23"/>
          <w:lang w:eastAsia="en-GB"/>
        </w:rPr>
      </w:pPr>
      <w:r w:rsidRPr="008F642F">
        <w:rPr>
          <w:rFonts w:ascii="Segoe UI" w:hAnsi="Segoe UI" w:cs="Segoe UI"/>
          <w:b/>
          <w:sz w:val="23"/>
          <w:szCs w:val="23"/>
          <w:lang w:eastAsia="en-GB"/>
        </w:rPr>
        <w:t xml:space="preserve">BMW 3.0 CSL </w:t>
      </w:r>
      <w:proofErr w:type="spellStart"/>
      <w:r w:rsidRPr="008F642F">
        <w:rPr>
          <w:rFonts w:ascii="Segoe UI" w:hAnsi="Segoe UI" w:cs="Segoe UI"/>
          <w:b/>
          <w:sz w:val="23"/>
          <w:szCs w:val="23"/>
          <w:lang w:eastAsia="en-GB"/>
        </w:rPr>
        <w:t>Hommage</w:t>
      </w:r>
      <w:proofErr w:type="spellEnd"/>
      <w:r w:rsidRPr="008F642F">
        <w:rPr>
          <w:rFonts w:ascii="Segoe UI" w:hAnsi="Segoe UI" w:cs="Segoe UI"/>
          <w:b/>
          <w:sz w:val="23"/>
          <w:szCs w:val="23"/>
          <w:lang w:eastAsia="en-GB"/>
        </w:rPr>
        <w:t xml:space="preserve"> </w:t>
      </w:r>
      <w:r w:rsidR="00E80E2E">
        <w:rPr>
          <w:rFonts w:ascii="Segoe UI" w:hAnsi="Segoe UI" w:cs="Segoe UI"/>
          <w:b/>
          <w:sz w:val="23"/>
          <w:szCs w:val="23"/>
          <w:lang w:eastAsia="en-GB"/>
        </w:rPr>
        <w:t>– sta</w:t>
      </w:r>
      <w:r w:rsidR="007B120E">
        <w:rPr>
          <w:rFonts w:ascii="Segoe UI" w:hAnsi="Segoe UI" w:cs="Segoe UI"/>
          <w:b/>
          <w:sz w:val="23"/>
          <w:szCs w:val="23"/>
          <w:lang w:eastAsia="en-GB"/>
        </w:rPr>
        <w:t>r</w:t>
      </w:r>
      <w:r w:rsidR="00E80E2E">
        <w:rPr>
          <w:rFonts w:ascii="Segoe UI" w:hAnsi="Segoe UI" w:cs="Segoe UI"/>
          <w:b/>
          <w:sz w:val="23"/>
          <w:szCs w:val="23"/>
          <w:lang w:eastAsia="en-GB"/>
        </w:rPr>
        <w:t xml:space="preserve"> of the</w:t>
      </w:r>
      <w:r w:rsidRPr="008F642F">
        <w:rPr>
          <w:rFonts w:ascii="Segoe UI" w:hAnsi="Segoe UI" w:cs="Segoe UI"/>
          <w:b/>
          <w:sz w:val="23"/>
          <w:szCs w:val="23"/>
          <w:lang w:eastAsia="en-GB"/>
        </w:rPr>
        <w:t xml:space="preserve"> 2015 </w:t>
      </w:r>
      <w:proofErr w:type="spellStart"/>
      <w:r w:rsidRPr="008F642F">
        <w:rPr>
          <w:rFonts w:ascii="Segoe UI" w:hAnsi="Segoe UI" w:cs="Segoe UI"/>
          <w:b/>
          <w:sz w:val="23"/>
          <w:szCs w:val="23"/>
          <w:lang w:eastAsia="en-GB"/>
        </w:rPr>
        <w:t>Concorso</w:t>
      </w:r>
      <w:proofErr w:type="spellEnd"/>
      <w:r w:rsidRPr="008F642F">
        <w:rPr>
          <w:rFonts w:ascii="Segoe UI" w:hAnsi="Segoe UI" w:cs="Segoe UI"/>
          <w:b/>
          <w:sz w:val="23"/>
          <w:szCs w:val="23"/>
          <w:lang w:eastAsia="en-GB"/>
        </w:rPr>
        <w:t xml:space="preserve"> </w:t>
      </w:r>
      <w:proofErr w:type="spellStart"/>
      <w:r w:rsidRPr="008F642F">
        <w:rPr>
          <w:rFonts w:ascii="Segoe UI" w:hAnsi="Segoe UI" w:cs="Segoe UI"/>
          <w:b/>
          <w:sz w:val="23"/>
          <w:szCs w:val="23"/>
          <w:lang w:eastAsia="en-GB"/>
        </w:rPr>
        <w:t>d’Eleganz</w:t>
      </w:r>
      <w:r w:rsidR="008F7093">
        <w:rPr>
          <w:rFonts w:ascii="Segoe UI" w:hAnsi="Segoe UI" w:cs="Segoe UI"/>
          <w:b/>
          <w:sz w:val="23"/>
          <w:szCs w:val="23"/>
          <w:lang w:eastAsia="en-GB"/>
        </w:rPr>
        <w:t>a</w:t>
      </w:r>
      <w:proofErr w:type="spellEnd"/>
    </w:p>
    <w:p w:rsidR="007D6855" w:rsidRDefault="00B75A9A" w:rsidP="00B75A9A">
      <w:pPr>
        <w:pStyle w:val="Default"/>
        <w:rPr>
          <w:rFonts w:ascii="Segoe UI" w:eastAsia="Times New Roman" w:hAnsi="Segoe UI" w:cs="Segoe UI"/>
          <w:color w:val="444444"/>
          <w:sz w:val="23"/>
          <w:szCs w:val="23"/>
          <w:lang w:eastAsia="en-GB"/>
        </w:rPr>
      </w:pPr>
      <w:r w:rsidRPr="00B75A9A">
        <w:rPr>
          <w:rFonts w:ascii="Segoe UI" w:eastAsia="Times New Roman" w:hAnsi="Segoe UI" w:cs="Segoe UI"/>
          <w:color w:val="444444"/>
          <w:sz w:val="23"/>
          <w:szCs w:val="23"/>
          <w:lang w:eastAsia="en-GB"/>
        </w:rPr>
        <w:t xml:space="preserve">Based on the timeless classic and iconic BMW </w:t>
      </w:r>
      <w:r>
        <w:rPr>
          <w:rFonts w:ascii="Segoe UI" w:eastAsia="Times New Roman" w:hAnsi="Segoe UI" w:cs="Segoe UI"/>
          <w:color w:val="444444"/>
          <w:sz w:val="23"/>
          <w:szCs w:val="23"/>
          <w:lang w:eastAsia="en-GB"/>
        </w:rPr>
        <w:t>Coupé</w:t>
      </w:r>
      <w:r w:rsidRPr="00B75A9A">
        <w:rPr>
          <w:rFonts w:ascii="Segoe UI" w:eastAsia="Times New Roman" w:hAnsi="Segoe UI" w:cs="Segoe UI"/>
          <w:color w:val="444444"/>
          <w:sz w:val="23"/>
          <w:szCs w:val="23"/>
          <w:lang w:eastAsia="en-GB"/>
        </w:rPr>
        <w:t xml:space="preserve"> from the 1970s this tribute</w:t>
      </w:r>
      <w:r w:rsidR="00E80E2E">
        <w:rPr>
          <w:rFonts w:ascii="Segoe UI" w:eastAsia="Times New Roman" w:hAnsi="Segoe UI" w:cs="Segoe UI"/>
          <w:color w:val="444444"/>
          <w:sz w:val="23"/>
          <w:szCs w:val="23"/>
          <w:lang w:eastAsia="en-GB"/>
        </w:rPr>
        <w:t xml:space="preserve"> stole the show at the recent Concorso d’Eleganza with it firm </w:t>
      </w:r>
      <w:r w:rsidRPr="00B75A9A">
        <w:rPr>
          <w:rFonts w:ascii="Segoe UI" w:eastAsia="Times New Roman" w:hAnsi="Segoe UI" w:cs="Segoe UI"/>
          <w:color w:val="444444"/>
          <w:sz w:val="23"/>
          <w:szCs w:val="23"/>
          <w:lang w:eastAsia="en-GB"/>
        </w:rPr>
        <w:t>nod to the engineering achievement exemplified by the BMW 3.0 CSL in its lightweight design and performance.</w:t>
      </w:r>
    </w:p>
    <w:p w:rsidR="00F341A3" w:rsidRDefault="00F341A3" w:rsidP="00B75A9A">
      <w:pPr>
        <w:pStyle w:val="Default"/>
        <w:rPr>
          <w:rFonts w:ascii="Segoe UI" w:eastAsia="Times New Roman" w:hAnsi="Segoe UI" w:cs="Segoe UI"/>
          <w:color w:val="444444"/>
          <w:sz w:val="23"/>
          <w:szCs w:val="23"/>
          <w:lang w:eastAsia="en-GB"/>
        </w:rPr>
      </w:pPr>
    </w:p>
    <w:p w:rsidR="00B75A9A" w:rsidRDefault="00B75A9A" w:rsidP="00B75A9A">
      <w:pPr>
        <w:pStyle w:val="Default"/>
        <w:rPr>
          <w:rFonts w:ascii="Segoe UI" w:eastAsia="Times New Roman" w:hAnsi="Segoe UI" w:cs="Segoe UI"/>
          <w:color w:val="444444"/>
          <w:sz w:val="23"/>
          <w:szCs w:val="23"/>
          <w:lang w:eastAsia="en-GB"/>
        </w:rPr>
      </w:pPr>
      <w:r w:rsidRPr="00B75A9A">
        <w:rPr>
          <w:rFonts w:ascii="Segoe UI" w:eastAsia="Times New Roman" w:hAnsi="Segoe UI" w:cs="Segoe UI"/>
          <w:color w:val="444444"/>
          <w:sz w:val="23"/>
          <w:szCs w:val="23"/>
          <w:lang w:eastAsia="en-GB"/>
        </w:rPr>
        <w:lastRenderedPageBreak/>
        <w:t xml:space="preserve">The </w:t>
      </w:r>
      <w:proofErr w:type="spellStart"/>
      <w:r w:rsidRPr="00B75A9A">
        <w:rPr>
          <w:rFonts w:ascii="Segoe UI" w:eastAsia="Times New Roman" w:hAnsi="Segoe UI" w:cs="Segoe UI"/>
          <w:color w:val="444444"/>
          <w:sz w:val="23"/>
          <w:szCs w:val="23"/>
          <w:lang w:eastAsia="en-GB"/>
        </w:rPr>
        <w:t>Hommage</w:t>
      </w:r>
      <w:proofErr w:type="spellEnd"/>
      <w:r w:rsidRPr="00B75A9A">
        <w:rPr>
          <w:rFonts w:ascii="Segoe UI" w:eastAsia="Times New Roman" w:hAnsi="Segoe UI" w:cs="Segoe UI"/>
          <w:color w:val="444444"/>
          <w:sz w:val="23"/>
          <w:szCs w:val="23"/>
          <w:lang w:eastAsia="en-GB"/>
        </w:rPr>
        <w:t xml:space="preserve"> draws on the character of the earlier model and endows it with cutting-edge materials to </w:t>
      </w:r>
      <w:r w:rsidR="004170E2">
        <w:rPr>
          <w:rFonts w:ascii="Segoe UI" w:eastAsia="Times New Roman" w:hAnsi="Segoe UI" w:cs="Segoe UI"/>
          <w:color w:val="444444"/>
          <w:sz w:val="23"/>
          <w:szCs w:val="23"/>
          <w:lang w:eastAsia="en-GB"/>
        </w:rPr>
        <w:t>transport</w:t>
      </w:r>
      <w:r w:rsidRPr="00B75A9A">
        <w:rPr>
          <w:rFonts w:ascii="Segoe UI" w:eastAsia="Times New Roman" w:hAnsi="Segoe UI" w:cs="Segoe UI"/>
          <w:color w:val="444444"/>
          <w:sz w:val="23"/>
          <w:szCs w:val="23"/>
          <w:lang w:eastAsia="en-GB"/>
        </w:rPr>
        <w:t xml:space="preserve"> it into the present in a new and exciting guise. From the powerful wheel arches and the prominent roof and spoiler to the extensive use of carbon fibre for the lower section of the Hommage, each feature serves a purpose in order to create not only a sense of elegance and exclusivity but a lightweight design concept.</w:t>
      </w:r>
    </w:p>
    <w:p w:rsidR="00E80E2E" w:rsidRPr="00B75A9A" w:rsidRDefault="00E80E2E" w:rsidP="00B75A9A">
      <w:pPr>
        <w:pStyle w:val="Default"/>
        <w:rPr>
          <w:rFonts w:ascii="Segoe UI" w:eastAsia="Times New Roman" w:hAnsi="Segoe UI" w:cs="Segoe UI"/>
          <w:color w:val="444444"/>
          <w:sz w:val="23"/>
          <w:szCs w:val="23"/>
          <w:lang w:eastAsia="en-GB"/>
        </w:rPr>
      </w:pPr>
    </w:p>
    <w:p w:rsidR="00B75A9A" w:rsidRDefault="00B75A9A" w:rsidP="00B75A9A">
      <w:pPr>
        <w:pStyle w:val="Default"/>
        <w:rPr>
          <w:rFonts w:ascii="Segoe UI" w:eastAsia="Times New Roman" w:hAnsi="Segoe UI" w:cs="Segoe UI"/>
          <w:color w:val="444444"/>
          <w:sz w:val="23"/>
          <w:szCs w:val="23"/>
          <w:lang w:eastAsia="en-GB"/>
        </w:rPr>
      </w:pPr>
      <w:r w:rsidRPr="00B75A9A">
        <w:rPr>
          <w:rFonts w:ascii="Segoe UI" w:eastAsia="Times New Roman" w:hAnsi="Segoe UI" w:cs="Segoe UI"/>
          <w:color w:val="444444"/>
          <w:sz w:val="23"/>
          <w:szCs w:val="23"/>
          <w:lang w:eastAsia="en-GB"/>
        </w:rPr>
        <w:t>On the interior the special character of the BMW 3.0 CSL Hommage is again reflected in the high-quality, finely sculpted surfaces, embodying as it does a combination of lightweight design, sportiness and elegance.</w:t>
      </w:r>
    </w:p>
    <w:p w:rsidR="000158D2" w:rsidRDefault="000158D2" w:rsidP="00B75A9A">
      <w:pPr>
        <w:pStyle w:val="Default"/>
        <w:rPr>
          <w:rFonts w:ascii="Segoe UI" w:eastAsia="Times New Roman" w:hAnsi="Segoe UI" w:cs="Segoe UI"/>
          <w:color w:val="444444"/>
          <w:sz w:val="23"/>
          <w:szCs w:val="23"/>
          <w:lang w:eastAsia="en-GB"/>
        </w:rPr>
      </w:pPr>
    </w:p>
    <w:p w:rsidR="000158D2" w:rsidRPr="00B75A9A" w:rsidRDefault="000158D2" w:rsidP="00B75A9A">
      <w:pPr>
        <w:pStyle w:val="Default"/>
        <w:rPr>
          <w:rFonts w:ascii="Segoe UI" w:eastAsia="Times New Roman" w:hAnsi="Segoe UI" w:cs="Segoe UI"/>
          <w:color w:val="444444"/>
          <w:sz w:val="23"/>
          <w:szCs w:val="23"/>
          <w:lang w:eastAsia="en-GB"/>
        </w:rPr>
      </w:pPr>
      <w:r>
        <w:rPr>
          <w:rFonts w:ascii="Segoe UI" w:eastAsia="Times New Roman" w:hAnsi="Segoe UI" w:cs="Segoe UI"/>
          <w:color w:val="444444"/>
          <w:sz w:val="23"/>
          <w:szCs w:val="23"/>
          <w:lang w:eastAsia="en-GB"/>
        </w:rPr>
        <w:t xml:space="preserve">The BMW 3.0 CSL Hommage is a striking design study to stimulate the emotions and </w:t>
      </w:r>
      <w:r w:rsidR="00A35E50">
        <w:rPr>
          <w:rFonts w:ascii="Segoe UI" w:eastAsia="Times New Roman" w:hAnsi="Segoe UI" w:cs="Segoe UI"/>
          <w:color w:val="444444"/>
          <w:sz w:val="23"/>
          <w:szCs w:val="23"/>
          <w:lang w:eastAsia="en-GB"/>
        </w:rPr>
        <w:t>hark back to a successful period of BMW Motorsport. There is</w:t>
      </w:r>
      <w:r w:rsidR="00E80E2E">
        <w:rPr>
          <w:rFonts w:ascii="Segoe UI" w:eastAsia="Times New Roman" w:hAnsi="Segoe UI" w:cs="Segoe UI"/>
          <w:color w:val="444444"/>
          <w:sz w:val="23"/>
          <w:szCs w:val="23"/>
          <w:lang w:eastAsia="en-GB"/>
        </w:rPr>
        <w:t>, sadly,</w:t>
      </w:r>
      <w:r w:rsidR="00A35E50">
        <w:rPr>
          <w:rFonts w:ascii="Segoe UI" w:eastAsia="Times New Roman" w:hAnsi="Segoe UI" w:cs="Segoe UI"/>
          <w:color w:val="444444"/>
          <w:sz w:val="23"/>
          <w:szCs w:val="23"/>
          <w:lang w:eastAsia="en-GB"/>
        </w:rPr>
        <w:t xml:space="preserve"> no intention to build the car though. </w:t>
      </w:r>
    </w:p>
    <w:p w:rsidR="00B75A9A" w:rsidRPr="005D1B72" w:rsidRDefault="00B75A9A" w:rsidP="00463322">
      <w:pPr>
        <w:widowControl w:val="0"/>
        <w:tabs>
          <w:tab w:val="left" w:pos="220"/>
          <w:tab w:val="left" w:pos="720"/>
        </w:tabs>
        <w:autoSpaceDE w:val="0"/>
        <w:autoSpaceDN w:val="0"/>
        <w:adjustRightInd w:val="0"/>
        <w:spacing w:line="240" w:lineRule="auto"/>
        <w:rPr>
          <w:rFonts w:ascii="Segoe UI" w:hAnsi="Segoe UI" w:cs="Segoe UI"/>
          <w:b/>
          <w:sz w:val="23"/>
          <w:szCs w:val="23"/>
          <w:lang w:eastAsia="en-GB"/>
        </w:rPr>
      </w:pPr>
    </w:p>
    <w:p w:rsidR="002309CE" w:rsidRPr="00052E01" w:rsidRDefault="006A10F6" w:rsidP="00052E01">
      <w:pPr>
        <w:widowControl w:val="0"/>
        <w:tabs>
          <w:tab w:val="left" w:pos="220"/>
          <w:tab w:val="left" w:pos="720"/>
        </w:tabs>
        <w:autoSpaceDE w:val="0"/>
        <w:autoSpaceDN w:val="0"/>
        <w:adjustRightInd w:val="0"/>
        <w:spacing w:line="240" w:lineRule="auto"/>
        <w:rPr>
          <w:rFonts w:ascii="Segoe UI" w:hAnsi="Segoe UI" w:cs="Segoe UI"/>
          <w:b/>
          <w:sz w:val="23"/>
          <w:szCs w:val="23"/>
          <w:lang w:eastAsia="en-GB"/>
        </w:rPr>
      </w:pPr>
      <w:r w:rsidRPr="00052E01">
        <w:rPr>
          <w:rFonts w:ascii="Segoe UI" w:hAnsi="Segoe UI" w:cs="Segoe UI"/>
          <w:b/>
          <w:sz w:val="23"/>
          <w:szCs w:val="23"/>
          <w:lang w:eastAsia="en-GB"/>
        </w:rPr>
        <w:t>BM</w:t>
      </w:r>
      <w:r>
        <w:rPr>
          <w:rFonts w:ascii="Segoe UI" w:hAnsi="Segoe UI" w:cs="Segoe UI"/>
          <w:b/>
          <w:sz w:val="23"/>
          <w:szCs w:val="23"/>
          <w:lang w:eastAsia="en-GB"/>
        </w:rPr>
        <w:t>W‘s</w:t>
      </w:r>
      <w:r w:rsidR="00E80E2E">
        <w:rPr>
          <w:rFonts w:ascii="Segoe UI" w:hAnsi="Segoe UI" w:cs="Segoe UI"/>
          <w:b/>
          <w:sz w:val="23"/>
          <w:szCs w:val="23"/>
          <w:lang w:eastAsia="en-GB"/>
        </w:rPr>
        <w:t xml:space="preserve"> most powerful production M6 yet</w:t>
      </w:r>
    </w:p>
    <w:p w:rsidR="006A10F6" w:rsidRDefault="00052E01" w:rsidP="00463322">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r>
        <w:rPr>
          <w:rFonts w:ascii="Segoe UI" w:hAnsi="Segoe UI" w:cs="Segoe UI"/>
          <w:color w:val="444444"/>
          <w:sz w:val="23"/>
          <w:szCs w:val="23"/>
          <w:lang w:eastAsia="en-GB"/>
        </w:rPr>
        <w:t xml:space="preserve">July 2015 will see </w:t>
      </w:r>
      <w:r w:rsidR="00E80E2E">
        <w:rPr>
          <w:rFonts w:ascii="Segoe UI" w:hAnsi="Segoe UI" w:cs="Segoe UI"/>
          <w:color w:val="444444"/>
          <w:sz w:val="23"/>
          <w:szCs w:val="23"/>
          <w:lang w:eastAsia="en-GB"/>
        </w:rPr>
        <w:t>the introduction of the most powerful production M6 ever offered for sale. The r</w:t>
      </w:r>
      <w:r>
        <w:rPr>
          <w:rFonts w:ascii="Segoe UI" w:hAnsi="Segoe UI" w:cs="Segoe UI"/>
          <w:color w:val="444444"/>
          <w:sz w:val="23"/>
          <w:szCs w:val="23"/>
          <w:lang w:eastAsia="en-GB"/>
        </w:rPr>
        <w:t xml:space="preserve">eplacement for the existing </w:t>
      </w:r>
      <w:r w:rsidRPr="00052E01">
        <w:rPr>
          <w:rFonts w:ascii="Segoe UI" w:hAnsi="Segoe UI" w:cs="Segoe UI"/>
          <w:color w:val="444444"/>
          <w:sz w:val="23"/>
          <w:szCs w:val="23"/>
          <w:lang w:eastAsia="en-GB"/>
        </w:rPr>
        <w:t xml:space="preserve">Competition Package </w:t>
      </w:r>
      <w:r w:rsidR="00EB4E2D">
        <w:rPr>
          <w:rFonts w:ascii="Segoe UI" w:hAnsi="Segoe UI" w:cs="Segoe UI"/>
          <w:color w:val="444444"/>
          <w:sz w:val="23"/>
          <w:szCs w:val="23"/>
          <w:lang w:eastAsia="en-GB"/>
        </w:rPr>
        <w:t>on</w:t>
      </w:r>
      <w:r w:rsidR="00EB4E2D" w:rsidRPr="00052E01">
        <w:rPr>
          <w:rFonts w:ascii="Segoe UI" w:hAnsi="Segoe UI" w:cs="Segoe UI"/>
          <w:color w:val="444444"/>
          <w:sz w:val="23"/>
          <w:szCs w:val="23"/>
          <w:lang w:eastAsia="en-GB"/>
        </w:rPr>
        <w:t xml:space="preserve"> the</w:t>
      </w:r>
      <w:r w:rsidRPr="00052E01">
        <w:rPr>
          <w:rFonts w:ascii="Segoe UI" w:hAnsi="Segoe UI" w:cs="Segoe UI"/>
          <w:color w:val="444444"/>
          <w:sz w:val="23"/>
          <w:szCs w:val="23"/>
          <w:lang w:eastAsia="en-GB"/>
        </w:rPr>
        <w:t xml:space="preserve"> BMW M6 Coupe, BMW M6 Gran Coupe and BMW M6 Convertible</w:t>
      </w:r>
      <w:r w:rsidR="00E80E2E">
        <w:rPr>
          <w:rFonts w:ascii="Segoe UI" w:hAnsi="Segoe UI" w:cs="Segoe UI"/>
          <w:color w:val="444444"/>
          <w:sz w:val="23"/>
          <w:szCs w:val="23"/>
          <w:lang w:eastAsia="en-GB"/>
        </w:rPr>
        <w:t xml:space="preserve"> </w:t>
      </w:r>
      <w:r w:rsidRPr="00052E01">
        <w:rPr>
          <w:rFonts w:ascii="Segoe UI" w:hAnsi="Segoe UI" w:cs="Segoe UI"/>
          <w:color w:val="444444"/>
          <w:sz w:val="23"/>
          <w:szCs w:val="23"/>
          <w:lang w:eastAsia="en-GB"/>
        </w:rPr>
        <w:t>has been developed with a keen e</w:t>
      </w:r>
      <w:r>
        <w:rPr>
          <w:rFonts w:ascii="Segoe UI" w:hAnsi="Segoe UI" w:cs="Segoe UI"/>
          <w:color w:val="444444"/>
          <w:sz w:val="23"/>
          <w:szCs w:val="23"/>
          <w:lang w:eastAsia="en-GB"/>
        </w:rPr>
        <w:t>ye on enhancing driving dynamic and</w:t>
      </w:r>
      <w:r w:rsidRPr="00052E01">
        <w:rPr>
          <w:rFonts w:ascii="Segoe UI" w:hAnsi="Segoe UI" w:cs="Segoe UI"/>
          <w:color w:val="444444"/>
          <w:sz w:val="23"/>
          <w:szCs w:val="23"/>
          <w:lang w:eastAsia="en-GB"/>
        </w:rPr>
        <w:t xml:space="preserve"> includes a power boost for the 4.4-litre V8 petrol engine with M TwinPower Turbo technology</w:t>
      </w:r>
      <w:r>
        <w:rPr>
          <w:rFonts w:ascii="Segoe UI" w:hAnsi="Segoe UI" w:cs="Segoe UI"/>
          <w:color w:val="444444"/>
          <w:sz w:val="23"/>
          <w:szCs w:val="23"/>
          <w:lang w:eastAsia="en-GB"/>
        </w:rPr>
        <w:t xml:space="preserve">. </w:t>
      </w:r>
      <w:r w:rsidR="00146B54">
        <w:rPr>
          <w:rFonts w:ascii="Segoe UI" w:hAnsi="Segoe UI" w:cs="Segoe UI"/>
          <w:color w:val="444444"/>
          <w:sz w:val="23"/>
          <w:szCs w:val="23"/>
          <w:lang w:eastAsia="en-GB"/>
        </w:rPr>
        <w:t>Now p</w:t>
      </w:r>
      <w:r w:rsidR="00146B54" w:rsidRPr="00052E01">
        <w:rPr>
          <w:rFonts w:ascii="Segoe UI" w:hAnsi="Segoe UI" w:cs="Segoe UI"/>
          <w:color w:val="444444"/>
          <w:sz w:val="23"/>
          <w:szCs w:val="23"/>
          <w:lang w:eastAsia="en-GB"/>
        </w:rPr>
        <w:t>eak torque rises, from 680Nm in standard tune to 700Nm, and is available across an extremely wide rev band – between 1,500 and 6,000rpm</w:t>
      </w:r>
      <w:r w:rsidR="00146B54">
        <w:rPr>
          <w:rFonts w:ascii="Segoe UI" w:hAnsi="Segoe UI" w:cs="Segoe UI"/>
          <w:color w:val="444444"/>
          <w:sz w:val="23"/>
          <w:szCs w:val="23"/>
          <w:lang w:eastAsia="en-GB"/>
        </w:rPr>
        <w:t>. This has a marked effect on performance figures.</w:t>
      </w:r>
    </w:p>
    <w:p w:rsidR="00F379AD" w:rsidRDefault="00F379AD" w:rsidP="00463322">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r>
        <w:rPr>
          <w:rFonts w:ascii="Segoe UI" w:hAnsi="Segoe UI" w:cs="Segoe UI"/>
          <w:color w:val="444444"/>
          <w:sz w:val="23"/>
          <w:szCs w:val="23"/>
          <w:lang w:eastAsia="en-GB"/>
        </w:rPr>
        <w:t>T</w:t>
      </w:r>
      <w:r w:rsidRPr="00F379AD">
        <w:rPr>
          <w:rFonts w:ascii="Segoe UI" w:hAnsi="Segoe UI" w:cs="Segoe UI"/>
          <w:color w:val="444444"/>
          <w:sz w:val="23"/>
          <w:szCs w:val="23"/>
          <w:lang w:eastAsia="en-GB"/>
        </w:rPr>
        <w:t>he three</w:t>
      </w:r>
      <w:r w:rsidR="00E80E2E">
        <w:rPr>
          <w:rFonts w:ascii="Segoe UI" w:hAnsi="Segoe UI" w:cs="Segoe UI"/>
          <w:color w:val="444444"/>
          <w:sz w:val="23"/>
          <w:szCs w:val="23"/>
          <w:lang w:eastAsia="en-GB"/>
        </w:rPr>
        <w:t xml:space="preserve"> M6</w:t>
      </w:r>
      <w:r w:rsidRPr="00F379AD">
        <w:rPr>
          <w:rFonts w:ascii="Segoe UI" w:hAnsi="Segoe UI" w:cs="Segoe UI"/>
          <w:color w:val="444444"/>
          <w:sz w:val="23"/>
          <w:szCs w:val="23"/>
          <w:lang w:eastAsia="en-GB"/>
        </w:rPr>
        <w:t xml:space="preserve"> model</w:t>
      </w:r>
      <w:r w:rsidR="00E80E2E">
        <w:rPr>
          <w:rFonts w:ascii="Segoe UI" w:hAnsi="Segoe UI" w:cs="Segoe UI"/>
          <w:color w:val="444444"/>
          <w:sz w:val="23"/>
          <w:szCs w:val="23"/>
          <w:lang w:eastAsia="en-GB"/>
        </w:rPr>
        <w:t>s</w:t>
      </w:r>
      <w:r w:rsidR="007B120E">
        <w:rPr>
          <w:rFonts w:ascii="Segoe UI" w:hAnsi="Segoe UI" w:cs="Segoe UI"/>
          <w:color w:val="444444"/>
          <w:sz w:val="23"/>
          <w:szCs w:val="23"/>
          <w:lang w:eastAsia="en-GB"/>
        </w:rPr>
        <w:t xml:space="preserve"> </w:t>
      </w:r>
      <w:r w:rsidRPr="00F379AD">
        <w:rPr>
          <w:rFonts w:ascii="Segoe UI" w:hAnsi="Segoe UI" w:cs="Segoe UI"/>
          <w:color w:val="444444"/>
          <w:sz w:val="23"/>
          <w:szCs w:val="23"/>
          <w:lang w:eastAsia="en-GB"/>
        </w:rPr>
        <w:t>impress with outstanding performanc</w:t>
      </w:r>
      <w:r w:rsidR="006E1280">
        <w:rPr>
          <w:rFonts w:ascii="Segoe UI" w:hAnsi="Segoe UI" w:cs="Segoe UI"/>
          <w:color w:val="444444"/>
          <w:sz w:val="23"/>
          <w:szCs w:val="23"/>
          <w:lang w:eastAsia="en-GB"/>
        </w:rPr>
        <w:t>e</w:t>
      </w:r>
      <w:r w:rsidRPr="00F379AD">
        <w:rPr>
          <w:rFonts w:ascii="Segoe UI" w:hAnsi="Segoe UI" w:cs="Segoe UI"/>
          <w:color w:val="444444"/>
          <w:sz w:val="23"/>
          <w:szCs w:val="23"/>
          <w:lang w:eastAsia="en-GB"/>
        </w:rPr>
        <w:t xml:space="preserve">. For example, the sprint from </w:t>
      </w:r>
      <w:r>
        <w:rPr>
          <w:rFonts w:ascii="Segoe UI" w:hAnsi="Segoe UI" w:cs="Segoe UI"/>
          <w:color w:val="444444"/>
          <w:sz w:val="23"/>
          <w:szCs w:val="23"/>
          <w:lang w:eastAsia="en-GB"/>
        </w:rPr>
        <w:t>zero to 62</w:t>
      </w:r>
      <w:r w:rsidRPr="00F379AD">
        <w:rPr>
          <w:rFonts w:ascii="Segoe UI" w:hAnsi="Segoe UI" w:cs="Segoe UI"/>
          <w:color w:val="444444"/>
          <w:sz w:val="23"/>
          <w:szCs w:val="23"/>
          <w:lang w:eastAsia="en-GB"/>
        </w:rPr>
        <w:t xml:space="preserve">mph is all over in 3.9 seconds in the BMW M6 Coupe and BMW M6 Gran Coupe or 4.0 seconds in the BMW M6 Convertible. What’s more, the BMW M6 Coupe requires just 11.8 seconds to power from </w:t>
      </w:r>
      <w:r>
        <w:rPr>
          <w:rFonts w:ascii="Segoe UI" w:hAnsi="Segoe UI" w:cs="Segoe UI"/>
          <w:color w:val="444444"/>
          <w:sz w:val="23"/>
          <w:szCs w:val="23"/>
          <w:lang w:eastAsia="en-GB"/>
        </w:rPr>
        <w:t xml:space="preserve">zero to </w:t>
      </w:r>
      <w:r w:rsidRPr="00F379AD">
        <w:rPr>
          <w:rFonts w:ascii="Segoe UI" w:hAnsi="Segoe UI" w:cs="Segoe UI"/>
          <w:color w:val="444444"/>
          <w:sz w:val="23"/>
          <w:szCs w:val="23"/>
          <w:lang w:eastAsia="en-GB"/>
        </w:rPr>
        <w:t xml:space="preserve">124 mph, making it 0.6 seconds faster to the mark than with the previous version of the Competition Package (575 hp). The top </w:t>
      </w:r>
      <w:r w:rsidRPr="00F379AD">
        <w:rPr>
          <w:rFonts w:ascii="Segoe UI" w:hAnsi="Segoe UI" w:cs="Segoe UI"/>
          <w:color w:val="444444"/>
          <w:sz w:val="23"/>
          <w:szCs w:val="23"/>
          <w:lang w:eastAsia="en-GB"/>
        </w:rPr>
        <w:lastRenderedPageBreak/>
        <w:t>speed of all Competition models is electronically limited to 155mph, but can be stoked to 189mph) by specifying the optional M Driver’s Package.</w:t>
      </w:r>
    </w:p>
    <w:p w:rsidR="007D6855" w:rsidRDefault="007D6855" w:rsidP="00E80E2E">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p>
    <w:p w:rsidR="00E80E2E" w:rsidRDefault="00E80E2E" w:rsidP="00E80E2E">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r>
        <w:rPr>
          <w:rFonts w:ascii="Segoe UI" w:hAnsi="Segoe UI" w:cs="Segoe UI"/>
          <w:color w:val="444444"/>
          <w:sz w:val="23"/>
          <w:szCs w:val="23"/>
          <w:lang w:eastAsia="en-GB"/>
        </w:rPr>
        <w:t xml:space="preserve">Despite the lightening performance fuel consumption averages to 28mpg across the range and </w:t>
      </w:r>
      <w:r w:rsidRPr="00E70D4A">
        <w:rPr>
          <w:rFonts w:ascii="Segoe UI" w:hAnsi="Segoe UI" w:cs="Segoe UI"/>
          <w:color w:val="444444"/>
          <w:sz w:val="23"/>
          <w:szCs w:val="23"/>
          <w:lang w:eastAsia="en-GB"/>
        </w:rPr>
        <w:t>CO</w:t>
      </w:r>
      <w:r w:rsidRPr="00B710B7">
        <w:rPr>
          <w:rFonts w:ascii="Segoe UI" w:hAnsi="Segoe UI" w:cs="Segoe UI"/>
          <w:color w:val="444444"/>
          <w:sz w:val="16"/>
          <w:szCs w:val="16"/>
          <w:lang w:eastAsia="en-GB"/>
        </w:rPr>
        <w:t>2</w:t>
      </w:r>
      <w:r w:rsidRPr="00052E01">
        <w:rPr>
          <w:rFonts w:ascii="Segoe UI" w:hAnsi="Segoe UI" w:cs="Segoe UI"/>
          <w:color w:val="444444"/>
          <w:sz w:val="23"/>
          <w:szCs w:val="23"/>
          <w:lang w:eastAsia="en-GB"/>
        </w:rPr>
        <w:t xml:space="preserve"> emissi</w:t>
      </w:r>
      <w:r>
        <w:rPr>
          <w:rFonts w:ascii="Segoe UI" w:hAnsi="Segoe UI" w:cs="Segoe UI"/>
          <w:color w:val="444444"/>
          <w:sz w:val="23"/>
          <w:szCs w:val="23"/>
          <w:lang w:eastAsia="en-GB"/>
        </w:rPr>
        <w:t>ons approximately 236g/km</w:t>
      </w:r>
      <w:r w:rsidRPr="00052E01">
        <w:rPr>
          <w:rFonts w:ascii="Segoe UI" w:hAnsi="Segoe UI" w:cs="Segoe UI"/>
          <w:color w:val="444444"/>
          <w:sz w:val="23"/>
          <w:szCs w:val="23"/>
          <w:lang w:eastAsia="en-GB"/>
        </w:rPr>
        <w:t>.</w:t>
      </w:r>
    </w:p>
    <w:p w:rsidR="00E80E2E" w:rsidRDefault="00E80E2E" w:rsidP="00463322">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p>
    <w:p w:rsidR="006A10F6" w:rsidRDefault="00020C2C" w:rsidP="006A10F6">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r>
        <w:rPr>
          <w:rFonts w:ascii="Segoe UI" w:hAnsi="Segoe UI" w:cs="Segoe UI"/>
          <w:color w:val="444444"/>
          <w:sz w:val="23"/>
          <w:szCs w:val="23"/>
          <w:lang w:eastAsia="en-GB"/>
        </w:rPr>
        <w:t xml:space="preserve">Prices for the </w:t>
      </w:r>
      <w:r w:rsidR="00D059D2">
        <w:rPr>
          <w:rFonts w:ascii="Segoe UI" w:hAnsi="Segoe UI" w:cs="Segoe UI"/>
          <w:color w:val="444444"/>
          <w:sz w:val="23"/>
          <w:szCs w:val="23"/>
          <w:lang w:eastAsia="en-GB"/>
        </w:rPr>
        <w:t xml:space="preserve">Competition Package </w:t>
      </w:r>
      <w:r>
        <w:rPr>
          <w:rFonts w:ascii="Segoe UI" w:hAnsi="Segoe UI" w:cs="Segoe UI"/>
          <w:color w:val="444444"/>
          <w:sz w:val="23"/>
          <w:szCs w:val="23"/>
          <w:lang w:eastAsia="en-GB"/>
        </w:rPr>
        <w:t xml:space="preserve">on the M6 Coupé and M6 Convertible </w:t>
      </w:r>
      <w:r w:rsidR="00D059D2">
        <w:rPr>
          <w:rFonts w:ascii="Segoe UI" w:hAnsi="Segoe UI" w:cs="Segoe UI"/>
          <w:color w:val="444444"/>
          <w:sz w:val="23"/>
          <w:szCs w:val="23"/>
          <w:lang w:eastAsia="en-GB"/>
        </w:rPr>
        <w:t>are</w:t>
      </w:r>
      <w:r w:rsidR="00146B54">
        <w:rPr>
          <w:rFonts w:ascii="Segoe UI" w:hAnsi="Segoe UI" w:cs="Segoe UI"/>
          <w:color w:val="444444"/>
          <w:sz w:val="23"/>
          <w:szCs w:val="23"/>
          <w:lang w:eastAsia="en-GB"/>
        </w:rPr>
        <w:t xml:space="preserve"> </w:t>
      </w:r>
      <w:r w:rsidR="00D059D2">
        <w:rPr>
          <w:rFonts w:ascii="Segoe UI" w:hAnsi="Segoe UI" w:cs="Segoe UI"/>
          <w:color w:val="444444"/>
          <w:sz w:val="23"/>
          <w:szCs w:val="23"/>
          <w:lang w:eastAsia="en-GB"/>
        </w:rPr>
        <w:t xml:space="preserve">£7,300 OTR and for the M6 Gran Coupé </w:t>
      </w:r>
      <w:r>
        <w:rPr>
          <w:rFonts w:ascii="Segoe UI" w:hAnsi="Segoe UI" w:cs="Segoe UI"/>
          <w:color w:val="444444"/>
          <w:sz w:val="23"/>
          <w:szCs w:val="23"/>
          <w:lang w:eastAsia="en-GB"/>
        </w:rPr>
        <w:t>it</w:t>
      </w:r>
      <w:r w:rsidR="00D059D2">
        <w:rPr>
          <w:rFonts w:ascii="Segoe UI" w:hAnsi="Segoe UI" w:cs="Segoe UI"/>
          <w:color w:val="444444"/>
          <w:sz w:val="23"/>
          <w:szCs w:val="23"/>
          <w:lang w:eastAsia="en-GB"/>
        </w:rPr>
        <w:t xml:space="preserve"> is</w:t>
      </w:r>
      <w:r w:rsidR="00146B54">
        <w:rPr>
          <w:rFonts w:ascii="Segoe UI" w:hAnsi="Segoe UI" w:cs="Segoe UI"/>
          <w:color w:val="444444"/>
          <w:sz w:val="23"/>
          <w:szCs w:val="23"/>
          <w:lang w:eastAsia="en-GB"/>
        </w:rPr>
        <w:t xml:space="preserve"> </w:t>
      </w:r>
      <w:r w:rsidR="00D059D2">
        <w:rPr>
          <w:rFonts w:ascii="Segoe UI" w:hAnsi="Segoe UI" w:cs="Segoe UI"/>
          <w:color w:val="444444"/>
          <w:sz w:val="23"/>
          <w:szCs w:val="23"/>
          <w:lang w:eastAsia="en-GB"/>
        </w:rPr>
        <w:t>£6,300 OTR.</w:t>
      </w:r>
      <w:r>
        <w:rPr>
          <w:rFonts w:ascii="Segoe UI" w:hAnsi="Segoe UI" w:cs="Segoe UI"/>
          <w:color w:val="444444"/>
          <w:sz w:val="23"/>
          <w:szCs w:val="23"/>
          <w:lang w:eastAsia="en-GB"/>
        </w:rPr>
        <w:t xml:space="preserve"> The total </w:t>
      </w:r>
      <w:r w:rsidR="0026516D">
        <w:rPr>
          <w:rFonts w:ascii="Segoe UI" w:hAnsi="Segoe UI" w:cs="Segoe UI"/>
          <w:color w:val="444444"/>
          <w:sz w:val="23"/>
          <w:szCs w:val="23"/>
          <w:lang w:eastAsia="en-GB"/>
        </w:rPr>
        <w:t>OTR prices for the three cars inclusive of this package are £99,675, £104,675 and £99,675 respectively.</w:t>
      </w:r>
    </w:p>
    <w:p w:rsidR="006A10F6" w:rsidRDefault="006A10F6" w:rsidP="006A10F6">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p>
    <w:p w:rsidR="002309CE" w:rsidRPr="006A10F6" w:rsidRDefault="00463322" w:rsidP="006A10F6">
      <w:pPr>
        <w:widowControl w:val="0"/>
        <w:tabs>
          <w:tab w:val="left" w:pos="220"/>
          <w:tab w:val="left" w:pos="720"/>
        </w:tabs>
        <w:autoSpaceDE w:val="0"/>
        <w:autoSpaceDN w:val="0"/>
        <w:adjustRightInd w:val="0"/>
        <w:spacing w:line="240" w:lineRule="auto"/>
        <w:rPr>
          <w:rFonts w:ascii="Segoe UI" w:hAnsi="Segoe UI" w:cs="Segoe UI"/>
          <w:color w:val="444444"/>
          <w:sz w:val="23"/>
          <w:szCs w:val="23"/>
          <w:lang w:eastAsia="en-GB"/>
        </w:rPr>
      </w:pPr>
      <w:r w:rsidRPr="00E240E4">
        <w:rPr>
          <w:rFonts w:ascii="Segoe UI" w:hAnsi="Segoe UI" w:cs="Segoe UI"/>
          <w:b/>
          <w:sz w:val="23"/>
          <w:szCs w:val="23"/>
          <w:lang w:eastAsia="en-GB"/>
        </w:rPr>
        <w:t>BMW and Motor Sport Vision (MSV) extend partnership for a further three years</w:t>
      </w:r>
    </w:p>
    <w:p w:rsidR="006A10F6" w:rsidRDefault="00463322" w:rsidP="006A10F6">
      <w:pPr>
        <w:spacing w:line="240" w:lineRule="auto"/>
        <w:rPr>
          <w:rFonts w:ascii="Segoe UI" w:hAnsi="Segoe UI" w:cs="Segoe UI"/>
          <w:color w:val="444444"/>
          <w:sz w:val="23"/>
          <w:szCs w:val="23"/>
          <w:lang w:eastAsia="en-GB"/>
        </w:rPr>
      </w:pPr>
      <w:r w:rsidRPr="00E70D4A">
        <w:rPr>
          <w:rFonts w:ascii="Segoe UI" w:hAnsi="Segoe UI" w:cs="Segoe UI"/>
          <w:color w:val="444444"/>
          <w:sz w:val="23"/>
          <w:szCs w:val="23"/>
          <w:lang w:eastAsia="en-GB"/>
        </w:rPr>
        <w:t xml:space="preserve">BMW UK has extended its partnership with MotorSport Vision (MSV) making BMW’s high-performance ‘M’ cars available to thousands of driving enthusiasts at some of the UK’s best motor racing circuits for another three years. In the five years since MSV and BMW first entered into a partnership, more than 90,000 guests have driven BMWs at speed, with expert instruction, at MSV venues. </w:t>
      </w:r>
    </w:p>
    <w:p w:rsidR="006A10F6" w:rsidRDefault="006A10F6" w:rsidP="006A10F6">
      <w:pPr>
        <w:spacing w:line="240" w:lineRule="auto"/>
        <w:rPr>
          <w:rFonts w:ascii="Segoe UI" w:hAnsi="Segoe UI" w:cs="Segoe UI"/>
          <w:color w:val="444444"/>
          <w:sz w:val="23"/>
          <w:szCs w:val="23"/>
          <w:lang w:eastAsia="en-GB"/>
        </w:rPr>
      </w:pPr>
    </w:p>
    <w:p w:rsidR="006A10F6" w:rsidRDefault="00463322" w:rsidP="006A10F6">
      <w:pPr>
        <w:spacing w:line="240" w:lineRule="auto"/>
        <w:rPr>
          <w:rFonts w:ascii="Segoe UI" w:hAnsi="Segoe UI" w:cs="Segoe UI"/>
          <w:color w:val="444444"/>
          <w:sz w:val="23"/>
          <w:szCs w:val="23"/>
          <w:lang w:eastAsia="en-GB"/>
        </w:rPr>
      </w:pPr>
      <w:r w:rsidRPr="00E70D4A">
        <w:rPr>
          <w:rFonts w:ascii="Segoe UI" w:hAnsi="Segoe UI" w:cs="Segoe UI"/>
          <w:color w:val="444444"/>
          <w:sz w:val="23"/>
          <w:szCs w:val="23"/>
          <w:lang w:eastAsia="en-GB"/>
        </w:rPr>
        <w:t xml:space="preserve">As part of the new agreement, the BMW M3 Coupé previously featured in MSV driving experiences will be replaced this by its successor, the lighter and faster BMW M4 Coupé. The M4 Coupé will </w:t>
      </w:r>
      <w:r w:rsidR="00D950EB">
        <w:rPr>
          <w:rFonts w:ascii="Segoe UI" w:hAnsi="Segoe UI" w:cs="Segoe UI"/>
          <w:color w:val="444444"/>
          <w:sz w:val="23"/>
          <w:szCs w:val="23"/>
          <w:lang w:eastAsia="en-GB"/>
        </w:rPr>
        <w:t xml:space="preserve">now </w:t>
      </w:r>
      <w:r w:rsidRPr="00E70D4A">
        <w:rPr>
          <w:rFonts w:ascii="Segoe UI" w:hAnsi="Segoe UI" w:cs="Segoe UI"/>
          <w:color w:val="444444"/>
          <w:sz w:val="23"/>
          <w:szCs w:val="23"/>
          <w:lang w:eastAsia="en-GB"/>
        </w:rPr>
        <w:t xml:space="preserve">be available to drive with the RaceMaster and M4 Master </w:t>
      </w:r>
      <w:r w:rsidR="00B75A9A" w:rsidRPr="00E70D4A">
        <w:rPr>
          <w:rFonts w:ascii="Segoe UI" w:hAnsi="Segoe UI" w:cs="Segoe UI"/>
          <w:color w:val="444444"/>
          <w:sz w:val="23"/>
          <w:szCs w:val="23"/>
          <w:lang w:eastAsia="en-GB"/>
        </w:rPr>
        <w:t>Experiences</w:t>
      </w:r>
      <w:r w:rsidRPr="00E70D4A">
        <w:rPr>
          <w:rFonts w:ascii="Segoe UI" w:hAnsi="Segoe UI" w:cs="Segoe UI"/>
          <w:color w:val="444444"/>
          <w:sz w:val="23"/>
          <w:szCs w:val="23"/>
          <w:lang w:eastAsia="en-GB"/>
        </w:rPr>
        <w:t xml:space="preserve"> onwards at Brands Hatch in Kent and Oulton Park in Cheshire, and the M4 Coupé GTP will be part of the highly reputed PalmerSport corporate driving event at Bedford Autodrome from March. </w:t>
      </w:r>
    </w:p>
    <w:p w:rsidR="006A10F6" w:rsidRDefault="006A10F6" w:rsidP="006A10F6">
      <w:pPr>
        <w:spacing w:line="240" w:lineRule="auto"/>
        <w:rPr>
          <w:rFonts w:ascii="Segoe UI" w:hAnsi="Segoe UI" w:cs="Segoe UI"/>
          <w:color w:val="444444"/>
          <w:sz w:val="23"/>
          <w:szCs w:val="23"/>
          <w:lang w:eastAsia="en-GB"/>
        </w:rPr>
      </w:pPr>
    </w:p>
    <w:p w:rsidR="00463322" w:rsidRPr="00E70D4A" w:rsidRDefault="00463322" w:rsidP="006A10F6">
      <w:pPr>
        <w:spacing w:line="240" w:lineRule="auto"/>
        <w:rPr>
          <w:rFonts w:ascii="Segoe UI" w:hAnsi="Segoe UI" w:cs="Segoe UI"/>
          <w:color w:val="444444"/>
          <w:sz w:val="23"/>
          <w:szCs w:val="23"/>
          <w:lang w:eastAsia="en-GB"/>
        </w:rPr>
      </w:pPr>
      <w:r w:rsidRPr="00E70D4A">
        <w:rPr>
          <w:rFonts w:ascii="Segoe UI" w:hAnsi="Segoe UI" w:cs="Segoe UI"/>
          <w:color w:val="444444"/>
          <w:sz w:val="23"/>
          <w:szCs w:val="23"/>
          <w:lang w:eastAsia="en-GB"/>
        </w:rPr>
        <w:t xml:space="preserve">Peter Walker, General Manager, Sports Marketing, of BMW UK, said: “Engaging with and exciting current and prospective BMW customers is a </w:t>
      </w:r>
      <w:r w:rsidRPr="00E70D4A">
        <w:rPr>
          <w:rFonts w:ascii="Segoe UI" w:hAnsi="Segoe UI" w:cs="Segoe UI"/>
          <w:color w:val="444444"/>
          <w:sz w:val="23"/>
          <w:szCs w:val="23"/>
          <w:lang w:eastAsia="en-GB"/>
        </w:rPr>
        <w:lastRenderedPageBreak/>
        <w:t>cornerstone of what we do. Our partnership with MSV has proved an</w:t>
      </w:r>
      <w:r w:rsidR="007D6855">
        <w:rPr>
          <w:rFonts w:ascii="Segoe UI" w:hAnsi="Segoe UI" w:cs="Segoe UI"/>
          <w:color w:val="444444"/>
          <w:sz w:val="23"/>
          <w:szCs w:val="23"/>
          <w:lang w:eastAsia="en-GB"/>
        </w:rPr>
        <w:t xml:space="preserve"> </w:t>
      </w:r>
      <w:r w:rsidRPr="00E70D4A">
        <w:rPr>
          <w:rFonts w:ascii="Segoe UI" w:hAnsi="Segoe UI" w:cs="Segoe UI"/>
          <w:color w:val="444444"/>
          <w:sz w:val="23"/>
          <w:szCs w:val="23"/>
          <w:lang w:eastAsia="en-GB"/>
        </w:rPr>
        <w:t xml:space="preserve">excellent way to achieve this while at the same time creating an increasing legion of BMW fans. So I am delighted to continue with this strong partnership. 2015 and beyond will see more class-leading BMW products arrive and these will feature at MSV experiences in good time.”  </w:t>
      </w:r>
    </w:p>
    <w:p w:rsidR="00463322" w:rsidRPr="00E70D4A" w:rsidRDefault="00463322" w:rsidP="006A10F6">
      <w:pPr>
        <w:spacing w:line="240" w:lineRule="auto"/>
        <w:rPr>
          <w:rFonts w:ascii="Segoe UI" w:hAnsi="Segoe UI" w:cs="Segoe UI"/>
          <w:color w:val="444444"/>
          <w:sz w:val="23"/>
          <w:szCs w:val="23"/>
          <w:lang w:eastAsia="en-GB"/>
        </w:rPr>
      </w:pPr>
    </w:p>
    <w:p w:rsidR="00463322" w:rsidRPr="00E70D4A" w:rsidRDefault="00463322" w:rsidP="006A10F6">
      <w:pPr>
        <w:spacing w:line="240" w:lineRule="auto"/>
        <w:rPr>
          <w:rFonts w:ascii="Segoe UI" w:hAnsi="Segoe UI" w:cs="Segoe UI"/>
          <w:color w:val="444444"/>
          <w:sz w:val="23"/>
          <w:szCs w:val="23"/>
          <w:lang w:eastAsia="en-GB"/>
        </w:rPr>
      </w:pPr>
      <w:r w:rsidRPr="00E70D4A">
        <w:rPr>
          <w:rFonts w:ascii="Segoe UI" w:hAnsi="Segoe UI" w:cs="Segoe UI"/>
          <w:color w:val="444444"/>
          <w:sz w:val="23"/>
          <w:szCs w:val="23"/>
          <w:lang w:eastAsia="en-GB"/>
        </w:rPr>
        <w:t>More information on MSV track days can be found here.</w:t>
      </w:r>
      <w:hyperlink r:id="rId8" w:history="1">
        <w:r w:rsidRPr="00E70D4A">
          <w:rPr>
            <w:rFonts w:ascii="Segoe UI" w:hAnsi="Segoe UI" w:cs="Segoe UI"/>
            <w:color w:val="444444"/>
            <w:sz w:val="23"/>
            <w:szCs w:val="23"/>
            <w:lang w:eastAsia="en-GB"/>
          </w:rPr>
          <w:t>http://www.msvtrackdays.com/bmwdrivingexperiences</w:t>
        </w:r>
      </w:hyperlink>
    </w:p>
    <w:p w:rsidR="00463322" w:rsidRPr="00E240E4" w:rsidRDefault="00463322" w:rsidP="006A10F6">
      <w:pPr>
        <w:autoSpaceDE w:val="0"/>
        <w:autoSpaceDN w:val="0"/>
        <w:adjustRightInd w:val="0"/>
        <w:spacing w:line="240" w:lineRule="auto"/>
        <w:rPr>
          <w:rFonts w:ascii="Segoe UI" w:hAnsi="Segoe UI" w:cs="Segoe UI"/>
          <w:b/>
          <w:sz w:val="23"/>
          <w:szCs w:val="23"/>
          <w:lang w:eastAsia="en-GB"/>
        </w:rPr>
      </w:pPr>
    </w:p>
    <w:p w:rsidR="00436779" w:rsidRPr="006A10F6" w:rsidRDefault="00D950EB" w:rsidP="00436779">
      <w:pPr>
        <w:autoSpaceDE w:val="0"/>
        <w:autoSpaceDN w:val="0"/>
        <w:adjustRightInd w:val="0"/>
        <w:spacing w:line="240" w:lineRule="auto"/>
        <w:rPr>
          <w:rFonts w:ascii="Segoe UI" w:hAnsi="Segoe UI" w:cs="Segoe UI"/>
          <w:b/>
          <w:sz w:val="23"/>
          <w:szCs w:val="23"/>
          <w:lang w:eastAsia="en-GB"/>
        </w:rPr>
      </w:pPr>
      <w:r>
        <w:rPr>
          <w:rFonts w:ascii="Segoe UI" w:hAnsi="Segoe UI" w:cs="Segoe UI"/>
          <w:b/>
          <w:sz w:val="23"/>
          <w:szCs w:val="23"/>
          <w:lang w:eastAsia="en-GB"/>
        </w:rPr>
        <w:t xml:space="preserve">New standard safety features for </w:t>
      </w:r>
      <w:r w:rsidR="00076CF7" w:rsidRPr="00076CF7">
        <w:rPr>
          <w:rFonts w:ascii="Segoe UI" w:hAnsi="Segoe UI" w:cs="Segoe UI"/>
          <w:b/>
          <w:sz w:val="23"/>
          <w:szCs w:val="23"/>
          <w:lang w:eastAsia="en-GB"/>
        </w:rPr>
        <w:t xml:space="preserve">BMW 2 Series Active Tourer and BMW 2 Series Gran Tourer </w:t>
      </w:r>
    </w:p>
    <w:p w:rsidR="006A10F6" w:rsidRDefault="00436779" w:rsidP="00436779">
      <w:pPr>
        <w:autoSpaceDE w:val="0"/>
        <w:autoSpaceDN w:val="0"/>
        <w:adjustRightInd w:val="0"/>
        <w:spacing w:line="240" w:lineRule="auto"/>
        <w:rPr>
          <w:rFonts w:ascii="Segoe UI" w:hAnsi="Segoe UI" w:cs="Segoe UI"/>
          <w:b/>
          <w:color w:val="FF0000"/>
          <w:sz w:val="23"/>
          <w:szCs w:val="23"/>
          <w:lang w:eastAsia="en-GB"/>
        </w:rPr>
      </w:pPr>
      <w:r w:rsidRPr="00076CF7">
        <w:rPr>
          <w:rFonts w:ascii="Segoe UI" w:hAnsi="Segoe UI" w:cs="Segoe UI"/>
          <w:color w:val="444444"/>
          <w:sz w:val="23"/>
          <w:szCs w:val="23"/>
          <w:lang w:eastAsia="en-GB"/>
        </w:rPr>
        <w:t xml:space="preserve">Passenger protection in both </w:t>
      </w:r>
      <w:r w:rsidR="00D950EB">
        <w:rPr>
          <w:rFonts w:ascii="Segoe UI" w:hAnsi="Segoe UI" w:cs="Segoe UI"/>
          <w:color w:val="444444"/>
          <w:sz w:val="23"/>
          <w:szCs w:val="23"/>
          <w:lang w:eastAsia="en-GB"/>
        </w:rPr>
        <w:t xml:space="preserve">the 2 Series Active Tourer and Gran Tourer </w:t>
      </w:r>
      <w:r w:rsidRPr="00076CF7">
        <w:rPr>
          <w:rFonts w:ascii="Segoe UI" w:hAnsi="Segoe UI" w:cs="Segoe UI"/>
          <w:color w:val="444444"/>
          <w:sz w:val="23"/>
          <w:szCs w:val="23"/>
          <w:lang w:eastAsia="en-GB"/>
        </w:rPr>
        <w:t xml:space="preserve">models has </w:t>
      </w:r>
      <w:r w:rsidR="00D950EB">
        <w:rPr>
          <w:rFonts w:ascii="Segoe UI" w:hAnsi="Segoe UI" w:cs="Segoe UI"/>
          <w:color w:val="444444"/>
          <w:sz w:val="23"/>
          <w:szCs w:val="23"/>
          <w:lang w:eastAsia="en-GB"/>
        </w:rPr>
        <w:t xml:space="preserve">now </w:t>
      </w:r>
      <w:r w:rsidRPr="00076CF7">
        <w:rPr>
          <w:rFonts w:ascii="Segoe UI" w:hAnsi="Segoe UI" w:cs="Segoe UI"/>
          <w:color w:val="444444"/>
          <w:sz w:val="23"/>
          <w:szCs w:val="23"/>
          <w:lang w:eastAsia="en-GB"/>
        </w:rPr>
        <w:t>been optimised through the addition of the Multi-Collision Braking function as a standard feature. In the event of a collision, braking pressure is maintained until the vehicle finally c</w:t>
      </w:r>
      <w:r w:rsidRPr="00E70D4A">
        <w:rPr>
          <w:rFonts w:ascii="Segoe UI" w:hAnsi="Segoe UI" w:cs="Segoe UI"/>
          <w:color w:val="444444"/>
          <w:sz w:val="23"/>
          <w:szCs w:val="23"/>
          <w:lang w:eastAsia="en-GB"/>
        </w:rPr>
        <w:t>omes to a standstill</w:t>
      </w:r>
      <w:r w:rsidRPr="00076CF7">
        <w:rPr>
          <w:rFonts w:ascii="Segoe UI" w:hAnsi="Segoe UI" w:cs="Segoe UI"/>
          <w:color w:val="444444"/>
          <w:sz w:val="23"/>
          <w:szCs w:val="23"/>
          <w:lang w:eastAsia="en-GB"/>
        </w:rPr>
        <w:t>. Furthermore, Alertness Assistant is now also included in the standard equipment range for both models. This sys</w:t>
      </w:r>
      <w:r w:rsidRPr="00E70D4A">
        <w:rPr>
          <w:rFonts w:ascii="Segoe UI" w:hAnsi="Segoe UI" w:cs="Segoe UI"/>
          <w:color w:val="444444"/>
          <w:sz w:val="23"/>
          <w:szCs w:val="23"/>
          <w:lang w:eastAsia="en-GB"/>
        </w:rPr>
        <w:t>tem analyses driving behaviour</w:t>
      </w:r>
      <w:r w:rsidRPr="00076CF7">
        <w:rPr>
          <w:rFonts w:ascii="Segoe UI" w:hAnsi="Segoe UI" w:cs="Segoe UI"/>
          <w:color w:val="444444"/>
          <w:sz w:val="23"/>
          <w:szCs w:val="23"/>
          <w:lang w:eastAsia="en-GB"/>
        </w:rPr>
        <w:t xml:space="preserve">, it shows a graphic symbol on the control display </w:t>
      </w:r>
      <w:r w:rsidRPr="00E70D4A">
        <w:rPr>
          <w:rFonts w:ascii="Segoe UI" w:hAnsi="Segoe UI" w:cs="Segoe UI"/>
          <w:color w:val="444444"/>
          <w:sz w:val="23"/>
          <w:szCs w:val="23"/>
          <w:lang w:eastAsia="en-GB"/>
        </w:rPr>
        <w:t>if there is an indication of reduced alertness.</w:t>
      </w:r>
      <w:r w:rsidRPr="00076CF7">
        <w:rPr>
          <w:rFonts w:ascii="Segoe UI" w:hAnsi="Segoe UI" w:cs="Segoe UI"/>
          <w:color w:val="444444"/>
          <w:sz w:val="23"/>
          <w:szCs w:val="23"/>
          <w:lang w:eastAsia="en-GB"/>
        </w:rPr>
        <w:t xml:space="preserve"> </w:t>
      </w:r>
    </w:p>
    <w:p w:rsidR="006A10F6" w:rsidRDefault="006A10F6" w:rsidP="00436779">
      <w:pPr>
        <w:autoSpaceDE w:val="0"/>
        <w:autoSpaceDN w:val="0"/>
        <w:adjustRightInd w:val="0"/>
        <w:spacing w:line="240" w:lineRule="auto"/>
        <w:rPr>
          <w:rFonts w:ascii="Segoe UI" w:hAnsi="Segoe UI" w:cs="Segoe UI"/>
          <w:b/>
          <w:color w:val="FF0000"/>
          <w:sz w:val="23"/>
          <w:szCs w:val="23"/>
          <w:lang w:eastAsia="en-GB"/>
        </w:rPr>
      </w:pPr>
    </w:p>
    <w:p w:rsidR="00436779" w:rsidRPr="006A10F6" w:rsidRDefault="00436779" w:rsidP="00436779">
      <w:pPr>
        <w:autoSpaceDE w:val="0"/>
        <w:autoSpaceDN w:val="0"/>
        <w:adjustRightInd w:val="0"/>
        <w:spacing w:line="240" w:lineRule="auto"/>
        <w:rPr>
          <w:rFonts w:ascii="Segoe UI" w:hAnsi="Segoe UI" w:cs="Segoe UI"/>
          <w:b/>
          <w:color w:val="FF0000"/>
          <w:sz w:val="23"/>
          <w:szCs w:val="23"/>
          <w:lang w:eastAsia="en-GB"/>
        </w:rPr>
      </w:pPr>
      <w:r>
        <w:rPr>
          <w:rFonts w:ascii="Segoe UI" w:hAnsi="Segoe UI" w:cs="Segoe UI"/>
          <w:color w:val="444444"/>
          <w:sz w:val="23"/>
          <w:szCs w:val="23"/>
          <w:lang w:eastAsia="en-GB"/>
        </w:rPr>
        <w:t>The BMW 2 Series Active Tourer has proved a sales success since it launch</w:t>
      </w:r>
      <w:r w:rsidR="007D6855">
        <w:rPr>
          <w:rFonts w:ascii="Segoe UI" w:hAnsi="Segoe UI" w:cs="Segoe UI"/>
          <w:color w:val="444444"/>
          <w:sz w:val="23"/>
          <w:szCs w:val="23"/>
          <w:lang w:eastAsia="en-GB"/>
        </w:rPr>
        <w:t xml:space="preserve">ed in </w:t>
      </w:r>
      <w:r>
        <w:rPr>
          <w:rFonts w:ascii="Segoe UI" w:hAnsi="Segoe UI" w:cs="Segoe UI"/>
          <w:color w:val="444444"/>
          <w:sz w:val="23"/>
          <w:szCs w:val="23"/>
          <w:lang w:eastAsia="en-GB"/>
        </w:rPr>
        <w:t>September 2014</w:t>
      </w:r>
      <w:r w:rsidR="003D7038">
        <w:rPr>
          <w:rFonts w:ascii="Segoe UI" w:hAnsi="Segoe UI" w:cs="Segoe UI"/>
          <w:sz w:val="23"/>
          <w:szCs w:val="23"/>
          <w:lang w:eastAsia="en-GB"/>
        </w:rPr>
        <w:t xml:space="preserve"> with more than </w:t>
      </w:r>
      <w:r w:rsidR="00BE03E9">
        <w:rPr>
          <w:rFonts w:ascii="Segoe UI" w:hAnsi="Segoe UI" w:cs="Segoe UI"/>
          <w:color w:val="444444"/>
          <w:sz w:val="23"/>
          <w:szCs w:val="23"/>
          <w:lang w:eastAsia="en-GB"/>
        </w:rPr>
        <w:t>4,00</w:t>
      </w:r>
      <w:r w:rsidR="003D7038">
        <w:rPr>
          <w:rFonts w:ascii="Segoe UI" w:hAnsi="Segoe UI" w:cs="Segoe UI"/>
          <w:color w:val="444444"/>
          <w:sz w:val="23"/>
          <w:szCs w:val="23"/>
          <w:lang w:eastAsia="en-GB"/>
        </w:rPr>
        <w:t>0</w:t>
      </w:r>
      <w:r w:rsidRPr="006E1280">
        <w:rPr>
          <w:rFonts w:ascii="Segoe UI" w:hAnsi="Segoe UI" w:cs="Segoe UI"/>
          <w:color w:val="444444"/>
          <w:sz w:val="23"/>
          <w:szCs w:val="23"/>
          <w:lang w:eastAsia="en-GB"/>
        </w:rPr>
        <w:t xml:space="preserve"> cars</w:t>
      </w:r>
      <w:r>
        <w:rPr>
          <w:rFonts w:ascii="Segoe UI" w:hAnsi="Segoe UI" w:cs="Segoe UI"/>
          <w:color w:val="444444"/>
          <w:sz w:val="23"/>
          <w:szCs w:val="23"/>
          <w:lang w:eastAsia="en-GB"/>
        </w:rPr>
        <w:t xml:space="preserve"> </w:t>
      </w:r>
      <w:r w:rsidR="003D7038">
        <w:rPr>
          <w:rFonts w:ascii="Segoe UI" w:hAnsi="Segoe UI" w:cs="Segoe UI"/>
          <w:color w:val="444444"/>
          <w:sz w:val="23"/>
          <w:szCs w:val="23"/>
          <w:lang w:eastAsia="en-GB"/>
        </w:rPr>
        <w:t>being sold</w:t>
      </w:r>
      <w:r>
        <w:rPr>
          <w:rFonts w:ascii="Segoe UI" w:hAnsi="Segoe UI" w:cs="Segoe UI"/>
          <w:color w:val="444444"/>
          <w:sz w:val="23"/>
          <w:szCs w:val="23"/>
          <w:lang w:eastAsia="en-GB"/>
        </w:rPr>
        <w:t>. The laun</w:t>
      </w:r>
      <w:r w:rsidR="007D6855">
        <w:rPr>
          <w:rFonts w:ascii="Segoe UI" w:hAnsi="Segoe UI" w:cs="Segoe UI"/>
          <w:color w:val="444444"/>
          <w:sz w:val="23"/>
          <w:szCs w:val="23"/>
          <w:lang w:eastAsia="en-GB"/>
        </w:rPr>
        <w:t>ch of the 2 Series Gran Tourer o</w:t>
      </w:r>
      <w:r>
        <w:rPr>
          <w:rFonts w:ascii="Segoe UI" w:hAnsi="Segoe UI" w:cs="Segoe UI"/>
          <w:color w:val="444444"/>
          <w:sz w:val="23"/>
          <w:szCs w:val="23"/>
          <w:lang w:eastAsia="en-GB"/>
        </w:rPr>
        <w:t>n 6 June</w:t>
      </w:r>
      <w:r w:rsidR="00D950EB">
        <w:rPr>
          <w:rFonts w:ascii="Segoe UI" w:hAnsi="Segoe UI" w:cs="Segoe UI"/>
          <w:color w:val="444444"/>
          <w:sz w:val="23"/>
          <w:szCs w:val="23"/>
          <w:lang w:eastAsia="en-GB"/>
        </w:rPr>
        <w:t>,</w:t>
      </w:r>
      <w:r>
        <w:rPr>
          <w:rFonts w:ascii="Segoe UI" w:hAnsi="Segoe UI" w:cs="Segoe UI"/>
          <w:color w:val="444444"/>
          <w:sz w:val="23"/>
          <w:szCs w:val="23"/>
          <w:lang w:eastAsia="en-GB"/>
        </w:rPr>
        <w:t xml:space="preserve"> 2015 is expected to boost sales by a</w:t>
      </w:r>
      <w:r w:rsidR="003D7038">
        <w:rPr>
          <w:rFonts w:ascii="Segoe UI" w:hAnsi="Segoe UI" w:cs="Segoe UI"/>
          <w:color w:val="444444"/>
          <w:sz w:val="23"/>
          <w:szCs w:val="23"/>
          <w:lang w:eastAsia="en-GB"/>
        </w:rPr>
        <w:t>n approximate</w:t>
      </w:r>
      <w:r>
        <w:rPr>
          <w:rFonts w:ascii="Segoe UI" w:hAnsi="Segoe UI" w:cs="Segoe UI"/>
          <w:color w:val="444444"/>
          <w:sz w:val="23"/>
          <w:szCs w:val="23"/>
          <w:lang w:eastAsia="en-GB"/>
        </w:rPr>
        <w:t xml:space="preserve"> further 5,000</w:t>
      </w:r>
      <w:r w:rsidR="003D7038">
        <w:rPr>
          <w:rFonts w:ascii="Segoe UI" w:hAnsi="Segoe UI" w:cs="Segoe UI"/>
          <w:color w:val="444444"/>
          <w:sz w:val="23"/>
          <w:szCs w:val="23"/>
          <w:lang w:eastAsia="en-GB"/>
        </w:rPr>
        <w:t xml:space="preserve"> a year</w:t>
      </w:r>
      <w:r>
        <w:rPr>
          <w:rFonts w:ascii="Segoe UI" w:hAnsi="Segoe UI" w:cs="Segoe UI"/>
          <w:color w:val="444444"/>
          <w:sz w:val="23"/>
          <w:szCs w:val="23"/>
          <w:lang w:eastAsia="en-GB"/>
        </w:rPr>
        <w:t>.</w:t>
      </w:r>
    </w:p>
    <w:p w:rsidR="006A10F6" w:rsidRDefault="006A10F6" w:rsidP="00BD4CF8">
      <w:pPr>
        <w:autoSpaceDE w:val="0"/>
        <w:autoSpaceDN w:val="0"/>
        <w:adjustRightInd w:val="0"/>
        <w:spacing w:line="240" w:lineRule="auto"/>
        <w:rPr>
          <w:rFonts w:ascii="Segoe UI" w:hAnsi="Segoe UI" w:cs="Segoe UI"/>
          <w:color w:val="444444"/>
          <w:sz w:val="23"/>
          <w:szCs w:val="23"/>
          <w:lang w:eastAsia="en-GB"/>
        </w:rPr>
      </w:pPr>
    </w:p>
    <w:p w:rsidR="00BD4CF8" w:rsidRPr="002309CE" w:rsidRDefault="00BD4CF8" w:rsidP="00BD4CF8">
      <w:pPr>
        <w:autoSpaceDE w:val="0"/>
        <w:autoSpaceDN w:val="0"/>
        <w:adjustRightInd w:val="0"/>
        <w:spacing w:line="240" w:lineRule="auto"/>
        <w:rPr>
          <w:rFonts w:ascii="Segoe UI" w:hAnsi="Segoe UI" w:cs="Segoe UI"/>
          <w:b/>
          <w:sz w:val="23"/>
          <w:szCs w:val="23"/>
          <w:lang w:eastAsia="en-GB"/>
        </w:rPr>
      </w:pPr>
      <w:r w:rsidRPr="002309CE">
        <w:rPr>
          <w:rFonts w:ascii="Segoe UI" w:hAnsi="Segoe UI" w:cs="Segoe UI"/>
          <w:b/>
          <w:sz w:val="23"/>
          <w:szCs w:val="23"/>
          <w:lang w:eastAsia="en-GB"/>
        </w:rPr>
        <w:t>BMW Individual exterior colour</w:t>
      </w:r>
      <w:r w:rsidR="00C47927">
        <w:rPr>
          <w:rFonts w:ascii="Segoe UI" w:hAnsi="Segoe UI" w:cs="Segoe UI"/>
          <w:b/>
          <w:sz w:val="23"/>
          <w:szCs w:val="23"/>
          <w:lang w:eastAsia="en-GB"/>
        </w:rPr>
        <w:t xml:space="preserve"> palette extended </w:t>
      </w:r>
      <w:r w:rsidRPr="002309CE">
        <w:rPr>
          <w:rFonts w:ascii="Segoe UI" w:hAnsi="Segoe UI" w:cs="Segoe UI"/>
          <w:b/>
          <w:sz w:val="23"/>
          <w:szCs w:val="23"/>
          <w:lang w:eastAsia="en-GB"/>
        </w:rPr>
        <w:t xml:space="preserve"> </w:t>
      </w:r>
    </w:p>
    <w:p w:rsidR="00E240E4" w:rsidRDefault="00A35E50" w:rsidP="00BD4CF8">
      <w:pPr>
        <w:autoSpaceDE w:val="0"/>
        <w:autoSpaceDN w:val="0"/>
        <w:adjustRightInd w:val="0"/>
        <w:spacing w:line="240" w:lineRule="auto"/>
        <w:rPr>
          <w:rFonts w:ascii="Segoe UI" w:hAnsi="Segoe UI" w:cs="Segoe UI"/>
          <w:color w:val="444444"/>
          <w:sz w:val="23"/>
          <w:szCs w:val="23"/>
          <w:lang w:eastAsia="en-GB"/>
        </w:rPr>
      </w:pPr>
      <w:r>
        <w:rPr>
          <w:rFonts w:ascii="Segoe UI" w:hAnsi="Segoe UI" w:cs="Segoe UI"/>
          <w:color w:val="444444"/>
          <w:sz w:val="23"/>
          <w:szCs w:val="23"/>
          <w:lang w:eastAsia="en-GB"/>
        </w:rPr>
        <w:t>One of the most popular colours on sportier BMWs will now be available on the BMW Z4. Estoril Blue</w:t>
      </w:r>
      <w:r w:rsidR="007D6855">
        <w:rPr>
          <w:rFonts w:ascii="Segoe UI" w:hAnsi="Segoe UI" w:cs="Segoe UI"/>
          <w:color w:val="444444"/>
          <w:sz w:val="23"/>
          <w:szCs w:val="23"/>
          <w:lang w:eastAsia="en-GB"/>
        </w:rPr>
        <w:t>,</w:t>
      </w:r>
      <w:r>
        <w:rPr>
          <w:rFonts w:ascii="Segoe UI" w:hAnsi="Segoe UI" w:cs="Segoe UI"/>
          <w:color w:val="444444"/>
          <w:sz w:val="23"/>
          <w:szCs w:val="23"/>
          <w:lang w:eastAsia="en-GB"/>
        </w:rPr>
        <w:t xml:space="preserve"> a mainstay of M vehicles over the years now comes to the two-seat roadster. At the same time as this colour’s July 2015 </w:t>
      </w:r>
      <w:r w:rsidR="00237411">
        <w:rPr>
          <w:rFonts w:ascii="Segoe UI" w:hAnsi="Segoe UI" w:cs="Segoe UI"/>
          <w:color w:val="444444"/>
          <w:sz w:val="23"/>
          <w:szCs w:val="23"/>
          <w:lang w:eastAsia="en-GB"/>
        </w:rPr>
        <w:t>introduction</w:t>
      </w:r>
      <w:r>
        <w:rPr>
          <w:rFonts w:ascii="Segoe UI" w:hAnsi="Segoe UI" w:cs="Segoe UI"/>
          <w:color w:val="444444"/>
          <w:sz w:val="23"/>
          <w:szCs w:val="23"/>
          <w:lang w:eastAsia="en-GB"/>
        </w:rPr>
        <w:t xml:space="preserve"> other hues will be offered. </w:t>
      </w:r>
    </w:p>
    <w:p w:rsidR="00E240E4" w:rsidRDefault="00E240E4" w:rsidP="00BD4CF8">
      <w:pPr>
        <w:autoSpaceDE w:val="0"/>
        <w:autoSpaceDN w:val="0"/>
        <w:adjustRightInd w:val="0"/>
        <w:spacing w:line="240" w:lineRule="auto"/>
        <w:rPr>
          <w:rFonts w:ascii="Segoe UI" w:hAnsi="Segoe UI" w:cs="Segoe UI"/>
          <w:color w:val="444444"/>
          <w:sz w:val="23"/>
          <w:szCs w:val="23"/>
          <w:lang w:eastAsia="en-GB"/>
        </w:rPr>
      </w:pPr>
    </w:p>
    <w:p w:rsidR="00146B54" w:rsidRDefault="00A35E50" w:rsidP="006A10F6">
      <w:pPr>
        <w:autoSpaceDE w:val="0"/>
        <w:autoSpaceDN w:val="0"/>
        <w:adjustRightInd w:val="0"/>
        <w:spacing w:line="240" w:lineRule="auto"/>
        <w:rPr>
          <w:rFonts w:ascii="Segoe UI" w:hAnsi="Segoe UI" w:cs="Segoe UI"/>
          <w:color w:val="444444"/>
          <w:sz w:val="23"/>
          <w:szCs w:val="23"/>
          <w:lang w:eastAsia="en-GB"/>
        </w:rPr>
      </w:pPr>
      <w:r>
        <w:rPr>
          <w:rFonts w:ascii="Segoe UI" w:hAnsi="Segoe UI" w:cs="Segoe UI"/>
          <w:color w:val="444444"/>
          <w:sz w:val="23"/>
          <w:szCs w:val="23"/>
          <w:lang w:eastAsia="en-GB"/>
        </w:rPr>
        <w:t>T</w:t>
      </w:r>
      <w:r w:rsidR="00BD4CF8" w:rsidRPr="00E240E4">
        <w:rPr>
          <w:rFonts w:ascii="Segoe UI" w:hAnsi="Segoe UI" w:cs="Segoe UI"/>
          <w:color w:val="444444"/>
          <w:sz w:val="23"/>
          <w:szCs w:val="23"/>
          <w:lang w:eastAsia="en-GB"/>
        </w:rPr>
        <w:t xml:space="preserve">he new BMW Individual colours Champagne Quartz metallic and Smokey Topaz metallic will be available for all models of the BMW 4 Series as well as for both body variants of the BMW M4. In future, both the BMW 5 Series </w:t>
      </w:r>
      <w:r w:rsidR="006D3294">
        <w:rPr>
          <w:rFonts w:ascii="Segoe UI" w:hAnsi="Segoe UI" w:cs="Segoe UI"/>
          <w:color w:val="444444"/>
          <w:sz w:val="23"/>
          <w:szCs w:val="23"/>
          <w:lang w:eastAsia="en-GB"/>
        </w:rPr>
        <w:t>Saloon</w:t>
      </w:r>
      <w:r w:rsidR="006D3294" w:rsidRPr="00E240E4">
        <w:rPr>
          <w:rFonts w:ascii="Segoe UI" w:hAnsi="Segoe UI" w:cs="Segoe UI"/>
          <w:color w:val="444444"/>
          <w:sz w:val="23"/>
          <w:szCs w:val="23"/>
          <w:lang w:eastAsia="en-GB"/>
        </w:rPr>
        <w:t xml:space="preserve"> </w:t>
      </w:r>
      <w:r w:rsidR="00BD4CF8" w:rsidRPr="00E240E4">
        <w:rPr>
          <w:rFonts w:ascii="Segoe UI" w:hAnsi="Segoe UI" w:cs="Segoe UI"/>
          <w:color w:val="444444"/>
          <w:sz w:val="23"/>
          <w:szCs w:val="23"/>
          <w:lang w:eastAsia="en-GB"/>
        </w:rPr>
        <w:t>and the BMW 5 Series Gran Turismo are</w:t>
      </w:r>
      <w:r>
        <w:rPr>
          <w:rFonts w:ascii="Segoe UI" w:hAnsi="Segoe UI" w:cs="Segoe UI"/>
          <w:color w:val="444444"/>
          <w:sz w:val="23"/>
          <w:szCs w:val="23"/>
          <w:lang w:eastAsia="en-GB"/>
        </w:rPr>
        <w:t xml:space="preserve"> also</w:t>
      </w:r>
      <w:r w:rsidR="00BD4CF8" w:rsidRPr="00E240E4">
        <w:rPr>
          <w:rFonts w:ascii="Segoe UI" w:hAnsi="Segoe UI" w:cs="Segoe UI"/>
          <w:color w:val="444444"/>
          <w:sz w:val="23"/>
          <w:szCs w:val="23"/>
          <w:lang w:eastAsia="en-GB"/>
        </w:rPr>
        <w:t xml:space="preserve"> to be had in the BMW Individual exterior colour Tanzanite Blue metallic.</w:t>
      </w:r>
    </w:p>
    <w:p w:rsidR="006A10F6" w:rsidRDefault="006A10F6" w:rsidP="006A10F6">
      <w:pPr>
        <w:autoSpaceDE w:val="0"/>
        <w:autoSpaceDN w:val="0"/>
        <w:adjustRightInd w:val="0"/>
        <w:spacing w:line="240" w:lineRule="auto"/>
        <w:rPr>
          <w:rFonts w:ascii="Segoe UI" w:hAnsi="Segoe UI" w:cs="Segoe UI"/>
          <w:color w:val="444444"/>
          <w:sz w:val="23"/>
          <w:szCs w:val="23"/>
          <w:lang w:eastAsia="en-GB"/>
        </w:rPr>
      </w:pPr>
    </w:p>
    <w:p w:rsidR="00BD4CF8" w:rsidRPr="008F04CE" w:rsidRDefault="00BD4CF8" w:rsidP="0010410D">
      <w:pPr>
        <w:spacing w:line="330" w:lineRule="exact"/>
        <w:rPr>
          <w:rFonts w:ascii="BMWType V2 Light" w:hAnsi="BMWType V2 Light" w:cs="BMWType V2 Light"/>
          <w:color w:val="444444"/>
          <w:sz w:val="23"/>
          <w:szCs w:val="23"/>
          <w:lang w:eastAsia="en-GB"/>
        </w:rPr>
      </w:pPr>
      <w:bookmarkStart w:id="0" w:name="OLE_LINK1"/>
      <w:bookmarkStart w:id="1" w:name="OLE_LINK2"/>
    </w:p>
    <w:p w:rsidR="005A43B5" w:rsidRPr="008F04CE" w:rsidRDefault="005A43B5" w:rsidP="005A43B5">
      <w:pPr>
        <w:spacing w:line="330" w:lineRule="exact"/>
        <w:jc w:val="center"/>
        <w:rPr>
          <w:rFonts w:ascii="BMWType V2 Light" w:hAnsi="BMWType V2 Light" w:cs="BMWType V2 Light"/>
          <w:b/>
          <w:bCs/>
        </w:rPr>
      </w:pPr>
      <w:r w:rsidRPr="008F04CE">
        <w:rPr>
          <w:rFonts w:ascii="BMWType V2 Light" w:hAnsi="BMWType V2 Light" w:cs="BMWType V2 Light"/>
          <w:b/>
          <w:bCs/>
        </w:rPr>
        <w:t>Ends</w:t>
      </w:r>
    </w:p>
    <w:p w:rsidR="005A43B5" w:rsidRPr="008F04CE" w:rsidRDefault="005A43B5" w:rsidP="005A43B5">
      <w:pPr>
        <w:spacing w:line="240" w:lineRule="auto"/>
        <w:rPr>
          <w:rFonts w:ascii="BMWType V2 Light" w:hAnsi="BMWType V2 Light" w:cs="BMWType V2 Light"/>
          <w:bCs/>
          <w:sz w:val="18"/>
          <w:szCs w:val="18"/>
        </w:rPr>
      </w:pPr>
    </w:p>
    <w:p w:rsidR="003B62B4" w:rsidRPr="008F04CE" w:rsidRDefault="003B62B4" w:rsidP="005A43B5">
      <w:pPr>
        <w:spacing w:line="240" w:lineRule="auto"/>
        <w:rPr>
          <w:rFonts w:ascii="BMWType V2 Light" w:hAnsi="BMWType V2 Light" w:cs="BMWType V2 Light"/>
          <w:bCs/>
          <w:sz w:val="18"/>
          <w:szCs w:val="18"/>
        </w:rPr>
      </w:pPr>
    </w:p>
    <w:p w:rsidR="003B62B4" w:rsidRPr="008F04CE" w:rsidRDefault="003B62B4" w:rsidP="005A43B5">
      <w:pPr>
        <w:spacing w:line="240" w:lineRule="auto"/>
        <w:rPr>
          <w:rFonts w:ascii="BMWType V2 Light" w:hAnsi="BMWType V2 Light" w:cs="BMWType V2 Light"/>
          <w:bCs/>
          <w:sz w:val="18"/>
          <w:szCs w:val="18"/>
        </w:rPr>
      </w:pPr>
    </w:p>
    <w:p w:rsidR="001B54FD" w:rsidRPr="008F04CE" w:rsidRDefault="001B54FD" w:rsidP="001B54FD">
      <w:pPr>
        <w:spacing w:after="120" w:line="200" w:lineRule="exact"/>
        <w:rPr>
          <w:rFonts w:ascii="BMWType V2 Light" w:hAnsi="BMWType V2 Light" w:cs="BMWType V2 Light"/>
          <w:b/>
          <w:bCs/>
          <w:sz w:val="18"/>
          <w:szCs w:val="18"/>
          <w:lang w:val="en-US"/>
        </w:rPr>
      </w:pPr>
      <w:r w:rsidRPr="008F04CE">
        <w:rPr>
          <w:rFonts w:ascii="BMWType V2 Light" w:hAnsi="BMWType V2 Light" w:cs="BMWType V2 Light"/>
          <w:b/>
          <w:bCs/>
          <w:sz w:val="18"/>
          <w:szCs w:val="18"/>
          <w:lang w:val="en-US"/>
        </w:rPr>
        <w:t>For further information please contact:</w:t>
      </w:r>
    </w:p>
    <w:p w:rsidR="0054041C" w:rsidRPr="008F04CE" w:rsidRDefault="0054041C" w:rsidP="001B54FD">
      <w:pPr>
        <w:spacing w:after="120" w:line="200" w:lineRule="exact"/>
        <w:rPr>
          <w:rFonts w:ascii="BMWType V2 Light" w:hAnsi="BMWType V2 Light" w:cs="BMWType V2 Light"/>
          <w:b/>
          <w:bCs/>
          <w:sz w:val="18"/>
          <w:szCs w:val="18"/>
          <w:lang w:val="en-US"/>
        </w:rPr>
      </w:pPr>
    </w:p>
    <w:p w:rsidR="0054041C" w:rsidRPr="008F04CE" w:rsidRDefault="0054041C" w:rsidP="0054041C">
      <w:pPr>
        <w:spacing w:line="200" w:lineRule="exact"/>
        <w:rPr>
          <w:rFonts w:ascii="BMWType V2 Light" w:hAnsi="BMWType V2 Light" w:cs="BMWType V2 Light"/>
          <w:sz w:val="18"/>
          <w:szCs w:val="18"/>
          <w:lang w:val="en-US"/>
        </w:rPr>
      </w:pPr>
    </w:p>
    <w:p w:rsidR="0054041C" w:rsidRPr="008F04CE" w:rsidRDefault="0054041C" w:rsidP="0054041C">
      <w:pPr>
        <w:spacing w:line="200" w:lineRule="exact"/>
        <w:rPr>
          <w:rFonts w:ascii="BMWType V2 Light" w:hAnsi="BMWType V2 Light" w:cs="BMWType V2 Light"/>
          <w:sz w:val="18"/>
          <w:szCs w:val="18"/>
          <w:lang w:val="en-US"/>
        </w:rPr>
      </w:pPr>
      <w:r w:rsidRPr="008F04CE">
        <w:rPr>
          <w:rFonts w:ascii="BMWType V2 Light" w:hAnsi="BMWType V2 Light" w:cs="BMWType V2 Light"/>
          <w:sz w:val="18"/>
          <w:szCs w:val="18"/>
          <w:lang w:val="en-US"/>
        </w:rPr>
        <w:t>Lauren Prema</w:t>
      </w:r>
      <w:r w:rsidRPr="008F04CE">
        <w:rPr>
          <w:rFonts w:ascii="BMWType V2 Light" w:hAnsi="BMWType V2 Light" w:cs="BMWType V2 Light"/>
          <w:sz w:val="18"/>
          <w:szCs w:val="18"/>
          <w:lang w:val="en-US"/>
        </w:rPr>
        <w:tab/>
      </w:r>
      <w:r w:rsidRPr="008F04CE">
        <w:rPr>
          <w:rFonts w:ascii="BMWType V2 Light" w:hAnsi="BMWType V2 Light" w:cs="BMWType V2 Light"/>
          <w:sz w:val="18"/>
          <w:szCs w:val="18"/>
          <w:lang w:val="en-US"/>
        </w:rPr>
        <w:tab/>
        <w:t>BMW Media Relations Executive</w:t>
      </w:r>
    </w:p>
    <w:p w:rsidR="0054041C" w:rsidRPr="008F04CE" w:rsidRDefault="0054041C" w:rsidP="0054041C">
      <w:pPr>
        <w:spacing w:line="200" w:lineRule="exact"/>
        <w:rPr>
          <w:rFonts w:ascii="BMWType V2 Light" w:hAnsi="BMWType V2 Light" w:cs="BMWType V2 Light"/>
          <w:sz w:val="18"/>
          <w:szCs w:val="18"/>
          <w:lang w:val="en-US"/>
        </w:rPr>
      </w:pPr>
      <w:r w:rsidRPr="008F04CE">
        <w:rPr>
          <w:rFonts w:ascii="BMWType V2 Light" w:hAnsi="BMWType V2 Light" w:cs="BMWType V2 Light"/>
          <w:sz w:val="18"/>
          <w:szCs w:val="18"/>
          <w:lang w:val="en-US"/>
        </w:rPr>
        <w:t>Tel: 0 1252 921772</w:t>
      </w:r>
      <w:r w:rsidRPr="008F04CE">
        <w:rPr>
          <w:rFonts w:ascii="BMWType V2 Light" w:hAnsi="BMWType V2 Light" w:cs="BMWType V2 Light"/>
          <w:sz w:val="18"/>
          <w:szCs w:val="18"/>
          <w:lang w:val="en-US"/>
        </w:rPr>
        <w:tab/>
        <w:t xml:space="preserve">Email: </w:t>
      </w:r>
      <w:hyperlink r:id="rId9" w:history="1">
        <w:r w:rsidRPr="008F04CE">
          <w:rPr>
            <w:rStyle w:val="Hyperlink"/>
            <w:rFonts w:ascii="BMWType V2 Light" w:hAnsi="BMWType V2 Light" w:cs="BMWType V2 Light"/>
            <w:sz w:val="18"/>
            <w:szCs w:val="18"/>
            <w:lang w:val="en-US"/>
          </w:rPr>
          <w:t>Lauren.Prema@bmw.co..uk</w:t>
        </w:r>
      </w:hyperlink>
    </w:p>
    <w:p w:rsidR="0054041C" w:rsidRPr="008F04CE" w:rsidRDefault="0054041C" w:rsidP="0054041C">
      <w:pPr>
        <w:spacing w:line="200" w:lineRule="exact"/>
        <w:rPr>
          <w:rFonts w:ascii="BMWType V2 Light" w:hAnsi="BMWType V2 Light" w:cs="BMWType V2 Light"/>
          <w:sz w:val="18"/>
          <w:szCs w:val="18"/>
          <w:lang w:val="en-US"/>
        </w:rPr>
      </w:pPr>
    </w:p>
    <w:p w:rsidR="001B54FD" w:rsidRPr="008F04CE" w:rsidRDefault="001B54FD" w:rsidP="00BF5EB3">
      <w:pPr>
        <w:spacing w:line="240" w:lineRule="auto"/>
        <w:rPr>
          <w:rFonts w:ascii="BMWType V2 Light" w:hAnsi="BMWType V2 Light" w:cs="BMWType V2 Light"/>
          <w:sz w:val="18"/>
          <w:szCs w:val="18"/>
          <w:lang w:val="en-US"/>
        </w:rPr>
      </w:pPr>
      <w:r w:rsidRPr="008F04CE">
        <w:rPr>
          <w:rFonts w:ascii="BMWType V2 Light" w:hAnsi="BMWType V2 Light" w:cs="BMWType V2 Light"/>
          <w:sz w:val="18"/>
          <w:szCs w:val="18"/>
          <w:lang w:val="en-US"/>
        </w:rPr>
        <w:t>Gavin Ward</w:t>
      </w:r>
      <w:r w:rsidRPr="008F04CE">
        <w:rPr>
          <w:rFonts w:ascii="BMWType V2 Light" w:hAnsi="BMWType V2 Light" w:cs="BMWType V2 Light"/>
          <w:sz w:val="18"/>
          <w:szCs w:val="18"/>
          <w:lang w:val="en-US"/>
        </w:rPr>
        <w:tab/>
      </w:r>
      <w:r w:rsidRPr="008F04CE">
        <w:rPr>
          <w:rFonts w:ascii="BMWType V2 Light" w:hAnsi="BMWType V2 Light" w:cs="BMWType V2 Light"/>
          <w:sz w:val="18"/>
          <w:szCs w:val="18"/>
          <w:lang w:val="en-US"/>
        </w:rPr>
        <w:tab/>
        <w:t>BMW Media Relations Manager</w:t>
      </w:r>
      <w:r w:rsidRPr="008F04CE">
        <w:rPr>
          <w:rFonts w:ascii="BMWType V2 Light" w:hAnsi="BMWType V2 Light" w:cs="BMWType V2 Light"/>
          <w:sz w:val="18"/>
          <w:szCs w:val="18"/>
          <w:lang w:val="en-US"/>
        </w:rPr>
        <w:br/>
        <w:t xml:space="preserve">Tel:  </w:t>
      </w:r>
      <w:r w:rsidR="0054041C" w:rsidRPr="008F04CE">
        <w:rPr>
          <w:rFonts w:ascii="BMWType V2 Light" w:hAnsi="BMWType V2 Light" w:cs="BMWType V2 Light"/>
          <w:sz w:val="18"/>
          <w:szCs w:val="18"/>
          <w:lang w:val="en-US"/>
        </w:rPr>
        <w:t>01252 921261</w:t>
      </w:r>
      <w:r w:rsidRPr="008F04CE">
        <w:rPr>
          <w:rFonts w:ascii="BMWType V2 Light" w:hAnsi="BMWType V2 Light" w:cs="BMWType V2 Light"/>
          <w:sz w:val="18"/>
          <w:szCs w:val="18"/>
          <w:lang w:val="en-US"/>
        </w:rPr>
        <w:tab/>
        <w:t xml:space="preserve">Email: </w:t>
      </w:r>
      <w:hyperlink r:id="rId10" w:history="1">
        <w:r w:rsidRPr="008F04CE">
          <w:rPr>
            <w:rStyle w:val="Hyperlink"/>
            <w:rFonts w:ascii="BMWType V2 Light" w:hAnsi="BMWType V2 Light" w:cs="BMWType V2 Light"/>
            <w:sz w:val="18"/>
            <w:szCs w:val="18"/>
            <w:lang w:val="en-US"/>
          </w:rPr>
          <w:t>Gavin.Ward@bmw.co.uk</w:t>
        </w:r>
      </w:hyperlink>
      <w:r w:rsidR="00FC1622" w:rsidRPr="008F04CE">
        <w:rPr>
          <w:rFonts w:ascii="BMWType V2 Light" w:hAnsi="BMWType V2 Light" w:cs="BMWType V2 Light"/>
          <w:sz w:val="18"/>
          <w:szCs w:val="18"/>
        </w:rPr>
        <w:br/>
      </w:r>
      <w:r w:rsidR="00FC1622" w:rsidRPr="008F04CE">
        <w:rPr>
          <w:rFonts w:ascii="BMWType V2 Light" w:hAnsi="BMWType V2 Light" w:cs="BMWType V2 Light"/>
          <w:sz w:val="18"/>
          <w:szCs w:val="18"/>
        </w:rPr>
        <w:br/>
      </w:r>
      <w:r w:rsidRPr="008F04CE">
        <w:rPr>
          <w:rFonts w:ascii="BMWType V2 Light" w:hAnsi="BMWType V2 Light" w:cs="BMWType V2 Light"/>
          <w:sz w:val="18"/>
          <w:szCs w:val="18"/>
          <w:lang w:val="en-US"/>
        </w:rPr>
        <w:t>Piers Scott</w:t>
      </w:r>
      <w:r w:rsidRPr="008F04CE">
        <w:rPr>
          <w:rFonts w:ascii="BMWType V2 Light" w:hAnsi="BMWType V2 Light" w:cs="BMWType V2 Light"/>
          <w:sz w:val="18"/>
          <w:szCs w:val="18"/>
          <w:lang w:val="en-US"/>
        </w:rPr>
        <w:tab/>
      </w:r>
      <w:r w:rsidRPr="008F04CE">
        <w:rPr>
          <w:rFonts w:ascii="BMWType V2 Light" w:hAnsi="BMWType V2 Light" w:cs="BMWType V2 Light"/>
          <w:sz w:val="18"/>
          <w:szCs w:val="18"/>
          <w:lang w:val="en-US"/>
        </w:rPr>
        <w:tab/>
      </w:r>
      <w:r w:rsidR="008D11A9" w:rsidRPr="008F04CE">
        <w:rPr>
          <w:rFonts w:ascii="BMWType V2 Light" w:hAnsi="BMWType V2 Light" w:cs="BMWType V2 Light"/>
          <w:sz w:val="18"/>
          <w:szCs w:val="18"/>
          <w:lang w:val="en-US"/>
        </w:rPr>
        <w:t>General Manager for Product and Internal Communications</w:t>
      </w:r>
    </w:p>
    <w:p w:rsidR="001B54FD" w:rsidRPr="008F04CE" w:rsidRDefault="001B54FD" w:rsidP="001B54FD">
      <w:pPr>
        <w:spacing w:line="200" w:lineRule="exact"/>
        <w:rPr>
          <w:rFonts w:ascii="BMWType V2 Light" w:hAnsi="BMWType V2 Light" w:cs="BMWType V2 Light"/>
          <w:sz w:val="18"/>
          <w:szCs w:val="18"/>
          <w:lang w:val="en-US"/>
        </w:rPr>
      </w:pPr>
      <w:r w:rsidRPr="008F04CE">
        <w:rPr>
          <w:rFonts w:ascii="BMWType V2 Light" w:hAnsi="BMWType V2 Light" w:cs="BMWType V2 Light"/>
          <w:sz w:val="18"/>
          <w:szCs w:val="18"/>
          <w:lang w:val="en-US"/>
        </w:rPr>
        <w:t xml:space="preserve">Tel: </w:t>
      </w:r>
      <w:r w:rsidR="00EC7BE6" w:rsidRPr="008F04CE">
        <w:rPr>
          <w:rFonts w:ascii="BMWType V2 Light" w:hAnsi="BMWType V2 Light" w:cs="BMWType V2 Light"/>
          <w:color w:val="1F497D"/>
          <w:sz w:val="20"/>
          <w:szCs w:val="20"/>
        </w:rPr>
        <w:t xml:space="preserve"> </w:t>
      </w:r>
      <w:r w:rsidR="00EC7BE6" w:rsidRPr="008F04CE">
        <w:rPr>
          <w:rFonts w:ascii="BMWType V2 Light" w:hAnsi="BMWType V2 Light" w:cs="BMWType V2 Light"/>
          <w:sz w:val="18"/>
          <w:szCs w:val="18"/>
          <w:lang w:val="en-US"/>
        </w:rPr>
        <w:t>01252 921 265</w:t>
      </w:r>
      <w:r w:rsidRPr="008F04CE">
        <w:rPr>
          <w:rFonts w:ascii="BMWType V2 Light" w:hAnsi="BMWType V2 Light" w:cs="BMWType V2 Light"/>
          <w:sz w:val="18"/>
          <w:szCs w:val="18"/>
          <w:lang w:val="en-US"/>
        </w:rPr>
        <w:tab/>
        <w:t xml:space="preserve">Email: </w:t>
      </w:r>
      <w:hyperlink r:id="rId11" w:history="1">
        <w:r w:rsidRPr="008F04CE">
          <w:rPr>
            <w:rStyle w:val="Hyperlink"/>
            <w:rFonts w:ascii="BMWType V2 Light" w:hAnsi="BMWType V2 Light" w:cs="BMWType V2 Light"/>
            <w:sz w:val="18"/>
            <w:szCs w:val="18"/>
            <w:lang w:val="en-US"/>
          </w:rPr>
          <w:t>Piers.Scott@bmw.co.uk</w:t>
        </w:r>
      </w:hyperlink>
    </w:p>
    <w:p w:rsidR="001B54FD" w:rsidRPr="008F04CE" w:rsidRDefault="001B54FD" w:rsidP="001B54FD">
      <w:pPr>
        <w:spacing w:line="200" w:lineRule="exact"/>
        <w:rPr>
          <w:rFonts w:ascii="BMWType V2 Light" w:hAnsi="BMWType V2 Light" w:cs="BMWType V2 Light"/>
          <w:b/>
          <w:bCs/>
          <w:sz w:val="18"/>
          <w:szCs w:val="18"/>
          <w:lang w:val="en-US"/>
        </w:rPr>
      </w:pPr>
    </w:p>
    <w:p w:rsidR="001B54FD" w:rsidRPr="008F04CE" w:rsidRDefault="001B54FD" w:rsidP="001B54FD">
      <w:pPr>
        <w:spacing w:line="200" w:lineRule="exact"/>
        <w:rPr>
          <w:rFonts w:ascii="BMWType V2 Light" w:hAnsi="BMWType V2 Light" w:cs="BMWType V2 Light"/>
          <w:sz w:val="18"/>
          <w:szCs w:val="18"/>
          <w:lang w:val="en-US"/>
        </w:rPr>
      </w:pPr>
      <w:r w:rsidRPr="008F04CE">
        <w:rPr>
          <w:rFonts w:ascii="BMWType V2 Light" w:hAnsi="BMWType V2 Light" w:cs="BMWType V2 Light"/>
          <w:sz w:val="18"/>
          <w:szCs w:val="18"/>
          <w:lang w:val="en-US"/>
        </w:rPr>
        <w:t>Graham Biggs</w:t>
      </w:r>
      <w:r w:rsidRPr="008F04CE">
        <w:rPr>
          <w:rFonts w:ascii="BMWType V2 Light" w:hAnsi="BMWType V2 Light" w:cs="BMWType V2 Light"/>
          <w:sz w:val="18"/>
          <w:szCs w:val="18"/>
          <w:lang w:val="en-US"/>
        </w:rPr>
        <w:tab/>
      </w:r>
      <w:r w:rsidRPr="008F04CE">
        <w:rPr>
          <w:rFonts w:ascii="BMWType V2 Light" w:hAnsi="BMWType V2 Light" w:cs="BMWType V2 Light"/>
          <w:sz w:val="18"/>
          <w:szCs w:val="18"/>
          <w:lang w:val="en-US"/>
        </w:rPr>
        <w:tab/>
        <w:t>Corporate Communications Director</w:t>
      </w:r>
    </w:p>
    <w:p w:rsidR="001B54FD" w:rsidRPr="008F04CE" w:rsidRDefault="001B54FD" w:rsidP="001B54FD">
      <w:pPr>
        <w:spacing w:line="200" w:lineRule="exact"/>
        <w:rPr>
          <w:rFonts w:ascii="BMWType V2 Light" w:hAnsi="BMWType V2 Light" w:cs="BMWType V2 Light"/>
          <w:sz w:val="18"/>
          <w:szCs w:val="18"/>
          <w:lang w:val="en-US"/>
        </w:rPr>
      </w:pPr>
      <w:r w:rsidRPr="008F04CE">
        <w:rPr>
          <w:rFonts w:ascii="BMWType V2 Light" w:hAnsi="BMWType V2 Light" w:cs="BMWType V2 Light"/>
          <w:sz w:val="18"/>
          <w:szCs w:val="18"/>
          <w:lang w:val="en-US"/>
        </w:rPr>
        <w:t xml:space="preserve">Tel:  </w:t>
      </w:r>
      <w:r w:rsidR="00B014AC" w:rsidRPr="008F04CE">
        <w:rPr>
          <w:rFonts w:ascii="BMWType V2 Light" w:hAnsi="BMWType V2 Light" w:cs="BMWType V2 Light"/>
          <w:sz w:val="18"/>
          <w:szCs w:val="18"/>
          <w:lang w:val="en-US"/>
        </w:rPr>
        <w:t>1252 921256</w:t>
      </w:r>
      <w:r w:rsidRPr="008F04CE">
        <w:rPr>
          <w:rFonts w:ascii="BMWType V2 Light" w:hAnsi="BMWType V2 Light" w:cs="BMWType V2 Light"/>
          <w:sz w:val="18"/>
          <w:szCs w:val="18"/>
          <w:lang w:val="en-US"/>
        </w:rPr>
        <w:tab/>
        <w:t xml:space="preserve">Email:  </w:t>
      </w:r>
      <w:hyperlink r:id="rId12" w:history="1">
        <w:r w:rsidRPr="008F04CE">
          <w:rPr>
            <w:rStyle w:val="Hyperlink"/>
            <w:rFonts w:ascii="BMWType V2 Light" w:hAnsi="BMWType V2 Light" w:cs="BMWType V2 Light"/>
            <w:sz w:val="18"/>
            <w:szCs w:val="18"/>
            <w:lang w:val="en-US"/>
          </w:rPr>
          <w:t>Graham.Biggs@bmw.co.uk</w:t>
        </w:r>
      </w:hyperlink>
    </w:p>
    <w:p w:rsidR="001B54FD" w:rsidRPr="008F04CE" w:rsidRDefault="001B54FD" w:rsidP="001B54FD">
      <w:pPr>
        <w:spacing w:line="200" w:lineRule="exact"/>
        <w:rPr>
          <w:rFonts w:ascii="BMWType V2 Light" w:hAnsi="BMWType V2 Light" w:cs="BMWType V2 Light"/>
          <w:sz w:val="18"/>
          <w:szCs w:val="18"/>
          <w:lang w:val="en-US"/>
        </w:rPr>
      </w:pPr>
    </w:p>
    <w:p w:rsidR="001B54FD" w:rsidRPr="008F04CE" w:rsidRDefault="001B54FD" w:rsidP="001B54FD">
      <w:pPr>
        <w:spacing w:line="200" w:lineRule="exact"/>
        <w:rPr>
          <w:rFonts w:ascii="BMWType V2 Light" w:hAnsi="BMWType V2 Light" w:cs="BMWType V2 Light"/>
          <w:sz w:val="18"/>
          <w:szCs w:val="18"/>
          <w:lang w:val="en-US"/>
        </w:rPr>
      </w:pPr>
      <w:r w:rsidRPr="008F04CE">
        <w:rPr>
          <w:rFonts w:ascii="BMWType V2 Light" w:hAnsi="BMWType V2 Light" w:cs="BMWType V2 Light"/>
          <w:sz w:val="18"/>
          <w:szCs w:val="18"/>
          <w:lang w:val="en-US"/>
        </w:rPr>
        <w:t>Press office fax:</w:t>
      </w:r>
      <w:r w:rsidRPr="008F04CE">
        <w:rPr>
          <w:rFonts w:ascii="BMWType V2 Light" w:hAnsi="BMWType V2 Light" w:cs="BMWType V2 Light"/>
          <w:sz w:val="18"/>
          <w:szCs w:val="18"/>
          <w:lang w:val="en-US"/>
        </w:rPr>
        <w:tab/>
      </w:r>
      <w:r w:rsidRPr="008F04CE">
        <w:rPr>
          <w:rFonts w:ascii="BMWType V2 Light" w:hAnsi="BMWType V2 Light" w:cs="BMWType V2 Light"/>
          <w:sz w:val="18"/>
          <w:szCs w:val="18"/>
          <w:lang w:val="en-US"/>
        </w:rPr>
        <w:tab/>
        <w:t>01344 480306</w:t>
      </w:r>
    </w:p>
    <w:p w:rsidR="001B54FD" w:rsidRPr="008F04CE" w:rsidRDefault="001B54FD" w:rsidP="001B54FD">
      <w:pPr>
        <w:spacing w:line="200" w:lineRule="exact"/>
        <w:rPr>
          <w:rFonts w:ascii="BMWType V2 Light" w:hAnsi="BMWType V2 Light" w:cs="BMWType V2 Light"/>
          <w:sz w:val="18"/>
          <w:szCs w:val="18"/>
          <w:lang w:val="nl-NL"/>
        </w:rPr>
      </w:pPr>
      <w:r w:rsidRPr="008F04CE">
        <w:rPr>
          <w:rFonts w:ascii="BMWType V2 Light" w:hAnsi="BMWType V2 Light" w:cs="BMWType V2 Light"/>
          <w:sz w:val="18"/>
          <w:szCs w:val="18"/>
          <w:lang w:val="nl-NL"/>
        </w:rPr>
        <w:t xml:space="preserve">Media website:  </w:t>
      </w:r>
      <w:r w:rsidRPr="008F04CE">
        <w:rPr>
          <w:rFonts w:ascii="BMWType V2 Light" w:hAnsi="BMWType V2 Light" w:cs="BMWType V2 Light"/>
          <w:sz w:val="18"/>
          <w:szCs w:val="18"/>
          <w:lang w:val="nl-NL"/>
        </w:rPr>
        <w:tab/>
      </w:r>
      <w:r w:rsidRPr="008F04CE">
        <w:rPr>
          <w:rFonts w:ascii="BMWType V2 Light" w:hAnsi="BMWType V2 Light" w:cs="BMWType V2 Light"/>
          <w:sz w:val="18"/>
          <w:szCs w:val="18"/>
          <w:lang w:val="nl-NL"/>
        </w:rPr>
        <w:tab/>
      </w:r>
      <w:hyperlink r:id="rId13" w:history="1">
        <w:r w:rsidRPr="008F04CE">
          <w:rPr>
            <w:rStyle w:val="Hyperlink"/>
            <w:rFonts w:ascii="BMWType V2 Light" w:hAnsi="BMWType V2 Light" w:cs="BMWType V2 Light"/>
            <w:sz w:val="18"/>
            <w:szCs w:val="18"/>
            <w:lang w:val="nl-NL"/>
          </w:rPr>
          <w:t>www.press.bmwgroup.co.uk</w:t>
        </w:r>
      </w:hyperlink>
      <w:r w:rsidRPr="008F04CE">
        <w:rPr>
          <w:rFonts w:ascii="BMWType V2 Light" w:hAnsi="BMWType V2 Light" w:cs="BMWType V2 Light"/>
          <w:sz w:val="18"/>
          <w:szCs w:val="18"/>
          <w:lang w:val="nl-NL"/>
        </w:rPr>
        <w:t xml:space="preserve"> </w:t>
      </w:r>
      <w:r w:rsidRPr="008F04CE">
        <w:rPr>
          <w:rFonts w:ascii="BMWType V2 Light" w:hAnsi="BMWType V2 Light" w:cs="BMWType V2 Light"/>
          <w:lang w:val="nl-NL"/>
        </w:rPr>
        <w:br/>
      </w:r>
      <w:r w:rsidRPr="008F04CE">
        <w:rPr>
          <w:rFonts w:ascii="BMWType V2 Light" w:hAnsi="BMWType V2 Light" w:cs="BMWType V2 Light"/>
          <w:sz w:val="18"/>
          <w:szCs w:val="18"/>
          <w:lang w:val="nl-NL"/>
        </w:rPr>
        <w:t>Customer website:</w:t>
      </w:r>
      <w:r w:rsidRPr="008F04CE">
        <w:rPr>
          <w:rFonts w:ascii="BMWType V2 Light" w:hAnsi="BMWType V2 Light" w:cs="BMWType V2 Light"/>
          <w:sz w:val="18"/>
          <w:szCs w:val="18"/>
          <w:lang w:val="nl-NL"/>
        </w:rPr>
        <w:tab/>
      </w:r>
      <w:hyperlink r:id="rId14" w:history="1">
        <w:r w:rsidRPr="008F04CE">
          <w:rPr>
            <w:rStyle w:val="Hyperlink"/>
            <w:rFonts w:ascii="BMWType V2 Light" w:hAnsi="BMWType V2 Light" w:cs="BMWType V2 Light"/>
            <w:sz w:val="18"/>
            <w:szCs w:val="18"/>
            <w:lang w:val="nl-NL"/>
          </w:rPr>
          <w:t>www.bmw.co.uk</w:t>
        </w:r>
      </w:hyperlink>
    </w:p>
    <w:p w:rsidR="005A43B5" w:rsidRPr="008F04CE" w:rsidRDefault="005A43B5" w:rsidP="005A43B5">
      <w:pPr>
        <w:spacing w:line="240" w:lineRule="auto"/>
        <w:rPr>
          <w:rFonts w:ascii="BMWType V2 Light" w:hAnsi="BMWType V2 Light" w:cs="BMWType V2 Light"/>
          <w:bCs/>
          <w:sz w:val="18"/>
          <w:szCs w:val="18"/>
        </w:rPr>
      </w:pPr>
    </w:p>
    <w:p w:rsidR="004B415F" w:rsidRPr="008F04CE" w:rsidRDefault="004B415F" w:rsidP="005A43B5">
      <w:pPr>
        <w:spacing w:line="240" w:lineRule="auto"/>
        <w:rPr>
          <w:rFonts w:ascii="BMWType V2 Light" w:hAnsi="BMWType V2 Light" w:cs="BMWType V2 Light"/>
          <w:bCs/>
          <w:sz w:val="18"/>
          <w:szCs w:val="18"/>
        </w:rPr>
      </w:pPr>
    </w:p>
    <w:p w:rsidR="004B415F" w:rsidRPr="008F04CE" w:rsidRDefault="004B415F" w:rsidP="004B415F">
      <w:pPr>
        <w:spacing w:line="360" w:lineRule="auto"/>
        <w:rPr>
          <w:rFonts w:ascii="BMWType V2 Light" w:hAnsi="BMWType V2 Light" w:cs="BMWType V2 Light"/>
          <w:b/>
          <w:sz w:val="18"/>
          <w:szCs w:val="18"/>
          <w:lang w:val="en-US"/>
        </w:rPr>
      </w:pPr>
      <w:r w:rsidRPr="008F04CE">
        <w:rPr>
          <w:rFonts w:ascii="BMWType V2 Light" w:hAnsi="BMWType V2 Light" w:cs="BMWType V2 Light"/>
          <w:b/>
          <w:sz w:val="18"/>
          <w:szCs w:val="18"/>
          <w:lang w:val="en-US"/>
        </w:rPr>
        <w:t>The BMW Group</w:t>
      </w:r>
    </w:p>
    <w:p w:rsidR="004B415F" w:rsidRPr="008F04CE" w:rsidRDefault="004B415F" w:rsidP="004B415F">
      <w:pPr>
        <w:spacing w:line="240" w:lineRule="auto"/>
        <w:rPr>
          <w:rFonts w:ascii="BMWType V2 Light" w:hAnsi="BMWType V2 Light" w:cs="BMWType V2 Light"/>
          <w:sz w:val="18"/>
          <w:szCs w:val="18"/>
          <w:lang w:val="en-US"/>
        </w:rPr>
      </w:pPr>
      <w:r w:rsidRPr="008F04CE">
        <w:rPr>
          <w:rFonts w:ascii="BMWType V2 Light" w:hAnsi="BMWType V2 Light" w:cs="BMWType V2 Light"/>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4B415F" w:rsidRPr="008F04CE" w:rsidRDefault="004B415F" w:rsidP="004B415F">
      <w:pPr>
        <w:spacing w:line="240" w:lineRule="auto"/>
        <w:rPr>
          <w:rFonts w:ascii="BMWType V2 Light" w:hAnsi="BMWType V2 Light" w:cs="BMWType V2 Light"/>
          <w:sz w:val="18"/>
          <w:szCs w:val="18"/>
          <w:lang w:val="en-US"/>
        </w:rPr>
      </w:pPr>
    </w:p>
    <w:p w:rsidR="004B415F" w:rsidRPr="008F04CE" w:rsidRDefault="004B415F" w:rsidP="004B415F">
      <w:pPr>
        <w:spacing w:line="240" w:lineRule="auto"/>
        <w:rPr>
          <w:rFonts w:ascii="BMWType V2 Light" w:hAnsi="BMWType V2 Light" w:cs="BMWType V2 Light"/>
          <w:sz w:val="18"/>
          <w:szCs w:val="18"/>
          <w:lang w:val="en-US"/>
        </w:rPr>
      </w:pPr>
      <w:r w:rsidRPr="008F04CE">
        <w:rPr>
          <w:rFonts w:ascii="BMWType V2 Light" w:hAnsi="BMWType V2 Light" w:cs="BMWType V2 Light"/>
          <w:color w:val="000000" w:themeColor="text1"/>
          <w:sz w:val="18"/>
          <w:szCs w:val="18"/>
          <w:lang w:val="en-US"/>
        </w:rPr>
        <w:lastRenderedPageBreak/>
        <w:t xml:space="preserve">In 2014, the BMW Group sold approximately 2.118 million cars and 123,000 motorcycles worldwide. </w:t>
      </w:r>
      <w:r w:rsidRPr="008F04CE">
        <w:rPr>
          <w:rFonts w:ascii="BMWType V2 Light" w:hAnsi="BMWType V2 Light" w:cs="BMWType V2 Light"/>
          <w:sz w:val="18"/>
          <w:szCs w:val="18"/>
          <w:lang w:val="en-US"/>
        </w:rPr>
        <w:t>The profit before tax for the financial year 2014 was approximately € 8.71 billion on revenues amounting to € 80.40 billion. As of 31 December 2014, the BMW Group had a workforce of 116,324 employees.</w:t>
      </w:r>
    </w:p>
    <w:p w:rsidR="004B415F" w:rsidRPr="008F04CE" w:rsidRDefault="004B415F" w:rsidP="004B415F">
      <w:pPr>
        <w:spacing w:line="240" w:lineRule="auto"/>
        <w:rPr>
          <w:rFonts w:ascii="BMWType V2 Light" w:hAnsi="BMWType V2 Light" w:cs="BMWType V2 Light"/>
          <w:sz w:val="18"/>
          <w:szCs w:val="18"/>
          <w:lang w:val="en-US"/>
        </w:rPr>
      </w:pPr>
    </w:p>
    <w:p w:rsidR="004B415F" w:rsidRPr="008F04CE" w:rsidRDefault="004B415F" w:rsidP="004B415F">
      <w:pPr>
        <w:spacing w:line="240" w:lineRule="auto"/>
        <w:rPr>
          <w:rFonts w:ascii="BMWType V2 Light" w:hAnsi="BMWType V2 Light" w:cs="BMWType V2 Light"/>
          <w:sz w:val="18"/>
          <w:szCs w:val="18"/>
          <w:lang w:val="en-US"/>
        </w:rPr>
      </w:pPr>
      <w:r w:rsidRPr="008F04CE">
        <w:rPr>
          <w:rFonts w:ascii="BMWType V2 Light" w:hAnsi="BMWType V2 Light"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4B415F" w:rsidRPr="008F04CE" w:rsidRDefault="004B415F" w:rsidP="004B415F">
      <w:pPr>
        <w:rPr>
          <w:rFonts w:ascii="BMWType V2 Light" w:hAnsi="BMWType V2 Light" w:cs="BMWType V2 Light"/>
          <w:lang w:val="en-US"/>
        </w:rPr>
      </w:pPr>
    </w:p>
    <w:p w:rsidR="004B415F" w:rsidRPr="008F04CE" w:rsidRDefault="007726C8" w:rsidP="004B415F">
      <w:pPr>
        <w:spacing w:line="240" w:lineRule="auto"/>
        <w:rPr>
          <w:rFonts w:ascii="BMWType V2 Light" w:hAnsi="BMWType V2 Light" w:cs="BMWType V2 Light"/>
          <w:sz w:val="18"/>
          <w:szCs w:val="18"/>
          <w:lang w:val="en-US"/>
        </w:rPr>
      </w:pPr>
      <w:hyperlink r:id="rId15" w:history="1">
        <w:r w:rsidR="004B415F" w:rsidRPr="008F04CE">
          <w:rPr>
            <w:rStyle w:val="Hyperlink"/>
            <w:rFonts w:ascii="BMWType V2 Light" w:hAnsi="BMWType V2 Light" w:cs="BMWType V2 Light"/>
            <w:sz w:val="18"/>
            <w:szCs w:val="18"/>
            <w:lang w:val="en-US"/>
          </w:rPr>
          <w:t>www.bmwgroup.com</w:t>
        </w:r>
      </w:hyperlink>
      <w:r w:rsidR="004B415F" w:rsidRPr="008F04CE">
        <w:rPr>
          <w:rFonts w:ascii="BMWType V2 Light" w:hAnsi="BMWType V2 Light" w:cs="BMWType V2 Light"/>
          <w:sz w:val="18"/>
          <w:szCs w:val="18"/>
          <w:lang w:val="en-US"/>
        </w:rPr>
        <w:t xml:space="preserve"> </w:t>
      </w:r>
    </w:p>
    <w:p w:rsidR="004B415F" w:rsidRPr="008F04CE" w:rsidRDefault="004B415F" w:rsidP="004B415F">
      <w:pPr>
        <w:spacing w:line="240" w:lineRule="auto"/>
        <w:rPr>
          <w:rFonts w:ascii="BMWType V2 Light" w:hAnsi="BMWType V2 Light" w:cs="BMWType V2 Light"/>
          <w:color w:val="1F497D"/>
          <w:sz w:val="18"/>
          <w:szCs w:val="18"/>
          <w:lang w:val="en-US"/>
        </w:rPr>
      </w:pPr>
      <w:r w:rsidRPr="008F04CE">
        <w:rPr>
          <w:rFonts w:ascii="BMWType V2 Light" w:hAnsi="BMWType V2 Light" w:cs="BMWType V2 Light"/>
          <w:sz w:val="18"/>
          <w:szCs w:val="18"/>
          <w:lang w:val="en-US"/>
        </w:rPr>
        <w:t>Facebook:</w:t>
      </w:r>
      <w:r w:rsidRPr="008F04CE">
        <w:rPr>
          <w:rFonts w:ascii="BMWType V2 Light" w:hAnsi="BMWType V2 Light" w:cs="BMWType V2 Light"/>
          <w:color w:val="1F497D"/>
          <w:sz w:val="18"/>
          <w:szCs w:val="18"/>
          <w:lang w:val="en-US"/>
        </w:rPr>
        <w:t xml:space="preserve"> </w:t>
      </w:r>
      <w:hyperlink r:id="rId16" w:history="1">
        <w:r w:rsidRPr="008F04CE">
          <w:rPr>
            <w:rStyle w:val="Hyperlink"/>
            <w:rFonts w:ascii="BMWType V2 Light" w:hAnsi="BMWType V2 Light" w:cs="BMWType V2 Light"/>
            <w:sz w:val="18"/>
            <w:szCs w:val="18"/>
            <w:lang w:val="en-US"/>
          </w:rPr>
          <w:t>http://www.facebook.com/BMWGroup</w:t>
        </w:r>
      </w:hyperlink>
    </w:p>
    <w:p w:rsidR="004B415F" w:rsidRPr="008F04CE" w:rsidRDefault="004B415F" w:rsidP="004B415F">
      <w:pPr>
        <w:spacing w:line="240" w:lineRule="auto"/>
        <w:rPr>
          <w:rFonts w:ascii="BMWType V2 Light" w:hAnsi="BMWType V2 Light" w:cs="BMWType V2 Light"/>
          <w:color w:val="1F497D"/>
          <w:sz w:val="18"/>
          <w:szCs w:val="18"/>
          <w:lang w:val="en-US"/>
        </w:rPr>
      </w:pPr>
      <w:r w:rsidRPr="008F04CE">
        <w:rPr>
          <w:rFonts w:ascii="BMWType V2 Light" w:hAnsi="BMWType V2 Light" w:cs="BMWType V2 Light"/>
          <w:sz w:val="18"/>
          <w:szCs w:val="18"/>
          <w:lang w:val="en-US"/>
        </w:rPr>
        <w:t>Twitter:</w:t>
      </w:r>
      <w:r w:rsidRPr="008F04CE">
        <w:rPr>
          <w:rFonts w:ascii="BMWType V2 Light" w:hAnsi="BMWType V2 Light" w:cs="BMWType V2 Light"/>
          <w:color w:val="1F497D"/>
          <w:sz w:val="18"/>
          <w:szCs w:val="18"/>
          <w:lang w:val="en-US"/>
        </w:rPr>
        <w:t xml:space="preserve"> </w:t>
      </w:r>
      <w:hyperlink r:id="rId17" w:history="1">
        <w:r w:rsidRPr="008F04CE">
          <w:rPr>
            <w:rStyle w:val="Hyperlink"/>
            <w:rFonts w:ascii="BMWType V2 Light" w:hAnsi="BMWType V2 Light" w:cs="BMWType V2 Light"/>
            <w:sz w:val="18"/>
            <w:szCs w:val="18"/>
            <w:lang w:val="en-US"/>
          </w:rPr>
          <w:t>http://twitter.com/BMWGroup</w:t>
        </w:r>
      </w:hyperlink>
    </w:p>
    <w:p w:rsidR="004B415F" w:rsidRPr="008F04CE" w:rsidRDefault="004B415F" w:rsidP="004B415F">
      <w:pPr>
        <w:spacing w:line="240" w:lineRule="auto"/>
        <w:rPr>
          <w:rFonts w:ascii="BMWType V2 Light" w:hAnsi="BMWType V2 Light" w:cs="BMWType V2 Light"/>
          <w:color w:val="1F497D"/>
          <w:sz w:val="18"/>
          <w:szCs w:val="18"/>
          <w:lang w:val="en-US"/>
        </w:rPr>
      </w:pPr>
      <w:r w:rsidRPr="008F04CE">
        <w:rPr>
          <w:rFonts w:ascii="BMWType V2 Light" w:hAnsi="BMWType V2 Light" w:cs="BMWType V2 Light"/>
          <w:sz w:val="18"/>
          <w:szCs w:val="18"/>
          <w:lang w:val="en-US"/>
        </w:rPr>
        <w:t>YouTube:</w:t>
      </w:r>
      <w:r w:rsidRPr="008F04CE">
        <w:rPr>
          <w:rFonts w:ascii="BMWType V2 Light" w:hAnsi="BMWType V2 Light" w:cs="BMWType V2 Light"/>
          <w:color w:val="1F497D"/>
          <w:sz w:val="18"/>
          <w:szCs w:val="18"/>
          <w:lang w:val="en-US"/>
        </w:rPr>
        <w:t xml:space="preserve"> </w:t>
      </w:r>
      <w:hyperlink r:id="rId18" w:history="1">
        <w:r w:rsidRPr="008F04CE">
          <w:rPr>
            <w:rStyle w:val="Hyperlink"/>
            <w:rFonts w:ascii="BMWType V2 Light" w:hAnsi="BMWType V2 Light" w:cs="BMWType V2 Light"/>
            <w:sz w:val="18"/>
            <w:szCs w:val="18"/>
            <w:lang w:val="en-US"/>
          </w:rPr>
          <w:t>http://www.youtube.com/BMWGroupview</w:t>
        </w:r>
      </w:hyperlink>
    </w:p>
    <w:p w:rsidR="004B415F" w:rsidRPr="008F04CE" w:rsidRDefault="004B415F" w:rsidP="004B415F">
      <w:pPr>
        <w:rPr>
          <w:rFonts w:ascii="BMWType V2 Light" w:hAnsi="BMWType V2 Light" w:cs="BMWType V2 Light"/>
          <w:color w:val="1F497D"/>
          <w:sz w:val="20"/>
          <w:szCs w:val="20"/>
          <w:lang w:val="en-US"/>
        </w:rPr>
      </w:pPr>
      <w:r w:rsidRPr="008F04CE">
        <w:rPr>
          <w:rFonts w:ascii="BMWType V2 Light" w:hAnsi="BMWType V2 Light" w:cs="BMWType V2 Light"/>
          <w:sz w:val="18"/>
          <w:szCs w:val="18"/>
          <w:lang w:val="en-US"/>
        </w:rPr>
        <w:t xml:space="preserve">Google+: </w:t>
      </w:r>
      <w:hyperlink r:id="rId19" w:history="1">
        <w:r w:rsidRPr="008F04CE">
          <w:rPr>
            <w:rStyle w:val="Hyperlink"/>
            <w:rFonts w:ascii="BMWType V2 Light" w:hAnsi="BMWType V2 Light" w:cs="BMWType V2 Light"/>
            <w:sz w:val="18"/>
            <w:szCs w:val="18"/>
            <w:lang w:val="en-US"/>
          </w:rPr>
          <w:t>http://googleplus.bmwgroup</w:t>
        </w:r>
        <w:r w:rsidRPr="008F04CE">
          <w:rPr>
            <w:rStyle w:val="Hyperlink"/>
            <w:rFonts w:ascii="BMWType V2 Light" w:hAnsi="BMWType V2 Light" w:cs="BMWType V2 Light"/>
            <w:sz w:val="20"/>
            <w:szCs w:val="20"/>
            <w:lang w:val="en-US"/>
          </w:rPr>
          <w:t>.</w:t>
        </w:r>
        <w:r w:rsidRPr="008F04CE">
          <w:rPr>
            <w:rStyle w:val="Hyperlink"/>
            <w:rFonts w:ascii="BMWType V2 Light" w:hAnsi="BMWType V2 Light" w:cs="BMWType V2 Light"/>
            <w:sz w:val="18"/>
            <w:szCs w:val="18"/>
            <w:lang w:val="en-US"/>
          </w:rPr>
          <w:t>com</w:t>
        </w:r>
      </w:hyperlink>
    </w:p>
    <w:bookmarkEnd w:id="0"/>
    <w:bookmarkEnd w:id="1"/>
    <w:p w:rsidR="006A5EEE" w:rsidRPr="008F04CE" w:rsidRDefault="006A5EEE" w:rsidP="00DA7A5A">
      <w:pPr>
        <w:pStyle w:val="PlainText"/>
        <w:spacing w:line="360" w:lineRule="auto"/>
        <w:rPr>
          <w:rFonts w:ascii="BMWType V2 Light" w:hAnsi="BMWType V2 Light" w:cs="BMWType V2 Light"/>
          <w:color w:val="000000"/>
          <w:sz w:val="18"/>
          <w:szCs w:val="18"/>
        </w:rPr>
      </w:pPr>
    </w:p>
    <w:p w:rsidR="001451C0" w:rsidRPr="008F04CE" w:rsidRDefault="001451C0">
      <w:pPr>
        <w:pStyle w:val="PlainText"/>
        <w:spacing w:line="360" w:lineRule="auto"/>
        <w:rPr>
          <w:rFonts w:ascii="BMWType V2 Light" w:hAnsi="BMWType V2 Light" w:cs="BMWType V2 Light"/>
          <w:color w:val="000000"/>
          <w:sz w:val="18"/>
          <w:szCs w:val="18"/>
        </w:rPr>
      </w:pPr>
    </w:p>
    <w:sectPr w:rsidR="001451C0" w:rsidRPr="008F04CE" w:rsidSect="005A43B5">
      <w:headerReference w:type="even" r:id="rId20"/>
      <w:headerReference w:type="default" r:id="rId21"/>
      <w:footerReference w:type="even" r:id="rId22"/>
      <w:footerReference w:type="default" r:id="rId23"/>
      <w:headerReference w:type="first" r:id="rId24"/>
      <w:footerReference w:type="first" r:id="rId25"/>
      <w:pgSz w:w="11906" w:h="16838" w:code="9"/>
      <w:pgMar w:top="3799" w:right="2098" w:bottom="277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1CB" w:rsidRDefault="000101CB">
      <w:r>
        <w:separator/>
      </w:r>
    </w:p>
    <w:p w:rsidR="000101CB" w:rsidRDefault="000101CB"/>
  </w:endnote>
  <w:endnote w:type="continuationSeparator" w:id="0">
    <w:p w:rsidR="000101CB" w:rsidRDefault="000101CB">
      <w:r>
        <w:continuationSeparator/>
      </w:r>
    </w:p>
    <w:p w:rsidR="000101CB" w:rsidRDefault="000101C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MWType V2 Regular">
    <w:panose1 w:val="00000000000000000000"/>
    <w:charset w:val="00"/>
    <w:family w:val="auto"/>
    <w:pitch w:val="variable"/>
    <w:sig w:usb0="800022BF" w:usb1="9000004A" w:usb2="00000008" w:usb3="00000000" w:csb0="0000009F"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AD" w:rsidRDefault="00F379AD">
    <w:pPr>
      <w:pStyle w:val="Footer"/>
    </w:pPr>
  </w:p>
  <w:p w:rsidR="00F379AD" w:rsidRDefault="00F379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AD" w:rsidRDefault="00F379AD">
    <w:pPr>
      <w:pStyle w:val="Footer"/>
    </w:pPr>
  </w:p>
  <w:p w:rsidR="00F379AD" w:rsidRDefault="00F379A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AD" w:rsidRDefault="007726C8">
    <w:pPr>
      <w:pStyle w:val="Footer"/>
    </w:pPr>
    <w:r>
      <w:rPr>
        <w:noProof/>
        <w:lang w:eastAsia="en-GB"/>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8240;mso-position-horizontal-relative:page;mso-position-vertical-relative:page" stroked="f">
          <v:textbox style="mso-next-textbox:#_x0000_s2049" inset="0,0,0,0">
            <w:txbxContent>
              <w:tbl>
                <w:tblPr>
                  <w:tblW w:w="0" w:type="auto"/>
                  <w:tblLayout w:type="fixed"/>
                  <w:tblLook w:val="0000"/>
                </w:tblPr>
                <w:tblGrid>
                  <w:gridCol w:w="1319"/>
                </w:tblGrid>
                <w:tr w:rsidR="00F379AD">
                  <w:trPr>
                    <w:trHeight w:val="4680"/>
                  </w:trPr>
                  <w:tc>
                    <w:tcPr>
                      <w:tcW w:w="1319" w:type="dxa"/>
                      <w:tcMar>
                        <w:left w:w="0" w:type="dxa"/>
                        <w:right w:w="0" w:type="dxa"/>
                      </w:tcMar>
                      <w:vAlign w:val="bottom"/>
                    </w:tcPr>
                    <w:p w:rsidR="00F379AD" w:rsidRDefault="00F379AD">
                      <w:pPr>
                        <w:pStyle w:val="BMWTextBox"/>
                      </w:pPr>
                      <w:r>
                        <w:rPr>
                          <w:rFonts w:ascii="BMWTypeRegular" w:hAnsi="BMWTypeRegular"/>
                        </w:rPr>
                        <w:t>BMW Group Company</w:t>
                      </w:r>
                    </w:p>
                    <w:p w:rsidR="00F379AD" w:rsidRDefault="00F379AD">
                      <w:pPr>
                        <w:pStyle w:val="BMWTextBox"/>
                      </w:pPr>
                    </w:p>
                    <w:p w:rsidR="00F379AD" w:rsidRDefault="00F379AD">
                      <w:pPr>
                        <w:pStyle w:val="BMWTextBoxTitle"/>
                      </w:pPr>
                      <w:r>
                        <w:t>Postal Address</w:t>
                      </w:r>
                    </w:p>
                    <w:p w:rsidR="00F379AD" w:rsidRDefault="00F379AD">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F379AD" w:rsidRDefault="00F379AD">
                      <w:pPr>
                        <w:pStyle w:val="BMWTextBoxTitle"/>
                        <w:rPr>
                          <w:rFonts w:ascii="BMWTypeLight" w:hAnsi="BMWTypeLight"/>
                        </w:rPr>
                      </w:pPr>
                      <w:r>
                        <w:rPr>
                          <w:rFonts w:ascii="BMWTypeLight" w:hAnsi="BMWTypeLight"/>
                        </w:rPr>
                        <w:t>Summit One</w:t>
                      </w:r>
                    </w:p>
                    <w:p w:rsidR="00F379AD" w:rsidRDefault="00F379AD">
                      <w:pPr>
                        <w:pStyle w:val="BMWTextBoxTitle"/>
                        <w:rPr>
                          <w:rFonts w:ascii="BMWTypeLight" w:hAnsi="BMWTypeLight"/>
                        </w:rPr>
                      </w:pPr>
                      <w:r>
                        <w:rPr>
                          <w:rFonts w:ascii="BMWTypeLight" w:hAnsi="BMWTypeLight"/>
                        </w:rPr>
                        <w:t>Summit Avenue</w:t>
                      </w:r>
                    </w:p>
                    <w:p w:rsidR="00F379AD" w:rsidRDefault="00F379AD">
                      <w:pPr>
                        <w:pStyle w:val="BMWTextBoxTitle"/>
                        <w:rPr>
                          <w:rFonts w:ascii="BMWTypeLight" w:hAnsi="BMWTypeLight"/>
                        </w:rPr>
                      </w:pPr>
                      <w:r>
                        <w:rPr>
                          <w:rFonts w:ascii="BMWTypeLight" w:hAnsi="BMWTypeLight"/>
                        </w:rPr>
                        <w:t>Farnborough</w:t>
                      </w:r>
                    </w:p>
                    <w:p w:rsidR="00F379AD" w:rsidRDefault="00F379AD">
                      <w:pPr>
                        <w:pStyle w:val="BMWTextBoxTitle"/>
                        <w:rPr>
                          <w:rFonts w:ascii="BMWTypeLight" w:hAnsi="BMWTypeLight"/>
                        </w:rPr>
                      </w:pPr>
                      <w:r>
                        <w:rPr>
                          <w:rFonts w:ascii="BMWTypeLight" w:hAnsi="BMWTypeLight"/>
                        </w:rPr>
                        <w:t>Hampshire</w:t>
                      </w:r>
                    </w:p>
                    <w:p w:rsidR="00F379AD" w:rsidRDefault="00F379AD">
                      <w:pPr>
                        <w:pStyle w:val="BMWTextBoxTitle"/>
                        <w:rPr>
                          <w:rFonts w:ascii="BMWTypeLight" w:hAnsi="BMWTypeLight"/>
                        </w:rPr>
                      </w:pPr>
                      <w:r>
                        <w:rPr>
                          <w:rFonts w:ascii="BMWTypeLight" w:hAnsi="BMWTypeLight"/>
                        </w:rPr>
                        <w:t>GU14 0FB.</w:t>
                      </w:r>
                    </w:p>
                    <w:p w:rsidR="00F379AD" w:rsidRDefault="00F379AD">
                      <w:pPr>
                        <w:pStyle w:val="BMWTextBoxTitle"/>
                      </w:pPr>
                    </w:p>
                    <w:p w:rsidR="00F379AD" w:rsidRDefault="00F379AD">
                      <w:pPr>
                        <w:pStyle w:val="BMWTextBoxTitle"/>
                      </w:pPr>
                      <w:r>
                        <w:t>Telephone</w:t>
                      </w:r>
                    </w:p>
                    <w:p w:rsidR="00F379AD" w:rsidRPr="008B5C6E" w:rsidRDefault="00F379AD">
                      <w:pPr>
                        <w:pStyle w:val="BMWTextBoxTitle"/>
                        <w:rPr>
                          <w:rFonts w:ascii="BMWTypeLight" w:hAnsi="BMWTypeLight"/>
                        </w:rPr>
                      </w:pPr>
                      <w:r w:rsidRPr="008B5C6E">
                        <w:rPr>
                          <w:rFonts w:ascii="BMWTypeLight" w:hAnsi="BMWTypeLight"/>
                          <w:iCs/>
                        </w:rPr>
                        <w:t>+44 (0) 1252 920 000</w:t>
                      </w:r>
                    </w:p>
                    <w:p w:rsidR="00F379AD" w:rsidRDefault="00F379AD">
                      <w:pPr>
                        <w:pStyle w:val="BMWTextBoxTitle"/>
                      </w:pPr>
                      <w:r>
                        <w:t>Fax</w:t>
                      </w:r>
                    </w:p>
                    <w:p w:rsidR="00F379AD" w:rsidRDefault="00F379AD">
                      <w:pPr>
                        <w:pStyle w:val="BMWTextBox"/>
                      </w:pPr>
                      <w:r>
                        <w:t>01344 480306</w:t>
                      </w:r>
                    </w:p>
                    <w:p w:rsidR="00F379AD" w:rsidRDefault="00F379AD">
                      <w:pPr>
                        <w:pStyle w:val="BMWTextBox"/>
                      </w:pPr>
                    </w:p>
                    <w:p w:rsidR="00F379AD" w:rsidRDefault="00F379AD">
                      <w:pPr>
                        <w:pStyle w:val="BMWTextBox"/>
                        <w:rPr>
                          <w:rFonts w:ascii="BMWTypeRegular" w:hAnsi="BMWTypeRegular"/>
                        </w:rPr>
                      </w:pPr>
                      <w:r>
                        <w:rPr>
                          <w:rFonts w:ascii="BMWTypeRegular" w:hAnsi="BMWTypeRegular"/>
                        </w:rPr>
                        <w:t>Internet</w:t>
                      </w:r>
                    </w:p>
                    <w:p w:rsidR="00F379AD" w:rsidRDefault="00F379AD">
                      <w:pPr>
                        <w:pStyle w:val="BMWTextBox"/>
                      </w:pPr>
                      <w:r>
                        <w:t>www.bmw.co.uk</w:t>
                      </w:r>
                    </w:p>
                    <w:p w:rsidR="00F379AD" w:rsidRDefault="00F379AD">
                      <w:pPr>
                        <w:pStyle w:val="BMWTextBox"/>
                      </w:pPr>
                    </w:p>
                  </w:tc>
                </w:tr>
              </w:tbl>
              <w:p w:rsidR="00F379AD" w:rsidRDefault="00F379AD" w:rsidP="000D544B">
                <w:pPr>
                  <w:pStyle w:val="BMWTextBox"/>
                </w:pPr>
              </w:p>
              <w:p w:rsidR="00F379AD" w:rsidRDefault="00F379AD" w:rsidP="000D544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1CB" w:rsidRDefault="000101CB">
      <w:r>
        <w:separator/>
      </w:r>
    </w:p>
    <w:p w:rsidR="000101CB" w:rsidRDefault="000101CB"/>
  </w:footnote>
  <w:footnote w:type="continuationSeparator" w:id="0">
    <w:p w:rsidR="000101CB" w:rsidRDefault="000101CB">
      <w:r>
        <w:continuationSeparator/>
      </w:r>
    </w:p>
    <w:p w:rsidR="000101CB" w:rsidRDefault="000101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AD" w:rsidRDefault="00F379AD">
    <w:pPr>
      <w:pStyle w:val="Header"/>
    </w:pPr>
  </w:p>
  <w:p w:rsidR="00F379AD" w:rsidRDefault="00F379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762"/>
      <w:gridCol w:w="6"/>
      <w:gridCol w:w="9504"/>
      <w:gridCol w:w="726"/>
    </w:tblGrid>
    <w:tr w:rsidR="00F379AD">
      <w:trPr>
        <w:gridBefore w:val="2"/>
        <w:wBefore w:w="1536" w:type="dxa"/>
        <w:trHeight w:val="2130"/>
      </w:trPr>
      <w:tc>
        <w:tcPr>
          <w:tcW w:w="5868" w:type="dxa"/>
        </w:tcPr>
        <w:tbl>
          <w:tblPr>
            <w:tblW w:w="9288" w:type="dxa"/>
            <w:tblBorders>
              <w:insideH w:val="single" w:sz="4" w:space="0" w:color="auto"/>
            </w:tblBorders>
            <w:tblLook w:val="0000"/>
          </w:tblPr>
          <w:tblGrid>
            <w:gridCol w:w="5571"/>
            <w:gridCol w:w="3717"/>
          </w:tblGrid>
          <w:tr w:rsidR="00F379AD">
            <w:tc>
              <w:tcPr>
                <w:tcW w:w="5571" w:type="dxa"/>
              </w:tcPr>
              <w:p w:rsidR="00F379AD" w:rsidRPr="00A972FD" w:rsidRDefault="00F379AD" w:rsidP="0072316F">
                <w:pPr>
                  <w:pStyle w:val="CompanyTitle"/>
                  <w:rPr>
                    <w:rFonts w:ascii="BMWType V2 Regular" w:hAnsi="BMWType V2 Regular"/>
                  </w:rPr>
                </w:pPr>
                <w:r w:rsidRPr="00A972FD">
                  <w:rPr>
                    <w:rFonts w:ascii="BMWType V2 Regular" w:hAnsi="BMWType V2 Regular"/>
                  </w:rPr>
                  <w:t>BMW Group</w:t>
                </w:r>
              </w:p>
              <w:p w:rsidR="00F379AD" w:rsidRPr="00A972FD" w:rsidRDefault="00F379AD"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F379AD" w:rsidRDefault="00F379AD" w:rsidP="0072316F">
                <w:pPr>
                  <w:pStyle w:val="CompanySubtitle"/>
                </w:pPr>
                <w:r w:rsidRPr="00A972FD">
                  <w:rPr>
                    <w:rFonts w:ascii="BMWType V2 Regular" w:hAnsi="BMWType V2 Regular"/>
                  </w:rPr>
                  <w:t>Corporate Communications</w:t>
                </w:r>
              </w:p>
            </w:tc>
            <w:tc>
              <w:tcPr>
                <w:tcW w:w="3717" w:type="dxa"/>
              </w:tcPr>
              <w:p w:rsidR="00F379AD" w:rsidRDefault="00F379AD" w:rsidP="0072316F">
                <w:pPr>
                  <w:pStyle w:val="Header"/>
                  <w:jc w:val="right"/>
                </w:pPr>
              </w:p>
            </w:tc>
          </w:tr>
        </w:tbl>
        <w:p w:rsidR="00F379AD" w:rsidRDefault="00F379AD">
          <w:pPr>
            <w:pStyle w:val="CompanySubtitle"/>
          </w:pPr>
        </w:p>
      </w:tc>
      <w:tc>
        <w:tcPr>
          <w:tcW w:w="3594" w:type="dxa"/>
        </w:tcPr>
        <w:p w:rsidR="00F379AD" w:rsidRDefault="00F379AD">
          <w:pPr>
            <w:pStyle w:val="Header"/>
            <w:jc w:val="right"/>
          </w:pPr>
        </w:p>
      </w:tc>
    </w:tr>
    <w:tr w:rsidR="00F379AD">
      <w:tblPrEx>
        <w:tblCellMar>
          <w:left w:w="113" w:type="dxa"/>
          <w:right w:w="113" w:type="dxa"/>
        </w:tblCellMar>
      </w:tblPrEx>
      <w:trPr>
        <w:trHeight w:val="329"/>
      </w:trPr>
      <w:tc>
        <w:tcPr>
          <w:tcW w:w="1527" w:type="dxa"/>
          <w:vAlign w:val="center"/>
        </w:tcPr>
        <w:p w:rsidR="00F379AD" w:rsidRDefault="00F379AD">
          <w:pPr>
            <w:pStyle w:val="BMWTextBox"/>
          </w:pPr>
        </w:p>
      </w:tc>
      <w:tc>
        <w:tcPr>
          <w:tcW w:w="9471" w:type="dxa"/>
          <w:gridSpan w:val="3"/>
          <w:vAlign w:val="center"/>
        </w:tcPr>
        <w:p w:rsidR="00F379AD" w:rsidRPr="00406C4B" w:rsidRDefault="00F379AD">
          <w:pPr>
            <w:pStyle w:val="Address"/>
            <w:rPr>
              <w:rFonts w:ascii="MINITypeRegular" w:hAnsi="MINITypeRegular"/>
            </w:rPr>
          </w:pPr>
          <w:r w:rsidRPr="00406C4B">
            <w:rPr>
              <w:rFonts w:ascii="MINITypeRegular" w:hAnsi="MINITypeRegular"/>
            </w:rPr>
            <w:t>Media Information</w:t>
          </w:r>
        </w:p>
      </w:tc>
    </w:tr>
    <w:tr w:rsidR="00F379AD">
      <w:tblPrEx>
        <w:tblCellMar>
          <w:left w:w="113" w:type="dxa"/>
          <w:right w:w="113" w:type="dxa"/>
        </w:tblCellMar>
      </w:tblPrEx>
      <w:trPr>
        <w:trHeight w:val="329"/>
      </w:trPr>
      <w:tc>
        <w:tcPr>
          <w:tcW w:w="1527" w:type="dxa"/>
          <w:vAlign w:val="center"/>
        </w:tcPr>
        <w:p w:rsidR="00F379AD" w:rsidRDefault="00F379AD">
          <w:pPr>
            <w:pStyle w:val="BMWTextBox"/>
          </w:pPr>
          <w:r>
            <w:t>Date</w:t>
          </w:r>
        </w:p>
      </w:tc>
      <w:tc>
        <w:tcPr>
          <w:tcW w:w="9471" w:type="dxa"/>
          <w:gridSpan w:val="3"/>
          <w:vAlign w:val="center"/>
        </w:tcPr>
        <w:p w:rsidR="00F379AD" w:rsidRPr="005A43B5" w:rsidRDefault="00F341A3" w:rsidP="00B82923">
          <w:pPr>
            <w:pStyle w:val="Address"/>
          </w:pPr>
          <w:r>
            <w:t>5 June, 2015</w:t>
          </w:r>
        </w:p>
      </w:tc>
    </w:tr>
    <w:tr w:rsidR="00F379AD">
      <w:tblPrEx>
        <w:tblCellMar>
          <w:left w:w="113" w:type="dxa"/>
          <w:right w:w="113" w:type="dxa"/>
        </w:tblCellMar>
      </w:tblPrEx>
      <w:trPr>
        <w:trHeight w:val="329"/>
      </w:trPr>
      <w:tc>
        <w:tcPr>
          <w:tcW w:w="1527" w:type="dxa"/>
          <w:vAlign w:val="center"/>
        </w:tcPr>
        <w:p w:rsidR="00F379AD" w:rsidRDefault="00F379AD">
          <w:pPr>
            <w:pStyle w:val="BMWTextBox"/>
          </w:pPr>
          <w:r>
            <w:t>Subject</w:t>
          </w:r>
        </w:p>
      </w:tc>
      <w:tc>
        <w:tcPr>
          <w:tcW w:w="9471" w:type="dxa"/>
          <w:gridSpan w:val="3"/>
          <w:vAlign w:val="center"/>
        </w:tcPr>
        <w:p w:rsidR="00F379AD" w:rsidRPr="00662E4E" w:rsidRDefault="006A10F6" w:rsidP="00B014AC">
          <w:pPr>
            <w:pStyle w:val="Subject"/>
            <w:spacing w:line="330" w:lineRule="exact"/>
            <w:rPr>
              <w:rFonts w:ascii="BMWType V2 Light" w:hAnsi="BMWType V2 Light" w:cs="BMWType V2 Light"/>
            </w:rPr>
          </w:pPr>
          <w:r>
            <w:rPr>
              <w:rFonts w:ascii="BMWType V2 Light" w:hAnsi="BMWType V2 Light"/>
              <w:szCs w:val="28"/>
            </w:rPr>
            <w:t>June</w:t>
          </w:r>
          <w:r w:rsidR="00F379AD">
            <w:rPr>
              <w:rFonts w:ascii="BMWType V2 Light" w:hAnsi="BMWType V2 Light"/>
              <w:szCs w:val="28"/>
            </w:rPr>
            <w:t xml:space="preserve"> News in Brief</w:t>
          </w:r>
        </w:p>
      </w:tc>
    </w:tr>
    <w:tr w:rsidR="00F379AD">
      <w:tblPrEx>
        <w:tblCellMar>
          <w:left w:w="113" w:type="dxa"/>
          <w:right w:w="113" w:type="dxa"/>
        </w:tblCellMar>
      </w:tblPrEx>
      <w:trPr>
        <w:trHeight w:val="329"/>
      </w:trPr>
      <w:tc>
        <w:tcPr>
          <w:tcW w:w="1527" w:type="dxa"/>
          <w:vAlign w:val="center"/>
        </w:tcPr>
        <w:p w:rsidR="00F379AD" w:rsidRDefault="00F379AD">
          <w:pPr>
            <w:pStyle w:val="BMWTextBox"/>
          </w:pPr>
          <w:r>
            <w:t>Page</w:t>
          </w:r>
        </w:p>
      </w:tc>
      <w:tc>
        <w:tcPr>
          <w:tcW w:w="9471" w:type="dxa"/>
          <w:gridSpan w:val="3"/>
          <w:vAlign w:val="center"/>
        </w:tcPr>
        <w:p w:rsidR="00F379AD" w:rsidRPr="005A43B5" w:rsidRDefault="007726C8">
          <w:pPr>
            <w:pStyle w:val="Address"/>
          </w:pPr>
          <w:fldSimple w:instr=" PAGE ">
            <w:r w:rsidR="001451C0">
              <w:rPr>
                <w:noProof/>
              </w:rPr>
              <w:t>2</w:t>
            </w:r>
          </w:fldSimple>
        </w:p>
      </w:tc>
    </w:tr>
  </w:tbl>
  <w:p w:rsidR="00F379AD" w:rsidRDefault="00F379AD"/>
  <w:p w:rsidR="00F379AD" w:rsidRDefault="00F379A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insideH w:val="single" w:sz="4" w:space="0" w:color="auto"/>
      </w:tblBorders>
      <w:tblLook w:val="0000"/>
    </w:tblPr>
    <w:tblGrid>
      <w:gridCol w:w="9504"/>
      <w:gridCol w:w="222"/>
    </w:tblGrid>
    <w:tr w:rsidR="00F379AD">
      <w:tc>
        <w:tcPr>
          <w:tcW w:w="5571" w:type="dxa"/>
        </w:tcPr>
        <w:tbl>
          <w:tblPr>
            <w:tblW w:w="9288" w:type="dxa"/>
            <w:tblBorders>
              <w:insideH w:val="single" w:sz="4" w:space="0" w:color="auto"/>
            </w:tblBorders>
            <w:tblLook w:val="0000"/>
          </w:tblPr>
          <w:tblGrid>
            <w:gridCol w:w="7513"/>
            <w:gridCol w:w="1775"/>
          </w:tblGrid>
          <w:tr w:rsidR="00F379AD">
            <w:trPr>
              <w:trHeight w:val="1988"/>
            </w:trPr>
            <w:tc>
              <w:tcPr>
                <w:tcW w:w="7513" w:type="dxa"/>
              </w:tcPr>
              <w:p w:rsidR="00F379AD" w:rsidRPr="00A972FD" w:rsidRDefault="00F379AD" w:rsidP="0072316F">
                <w:pPr>
                  <w:pStyle w:val="CompanyTitle"/>
                  <w:rPr>
                    <w:rFonts w:ascii="BMWType V2 Regular" w:hAnsi="BMWType V2 Regular"/>
                  </w:rPr>
                </w:pPr>
                <w:r w:rsidRPr="00A972FD">
                  <w:rPr>
                    <w:rFonts w:ascii="BMWType V2 Regular" w:hAnsi="BMWType V2 Regular"/>
                  </w:rPr>
                  <w:t>BMW Group</w:t>
                </w:r>
              </w:p>
              <w:p w:rsidR="00F379AD" w:rsidRPr="00A972FD" w:rsidRDefault="00F379AD"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F379AD" w:rsidRDefault="00F379AD" w:rsidP="0072316F">
                <w:pPr>
                  <w:pStyle w:val="CompanySubtitle"/>
                </w:pPr>
                <w:r w:rsidRPr="00A972FD">
                  <w:rPr>
                    <w:rFonts w:ascii="BMWType V2 Regular" w:hAnsi="BMWType V2 Regular"/>
                  </w:rPr>
                  <w:t>Corporate Communications</w:t>
                </w:r>
              </w:p>
            </w:tc>
            <w:tc>
              <w:tcPr>
                <w:tcW w:w="1775" w:type="dxa"/>
              </w:tcPr>
              <w:p w:rsidR="00F379AD" w:rsidRDefault="00F379AD"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990600" cy="1190625"/>
                      <wp:effectExtent l="19050" t="0" r="0" b="0"/>
                      <wp:wrapNone/>
                      <wp:docPr id="9" name="Picture 1" descr="C:\Documents and Settings\Pat.Grigg\Local Settings\Temporary Internet Files\Content.Outlook\U7SNJ3Y1\Group roundels_lowre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Group roundels_lowresonly.JPG"/>
                              <pic:cNvPicPr>
                                <a:picLocks noChangeAspect="1" noChangeArrowheads="1"/>
                              </pic:cNvPicPr>
                            </pic:nvPicPr>
                            <pic:blipFill>
                              <a:blip r:embed="rId1"/>
                              <a:srcRect/>
                              <a:stretch>
                                <a:fillRect/>
                              </a:stretch>
                            </pic:blipFill>
                            <pic:spPr bwMode="auto">
                              <a:xfrm>
                                <a:off x="0" y="0"/>
                                <a:ext cx="990600" cy="1190625"/>
                              </a:xfrm>
                              <a:prstGeom prst="rect">
                                <a:avLst/>
                              </a:prstGeom>
                              <a:noFill/>
                              <a:ln w="9525">
                                <a:noFill/>
                                <a:miter lim="800000"/>
                                <a:headEnd/>
                                <a:tailEnd/>
                              </a:ln>
                            </pic:spPr>
                          </pic:pic>
                        </a:graphicData>
                      </a:graphic>
                    </wp:anchor>
                  </w:drawing>
                </w:r>
              </w:p>
            </w:tc>
          </w:tr>
        </w:tbl>
        <w:p w:rsidR="00F379AD" w:rsidRDefault="00F379AD">
          <w:pPr>
            <w:pStyle w:val="CompanySubtitle"/>
          </w:pPr>
        </w:p>
      </w:tc>
      <w:tc>
        <w:tcPr>
          <w:tcW w:w="3717" w:type="dxa"/>
        </w:tcPr>
        <w:p w:rsidR="00F379AD" w:rsidRDefault="00F379AD">
          <w:pPr>
            <w:pStyle w:val="Header"/>
            <w:jc w:val="right"/>
          </w:pPr>
        </w:p>
      </w:tc>
    </w:tr>
  </w:tbl>
  <w:p w:rsidR="00F379AD" w:rsidRDefault="00F379AD" w:rsidP="0022650D">
    <w:pPr>
      <w:pStyle w:val="Header"/>
      <w:tabs>
        <w:tab w:val="clear" w:pos="4153"/>
        <w:tab w:val="clear" w:pos="8306"/>
        <w:tab w:val="left" w:pos="1230"/>
      </w:tabs>
    </w:pPr>
  </w:p>
  <w:tbl>
    <w:tblPr>
      <w:tblW w:w="10998" w:type="dxa"/>
      <w:tblInd w:w="-1536" w:type="dxa"/>
      <w:tblCellMar>
        <w:left w:w="113" w:type="dxa"/>
        <w:right w:w="113" w:type="dxa"/>
      </w:tblCellMar>
      <w:tblLook w:val="0000"/>
    </w:tblPr>
    <w:tblGrid>
      <w:gridCol w:w="1527"/>
      <w:gridCol w:w="9471"/>
    </w:tblGrid>
    <w:tr w:rsidR="00F379AD" w:rsidRPr="00406C4B" w:rsidTr="0022650D">
      <w:trPr>
        <w:trHeight w:val="329"/>
      </w:trPr>
      <w:tc>
        <w:tcPr>
          <w:tcW w:w="1527" w:type="dxa"/>
          <w:vAlign w:val="center"/>
        </w:tcPr>
        <w:p w:rsidR="00F379AD" w:rsidRDefault="00F379AD" w:rsidP="0022650D">
          <w:pPr>
            <w:pStyle w:val="BMWTextBox"/>
          </w:pPr>
        </w:p>
      </w:tc>
      <w:tc>
        <w:tcPr>
          <w:tcW w:w="9471" w:type="dxa"/>
          <w:vAlign w:val="center"/>
        </w:tcPr>
        <w:p w:rsidR="00F379AD" w:rsidRPr="00406C4B" w:rsidRDefault="00F379AD" w:rsidP="0022650D">
          <w:pPr>
            <w:pStyle w:val="Address"/>
            <w:rPr>
              <w:rFonts w:ascii="MINITypeRegular" w:hAnsi="MINITypeRegular"/>
            </w:rPr>
          </w:pPr>
          <w:r w:rsidRPr="00406C4B">
            <w:rPr>
              <w:rFonts w:ascii="MINITypeRegular" w:hAnsi="MINITypeRegular"/>
            </w:rPr>
            <w:t>Media Information</w:t>
          </w:r>
        </w:p>
      </w:tc>
    </w:tr>
    <w:tr w:rsidR="00F379AD" w:rsidRPr="005A43B5" w:rsidTr="0022650D">
      <w:trPr>
        <w:trHeight w:val="329"/>
      </w:trPr>
      <w:tc>
        <w:tcPr>
          <w:tcW w:w="1527" w:type="dxa"/>
          <w:vAlign w:val="center"/>
        </w:tcPr>
        <w:p w:rsidR="00F379AD" w:rsidRDefault="00F379AD" w:rsidP="0022650D">
          <w:pPr>
            <w:pStyle w:val="BMWTextBox"/>
          </w:pPr>
          <w:r>
            <w:t>Date</w:t>
          </w:r>
        </w:p>
      </w:tc>
      <w:tc>
        <w:tcPr>
          <w:tcW w:w="9471" w:type="dxa"/>
          <w:vAlign w:val="center"/>
        </w:tcPr>
        <w:p w:rsidR="00F379AD" w:rsidRPr="005A43B5" w:rsidRDefault="00F341A3" w:rsidP="00B82923">
          <w:pPr>
            <w:pStyle w:val="Address"/>
          </w:pPr>
          <w:r>
            <w:t>5</w:t>
          </w:r>
          <w:r w:rsidR="00F379AD">
            <w:t xml:space="preserve"> </w:t>
          </w:r>
          <w:r w:rsidR="00B82923">
            <w:t xml:space="preserve">June </w:t>
          </w:r>
          <w:r w:rsidR="00F379AD">
            <w:t>2015</w:t>
          </w:r>
          <w:r w:rsidR="00F379AD" w:rsidRPr="005A43B5">
            <w:t xml:space="preserve"> </w:t>
          </w:r>
        </w:p>
      </w:tc>
    </w:tr>
    <w:tr w:rsidR="00F379AD" w:rsidRPr="00662E4E" w:rsidTr="0022650D">
      <w:trPr>
        <w:trHeight w:val="329"/>
      </w:trPr>
      <w:tc>
        <w:tcPr>
          <w:tcW w:w="1527" w:type="dxa"/>
          <w:vAlign w:val="center"/>
        </w:tcPr>
        <w:p w:rsidR="00F379AD" w:rsidRDefault="00F379AD" w:rsidP="0022650D">
          <w:pPr>
            <w:pStyle w:val="BMWTextBox"/>
          </w:pPr>
          <w:r>
            <w:t>Subject</w:t>
          </w:r>
        </w:p>
      </w:tc>
      <w:tc>
        <w:tcPr>
          <w:tcW w:w="9471" w:type="dxa"/>
          <w:vAlign w:val="center"/>
        </w:tcPr>
        <w:p w:rsidR="00F379AD" w:rsidRPr="00662E4E" w:rsidRDefault="00B82923" w:rsidP="0022650D">
          <w:pPr>
            <w:pStyle w:val="Subject"/>
            <w:spacing w:line="330" w:lineRule="exact"/>
            <w:rPr>
              <w:rFonts w:ascii="BMWType V2 Light" w:hAnsi="BMWType V2 Light" w:cs="BMWType V2 Light"/>
            </w:rPr>
          </w:pPr>
          <w:r>
            <w:rPr>
              <w:rFonts w:ascii="BMWType V2 Light" w:hAnsi="BMWType V2 Light"/>
              <w:szCs w:val="28"/>
            </w:rPr>
            <w:t xml:space="preserve">June </w:t>
          </w:r>
          <w:r w:rsidR="00F379AD">
            <w:rPr>
              <w:rFonts w:ascii="BMWType V2 Light" w:hAnsi="BMWType V2 Light"/>
              <w:szCs w:val="28"/>
            </w:rPr>
            <w:t>News in Brief</w:t>
          </w:r>
        </w:p>
      </w:tc>
    </w:tr>
    <w:tr w:rsidR="00F379AD" w:rsidRPr="005A43B5" w:rsidTr="0022650D">
      <w:trPr>
        <w:trHeight w:val="329"/>
      </w:trPr>
      <w:tc>
        <w:tcPr>
          <w:tcW w:w="1527" w:type="dxa"/>
          <w:vAlign w:val="center"/>
        </w:tcPr>
        <w:p w:rsidR="00F379AD" w:rsidRDefault="00F379AD" w:rsidP="0022650D">
          <w:pPr>
            <w:pStyle w:val="BMWTextBox"/>
          </w:pPr>
          <w:r>
            <w:t>Page</w:t>
          </w:r>
        </w:p>
      </w:tc>
      <w:tc>
        <w:tcPr>
          <w:tcW w:w="9471" w:type="dxa"/>
          <w:vAlign w:val="center"/>
        </w:tcPr>
        <w:p w:rsidR="00F379AD" w:rsidRPr="005A43B5" w:rsidRDefault="007726C8" w:rsidP="0022650D">
          <w:pPr>
            <w:pStyle w:val="Address"/>
          </w:pPr>
          <w:fldSimple w:instr=" PAGE ">
            <w:r w:rsidR="001451C0">
              <w:rPr>
                <w:noProof/>
              </w:rPr>
              <w:t>1</w:t>
            </w:r>
          </w:fldSimple>
        </w:p>
      </w:tc>
    </w:tr>
  </w:tbl>
  <w:p w:rsidR="00F379AD" w:rsidRDefault="00F379AD" w:rsidP="007F0B46"/>
  <w:p w:rsidR="00F379AD" w:rsidRDefault="00F379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28E3D78"/>
    <w:multiLevelType w:val="hybridMultilevel"/>
    <w:tmpl w:val="27D8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7D103E"/>
    <w:multiLevelType w:val="hybridMultilevel"/>
    <w:tmpl w:val="904A0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E05051"/>
    <w:multiLevelType w:val="hybridMultilevel"/>
    <w:tmpl w:val="0026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509D0"/>
    <w:multiLevelType w:val="hybridMultilevel"/>
    <w:tmpl w:val="51769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7">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9">
    <w:nsid w:val="7BE55D90"/>
    <w:multiLevelType w:val="hybridMultilevel"/>
    <w:tmpl w:val="8B8E4B3A"/>
    <w:lvl w:ilvl="0" w:tplc="DE528B56">
      <w:numFmt w:val="bullet"/>
      <w:lvlText w:val="-"/>
      <w:lvlJc w:val="left"/>
      <w:pPr>
        <w:ind w:left="720" w:hanging="360"/>
      </w:pPr>
      <w:rPr>
        <w:rFonts w:ascii="BMWType V2 Light" w:eastAsia="Times New Roman" w:hAnsi="BMWType V2 Light" w:cs="BMWType V2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8"/>
  </w:num>
  <w:num w:numId="3">
    <w:abstractNumId w:val="0"/>
  </w:num>
  <w:num w:numId="4">
    <w:abstractNumId w:val="2"/>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 w:numId="34">
    <w:abstractNumId w:val="6"/>
  </w:num>
  <w:num w:numId="35">
    <w:abstractNumId w:val="6"/>
  </w:num>
  <w:num w:numId="36">
    <w:abstractNumId w:val="5"/>
  </w:num>
  <w:num w:numId="37">
    <w:abstractNumId w:val="3"/>
  </w:num>
  <w:num w:numId="38">
    <w:abstractNumId w:val="4"/>
  </w:num>
  <w:num w:numId="39">
    <w:abstractNumId w:val="1"/>
  </w:num>
  <w:num w:numId="4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101CB"/>
    <w:rsid w:val="00015733"/>
    <w:rsid w:val="000158D2"/>
    <w:rsid w:val="00020C2C"/>
    <w:rsid w:val="00025E5B"/>
    <w:rsid w:val="000267FA"/>
    <w:rsid w:val="00027061"/>
    <w:rsid w:val="00031BEB"/>
    <w:rsid w:val="00042363"/>
    <w:rsid w:val="000443C6"/>
    <w:rsid w:val="000471FE"/>
    <w:rsid w:val="00052E01"/>
    <w:rsid w:val="00054DE4"/>
    <w:rsid w:val="00055DE4"/>
    <w:rsid w:val="00063991"/>
    <w:rsid w:val="000663B7"/>
    <w:rsid w:val="000721C3"/>
    <w:rsid w:val="00076CF7"/>
    <w:rsid w:val="00081065"/>
    <w:rsid w:val="00082861"/>
    <w:rsid w:val="0008438D"/>
    <w:rsid w:val="00084B87"/>
    <w:rsid w:val="00085066"/>
    <w:rsid w:val="00085A4F"/>
    <w:rsid w:val="00092994"/>
    <w:rsid w:val="0009315F"/>
    <w:rsid w:val="00093D25"/>
    <w:rsid w:val="000962FB"/>
    <w:rsid w:val="00097737"/>
    <w:rsid w:val="000979F7"/>
    <w:rsid w:val="000A79E9"/>
    <w:rsid w:val="000B26EC"/>
    <w:rsid w:val="000C2B63"/>
    <w:rsid w:val="000D01DC"/>
    <w:rsid w:val="000D031F"/>
    <w:rsid w:val="000D3730"/>
    <w:rsid w:val="000D544B"/>
    <w:rsid w:val="000D6AB9"/>
    <w:rsid w:val="000E1876"/>
    <w:rsid w:val="000E4900"/>
    <w:rsid w:val="0010155C"/>
    <w:rsid w:val="00101E6D"/>
    <w:rsid w:val="0010410D"/>
    <w:rsid w:val="00112CA3"/>
    <w:rsid w:val="00124320"/>
    <w:rsid w:val="001243C0"/>
    <w:rsid w:val="001303DF"/>
    <w:rsid w:val="00136B02"/>
    <w:rsid w:val="001451C0"/>
    <w:rsid w:val="00146B54"/>
    <w:rsid w:val="00154B3E"/>
    <w:rsid w:val="001551D2"/>
    <w:rsid w:val="001719C0"/>
    <w:rsid w:val="001802A7"/>
    <w:rsid w:val="00184924"/>
    <w:rsid w:val="001905E1"/>
    <w:rsid w:val="00194827"/>
    <w:rsid w:val="00195703"/>
    <w:rsid w:val="0019709B"/>
    <w:rsid w:val="001A4A60"/>
    <w:rsid w:val="001A63B0"/>
    <w:rsid w:val="001A7A83"/>
    <w:rsid w:val="001B404F"/>
    <w:rsid w:val="001B54FD"/>
    <w:rsid w:val="001C0CF3"/>
    <w:rsid w:val="001C0F8A"/>
    <w:rsid w:val="001C329D"/>
    <w:rsid w:val="001C3A4B"/>
    <w:rsid w:val="001C4717"/>
    <w:rsid w:val="001C476E"/>
    <w:rsid w:val="001D382B"/>
    <w:rsid w:val="001E27C0"/>
    <w:rsid w:val="001E2DD7"/>
    <w:rsid w:val="001E63CA"/>
    <w:rsid w:val="001F1C25"/>
    <w:rsid w:val="001F4000"/>
    <w:rsid w:val="001F6E63"/>
    <w:rsid w:val="002054D6"/>
    <w:rsid w:val="00213DB2"/>
    <w:rsid w:val="00221151"/>
    <w:rsid w:val="00225297"/>
    <w:rsid w:val="0022650D"/>
    <w:rsid w:val="002309CE"/>
    <w:rsid w:val="00237411"/>
    <w:rsid w:val="00250755"/>
    <w:rsid w:val="00254B4B"/>
    <w:rsid w:val="00254D71"/>
    <w:rsid w:val="00262358"/>
    <w:rsid w:val="00262373"/>
    <w:rsid w:val="0026372B"/>
    <w:rsid w:val="0026516D"/>
    <w:rsid w:val="00287DC4"/>
    <w:rsid w:val="0029267B"/>
    <w:rsid w:val="002A0212"/>
    <w:rsid w:val="002A2CDF"/>
    <w:rsid w:val="002A3B8F"/>
    <w:rsid w:val="002A655E"/>
    <w:rsid w:val="002B0515"/>
    <w:rsid w:val="002C1D87"/>
    <w:rsid w:val="002C2F7C"/>
    <w:rsid w:val="002C6325"/>
    <w:rsid w:val="002C6D43"/>
    <w:rsid w:val="002D7881"/>
    <w:rsid w:val="002E52C6"/>
    <w:rsid w:val="002F3B54"/>
    <w:rsid w:val="002F4E1A"/>
    <w:rsid w:val="002F5685"/>
    <w:rsid w:val="003137CF"/>
    <w:rsid w:val="00322B00"/>
    <w:rsid w:val="00332934"/>
    <w:rsid w:val="00351547"/>
    <w:rsid w:val="00353F19"/>
    <w:rsid w:val="003541A3"/>
    <w:rsid w:val="00355B38"/>
    <w:rsid w:val="003751A4"/>
    <w:rsid w:val="00375722"/>
    <w:rsid w:val="00387364"/>
    <w:rsid w:val="00390A27"/>
    <w:rsid w:val="003A23C0"/>
    <w:rsid w:val="003A25C7"/>
    <w:rsid w:val="003B0F2B"/>
    <w:rsid w:val="003B276A"/>
    <w:rsid w:val="003B57DF"/>
    <w:rsid w:val="003B62B4"/>
    <w:rsid w:val="003D52CD"/>
    <w:rsid w:val="003D610E"/>
    <w:rsid w:val="003D7038"/>
    <w:rsid w:val="003E04E6"/>
    <w:rsid w:val="003E0874"/>
    <w:rsid w:val="003E6B10"/>
    <w:rsid w:val="003F113C"/>
    <w:rsid w:val="0040006F"/>
    <w:rsid w:val="00402F86"/>
    <w:rsid w:val="00406C4B"/>
    <w:rsid w:val="004170E2"/>
    <w:rsid w:val="0041735C"/>
    <w:rsid w:val="00417A01"/>
    <w:rsid w:val="00417CC0"/>
    <w:rsid w:val="00421E63"/>
    <w:rsid w:val="00422EE7"/>
    <w:rsid w:val="0042718E"/>
    <w:rsid w:val="00433676"/>
    <w:rsid w:val="00434227"/>
    <w:rsid w:val="00436779"/>
    <w:rsid w:val="00436DC7"/>
    <w:rsid w:val="00441FF5"/>
    <w:rsid w:val="00455777"/>
    <w:rsid w:val="00457CE7"/>
    <w:rsid w:val="00460B5A"/>
    <w:rsid w:val="00463322"/>
    <w:rsid w:val="00474E04"/>
    <w:rsid w:val="004826AB"/>
    <w:rsid w:val="00486D1B"/>
    <w:rsid w:val="00493651"/>
    <w:rsid w:val="00497A1A"/>
    <w:rsid w:val="004B14BC"/>
    <w:rsid w:val="004B415F"/>
    <w:rsid w:val="004C0134"/>
    <w:rsid w:val="004D49E7"/>
    <w:rsid w:val="004E7C86"/>
    <w:rsid w:val="004F4E6D"/>
    <w:rsid w:val="004F5C4F"/>
    <w:rsid w:val="004F5C94"/>
    <w:rsid w:val="004F69D4"/>
    <w:rsid w:val="004F71E8"/>
    <w:rsid w:val="004F748B"/>
    <w:rsid w:val="00502A20"/>
    <w:rsid w:val="005067E9"/>
    <w:rsid w:val="0052249F"/>
    <w:rsid w:val="005245B6"/>
    <w:rsid w:val="0054041C"/>
    <w:rsid w:val="0054191A"/>
    <w:rsid w:val="00543182"/>
    <w:rsid w:val="005536CB"/>
    <w:rsid w:val="0055651C"/>
    <w:rsid w:val="00556C10"/>
    <w:rsid w:val="005613AA"/>
    <w:rsid w:val="00571429"/>
    <w:rsid w:val="00577CDD"/>
    <w:rsid w:val="00590CD1"/>
    <w:rsid w:val="005A0E47"/>
    <w:rsid w:val="005A375B"/>
    <w:rsid w:val="005A43B5"/>
    <w:rsid w:val="005A48E5"/>
    <w:rsid w:val="005B0B04"/>
    <w:rsid w:val="005B2E99"/>
    <w:rsid w:val="005B5A42"/>
    <w:rsid w:val="005B7394"/>
    <w:rsid w:val="005C0BE0"/>
    <w:rsid w:val="005D1B72"/>
    <w:rsid w:val="005E19AD"/>
    <w:rsid w:val="005F0051"/>
    <w:rsid w:val="005F0728"/>
    <w:rsid w:val="005F2602"/>
    <w:rsid w:val="005F62C7"/>
    <w:rsid w:val="00611FC7"/>
    <w:rsid w:val="00616709"/>
    <w:rsid w:val="0062274D"/>
    <w:rsid w:val="0062553A"/>
    <w:rsid w:val="00625B84"/>
    <w:rsid w:val="00627460"/>
    <w:rsid w:val="00630EF9"/>
    <w:rsid w:val="00630FCB"/>
    <w:rsid w:val="00634920"/>
    <w:rsid w:val="0064138F"/>
    <w:rsid w:val="0064613B"/>
    <w:rsid w:val="0064788F"/>
    <w:rsid w:val="006556E9"/>
    <w:rsid w:val="006619EF"/>
    <w:rsid w:val="00662E4E"/>
    <w:rsid w:val="00666E68"/>
    <w:rsid w:val="0067171A"/>
    <w:rsid w:val="00675F4A"/>
    <w:rsid w:val="00683CED"/>
    <w:rsid w:val="00691150"/>
    <w:rsid w:val="0069663E"/>
    <w:rsid w:val="0069770F"/>
    <w:rsid w:val="006A10F6"/>
    <w:rsid w:val="006A1471"/>
    <w:rsid w:val="006A5EEE"/>
    <w:rsid w:val="006B51EC"/>
    <w:rsid w:val="006B638E"/>
    <w:rsid w:val="006D3294"/>
    <w:rsid w:val="006E1280"/>
    <w:rsid w:val="006E1A3A"/>
    <w:rsid w:val="006E4272"/>
    <w:rsid w:val="006E4BE4"/>
    <w:rsid w:val="006F245A"/>
    <w:rsid w:val="006F2FBD"/>
    <w:rsid w:val="006F6291"/>
    <w:rsid w:val="0071076E"/>
    <w:rsid w:val="00720A42"/>
    <w:rsid w:val="0072316F"/>
    <w:rsid w:val="00727051"/>
    <w:rsid w:val="00742C82"/>
    <w:rsid w:val="0074372A"/>
    <w:rsid w:val="00751CC7"/>
    <w:rsid w:val="00752992"/>
    <w:rsid w:val="00753B1A"/>
    <w:rsid w:val="00762FAE"/>
    <w:rsid w:val="007726C8"/>
    <w:rsid w:val="00795B4B"/>
    <w:rsid w:val="00796789"/>
    <w:rsid w:val="007A0E23"/>
    <w:rsid w:val="007B120E"/>
    <w:rsid w:val="007B1664"/>
    <w:rsid w:val="007B2418"/>
    <w:rsid w:val="007B3638"/>
    <w:rsid w:val="007C1848"/>
    <w:rsid w:val="007C60B3"/>
    <w:rsid w:val="007D6855"/>
    <w:rsid w:val="007E3A6A"/>
    <w:rsid w:val="007E6681"/>
    <w:rsid w:val="007E7565"/>
    <w:rsid w:val="007F08ED"/>
    <w:rsid w:val="007F0B46"/>
    <w:rsid w:val="007F0C50"/>
    <w:rsid w:val="007F23F2"/>
    <w:rsid w:val="007F24A5"/>
    <w:rsid w:val="007F25B8"/>
    <w:rsid w:val="007F2CD7"/>
    <w:rsid w:val="007F5091"/>
    <w:rsid w:val="007F70A3"/>
    <w:rsid w:val="0080796F"/>
    <w:rsid w:val="00815A99"/>
    <w:rsid w:val="008249AE"/>
    <w:rsid w:val="00824FE5"/>
    <w:rsid w:val="00836312"/>
    <w:rsid w:val="0085132F"/>
    <w:rsid w:val="0086066A"/>
    <w:rsid w:val="008662A5"/>
    <w:rsid w:val="00867063"/>
    <w:rsid w:val="0086736C"/>
    <w:rsid w:val="00867E55"/>
    <w:rsid w:val="00874306"/>
    <w:rsid w:val="008753F4"/>
    <w:rsid w:val="00877CCA"/>
    <w:rsid w:val="0088194B"/>
    <w:rsid w:val="00882A37"/>
    <w:rsid w:val="00893711"/>
    <w:rsid w:val="00896E76"/>
    <w:rsid w:val="008A2F3C"/>
    <w:rsid w:val="008B359A"/>
    <w:rsid w:val="008C1D2A"/>
    <w:rsid w:val="008C4D32"/>
    <w:rsid w:val="008D0641"/>
    <w:rsid w:val="008D0F8B"/>
    <w:rsid w:val="008D11A9"/>
    <w:rsid w:val="008D2F91"/>
    <w:rsid w:val="008D789D"/>
    <w:rsid w:val="008E62BE"/>
    <w:rsid w:val="008F04CE"/>
    <w:rsid w:val="008F5BBE"/>
    <w:rsid w:val="008F642F"/>
    <w:rsid w:val="008F7093"/>
    <w:rsid w:val="00903124"/>
    <w:rsid w:val="009259C9"/>
    <w:rsid w:val="009314AC"/>
    <w:rsid w:val="00936BC0"/>
    <w:rsid w:val="00944D02"/>
    <w:rsid w:val="00947EDD"/>
    <w:rsid w:val="009506BA"/>
    <w:rsid w:val="009526C7"/>
    <w:rsid w:val="00955CDB"/>
    <w:rsid w:val="00964085"/>
    <w:rsid w:val="00985F7A"/>
    <w:rsid w:val="00987BC4"/>
    <w:rsid w:val="00992001"/>
    <w:rsid w:val="009945DB"/>
    <w:rsid w:val="00997EE4"/>
    <w:rsid w:val="009A5BA4"/>
    <w:rsid w:val="009C61F1"/>
    <w:rsid w:val="009D6564"/>
    <w:rsid w:val="009E0627"/>
    <w:rsid w:val="009E244E"/>
    <w:rsid w:val="009E5ED5"/>
    <w:rsid w:val="009F00D4"/>
    <w:rsid w:val="009F0C4A"/>
    <w:rsid w:val="00A014D0"/>
    <w:rsid w:val="00A10484"/>
    <w:rsid w:val="00A24820"/>
    <w:rsid w:val="00A35E50"/>
    <w:rsid w:val="00A41753"/>
    <w:rsid w:val="00A44E5A"/>
    <w:rsid w:val="00A45C9C"/>
    <w:rsid w:val="00A4620F"/>
    <w:rsid w:val="00A47F83"/>
    <w:rsid w:val="00A5498C"/>
    <w:rsid w:val="00A63BB4"/>
    <w:rsid w:val="00A72EF4"/>
    <w:rsid w:val="00A74643"/>
    <w:rsid w:val="00A754DD"/>
    <w:rsid w:val="00A80A7A"/>
    <w:rsid w:val="00A81DF6"/>
    <w:rsid w:val="00A84746"/>
    <w:rsid w:val="00A926F1"/>
    <w:rsid w:val="00AA3876"/>
    <w:rsid w:val="00AB4C3A"/>
    <w:rsid w:val="00AB7FC8"/>
    <w:rsid w:val="00AC2E92"/>
    <w:rsid w:val="00AD2CA3"/>
    <w:rsid w:val="00AE4437"/>
    <w:rsid w:val="00AE6524"/>
    <w:rsid w:val="00B014AC"/>
    <w:rsid w:val="00B05B6F"/>
    <w:rsid w:val="00B10794"/>
    <w:rsid w:val="00B15A30"/>
    <w:rsid w:val="00B168F9"/>
    <w:rsid w:val="00B16BA8"/>
    <w:rsid w:val="00B466B3"/>
    <w:rsid w:val="00B51B8E"/>
    <w:rsid w:val="00B559B8"/>
    <w:rsid w:val="00B710B7"/>
    <w:rsid w:val="00B75A9A"/>
    <w:rsid w:val="00B77108"/>
    <w:rsid w:val="00B82923"/>
    <w:rsid w:val="00B855F0"/>
    <w:rsid w:val="00BA201F"/>
    <w:rsid w:val="00BA7BC5"/>
    <w:rsid w:val="00BB5328"/>
    <w:rsid w:val="00BB557D"/>
    <w:rsid w:val="00BB609C"/>
    <w:rsid w:val="00BB6915"/>
    <w:rsid w:val="00BC01E7"/>
    <w:rsid w:val="00BD3C95"/>
    <w:rsid w:val="00BD4CF8"/>
    <w:rsid w:val="00BD541A"/>
    <w:rsid w:val="00BE03E9"/>
    <w:rsid w:val="00BE15DB"/>
    <w:rsid w:val="00BE1A2A"/>
    <w:rsid w:val="00BE2FBD"/>
    <w:rsid w:val="00BE4AEE"/>
    <w:rsid w:val="00BF5EB3"/>
    <w:rsid w:val="00C03278"/>
    <w:rsid w:val="00C269EB"/>
    <w:rsid w:val="00C30A7B"/>
    <w:rsid w:val="00C32F6A"/>
    <w:rsid w:val="00C3409A"/>
    <w:rsid w:val="00C34FD3"/>
    <w:rsid w:val="00C474D3"/>
    <w:rsid w:val="00C47927"/>
    <w:rsid w:val="00C62DAA"/>
    <w:rsid w:val="00C659C5"/>
    <w:rsid w:val="00C72A5A"/>
    <w:rsid w:val="00C737E9"/>
    <w:rsid w:val="00C83655"/>
    <w:rsid w:val="00C92C7C"/>
    <w:rsid w:val="00CA096D"/>
    <w:rsid w:val="00CA7DBE"/>
    <w:rsid w:val="00CB28E6"/>
    <w:rsid w:val="00CB69BD"/>
    <w:rsid w:val="00CC0770"/>
    <w:rsid w:val="00CC5C42"/>
    <w:rsid w:val="00CC7EE5"/>
    <w:rsid w:val="00CD7007"/>
    <w:rsid w:val="00CD718E"/>
    <w:rsid w:val="00CE0675"/>
    <w:rsid w:val="00CE27EE"/>
    <w:rsid w:val="00CE3878"/>
    <w:rsid w:val="00CE6955"/>
    <w:rsid w:val="00D0541C"/>
    <w:rsid w:val="00D059D2"/>
    <w:rsid w:val="00D069CA"/>
    <w:rsid w:val="00D23EED"/>
    <w:rsid w:val="00D24C1F"/>
    <w:rsid w:val="00D27CFB"/>
    <w:rsid w:val="00D27EB4"/>
    <w:rsid w:val="00D30A9D"/>
    <w:rsid w:val="00D31046"/>
    <w:rsid w:val="00D341AC"/>
    <w:rsid w:val="00D4295C"/>
    <w:rsid w:val="00D4448B"/>
    <w:rsid w:val="00D46C7B"/>
    <w:rsid w:val="00D51CFE"/>
    <w:rsid w:val="00D6263E"/>
    <w:rsid w:val="00D72AC5"/>
    <w:rsid w:val="00D814FF"/>
    <w:rsid w:val="00D8570C"/>
    <w:rsid w:val="00D85D8A"/>
    <w:rsid w:val="00D87B6D"/>
    <w:rsid w:val="00D90684"/>
    <w:rsid w:val="00D92E6B"/>
    <w:rsid w:val="00D950EB"/>
    <w:rsid w:val="00D957FE"/>
    <w:rsid w:val="00D96118"/>
    <w:rsid w:val="00DA2862"/>
    <w:rsid w:val="00DA7A5A"/>
    <w:rsid w:val="00DB7572"/>
    <w:rsid w:val="00DC455A"/>
    <w:rsid w:val="00DD0C60"/>
    <w:rsid w:val="00DD0F08"/>
    <w:rsid w:val="00DE004E"/>
    <w:rsid w:val="00DE3265"/>
    <w:rsid w:val="00DE6896"/>
    <w:rsid w:val="00DE7F38"/>
    <w:rsid w:val="00DF13EA"/>
    <w:rsid w:val="00E10769"/>
    <w:rsid w:val="00E12589"/>
    <w:rsid w:val="00E23A7E"/>
    <w:rsid w:val="00E240E4"/>
    <w:rsid w:val="00E26F01"/>
    <w:rsid w:val="00E32A78"/>
    <w:rsid w:val="00E37E23"/>
    <w:rsid w:val="00E47C86"/>
    <w:rsid w:val="00E50E5C"/>
    <w:rsid w:val="00E539E8"/>
    <w:rsid w:val="00E70D4A"/>
    <w:rsid w:val="00E70F9B"/>
    <w:rsid w:val="00E71402"/>
    <w:rsid w:val="00E73659"/>
    <w:rsid w:val="00E7427D"/>
    <w:rsid w:val="00E80CF0"/>
    <w:rsid w:val="00E80E2E"/>
    <w:rsid w:val="00E828D3"/>
    <w:rsid w:val="00E84BE0"/>
    <w:rsid w:val="00E96797"/>
    <w:rsid w:val="00E97B06"/>
    <w:rsid w:val="00EA0CBE"/>
    <w:rsid w:val="00EA3740"/>
    <w:rsid w:val="00EA76DA"/>
    <w:rsid w:val="00EA7F2E"/>
    <w:rsid w:val="00EB390B"/>
    <w:rsid w:val="00EB4E2D"/>
    <w:rsid w:val="00EB6B9B"/>
    <w:rsid w:val="00EB7BB3"/>
    <w:rsid w:val="00EC1142"/>
    <w:rsid w:val="00EC7928"/>
    <w:rsid w:val="00EC799B"/>
    <w:rsid w:val="00EC7BE6"/>
    <w:rsid w:val="00EE55CC"/>
    <w:rsid w:val="00EE750F"/>
    <w:rsid w:val="00EF2CDB"/>
    <w:rsid w:val="00EF69E6"/>
    <w:rsid w:val="00EF7DCB"/>
    <w:rsid w:val="00F053B0"/>
    <w:rsid w:val="00F1771E"/>
    <w:rsid w:val="00F25911"/>
    <w:rsid w:val="00F31BAD"/>
    <w:rsid w:val="00F341A3"/>
    <w:rsid w:val="00F3494F"/>
    <w:rsid w:val="00F379AD"/>
    <w:rsid w:val="00F410FF"/>
    <w:rsid w:val="00F44E14"/>
    <w:rsid w:val="00F46544"/>
    <w:rsid w:val="00F57CFE"/>
    <w:rsid w:val="00F7073B"/>
    <w:rsid w:val="00F74C4A"/>
    <w:rsid w:val="00F774D9"/>
    <w:rsid w:val="00F8199F"/>
    <w:rsid w:val="00F822F3"/>
    <w:rsid w:val="00F84735"/>
    <w:rsid w:val="00F9044F"/>
    <w:rsid w:val="00F9087F"/>
    <w:rsid w:val="00F94FEE"/>
    <w:rsid w:val="00F95334"/>
    <w:rsid w:val="00FA0D0E"/>
    <w:rsid w:val="00FA0F67"/>
    <w:rsid w:val="00FB3682"/>
    <w:rsid w:val="00FC08BE"/>
    <w:rsid w:val="00FC1254"/>
    <w:rsid w:val="00FC1622"/>
    <w:rsid w:val="00FC2462"/>
    <w:rsid w:val="00FC3506"/>
    <w:rsid w:val="00FC45A6"/>
    <w:rsid w:val="00FC4AAD"/>
    <w:rsid w:val="00FD0CC8"/>
    <w:rsid w:val="00FD13A2"/>
    <w:rsid w:val="00FD24BD"/>
    <w:rsid w:val="00FE5CBF"/>
    <w:rsid w:val="00FE6FA5"/>
    <w:rsid w:val="00FF0DC0"/>
    <w:rsid w:val="00FF3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C25"/>
    <w:pPr>
      <w:spacing w:line="330" w:lineRule="atLeast"/>
    </w:pPr>
    <w:rPr>
      <w:rFonts w:ascii="BMWTypeLight" w:hAnsi="BMWTypeLight"/>
      <w:sz w:val="22"/>
      <w:szCs w:val="24"/>
      <w:lang w:eastAsia="en-US"/>
    </w:rPr>
  </w:style>
  <w:style w:type="paragraph" w:styleId="Heading1">
    <w:name w:val="heading 1"/>
    <w:next w:val="Normal"/>
    <w:qFormat/>
    <w:rsid w:val="001F1C25"/>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1F1C25"/>
    <w:pPr>
      <w:spacing w:after="330"/>
      <w:outlineLvl w:val="1"/>
    </w:pPr>
    <w:rPr>
      <w:bCs w:val="0"/>
      <w:iCs/>
      <w:szCs w:val="28"/>
    </w:rPr>
  </w:style>
  <w:style w:type="paragraph" w:styleId="Heading3">
    <w:name w:val="heading 3"/>
    <w:basedOn w:val="Heading2"/>
    <w:next w:val="Normal"/>
    <w:qFormat/>
    <w:rsid w:val="001F1C25"/>
    <w:pPr>
      <w:numPr>
        <w:ilvl w:val="2"/>
        <w:numId w:val="17"/>
      </w:numPr>
      <w:outlineLvl w:val="2"/>
    </w:pPr>
    <w:rPr>
      <w:bCs/>
      <w:sz w:val="26"/>
      <w:szCs w:val="26"/>
    </w:rPr>
  </w:style>
  <w:style w:type="paragraph" w:styleId="Heading4">
    <w:name w:val="heading 4"/>
    <w:basedOn w:val="Heading3"/>
    <w:next w:val="Normal"/>
    <w:qFormat/>
    <w:rsid w:val="001F1C25"/>
    <w:pPr>
      <w:numPr>
        <w:ilvl w:val="3"/>
        <w:numId w:val="18"/>
      </w:numPr>
      <w:outlineLvl w:val="3"/>
    </w:pPr>
    <w:rPr>
      <w:bCs w:val="0"/>
      <w:sz w:val="24"/>
      <w:szCs w:val="28"/>
    </w:rPr>
  </w:style>
  <w:style w:type="paragraph" w:styleId="Heading5">
    <w:name w:val="heading 5"/>
    <w:basedOn w:val="Heading4"/>
    <w:next w:val="Normal"/>
    <w:qFormat/>
    <w:rsid w:val="001F1C25"/>
    <w:pPr>
      <w:numPr>
        <w:ilvl w:val="4"/>
        <w:numId w:val="19"/>
      </w:numPr>
      <w:outlineLvl w:val="4"/>
    </w:pPr>
    <w:rPr>
      <w:bCs/>
      <w:iCs w:val="0"/>
      <w:sz w:val="22"/>
      <w:szCs w:val="26"/>
    </w:rPr>
  </w:style>
  <w:style w:type="paragraph" w:styleId="Heading6">
    <w:name w:val="heading 6"/>
    <w:basedOn w:val="Heading5"/>
    <w:next w:val="Normal"/>
    <w:qFormat/>
    <w:rsid w:val="001F1C25"/>
    <w:pPr>
      <w:numPr>
        <w:ilvl w:val="5"/>
        <w:numId w:val="20"/>
      </w:numPr>
      <w:outlineLvl w:val="5"/>
    </w:pPr>
    <w:rPr>
      <w:bCs w:val="0"/>
      <w:sz w:val="20"/>
      <w:szCs w:val="22"/>
    </w:rPr>
  </w:style>
  <w:style w:type="paragraph" w:styleId="Heading7">
    <w:name w:val="heading 7"/>
    <w:basedOn w:val="Heading1"/>
    <w:next w:val="Normal"/>
    <w:qFormat/>
    <w:rsid w:val="001F1C25"/>
    <w:pPr>
      <w:numPr>
        <w:ilvl w:val="6"/>
        <w:numId w:val="21"/>
      </w:numPr>
      <w:outlineLvl w:val="6"/>
    </w:pPr>
  </w:style>
  <w:style w:type="paragraph" w:styleId="Heading8">
    <w:name w:val="heading 8"/>
    <w:basedOn w:val="Heading2"/>
    <w:next w:val="Normal"/>
    <w:qFormat/>
    <w:rsid w:val="001F1C25"/>
    <w:pPr>
      <w:numPr>
        <w:ilvl w:val="7"/>
        <w:numId w:val="22"/>
      </w:numPr>
      <w:outlineLvl w:val="7"/>
    </w:pPr>
    <w:rPr>
      <w:iCs w:val="0"/>
    </w:rPr>
  </w:style>
  <w:style w:type="paragraph" w:styleId="Heading9">
    <w:name w:val="heading 9"/>
    <w:basedOn w:val="Heading3"/>
    <w:next w:val="Normal"/>
    <w:qFormat/>
    <w:rsid w:val="001F1C25"/>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1C25"/>
    <w:pPr>
      <w:tabs>
        <w:tab w:val="center" w:pos="4153"/>
        <w:tab w:val="right" w:pos="8306"/>
      </w:tabs>
    </w:pPr>
    <w:rPr>
      <w:b/>
      <w:sz w:val="36"/>
    </w:rPr>
  </w:style>
  <w:style w:type="paragraph" w:styleId="Footer">
    <w:name w:val="footer"/>
    <w:basedOn w:val="Normal"/>
    <w:rsid w:val="001F1C25"/>
    <w:pPr>
      <w:tabs>
        <w:tab w:val="center" w:pos="4153"/>
        <w:tab w:val="right" w:pos="8306"/>
      </w:tabs>
    </w:pPr>
  </w:style>
  <w:style w:type="character" w:styleId="Hyperlink">
    <w:name w:val="Hyperlink"/>
    <w:basedOn w:val="DefaultParagraphFont"/>
    <w:rsid w:val="001F1C25"/>
    <w:rPr>
      <w:color w:val="0000FF"/>
      <w:u w:val="single"/>
    </w:rPr>
  </w:style>
  <w:style w:type="paragraph" w:customStyle="1" w:styleId="BMWTextBox">
    <w:name w:val="BMW TextBox"/>
    <w:basedOn w:val="Normal"/>
    <w:rsid w:val="001F1C25"/>
    <w:pPr>
      <w:spacing w:line="130" w:lineRule="atLeast"/>
      <w:jc w:val="right"/>
    </w:pPr>
    <w:rPr>
      <w:sz w:val="12"/>
    </w:rPr>
  </w:style>
  <w:style w:type="paragraph" w:customStyle="1" w:styleId="Note">
    <w:name w:val="Note"/>
    <w:basedOn w:val="Normal"/>
    <w:rsid w:val="001F1C25"/>
    <w:pPr>
      <w:spacing w:after="180"/>
      <w:ind w:left="1361" w:hanging="1021"/>
    </w:pPr>
    <w:rPr>
      <w:rFonts w:ascii="Times New Roman" w:hAnsi="Times New Roman"/>
      <w:sz w:val="20"/>
    </w:rPr>
  </w:style>
  <w:style w:type="paragraph" w:customStyle="1" w:styleId="Address">
    <w:name w:val="Address"/>
    <w:rsid w:val="001F1C25"/>
    <w:rPr>
      <w:rFonts w:ascii="BMWTypeLight" w:hAnsi="BMWTypeLight"/>
      <w:sz w:val="22"/>
      <w:lang w:eastAsia="en-US"/>
    </w:rPr>
  </w:style>
  <w:style w:type="paragraph" w:customStyle="1" w:styleId="Subject">
    <w:name w:val="Subject"/>
    <w:basedOn w:val="Address"/>
    <w:rsid w:val="001F1C25"/>
    <w:rPr>
      <w:b/>
      <w:sz w:val="28"/>
    </w:rPr>
  </w:style>
  <w:style w:type="paragraph" w:customStyle="1" w:styleId="CompanyTitle">
    <w:name w:val="Company Title"/>
    <w:rsid w:val="001F1C25"/>
    <w:pPr>
      <w:spacing w:line="370" w:lineRule="atLeast"/>
    </w:pPr>
    <w:rPr>
      <w:rFonts w:ascii="BMWTypeRegular" w:hAnsi="BMWTypeRegular"/>
      <w:b/>
      <w:bCs/>
      <w:sz w:val="36"/>
      <w:lang w:eastAsia="en-US"/>
    </w:rPr>
  </w:style>
  <w:style w:type="paragraph" w:customStyle="1" w:styleId="CompanySubtitle">
    <w:name w:val="Company Subtitle"/>
    <w:basedOn w:val="CompanyTitle"/>
    <w:rsid w:val="001F1C25"/>
    <w:pPr>
      <w:tabs>
        <w:tab w:val="left" w:pos="2700"/>
      </w:tabs>
    </w:pPr>
    <w:rPr>
      <w:color w:val="808080"/>
    </w:rPr>
  </w:style>
  <w:style w:type="paragraph" w:customStyle="1" w:styleId="BMWTextBoxTitle">
    <w:name w:val="BMW TextBox Title"/>
    <w:basedOn w:val="BMWTextBox"/>
    <w:rsid w:val="001F1C25"/>
    <w:rPr>
      <w:rFonts w:ascii="BMWTypeRegular" w:hAnsi="BMWTypeRegular"/>
    </w:rPr>
  </w:style>
  <w:style w:type="paragraph" w:customStyle="1" w:styleId="Figure">
    <w:name w:val="Figure"/>
    <w:basedOn w:val="Normal"/>
    <w:rsid w:val="001F1C25"/>
    <w:pPr>
      <w:keepNext/>
      <w:keepLines/>
      <w:spacing w:after="180"/>
      <w:jc w:val="center"/>
    </w:pPr>
    <w:rPr>
      <w:rFonts w:ascii="Times New Roman" w:hAnsi="Times New Roman"/>
      <w:b/>
      <w:sz w:val="20"/>
    </w:rPr>
  </w:style>
  <w:style w:type="paragraph" w:customStyle="1" w:styleId="FigureCaption">
    <w:name w:val="Figure Caption"/>
    <w:basedOn w:val="Normal"/>
    <w:rsid w:val="001F1C25"/>
    <w:pPr>
      <w:numPr>
        <w:numId w:val="15"/>
      </w:numPr>
      <w:spacing w:after="180"/>
      <w:jc w:val="center"/>
    </w:pPr>
    <w:rPr>
      <w:rFonts w:ascii="Times New Roman" w:hAnsi="Times New Roman"/>
      <w:b/>
      <w:sz w:val="20"/>
    </w:rPr>
  </w:style>
  <w:style w:type="paragraph" w:customStyle="1" w:styleId="TableCaption">
    <w:name w:val="Table Caption"/>
    <w:basedOn w:val="FigureCaption"/>
    <w:rsid w:val="001F1C25"/>
    <w:pPr>
      <w:keepNext/>
      <w:keepLines/>
      <w:numPr>
        <w:numId w:val="33"/>
      </w:numPr>
    </w:pPr>
  </w:style>
  <w:style w:type="paragraph" w:customStyle="1" w:styleId="TableLeft">
    <w:name w:val="Table Left"/>
    <w:basedOn w:val="Normal"/>
    <w:rsid w:val="001F1C25"/>
    <w:pPr>
      <w:keepNext/>
      <w:keepLines/>
    </w:pPr>
    <w:rPr>
      <w:rFonts w:ascii="Times New Roman" w:hAnsi="Times New Roman"/>
      <w:sz w:val="20"/>
    </w:rPr>
  </w:style>
  <w:style w:type="paragraph" w:customStyle="1" w:styleId="TableCenter">
    <w:name w:val="Table Center"/>
    <w:basedOn w:val="TableLeft"/>
    <w:rsid w:val="001F1C25"/>
    <w:pPr>
      <w:jc w:val="center"/>
    </w:pPr>
  </w:style>
  <w:style w:type="paragraph" w:customStyle="1" w:styleId="TableHeading">
    <w:name w:val="Table Heading"/>
    <w:basedOn w:val="TableCenter"/>
    <w:rsid w:val="001F1C25"/>
    <w:rPr>
      <w:b/>
    </w:rPr>
  </w:style>
  <w:style w:type="paragraph" w:customStyle="1" w:styleId="TableRight">
    <w:name w:val="Table Right"/>
    <w:basedOn w:val="TableCenter"/>
    <w:rsid w:val="001F1C25"/>
    <w:pPr>
      <w:jc w:val="right"/>
    </w:pPr>
  </w:style>
  <w:style w:type="paragraph" w:customStyle="1" w:styleId="BulletList1">
    <w:name w:val="Bullet List 1"/>
    <w:basedOn w:val="Normal"/>
    <w:rsid w:val="001F1C25"/>
    <w:pPr>
      <w:numPr>
        <w:numId w:val="2"/>
      </w:numPr>
    </w:pPr>
  </w:style>
  <w:style w:type="paragraph" w:customStyle="1" w:styleId="BulletList2">
    <w:name w:val="Bullet List 2"/>
    <w:basedOn w:val="BulletList1"/>
    <w:rsid w:val="001F1C25"/>
    <w:pPr>
      <w:numPr>
        <w:ilvl w:val="1"/>
      </w:numPr>
    </w:pPr>
  </w:style>
  <w:style w:type="paragraph" w:customStyle="1" w:styleId="BulletList3">
    <w:name w:val="Bullet List 3"/>
    <w:basedOn w:val="BulletList2"/>
    <w:rsid w:val="001F1C25"/>
    <w:pPr>
      <w:numPr>
        <w:ilvl w:val="2"/>
      </w:numPr>
    </w:pPr>
  </w:style>
  <w:style w:type="paragraph" w:customStyle="1" w:styleId="NumberedList1">
    <w:name w:val="Numbered List 1"/>
    <w:basedOn w:val="Normal"/>
    <w:rsid w:val="001F1C25"/>
    <w:pPr>
      <w:numPr>
        <w:ilvl w:val="1"/>
        <w:numId w:val="34"/>
      </w:numPr>
    </w:pPr>
  </w:style>
  <w:style w:type="paragraph" w:customStyle="1" w:styleId="NumberedList2">
    <w:name w:val="Numbered List 2"/>
    <w:basedOn w:val="NumberedList1"/>
    <w:rsid w:val="001F1C25"/>
    <w:pPr>
      <w:numPr>
        <w:ilvl w:val="2"/>
        <w:numId w:val="35"/>
      </w:numPr>
    </w:pPr>
  </w:style>
  <w:style w:type="paragraph" w:customStyle="1" w:styleId="N0">
    <w:name w:val="N0"/>
    <w:next w:val="NumberedList1"/>
    <w:rsid w:val="001F1C25"/>
    <w:pPr>
      <w:keepNext/>
      <w:numPr>
        <w:numId w:val="24"/>
      </w:numPr>
    </w:pPr>
    <w:rPr>
      <w:vanish/>
      <w:sz w:val="2"/>
      <w:lang w:eastAsia="en-US"/>
    </w:rPr>
  </w:style>
  <w:style w:type="paragraph" w:customStyle="1" w:styleId="NumberedList3">
    <w:name w:val="Numbered List 3"/>
    <w:basedOn w:val="NumberedList2"/>
    <w:rsid w:val="001F1C25"/>
    <w:pPr>
      <w:numPr>
        <w:ilvl w:val="3"/>
        <w:numId w:val="27"/>
      </w:numPr>
    </w:pPr>
  </w:style>
  <w:style w:type="paragraph" w:customStyle="1" w:styleId="TableNote">
    <w:name w:val="Table Note"/>
    <w:basedOn w:val="TableLeft"/>
    <w:rsid w:val="001F1C25"/>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1F1C25"/>
    <w:rPr>
      <w:vertAlign w:val="superscript"/>
    </w:rPr>
  </w:style>
  <w:style w:type="paragraph" w:styleId="EndnoteText">
    <w:name w:val="endnote text"/>
    <w:basedOn w:val="Normal"/>
    <w:semiHidden/>
    <w:rsid w:val="001F1C25"/>
    <w:pPr>
      <w:spacing w:after="180"/>
    </w:pPr>
    <w:rPr>
      <w:rFonts w:ascii="Times New Roman" w:hAnsi="Times New Roman"/>
      <w:sz w:val="20"/>
      <w:szCs w:val="20"/>
    </w:rPr>
  </w:style>
  <w:style w:type="character" w:styleId="FootnoteReference">
    <w:name w:val="footnote reference"/>
    <w:basedOn w:val="DefaultParagraphFont"/>
    <w:semiHidden/>
    <w:rsid w:val="001F1C25"/>
    <w:rPr>
      <w:vertAlign w:val="superscript"/>
    </w:rPr>
  </w:style>
  <w:style w:type="paragraph" w:styleId="FootnoteText">
    <w:name w:val="footnote text"/>
    <w:basedOn w:val="Normal"/>
    <w:semiHidden/>
    <w:rsid w:val="001F1C25"/>
    <w:pPr>
      <w:spacing w:after="180"/>
    </w:pPr>
    <w:rPr>
      <w:rFonts w:ascii="Times New Roman" w:hAnsi="Times New Roman"/>
      <w:sz w:val="20"/>
      <w:szCs w:val="20"/>
    </w:rPr>
  </w:style>
  <w:style w:type="paragraph" w:customStyle="1" w:styleId="NumberedList4">
    <w:name w:val="Numbered List 4"/>
    <w:basedOn w:val="NumberedList3"/>
    <w:rsid w:val="001F1C25"/>
    <w:pPr>
      <w:numPr>
        <w:ilvl w:val="4"/>
        <w:numId w:val="28"/>
      </w:numPr>
    </w:pPr>
  </w:style>
  <w:style w:type="paragraph" w:customStyle="1" w:styleId="NumberedList5">
    <w:name w:val="Numbered List 5"/>
    <w:basedOn w:val="NumberedList4"/>
    <w:rsid w:val="001F1C25"/>
    <w:pPr>
      <w:numPr>
        <w:ilvl w:val="5"/>
        <w:numId w:val="29"/>
      </w:numPr>
    </w:pPr>
  </w:style>
  <w:style w:type="paragraph" w:customStyle="1" w:styleId="NumberedList6">
    <w:name w:val="Numbered List 6"/>
    <w:basedOn w:val="NumberedList5"/>
    <w:rsid w:val="001F1C25"/>
    <w:pPr>
      <w:numPr>
        <w:ilvl w:val="6"/>
        <w:numId w:val="30"/>
      </w:numPr>
    </w:pPr>
  </w:style>
  <w:style w:type="paragraph" w:customStyle="1" w:styleId="NumberedList7">
    <w:name w:val="Numbered List 7"/>
    <w:basedOn w:val="NumberedList6"/>
    <w:rsid w:val="001F1C25"/>
    <w:pPr>
      <w:numPr>
        <w:ilvl w:val="7"/>
        <w:numId w:val="31"/>
      </w:numPr>
    </w:pPr>
  </w:style>
  <w:style w:type="paragraph" w:customStyle="1" w:styleId="NumberedList8">
    <w:name w:val="Numbered List 8"/>
    <w:basedOn w:val="NumberedList7"/>
    <w:rsid w:val="001F1C25"/>
    <w:pPr>
      <w:numPr>
        <w:ilvl w:val="8"/>
        <w:numId w:val="32"/>
      </w:numPr>
    </w:pPr>
  </w:style>
  <w:style w:type="paragraph" w:customStyle="1" w:styleId="NumberedList9">
    <w:name w:val="Numbered List 9"/>
    <w:basedOn w:val="NumberedList8"/>
    <w:rsid w:val="001F1C25"/>
    <w:pPr>
      <w:numPr>
        <w:ilvl w:val="0"/>
        <w:numId w:val="0"/>
      </w:numPr>
    </w:pPr>
  </w:style>
  <w:style w:type="paragraph" w:customStyle="1" w:styleId="BulletList4">
    <w:name w:val="Bullet List 4"/>
    <w:basedOn w:val="BulletList3"/>
    <w:rsid w:val="001F1C25"/>
    <w:pPr>
      <w:numPr>
        <w:ilvl w:val="3"/>
      </w:numPr>
    </w:pPr>
  </w:style>
  <w:style w:type="paragraph" w:customStyle="1" w:styleId="BulletList5">
    <w:name w:val="Bullet List 5"/>
    <w:basedOn w:val="BulletList4"/>
    <w:rsid w:val="001F1C25"/>
    <w:pPr>
      <w:numPr>
        <w:ilvl w:val="4"/>
      </w:numPr>
    </w:pPr>
  </w:style>
  <w:style w:type="paragraph" w:customStyle="1" w:styleId="BulletList6">
    <w:name w:val="Bullet List 6"/>
    <w:basedOn w:val="BulletList5"/>
    <w:rsid w:val="001F1C25"/>
    <w:pPr>
      <w:numPr>
        <w:ilvl w:val="5"/>
      </w:numPr>
    </w:pPr>
  </w:style>
  <w:style w:type="paragraph" w:customStyle="1" w:styleId="BulletList7">
    <w:name w:val="Bullet List 7"/>
    <w:basedOn w:val="BulletList6"/>
    <w:rsid w:val="001F1C25"/>
    <w:pPr>
      <w:numPr>
        <w:ilvl w:val="6"/>
      </w:numPr>
    </w:pPr>
  </w:style>
  <w:style w:type="paragraph" w:customStyle="1" w:styleId="BulletList8">
    <w:name w:val="Bullet List 8"/>
    <w:basedOn w:val="BulletList7"/>
    <w:rsid w:val="001F1C25"/>
    <w:pPr>
      <w:numPr>
        <w:ilvl w:val="7"/>
      </w:numPr>
    </w:pPr>
  </w:style>
  <w:style w:type="paragraph" w:customStyle="1" w:styleId="BulletList9">
    <w:name w:val="Bullet List 9"/>
    <w:basedOn w:val="BulletList8"/>
    <w:rsid w:val="001F1C25"/>
    <w:pPr>
      <w:numPr>
        <w:ilvl w:val="8"/>
      </w:numPr>
    </w:pPr>
  </w:style>
  <w:style w:type="paragraph" w:styleId="NormalIndent">
    <w:name w:val="Normal Indent"/>
    <w:basedOn w:val="Normal"/>
    <w:rsid w:val="001F1C25"/>
    <w:pPr>
      <w:ind w:left="567"/>
    </w:pPr>
  </w:style>
  <w:style w:type="paragraph" w:styleId="Signature">
    <w:name w:val="Signature"/>
    <w:basedOn w:val="Normal"/>
    <w:rsid w:val="001F1C25"/>
    <w:pPr>
      <w:keepNext/>
      <w:keepLines/>
      <w:tabs>
        <w:tab w:val="left" w:pos="4706"/>
      </w:tabs>
      <w:spacing w:line="200" w:lineRule="atLeast"/>
    </w:pPr>
    <w:rPr>
      <w:sz w:val="18"/>
    </w:rPr>
  </w:style>
  <w:style w:type="paragraph" w:styleId="Caption">
    <w:name w:val="caption"/>
    <w:basedOn w:val="Normal"/>
    <w:next w:val="Normal"/>
    <w:qFormat/>
    <w:rsid w:val="001F1C25"/>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1F1C25"/>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1F1C25"/>
    <w:pPr>
      <w:spacing w:line="240" w:lineRule="auto"/>
    </w:pPr>
    <w:rPr>
      <w:sz w:val="28"/>
    </w:rPr>
  </w:style>
  <w:style w:type="paragraph" w:styleId="Subtitle">
    <w:name w:val="Subtitle"/>
    <w:basedOn w:val="Normal"/>
    <w:qFormat/>
    <w:rsid w:val="001F1C25"/>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E84BE0"/>
    <w:rPr>
      <w:rFonts w:ascii="Courier New" w:hAnsi="Courier New"/>
      <w:szCs w:val="24"/>
      <w:lang w:val="en-US" w:eastAsia="en-US"/>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paragraph" w:styleId="BodyText">
    <w:name w:val="Body Text"/>
    <w:basedOn w:val="Normal"/>
    <w:link w:val="BodyTextChar"/>
    <w:uiPriority w:val="99"/>
    <w:rsid w:val="00CB28E6"/>
    <w:pPr>
      <w:overflowPunct w:val="0"/>
      <w:autoSpaceDE w:val="0"/>
      <w:autoSpaceDN w:val="0"/>
      <w:adjustRightInd w:val="0"/>
      <w:spacing w:line="360" w:lineRule="auto"/>
      <w:textAlignment w:val="baseline"/>
    </w:pPr>
    <w:rPr>
      <w:rFonts w:ascii="Times New Roman" w:hAnsi="Times New Roman"/>
      <w:sz w:val="24"/>
      <w:szCs w:val="20"/>
      <w:u w:val="single"/>
      <w:lang w:val="en-US"/>
    </w:rPr>
  </w:style>
  <w:style w:type="character" w:customStyle="1" w:styleId="BodyTextChar">
    <w:name w:val="Body Text Char"/>
    <w:basedOn w:val="DefaultParagraphFont"/>
    <w:link w:val="BodyText"/>
    <w:uiPriority w:val="99"/>
    <w:rsid w:val="00CB28E6"/>
    <w:rPr>
      <w:sz w:val="24"/>
      <w:u w:val="single"/>
      <w:lang w:val="en-US" w:eastAsia="en-US"/>
    </w:rPr>
  </w:style>
  <w:style w:type="paragraph" w:styleId="NormalWeb">
    <w:name w:val="Normal (Web)"/>
    <w:basedOn w:val="Normal"/>
    <w:uiPriority w:val="99"/>
    <w:unhideWhenUsed/>
    <w:rsid w:val="00C03278"/>
    <w:pPr>
      <w:spacing w:before="100" w:beforeAutospacing="1" w:after="100" w:afterAutospacing="1" w:line="240" w:lineRule="auto"/>
    </w:pPr>
    <w:rPr>
      <w:rFonts w:ascii="Times New Roman" w:eastAsiaTheme="minorHAnsi" w:hAnsi="Times New Roman"/>
      <w:sz w:val="24"/>
      <w:lang w:eastAsia="en-GB"/>
    </w:rPr>
  </w:style>
  <w:style w:type="character" w:customStyle="1" w:styleId="st1">
    <w:name w:val="st1"/>
    <w:basedOn w:val="DefaultParagraphFont"/>
    <w:rsid w:val="000721C3"/>
  </w:style>
  <w:style w:type="paragraph" w:styleId="ListParagraph">
    <w:name w:val="List Paragraph"/>
    <w:basedOn w:val="Normal"/>
    <w:qFormat/>
    <w:rsid w:val="001B54FD"/>
    <w:pPr>
      <w:spacing w:after="200" w:line="276" w:lineRule="auto"/>
      <w:ind w:left="720"/>
    </w:pPr>
    <w:rPr>
      <w:rFonts w:ascii="Calibri" w:hAnsi="Calibri" w:cs="Calibri"/>
      <w:szCs w:val="22"/>
    </w:rPr>
  </w:style>
  <w:style w:type="paragraph" w:customStyle="1" w:styleId="Default">
    <w:name w:val="Default"/>
    <w:rsid w:val="008E62BE"/>
    <w:pPr>
      <w:autoSpaceDE w:val="0"/>
      <w:autoSpaceDN w:val="0"/>
      <w:adjustRightInd w:val="0"/>
    </w:pPr>
    <w:rPr>
      <w:rFonts w:ascii="BMWType V2 Light" w:eastAsia="Calibri" w:hAnsi="BMWType V2 Light" w:cs="BMWType V2 Light"/>
      <w:color w:val="000000"/>
      <w:sz w:val="24"/>
      <w:szCs w:val="24"/>
      <w:lang w:eastAsia="en-US"/>
    </w:rPr>
  </w:style>
  <w:style w:type="paragraph" w:customStyle="1" w:styleId="yiv1133490422msonormal">
    <w:name w:val="yiv1133490422msonormal"/>
    <w:basedOn w:val="Normal"/>
    <w:rsid w:val="00FA0F67"/>
    <w:pPr>
      <w:spacing w:before="100" w:beforeAutospacing="1" w:after="100" w:afterAutospacing="1" w:line="240" w:lineRule="auto"/>
    </w:pPr>
    <w:rPr>
      <w:rFonts w:ascii="Times New Roman" w:eastAsia="Calibri" w:hAnsi="Times New Roman"/>
      <w:sz w:val="24"/>
      <w:lang w:eastAsia="en-GB"/>
    </w:rPr>
  </w:style>
  <w:style w:type="paragraph" w:styleId="HTMLPreformatted">
    <w:name w:val="HTML Preformatted"/>
    <w:basedOn w:val="Normal"/>
    <w:link w:val="HTMLPreformattedChar"/>
    <w:uiPriority w:val="99"/>
    <w:unhideWhenUsed/>
    <w:rsid w:val="0037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751A4"/>
    <w:rPr>
      <w:rFonts w:ascii="Courier New" w:hAnsi="Courier New" w:cs="Courier New"/>
    </w:rPr>
  </w:style>
  <w:style w:type="character" w:customStyle="1" w:styleId="apple-converted-space">
    <w:name w:val="apple-converted-space"/>
    <w:basedOn w:val="DefaultParagraphFont"/>
    <w:rsid w:val="003751A4"/>
  </w:style>
  <w:style w:type="character" w:styleId="Strong">
    <w:name w:val="Strong"/>
    <w:basedOn w:val="DefaultParagraphFont"/>
    <w:uiPriority w:val="22"/>
    <w:qFormat/>
    <w:rsid w:val="00E80CF0"/>
    <w:rPr>
      <w:b/>
      <w:bCs/>
    </w:rPr>
  </w:style>
  <w:style w:type="character" w:styleId="Emphasis">
    <w:name w:val="Emphasis"/>
    <w:basedOn w:val="DefaultParagraphFont"/>
    <w:uiPriority w:val="20"/>
    <w:qFormat/>
    <w:rsid w:val="00D957FE"/>
    <w:rPr>
      <w:i/>
      <w:iCs/>
    </w:rPr>
  </w:style>
  <w:style w:type="paragraph" w:styleId="BalloonText">
    <w:name w:val="Balloon Text"/>
    <w:basedOn w:val="Normal"/>
    <w:link w:val="BalloonTextChar"/>
    <w:rsid w:val="00A81D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81DF6"/>
    <w:rPr>
      <w:rFonts w:ascii="Tahoma" w:hAnsi="Tahoma" w:cs="Tahoma"/>
      <w:sz w:val="16"/>
      <w:szCs w:val="16"/>
      <w:lang w:eastAsia="en-US"/>
    </w:rPr>
  </w:style>
  <w:style w:type="paragraph" w:styleId="Revision">
    <w:name w:val="Revision"/>
    <w:hidden/>
    <w:uiPriority w:val="99"/>
    <w:semiHidden/>
    <w:rsid w:val="00EE55CC"/>
    <w:rPr>
      <w:rFonts w:ascii="BMWTypeLight" w:hAnsi="BMWTypeLight"/>
      <w:sz w:val="22"/>
      <w:szCs w:val="24"/>
      <w:lang w:eastAsia="en-US"/>
    </w:rPr>
  </w:style>
  <w:style w:type="character" w:styleId="CommentReference">
    <w:name w:val="annotation reference"/>
    <w:basedOn w:val="DefaultParagraphFont"/>
    <w:uiPriority w:val="99"/>
    <w:unhideWhenUsed/>
    <w:rsid w:val="00EA0CBE"/>
    <w:rPr>
      <w:sz w:val="16"/>
      <w:szCs w:val="16"/>
    </w:rPr>
  </w:style>
  <w:style w:type="character" w:customStyle="1" w:styleId="CommentTextChar">
    <w:name w:val="Comment Text Char"/>
    <w:basedOn w:val="DefaultParagraphFont"/>
    <w:link w:val="CommentText"/>
    <w:uiPriority w:val="99"/>
    <w:semiHidden/>
    <w:rsid w:val="00EA0CBE"/>
    <w:rPr>
      <w:rFonts w:ascii="BMWTypeLight" w:hAnsi="BMWTypeLight"/>
      <w:lang w:eastAsia="en-US"/>
    </w:rPr>
  </w:style>
</w:styles>
</file>

<file path=word/webSettings.xml><?xml version="1.0" encoding="utf-8"?>
<w:webSettings xmlns:r="http://schemas.openxmlformats.org/officeDocument/2006/relationships" xmlns:w="http://schemas.openxmlformats.org/wordprocessingml/2006/main">
  <w:divs>
    <w:div w:id="69810647">
      <w:marLeft w:val="0"/>
      <w:marRight w:val="0"/>
      <w:marTop w:val="0"/>
      <w:marBottom w:val="0"/>
      <w:divBdr>
        <w:top w:val="none" w:sz="0" w:space="0" w:color="auto"/>
        <w:left w:val="none" w:sz="0" w:space="0" w:color="auto"/>
        <w:bottom w:val="none" w:sz="0" w:space="0" w:color="auto"/>
        <w:right w:val="none" w:sz="0" w:space="0" w:color="auto"/>
      </w:divBdr>
    </w:div>
    <w:div w:id="181405557">
      <w:bodyDiv w:val="1"/>
      <w:marLeft w:val="0"/>
      <w:marRight w:val="0"/>
      <w:marTop w:val="0"/>
      <w:marBottom w:val="0"/>
      <w:divBdr>
        <w:top w:val="none" w:sz="0" w:space="0" w:color="auto"/>
        <w:left w:val="none" w:sz="0" w:space="0" w:color="auto"/>
        <w:bottom w:val="none" w:sz="0" w:space="0" w:color="auto"/>
        <w:right w:val="none" w:sz="0" w:space="0" w:color="auto"/>
      </w:divBdr>
    </w:div>
    <w:div w:id="249119155">
      <w:bodyDiv w:val="1"/>
      <w:marLeft w:val="0"/>
      <w:marRight w:val="0"/>
      <w:marTop w:val="0"/>
      <w:marBottom w:val="0"/>
      <w:divBdr>
        <w:top w:val="none" w:sz="0" w:space="0" w:color="auto"/>
        <w:left w:val="none" w:sz="0" w:space="0" w:color="auto"/>
        <w:bottom w:val="none" w:sz="0" w:space="0" w:color="auto"/>
        <w:right w:val="none" w:sz="0" w:space="0" w:color="auto"/>
      </w:divBdr>
    </w:div>
    <w:div w:id="260994834">
      <w:bodyDiv w:val="1"/>
      <w:marLeft w:val="0"/>
      <w:marRight w:val="0"/>
      <w:marTop w:val="0"/>
      <w:marBottom w:val="0"/>
      <w:divBdr>
        <w:top w:val="none" w:sz="0" w:space="0" w:color="auto"/>
        <w:left w:val="none" w:sz="0" w:space="0" w:color="auto"/>
        <w:bottom w:val="none" w:sz="0" w:space="0" w:color="auto"/>
        <w:right w:val="none" w:sz="0" w:space="0" w:color="auto"/>
      </w:divBdr>
    </w:div>
    <w:div w:id="317223702">
      <w:bodyDiv w:val="1"/>
      <w:marLeft w:val="0"/>
      <w:marRight w:val="0"/>
      <w:marTop w:val="0"/>
      <w:marBottom w:val="0"/>
      <w:divBdr>
        <w:top w:val="none" w:sz="0" w:space="0" w:color="auto"/>
        <w:left w:val="none" w:sz="0" w:space="0" w:color="auto"/>
        <w:bottom w:val="none" w:sz="0" w:space="0" w:color="auto"/>
        <w:right w:val="none" w:sz="0" w:space="0" w:color="auto"/>
      </w:divBdr>
    </w:div>
    <w:div w:id="433673792">
      <w:bodyDiv w:val="1"/>
      <w:marLeft w:val="0"/>
      <w:marRight w:val="0"/>
      <w:marTop w:val="0"/>
      <w:marBottom w:val="0"/>
      <w:divBdr>
        <w:top w:val="none" w:sz="0" w:space="0" w:color="auto"/>
        <w:left w:val="none" w:sz="0" w:space="0" w:color="auto"/>
        <w:bottom w:val="none" w:sz="0" w:space="0" w:color="auto"/>
        <w:right w:val="none" w:sz="0" w:space="0" w:color="auto"/>
      </w:divBdr>
      <w:divsChild>
        <w:div w:id="1151286317">
          <w:marLeft w:val="0"/>
          <w:marRight w:val="0"/>
          <w:marTop w:val="0"/>
          <w:marBottom w:val="0"/>
          <w:divBdr>
            <w:top w:val="none" w:sz="0" w:space="0" w:color="auto"/>
            <w:left w:val="none" w:sz="0" w:space="0" w:color="auto"/>
            <w:bottom w:val="none" w:sz="0" w:space="0" w:color="auto"/>
            <w:right w:val="none" w:sz="0" w:space="0" w:color="auto"/>
          </w:divBdr>
          <w:divsChild>
            <w:div w:id="869034460">
              <w:marLeft w:val="0"/>
              <w:marRight w:val="0"/>
              <w:marTop w:val="0"/>
              <w:marBottom w:val="0"/>
              <w:divBdr>
                <w:top w:val="none" w:sz="0" w:space="0" w:color="auto"/>
                <w:left w:val="none" w:sz="0" w:space="0" w:color="auto"/>
                <w:bottom w:val="none" w:sz="0" w:space="0" w:color="auto"/>
                <w:right w:val="none" w:sz="0" w:space="0" w:color="auto"/>
              </w:divBdr>
              <w:divsChild>
                <w:div w:id="136991321">
                  <w:marLeft w:val="0"/>
                  <w:marRight w:val="0"/>
                  <w:marTop w:val="0"/>
                  <w:marBottom w:val="0"/>
                  <w:divBdr>
                    <w:top w:val="none" w:sz="0" w:space="0" w:color="auto"/>
                    <w:left w:val="none" w:sz="0" w:space="0" w:color="auto"/>
                    <w:bottom w:val="none" w:sz="0" w:space="0" w:color="auto"/>
                    <w:right w:val="none" w:sz="0" w:space="0" w:color="auto"/>
                  </w:divBdr>
                  <w:divsChild>
                    <w:div w:id="1099836576">
                      <w:marLeft w:val="0"/>
                      <w:marRight w:val="0"/>
                      <w:marTop w:val="0"/>
                      <w:marBottom w:val="0"/>
                      <w:divBdr>
                        <w:top w:val="none" w:sz="0" w:space="0" w:color="auto"/>
                        <w:left w:val="none" w:sz="0" w:space="0" w:color="auto"/>
                        <w:bottom w:val="none" w:sz="0" w:space="0" w:color="auto"/>
                        <w:right w:val="none" w:sz="0" w:space="0" w:color="auto"/>
                      </w:divBdr>
                      <w:divsChild>
                        <w:div w:id="1665551170">
                          <w:marLeft w:val="0"/>
                          <w:marRight w:val="0"/>
                          <w:marTop w:val="0"/>
                          <w:marBottom w:val="0"/>
                          <w:divBdr>
                            <w:top w:val="none" w:sz="0" w:space="0" w:color="auto"/>
                            <w:left w:val="none" w:sz="0" w:space="0" w:color="auto"/>
                            <w:bottom w:val="none" w:sz="0" w:space="0" w:color="auto"/>
                            <w:right w:val="none" w:sz="0" w:space="0" w:color="auto"/>
                          </w:divBdr>
                          <w:divsChild>
                            <w:div w:id="11769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621902">
      <w:bodyDiv w:val="1"/>
      <w:marLeft w:val="0"/>
      <w:marRight w:val="0"/>
      <w:marTop w:val="0"/>
      <w:marBottom w:val="0"/>
      <w:divBdr>
        <w:top w:val="none" w:sz="0" w:space="0" w:color="auto"/>
        <w:left w:val="none" w:sz="0" w:space="0" w:color="auto"/>
        <w:bottom w:val="none" w:sz="0" w:space="0" w:color="auto"/>
        <w:right w:val="none" w:sz="0" w:space="0" w:color="auto"/>
      </w:divBdr>
      <w:divsChild>
        <w:div w:id="63913142">
          <w:marLeft w:val="0"/>
          <w:marRight w:val="0"/>
          <w:marTop w:val="0"/>
          <w:marBottom w:val="0"/>
          <w:divBdr>
            <w:top w:val="none" w:sz="0" w:space="0" w:color="auto"/>
            <w:left w:val="none" w:sz="0" w:space="0" w:color="auto"/>
            <w:bottom w:val="none" w:sz="0" w:space="0" w:color="auto"/>
            <w:right w:val="none" w:sz="0" w:space="0" w:color="auto"/>
          </w:divBdr>
          <w:divsChild>
            <w:div w:id="70197931">
              <w:marLeft w:val="0"/>
              <w:marRight w:val="0"/>
              <w:marTop w:val="0"/>
              <w:marBottom w:val="0"/>
              <w:divBdr>
                <w:top w:val="none" w:sz="0" w:space="0" w:color="auto"/>
                <w:left w:val="none" w:sz="0" w:space="0" w:color="auto"/>
                <w:bottom w:val="none" w:sz="0" w:space="0" w:color="auto"/>
                <w:right w:val="none" w:sz="0" w:space="0" w:color="auto"/>
              </w:divBdr>
              <w:divsChild>
                <w:div w:id="823082762">
                  <w:marLeft w:val="0"/>
                  <w:marRight w:val="0"/>
                  <w:marTop w:val="0"/>
                  <w:marBottom w:val="0"/>
                  <w:divBdr>
                    <w:top w:val="none" w:sz="0" w:space="0" w:color="auto"/>
                    <w:left w:val="none" w:sz="0" w:space="0" w:color="auto"/>
                    <w:bottom w:val="none" w:sz="0" w:space="0" w:color="auto"/>
                    <w:right w:val="none" w:sz="0" w:space="0" w:color="auto"/>
                  </w:divBdr>
                  <w:divsChild>
                    <w:div w:id="331031012">
                      <w:marLeft w:val="0"/>
                      <w:marRight w:val="0"/>
                      <w:marTop w:val="0"/>
                      <w:marBottom w:val="0"/>
                      <w:divBdr>
                        <w:top w:val="none" w:sz="0" w:space="0" w:color="auto"/>
                        <w:left w:val="none" w:sz="0" w:space="0" w:color="auto"/>
                        <w:bottom w:val="none" w:sz="0" w:space="0" w:color="auto"/>
                        <w:right w:val="none" w:sz="0" w:space="0" w:color="auto"/>
                      </w:divBdr>
                      <w:divsChild>
                        <w:div w:id="798377085">
                          <w:marLeft w:val="0"/>
                          <w:marRight w:val="0"/>
                          <w:marTop w:val="0"/>
                          <w:marBottom w:val="0"/>
                          <w:divBdr>
                            <w:top w:val="none" w:sz="0" w:space="0" w:color="auto"/>
                            <w:left w:val="none" w:sz="0" w:space="0" w:color="auto"/>
                            <w:bottom w:val="none" w:sz="0" w:space="0" w:color="auto"/>
                            <w:right w:val="none" w:sz="0" w:space="0" w:color="auto"/>
                          </w:divBdr>
                          <w:divsChild>
                            <w:div w:id="49692571">
                              <w:marLeft w:val="0"/>
                              <w:marRight w:val="0"/>
                              <w:marTop w:val="0"/>
                              <w:marBottom w:val="0"/>
                              <w:divBdr>
                                <w:top w:val="none" w:sz="0" w:space="0" w:color="auto"/>
                                <w:left w:val="none" w:sz="0" w:space="0" w:color="auto"/>
                                <w:bottom w:val="none" w:sz="0" w:space="0" w:color="auto"/>
                                <w:right w:val="none" w:sz="0" w:space="0" w:color="auto"/>
                              </w:divBdr>
                              <w:divsChild>
                                <w:div w:id="160825404">
                                  <w:marLeft w:val="0"/>
                                  <w:marRight w:val="0"/>
                                  <w:marTop w:val="0"/>
                                  <w:marBottom w:val="0"/>
                                  <w:divBdr>
                                    <w:top w:val="none" w:sz="0" w:space="0" w:color="auto"/>
                                    <w:left w:val="none" w:sz="0" w:space="0" w:color="auto"/>
                                    <w:bottom w:val="none" w:sz="0" w:space="0" w:color="auto"/>
                                    <w:right w:val="none" w:sz="0" w:space="0" w:color="auto"/>
                                  </w:divBdr>
                                  <w:divsChild>
                                    <w:div w:id="1492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66433">
      <w:bodyDiv w:val="1"/>
      <w:marLeft w:val="0"/>
      <w:marRight w:val="0"/>
      <w:marTop w:val="0"/>
      <w:marBottom w:val="0"/>
      <w:divBdr>
        <w:top w:val="none" w:sz="0" w:space="0" w:color="auto"/>
        <w:left w:val="none" w:sz="0" w:space="0" w:color="auto"/>
        <w:bottom w:val="none" w:sz="0" w:space="0" w:color="auto"/>
        <w:right w:val="none" w:sz="0" w:space="0" w:color="auto"/>
      </w:divBdr>
    </w:div>
    <w:div w:id="750004727">
      <w:bodyDiv w:val="1"/>
      <w:marLeft w:val="0"/>
      <w:marRight w:val="0"/>
      <w:marTop w:val="0"/>
      <w:marBottom w:val="0"/>
      <w:divBdr>
        <w:top w:val="none" w:sz="0" w:space="0" w:color="auto"/>
        <w:left w:val="none" w:sz="0" w:space="0" w:color="auto"/>
        <w:bottom w:val="none" w:sz="0" w:space="0" w:color="auto"/>
        <w:right w:val="none" w:sz="0" w:space="0" w:color="auto"/>
      </w:divBdr>
      <w:divsChild>
        <w:div w:id="2117601472">
          <w:marLeft w:val="0"/>
          <w:marRight w:val="0"/>
          <w:marTop w:val="0"/>
          <w:marBottom w:val="0"/>
          <w:divBdr>
            <w:top w:val="none" w:sz="0" w:space="0" w:color="auto"/>
            <w:left w:val="none" w:sz="0" w:space="0" w:color="auto"/>
            <w:bottom w:val="none" w:sz="0" w:space="0" w:color="auto"/>
            <w:right w:val="none" w:sz="0" w:space="0" w:color="auto"/>
          </w:divBdr>
          <w:divsChild>
            <w:div w:id="158539531">
              <w:marLeft w:val="0"/>
              <w:marRight w:val="0"/>
              <w:marTop w:val="0"/>
              <w:marBottom w:val="0"/>
              <w:divBdr>
                <w:top w:val="none" w:sz="0" w:space="0" w:color="auto"/>
                <w:left w:val="none" w:sz="0" w:space="0" w:color="auto"/>
                <w:bottom w:val="none" w:sz="0" w:space="0" w:color="auto"/>
                <w:right w:val="none" w:sz="0" w:space="0" w:color="auto"/>
              </w:divBdr>
              <w:divsChild>
                <w:div w:id="1599024331">
                  <w:marLeft w:val="2499"/>
                  <w:marRight w:val="0"/>
                  <w:marTop w:val="0"/>
                  <w:marBottom w:val="0"/>
                  <w:divBdr>
                    <w:top w:val="none" w:sz="0" w:space="0" w:color="auto"/>
                    <w:left w:val="none" w:sz="0" w:space="0" w:color="auto"/>
                    <w:bottom w:val="none" w:sz="0" w:space="0" w:color="auto"/>
                    <w:right w:val="none" w:sz="0" w:space="0" w:color="auto"/>
                  </w:divBdr>
                  <w:divsChild>
                    <w:div w:id="1979258500">
                      <w:marLeft w:val="0"/>
                      <w:marRight w:val="0"/>
                      <w:marTop w:val="0"/>
                      <w:marBottom w:val="0"/>
                      <w:divBdr>
                        <w:top w:val="none" w:sz="0" w:space="0" w:color="auto"/>
                        <w:left w:val="none" w:sz="0" w:space="0" w:color="auto"/>
                        <w:bottom w:val="none" w:sz="0" w:space="0" w:color="auto"/>
                        <w:right w:val="none" w:sz="0" w:space="0" w:color="auto"/>
                      </w:divBdr>
                      <w:divsChild>
                        <w:div w:id="1147935702">
                          <w:marLeft w:val="0"/>
                          <w:marRight w:val="0"/>
                          <w:marTop w:val="0"/>
                          <w:marBottom w:val="0"/>
                          <w:divBdr>
                            <w:top w:val="none" w:sz="0" w:space="0" w:color="auto"/>
                            <w:left w:val="none" w:sz="0" w:space="0" w:color="auto"/>
                            <w:bottom w:val="none" w:sz="0" w:space="0" w:color="auto"/>
                            <w:right w:val="none" w:sz="0" w:space="0" w:color="auto"/>
                          </w:divBdr>
                          <w:divsChild>
                            <w:div w:id="980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972237">
      <w:bodyDiv w:val="1"/>
      <w:marLeft w:val="0"/>
      <w:marRight w:val="0"/>
      <w:marTop w:val="0"/>
      <w:marBottom w:val="0"/>
      <w:divBdr>
        <w:top w:val="none" w:sz="0" w:space="0" w:color="auto"/>
        <w:left w:val="none" w:sz="0" w:space="0" w:color="auto"/>
        <w:bottom w:val="none" w:sz="0" w:space="0" w:color="auto"/>
        <w:right w:val="none" w:sz="0" w:space="0" w:color="auto"/>
      </w:divBdr>
    </w:div>
    <w:div w:id="843204493">
      <w:bodyDiv w:val="1"/>
      <w:marLeft w:val="0"/>
      <w:marRight w:val="0"/>
      <w:marTop w:val="0"/>
      <w:marBottom w:val="0"/>
      <w:divBdr>
        <w:top w:val="none" w:sz="0" w:space="0" w:color="auto"/>
        <w:left w:val="none" w:sz="0" w:space="0" w:color="auto"/>
        <w:bottom w:val="none" w:sz="0" w:space="0" w:color="auto"/>
        <w:right w:val="none" w:sz="0" w:space="0" w:color="auto"/>
      </w:divBdr>
    </w:div>
    <w:div w:id="844782461">
      <w:bodyDiv w:val="1"/>
      <w:marLeft w:val="0"/>
      <w:marRight w:val="0"/>
      <w:marTop w:val="0"/>
      <w:marBottom w:val="0"/>
      <w:divBdr>
        <w:top w:val="none" w:sz="0" w:space="0" w:color="auto"/>
        <w:left w:val="none" w:sz="0" w:space="0" w:color="auto"/>
        <w:bottom w:val="none" w:sz="0" w:space="0" w:color="auto"/>
        <w:right w:val="none" w:sz="0" w:space="0" w:color="auto"/>
      </w:divBdr>
      <w:divsChild>
        <w:div w:id="258107057">
          <w:marLeft w:val="0"/>
          <w:marRight w:val="0"/>
          <w:marTop w:val="0"/>
          <w:marBottom w:val="0"/>
          <w:divBdr>
            <w:top w:val="none" w:sz="0" w:space="0" w:color="auto"/>
            <w:left w:val="none" w:sz="0" w:space="0" w:color="auto"/>
            <w:bottom w:val="none" w:sz="0" w:space="0" w:color="auto"/>
            <w:right w:val="none" w:sz="0" w:space="0" w:color="auto"/>
          </w:divBdr>
          <w:divsChild>
            <w:div w:id="1888254077">
              <w:marLeft w:val="0"/>
              <w:marRight w:val="0"/>
              <w:marTop w:val="0"/>
              <w:marBottom w:val="0"/>
              <w:divBdr>
                <w:top w:val="none" w:sz="0" w:space="0" w:color="auto"/>
                <w:left w:val="none" w:sz="0" w:space="0" w:color="auto"/>
                <w:bottom w:val="none" w:sz="0" w:space="0" w:color="auto"/>
                <w:right w:val="none" w:sz="0" w:space="0" w:color="auto"/>
              </w:divBdr>
              <w:divsChild>
                <w:div w:id="1058940737">
                  <w:marLeft w:val="0"/>
                  <w:marRight w:val="0"/>
                  <w:marTop w:val="0"/>
                  <w:marBottom w:val="0"/>
                  <w:divBdr>
                    <w:top w:val="none" w:sz="0" w:space="0" w:color="auto"/>
                    <w:left w:val="none" w:sz="0" w:space="0" w:color="auto"/>
                    <w:bottom w:val="none" w:sz="0" w:space="0" w:color="auto"/>
                    <w:right w:val="none" w:sz="0" w:space="0" w:color="auto"/>
                  </w:divBdr>
                  <w:divsChild>
                    <w:div w:id="1476802068">
                      <w:marLeft w:val="0"/>
                      <w:marRight w:val="0"/>
                      <w:marTop w:val="0"/>
                      <w:marBottom w:val="0"/>
                      <w:divBdr>
                        <w:top w:val="none" w:sz="0" w:space="0" w:color="auto"/>
                        <w:left w:val="none" w:sz="0" w:space="0" w:color="auto"/>
                        <w:bottom w:val="none" w:sz="0" w:space="0" w:color="auto"/>
                        <w:right w:val="none" w:sz="0" w:space="0" w:color="auto"/>
                      </w:divBdr>
                      <w:divsChild>
                        <w:div w:id="891766791">
                          <w:marLeft w:val="0"/>
                          <w:marRight w:val="0"/>
                          <w:marTop w:val="0"/>
                          <w:marBottom w:val="0"/>
                          <w:divBdr>
                            <w:top w:val="none" w:sz="0" w:space="0" w:color="auto"/>
                            <w:left w:val="none" w:sz="0" w:space="0" w:color="auto"/>
                            <w:bottom w:val="none" w:sz="0" w:space="0" w:color="auto"/>
                            <w:right w:val="none" w:sz="0" w:space="0" w:color="auto"/>
                          </w:divBdr>
                          <w:divsChild>
                            <w:div w:id="478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292453">
      <w:bodyDiv w:val="1"/>
      <w:marLeft w:val="0"/>
      <w:marRight w:val="0"/>
      <w:marTop w:val="0"/>
      <w:marBottom w:val="0"/>
      <w:divBdr>
        <w:top w:val="none" w:sz="0" w:space="0" w:color="auto"/>
        <w:left w:val="none" w:sz="0" w:space="0" w:color="auto"/>
        <w:bottom w:val="none" w:sz="0" w:space="0" w:color="auto"/>
        <w:right w:val="none" w:sz="0" w:space="0" w:color="auto"/>
      </w:divBdr>
    </w:div>
    <w:div w:id="941766536">
      <w:bodyDiv w:val="1"/>
      <w:marLeft w:val="0"/>
      <w:marRight w:val="0"/>
      <w:marTop w:val="0"/>
      <w:marBottom w:val="0"/>
      <w:divBdr>
        <w:top w:val="none" w:sz="0" w:space="0" w:color="auto"/>
        <w:left w:val="none" w:sz="0" w:space="0" w:color="auto"/>
        <w:bottom w:val="none" w:sz="0" w:space="0" w:color="auto"/>
        <w:right w:val="none" w:sz="0" w:space="0" w:color="auto"/>
      </w:divBdr>
    </w:div>
    <w:div w:id="1123158832">
      <w:bodyDiv w:val="1"/>
      <w:marLeft w:val="0"/>
      <w:marRight w:val="0"/>
      <w:marTop w:val="0"/>
      <w:marBottom w:val="0"/>
      <w:divBdr>
        <w:top w:val="none" w:sz="0" w:space="0" w:color="auto"/>
        <w:left w:val="none" w:sz="0" w:space="0" w:color="auto"/>
        <w:bottom w:val="none" w:sz="0" w:space="0" w:color="auto"/>
        <w:right w:val="none" w:sz="0" w:space="0" w:color="auto"/>
      </w:divBdr>
    </w:div>
    <w:div w:id="1229220989">
      <w:bodyDiv w:val="1"/>
      <w:marLeft w:val="0"/>
      <w:marRight w:val="0"/>
      <w:marTop w:val="0"/>
      <w:marBottom w:val="0"/>
      <w:divBdr>
        <w:top w:val="none" w:sz="0" w:space="0" w:color="auto"/>
        <w:left w:val="none" w:sz="0" w:space="0" w:color="auto"/>
        <w:bottom w:val="none" w:sz="0" w:space="0" w:color="auto"/>
        <w:right w:val="none" w:sz="0" w:space="0" w:color="auto"/>
      </w:divBdr>
    </w:div>
    <w:div w:id="1302349656">
      <w:bodyDiv w:val="1"/>
      <w:marLeft w:val="0"/>
      <w:marRight w:val="0"/>
      <w:marTop w:val="0"/>
      <w:marBottom w:val="0"/>
      <w:divBdr>
        <w:top w:val="none" w:sz="0" w:space="0" w:color="auto"/>
        <w:left w:val="none" w:sz="0" w:space="0" w:color="auto"/>
        <w:bottom w:val="none" w:sz="0" w:space="0" w:color="auto"/>
        <w:right w:val="none" w:sz="0" w:space="0" w:color="auto"/>
      </w:divBdr>
    </w:div>
    <w:div w:id="1416324676">
      <w:bodyDiv w:val="1"/>
      <w:marLeft w:val="0"/>
      <w:marRight w:val="0"/>
      <w:marTop w:val="0"/>
      <w:marBottom w:val="0"/>
      <w:divBdr>
        <w:top w:val="none" w:sz="0" w:space="0" w:color="auto"/>
        <w:left w:val="none" w:sz="0" w:space="0" w:color="auto"/>
        <w:bottom w:val="none" w:sz="0" w:space="0" w:color="auto"/>
        <w:right w:val="none" w:sz="0" w:space="0" w:color="auto"/>
      </w:divBdr>
      <w:divsChild>
        <w:div w:id="1609313902">
          <w:marLeft w:val="0"/>
          <w:marRight w:val="0"/>
          <w:marTop w:val="0"/>
          <w:marBottom w:val="0"/>
          <w:divBdr>
            <w:top w:val="none" w:sz="0" w:space="0" w:color="auto"/>
            <w:left w:val="none" w:sz="0" w:space="0" w:color="auto"/>
            <w:bottom w:val="none" w:sz="0" w:space="0" w:color="auto"/>
            <w:right w:val="none" w:sz="0" w:space="0" w:color="auto"/>
          </w:divBdr>
          <w:divsChild>
            <w:div w:id="1522277280">
              <w:marLeft w:val="0"/>
              <w:marRight w:val="0"/>
              <w:marTop w:val="0"/>
              <w:marBottom w:val="0"/>
              <w:divBdr>
                <w:top w:val="none" w:sz="0" w:space="0" w:color="auto"/>
                <w:left w:val="none" w:sz="0" w:space="0" w:color="auto"/>
                <w:bottom w:val="none" w:sz="0" w:space="0" w:color="auto"/>
                <w:right w:val="none" w:sz="0" w:space="0" w:color="auto"/>
              </w:divBdr>
              <w:divsChild>
                <w:div w:id="1355885009">
                  <w:marLeft w:val="0"/>
                  <w:marRight w:val="0"/>
                  <w:marTop w:val="0"/>
                  <w:marBottom w:val="0"/>
                  <w:divBdr>
                    <w:top w:val="none" w:sz="0" w:space="0" w:color="auto"/>
                    <w:left w:val="none" w:sz="0" w:space="0" w:color="auto"/>
                    <w:bottom w:val="none" w:sz="0" w:space="0" w:color="auto"/>
                    <w:right w:val="none" w:sz="0" w:space="0" w:color="auto"/>
                  </w:divBdr>
                  <w:divsChild>
                    <w:div w:id="1295335981">
                      <w:marLeft w:val="0"/>
                      <w:marRight w:val="0"/>
                      <w:marTop w:val="0"/>
                      <w:marBottom w:val="0"/>
                      <w:divBdr>
                        <w:top w:val="none" w:sz="0" w:space="0" w:color="auto"/>
                        <w:left w:val="none" w:sz="0" w:space="0" w:color="auto"/>
                        <w:bottom w:val="none" w:sz="0" w:space="0" w:color="auto"/>
                        <w:right w:val="none" w:sz="0" w:space="0" w:color="auto"/>
                      </w:divBdr>
                      <w:divsChild>
                        <w:div w:id="1262421661">
                          <w:marLeft w:val="0"/>
                          <w:marRight w:val="0"/>
                          <w:marTop w:val="0"/>
                          <w:marBottom w:val="0"/>
                          <w:divBdr>
                            <w:top w:val="none" w:sz="0" w:space="0" w:color="auto"/>
                            <w:left w:val="none" w:sz="0" w:space="0" w:color="auto"/>
                            <w:bottom w:val="none" w:sz="0" w:space="0" w:color="auto"/>
                            <w:right w:val="none" w:sz="0" w:space="0" w:color="auto"/>
                          </w:divBdr>
                          <w:divsChild>
                            <w:div w:id="946891318">
                              <w:marLeft w:val="0"/>
                              <w:marRight w:val="0"/>
                              <w:marTop w:val="0"/>
                              <w:marBottom w:val="0"/>
                              <w:divBdr>
                                <w:top w:val="none" w:sz="0" w:space="0" w:color="auto"/>
                                <w:left w:val="none" w:sz="0" w:space="0" w:color="auto"/>
                                <w:bottom w:val="none" w:sz="0" w:space="0" w:color="auto"/>
                                <w:right w:val="none" w:sz="0" w:space="0" w:color="auto"/>
                              </w:divBdr>
                              <w:divsChild>
                                <w:div w:id="1907957697">
                                  <w:marLeft w:val="0"/>
                                  <w:marRight w:val="0"/>
                                  <w:marTop w:val="0"/>
                                  <w:marBottom w:val="0"/>
                                  <w:divBdr>
                                    <w:top w:val="none" w:sz="0" w:space="0" w:color="auto"/>
                                    <w:left w:val="none" w:sz="0" w:space="0" w:color="auto"/>
                                    <w:bottom w:val="none" w:sz="0" w:space="0" w:color="auto"/>
                                    <w:right w:val="none" w:sz="0" w:space="0" w:color="auto"/>
                                  </w:divBdr>
                                  <w:divsChild>
                                    <w:div w:id="8500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169029">
      <w:bodyDiv w:val="1"/>
      <w:marLeft w:val="0"/>
      <w:marRight w:val="0"/>
      <w:marTop w:val="0"/>
      <w:marBottom w:val="0"/>
      <w:divBdr>
        <w:top w:val="none" w:sz="0" w:space="0" w:color="auto"/>
        <w:left w:val="none" w:sz="0" w:space="0" w:color="auto"/>
        <w:bottom w:val="none" w:sz="0" w:space="0" w:color="auto"/>
        <w:right w:val="none" w:sz="0" w:space="0" w:color="auto"/>
      </w:divBdr>
    </w:div>
    <w:div w:id="1497258480">
      <w:bodyDiv w:val="1"/>
      <w:marLeft w:val="0"/>
      <w:marRight w:val="0"/>
      <w:marTop w:val="0"/>
      <w:marBottom w:val="0"/>
      <w:divBdr>
        <w:top w:val="none" w:sz="0" w:space="0" w:color="auto"/>
        <w:left w:val="none" w:sz="0" w:space="0" w:color="auto"/>
        <w:bottom w:val="none" w:sz="0" w:space="0" w:color="auto"/>
        <w:right w:val="none" w:sz="0" w:space="0" w:color="auto"/>
      </w:divBdr>
    </w:div>
    <w:div w:id="1621716008">
      <w:bodyDiv w:val="1"/>
      <w:marLeft w:val="0"/>
      <w:marRight w:val="0"/>
      <w:marTop w:val="0"/>
      <w:marBottom w:val="0"/>
      <w:divBdr>
        <w:top w:val="none" w:sz="0" w:space="0" w:color="auto"/>
        <w:left w:val="none" w:sz="0" w:space="0" w:color="auto"/>
        <w:bottom w:val="none" w:sz="0" w:space="0" w:color="auto"/>
        <w:right w:val="none" w:sz="0" w:space="0" w:color="auto"/>
      </w:divBdr>
    </w:div>
    <w:div w:id="1627814061">
      <w:bodyDiv w:val="1"/>
      <w:marLeft w:val="0"/>
      <w:marRight w:val="0"/>
      <w:marTop w:val="0"/>
      <w:marBottom w:val="0"/>
      <w:divBdr>
        <w:top w:val="none" w:sz="0" w:space="0" w:color="auto"/>
        <w:left w:val="none" w:sz="0" w:space="0" w:color="auto"/>
        <w:bottom w:val="none" w:sz="0" w:space="0" w:color="auto"/>
        <w:right w:val="none" w:sz="0" w:space="0" w:color="auto"/>
      </w:divBdr>
    </w:div>
    <w:div w:id="1664813485">
      <w:bodyDiv w:val="1"/>
      <w:marLeft w:val="0"/>
      <w:marRight w:val="0"/>
      <w:marTop w:val="0"/>
      <w:marBottom w:val="0"/>
      <w:divBdr>
        <w:top w:val="none" w:sz="0" w:space="0" w:color="auto"/>
        <w:left w:val="none" w:sz="0" w:space="0" w:color="auto"/>
        <w:bottom w:val="none" w:sz="0" w:space="0" w:color="auto"/>
        <w:right w:val="none" w:sz="0" w:space="0" w:color="auto"/>
      </w:divBdr>
      <w:divsChild>
        <w:div w:id="939722431">
          <w:marLeft w:val="0"/>
          <w:marRight w:val="0"/>
          <w:marTop w:val="0"/>
          <w:marBottom w:val="0"/>
          <w:divBdr>
            <w:top w:val="none" w:sz="0" w:space="0" w:color="auto"/>
            <w:left w:val="none" w:sz="0" w:space="0" w:color="auto"/>
            <w:bottom w:val="none" w:sz="0" w:space="0" w:color="auto"/>
            <w:right w:val="none" w:sz="0" w:space="0" w:color="auto"/>
          </w:divBdr>
          <w:divsChild>
            <w:div w:id="1495217307">
              <w:marLeft w:val="0"/>
              <w:marRight w:val="0"/>
              <w:marTop w:val="0"/>
              <w:marBottom w:val="0"/>
              <w:divBdr>
                <w:top w:val="none" w:sz="0" w:space="0" w:color="auto"/>
                <w:left w:val="none" w:sz="0" w:space="0" w:color="auto"/>
                <w:bottom w:val="none" w:sz="0" w:space="0" w:color="auto"/>
                <w:right w:val="none" w:sz="0" w:space="0" w:color="auto"/>
              </w:divBdr>
              <w:divsChild>
                <w:div w:id="1317996170">
                  <w:marLeft w:val="0"/>
                  <w:marRight w:val="0"/>
                  <w:marTop w:val="0"/>
                  <w:marBottom w:val="0"/>
                  <w:divBdr>
                    <w:top w:val="none" w:sz="0" w:space="0" w:color="auto"/>
                    <w:left w:val="none" w:sz="0" w:space="0" w:color="auto"/>
                    <w:bottom w:val="none" w:sz="0" w:space="0" w:color="auto"/>
                    <w:right w:val="none" w:sz="0" w:space="0" w:color="auto"/>
                  </w:divBdr>
                  <w:divsChild>
                    <w:div w:id="1713001246">
                      <w:marLeft w:val="0"/>
                      <w:marRight w:val="0"/>
                      <w:marTop w:val="0"/>
                      <w:marBottom w:val="0"/>
                      <w:divBdr>
                        <w:top w:val="none" w:sz="0" w:space="0" w:color="auto"/>
                        <w:left w:val="none" w:sz="0" w:space="0" w:color="auto"/>
                        <w:bottom w:val="none" w:sz="0" w:space="0" w:color="auto"/>
                        <w:right w:val="none" w:sz="0" w:space="0" w:color="auto"/>
                      </w:divBdr>
                      <w:divsChild>
                        <w:div w:id="646710031">
                          <w:marLeft w:val="0"/>
                          <w:marRight w:val="0"/>
                          <w:marTop w:val="0"/>
                          <w:marBottom w:val="0"/>
                          <w:divBdr>
                            <w:top w:val="none" w:sz="0" w:space="0" w:color="auto"/>
                            <w:left w:val="none" w:sz="0" w:space="0" w:color="auto"/>
                            <w:bottom w:val="none" w:sz="0" w:space="0" w:color="auto"/>
                            <w:right w:val="none" w:sz="0" w:space="0" w:color="auto"/>
                          </w:divBdr>
                          <w:divsChild>
                            <w:div w:id="11995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38375">
      <w:bodyDiv w:val="1"/>
      <w:marLeft w:val="0"/>
      <w:marRight w:val="0"/>
      <w:marTop w:val="0"/>
      <w:marBottom w:val="0"/>
      <w:divBdr>
        <w:top w:val="none" w:sz="0" w:space="0" w:color="auto"/>
        <w:left w:val="none" w:sz="0" w:space="0" w:color="auto"/>
        <w:bottom w:val="none" w:sz="0" w:space="0" w:color="auto"/>
        <w:right w:val="none" w:sz="0" w:space="0" w:color="auto"/>
      </w:divBdr>
    </w:div>
    <w:div w:id="1903908225">
      <w:bodyDiv w:val="1"/>
      <w:marLeft w:val="0"/>
      <w:marRight w:val="0"/>
      <w:marTop w:val="0"/>
      <w:marBottom w:val="0"/>
      <w:divBdr>
        <w:top w:val="none" w:sz="0" w:space="0" w:color="auto"/>
        <w:left w:val="none" w:sz="0" w:space="0" w:color="auto"/>
        <w:bottom w:val="none" w:sz="0" w:space="0" w:color="auto"/>
        <w:right w:val="none" w:sz="0" w:space="0" w:color="auto"/>
      </w:divBdr>
    </w:div>
    <w:div w:id="1950425719">
      <w:bodyDiv w:val="1"/>
      <w:marLeft w:val="0"/>
      <w:marRight w:val="0"/>
      <w:marTop w:val="0"/>
      <w:marBottom w:val="0"/>
      <w:divBdr>
        <w:top w:val="none" w:sz="0" w:space="0" w:color="auto"/>
        <w:left w:val="none" w:sz="0" w:space="0" w:color="auto"/>
        <w:bottom w:val="none" w:sz="0" w:space="0" w:color="auto"/>
        <w:right w:val="none" w:sz="0" w:space="0" w:color="auto"/>
      </w:divBdr>
    </w:div>
    <w:div w:id="2027052669">
      <w:bodyDiv w:val="1"/>
      <w:marLeft w:val="0"/>
      <w:marRight w:val="0"/>
      <w:marTop w:val="0"/>
      <w:marBottom w:val="0"/>
      <w:divBdr>
        <w:top w:val="none" w:sz="0" w:space="0" w:color="auto"/>
        <w:left w:val="none" w:sz="0" w:space="0" w:color="auto"/>
        <w:bottom w:val="none" w:sz="0" w:space="0" w:color="auto"/>
        <w:right w:val="none" w:sz="0" w:space="0" w:color="auto"/>
      </w:divBdr>
    </w:div>
    <w:div w:id="2037152332">
      <w:bodyDiv w:val="1"/>
      <w:marLeft w:val="0"/>
      <w:marRight w:val="0"/>
      <w:marTop w:val="0"/>
      <w:marBottom w:val="0"/>
      <w:divBdr>
        <w:top w:val="none" w:sz="0" w:space="0" w:color="auto"/>
        <w:left w:val="none" w:sz="0" w:space="0" w:color="auto"/>
        <w:bottom w:val="none" w:sz="0" w:space="0" w:color="auto"/>
        <w:right w:val="none" w:sz="0" w:space="0" w:color="auto"/>
      </w:divBdr>
    </w:div>
    <w:div w:id="2099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vtrackdays.com/bmwdrivingexperiences" TargetMode="External"/><Relationship Id="rId13" Type="http://schemas.openxmlformats.org/officeDocument/2006/relationships/hyperlink" Target="http://www.press.bmwgroup.co.uk" TargetMode="External"/><Relationship Id="rId18" Type="http://schemas.openxmlformats.org/officeDocument/2006/relationships/hyperlink" Target="http://www.youtube.com/BMWGroup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raham.Biggs@bmw.co.uk" TargetMode="External"/><Relationship Id="rId17" Type="http://schemas.openxmlformats.org/officeDocument/2006/relationships/hyperlink" Target="http://twitter.com/BMWGrou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acebook.com/BMWGrou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rs.Scott@bmw.co.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mwgroup.com" TargetMode="External"/><Relationship Id="rId23" Type="http://schemas.openxmlformats.org/officeDocument/2006/relationships/footer" Target="footer2.xml"/><Relationship Id="rId10" Type="http://schemas.openxmlformats.org/officeDocument/2006/relationships/hyperlink" Target="mailto:Gavin.Ward@bmw.co.uk" TargetMode="External"/><Relationship Id="rId19" Type="http://schemas.openxmlformats.org/officeDocument/2006/relationships/hyperlink" Target="http://googleplus.bmwgroup.com" TargetMode="External"/><Relationship Id="rId4" Type="http://schemas.openxmlformats.org/officeDocument/2006/relationships/settings" Target="settings.xml"/><Relationship Id="rId9" Type="http://schemas.openxmlformats.org/officeDocument/2006/relationships/hyperlink" Target="mailto:Lauren.Prema@bmw.co..uk" TargetMode="External"/><Relationship Id="rId14" Type="http://schemas.openxmlformats.org/officeDocument/2006/relationships/hyperlink" Target="http://www.bmw.co.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ABD0E-A4D1-4765-92F5-B53D84FB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22</TotalTime>
  <Pages>9</Pages>
  <Words>2119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13318</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Chris Overall</dc:creator>
  <cp:lastModifiedBy>-</cp:lastModifiedBy>
  <cp:revision>2</cp:revision>
  <cp:lastPrinted>2013-07-25T13:03:00Z</cp:lastPrinted>
  <dcterms:created xsi:type="dcterms:W3CDTF">2015-06-04T16:03:00Z</dcterms:created>
  <dcterms:modified xsi:type="dcterms:W3CDTF">2015-06-04T16:03:00Z</dcterms:modified>
</cp:coreProperties>
</file>