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0" w:type="dxa"/>
        <w:tblLayout w:type="fixed"/>
        <w:tblLook w:val="0000"/>
      </w:tblPr>
      <w:tblGrid>
        <w:gridCol w:w="1833"/>
        <w:gridCol w:w="5747"/>
      </w:tblGrid>
      <w:tr w:rsidR="004C2D15" w:rsidRPr="00FB7592" w:rsidTr="004C2D15">
        <w:trPr>
          <w:cantSplit/>
          <w:trHeight w:val="80"/>
        </w:trPr>
        <w:tc>
          <w:tcPr>
            <w:tcW w:w="1833" w:type="dxa"/>
          </w:tcPr>
          <w:p w:rsidR="004C2D15" w:rsidRPr="00FB7592" w:rsidRDefault="004C2D15" w:rsidP="004C2D15">
            <w:pPr>
              <w:ind w:right="72"/>
              <w:jc w:val="right"/>
              <w:rPr>
                <w:rFonts w:ascii="BMWType V2 Light" w:hAnsi="BMWType V2 Light"/>
                <w:b/>
                <w:sz w:val="22"/>
              </w:rPr>
            </w:pPr>
            <w:r w:rsidRPr="00FB7592">
              <w:rPr>
                <w:rFonts w:ascii="BMWType V2 Light" w:hAnsi="BMWType V2 Light"/>
                <w:b/>
                <w:sz w:val="22"/>
                <w:szCs w:val="22"/>
              </w:rPr>
              <w:t>For Release:</w:t>
            </w:r>
          </w:p>
        </w:tc>
        <w:tc>
          <w:tcPr>
            <w:tcW w:w="5747" w:type="dxa"/>
          </w:tcPr>
          <w:p w:rsidR="004C2D15" w:rsidRPr="00522FFC" w:rsidRDefault="003741DD" w:rsidP="00731FC3">
            <w:pPr>
              <w:ind w:left="-115"/>
              <w:rPr>
                <w:rFonts w:ascii="BMWType V2 Light" w:hAnsi="BMWType V2 Light"/>
                <w:b/>
                <w:color w:val="FF0000"/>
                <w:sz w:val="22"/>
              </w:rPr>
            </w:pPr>
            <w:r w:rsidRPr="00522FFC">
              <w:rPr>
                <w:rFonts w:ascii="BMWType V2 Light" w:hAnsi="BMWType V2 Light"/>
                <w:b/>
                <w:color w:val="FF0000"/>
                <w:sz w:val="22"/>
                <w:szCs w:val="22"/>
              </w:rPr>
              <w:t>July 29, 2010 10:00am EDT</w:t>
            </w:r>
          </w:p>
        </w:tc>
      </w:tr>
      <w:tr w:rsidR="004C2D15" w:rsidRPr="00FB7592" w:rsidTr="004C2D15">
        <w:trPr>
          <w:cantSplit/>
        </w:trPr>
        <w:tc>
          <w:tcPr>
            <w:tcW w:w="1833" w:type="dxa"/>
          </w:tcPr>
          <w:p w:rsidR="004C2D15" w:rsidRPr="00FB7592" w:rsidRDefault="004C2D15" w:rsidP="00731FC3">
            <w:pPr>
              <w:ind w:right="72"/>
              <w:jc w:val="right"/>
              <w:rPr>
                <w:rFonts w:ascii="BMWType V2 Light" w:hAnsi="BMWType V2 Light"/>
                <w:b/>
                <w:sz w:val="22"/>
              </w:rPr>
            </w:pPr>
          </w:p>
        </w:tc>
        <w:tc>
          <w:tcPr>
            <w:tcW w:w="5747" w:type="dxa"/>
          </w:tcPr>
          <w:p w:rsidR="004C2D15" w:rsidRPr="00FB7592" w:rsidRDefault="004C2D15" w:rsidP="00731FC3">
            <w:pPr>
              <w:rPr>
                <w:rFonts w:ascii="BMWType V2 Light" w:hAnsi="BMWType V2 Light"/>
                <w:sz w:val="22"/>
              </w:rPr>
            </w:pPr>
          </w:p>
        </w:tc>
      </w:tr>
      <w:tr w:rsidR="004C2D15" w:rsidRPr="00FB7592" w:rsidTr="004C2D15">
        <w:trPr>
          <w:cantSplit/>
        </w:trPr>
        <w:tc>
          <w:tcPr>
            <w:tcW w:w="1833" w:type="dxa"/>
          </w:tcPr>
          <w:p w:rsidR="004C2D15" w:rsidRPr="00FB7592" w:rsidRDefault="004C2D15" w:rsidP="00731FC3">
            <w:pPr>
              <w:ind w:right="72"/>
              <w:jc w:val="right"/>
              <w:rPr>
                <w:rFonts w:ascii="BMWType V2 Light" w:hAnsi="BMWType V2 Light"/>
                <w:b/>
                <w:sz w:val="22"/>
              </w:rPr>
            </w:pPr>
            <w:r w:rsidRPr="00FB7592">
              <w:rPr>
                <w:rFonts w:ascii="BMWType V2 Light" w:hAnsi="BMWType V2 Light"/>
                <w:b/>
                <w:sz w:val="22"/>
                <w:szCs w:val="22"/>
              </w:rPr>
              <w:t>Contact:</w:t>
            </w:r>
          </w:p>
        </w:tc>
        <w:tc>
          <w:tcPr>
            <w:tcW w:w="5747" w:type="dxa"/>
          </w:tcPr>
          <w:p w:rsidR="004C2D15" w:rsidRPr="00FB7592" w:rsidRDefault="004C2D15" w:rsidP="00731FC3">
            <w:pPr>
              <w:ind w:left="-115"/>
              <w:rPr>
                <w:rFonts w:ascii="BMWType V2 Light" w:hAnsi="BMWType V2 Light"/>
                <w:b/>
                <w:sz w:val="22"/>
              </w:rPr>
            </w:pPr>
            <w:r w:rsidRPr="00FB7592">
              <w:rPr>
                <w:rFonts w:ascii="BMWType V2 Light" w:hAnsi="BMWType V2 Light"/>
                <w:b/>
                <w:sz w:val="22"/>
                <w:szCs w:val="22"/>
              </w:rPr>
              <w:t>Thomas Plucinsky</w:t>
            </w:r>
          </w:p>
          <w:p w:rsidR="004C2D15" w:rsidRPr="00FB7592" w:rsidRDefault="004C2D15" w:rsidP="00731FC3">
            <w:pPr>
              <w:ind w:left="-115"/>
              <w:rPr>
                <w:rFonts w:ascii="BMWType V2 Light" w:hAnsi="BMWType V2 Light"/>
                <w:sz w:val="22"/>
              </w:rPr>
            </w:pPr>
            <w:r w:rsidRPr="00FB7592">
              <w:rPr>
                <w:rFonts w:ascii="BMWType V2 Light" w:hAnsi="BMWType V2 Light"/>
                <w:sz w:val="22"/>
                <w:szCs w:val="22"/>
              </w:rPr>
              <w:t xml:space="preserve">BMW Product </w:t>
            </w:r>
            <w:r w:rsidR="0043798F">
              <w:rPr>
                <w:rFonts w:ascii="BMWType V2 Light" w:hAnsi="BMWType V2 Light"/>
                <w:sz w:val="22"/>
                <w:szCs w:val="22"/>
              </w:rPr>
              <w:t xml:space="preserve">&amp; </w:t>
            </w:r>
            <w:r w:rsidRPr="00FB7592">
              <w:rPr>
                <w:rFonts w:ascii="BMWType V2 Light" w:hAnsi="BMWType V2 Light"/>
                <w:sz w:val="22"/>
                <w:szCs w:val="22"/>
              </w:rPr>
              <w:t>Technology Communications Manager</w:t>
            </w:r>
          </w:p>
          <w:p w:rsidR="004C2D15" w:rsidRPr="00FB7592" w:rsidRDefault="004C2D15" w:rsidP="00731FC3">
            <w:pPr>
              <w:ind w:left="-115"/>
              <w:rPr>
                <w:rFonts w:ascii="BMWType V2 Light" w:hAnsi="BMWType V2 Light"/>
                <w:sz w:val="22"/>
                <w:lang w:val="de-DE"/>
              </w:rPr>
            </w:pPr>
            <w:r w:rsidRPr="00FB7592">
              <w:rPr>
                <w:rFonts w:ascii="BMWType V2 Light" w:hAnsi="BMWType V2 Light"/>
                <w:sz w:val="22"/>
                <w:szCs w:val="22"/>
                <w:lang w:val="de-DE"/>
              </w:rPr>
              <w:t>Tel. 201-307-3783</w:t>
            </w:r>
          </w:p>
          <w:p w:rsidR="004C2D15" w:rsidRPr="00FB7592" w:rsidRDefault="002167A7" w:rsidP="00731FC3">
            <w:pPr>
              <w:ind w:left="-115"/>
              <w:rPr>
                <w:rFonts w:ascii="BMWType V2 Light" w:hAnsi="BMWType V2 Light"/>
                <w:sz w:val="22"/>
                <w:lang w:val="de-DE"/>
              </w:rPr>
            </w:pPr>
            <w:hyperlink r:id="rId8" w:history="1">
              <w:r w:rsidR="004C2D15" w:rsidRPr="00FB7592">
                <w:rPr>
                  <w:rStyle w:val="Hyperlink"/>
                  <w:rFonts w:ascii="BMWType V2 Light" w:hAnsi="BMWType V2 Light"/>
                  <w:sz w:val="22"/>
                  <w:szCs w:val="22"/>
                  <w:lang w:val="de-DE"/>
                </w:rPr>
                <w:t>Thomas.Plucinsky@bmwna.com</w:t>
              </w:r>
            </w:hyperlink>
          </w:p>
          <w:p w:rsidR="004C2D15" w:rsidRDefault="004C2D15" w:rsidP="00731FC3">
            <w:pPr>
              <w:ind w:left="-115"/>
              <w:rPr>
                <w:rFonts w:ascii="BMWType V2 Light" w:hAnsi="BMWType V2 Light"/>
                <w:sz w:val="22"/>
                <w:lang w:val="de-DE"/>
              </w:rPr>
            </w:pPr>
          </w:p>
          <w:p w:rsidR="004C2D15" w:rsidRPr="00AB58AF" w:rsidRDefault="004C2D15" w:rsidP="00731FC3">
            <w:pPr>
              <w:ind w:left="-115" w:right="72"/>
              <w:rPr>
                <w:rFonts w:ascii="BMWType V2 Light" w:hAnsi="BMWType V2 Light" w:cs="BMWType V2 Light"/>
                <w:b/>
                <w:sz w:val="22"/>
                <w:lang w:val="de-DE"/>
              </w:rPr>
            </w:pPr>
            <w:r w:rsidRPr="003A798A">
              <w:rPr>
                <w:rFonts w:ascii="BMWType V2 Light" w:hAnsi="BMWType V2 Light" w:cs="BMWType V2 Light"/>
                <w:b/>
                <w:sz w:val="22"/>
                <w:szCs w:val="22"/>
                <w:lang w:val="de-DE"/>
              </w:rPr>
              <w:t>David J. Buchko</w:t>
            </w:r>
          </w:p>
          <w:p w:rsidR="0043798F" w:rsidRPr="006326EC" w:rsidRDefault="004C2D15" w:rsidP="0043798F">
            <w:pPr>
              <w:ind w:left="-115" w:right="72"/>
              <w:rPr>
                <w:rFonts w:ascii="BMWType V2 Light" w:hAnsi="BMWType V2 Light" w:cs="BMWType V2 Light"/>
                <w:sz w:val="22"/>
              </w:rPr>
            </w:pPr>
            <w:r w:rsidRPr="006326EC">
              <w:rPr>
                <w:rFonts w:ascii="BMWType V2 Light" w:hAnsi="BMWType V2 Light" w:cs="BMWType V2 Light"/>
                <w:sz w:val="22"/>
                <w:szCs w:val="22"/>
              </w:rPr>
              <w:t xml:space="preserve">Advanced Powertrain </w:t>
            </w:r>
            <w:r w:rsidR="0043798F" w:rsidRPr="003A798A">
              <w:rPr>
                <w:rFonts w:ascii="BMWType V2 Light" w:hAnsi="BMWType V2 Light" w:cs="BMWType V2 Light"/>
                <w:sz w:val="22"/>
                <w:szCs w:val="22"/>
              </w:rPr>
              <w:t>&amp; Heritage Communications</w:t>
            </w:r>
          </w:p>
          <w:p w:rsidR="004C2D15" w:rsidRPr="0043798F" w:rsidRDefault="004C2D15" w:rsidP="00731FC3">
            <w:pPr>
              <w:ind w:left="-115" w:right="72"/>
              <w:rPr>
                <w:rFonts w:ascii="BMWType V2 Light" w:hAnsi="BMWType V2 Light" w:cs="BMWType V2 Light"/>
                <w:sz w:val="22"/>
              </w:rPr>
            </w:pPr>
            <w:r w:rsidRPr="0043798F">
              <w:rPr>
                <w:rFonts w:ascii="BMWType V2 Light" w:hAnsi="BMWType V2 Light" w:cs="BMWType V2 Light"/>
                <w:sz w:val="22"/>
                <w:szCs w:val="22"/>
              </w:rPr>
              <w:t>Tel. 201-307-3709</w:t>
            </w:r>
          </w:p>
          <w:p w:rsidR="004C2D15" w:rsidRPr="00AB58AF" w:rsidRDefault="002167A7" w:rsidP="00731FC3">
            <w:pPr>
              <w:ind w:left="-115" w:right="72"/>
              <w:rPr>
                <w:rFonts w:ascii="BMWType V2 Light" w:hAnsi="BMWType V2 Light" w:cs="BMWType V2 Light"/>
                <w:sz w:val="22"/>
                <w:lang w:val="de-DE"/>
              </w:rPr>
            </w:pPr>
            <w:hyperlink r:id="rId9" w:history="1">
              <w:r w:rsidR="004C2D15" w:rsidRPr="00AB58AF">
                <w:rPr>
                  <w:rStyle w:val="Hyperlink"/>
                  <w:rFonts w:ascii="BMWType V2 Light" w:hAnsi="BMWType V2 Light" w:cs="BMWType V2 Light"/>
                  <w:sz w:val="22"/>
                  <w:szCs w:val="22"/>
                  <w:lang w:val="de-DE"/>
                </w:rPr>
                <w:t>Dave.Buchko@bmwna.com</w:t>
              </w:r>
            </w:hyperlink>
          </w:p>
          <w:p w:rsidR="004C2D15" w:rsidRPr="00FB7592" w:rsidRDefault="004C2D15" w:rsidP="00731FC3">
            <w:pPr>
              <w:ind w:left="-115"/>
              <w:rPr>
                <w:rFonts w:ascii="BMWType V2 Light" w:hAnsi="BMWType V2 Light"/>
                <w:sz w:val="22"/>
                <w:lang w:val="de-DE"/>
              </w:rPr>
            </w:pPr>
          </w:p>
          <w:p w:rsidR="004C2D15" w:rsidRPr="00FB7592" w:rsidRDefault="004C2D15" w:rsidP="00731FC3">
            <w:pPr>
              <w:ind w:left="-115"/>
              <w:rPr>
                <w:rFonts w:ascii="BMWType V2 Light" w:hAnsi="BMWType V2 Light"/>
                <w:b/>
                <w:sz w:val="22"/>
                <w:lang w:val="de-DE"/>
              </w:rPr>
            </w:pPr>
            <w:r w:rsidRPr="00FB7592">
              <w:rPr>
                <w:rFonts w:ascii="BMWType V2 Light" w:hAnsi="BMWType V2 Light"/>
                <w:b/>
                <w:sz w:val="22"/>
                <w:szCs w:val="22"/>
                <w:lang w:val="de-DE"/>
              </w:rPr>
              <w:t>Matthew Russell</w:t>
            </w:r>
          </w:p>
          <w:p w:rsidR="004C2D15" w:rsidRPr="00FB7592" w:rsidRDefault="004C2D15" w:rsidP="00731FC3">
            <w:pPr>
              <w:ind w:left="-115"/>
              <w:rPr>
                <w:rFonts w:ascii="BMWType V2 Light" w:hAnsi="BMWType V2 Light"/>
                <w:sz w:val="22"/>
              </w:rPr>
            </w:pPr>
            <w:r w:rsidRPr="00FB7592">
              <w:rPr>
                <w:rFonts w:ascii="BMWType V2 Light" w:hAnsi="BMWType V2 Light"/>
                <w:sz w:val="22"/>
                <w:szCs w:val="22"/>
              </w:rPr>
              <w:t xml:space="preserve">BMW Product </w:t>
            </w:r>
            <w:r w:rsidR="0043798F">
              <w:rPr>
                <w:rFonts w:ascii="BMWType V2 Light" w:hAnsi="BMWType V2 Light"/>
                <w:sz w:val="22"/>
                <w:szCs w:val="22"/>
              </w:rPr>
              <w:t xml:space="preserve">&amp; Motorsport </w:t>
            </w:r>
            <w:r w:rsidRPr="00FB7592">
              <w:rPr>
                <w:rFonts w:ascii="BMWType V2 Light" w:hAnsi="BMWType V2 Light"/>
                <w:sz w:val="22"/>
                <w:szCs w:val="22"/>
              </w:rPr>
              <w:t>Communications</w:t>
            </w:r>
          </w:p>
          <w:p w:rsidR="004C2D15" w:rsidRPr="00FB7592" w:rsidRDefault="004C2D15" w:rsidP="00731FC3">
            <w:pPr>
              <w:ind w:left="-115"/>
              <w:rPr>
                <w:rFonts w:ascii="BMWType V2 Light" w:hAnsi="BMWType V2 Light"/>
                <w:sz w:val="22"/>
              </w:rPr>
            </w:pPr>
            <w:r w:rsidRPr="00FB7592">
              <w:rPr>
                <w:rFonts w:ascii="BMWType V2 Light" w:hAnsi="BMWType V2 Light"/>
                <w:sz w:val="22"/>
                <w:szCs w:val="22"/>
              </w:rPr>
              <w:t>Tel. 201-307-3755</w:t>
            </w:r>
          </w:p>
          <w:p w:rsidR="004C2D15" w:rsidRDefault="002167A7" w:rsidP="00731FC3">
            <w:pPr>
              <w:ind w:left="-115"/>
              <w:rPr>
                <w:rFonts w:ascii="BMWType V2 Light" w:hAnsi="BMWType V2 Light"/>
                <w:sz w:val="22"/>
              </w:rPr>
            </w:pPr>
            <w:hyperlink r:id="rId10" w:history="1">
              <w:r w:rsidR="004C2D15" w:rsidRPr="00FB7592">
                <w:rPr>
                  <w:rStyle w:val="Hyperlink"/>
                  <w:rFonts w:ascii="BMWType V2 Light" w:hAnsi="BMWType V2 Light"/>
                  <w:sz w:val="22"/>
                  <w:szCs w:val="22"/>
                </w:rPr>
                <w:t>Matthew.Russell@bmwna.com</w:t>
              </w:r>
            </w:hyperlink>
          </w:p>
          <w:p w:rsidR="004C2D15" w:rsidRPr="00FB7592" w:rsidRDefault="004C2D15" w:rsidP="00731FC3">
            <w:pPr>
              <w:ind w:left="-115"/>
              <w:rPr>
                <w:rFonts w:ascii="BMWType V2 Light" w:hAnsi="BMWType V2 Light"/>
                <w:sz w:val="22"/>
              </w:rPr>
            </w:pPr>
          </w:p>
        </w:tc>
      </w:tr>
      <w:tr w:rsidR="004C2D15" w:rsidRPr="00FB7592" w:rsidTr="004C2D15">
        <w:trPr>
          <w:cantSplit/>
          <w:trHeight w:val="80"/>
        </w:trPr>
        <w:tc>
          <w:tcPr>
            <w:tcW w:w="1833" w:type="dxa"/>
          </w:tcPr>
          <w:p w:rsidR="004C2D15" w:rsidRPr="00FB7592" w:rsidRDefault="004C2D15" w:rsidP="00731FC3">
            <w:pPr>
              <w:ind w:right="72"/>
              <w:jc w:val="right"/>
              <w:rPr>
                <w:rFonts w:ascii="BMWType V2 Light" w:hAnsi="BMWType V2 Light"/>
                <w:b/>
                <w:sz w:val="22"/>
              </w:rPr>
            </w:pPr>
          </w:p>
        </w:tc>
        <w:tc>
          <w:tcPr>
            <w:tcW w:w="5747" w:type="dxa"/>
          </w:tcPr>
          <w:p w:rsidR="004C2D15" w:rsidRPr="00FB7592" w:rsidRDefault="004C2D15" w:rsidP="00731FC3">
            <w:pPr>
              <w:ind w:left="43"/>
              <w:rPr>
                <w:rFonts w:ascii="BMWType V2 Light" w:hAnsi="BMWType V2 Light"/>
                <w:b/>
                <w:sz w:val="22"/>
              </w:rPr>
            </w:pPr>
          </w:p>
        </w:tc>
      </w:tr>
    </w:tbl>
    <w:p w:rsidR="00522FFC" w:rsidRDefault="00522FFC" w:rsidP="00522FFC">
      <w:pPr>
        <w:ind w:left="1005"/>
        <w:rPr>
          <w:rFonts w:ascii="BMWType V2 Light" w:hAnsi="BMWType V2 Light" w:cs="Arial"/>
          <w:b/>
          <w:sz w:val="24"/>
        </w:rPr>
      </w:pPr>
      <w:r>
        <w:rPr>
          <w:rFonts w:ascii="BMWType V2 Light" w:hAnsi="BMWType V2 Light" w:cs="Arial"/>
          <w:b/>
          <w:sz w:val="24"/>
        </w:rPr>
        <w:t>BMW Earns “</w:t>
      </w:r>
      <w:r w:rsidR="00DD16B4">
        <w:rPr>
          <w:rFonts w:ascii="BMWType V2 Light" w:hAnsi="BMWType V2 Light" w:cs="Arial"/>
          <w:b/>
          <w:sz w:val="24"/>
        </w:rPr>
        <w:t xml:space="preserve">2010 </w:t>
      </w:r>
      <w:r>
        <w:rPr>
          <w:rFonts w:ascii="BMWType V2 Light" w:hAnsi="BMWType V2 Light" w:cs="Arial"/>
          <w:b/>
          <w:sz w:val="24"/>
        </w:rPr>
        <w:t>TOP SAFETY PICK” Award for 5 Series Sedan</w:t>
      </w:r>
    </w:p>
    <w:p w:rsidR="00522FFC" w:rsidRDefault="00522FFC" w:rsidP="00522FFC">
      <w:pPr>
        <w:ind w:left="1005"/>
        <w:rPr>
          <w:rFonts w:ascii="BMWType V2 Light" w:hAnsi="BMWType V2 Light" w:cs="Arial"/>
          <w:b/>
          <w:sz w:val="24"/>
        </w:rPr>
      </w:pPr>
    </w:p>
    <w:p w:rsidR="004C2D15" w:rsidRPr="00522FFC" w:rsidRDefault="00522FFC" w:rsidP="00522FFC">
      <w:pPr>
        <w:ind w:left="1005"/>
        <w:rPr>
          <w:rFonts w:ascii="BMWType V2 Light" w:hAnsi="BMWType V2 Light"/>
          <w:b/>
          <w:sz w:val="22"/>
          <w:szCs w:val="22"/>
        </w:rPr>
      </w:pPr>
      <w:r w:rsidRPr="00522FFC">
        <w:rPr>
          <w:rFonts w:ascii="BMWType V2 Light" w:hAnsi="BMWType V2 Light"/>
          <w:b/>
          <w:sz w:val="22"/>
          <w:szCs w:val="22"/>
        </w:rPr>
        <w:t xml:space="preserve">5 Series Receives </w:t>
      </w:r>
      <w:r w:rsidR="004C2D15" w:rsidRPr="00522FFC">
        <w:rPr>
          <w:rFonts w:ascii="BMWType V2 Light" w:hAnsi="BMWType V2 Light"/>
          <w:b/>
          <w:sz w:val="22"/>
          <w:szCs w:val="22"/>
        </w:rPr>
        <w:t xml:space="preserve">Highest Rating of “Good” for Frontal Offset, </w:t>
      </w:r>
      <w:r w:rsidR="00DD16B4">
        <w:rPr>
          <w:rFonts w:ascii="BMWType V2 Light" w:hAnsi="BMWType V2 Light"/>
          <w:b/>
          <w:sz w:val="22"/>
          <w:szCs w:val="22"/>
        </w:rPr>
        <w:t xml:space="preserve">Roof Strength, </w:t>
      </w:r>
      <w:r w:rsidR="004C2D15" w:rsidRPr="00522FFC">
        <w:rPr>
          <w:rFonts w:ascii="BMWType V2 Light" w:hAnsi="BMWType V2 Light"/>
          <w:b/>
          <w:sz w:val="22"/>
          <w:szCs w:val="22"/>
        </w:rPr>
        <w:t xml:space="preserve">Side Impact and Rear Crash Protection </w:t>
      </w:r>
      <w:r w:rsidR="002A2C41" w:rsidRPr="00522FFC">
        <w:rPr>
          <w:rFonts w:ascii="BMWType V2 Light" w:hAnsi="BMWType V2 Light"/>
          <w:b/>
          <w:sz w:val="22"/>
          <w:szCs w:val="22"/>
        </w:rPr>
        <w:t>in IIHS</w:t>
      </w:r>
      <w:r w:rsidR="00B615EE" w:rsidRPr="00522FFC">
        <w:rPr>
          <w:rFonts w:ascii="BMWType V2 Light" w:hAnsi="BMWType V2 Light"/>
          <w:b/>
          <w:sz w:val="22"/>
          <w:szCs w:val="22"/>
        </w:rPr>
        <w:t xml:space="preserve"> </w:t>
      </w:r>
      <w:r w:rsidRPr="00522FFC">
        <w:rPr>
          <w:rFonts w:ascii="BMWType V2 Light" w:hAnsi="BMWType V2 Light"/>
          <w:b/>
          <w:sz w:val="22"/>
          <w:szCs w:val="22"/>
        </w:rPr>
        <w:t>T</w:t>
      </w:r>
      <w:r w:rsidR="00B615EE" w:rsidRPr="00522FFC">
        <w:rPr>
          <w:rFonts w:ascii="BMWType V2 Light" w:hAnsi="BMWType V2 Light"/>
          <w:b/>
          <w:sz w:val="22"/>
          <w:szCs w:val="22"/>
        </w:rPr>
        <w:t>est</w:t>
      </w:r>
      <w:r w:rsidRPr="00522FFC">
        <w:rPr>
          <w:rFonts w:ascii="BMWType V2 Light" w:hAnsi="BMWType V2 Light"/>
          <w:b/>
          <w:sz w:val="22"/>
          <w:szCs w:val="22"/>
        </w:rPr>
        <w:t>s</w:t>
      </w:r>
    </w:p>
    <w:p w:rsidR="004C2D15" w:rsidRDefault="004C2D15" w:rsidP="004C2D15">
      <w:pPr>
        <w:spacing w:line="360" w:lineRule="exact"/>
        <w:ind w:left="1005"/>
        <w:rPr>
          <w:rFonts w:ascii="BMWType V2 Light" w:hAnsi="BMWType V2 Light"/>
          <w:b/>
          <w:sz w:val="22"/>
          <w:szCs w:val="22"/>
        </w:rPr>
      </w:pPr>
    </w:p>
    <w:p w:rsidR="004C2D15" w:rsidRPr="00FE40B7" w:rsidRDefault="004C2D15" w:rsidP="004C2D15">
      <w:pPr>
        <w:spacing w:line="360" w:lineRule="exact"/>
        <w:ind w:left="1005"/>
        <w:rPr>
          <w:rFonts w:ascii="BMWType V2 Light" w:hAnsi="BMWType V2 Light"/>
          <w:i/>
          <w:sz w:val="22"/>
          <w:szCs w:val="22"/>
        </w:rPr>
      </w:pPr>
      <w:r w:rsidRPr="00FB7592">
        <w:rPr>
          <w:rFonts w:ascii="BMWType V2 Light" w:hAnsi="BMWType V2 Light"/>
          <w:b/>
          <w:sz w:val="22"/>
          <w:szCs w:val="22"/>
        </w:rPr>
        <w:t xml:space="preserve">Woodcliff Lake, NJ – </w:t>
      </w:r>
      <w:r w:rsidR="00522FFC" w:rsidRPr="00522FFC">
        <w:rPr>
          <w:rFonts w:ascii="BMWType V2 Light" w:hAnsi="BMWType V2 Light"/>
          <w:b/>
          <w:color w:val="FF0000"/>
          <w:sz w:val="22"/>
          <w:szCs w:val="22"/>
        </w:rPr>
        <w:t>July 29, 2010 10:00am EDT</w:t>
      </w:r>
      <w:r w:rsidRPr="00FB7592">
        <w:rPr>
          <w:rFonts w:ascii="BMWType V2 Light" w:hAnsi="BMWType V2 Light"/>
          <w:b/>
          <w:sz w:val="22"/>
          <w:szCs w:val="22"/>
        </w:rPr>
        <w:t xml:space="preserve">… </w:t>
      </w:r>
      <w:r w:rsidRPr="00FB7592">
        <w:rPr>
          <w:rFonts w:ascii="BMWType V2 Light" w:hAnsi="BMWType V2 Light"/>
          <w:bCs/>
          <w:sz w:val="22"/>
          <w:szCs w:val="22"/>
        </w:rPr>
        <w:t xml:space="preserve">BMW of North America today announced that the Insurance Institute for Highway Safety (IIHS) </w:t>
      </w:r>
      <w:r w:rsidR="00B615EE">
        <w:rPr>
          <w:rFonts w:ascii="BMWType V2 Light" w:hAnsi="BMWType V2 Light"/>
          <w:bCs/>
          <w:sz w:val="22"/>
          <w:szCs w:val="22"/>
        </w:rPr>
        <w:t xml:space="preserve">declared </w:t>
      </w:r>
      <w:r w:rsidRPr="00FB7592">
        <w:rPr>
          <w:rFonts w:ascii="BMWType V2 Light" w:hAnsi="BMWType V2 Light"/>
          <w:bCs/>
          <w:sz w:val="22"/>
          <w:szCs w:val="22"/>
        </w:rPr>
        <w:t xml:space="preserve"> the </w:t>
      </w:r>
      <w:r>
        <w:rPr>
          <w:rFonts w:ascii="BMWType V2 Light" w:hAnsi="BMWType V2 Light"/>
          <w:bCs/>
          <w:sz w:val="22"/>
          <w:szCs w:val="22"/>
        </w:rPr>
        <w:t>2011</w:t>
      </w:r>
      <w:r w:rsidRPr="00FB7592">
        <w:rPr>
          <w:rFonts w:ascii="BMWType V2 Light" w:hAnsi="BMWType V2 Light"/>
          <w:bCs/>
          <w:sz w:val="22"/>
          <w:szCs w:val="22"/>
        </w:rPr>
        <w:t xml:space="preserve"> </w:t>
      </w:r>
      <w:r>
        <w:rPr>
          <w:rFonts w:ascii="BMWType V2 Light" w:hAnsi="BMWType V2 Light"/>
          <w:bCs/>
          <w:sz w:val="22"/>
          <w:szCs w:val="22"/>
        </w:rPr>
        <w:t>BMW 5</w:t>
      </w:r>
      <w:r w:rsidRPr="00FB7592">
        <w:rPr>
          <w:rFonts w:ascii="BMWType V2 Light" w:hAnsi="BMWType V2 Light"/>
          <w:bCs/>
          <w:sz w:val="22"/>
          <w:szCs w:val="22"/>
        </w:rPr>
        <w:t xml:space="preserve"> Series</w:t>
      </w:r>
      <w:r>
        <w:rPr>
          <w:rFonts w:ascii="BMWType V2 Light" w:hAnsi="BMWType V2 Light"/>
          <w:bCs/>
          <w:sz w:val="22"/>
          <w:szCs w:val="22"/>
        </w:rPr>
        <w:t xml:space="preserve"> Sedan</w:t>
      </w:r>
      <w:r w:rsidRPr="00FB7592">
        <w:rPr>
          <w:rFonts w:ascii="BMWType V2 Light" w:hAnsi="BMWType V2 Light"/>
          <w:bCs/>
          <w:sz w:val="22"/>
          <w:szCs w:val="22"/>
        </w:rPr>
        <w:t xml:space="preserve"> </w:t>
      </w:r>
      <w:r w:rsidR="00B615EE">
        <w:rPr>
          <w:rFonts w:ascii="BMWType V2 Light" w:hAnsi="BMWType V2 Light"/>
          <w:bCs/>
          <w:sz w:val="22"/>
          <w:szCs w:val="22"/>
        </w:rPr>
        <w:t xml:space="preserve">a </w:t>
      </w:r>
      <w:r w:rsidR="00DD16B4">
        <w:rPr>
          <w:rFonts w:ascii="BMWType V2 Light" w:hAnsi="BMWType V2 Light"/>
          <w:bCs/>
          <w:sz w:val="22"/>
          <w:szCs w:val="22"/>
        </w:rPr>
        <w:t xml:space="preserve">2010 </w:t>
      </w:r>
      <w:r w:rsidR="00B615EE">
        <w:rPr>
          <w:rFonts w:ascii="BMWType V2 Light" w:hAnsi="BMWType V2 Light"/>
          <w:bCs/>
          <w:sz w:val="22"/>
          <w:szCs w:val="22"/>
        </w:rPr>
        <w:t xml:space="preserve">Top Safety Pick.  The new 5 Series earned </w:t>
      </w:r>
      <w:r w:rsidRPr="00FB7592">
        <w:rPr>
          <w:rFonts w:ascii="BMWType V2 Light" w:hAnsi="BMWType V2 Light"/>
          <w:bCs/>
          <w:sz w:val="22"/>
          <w:szCs w:val="22"/>
        </w:rPr>
        <w:t xml:space="preserve">the top rating of “Good” </w:t>
      </w:r>
      <w:r w:rsidR="00B615EE">
        <w:rPr>
          <w:rFonts w:ascii="BMWType V2 Light" w:hAnsi="BMWType V2 Light"/>
          <w:bCs/>
          <w:sz w:val="22"/>
          <w:szCs w:val="22"/>
        </w:rPr>
        <w:t xml:space="preserve">based on its performance </w:t>
      </w:r>
      <w:r w:rsidRPr="00FB7592">
        <w:rPr>
          <w:rFonts w:ascii="BMWType V2 Light" w:hAnsi="BMWType V2 Light"/>
          <w:bCs/>
          <w:sz w:val="22"/>
          <w:szCs w:val="22"/>
        </w:rPr>
        <w:t xml:space="preserve">in each of </w:t>
      </w:r>
      <w:r w:rsidR="00B615EE">
        <w:rPr>
          <w:rFonts w:ascii="BMWType V2 Light" w:hAnsi="BMWType V2 Light"/>
          <w:bCs/>
          <w:sz w:val="22"/>
          <w:szCs w:val="22"/>
        </w:rPr>
        <w:t xml:space="preserve">the Institute’s </w:t>
      </w:r>
      <w:r w:rsidRPr="00FB7592">
        <w:rPr>
          <w:rFonts w:ascii="BMWType V2 Light" w:hAnsi="BMWType V2 Light"/>
          <w:bCs/>
          <w:sz w:val="22"/>
          <w:szCs w:val="22"/>
        </w:rPr>
        <w:t>crash tests</w:t>
      </w:r>
      <w:r w:rsidR="00B615EE">
        <w:rPr>
          <w:rFonts w:ascii="BMWType V2 Light" w:hAnsi="BMWType V2 Light"/>
          <w:bCs/>
          <w:sz w:val="22"/>
          <w:szCs w:val="22"/>
        </w:rPr>
        <w:t xml:space="preserve">. </w:t>
      </w:r>
    </w:p>
    <w:p w:rsidR="004C2D15" w:rsidRPr="00E3316A" w:rsidRDefault="004C2D15" w:rsidP="004C2D15">
      <w:pPr>
        <w:spacing w:line="360" w:lineRule="exact"/>
        <w:ind w:left="1005"/>
        <w:rPr>
          <w:rFonts w:ascii="BMWType V2 Light" w:hAnsi="BMWType V2 Light"/>
          <w:sz w:val="22"/>
          <w:szCs w:val="22"/>
        </w:rPr>
      </w:pPr>
    </w:p>
    <w:p w:rsidR="004C2D15" w:rsidRPr="00FB7592" w:rsidRDefault="004C2D15" w:rsidP="004C2D15">
      <w:pPr>
        <w:spacing w:line="360" w:lineRule="exact"/>
        <w:ind w:left="1005"/>
        <w:rPr>
          <w:rFonts w:ascii="BMWType V2 Light" w:hAnsi="BMWType V2 Light"/>
          <w:iCs/>
          <w:sz w:val="22"/>
          <w:szCs w:val="22"/>
        </w:rPr>
      </w:pPr>
      <w:r w:rsidRPr="00FB7592">
        <w:rPr>
          <w:rFonts w:ascii="BMWType V2 Light" w:hAnsi="BMWType V2 Light"/>
          <w:sz w:val="22"/>
          <w:szCs w:val="22"/>
        </w:rPr>
        <w:t>Receiving the</w:t>
      </w:r>
      <w:r w:rsidRPr="00D46D04">
        <w:rPr>
          <w:rFonts w:ascii="BMWType V2 Light" w:hAnsi="BMWType V2 Light"/>
          <w:sz w:val="22"/>
          <w:szCs w:val="22"/>
        </w:rPr>
        <w:t xml:space="preserve"> </w:t>
      </w:r>
      <w:r w:rsidR="00DD16B4">
        <w:rPr>
          <w:rFonts w:ascii="BMWType V2 Light" w:hAnsi="BMWType V2 Light"/>
          <w:sz w:val="22"/>
          <w:szCs w:val="22"/>
        </w:rPr>
        <w:t xml:space="preserve">2010 </w:t>
      </w:r>
      <w:r>
        <w:rPr>
          <w:rFonts w:ascii="BMWType V2 Light" w:hAnsi="BMWType V2 Light"/>
          <w:bCs/>
          <w:sz w:val="22"/>
          <w:szCs w:val="22"/>
        </w:rPr>
        <w:t>Top Safety Pick</w:t>
      </w:r>
      <w:r w:rsidRPr="00FE40B7">
        <w:rPr>
          <w:rFonts w:ascii="BMWType V2 Light" w:hAnsi="BMWType V2 Light"/>
          <w:i/>
          <w:sz w:val="22"/>
          <w:szCs w:val="22"/>
        </w:rPr>
        <w:t xml:space="preserve"> </w:t>
      </w:r>
      <w:r w:rsidRPr="00D46D04">
        <w:rPr>
          <w:rFonts w:ascii="BMWType V2 Light" w:hAnsi="BMWType V2 Light"/>
          <w:iCs/>
          <w:sz w:val="22"/>
          <w:szCs w:val="22"/>
        </w:rPr>
        <w:t>f</w:t>
      </w:r>
      <w:r>
        <w:rPr>
          <w:rFonts w:ascii="BMWType V2 Light" w:hAnsi="BMWType V2 Light"/>
          <w:iCs/>
          <w:sz w:val="22"/>
          <w:szCs w:val="22"/>
        </w:rPr>
        <w:t>or the 2011 BMW 5</w:t>
      </w:r>
      <w:r w:rsidRPr="00FB7592">
        <w:rPr>
          <w:rFonts w:ascii="BMWType V2 Light" w:hAnsi="BMWType V2 Light"/>
          <w:iCs/>
          <w:sz w:val="22"/>
          <w:szCs w:val="22"/>
        </w:rPr>
        <w:t xml:space="preserve"> Series</w:t>
      </w:r>
      <w:r>
        <w:rPr>
          <w:rFonts w:ascii="BMWType V2 Light" w:hAnsi="BMWType V2 Light"/>
          <w:iCs/>
          <w:sz w:val="22"/>
          <w:szCs w:val="22"/>
        </w:rPr>
        <w:t xml:space="preserve"> Sedan</w:t>
      </w:r>
      <w:r w:rsidRPr="00FB7592">
        <w:rPr>
          <w:rFonts w:ascii="BMWType V2 Light" w:hAnsi="BMWType V2 Light"/>
          <w:iCs/>
          <w:sz w:val="22"/>
          <w:szCs w:val="22"/>
        </w:rPr>
        <w:t xml:space="preserve"> is one of </w:t>
      </w:r>
      <w:r>
        <w:rPr>
          <w:rFonts w:ascii="BMWType V2 Light" w:hAnsi="BMWType V2 Light"/>
          <w:iCs/>
          <w:sz w:val="22"/>
          <w:szCs w:val="22"/>
        </w:rPr>
        <w:t xml:space="preserve">numerous awards </w:t>
      </w:r>
      <w:r w:rsidRPr="00FB7592">
        <w:rPr>
          <w:rFonts w:ascii="BMWType V2 Light" w:hAnsi="BMWType V2 Light"/>
          <w:iCs/>
          <w:sz w:val="22"/>
          <w:szCs w:val="22"/>
        </w:rPr>
        <w:t>BMW has earned from the IIHS over the year</w:t>
      </w:r>
      <w:r w:rsidR="00A95C64">
        <w:rPr>
          <w:rFonts w:ascii="BMWType V2 Light" w:hAnsi="BMWType V2 Light"/>
          <w:iCs/>
          <w:sz w:val="22"/>
          <w:szCs w:val="22"/>
        </w:rPr>
        <w:t>s.  In fact, as a result of</w:t>
      </w:r>
      <w:r>
        <w:rPr>
          <w:rFonts w:ascii="BMWType V2 Light" w:hAnsi="BMWType V2 Light"/>
          <w:iCs/>
          <w:sz w:val="22"/>
          <w:szCs w:val="22"/>
        </w:rPr>
        <w:t xml:space="preserve"> tests </w:t>
      </w:r>
      <w:r w:rsidR="0085761A">
        <w:rPr>
          <w:rFonts w:ascii="BMWType V2 Light" w:hAnsi="BMWType V2 Light"/>
          <w:iCs/>
          <w:sz w:val="22"/>
          <w:szCs w:val="22"/>
        </w:rPr>
        <w:t xml:space="preserve">conducted </w:t>
      </w:r>
      <w:r>
        <w:rPr>
          <w:rFonts w:ascii="BMWType V2 Light" w:hAnsi="BMWType V2 Light"/>
          <w:iCs/>
          <w:sz w:val="22"/>
          <w:szCs w:val="22"/>
        </w:rPr>
        <w:t>in 2008, the 2009 BMW 3 Series Sedan</w:t>
      </w:r>
      <w:r w:rsidR="0085761A">
        <w:rPr>
          <w:rFonts w:ascii="BMWType V2 Light" w:hAnsi="BMWType V2 Light"/>
          <w:iCs/>
          <w:sz w:val="22"/>
          <w:szCs w:val="22"/>
        </w:rPr>
        <w:t xml:space="preserve"> as well as the</w:t>
      </w:r>
      <w:r>
        <w:rPr>
          <w:rFonts w:ascii="BMWType V2 Light" w:hAnsi="BMWType V2 Light"/>
          <w:iCs/>
          <w:sz w:val="22"/>
          <w:szCs w:val="22"/>
        </w:rPr>
        <w:t xml:space="preserve"> X3 and X5 </w:t>
      </w:r>
      <w:r w:rsidR="0085761A">
        <w:rPr>
          <w:rFonts w:ascii="BMWType V2 Light" w:hAnsi="BMWType V2 Light"/>
          <w:iCs/>
          <w:sz w:val="22"/>
          <w:szCs w:val="22"/>
        </w:rPr>
        <w:t>Sports Activity Vehicles</w:t>
      </w:r>
      <w:r w:rsidR="00522FFC" w:rsidRPr="00522FFC">
        <w:rPr>
          <w:rFonts w:ascii="BMWType V2 Light" w:hAnsi="BMWType V2 Light"/>
          <w:iCs/>
          <w:sz w:val="22"/>
          <w:szCs w:val="22"/>
          <w:vertAlign w:val="superscript"/>
        </w:rPr>
        <w:t>®</w:t>
      </w:r>
      <w:r w:rsidR="0085761A">
        <w:rPr>
          <w:rFonts w:ascii="BMWType V2 Light" w:hAnsi="BMWType V2 Light"/>
          <w:iCs/>
          <w:sz w:val="22"/>
          <w:szCs w:val="22"/>
        </w:rPr>
        <w:t xml:space="preserve"> </w:t>
      </w:r>
      <w:r w:rsidRPr="00FB7592">
        <w:rPr>
          <w:rFonts w:ascii="BMWType V2 Light" w:hAnsi="BMWType V2 Light"/>
          <w:iCs/>
          <w:sz w:val="22"/>
          <w:szCs w:val="22"/>
        </w:rPr>
        <w:t xml:space="preserve">earned </w:t>
      </w:r>
      <w:r w:rsidRPr="00D46D04">
        <w:rPr>
          <w:rFonts w:ascii="BMWType V2 Light" w:hAnsi="BMWType V2 Light"/>
          <w:iCs/>
          <w:sz w:val="22"/>
          <w:szCs w:val="22"/>
        </w:rPr>
        <w:t xml:space="preserve">the </w:t>
      </w:r>
      <w:r>
        <w:rPr>
          <w:rFonts w:ascii="BMWType V2 Light" w:hAnsi="BMWType V2 Light"/>
          <w:iCs/>
          <w:sz w:val="22"/>
          <w:szCs w:val="22"/>
        </w:rPr>
        <w:t>IIHS Top Safety Pick.</w:t>
      </w:r>
    </w:p>
    <w:p w:rsidR="004C2D15" w:rsidRPr="00FB7592" w:rsidRDefault="004C2D15" w:rsidP="004C2D15">
      <w:pPr>
        <w:spacing w:line="360" w:lineRule="exact"/>
        <w:ind w:left="1005"/>
        <w:rPr>
          <w:rFonts w:ascii="BMWType V2 Light" w:hAnsi="BMWType V2 Light"/>
          <w:sz w:val="22"/>
          <w:szCs w:val="22"/>
        </w:rPr>
      </w:pPr>
    </w:p>
    <w:p w:rsidR="004C2D15" w:rsidRDefault="004C2D15" w:rsidP="004C2D15">
      <w:pPr>
        <w:spacing w:line="360" w:lineRule="exact"/>
        <w:ind w:left="1005"/>
        <w:rPr>
          <w:rFonts w:ascii="BMWType V2 Light" w:hAnsi="BMWType V2 Light"/>
          <w:sz w:val="22"/>
          <w:szCs w:val="22"/>
        </w:rPr>
      </w:pPr>
      <w:r w:rsidRPr="00843B5F">
        <w:rPr>
          <w:rFonts w:ascii="BMWType V2 Light" w:hAnsi="BMWType V2 Light"/>
          <w:sz w:val="22"/>
          <w:szCs w:val="22"/>
        </w:rPr>
        <w:t>“</w:t>
      </w:r>
      <w:r w:rsidR="00F25A4E">
        <w:rPr>
          <w:rFonts w:ascii="BMWType V2 Light" w:hAnsi="BMWType V2 Light"/>
          <w:sz w:val="22"/>
          <w:szCs w:val="22"/>
        </w:rPr>
        <w:t>Safety has long been a priority for BMW, so earning a Top Safety Pick from IIHS means a great deal</w:t>
      </w:r>
      <w:r w:rsidR="00522FFC">
        <w:rPr>
          <w:rFonts w:ascii="BMWType V2 Light" w:hAnsi="BMWType V2 Light"/>
          <w:sz w:val="22"/>
          <w:szCs w:val="22"/>
        </w:rPr>
        <w:t>,</w:t>
      </w:r>
      <w:r w:rsidRPr="00843B5F">
        <w:rPr>
          <w:rFonts w:ascii="BMWType V2 Light" w:hAnsi="BMWType V2 Light"/>
          <w:sz w:val="22"/>
          <w:szCs w:val="22"/>
        </w:rPr>
        <w:t xml:space="preserve">” said Jim O’Donnell, President of BMW of North America, </w:t>
      </w:r>
      <w:proofErr w:type="gramStart"/>
      <w:r w:rsidRPr="00843B5F">
        <w:rPr>
          <w:rFonts w:ascii="BMWType V2 Light" w:hAnsi="BMWType V2 Light"/>
          <w:sz w:val="22"/>
          <w:szCs w:val="22"/>
        </w:rPr>
        <w:t>LLC</w:t>
      </w:r>
      <w:proofErr w:type="gramEnd"/>
      <w:r w:rsidRPr="00843B5F">
        <w:rPr>
          <w:rFonts w:ascii="BMWType V2 Light" w:hAnsi="BMWType V2 Light"/>
          <w:sz w:val="22"/>
          <w:szCs w:val="22"/>
        </w:rPr>
        <w:t xml:space="preserve">.  </w:t>
      </w:r>
      <w:r w:rsidR="00F25A4E">
        <w:rPr>
          <w:rFonts w:ascii="BMWType V2 Light" w:hAnsi="BMWType V2 Light"/>
          <w:sz w:val="22"/>
          <w:szCs w:val="22"/>
        </w:rPr>
        <w:t xml:space="preserve">“The press has praised the car and our consumers have eagerly awaited its arrival in showrooms.  This </w:t>
      </w:r>
      <w:r w:rsidR="00522FFC">
        <w:rPr>
          <w:rFonts w:ascii="BMWType V2 Light" w:hAnsi="BMWType V2 Light"/>
          <w:sz w:val="22"/>
          <w:szCs w:val="22"/>
        </w:rPr>
        <w:t xml:space="preserve">award </w:t>
      </w:r>
      <w:r w:rsidR="00F25A4E">
        <w:rPr>
          <w:rFonts w:ascii="BMWType V2 Light" w:hAnsi="BMWType V2 Light"/>
          <w:sz w:val="22"/>
          <w:szCs w:val="22"/>
        </w:rPr>
        <w:t>demonstrates that we left no stone unturned in the development of the all-new 2011 5 Series Sedan.”</w:t>
      </w:r>
    </w:p>
    <w:p w:rsidR="004C2D15" w:rsidRDefault="004C2D15" w:rsidP="004C2D15">
      <w:pPr>
        <w:spacing w:line="360" w:lineRule="exact"/>
        <w:ind w:left="1005"/>
        <w:rPr>
          <w:rFonts w:ascii="BMWType V2 Light" w:hAnsi="BMWType V2 Light"/>
          <w:sz w:val="22"/>
          <w:szCs w:val="22"/>
        </w:rPr>
      </w:pPr>
    </w:p>
    <w:p w:rsidR="002E4C02" w:rsidRPr="002E4C02" w:rsidRDefault="00F25A4E" w:rsidP="002E4C02">
      <w:pPr>
        <w:spacing w:line="360" w:lineRule="exact"/>
        <w:ind w:left="994"/>
        <w:rPr>
          <w:rFonts w:ascii="BMWType V2 Light" w:hAnsi="BMWType V2 Light" w:cs="BMWType V2 Light"/>
          <w:sz w:val="22"/>
          <w:szCs w:val="22"/>
        </w:rPr>
      </w:pPr>
      <w:r w:rsidRPr="002E4C02">
        <w:rPr>
          <w:rFonts w:ascii="BMWType V2 Light" w:hAnsi="BMWType V2 Light" w:cs="BMWType V2 Light"/>
          <w:sz w:val="22"/>
          <w:szCs w:val="22"/>
        </w:rPr>
        <w:lastRenderedPageBreak/>
        <w:t>“</w:t>
      </w:r>
      <w:r w:rsidR="002E4C02" w:rsidRPr="002E4C02">
        <w:rPr>
          <w:rFonts w:ascii="BMWType V2 Light" w:hAnsi="BMWType V2 Light" w:cs="BMWType V2 Light"/>
          <w:sz w:val="22"/>
          <w:szCs w:val="22"/>
        </w:rPr>
        <w:t>The new 5 Series integrates the latest crash avoidance technology with outstanding crashworthiness in a beautiful package that inspires confidence and peace of mind,” added Tom Baloga, Vice-President of Engineer US for BMW. “Advanced materials, sophisticated design techniques, and state-of-the-art testing succeeded in delivering a fantastic new 5 Series that will become the benchmark for every premium model in this segment.”</w:t>
      </w:r>
    </w:p>
    <w:p w:rsidR="003741DD" w:rsidRDefault="003741DD" w:rsidP="004C2D15">
      <w:pPr>
        <w:spacing w:line="360" w:lineRule="exact"/>
        <w:ind w:left="1005"/>
        <w:rPr>
          <w:rFonts w:ascii="BMWType V2 Light" w:hAnsi="BMWType V2 Light"/>
          <w:sz w:val="22"/>
          <w:szCs w:val="22"/>
        </w:rPr>
      </w:pPr>
    </w:p>
    <w:p w:rsidR="004C2D15" w:rsidRDefault="004C2D15" w:rsidP="004C2D15">
      <w:pPr>
        <w:spacing w:line="360" w:lineRule="exact"/>
        <w:ind w:left="1005"/>
        <w:rPr>
          <w:rFonts w:ascii="BMWType V2 Light" w:hAnsi="BMWType V2 Light"/>
          <w:sz w:val="22"/>
          <w:szCs w:val="22"/>
        </w:rPr>
      </w:pPr>
      <w:r w:rsidRPr="00FB7592">
        <w:rPr>
          <w:rFonts w:ascii="BMWType V2 Light" w:hAnsi="BMWType V2 Light"/>
          <w:sz w:val="22"/>
          <w:szCs w:val="22"/>
        </w:rPr>
        <w:t xml:space="preserve">The Institute rates vehicles “Good,” “Acceptable,” “Marginal” or “Poor” based on performance in high-speed Frontal Offset and Side Impact crash tests as well as an evaluation of the vehicle’s Rear Crash Protection/Head Restraints, which protect against neck injuries in rear impact crashes.  </w:t>
      </w:r>
      <w:r w:rsidR="00DD16B4">
        <w:rPr>
          <w:rFonts w:ascii="BMWType V2 Light" w:hAnsi="BMWType V2 Light"/>
          <w:sz w:val="22"/>
          <w:szCs w:val="22"/>
        </w:rPr>
        <w:t xml:space="preserve">A stringent new Roof Strength test was added in 2009. </w:t>
      </w:r>
      <w:r w:rsidRPr="00FB7592">
        <w:rPr>
          <w:rFonts w:ascii="BMWType V2 Light" w:hAnsi="BMWType V2 Light"/>
          <w:sz w:val="22"/>
          <w:szCs w:val="22"/>
        </w:rPr>
        <w:t xml:space="preserve">In order for a vehicle to become a </w:t>
      </w:r>
      <w:r>
        <w:rPr>
          <w:rFonts w:ascii="BMWType V2 Light" w:hAnsi="BMWType V2 Light"/>
          <w:bCs/>
          <w:sz w:val="22"/>
          <w:szCs w:val="22"/>
        </w:rPr>
        <w:t>Top Safety Pick</w:t>
      </w:r>
      <w:r w:rsidRPr="00FB7592">
        <w:rPr>
          <w:rStyle w:val="tsp1"/>
          <w:rFonts w:ascii="BMWType V2 Light" w:hAnsi="BMWType V2 Light"/>
          <w:sz w:val="22"/>
          <w:szCs w:val="22"/>
        </w:rPr>
        <w:t>,</w:t>
      </w:r>
      <w:r w:rsidRPr="00FB7592">
        <w:rPr>
          <w:rFonts w:ascii="BMWType V2 Light" w:hAnsi="BMWType V2 Light"/>
          <w:sz w:val="22"/>
          <w:szCs w:val="22"/>
        </w:rPr>
        <w:t xml:space="preserve"> it must earn “Good” ratings in all </w:t>
      </w:r>
      <w:r w:rsidR="00DD16B4">
        <w:rPr>
          <w:rFonts w:ascii="BMWType V2 Light" w:hAnsi="BMWType V2 Light"/>
          <w:sz w:val="22"/>
          <w:szCs w:val="22"/>
        </w:rPr>
        <w:t xml:space="preserve">four </w:t>
      </w:r>
      <w:r w:rsidRPr="00FB7592">
        <w:rPr>
          <w:rFonts w:ascii="BMWType V2 Light" w:hAnsi="BMWType V2 Light"/>
          <w:sz w:val="22"/>
          <w:szCs w:val="22"/>
        </w:rPr>
        <w:t xml:space="preserve">Institute tests.  Additionally, as of 2007, winning vehicles must also offer </w:t>
      </w:r>
      <w:r w:rsidR="002E4C02">
        <w:rPr>
          <w:rFonts w:ascii="BMWType V2 Light" w:hAnsi="BMWType V2 Light"/>
          <w:sz w:val="22"/>
          <w:szCs w:val="22"/>
        </w:rPr>
        <w:t>e</w:t>
      </w:r>
      <w:r w:rsidRPr="00FB7592">
        <w:rPr>
          <w:rFonts w:ascii="BMWType V2 Light" w:hAnsi="BMWType V2 Light"/>
          <w:sz w:val="22"/>
          <w:szCs w:val="22"/>
        </w:rPr>
        <w:t xml:space="preserve">lectronic </w:t>
      </w:r>
      <w:r w:rsidR="002E4C02">
        <w:rPr>
          <w:rFonts w:ascii="BMWType V2 Light" w:hAnsi="BMWType V2 Light"/>
          <w:sz w:val="22"/>
          <w:szCs w:val="22"/>
        </w:rPr>
        <w:t>s</w:t>
      </w:r>
      <w:r w:rsidRPr="00FB7592">
        <w:rPr>
          <w:rFonts w:ascii="BMWType V2 Light" w:hAnsi="BMWType V2 Light"/>
          <w:sz w:val="22"/>
          <w:szCs w:val="22"/>
        </w:rPr>
        <w:t xml:space="preserve">tability </w:t>
      </w:r>
      <w:r w:rsidR="002E4C02">
        <w:rPr>
          <w:rFonts w:ascii="BMWType V2 Light" w:hAnsi="BMWType V2 Light"/>
          <w:sz w:val="22"/>
          <w:szCs w:val="22"/>
        </w:rPr>
        <w:t>c</w:t>
      </w:r>
      <w:r w:rsidRPr="00FB7592">
        <w:rPr>
          <w:rFonts w:ascii="BMWType V2 Light" w:hAnsi="BMWType V2 Light"/>
          <w:sz w:val="22"/>
          <w:szCs w:val="22"/>
        </w:rPr>
        <w:t xml:space="preserve">ontrol – a standard feature on </w:t>
      </w:r>
      <w:r>
        <w:rPr>
          <w:rFonts w:ascii="BMWType V2 Light" w:hAnsi="BMWType V2 Light"/>
          <w:sz w:val="22"/>
          <w:szCs w:val="22"/>
        </w:rPr>
        <w:t>all BMW vehicles</w:t>
      </w:r>
      <w:r w:rsidR="002E4C02">
        <w:rPr>
          <w:rFonts w:ascii="BMWType V2 Light" w:hAnsi="BMWType V2 Light"/>
          <w:sz w:val="22"/>
          <w:szCs w:val="22"/>
        </w:rPr>
        <w:t xml:space="preserve"> since </w:t>
      </w:r>
      <w:r w:rsidR="00522FFC">
        <w:rPr>
          <w:rFonts w:ascii="BMWType V2 Light" w:hAnsi="BMWType V2 Light"/>
          <w:sz w:val="22"/>
          <w:szCs w:val="22"/>
        </w:rPr>
        <w:t xml:space="preserve">model year 2000, </w:t>
      </w:r>
      <w:r w:rsidRPr="00FB7592">
        <w:rPr>
          <w:rFonts w:ascii="BMWType V2 Light" w:hAnsi="BMWType V2 Light"/>
          <w:sz w:val="22"/>
          <w:szCs w:val="22"/>
        </w:rPr>
        <w:t xml:space="preserve">known as Dynamic Stability Control.  The </w:t>
      </w:r>
      <w:r>
        <w:rPr>
          <w:rFonts w:ascii="BMWType V2 Light" w:hAnsi="BMWType V2 Light"/>
          <w:sz w:val="22"/>
          <w:szCs w:val="22"/>
        </w:rPr>
        <w:t xml:space="preserve">IIHS requires </w:t>
      </w:r>
      <w:r w:rsidRPr="00FB7592">
        <w:rPr>
          <w:rFonts w:ascii="BMWType V2 Light" w:hAnsi="BMWType V2 Light"/>
          <w:sz w:val="22"/>
          <w:szCs w:val="22"/>
        </w:rPr>
        <w:t xml:space="preserve">this feature based on Institute research indicating that </w:t>
      </w:r>
      <w:r w:rsidR="002E4C02">
        <w:rPr>
          <w:rFonts w:ascii="BMWType V2 Light" w:hAnsi="BMWType V2 Light"/>
          <w:sz w:val="22"/>
          <w:szCs w:val="22"/>
        </w:rPr>
        <w:t>stability control</w:t>
      </w:r>
      <w:r w:rsidR="002E4C02" w:rsidRPr="00FB7592">
        <w:rPr>
          <w:rFonts w:ascii="BMWType V2 Light" w:hAnsi="BMWType V2 Light"/>
          <w:sz w:val="22"/>
          <w:szCs w:val="22"/>
        </w:rPr>
        <w:t xml:space="preserve"> </w:t>
      </w:r>
      <w:r w:rsidRPr="00FB7592">
        <w:rPr>
          <w:rFonts w:ascii="BMWType V2 Light" w:hAnsi="BMWType V2 Light"/>
          <w:sz w:val="22"/>
          <w:szCs w:val="22"/>
        </w:rPr>
        <w:t xml:space="preserve">significantly reduces crash risk, especially the risk of fatal single vehicle crashes, by helping drivers </w:t>
      </w:r>
      <w:r w:rsidR="00522FFC">
        <w:rPr>
          <w:rFonts w:ascii="BMWType V2 Light" w:hAnsi="BMWType V2 Light"/>
          <w:sz w:val="22"/>
          <w:szCs w:val="22"/>
        </w:rPr>
        <w:t>m</w:t>
      </w:r>
      <w:r w:rsidRPr="00FB7592">
        <w:rPr>
          <w:rFonts w:ascii="BMWType V2 Light" w:hAnsi="BMWType V2 Light"/>
          <w:sz w:val="22"/>
          <w:szCs w:val="22"/>
        </w:rPr>
        <w:t>aintain control of their vehicles during emergency maneuvers.</w:t>
      </w:r>
    </w:p>
    <w:p w:rsidR="00F25A4E" w:rsidRDefault="00F25A4E" w:rsidP="004C2D15">
      <w:pPr>
        <w:spacing w:line="360" w:lineRule="exact"/>
        <w:ind w:left="1005"/>
        <w:rPr>
          <w:rFonts w:ascii="BMWType V2 Light" w:hAnsi="BMWType V2 Light"/>
          <w:sz w:val="22"/>
          <w:szCs w:val="22"/>
        </w:rPr>
      </w:pPr>
    </w:p>
    <w:p w:rsidR="004C2D15" w:rsidRPr="006326EC" w:rsidRDefault="004C2D15" w:rsidP="00522FFC">
      <w:pPr>
        <w:pStyle w:val="Heading2"/>
        <w:numPr>
          <w:ilvl w:val="0"/>
          <w:numId w:val="0"/>
        </w:numPr>
        <w:spacing w:line="340" w:lineRule="exact"/>
        <w:ind w:left="1008"/>
        <w:rPr>
          <w:rFonts w:ascii="BMWType V2 Light" w:hAnsi="BMWType V2 Light"/>
          <w:sz w:val="22"/>
          <w:szCs w:val="22"/>
        </w:rPr>
      </w:pPr>
      <w:r w:rsidRPr="006326EC">
        <w:rPr>
          <w:rFonts w:ascii="BMWType V2 Light" w:hAnsi="BMWType V2 Light"/>
          <w:sz w:val="22"/>
          <w:szCs w:val="22"/>
        </w:rPr>
        <w:t xml:space="preserve">BMW Group </w:t>
      </w:r>
      <w:proofErr w:type="gramStart"/>
      <w:r w:rsidRPr="006326EC">
        <w:rPr>
          <w:rFonts w:ascii="BMWType V2 Light" w:hAnsi="BMWType V2 Light"/>
          <w:sz w:val="22"/>
          <w:szCs w:val="22"/>
        </w:rPr>
        <w:t>In</w:t>
      </w:r>
      <w:proofErr w:type="gramEnd"/>
      <w:r w:rsidRPr="006326EC">
        <w:rPr>
          <w:rFonts w:ascii="BMWType V2 Light" w:hAnsi="BMWType V2 Light"/>
          <w:sz w:val="22"/>
          <w:szCs w:val="22"/>
        </w:rPr>
        <w:t xml:space="preserve"> America</w:t>
      </w:r>
    </w:p>
    <w:p w:rsidR="004C2D15" w:rsidRPr="006326EC" w:rsidRDefault="004C2D15" w:rsidP="00522FFC">
      <w:pPr>
        <w:pStyle w:val="BodyText"/>
        <w:spacing w:line="340" w:lineRule="exact"/>
        <w:ind w:left="1008"/>
        <w:rPr>
          <w:rFonts w:ascii="BMWType V2 Light" w:hAnsi="BMWType V2 Light"/>
          <w:color w:val="auto"/>
          <w:szCs w:val="22"/>
        </w:rPr>
      </w:pPr>
      <w:r w:rsidRPr="003A798A">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3A798A">
        <w:rPr>
          <w:rFonts w:ascii="BMWType V2 Light" w:hAnsi="BMWType V2 Light"/>
          <w:color w:val="auto"/>
          <w:szCs w:val="22"/>
        </w:rPr>
        <w:t>DesignworksUSA</w:t>
      </w:r>
      <w:proofErr w:type="spellEnd"/>
      <w:r w:rsidRPr="003A798A">
        <w:rPr>
          <w:rFonts w:ascii="BMWType V2 Light" w:hAnsi="BMWType V2 Light"/>
          <w:color w:val="auto"/>
          <w:szCs w:val="22"/>
        </w:rPr>
        <w:t xml:space="preserve">, </w:t>
      </w:r>
      <w:r w:rsidRPr="003A798A">
        <w:rPr>
          <w:rFonts w:ascii="BMWType V2 Light" w:hAnsi="BMWType V2 Light"/>
          <w:szCs w:val="22"/>
        </w:rPr>
        <w:t>a strategic design consultancy in California</w:t>
      </w:r>
      <w:r w:rsidRPr="003A798A">
        <w:rPr>
          <w:rFonts w:ascii="BMWType V2 Light" w:hAnsi="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338 BMW passenger car centers, 336 BMW Sports Activity Vehicle centers, 143 BMW motorcycle retailers, 97 MINI passenger car dealers, and 31 Rolls-Royce Motor Car dealers.  BMW (US) Holding Corp., the BMW Group’s sales headquarters for North America, is located in Woodcliff Lake, New Jersey.</w:t>
      </w:r>
      <w:r w:rsidRPr="003A798A">
        <w:rPr>
          <w:rFonts w:ascii="BMWType V2 Light" w:hAnsi="BMWType V2 Light"/>
          <w:color w:val="auto"/>
          <w:szCs w:val="22"/>
        </w:rPr>
        <w:br/>
      </w:r>
    </w:p>
    <w:p w:rsidR="004C2D15" w:rsidRPr="006326EC" w:rsidRDefault="004C2D15" w:rsidP="00522FFC">
      <w:pPr>
        <w:pStyle w:val="BodyText"/>
        <w:spacing w:line="340" w:lineRule="exact"/>
        <w:ind w:left="1008"/>
        <w:rPr>
          <w:rFonts w:ascii="BMWType V2 Light" w:hAnsi="BMWType V2 Light"/>
          <w:b/>
        </w:rPr>
      </w:pPr>
      <w:r w:rsidRPr="003A798A">
        <w:rPr>
          <w:rFonts w:ascii="BMWType V2 Light" w:hAnsi="BMWType V2 Light"/>
          <w:b/>
        </w:rPr>
        <w:t>The BMW Group</w:t>
      </w:r>
    </w:p>
    <w:p w:rsidR="004C2D15" w:rsidRPr="006326EC" w:rsidRDefault="004C2D15" w:rsidP="00522FFC">
      <w:pPr>
        <w:spacing w:line="340" w:lineRule="exact"/>
        <w:ind w:left="1008"/>
        <w:rPr>
          <w:rFonts w:ascii="BMWType V2 Light" w:hAnsi="BMWType V2 Light"/>
          <w:sz w:val="22"/>
        </w:rPr>
      </w:pPr>
      <w:r w:rsidRPr="003A798A">
        <w:rPr>
          <w:rFonts w:ascii="BMWType V2 Light" w:hAnsi="BMWType V2 Light"/>
          <w:sz w:val="22"/>
        </w:rPr>
        <w:t xml:space="preserve">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 </w:t>
      </w:r>
    </w:p>
    <w:p w:rsidR="004C2D15" w:rsidRPr="006326EC" w:rsidRDefault="004C2D15" w:rsidP="00522FFC">
      <w:pPr>
        <w:spacing w:line="340" w:lineRule="exact"/>
        <w:ind w:left="1008"/>
        <w:rPr>
          <w:rFonts w:ascii="BMWType V2 Light" w:hAnsi="BMWType V2 Light"/>
          <w:sz w:val="22"/>
        </w:rPr>
      </w:pPr>
    </w:p>
    <w:p w:rsidR="004C2D15" w:rsidRPr="006326EC" w:rsidRDefault="004C2D15" w:rsidP="00522FFC">
      <w:pPr>
        <w:spacing w:line="340" w:lineRule="exact"/>
        <w:ind w:left="1008"/>
        <w:rPr>
          <w:rFonts w:ascii="BMWType V2 Light" w:hAnsi="BMWType V2 Light"/>
          <w:sz w:val="22"/>
        </w:rPr>
      </w:pPr>
      <w:r w:rsidRPr="003A798A">
        <w:rPr>
          <w:rFonts w:ascii="BMWType V2 Light" w:hAnsi="BMWType V2 Light"/>
          <w:sz w:val="22"/>
        </w:rPr>
        <w:t>During the financial year 2009, the BMW Group sold approximately 1.29 million cars and more than 87,000 motorcycles worldwide. The profit before tax for 2009 was euro 413 million, revenues totaled euro 50.68 billion. At 31.December 2009, the BMW Group had a workforce of approximately 96,000 employees.</w:t>
      </w:r>
    </w:p>
    <w:p w:rsidR="004C2D15" w:rsidRPr="006326EC" w:rsidRDefault="004C2D15" w:rsidP="00522FFC">
      <w:pPr>
        <w:spacing w:line="340" w:lineRule="exact"/>
        <w:ind w:left="1008"/>
        <w:rPr>
          <w:rFonts w:ascii="BMWType V2 Light" w:hAnsi="BMWType V2 Light"/>
          <w:sz w:val="22"/>
        </w:rPr>
      </w:pPr>
    </w:p>
    <w:p w:rsidR="004C2D15" w:rsidRPr="006326EC" w:rsidRDefault="004C2D15" w:rsidP="00522FFC">
      <w:pPr>
        <w:spacing w:line="340" w:lineRule="exact"/>
        <w:ind w:left="1008"/>
        <w:rPr>
          <w:rFonts w:ascii="BMWType V2 Light" w:hAnsi="BMWType V2 Light"/>
          <w:sz w:val="22"/>
        </w:rPr>
      </w:pPr>
      <w:r w:rsidRPr="003A798A">
        <w:rPr>
          <w:rFonts w:ascii="BMWType V2 Light" w:hAnsi="BMWType V2 Light"/>
          <w:sz w:val="22"/>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five years.</w:t>
      </w:r>
    </w:p>
    <w:p w:rsidR="004C2D15" w:rsidRPr="006326EC" w:rsidRDefault="004C2D15" w:rsidP="00522FFC">
      <w:pPr>
        <w:spacing w:line="340" w:lineRule="exact"/>
        <w:ind w:left="1008"/>
        <w:rPr>
          <w:rFonts w:ascii="BMWType V2 Light" w:hAnsi="BMWType V2 Light"/>
          <w:sz w:val="22"/>
        </w:rPr>
      </w:pPr>
    </w:p>
    <w:p w:rsidR="002E027D" w:rsidRPr="006326EC" w:rsidRDefault="002E027D" w:rsidP="002E027D">
      <w:pPr>
        <w:spacing w:line="340" w:lineRule="exact"/>
        <w:ind w:left="1008"/>
        <w:jc w:val="center"/>
        <w:rPr>
          <w:rFonts w:ascii="BMWType V2 Light" w:hAnsi="BMWType V2 Light"/>
          <w:sz w:val="22"/>
        </w:rPr>
      </w:pPr>
      <w:r w:rsidRPr="003A798A">
        <w:rPr>
          <w:rFonts w:ascii="BMWType V2 Light" w:hAnsi="BMWType V2 Light"/>
          <w:sz w:val="22"/>
        </w:rPr>
        <w:t>#      #      #</w:t>
      </w:r>
    </w:p>
    <w:p w:rsidR="002E027D" w:rsidRPr="006326EC" w:rsidRDefault="002E027D" w:rsidP="002E027D">
      <w:pPr>
        <w:spacing w:line="340" w:lineRule="exact"/>
        <w:ind w:left="1008" w:firstLine="720"/>
        <w:jc w:val="both"/>
        <w:rPr>
          <w:rFonts w:ascii="BMWType V2 Light" w:hAnsi="BMWType V2 Light"/>
          <w:sz w:val="22"/>
        </w:rPr>
      </w:pPr>
    </w:p>
    <w:p w:rsidR="002E027D" w:rsidRDefault="002E027D" w:rsidP="002E027D">
      <w:pPr>
        <w:spacing w:line="340" w:lineRule="exact"/>
        <w:ind w:left="1008"/>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1"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2E027D" w:rsidRPr="006326EC" w:rsidRDefault="002E027D" w:rsidP="002E027D">
      <w:pPr>
        <w:spacing w:line="340" w:lineRule="exact"/>
        <w:ind w:left="1008"/>
        <w:rPr>
          <w:rFonts w:ascii="BMWType V2 Light" w:hAnsi="BMWType V2 Light"/>
          <w:sz w:val="22"/>
        </w:rPr>
      </w:pPr>
    </w:p>
    <w:p w:rsidR="002E027D" w:rsidRPr="006326EC" w:rsidRDefault="002E027D" w:rsidP="002E027D">
      <w:pPr>
        <w:spacing w:line="340" w:lineRule="exact"/>
        <w:ind w:left="1008"/>
        <w:jc w:val="center"/>
        <w:rPr>
          <w:rFonts w:ascii="BMWType V2 Light" w:hAnsi="BMWType V2 Light"/>
        </w:rPr>
      </w:pPr>
      <w:r w:rsidRPr="003A798A">
        <w:rPr>
          <w:rFonts w:ascii="BMWType V2 Light" w:hAnsi="BMWType V2 Light"/>
          <w:sz w:val="22"/>
        </w:rPr>
        <w:t>#      #      #</w:t>
      </w:r>
    </w:p>
    <w:p w:rsidR="004C2D15" w:rsidRDefault="004C2D15" w:rsidP="004C2D15">
      <w:pPr>
        <w:spacing w:line="360" w:lineRule="exact"/>
        <w:ind w:left="1005"/>
        <w:rPr>
          <w:rFonts w:ascii="BMWType V2 Light" w:hAnsi="BMWType V2 Light"/>
          <w:sz w:val="22"/>
          <w:szCs w:val="22"/>
        </w:rPr>
      </w:pPr>
    </w:p>
    <w:sectPr w:rsidR="004C2D15" w:rsidSect="001C08C0">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85D" w:rsidRDefault="00F3785D" w:rsidP="004C2D15">
      <w:r>
        <w:separator/>
      </w:r>
    </w:p>
  </w:endnote>
  <w:endnote w:type="continuationSeparator" w:id="0">
    <w:p w:rsidR="00F3785D" w:rsidRDefault="00F3785D" w:rsidP="004C2D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Regular">
    <w:panose1 w:val="020B06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85D" w:rsidRDefault="00F3785D" w:rsidP="004C2D15">
      <w:r>
        <w:separator/>
      </w:r>
    </w:p>
  </w:footnote>
  <w:footnote w:type="continuationSeparator" w:id="0">
    <w:p w:rsidR="00F3785D" w:rsidRDefault="00F3785D" w:rsidP="004C2D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D15" w:rsidRDefault="004C2D15">
    <w:pPr>
      <w:pStyle w:val="Header"/>
    </w:pPr>
  </w:p>
  <w:tbl>
    <w:tblPr>
      <w:tblW w:w="0" w:type="auto"/>
      <w:tblInd w:w="-1967" w:type="dxa"/>
      <w:tblLayout w:type="fixed"/>
      <w:tblLook w:val="0000"/>
    </w:tblPr>
    <w:tblGrid>
      <w:gridCol w:w="2075"/>
      <w:gridCol w:w="5446"/>
    </w:tblGrid>
    <w:tr w:rsidR="004C2D15" w:rsidTr="00731FC3">
      <w:trPr>
        <w:cantSplit/>
        <w:trHeight w:val="1170"/>
      </w:trPr>
      <w:tc>
        <w:tcPr>
          <w:tcW w:w="2075" w:type="dxa"/>
        </w:tcPr>
        <w:p w:rsidR="004C2D15" w:rsidRDefault="004C2D15" w:rsidP="00731FC3">
          <w:pPr>
            <w:pStyle w:val="subsid"/>
            <w:spacing w:before="76"/>
            <w:ind w:left="-13" w:right="72" w:firstLine="13"/>
            <w:rPr>
              <w:rFonts w:ascii="BMWTypeLight" w:hAnsi="BMWTypeLight"/>
            </w:rPr>
          </w:pPr>
          <w:r>
            <w:rPr>
              <w:rFonts w:ascii="BMWTypeLight" w:hAnsi="BMWTypeLight"/>
            </w:rPr>
            <w:t>A subsidiary</w:t>
          </w:r>
        </w:p>
        <w:p w:rsidR="004C2D15" w:rsidRDefault="004C2D15" w:rsidP="00731FC3">
          <w:pPr>
            <w:pStyle w:val="subsid"/>
            <w:spacing w:before="0"/>
            <w:ind w:left="-14" w:right="72" w:firstLine="14"/>
          </w:pPr>
          <w:r>
            <w:rPr>
              <w:rFonts w:ascii="BMWTypeLight" w:hAnsi="BMWTypeLight"/>
            </w:rPr>
            <w:t xml:space="preserve"> of BMW AG</w:t>
          </w:r>
        </w:p>
      </w:tc>
      <w:tc>
        <w:tcPr>
          <w:tcW w:w="5446" w:type="dxa"/>
        </w:tcPr>
        <w:p w:rsidR="004C2D15" w:rsidRDefault="004C2D15" w:rsidP="00731FC3">
          <w:pPr>
            <w:pStyle w:val="Header"/>
            <w:rPr>
              <w:rFonts w:ascii="BMWTypeLight" w:hAnsi="BMWTypeLight"/>
              <w:b/>
              <w:sz w:val="36"/>
              <w:szCs w:val="36"/>
            </w:rPr>
          </w:pPr>
          <w:r>
            <w:rPr>
              <w:b/>
              <w:noProof/>
              <w:sz w:val="36"/>
              <w:szCs w:val="36"/>
            </w:rPr>
            <w:drawing>
              <wp:anchor distT="0" distB="0" distL="0" distR="0" simplePos="0" relativeHeight="251658240"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Pr>
              <w:rFonts w:ascii="BMWTypeLight" w:hAnsi="BMWTypeLight"/>
              <w:b/>
              <w:sz w:val="36"/>
              <w:szCs w:val="36"/>
            </w:rPr>
            <w:t>BMW</w:t>
          </w:r>
        </w:p>
        <w:p w:rsidR="004C2D15" w:rsidRDefault="004C2D15" w:rsidP="00731FC3">
          <w:pPr>
            <w:pStyle w:val="Header"/>
            <w:rPr>
              <w:rFonts w:ascii="BMWTypeLight" w:hAnsi="BMWTypeLight"/>
              <w:b/>
            </w:rPr>
          </w:pPr>
          <w:smartTag w:uri="urn:schemas-microsoft-com:office:smarttags" w:element="place">
            <w:smartTag w:uri="urn:schemas-microsoft-com:office:smarttags" w:element="country-region">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4C2D15" w:rsidRDefault="004C2D15" w:rsidP="004C2D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0550E"/>
    <w:multiLevelType w:val="hybridMultilevel"/>
    <w:tmpl w:val="9DAEC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D44700"/>
    <w:multiLevelType w:val="multilevel"/>
    <w:tmpl w:val="04090023"/>
    <w:styleLink w:val="ArticleSection"/>
    <w:lvl w:ilvl="0">
      <w:start w:val="1"/>
      <w:numFmt w:val="upperRoman"/>
      <w:pStyle w:val="Heading1"/>
      <w:lvlText w:val="Article %1."/>
      <w:lvlJc w:val="left"/>
      <w:pPr>
        <w:tabs>
          <w:tab w:val="num" w:pos="720"/>
        </w:tabs>
        <w:ind w:left="0" w:firstLine="0"/>
      </w:pPr>
      <w:rPr>
        <w:rFonts w:ascii="BMWTypeRegular" w:hAnsi="BMWTypeRegular"/>
      </w:rPr>
    </w:lvl>
    <w:lvl w:ilvl="1">
      <w:start w:val="1"/>
      <w:numFmt w:val="decimalZero"/>
      <w:pStyle w:val="Heading2"/>
      <w:isLgl/>
      <w:lvlText w:val="Section %1.%2"/>
      <w:lvlJc w:val="left"/>
      <w:pPr>
        <w:tabs>
          <w:tab w:val="num" w:pos="72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rsids>
    <w:rsidRoot w:val="004C2D15"/>
    <w:rsid w:val="00067C9E"/>
    <w:rsid w:val="001C08C0"/>
    <w:rsid w:val="002162EB"/>
    <w:rsid w:val="002167A7"/>
    <w:rsid w:val="002A2C41"/>
    <w:rsid w:val="002E027D"/>
    <w:rsid w:val="002E4C02"/>
    <w:rsid w:val="003741DD"/>
    <w:rsid w:val="0043798F"/>
    <w:rsid w:val="004C2D15"/>
    <w:rsid w:val="00522FFC"/>
    <w:rsid w:val="00627143"/>
    <w:rsid w:val="00634210"/>
    <w:rsid w:val="007600D7"/>
    <w:rsid w:val="0085761A"/>
    <w:rsid w:val="008A42F4"/>
    <w:rsid w:val="009B133E"/>
    <w:rsid w:val="00A95C64"/>
    <w:rsid w:val="00B615EE"/>
    <w:rsid w:val="00CE0231"/>
    <w:rsid w:val="00DD16B4"/>
    <w:rsid w:val="00F25A4E"/>
    <w:rsid w:val="00F378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D15"/>
    <w:pPr>
      <w:spacing w:after="0" w:line="240" w:lineRule="auto"/>
    </w:pPr>
    <w:rPr>
      <w:rFonts w:ascii="BMWTypeRegular" w:eastAsia="Times New Roman" w:hAnsi="BMWTypeRegular" w:cs="Times New Roman"/>
      <w:sz w:val="20"/>
      <w:szCs w:val="24"/>
    </w:rPr>
  </w:style>
  <w:style w:type="paragraph" w:styleId="Heading1">
    <w:name w:val="heading 1"/>
    <w:basedOn w:val="Normal"/>
    <w:next w:val="Normal"/>
    <w:link w:val="Heading1Char"/>
    <w:qFormat/>
    <w:rsid w:val="004C2D15"/>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qFormat/>
    <w:rsid w:val="004C2D15"/>
    <w:pPr>
      <w:keepNext/>
      <w:numPr>
        <w:ilvl w:val="1"/>
        <w:numId w:val="1"/>
      </w:numPr>
      <w:spacing w:before="240" w:after="60"/>
      <w:outlineLvl w:val="1"/>
    </w:pPr>
    <w:rPr>
      <w:rFonts w:cs="Arial"/>
      <w:b/>
      <w:bCs/>
      <w:i/>
      <w:iCs/>
      <w:sz w:val="28"/>
      <w:szCs w:val="28"/>
    </w:rPr>
  </w:style>
  <w:style w:type="paragraph" w:styleId="Heading3">
    <w:name w:val="heading 3"/>
    <w:basedOn w:val="Normal"/>
    <w:next w:val="Normal"/>
    <w:link w:val="Heading3Char"/>
    <w:qFormat/>
    <w:rsid w:val="004C2D15"/>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4C2D1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C2D1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C2D1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4C2D15"/>
    <w:pPr>
      <w:numPr>
        <w:ilvl w:val="6"/>
        <w:numId w:val="1"/>
      </w:numPr>
      <w:spacing w:before="240" w:after="60"/>
      <w:outlineLvl w:val="6"/>
    </w:pPr>
  </w:style>
  <w:style w:type="paragraph" w:styleId="Heading8">
    <w:name w:val="heading 8"/>
    <w:basedOn w:val="Normal"/>
    <w:next w:val="Normal"/>
    <w:link w:val="Heading8Char"/>
    <w:qFormat/>
    <w:rsid w:val="004C2D15"/>
    <w:pPr>
      <w:numPr>
        <w:ilvl w:val="7"/>
        <w:numId w:val="1"/>
      </w:numPr>
      <w:spacing w:before="240" w:after="60"/>
      <w:outlineLvl w:val="7"/>
    </w:pPr>
    <w:rPr>
      <w:i/>
      <w:iCs/>
    </w:rPr>
  </w:style>
  <w:style w:type="paragraph" w:styleId="Heading9">
    <w:name w:val="heading 9"/>
    <w:basedOn w:val="Normal"/>
    <w:next w:val="Normal"/>
    <w:link w:val="Heading9Char"/>
    <w:qFormat/>
    <w:rsid w:val="004C2D15"/>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2D15"/>
    <w:pPr>
      <w:tabs>
        <w:tab w:val="center" w:pos="4680"/>
        <w:tab w:val="right" w:pos="9360"/>
      </w:tabs>
    </w:pPr>
  </w:style>
  <w:style w:type="character" w:customStyle="1" w:styleId="HeaderChar">
    <w:name w:val="Header Char"/>
    <w:basedOn w:val="DefaultParagraphFont"/>
    <w:link w:val="Header"/>
    <w:rsid w:val="004C2D15"/>
  </w:style>
  <w:style w:type="paragraph" w:styleId="Footer">
    <w:name w:val="footer"/>
    <w:basedOn w:val="Normal"/>
    <w:link w:val="FooterChar"/>
    <w:uiPriority w:val="99"/>
    <w:semiHidden/>
    <w:unhideWhenUsed/>
    <w:rsid w:val="004C2D15"/>
    <w:pPr>
      <w:tabs>
        <w:tab w:val="center" w:pos="4680"/>
        <w:tab w:val="right" w:pos="9360"/>
      </w:tabs>
    </w:pPr>
  </w:style>
  <w:style w:type="character" w:customStyle="1" w:styleId="FooterChar">
    <w:name w:val="Footer Char"/>
    <w:basedOn w:val="DefaultParagraphFont"/>
    <w:link w:val="Footer"/>
    <w:uiPriority w:val="99"/>
    <w:semiHidden/>
    <w:rsid w:val="004C2D15"/>
  </w:style>
  <w:style w:type="paragraph" w:styleId="BalloonText">
    <w:name w:val="Balloon Text"/>
    <w:basedOn w:val="Normal"/>
    <w:link w:val="BalloonTextChar"/>
    <w:uiPriority w:val="99"/>
    <w:semiHidden/>
    <w:unhideWhenUsed/>
    <w:rsid w:val="004C2D15"/>
    <w:rPr>
      <w:rFonts w:ascii="Tahoma" w:hAnsi="Tahoma" w:cs="Tahoma"/>
      <w:sz w:val="16"/>
      <w:szCs w:val="16"/>
    </w:rPr>
  </w:style>
  <w:style w:type="character" w:customStyle="1" w:styleId="BalloonTextChar">
    <w:name w:val="Balloon Text Char"/>
    <w:basedOn w:val="DefaultParagraphFont"/>
    <w:link w:val="BalloonText"/>
    <w:uiPriority w:val="99"/>
    <w:semiHidden/>
    <w:rsid w:val="004C2D15"/>
    <w:rPr>
      <w:rFonts w:ascii="Tahoma" w:hAnsi="Tahoma" w:cs="Tahoma"/>
      <w:sz w:val="16"/>
      <w:szCs w:val="16"/>
    </w:rPr>
  </w:style>
  <w:style w:type="paragraph" w:customStyle="1" w:styleId="subsid">
    <w:name w:val="subsid"/>
    <w:basedOn w:val="Header"/>
    <w:rsid w:val="004C2D15"/>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hAnsi="BMW Helvetica Light"/>
      <w:sz w:val="12"/>
      <w:szCs w:val="20"/>
    </w:rPr>
  </w:style>
  <w:style w:type="character" w:customStyle="1" w:styleId="Heading1Char">
    <w:name w:val="Heading 1 Char"/>
    <w:basedOn w:val="DefaultParagraphFont"/>
    <w:link w:val="Heading1"/>
    <w:rsid w:val="004C2D15"/>
    <w:rPr>
      <w:rFonts w:ascii="BMWTypeRegular" w:eastAsia="Times New Roman" w:hAnsi="BMWTypeRegular" w:cs="Arial"/>
      <w:b/>
      <w:bCs/>
      <w:kern w:val="32"/>
      <w:sz w:val="32"/>
      <w:szCs w:val="32"/>
    </w:rPr>
  </w:style>
  <w:style w:type="character" w:customStyle="1" w:styleId="Heading2Char">
    <w:name w:val="Heading 2 Char"/>
    <w:basedOn w:val="DefaultParagraphFont"/>
    <w:link w:val="Heading2"/>
    <w:rsid w:val="004C2D15"/>
    <w:rPr>
      <w:rFonts w:ascii="BMWTypeRegular" w:eastAsia="Times New Roman" w:hAnsi="BMWTypeRegular" w:cs="Arial"/>
      <w:b/>
      <w:bCs/>
      <w:i/>
      <w:iCs/>
      <w:sz w:val="28"/>
      <w:szCs w:val="28"/>
    </w:rPr>
  </w:style>
  <w:style w:type="character" w:customStyle="1" w:styleId="Heading3Char">
    <w:name w:val="Heading 3 Char"/>
    <w:basedOn w:val="DefaultParagraphFont"/>
    <w:link w:val="Heading3"/>
    <w:rsid w:val="004C2D15"/>
    <w:rPr>
      <w:rFonts w:ascii="BMWTypeRegular" w:eastAsia="Times New Roman" w:hAnsi="BMWTypeRegular" w:cs="Arial"/>
      <w:b/>
      <w:bCs/>
      <w:sz w:val="26"/>
      <w:szCs w:val="26"/>
    </w:rPr>
  </w:style>
  <w:style w:type="character" w:customStyle="1" w:styleId="Heading4Char">
    <w:name w:val="Heading 4 Char"/>
    <w:basedOn w:val="DefaultParagraphFont"/>
    <w:link w:val="Heading4"/>
    <w:rsid w:val="004C2D15"/>
    <w:rPr>
      <w:rFonts w:ascii="BMWTypeRegular" w:eastAsia="Times New Roman" w:hAnsi="BMWTypeRegular" w:cs="Times New Roman"/>
      <w:b/>
      <w:bCs/>
      <w:sz w:val="28"/>
      <w:szCs w:val="28"/>
    </w:rPr>
  </w:style>
  <w:style w:type="character" w:customStyle="1" w:styleId="Heading5Char">
    <w:name w:val="Heading 5 Char"/>
    <w:basedOn w:val="DefaultParagraphFont"/>
    <w:link w:val="Heading5"/>
    <w:rsid w:val="004C2D15"/>
    <w:rPr>
      <w:rFonts w:ascii="BMWTypeRegular" w:eastAsia="Times New Roman" w:hAnsi="BMWTypeRegular" w:cs="Times New Roman"/>
      <w:b/>
      <w:bCs/>
      <w:i/>
      <w:iCs/>
      <w:sz w:val="26"/>
      <w:szCs w:val="26"/>
    </w:rPr>
  </w:style>
  <w:style w:type="character" w:customStyle="1" w:styleId="Heading6Char">
    <w:name w:val="Heading 6 Char"/>
    <w:basedOn w:val="DefaultParagraphFont"/>
    <w:link w:val="Heading6"/>
    <w:rsid w:val="004C2D15"/>
    <w:rPr>
      <w:rFonts w:ascii="BMWTypeRegular" w:eastAsia="Times New Roman" w:hAnsi="BMWTypeRegular" w:cs="Times New Roman"/>
      <w:b/>
      <w:bCs/>
    </w:rPr>
  </w:style>
  <w:style w:type="character" w:customStyle="1" w:styleId="Heading7Char">
    <w:name w:val="Heading 7 Char"/>
    <w:basedOn w:val="DefaultParagraphFont"/>
    <w:link w:val="Heading7"/>
    <w:rsid w:val="004C2D15"/>
    <w:rPr>
      <w:rFonts w:ascii="BMWTypeRegular" w:eastAsia="Times New Roman" w:hAnsi="BMWTypeRegular" w:cs="Times New Roman"/>
      <w:sz w:val="20"/>
      <w:szCs w:val="24"/>
    </w:rPr>
  </w:style>
  <w:style w:type="character" w:customStyle="1" w:styleId="Heading8Char">
    <w:name w:val="Heading 8 Char"/>
    <w:basedOn w:val="DefaultParagraphFont"/>
    <w:link w:val="Heading8"/>
    <w:rsid w:val="004C2D15"/>
    <w:rPr>
      <w:rFonts w:ascii="BMWTypeRegular" w:eastAsia="Times New Roman" w:hAnsi="BMWTypeRegular" w:cs="Times New Roman"/>
      <w:i/>
      <w:iCs/>
      <w:sz w:val="20"/>
      <w:szCs w:val="24"/>
    </w:rPr>
  </w:style>
  <w:style w:type="character" w:customStyle="1" w:styleId="Heading9Char">
    <w:name w:val="Heading 9 Char"/>
    <w:basedOn w:val="DefaultParagraphFont"/>
    <w:link w:val="Heading9"/>
    <w:rsid w:val="004C2D15"/>
    <w:rPr>
      <w:rFonts w:ascii="BMWTypeRegular" w:eastAsia="Times New Roman" w:hAnsi="BMWTypeRegular" w:cs="Arial"/>
    </w:rPr>
  </w:style>
  <w:style w:type="numbering" w:styleId="ArticleSection">
    <w:name w:val="Outline List 3"/>
    <w:basedOn w:val="NoList"/>
    <w:rsid w:val="004C2D15"/>
    <w:pPr>
      <w:numPr>
        <w:numId w:val="1"/>
      </w:numPr>
    </w:pPr>
  </w:style>
  <w:style w:type="character" w:styleId="Hyperlink">
    <w:name w:val="Hyperlink"/>
    <w:basedOn w:val="DefaultParagraphFont"/>
    <w:rsid w:val="004C2D15"/>
    <w:rPr>
      <w:rFonts w:ascii="BMWTypeRegular" w:hAnsi="BMWTypeRegular"/>
      <w:color w:val="0000FF"/>
      <w:u w:val="single"/>
    </w:rPr>
  </w:style>
  <w:style w:type="character" w:customStyle="1" w:styleId="tsp1">
    <w:name w:val="tsp1"/>
    <w:basedOn w:val="DefaultParagraphFont"/>
    <w:rsid w:val="004C2D15"/>
    <w:rPr>
      <w:i/>
      <w:iCs/>
      <w:caps/>
    </w:rPr>
  </w:style>
  <w:style w:type="paragraph" w:styleId="BodyText">
    <w:name w:val="Body Text"/>
    <w:basedOn w:val="Normal"/>
    <w:link w:val="BodyTextChar"/>
    <w:rsid w:val="004C2D15"/>
    <w:pPr>
      <w:widowControl w:val="0"/>
      <w:overflowPunct w:val="0"/>
      <w:autoSpaceDE w:val="0"/>
      <w:autoSpaceDN w:val="0"/>
      <w:adjustRightInd w:val="0"/>
      <w:spacing w:line="360" w:lineRule="atLeast"/>
      <w:textAlignment w:val="baseline"/>
    </w:pPr>
    <w:rPr>
      <w:rFonts w:ascii="BMWTypeLight" w:hAnsi="BMWTypeLight"/>
      <w:color w:val="000000"/>
      <w:sz w:val="22"/>
      <w:szCs w:val="20"/>
    </w:rPr>
  </w:style>
  <w:style w:type="character" w:customStyle="1" w:styleId="BodyTextChar">
    <w:name w:val="Body Text Char"/>
    <w:basedOn w:val="DefaultParagraphFont"/>
    <w:link w:val="BodyText"/>
    <w:rsid w:val="004C2D15"/>
    <w:rPr>
      <w:rFonts w:ascii="BMWTypeLight" w:eastAsia="Times New Roman" w:hAnsi="BMWTypeLight" w:cs="Times New Roman"/>
      <w:color w:val="000000"/>
      <w:szCs w:val="20"/>
    </w:rPr>
  </w:style>
  <w:style w:type="character" w:styleId="FollowedHyperlink">
    <w:name w:val="FollowedHyperlink"/>
    <w:basedOn w:val="DefaultParagraphFont"/>
    <w:uiPriority w:val="99"/>
    <w:semiHidden/>
    <w:unhideWhenUsed/>
    <w:rsid w:val="00522FF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9408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0" Type="http://schemas.openxmlformats.org/officeDocument/2006/relationships/hyperlink" Target="mailto:Matthew.Russell@bmw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0E963-1F69-46A6-AAC4-829723D3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814</Words>
  <Characters>4640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cp:lastPrinted>2010-07-28T13:29:00Z</cp:lastPrinted>
  <dcterms:created xsi:type="dcterms:W3CDTF">2010-07-28T21:39:00Z</dcterms:created>
  <dcterms:modified xsi:type="dcterms:W3CDTF">2010-07-28T21:39:00Z</dcterms:modified>
</cp:coreProperties>
</file>