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362313">
            <w:pPr>
              <w:rPr>
                <w:rFonts w:ascii="BMWType V2 Light" w:hAnsi="BMWType V2 Light"/>
                <w:sz w:val="22"/>
                <w:szCs w:val="22"/>
              </w:rPr>
            </w:pPr>
            <w:r>
              <w:rPr>
                <w:rFonts w:ascii="BMWType V2 Light" w:hAnsi="BMWType V2 Light"/>
                <w:sz w:val="22"/>
                <w:szCs w:val="22"/>
              </w:rPr>
              <w:t>September 23</w:t>
            </w:r>
            <w:r w:rsidR="00C01581">
              <w:rPr>
                <w:rFonts w:ascii="BMWType V2 Light" w:hAnsi="BMWType V2 Light"/>
                <w:sz w:val="22"/>
                <w:szCs w:val="22"/>
              </w:rPr>
              <w:t>, 2010</w:t>
            </w:r>
          </w:p>
        </w:tc>
      </w:tr>
      <w:tr w:rsidR="00E94EA6" w:rsidRPr="00FB4BC0">
        <w:trPr>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362313" w:rsidRPr="003862B6" w:rsidTr="004F3F2E">
        <w:trPr>
          <w:cantSplit/>
        </w:trPr>
        <w:tc>
          <w:tcPr>
            <w:tcW w:w="1833" w:type="dxa"/>
          </w:tcPr>
          <w:p w:rsidR="00362313" w:rsidRPr="003862B6" w:rsidRDefault="00362313" w:rsidP="004F3F2E">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362313" w:rsidRPr="003862B6" w:rsidRDefault="00362313" w:rsidP="004F3F2E">
            <w:pPr>
              <w:rPr>
                <w:rFonts w:ascii="BMWType V2 Light" w:hAnsi="BMWType V2 Light"/>
                <w:sz w:val="22"/>
                <w:szCs w:val="22"/>
              </w:rPr>
            </w:pPr>
            <w:r>
              <w:rPr>
                <w:rFonts w:ascii="BMWType V2 Light" w:hAnsi="BMWType V2 Light"/>
                <w:sz w:val="22"/>
                <w:szCs w:val="22"/>
              </w:rPr>
              <w:t>Kenn Sparks</w:t>
            </w:r>
          </w:p>
          <w:p w:rsidR="00362313" w:rsidRPr="003862B6" w:rsidRDefault="00362313" w:rsidP="004F3F2E">
            <w:pPr>
              <w:rPr>
                <w:rFonts w:ascii="BMWType V2 Light" w:hAnsi="BMWType V2 Light"/>
                <w:sz w:val="22"/>
                <w:szCs w:val="22"/>
              </w:rPr>
            </w:pPr>
            <w:r>
              <w:rPr>
                <w:rFonts w:ascii="BMWType V2 Light" w:hAnsi="BMWType V2 Light"/>
                <w:sz w:val="22"/>
                <w:szCs w:val="22"/>
              </w:rPr>
              <w:t>Business</w:t>
            </w:r>
            <w:r w:rsidRPr="003862B6">
              <w:rPr>
                <w:rFonts w:ascii="BMWType V2 Light" w:hAnsi="BMWType V2 Light"/>
                <w:sz w:val="22"/>
                <w:szCs w:val="22"/>
              </w:rPr>
              <w:t xml:space="preserve"> Communications Manager</w:t>
            </w:r>
          </w:p>
          <w:p w:rsidR="00362313" w:rsidRPr="003862B6" w:rsidRDefault="00362313" w:rsidP="004F3F2E">
            <w:pPr>
              <w:rPr>
                <w:rFonts w:ascii="BMWType V2 Light" w:hAnsi="BMWType V2 Light"/>
                <w:sz w:val="22"/>
                <w:szCs w:val="22"/>
              </w:rPr>
            </w:pPr>
            <w:r w:rsidRPr="003862B6">
              <w:rPr>
                <w:rFonts w:ascii="BMWType V2 Light" w:hAnsi="BMWType V2 Light"/>
                <w:sz w:val="22"/>
                <w:szCs w:val="22"/>
              </w:rPr>
              <w:t xml:space="preserve">BMW of </w:t>
            </w:r>
            <w:smartTag w:uri="urn:schemas-microsoft-com:office:smarttags" w:element="place">
              <w:r w:rsidRPr="003862B6">
                <w:rPr>
                  <w:rFonts w:ascii="BMWType V2 Light" w:hAnsi="BMWType V2 Light"/>
                  <w:sz w:val="22"/>
                  <w:szCs w:val="22"/>
                </w:rPr>
                <w:t>North America</w:t>
              </w:r>
            </w:smartTag>
            <w:r w:rsidRPr="003862B6">
              <w:rPr>
                <w:rFonts w:ascii="BMWType V2 Light" w:hAnsi="BMWType V2 Light"/>
                <w:sz w:val="22"/>
                <w:szCs w:val="22"/>
              </w:rPr>
              <w:t>, LLC</w:t>
            </w:r>
          </w:p>
          <w:p w:rsidR="00362313" w:rsidRDefault="00362313" w:rsidP="004F3F2E">
            <w:pPr>
              <w:rPr>
                <w:rFonts w:ascii="BMWType V2 Light" w:hAnsi="BMWType V2 Light"/>
                <w:sz w:val="22"/>
                <w:szCs w:val="22"/>
              </w:rPr>
            </w:pPr>
            <w:r w:rsidRPr="003862B6">
              <w:rPr>
                <w:rFonts w:ascii="BMWType V2 Light" w:hAnsi="BMWType V2 Light"/>
                <w:sz w:val="22"/>
                <w:szCs w:val="22"/>
              </w:rPr>
              <w:t>(201) 307-</w:t>
            </w:r>
            <w:r>
              <w:rPr>
                <w:rFonts w:ascii="BMWType V2 Light" w:hAnsi="BMWType V2 Light"/>
                <w:sz w:val="22"/>
                <w:szCs w:val="22"/>
              </w:rPr>
              <w:t>4467</w:t>
            </w:r>
            <w:r w:rsidRPr="003862B6">
              <w:rPr>
                <w:rFonts w:ascii="BMWType V2 Light" w:hAnsi="BMWType V2 Light"/>
                <w:sz w:val="22"/>
                <w:szCs w:val="22"/>
              </w:rPr>
              <w:t xml:space="preserve">/ </w:t>
            </w:r>
            <w:hyperlink r:id="rId7" w:history="1">
              <w:r w:rsidRPr="00454F67">
                <w:rPr>
                  <w:rStyle w:val="Hyperlink"/>
                  <w:rFonts w:ascii="BMWType V2 Light" w:hAnsi="BMWType V2 Light"/>
                  <w:sz w:val="22"/>
                  <w:szCs w:val="22"/>
                </w:rPr>
                <w:t>Kenn.Sparks@bmwna.com</w:t>
              </w:r>
            </w:hyperlink>
          </w:p>
          <w:p w:rsidR="00362313" w:rsidRDefault="00362313" w:rsidP="004F3F2E">
            <w:pPr>
              <w:rPr>
                <w:rFonts w:ascii="BMWType V2 Light" w:hAnsi="BMWType V2 Light"/>
                <w:sz w:val="22"/>
                <w:szCs w:val="22"/>
              </w:rPr>
            </w:pPr>
          </w:p>
          <w:p w:rsidR="00362313" w:rsidRDefault="00362313" w:rsidP="004F3F2E">
            <w:pPr>
              <w:rPr>
                <w:rFonts w:ascii="BMWType V2 Light" w:hAnsi="BMWType V2 Light"/>
                <w:sz w:val="22"/>
                <w:szCs w:val="22"/>
              </w:rPr>
            </w:pPr>
            <w:r>
              <w:rPr>
                <w:rFonts w:ascii="BMWType V2 Light" w:hAnsi="BMWType V2 Light"/>
                <w:sz w:val="22"/>
                <w:szCs w:val="22"/>
              </w:rPr>
              <w:t>Thomas Pluncinsky</w:t>
            </w:r>
          </w:p>
          <w:p w:rsidR="00362313" w:rsidRDefault="00362313" w:rsidP="004F3F2E">
            <w:pPr>
              <w:rPr>
                <w:rFonts w:ascii="BMWType V2 Light" w:hAnsi="BMWType V2 Light"/>
                <w:sz w:val="22"/>
                <w:szCs w:val="22"/>
              </w:rPr>
            </w:pPr>
            <w:r>
              <w:rPr>
                <w:rFonts w:ascii="BMWType V2 Light" w:hAnsi="BMWType V2 Light"/>
                <w:sz w:val="22"/>
                <w:szCs w:val="22"/>
              </w:rPr>
              <w:t>Product &amp; Technology Communications</w:t>
            </w:r>
          </w:p>
          <w:p w:rsidR="00362313" w:rsidRDefault="00362313" w:rsidP="004F3F2E">
            <w:pPr>
              <w:rPr>
                <w:rFonts w:ascii="BMWType V2 Light" w:hAnsi="BMWType V2 Light"/>
                <w:sz w:val="22"/>
                <w:szCs w:val="22"/>
              </w:rPr>
            </w:pPr>
            <w:r>
              <w:rPr>
                <w:rFonts w:ascii="BMWType V2 Light" w:hAnsi="BMWType V2 Light"/>
                <w:sz w:val="22"/>
                <w:szCs w:val="22"/>
              </w:rPr>
              <w:t>BMW of North America, LLC</w:t>
            </w:r>
          </w:p>
          <w:p w:rsidR="00362313" w:rsidRPr="003862B6" w:rsidRDefault="00362313" w:rsidP="004F3F2E">
            <w:pPr>
              <w:rPr>
                <w:rFonts w:ascii="BMWType V2 Light" w:hAnsi="BMWType V2 Light"/>
                <w:sz w:val="22"/>
                <w:szCs w:val="22"/>
              </w:rPr>
            </w:pPr>
            <w:r>
              <w:rPr>
                <w:rFonts w:ascii="BMWType V2 Light" w:hAnsi="BMWType V2 Light"/>
                <w:sz w:val="22"/>
                <w:szCs w:val="22"/>
              </w:rPr>
              <w:t xml:space="preserve">(201) 307-3783/ </w:t>
            </w:r>
            <w:hyperlink r:id="rId8" w:history="1">
              <w:r w:rsidRPr="00454F67">
                <w:rPr>
                  <w:rStyle w:val="Hyperlink"/>
                  <w:rFonts w:ascii="BMWType V2 Light" w:hAnsi="BMWType V2 Light"/>
                  <w:sz w:val="22"/>
                  <w:szCs w:val="22"/>
                </w:rPr>
                <w:t>Thomas.Pluncinsky@bmwna.com</w:t>
              </w:r>
            </w:hyperlink>
          </w:p>
          <w:p w:rsidR="00362313" w:rsidRPr="003862B6" w:rsidRDefault="00362313" w:rsidP="004F3F2E">
            <w:pPr>
              <w:ind w:left="43"/>
              <w:rPr>
                <w:rFonts w:ascii="BMWType V2 Light" w:hAnsi="BMWType V2 Light"/>
                <w:sz w:val="22"/>
                <w:szCs w:val="22"/>
              </w:rPr>
            </w:pPr>
          </w:p>
        </w:tc>
      </w:tr>
      <w:tr w:rsidR="00362313" w:rsidRPr="003862B6" w:rsidTr="004F3F2E">
        <w:trPr>
          <w:cantSplit/>
        </w:trPr>
        <w:tc>
          <w:tcPr>
            <w:tcW w:w="1833" w:type="dxa"/>
          </w:tcPr>
          <w:p w:rsidR="00362313" w:rsidRPr="003862B6" w:rsidRDefault="00362313" w:rsidP="004F3F2E">
            <w:pPr>
              <w:ind w:right="72"/>
              <w:jc w:val="right"/>
              <w:rPr>
                <w:rFonts w:ascii="BMWType V2 Light" w:hAnsi="BMWType V2 Light"/>
                <w:b/>
                <w:sz w:val="22"/>
                <w:szCs w:val="22"/>
              </w:rPr>
            </w:pPr>
          </w:p>
        </w:tc>
        <w:tc>
          <w:tcPr>
            <w:tcW w:w="5747" w:type="dxa"/>
          </w:tcPr>
          <w:p w:rsidR="00362313" w:rsidRPr="003862B6" w:rsidRDefault="00362313" w:rsidP="004F3F2E">
            <w:pPr>
              <w:ind w:left="43"/>
              <w:rPr>
                <w:rFonts w:ascii="BMWType V2 Light" w:hAnsi="BMWType V2 Light"/>
                <w:b/>
                <w:sz w:val="22"/>
                <w:szCs w:val="22"/>
              </w:rPr>
            </w:pPr>
          </w:p>
        </w:tc>
      </w:tr>
    </w:tbl>
    <w:p w:rsidR="00362313" w:rsidRPr="00FE5E9D" w:rsidRDefault="00362313" w:rsidP="00362313">
      <w:pPr>
        <w:pStyle w:val="Heading1"/>
        <w:spacing w:line="360" w:lineRule="exact"/>
        <w:ind w:left="90"/>
        <w:rPr>
          <w:rFonts w:ascii="BMWType V2 Light" w:hAnsi="BMWType V2 Light"/>
          <w:sz w:val="28"/>
          <w:szCs w:val="28"/>
        </w:rPr>
      </w:pPr>
      <w:r w:rsidRPr="00FE5E9D">
        <w:rPr>
          <w:rFonts w:ascii="BMWType V2 Light" w:hAnsi="BMWType V2 Light"/>
          <w:sz w:val="28"/>
          <w:szCs w:val="28"/>
        </w:rPr>
        <w:t xml:space="preserve">BMW of North America Announces October 2010 Price Adjustment </w:t>
      </w:r>
    </w:p>
    <w:p w:rsidR="00362313" w:rsidRPr="000C45B1" w:rsidRDefault="00362313" w:rsidP="00362313">
      <w:pPr>
        <w:spacing w:line="360" w:lineRule="exact"/>
        <w:ind w:left="90"/>
        <w:rPr>
          <w:rFonts w:ascii="BMWType V2 Light" w:hAnsi="BMWType V2 Light"/>
          <w:sz w:val="22"/>
          <w:szCs w:val="22"/>
        </w:rPr>
      </w:pPr>
    </w:p>
    <w:p w:rsidR="00362313" w:rsidRDefault="00362313" w:rsidP="00362313">
      <w:pPr>
        <w:spacing w:line="360" w:lineRule="exact"/>
        <w:ind w:left="90"/>
        <w:rPr>
          <w:rFonts w:ascii="BMWType V2 Light" w:hAnsi="BMWType V2 Light"/>
          <w:sz w:val="22"/>
          <w:szCs w:val="22"/>
        </w:rPr>
      </w:pPr>
      <w:r w:rsidRPr="000C45B1">
        <w:rPr>
          <w:rFonts w:ascii="BMWType V2 Light" w:hAnsi="BMWType V2 Light"/>
          <w:b/>
          <w:sz w:val="22"/>
          <w:szCs w:val="22"/>
        </w:rPr>
        <w:t>Woodcliff Lake, NJ</w:t>
      </w:r>
      <w:r>
        <w:rPr>
          <w:rFonts w:ascii="BMWType V2 Light" w:hAnsi="BMWType V2 Light"/>
          <w:b/>
          <w:sz w:val="22"/>
          <w:szCs w:val="22"/>
        </w:rPr>
        <w:t xml:space="preserve"> – September 23</w:t>
      </w:r>
      <w:r w:rsidRPr="000C45B1">
        <w:rPr>
          <w:rFonts w:ascii="BMWType V2 Light" w:hAnsi="BMWType V2 Light"/>
          <w:b/>
          <w:sz w:val="22"/>
          <w:szCs w:val="22"/>
        </w:rPr>
        <w:t>, 2010…</w:t>
      </w:r>
      <w:r>
        <w:rPr>
          <w:rFonts w:ascii="BMWType V2 Light" w:hAnsi="BMWType V2 Light"/>
          <w:sz w:val="22"/>
          <w:szCs w:val="22"/>
        </w:rPr>
        <w:t xml:space="preserve">BMW of North America, LLC today announced an average base price increase of 1% for many BMW vehicles sold in the U.S. effective October 1, 2010. </w:t>
      </w:r>
    </w:p>
    <w:p w:rsidR="00362313" w:rsidRDefault="00362313" w:rsidP="00362313">
      <w:pPr>
        <w:spacing w:line="360" w:lineRule="exact"/>
        <w:ind w:left="90"/>
        <w:rPr>
          <w:rFonts w:ascii="BMWType V2 Light" w:hAnsi="BMWType V2 Light"/>
          <w:b/>
          <w:sz w:val="22"/>
          <w:szCs w:val="22"/>
        </w:rPr>
      </w:pPr>
    </w:p>
    <w:p w:rsidR="00362313" w:rsidRDefault="00362313" w:rsidP="00362313">
      <w:pPr>
        <w:spacing w:line="360" w:lineRule="exact"/>
        <w:ind w:left="90"/>
        <w:rPr>
          <w:rFonts w:ascii="BMWType V2 Light" w:hAnsi="BMWType V2 Light"/>
          <w:b/>
          <w:sz w:val="22"/>
          <w:szCs w:val="22"/>
        </w:rPr>
      </w:pPr>
      <w:r>
        <w:rPr>
          <w:rFonts w:ascii="BMWType V2 Light" w:hAnsi="BMWType V2 Light"/>
          <w:sz w:val="22"/>
          <w:szCs w:val="22"/>
        </w:rPr>
        <w:t>The recently launched BMW 5 Series is unaffected by the price adjustment.  The BMW ActiveHybrid X6, the BMW ActiveHybrid 7</w:t>
      </w:r>
      <w:r w:rsidR="00683367">
        <w:rPr>
          <w:rFonts w:ascii="BMWType V2 Light" w:hAnsi="BMWType V2 Light"/>
          <w:sz w:val="22"/>
          <w:szCs w:val="22"/>
        </w:rPr>
        <w:t xml:space="preserve"> </w:t>
      </w:r>
      <w:r>
        <w:rPr>
          <w:rFonts w:ascii="BMWType V2 Light" w:hAnsi="BMWType V2 Light"/>
          <w:sz w:val="22"/>
          <w:szCs w:val="22"/>
        </w:rPr>
        <w:t xml:space="preserve">and </w:t>
      </w:r>
      <w:r w:rsidR="00683367">
        <w:rPr>
          <w:rFonts w:ascii="BMWType V2 Light" w:hAnsi="BMWType V2 Light"/>
          <w:sz w:val="22"/>
          <w:szCs w:val="22"/>
        </w:rPr>
        <w:t xml:space="preserve">the </w:t>
      </w:r>
      <w:r>
        <w:rPr>
          <w:rFonts w:ascii="BMWType V2 Light" w:hAnsi="BMWType V2 Light"/>
          <w:sz w:val="22"/>
          <w:szCs w:val="22"/>
        </w:rPr>
        <w:t xml:space="preserve">5 Series Gran Turismo are also unaffected.  Pricing for the all-new </w:t>
      </w:r>
      <w:r w:rsidR="00EC1DA9">
        <w:rPr>
          <w:rFonts w:ascii="BMWType V2 Light" w:hAnsi="BMWType V2 Light"/>
          <w:sz w:val="22"/>
          <w:szCs w:val="22"/>
        </w:rPr>
        <w:t xml:space="preserve">2011 </w:t>
      </w:r>
      <w:r>
        <w:rPr>
          <w:rFonts w:ascii="BMWType V2 Light" w:hAnsi="BMWType V2 Light"/>
          <w:sz w:val="22"/>
          <w:szCs w:val="22"/>
        </w:rPr>
        <w:t xml:space="preserve">BMW X3 will be released in October with </w:t>
      </w:r>
      <w:r w:rsidR="00EC1DA9">
        <w:rPr>
          <w:rFonts w:ascii="BMWType V2 Light" w:hAnsi="BMWType V2 Light"/>
          <w:sz w:val="22"/>
          <w:szCs w:val="22"/>
        </w:rPr>
        <w:t xml:space="preserve">vehicles arriving in BMW Center showrooms in late December. </w:t>
      </w:r>
    </w:p>
    <w:p w:rsidR="00FB4BC0" w:rsidRPr="004769F5" w:rsidRDefault="00FB4BC0" w:rsidP="00362313">
      <w:pPr>
        <w:spacing w:line="360" w:lineRule="exact"/>
        <w:rPr>
          <w:rFonts w:ascii="BMWType V2 Light" w:hAnsi="BMWType V2 Light"/>
          <w:sz w:val="22"/>
          <w:szCs w:val="22"/>
        </w:rPr>
      </w:pPr>
    </w:p>
    <w:p w:rsidR="004769F5" w:rsidRPr="004769F5" w:rsidRDefault="00FB4BC0" w:rsidP="004769F5">
      <w:pPr>
        <w:spacing w:line="360" w:lineRule="exact"/>
        <w:ind w:left="90"/>
        <w:rPr>
          <w:rFonts w:ascii="BMWType V2 Light" w:hAnsi="BMWType V2 Light"/>
          <w:b/>
          <w:sz w:val="22"/>
          <w:szCs w:val="22"/>
        </w:rPr>
      </w:pPr>
      <w:r w:rsidRPr="004769F5">
        <w:rPr>
          <w:rFonts w:ascii="BMWType V2 Light" w:hAnsi="BMWType V2 Light"/>
          <w:b/>
          <w:sz w:val="22"/>
          <w:szCs w:val="22"/>
        </w:rPr>
        <w:t>BMW Group In America</w:t>
      </w:r>
    </w:p>
    <w:p w:rsidR="004769F5" w:rsidRPr="004769F5" w:rsidRDefault="004D3977" w:rsidP="004769F5">
      <w:pPr>
        <w:spacing w:line="360" w:lineRule="exact"/>
        <w:ind w:left="90"/>
        <w:rPr>
          <w:rFonts w:ascii="BMWType V2 Light" w:hAnsi="BMWType V2 Light"/>
          <w:sz w:val="22"/>
          <w:szCs w:val="22"/>
        </w:rPr>
      </w:pPr>
      <w:r w:rsidRPr="004D3977">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centers, 336 BMW Sports Activity Vehicle centers, 143 BMW motorcycle retailers, 100 MINI passenger car </w:t>
      </w:r>
      <w:r w:rsidRPr="004D3977">
        <w:rPr>
          <w:rFonts w:ascii="BMWType V2 Light" w:hAnsi="BMWType V2 Light"/>
          <w:sz w:val="22"/>
          <w:szCs w:val="22"/>
        </w:rPr>
        <w:lastRenderedPageBreak/>
        <w:t>dealers, and 31 Rolls-Royce Motor Car dealers.  BMW (US) Holding Corp., the BMW Group’s sales headquarters for North America, is located in Woodcliff Lake, New Jersey.</w:t>
      </w:r>
    </w:p>
    <w:p w:rsidR="004769F5" w:rsidRPr="004769F5" w:rsidRDefault="004769F5" w:rsidP="004769F5">
      <w:pPr>
        <w:spacing w:line="360" w:lineRule="exact"/>
        <w:ind w:left="90"/>
        <w:rPr>
          <w:rStyle w:val="Hyperlink"/>
          <w:rFonts w:ascii="BMWType V2 Light" w:hAnsi="BMWType V2 Light"/>
          <w:sz w:val="22"/>
          <w:szCs w:val="22"/>
        </w:rPr>
      </w:pPr>
      <w:r w:rsidRPr="004769F5">
        <w:rPr>
          <w:rFonts w:ascii="BMWType V2 Light" w:hAnsi="BMWType V2 Light"/>
          <w:sz w:val="22"/>
          <w:szCs w:val="22"/>
        </w:rPr>
        <w:t xml:space="preserve">Information about BMW Group products is available to consumers via the Internet at:  </w:t>
      </w:r>
      <w:hyperlink r:id="rId9" w:history="1">
        <w:r w:rsidRPr="004769F5">
          <w:rPr>
            <w:rStyle w:val="Hyperlink"/>
            <w:rFonts w:ascii="BMWType V2 Light" w:hAnsi="BMWType V2 Light"/>
            <w:sz w:val="22"/>
            <w:szCs w:val="22"/>
          </w:rPr>
          <w:t>www.bmwgroupna.com</w:t>
        </w:r>
      </w:hyperlink>
      <w:r w:rsidRPr="004769F5">
        <w:rPr>
          <w:rStyle w:val="Hyperlink"/>
          <w:rFonts w:ascii="BMWType V2 Light" w:hAnsi="BMWType V2 Light"/>
          <w:sz w:val="22"/>
          <w:szCs w:val="22"/>
        </w:rPr>
        <w:t xml:space="preserve"> </w:t>
      </w:r>
    </w:p>
    <w:p w:rsidR="004769F5" w:rsidRPr="004769F5" w:rsidRDefault="004769F5" w:rsidP="004769F5">
      <w:pPr>
        <w:spacing w:line="360" w:lineRule="atLeast"/>
        <w:jc w:val="center"/>
        <w:rPr>
          <w:rFonts w:ascii="BMWType V2 Light" w:hAnsi="BMWType V2 Light"/>
          <w:sz w:val="22"/>
          <w:szCs w:val="22"/>
        </w:rPr>
      </w:pPr>
      <w:r w:rsidRPr="004769F5">
        <w:rPr>
          <w:rFonts w:ascii="BMWType V2 Light" w:hAnsi="BMWType V2 Light"/>
          <w:sz w:val="22"/>
          <w:szCs w:val="22"/>
        </w:rPr>
        <w:t>#      #      #</w:t>
      </w:r>
    </w:p>
    <w:p w:rsidR="004769F5" w:rsidRPr="004769F5" w:rsidRDefault="004769F5" w:rsidP="004769F5">
      <w:pPr>
        <w:spacing w:line="360" w:lineRule="exact"/>
        <w:ind w:left="90"/>
        <w:rPr>
          <w:rStyle w:val="Hyperlink"/>
          <w:rFonts w:ascii="BMWType V2 Light" w:hAnsi="BMWType V2 Light"/>
          <w:sz w:val="22"/>
          <w:szCs w:val="22"/>
        </w:rPr>
      </w:pPr>
    </w:p>
    <w:p w:rsidR="004769F5" w:rsidRPr="004769F5" w:rsidRDefault="004769F5" w:rsidP="004769F5">
      <w:pPr>
        <w:spacing w:line="360" w:lineRule="exact"/>
        <w:ind w:left="90"/>
        <w:rPr>
          <w:rFonts w:ascii="BMWType V2 Light" w:hAnsi="BMWType V2 Light"/>
          <w:color w:val="0000FF"/>
          <w:sz w:val="22"/>
          <w:szCs w:val="22"/>
          <w:u w:val="single"/>
        </w:rPr>
      </w:pPr>
      <w:r w:rsidRPr="004769F5">
        <w:rPr>
          <w:rFonts w:ascii="BMWType V2 Light" w:hAnsi="BMWType V2 Light"/>
          <w:b/>
          <w:sz w:val="22"/>
          <w:szCs w:val="22"/>
        </w:rPr>
        <w:t xml:space="preserve">Journalist note: </w:t>
      </w:r>
      <w:r w:rsidRPr="004769F5">
        <w:rPr>
          <w:rFonts w:ascii="BMWType V2 Light" w:hAnsi="BMWType V2 Light"/>
          <w:sz w:val="22"/>
          <w:szCs w:val="22"/>
        </w:rPr>
        <w:t xml:space="preserve">Information about the BMW Group and its products is available to journalists on-line at the BMW Group PressClub at the following address: </w:t>
      </w:r>
      <w:hyperlink r:id="rId10" w:history="1">
        <w:r w:rsidRPr="004769F5">
          <w:rPr>
            <w:rStyle w:val="Hyperlink"/>
            <w:rFonts w:ascii="BMWType V2 Light" w:hAnsi="BMWType V2 Light"/>
            <w:sz w:val="22"/>
            <w:szCs w:val="22"/>
          </w:rPr>
          <w:t>www.press.bmwna.com</w:t>
        </w:r>
      </w:hyperlink>
      <w:r w:rsidRPr="004769F5">
        <w:rPr>
          <w:rFonts w:ascii="BMWType V2 Light" w:hAnsi="BMWType V2 Light"/>
          <w:sz w:val="22"/>
          <w:szCs w:val="22"/>
        </w:rPr>
        <w:t xml:space="preserve">.  Additional information, images and video may be found at </w:t>
      </w:r>
      <w:hyperlink r:id="rId11" w:history="1">
        <w:r w:rsidRPr="004769F5">
          <w:rPr>
            <w:rStyle w:val="Hyperlink"/>
            <w:rFonts w:ascii="BMWType V2 Light" w:hAnsi="BMWType V2 Light"/>
            <w:sz w:val="22"/>
            <w:szCs w:val="22"/>
          </w:rPr>
          <w:t>www.bmwusanews.com</w:t>
        </w:r>
      </w:hyperlink>
      <w:r w:rsidRPr="004769F5">
        <w:rPr>
          <w:rFonts w:ascii="BMWType V2 Light" w:hAnsi="BMWType V2 Light"/>
          <w:sz w:val="22"/>
          <w:szCs w:val="22"/>
        </w:rPr>
        <w:t xml:space="preserve">.  Broadcast quality video footage is available via The NewsMarket at </w:t>
      </w:r>
      <w:hyperlink r:id="rId12" w:history="1">
        <w:r w:rsidRPr="004769F5">
          <w:rPr>
            <w:rStyle w:val="Hyperlink"/>
            <w:rFonts w:ascii="BMWType V2 Light" w:hAnsi="BMWType V2 Light"/>
            <w:sz w:val="22"/>
            <w:szCs w:val="22"/>
          </w:rPr>
          <w:t>www.thenewsmarket.com</w:t>
        </w:r>
      </w:hyperlink>
      <w:r w:rsidRPr="004769F5">
        <w:rPr>
          <w:rFonts w:ascii="BMWType V2 Light" w:hAnsi="BMWType V2 Light"/>
          <w:sz w:val="22"/>
          <w:szCs w:val="22"/>
        </w:rPr>
        <w:t>.</w:t>
      </w:r>
    </w:p>
    <w:p w:rsidR="004769F5" w:rsidRPr="004769F5" w:rsidRDefault="004769F5" w:rsidP="004769F5">
      <w:pPr>
        <w:spacing w:line="360" w:lineRule="atLeast"/>
        <w:rPr>
          <w:rFonts w:ascii="BMWType V2 Light" w:hAnsi="BMWType V2 Light"/>
          <w:sz w:val="22"/>
          <w:szCs w:val="22"/>
        </w:rPr>
      </w:pPr>
    </w:p>
    <w:p w:rsidR="004769F5" w:rsidRPr="004769F5" w:rsidRDefault="004769F5" w:rsidP="004769F5">
      <w:pPr>
        <w:jc w:val="center"/>
        <w:rPr>
          <w:rFonts w:ascii="BMWType V2 Light" w:hAnsi="BMWType V2 Light"/>
          <w:sz w:val="22"/>
          <w:szCs w:val="22"/>
        </w:rPr>
      </w:pPr>
      <w:r w:rsidRPr="004769F5">
        <w:rPr>
          <w:rFonts w:ascii="BMWType V2 Light" w:hAnsi="BMWType V2 Light"/>
          <w:sz w:val="22"/>
          <w:szCs w:val="22"/>
        </w:rPr>
        <w:t>#      #      #</w:t>
      </w:r>
    </w:p>
    <w:p w:rsidR="00E94EA6" w:rsidRPr="006C276F" w:rsidRDefault="00E94EA6" w:rsidP="004769F5">
      <w:pPr>
        <w:spacing w:line="360" w:lineRule="exact"/>
        <w:ind w:left="90"/>
        <w:rPr>
          <w:rFonts w:ascii="BMWType V2 Light" w:hAnsi="BMWType V2 Light"/>
          <w:szCs w:val="22"/>
        </w:rPr>
      </w:pPr>
    </w:p>
    <w:sectPr w:rsidR="00E94EA6" w:rsidRPr="006C276F" w:rsidSect="00EF064C">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7D2" w:rsidRDefault="006B57D2">
      <w:r>
        <w:separator/>
      </w:r>
    </w:p>
  </w:endnote>
  <w:endnote w:type="continuationSeparator" w:id="0">
    <w:p w:rsidR="006B57D2" w:rsidRDefault="006B57D2">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r>
      <w:rPr>
        <w:rFonts w:ascii="BMWTypeLight" w:hAnsi="BMWTypeLight"/>
      </w:rPr>
      <w:t>- more -</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7D2" w:rsidRDefault="006B57D2">
      <w:r>
        <w:separator/>
      </w:r>
    </w:p>
  </w:footnote>
  <w:footnote w:type="continuationSeparator" w:id="0">
    <w:p w:rsidR="006B57D2" w:rsidRDefault="006B5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EF064C">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EF064C">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535270">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EF064C">
          <w:pPr>
            <w:pStyle w:val="Header"/>
            <w:rPr>
              <w:rFonts w:ascii="BMWTypeLight" w:hAnsi="BMWTypeLight"/>
              <w:b/>
              <w:sz w:val="36"/>
              <w:szCs w:val="36"/>
            </w:rPr>
          </w:pPr>
          <w:r w:rsidRPr="00EF064C">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40448"/>
    <w:rsid w:val="00051762"/>
    <w:rsid w:val="000E0C51"/>
    <w:rsid w:val="00103970"/>
    <w:rsid w:val="001150FC"/>
    <w:rsid w:val="00203808"/>
    <w:rsid w:val="0025564C"/>
    <w:rsid w:val="002909AA"/>
    <w:rsid w:val="002940A3"/>
    <w:rsid w:val="00297ED6"/>
    <w:rsid w:val="00362313"/>
    <w:rsid w:val="003862B6"/>
    <w:rsid w:val="003E44E3"/>
    <w:rsid w:val="003E6621"/>
    <w:rsid w:val="004769F5"/>
    <w:rsid w:val="004B3B99"/>
    <w:rsid w:val="004D3977"/>
    <w:rsid w:val="004E1C25"/>
    <w:rsid w:val="00535270"/>
    <w:rsid w:val="00543F39"/>
    <w:rsid w:val="005D2469"/>
    <w:rsid w:val="00647592"/>
    <w:rsid w:val="00681889"/>
    <w:rsid w:val="00683367"/>
    <w:rsid w:val="006A7130"/>
    <w:rsid w:val="006B57D2"/>
    <w:rsid w:val="006C276F"/>
    <w:rsid w:val="00726400"/>
    <w:rsid w:val="00733132"/>
    <w:rsid w:val="00737780"/>
    <w:rsid w:val="00777E48"/>
    <w:rsid w:val="007B09AF"/>
    <w:rsid w:val="00805A28"/>
    <w:rsid w:val="008C3F38"/>
    <w:rsid w:val="008E63B3"/>
    <w:rsid w:val="009148E1"/>
    <w:rsid w:val="00916AED"/>
    <w:rsid w:val="009C61DD"/>
    <w:rsid w:val="009E7C82"/>
    <w:rsid w:val="00A74298"/>
    <w:rsid w:val="00AA649B"/>
    <w:rsid w:val="00AA6FA7"/>
    <w:rsid w:val="00AF2B13"/>
    <w:rsid w:val="00B416D5"/>
    <w:rsid w:val="00BB2A1C"/>
    <w:rsid w:val="00BF4FA8"/>
    <w:rsid w:val="00C01581"/>
    <w:rsid w:val="00C7642B"/>
    <w:rsid w:val="00CD4798"/>
    <w:rsid w:val="00D665A2"/>
    <w:rsid w:val="00DD0DC1"/>
    <w:rsid w:val="00DF4CED"/>
    <w:rsid w:val="00E21C11"/>
    <w:rsid w:val="00E47877"/>
    <w:rsid w:val="00E94EA6"/>
    <w:rsid w:val="00EA514C"/>
    <w:rsid w:val="00EC1DA9"/>
    <w:rsid w:val="00EF064C"/>
    <w:rsid w:val="00EF7D85"/>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64C"/>
    <w:rPr>
      <w:rFonts w:ascii="Helvetica" w:hAnsi="Helvetica"/>
    </w:rPr>
  </w:style>
  <w:style w:type="paragraph" w:styleId="Heading1">
    <w:name w:val="heading 1"/>
    <w:basedOn w:val="Normal"/>
    <w:next w:val="Normal"/>
    <w:qFormat/>
    <w:rsid w:val="00EF064C"/>
    <w:pPr>
      <w:keepNext/>
      <w:outlineLvl w:val="0"/>
    </w:pPr>
    <w:rPr>
      <w:b/>
      <w:sz w:val="24"/>
    </w:rPr>
  </w:style>
  <w:style w:type="paragraph" w:styleId="Heading2">
    <w:name w:val="heading 2"/>
    <w:basedOn w:val="Normal"/>
    <w:next w:val="Normal"/>
    <w:qFormat/>
    <w:rsid w:val="00EF064C"/>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F064C"/>
    <w:rPr>
      <w:sz w:val="24"/>
    </w:rPr>
  </w:style>
  <w:style w:type="character" w:styleId="FootnoteReference">
    <w:name w:val="footnote reference"/>
    <w:basedOn w:val="DefaultParagraphFont"/>
    <w:semiHidden/>
    <w:rsid w:val="00EF064C"/>
    <w:rPr>
      <w:vertAlign w:val="superscript"/>
    </w:rPr>
  </w:style>
  <w:style w:type="paragraph" w:styleId="Header">
    <w:name w:val="header"/>
    <w:basedOn w:val="Normal"/>
    <w:rsid w:val="00EF064C"/>
    <w:pPr>
      <w:tabs>
        <w:tab w:val="center" w:pos="4320"/>
        <w:tab w:val="right" w:pos="8640"/>
      </w:tabs>
    </w:pPr>
  </w:style>
  <w:style w:type="paragraph" w:styleId="Footer">
    <w:name w:val="footer"/>
    <w:basedOn w:val="Normal"/>
    <w:rsid w:val="00EF064C"/>
    <w:pPr>
      <w:tabs>
        <w:tab w:val="center" w:pos="4320"/>
        <w:tab w:val="right" w:pos="8640"/>
      </w:tabs>
    </w:pPr>
  </w:style>
  <w:style w:type="character" w:styleId="PageNumber">
    <w:name w:val="page number"/>
    <w:basedOn w:val="DefaultParagraphFont"/>
    <w:rsid w:val="00EF064C"/>
  </w:style>
  <w:style w:type="paragraph" w:styleId="BalloonText">
    <w:name w:val="Balloon Text"/>
    <w:basedOn w:val="Normal"/>
    <w:semiHidden/>
    <w:rsid w:val="00EF064C"/>
    <w:rPr>
      <w:rFonts w:ascii="Tahoma" w:hAnsi="Tahoma" w:cs="Tahoma"/>
      <w:sz w:val="16"/>
      <w:szCs w:val="16"/>
    </w:rPr>
  </w:style>
  <w:style w:type="paragraph" w:customStyle="1" w:styleId="subsid">
    <w:name w:val="subsid"/>
    <w:basedOn w:val="Header"/>
    <w:rsid w:val="00EF064C"/>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EF064C"/>
    <w:rPr>
      <w:color w:val="0000FF"/>
      <w:u w:val="single"/>
    </w:rPr>
  </w:style>
  <w:style w:type="paragraph" w:styleId="BodyText">
    <w:name w:val="Body Text"/>
    <w:basedOn w:val="Normal"/>
    <w:link w:val="BodyTextChar"/>
    <w:rsid w:val="00EF064C"/>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ncinsky@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n.Sparks@bmwna.com" TargetMode="External"/><Relationship Id="rId12" Type="http://schemas.openxmlformats.org/officeDocument/2006/relationships/hyperlink" Target="http://www.thenewsmarke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ess.bmw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group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2709</CharactersWithSpaces>
  <SharedDoc>false</SharedDoc>
  <HLinks>
    <vt:vector size="24" baseType="variant">
      <vt:variant>
        <vt:i4>6029338</vt:i4>
      </vt:variant>
      <vt:variant>
        <vt:i4>9</vt:i4>
      </vt:variant>
      <vt:variant>
        <vt:i4>0</vt:i4>
      </vt:variant>
      <vt:variant>
        <vt:i4>5</vt:i4>
      </vt:variant>
      <vt:variant>
        <vt:lpwstr>http://www.thenewsmarket.com/</vt:lpwstr>
      </vt:variant>
      <vt:variant>
        <vt:lpwstr/>
      </vt:variant>
      <vt:variant>
        <vt:i4>3801137</vt:i4>
      </vt:variant>
      <vt:variant>
        <vt:i4>6</vt:i4>
      </vt:variant>
      <vt:variant>
        <vt:i4>0</vt:i4>
      </vt:variant>
      <vt:variant>
        <vt:i4>5</vt:i4>
      </vt:variant>
      <vt:variant>
        <vt:lpwstr>http://www.bmwusanews.com/</vt:lpwstr>
      </vt:variant>
      <vt:variant>
        <vt:lpwstr/>
      </vt:variant>
      <vt:variant>
        <vt:i4>3604541</vt:i4>
      </vt:variant>
      <vt:variant>
        <vt:i4>3</vt:i4>
      </vt:variant>
      <vt:variant>
        <vt:i4>0</vt:i4>
      </vt:variant>
      <vt:variant>
        <vt:i4>5</vt:i4>
      </vt:variant>
      <vt:variant>
        <vt:lpwstr>http://www.press.bmwna.com/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2010-09-23T14:34:00Z</cp:lastPrinted>
  <dcterms:created xsi:type="dcterms:W3CDTF">2010-09-23T19:21:00Z</dcterms:created>
  <dcterms:modified xsi:type="dcterms:W3CDTF">2010-09-23T19:21:00Z</dcterms:modified>
</cp:coreProperties>
</file>