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52802" w:rsidRPr="005223C1">
        <w:trPr>
          <w:cantSplit/>
        </w:trPr>
        <w:tc>
          <w:tcPr>
            <w:tcW w:w="1833" w:type="dxa"/>
          </w:tcPr>
          <w:p w:rsidR="00852802" w:rsidRPr="005223C1" w:rsidRDefault="00852802" w:rsidP="00852802">
            <w:pPr>
              <w:ind w:right="288"/>
              <w:rPr>
                <w:rFonts w:ascii="MINITypeRegular" w:hAnsi="MINITypeRegular"/>
                <w:b/>
                <w:sz w:val="22"/>
                <w:szCs w:val="22"/>
              </w:rPr>
            </w:pPr>
            <w:r w:rsidRPr="005223C1">
              <w:rPr>
                <w:rFonts w:ascii="MINITypeRegular" w:hAnsi="MINITypeRegular"/>
                <w:b/>
                <w:sz w:val="22"/>
                <w:szCs w:val="22"/>
              </w:rPr>
              <w:t>For Release:</w:t>
            </w:r>
          </w:p>
        </w:tc>
        <w:tc>
          <w:tcPr>
            <w:tcW w:w="5747" w:type="dxa"/>
          </w:tcPr>
          <w:p w:rsidR="00852802" w:rsidRPr="005223C1" w:rsidRDefault="00852802" w:rsidP="00852802">
            <w:pPr>
              <w:ind w:right="288"/>
              <w:rPr>
                <w:rFonts w:ascii="MINITypeRegular" w:hAnsi="MINITypeRegular"/>
                <w:b/>
                <w:sz w:val="22"/>
                <w:szCs w:val="22"/>
              </w:rPr>
            </w:pPr>
            <w:r w:rsidRPr="005223C1">
              <w:rPr>
                <w:rFonts w:ascii="MINITypeRegular" w:hAnsi="MINITypeRegular"/>
                <w:b/>
                <w:sz w:val="22"/>
                <w:szCs w:val="22"/>
              </w:rPr>
              <w:t>IMMEDIATE</w:t>
            </w:r>
          </w:p>
        </w:tc>
      </w:tr>
      <w:tr w:rsidR="00852802" w:rsidRPr="005223C1">
        <w:trPr>
          <w:cantSplit/>
        </w:trPr>
        <w:tc>
          <w:tcPr>
            <w:tcW w:w="1833" w:type="dxa"/>
          </w:tcPr>
          <w:p w:rsidR="00852802" w:rsidRPr="005223C1" w:rsidRDefault="00852802" w:rsidP="00852802">
            <w:pPr>
              <w:spacing w:line="360" w:lineRule="atLeast"/>
              <w:ind w:left="90" w:right="288"/>
              <w:rPr>
                <w:rFonts w:ascii="MINITypeRegular" w:hAnsi="MINITypeRegular"/>
                <w:sz w:val="22"/>
                <w:szCs w:val="22"/>
              </w:rPr>
            </w:pPr>
          </w:p>
        </w:tc>
        <w:tc>
          <w:tcPr>
            <w:tcW w:w="5747" w:type="dxa"/>
          </w:tcPr>
          <w:p w:rsidR="00852802" w:rsidRPr="005223C1" w:rsidRDefault="00852802" w:rsidP="00852802">
            <w:pPr>
              <w:spacing w:line="360" w:lineRule="atLeast"/>
              <w:ind w:right="288"/>
              <w:rPr>
                <w:rFonts w:ascii="MINITypeRegular" w:hAnsi="MINITypeRegular"/>
                <w:sz w:val="22"/>
                <w:szCs w:val="22"/>
              </w:rPr>
            </w:pPr>
          </w:p>
        </w:tc>
      </w:tr>
      <w:tr w:rsidR="00852802" w:rsidRPr="00D37E2C">
        <w:trPr>
          <w:cantSplit/>
        </w:trPr>
        <w:tc>
          <w:tcPr>
            <w:tcW w:w="1833" w:type="dxa"/>
          </w:tcPr>
          <w:p w:rsidR="00852802" w:rsidRPr="009F3ACF" w:rsidRDefault="00852802" w:rsidP="00852802">
            <w:pPr>
              <w:ind w:left="90" w:right="288"/>
              <w:rPr>
                <w:rFonts w:ascii="MINITypeRegular" w:hAnsi="MINITypeRegular"/>
                <w:b/>
                <w:sz w:val="22"/>
                <w:szCs w:val="22"/>
              </w:rPr>
            </w:pPr>
            <w:r w:rsidRPr="009F3ACF">
              <w:rPr>
                <w:rFonts w:ascii="MINITypeRegular" w:hAnsi="MINITypeRegular"/>
                <w:b/>
                <w:sz w:val="22"/>
                <w:szCs w:val="22"/>
              </w:rPr>
              <w:t>Contact:</w:t>
            </w:r>
          </w:p>
        </w:tc>
        <w:tc>
          <w:tcPr>
            <w:tcW w:w="5747" w:type="dxa"/>
          </w:tcPr>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Nathalie Bauters</w:t>
            </w:r>
          </w:p>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MINI Communications Manager</w:t>
            </w:r>
          </w:p>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 xml:space="preserve">201-930-3166 </w:t>
            </w:r>
          </w:p>
          <w:p w:rsidR="00852802" w:rsidRPr="009F3ACF" w:rsidRDefault="00ED7B0D" w:rsidP="00852802">
            <w:pPr>
              <w:overflowPunct/>
              <w:autoSpaceDE/>
              <w:autoSpaceDN/>
              <w:adjustRightInd/>
              <w:textAlignment w:val="auto"/>
              <w:rPr>
                <w:rFonts w:ascii="MINITypeRegular" w:hAnsi="MINITypeRegular"/>
                <w:sz w:val="22"/>
                <w:szCs w:val="22"/>
              </w:rPr>
            </w:pPr>
            <w:hyperlink r:id="rId8" w:history="1">
              <w:r w:rsidR="00852802" w:rsidRPr="009F3ACF">
                <w:rPr>
                  <w:rStyle w:val="Hyperlink"/>
                  <w:rFonts w:ascii="MINITypeRegular" w:hAnsi="MINITypeRegular"/>
                  <w:color w:val="auto"/>
                  <w:sz w:val="22"/>
                  <w:szCs w:val="22"/>
                  <w:u w:val="none"/>
                </w:rPr>
                <w:t>nathalie.bauters@miniusa.com</w:t>
              </w:r>
            </w:hyperlink>
          </w:p>
          <w:p w:rsidR="00852802" w:rsidRPr="009F3ACF" w:rsidRDefault="00852802" w:rsidP="00852802">
            <w:pPr>
              <w:ind w:right="288"/>
              <w:rPr>
                <w:rFonts w:ascii="MINITypeRegular" w:hAnsi="MINITypeRegular"/>
                <w:sz w:val="22"/>
                <w:szCs w:val="22"/>
              </w:rPr>
            </w:pPr>
          </w:p>
          <w:p w:rsidR="00852802" w:rsidRPr="009F3ACF" w:rsidRDefault="00852802" w:rsidP="00852802">
            <w:pPr>
              <w:ind w:right="288"/>
              <w:rPr>
                <w:rFonts w:ascii="MINITypeRegular" w:hAnsi="MINITypeRegular"/>
                <w:sz w:val="22"/>
                <w:szCs w:val="22"/>
              </w:rPr>
            </w:pPr>
            <w:r w:rsidRPr="009F3ACF">
              <w:rPr>
                <w:rFonts w:ascii="MINITypeRegular" w:hAnsi="MINITypeRegular"/>
                <w:sz w:val="22"/>
                <w:szCs w:val="22"/>
              </w:rPr>
              <w:t xml:space="preserve">PFPR Communications </w:t>
            </w:r>
          </w:p>
          <w:p w:rsidR="00852802" w:rsidRPr="00D37E2C" w:rsidRDefault="00852802" w:rsidP="00852802">
            <w:pPr>
              <w:ind w:right="288"/>
              <w:rPr>
                <w:rFonts w:ascii="MINITypeRegular" w:hAnsi="MINITypeRegular"/>
                <w:sz w:val="22"/>
                <w:szCs w:val="22"/>
                <w:lang w:val="de-DE"/>
              </w:rPr>
            </w:pPr>
            <w:r w:rsidRPr="00D37E2C">
              <w:rPr>
                <w:rFonts w:ascii="MINITypeRegular" w:hAnsi="MINITypeRegular"/>
                <w:sz w:val="22"/>
                <w:szCs w:val="22"/>
                <w:lang w:val="de-DE"/>
              </w:rPr>
              <w:t>Yvonne Malmgren, 586-453-2912</w:t>
            </w:r>
          </w:p>
          <w:p w:rsidR="00852802" w:rsidRPr="00D37E2C" w:rsidRDefault="00852802" w:rsidP="00852802">
            <w:pPr>
              <w:ind w:right="288"/>
              <w:rPr>
                <w:rFonts w:ascii="MINITypeRegular" w:hAnsi="MINITypeRegular"/>
                <w:sz w:val="22"/>
                <w:szCs w:val="22"/>
                <w:lang w:val="de-DE"/>
              </w:rPr>
            </w:pPr>
            <w:r w:rsidRPr="00D37E2C">
              <w:rPr>
                <w:rFonts w:ascii="MINITypeRegular" w:hAnsi="MINITypeRegular"/>
                <w:sz w:val="22"/>
                <w:szCs w:val="22"/>
                <w:lang w:val="de-DE"/>
              </w:rPr>
              <w:t>yvonne.malmgren@pfpr.com</w:t>
            </w:r>
          </w:p>
          <w:p w:rsidR="00852802" w:rsidRPr="00D37E2C" w:rsidRDefault="00852802" w:rsidP="00852802">
            <w:pPr>
              <w:overflowPunct/>
              <w:autoSpaceDE/>
              <w:autoSpaceDN/>
              <w:adjustRightInd/>
              <w:textAlignment w:val="auto"/>
              <w:rPr>
                <w:rFonts w:ascii="MINITypeRegular" w:hAnsi="MINITypeRegular"/>
                <w:sz w:val="22"/>
                <w:szCs w:val="22"/>
                <w:lang w:val="de-DE"/>
              </w:rPr>
            </w:pPr>
          </w:p>
        </w:tc>
      </w:tr>
    </w:tbl>
    <w:p w:rsidR="00852802" w:rsidRPr="00D37E2C" w:rsidRDefault="00852802" w:rsidP="00852802">
      <w:pPr>
        <w:pStyle w:val="Presskittext"/>
        <w:tabs>
          <w:tab w:val="left" w:pos="1440"/>
          <w:tab w:val="left" w:pos="2160"/>
          <w:tab w:val="left" w:pos="2880"/>
          <w:tab w:val="left" w:pos="3600"/>
          <w:tab w:val="left" w:pos="4320"/>
          <w:tab w:val="left" w:pos="5040"/>
          <w:tab w:val="left" w:pos="5760"/>
          <w:tab w:val="left" w:pos="6480"/>
          <w:tab w:val="left" w:pos="7200"/>
          <w:tab w:val="left" w:pos="7920"/>
        </w:tabs>
        <w:spacing w:line="240" w:lineRule="auto"/>
        <w:ind w:left="90" w:right="288"/>
        <w:jc w:val="both"/>
        <w:rPr>
          <w:rFonts w:ascii="MINITypeRegular" w:hAnsi="MINITypeRegular"/>
          <w:color w:val="auto"/>
          <w:sz w:val="24"/>
          <w:szCs w:val="24"/>
          <w:lang w:val="de-DE"/>
        </w:rPr>
      </w:pPr>
    </w:p>
    <w:p w:rsidR="00852802" w:rsidRPr="00D37311" w:rsidRDefault="004A0317" w:rsidP="00852802">
      <w:pPr>
        <w:spacing w:after="120"/>
        <w:ind w:left="90" w:right="-288"/>
        <w:jc w:val="both"/>
        <w:rPr>
          <w:rFonts w:ascii="MINITypeRegular" w:hAnsi="MINITypeRegular"/>
          <w:b/>
          <w:sz w:val="24"/>
        </w:rPr>
      </w:pPr>
      <w:r>
        <w:rPr>
          <w:rFonts w:ascii="MINITypeHeadline" w:hAnsi="MINITypeHeadline" w:cs="BMWTypeRegular"/>
          <w:b/>
          <w:caps/>
          <w:color w:val="000000"/>
          <w:sz w:val="24"/>
          <w:szCs w:val="24"/>
        </w:rPr>
        <w:t>A LInk to the future: mini connected</w:t>
      </w:r>
    </w:p>
    <w:p w:rsidR="00852802" w:rsidRPr="005223C1" w:rsidRDefault="00852802" w:rsidP="00852802">
      <w:pPr>
        <w:ind w:left="90" w:right="-288"/>
        <w:jc w:val="both"/>
        <w:rPr>
          <w:rFonts w:ascii="MINITypeRegular" w:hAnsi="MINITypeRegular" w:cs="BMWTypeRegular"/>
          <w:b/>
          <w:caps/>
          <w:color w:val="000000"/>
          <w:sz w:val="24"/>
          <w:szCs w:val="24"/>
        </w:rPr>
      </w:pPr>
    </w:p>
    <w:p w:rsidR="009428F2" w:rsidRDefault="00852802" w:rsidP="00E4083B">
      <w:pPr>
        <w:spacing w:line="360" w:lineRule="exact"/>
        <w:ind w:left="90" w:right="-288"/>
        <w:jc w:val="both"/>
        <w:rPr>
          <w:rFonts w:ascii="MINITypeRegular" w:hAnsi="MINITypeRegular"/>
          <w:sz w:val="22"/>
          <w:szCs w:val="22"/>
        </w:rPr>
      </w:pPr>
      <w:r w:rsidRPr="000A568A">
        <w:rPr>
          <w:rFonts w:ascii="MINITypeRegular" w:hAnsi="MINITypeRegular"/>
          <w:b/>
          <w:sz w:val="22"/>
          <w:szCs w:val="22"/>
        </w:rPr>
        <w:t xml:space="preserve">Woodcliff Lake, NJ – </w:t>
      </w:r>
      <w:r w:rsidR="004A0317">
        <w:rPr>
          <w:rFonts w:ascii="MINITypeRegular" w:hAnsi="MINITypeRegular"/>
          <w:b/>
          <w:sz w:val="22"/>
          <w:szCs w:val="22"/>
        </w:rPr>
        <w:t xml:space="preserve">October </w:t>
      </w:r>
      <w:r w:rsidR="009179D5">
        <w:rPr>
          <w:rFonts w:ascii="MINITypeRegular" w:hAnsi="MINITypeRegular"/>
          <w:b/>
          <w:sz w:val="22"/>
          <w:szCs w:val="22"/>
        </w:rPr>
        <w:t>7</w:t>
      </w:r>
      <w:r w:rsidRPr="000A568A">
        <w:rPr>
          <w:rFonts w:ascii="MINITypeRegular" w:hAnsi="MINITypeRegular"/>
          <w:b/>
          <w:sz w:val="22"/>
          <w:szCs w:val="22"/>
        </w:rPr>
        <w:t xml:space="preserve">, 2010… </w:t>
      </w:r>
      <w:r w:rsidR="00E4083B">
        <w:rPr>
          <w:rFonts w:ascii="MINITypeRegular" w:hAnsi="MINITypeRegular"/>
          <w:sz w:val="22"/>
          <w:szCs w:val="22"/>
        </w:rPr>
        <w:t xml:space="preserve">MINI Connected, </w:t>
      </w:r>
      <w:r w:rsidR="001A2B33">
        <w:rPr>
          <w:rFonts w:ascii="MINITypeRegular" w:hAnsi="MINITypeRegular"/>
          <w:sz w:val="22"/>
          <w:szCs w:val="22"/>
        </w:rPr>
        <w:t>a</w:t>
      </w:r>
      <w:r w:rsidR="00E4083B" w:rsidRPr="00E4083B">
        <w:rPr>
          <w:rFonts w:ascii="MINITypeRegular" w:hAnsi="MINITypeRegular"/>
          <w:sz w:val="22"/>
          <w:szCs w:val="22"/>
        </w:rPr>
        <w:t xml:space="preserve"> MINI-exclusive technology provides the basis for new and unprecedented integration of smartphone functions, taking the in-car integration of modern smartphone telecommunications, entertainment and online functions to a whole new level.</w:t>
      </w:r>
      <w:r w:rsidR="001A2B33">
        <w:rPr>
          <w:rFonts w:ascii="MINITypeRegular" w:hAnsi="MINITypeRegular"/>
          <w:sz w:val="22"/>
          <w:szCs w:val="22"/>
        </w:rPr>
        <w:t xml:space="preserve"> MINI Connected is </w:t>
      </w:r>
      <w:r w:rsidR="006453D3">
        <w:rPr>
          <w:rFonts w:ascii="MINITypeRegular" w:hAnsi="MINITypeRegular"/>
          <w:sz w:val="22"/>
          <w:szCs w:val="22"/>
        </w:rPr>
        <w:t>part of the</w:t>
      </w:r>
      <w:r w:rsidR="001A2B33">
        <w:rPr>
          <w:rFonts w:ascii="MINITypeRegular" w:hAnsi="MINITypeRegular"/>
          <w:sz w:val="22"/>
          <w:szCs w:val="22"/>
        </w:rPr>
        <w:t xml:space="preserve"> two of the MINI infotainment systems, </w:t>
      </w:r>
      <w:r w:rsidR="00D37E2C" w:rsidRPr="009428F2">
        <w:rPr>
          <w:rFonts w:ascii="MINITypeRegular" w:hAnsi="MINITypeRegular"/>
          <w:sz w:val="22"/>
          <w:szCs w:val="22"/>
        </w:rPr>
        <w:t>radio</w:t>
      </w:r>
      <w:r w:rsidR="00D37E2C">
        <w:rPr>
          <w:rFonts w:ascii="MINITypeRegular" w:hAnsi="MINITypeRegular"/>
          <w:sz w:val="22"/>
          <w:szCs w:val="22"/>
        </w:rPr>
        <w:t xml:space="preserve"> </w:t>
      </w:r>
      <w:r w:rsidR="001A2B33" w:rsidRPr="00E4083B">
        <w:rPr>
          <w:rFonts w:ascii="MINITypeRegular" w:hAnsi="MINITypeRegular"/>
          <w:sz w:val="22"/>
          <w:szCs w:val="22"/>
        </w:rPr>
        <w:t>MINI Visual Boost and</w:t>
      </w:r>
      <w:r w:rsidR="009428F2">
        <w:rPr>
          <w:rFonts w:ascii="MINITypeRegular" w:hAnsi="MINITypeRegular"/>
          <w:sz w:val="22"/>
          <w:szCs w:val="22"/>
        </w:rPr>
        <w:t xml:space="preserve"> MINI Navigation. </w:t>
      </w:r>
    </w:p>
    <w:p w:rsidR="009428F2" w:rsidRDefault="009428F2" w:rsidP="00E4083B">
      <w:pPr>
        <w:spacing w:line="360" w:lineRule="exact"/>
        <w:ind w:left="90" w:right="-288"/>
        <w:jc w:val="both"/>
        <w:rPr>
          <w:rFonts w:ascii="MINITypeRegular" w:hAnsi="MINITypeRegular"/>
          <w:sz w:val="22"/>
          <w:szCs w:val="22"/>
        </w:rPr>
      </w:pPr>
    </w:p>
    <w:p w:rsidR="00A1585C" w:rsidRDefault="00A1585C" w:rsidP="00A1585C">
      <w:pPr>
        <w:spacing w:line="360" w:lineRule="exact"/>
        <w:ind w:left="90" w:right="-288"/>
        <w:jc w:val="both"/>
        <w:rPr>
          <w:rFonts w:ascii="MINITypeRegular" w:hAnsi="MINITypeRegular"/>
          <w:sz w:val="22"/>
          <w:szCs w:val="22"/>
        </w:rPr>
      </w:pPr>
      <w:r w:rsidRPr="00E4083B">
        <w:rPr>
          <w:rFonts w:ascii="MINITypeRegular" w:hAnsi="MINITypeRegular"/>
          <w:sz w:val="22"/>
          <w:szCs w:val="22"/>
        </w:rPr>
        <w:t>MINI Connected adopts the familiar MINI display and operating logic to ensure that all functions can be used comfortably, simply, safe</w:t>
      </w:r>
      <w:r>
        <w:rPr>
          <w:rFonts w:ascii="MINITypeRegular" w:hAnsi="MINITypeRegular"/>
          <w:sz w:val="22"/>
          <w:szCs w:val="22"/>
        </w:rPr>
        <w:t>ly and intuitively while minimiz</w:t>
      </w:r>
      <w:r w:rsidRPr="00E4083B">
        <w:rPr>
          <w:rFonts w:ascii="MINITypeRegular" w:hAnsi="MINITypeRegular"/>
          <w:sz w:val="22"/>
          <w:szCs w:val="22"/>
        </w:rPr>
        <w:t>ing driver distraction.</w:t>
      </w:r>
    </w:p>
    <w:p w:rsidR="00A1585C" w:rsidRDefault="00A1585C" w:rsidP="00E4083B">
      <w:pPr>
        <w:spacing w:line="360" w:lineRule="exact"/>
        <w:ind w:left="90" w:right="-288"/>
        <w:jc w:val="both"/>
        <w:rPr>
          <w:rFonts w:ascii="MINITypeRegular" w:hAnsi="MINITypeRegular"/>
          <w:sz w:val="22"/>
          <w:szCs w:val="22"/>
        </w:rPr>
      </w:pPr>
    </w:p>
    <w:p w:rsidR="00A1585C" w:rsidRPr="00811F48" w:rsidRDefault="002248FE" w:rsidP="00A1585C">
      <w:pPr>
        <w:spacing w:line="360" w:lineRule="exact"/>
        <w:ind w:left="90" w:right="-288"/>
        <w:jc w:val="both"/>
        <w:rPr>
          <w:rFonts w:ascii="MINITypeRegular" w:hAnsi="MINITypeRegular"/>
          <w:b/>
          <w:sz w:val="22"/>
          <w:szCs w:val="22"/>
          <w:u w:val="single"/>
        </w:rPr>
      </w:pPr>
      <w:r>
        <w:rPr>
          <w:rFonts w:ascii="MINITypeRegular" w:hAnsi="MINITypeRegular"/>
          <w:b/>
          <w:sz w:val="22"/>
          <w:szCs w:val="22"/>
          <w:u w:val="single"/>
        </w:rPr>
        <w:t>Apple iPhone and iPod t</w:t>
      </w:r>
      <w:r w:rsidR="00A1585C" w:rsidRPr="00811F48">
        <w:rPr>
          <w:rFonts w:ascii="MINITypeRegular" w:hAnsi="MINITypeRegular"/>
          <w:b/>
          <w:sz w:val="22"/>
          <w:szCs w:val="22"/>
          <w:u w:val="single"/>
        </w:rPr>
        <w:t>ouch Support</w:t>
      </w:r>
    </w:p>
    <w:p w:rsidR="00A1585C" w:rsidRDefault="00A1585C" w:rsidP="00A1585C">
      <w:pPr>
        <w:spacing w:line="360" w:lineRule="exact"/>
        <w:ind w:left="90" w:right="-288"/>
        <w:jc w:val="both"/>
        <w:rPr>
          <w:rFonts w:ascii="MINITypeRegular" w:hAnsi="MINITypeRegular"/>
          <w:sz w:val="22"/>
          <w:szCs w:val="22"/>
        </w:rPr>
      </w:pPr>
      <w:r>
        <w:rPr>
          <w:rFonts w:ascii="MINITypeRegular" w:hAnsi="MINITypeRegular"/>
          <w:sz w:val="22"/>
          <w:szCs w:val="22"/>
        </w:rPr>
        <w:t>The</w:t>
      </w:r>
      <w:r w:rsidR="00E4083B" w:rsidRPr="00E4083B">
        <w:rPr>
          <w:rFonts w:ascii="MINITypeRegular" w:hAnsi="MINITypeRegular"/>
          <w:sz w:val="22"/>
          <w:szCs w:val="22"/>
        </w:rPr>
        <w:t xml:space="preserve"> system allow</w:t>
      </w:r>
      <w:r>
        <w:rPr>
          <w:rFonts w:ascii="MINITypeRegular" w:hAnsi="MINITypeRegular"/>
          <w:sz w:val="22"/>
          <w:szCs w:val="22"/>
        </w:rPr>
        <w:t>s</w:t>
      </w:r>
      <w:r w:rsidR="00E4083B" w:rsidRPr="00E4083B">
        <w:rPr>
          <w:rFonts w:ascii="MINITypeRegular" w:hAnsi="MINITypeRegular"/>
          <w:sz w:val="22"/>
          <w:szCs w:val="22"/>
        </w:rPr>
        <w:t xml:space="preserve"> iPhone owners </w:t>
      </w:r>
      <w:r w:rsidR="00783907">
        <w:rPr>
          <w:rFonts w:ascii="MINITypeRegular" w:hAnsi="MINITypeRegular"/>
          <w:sz w:val="22"/>
          <w:szCs w:val="22"/>
        </w:rPr>
        <w:t xml:space="preserve">even greater </w:t>
      </w:r>
      <w:r w:rsidR="00E4083B" w:rsidRPr="00E4083B">
        <w:rPr>
          <w:rFonts w:ascii="MINITypeRegular" w:hAnsi="MINITypeRegular"/>
          <w:sz w:val="22"/>
          <w:szCs w:val="22"/>
        </w:rPr>
        <w:t>access to MINI Connected</w:t>
      </w:r>
      <w:r w:rsidR="00783907">
        <w:rPr>
          <w:rFonts w:ascii="MINITypeRegular" w:hAnsi="MINITypeRegular"/>
          <w:sz w:val="22"/>
          <w:szCs w:val="22"/>
        </w:rPr>
        <w:t xml:space="preserve"> functionality, and </w:t>
      </w:r>
      <w:r w:rsidR="00E4083B" w:rsidRPr="00E4083B">
        <w:rPr>
          <w:rFonts w:ascii="MINITypeRegular" w:hAnsi="MINITypeRegular"/>
          <w:sz w:val="22"/>
          <w:szCs w:val="22"/>
        </w:rPr>
        <w:t>us</w:t>
      </w:r>
      <w:r w:rsidR="00783907">
        <w:rPr>
          <w:rFonts w:ascii="MINITypeRegular" w:hAnsi="MINITypeRegular"/>
          <w:sz w:val="22"/>
          <w:szCs w:val="22"/>
        </w:rPr>
        <w:t>es n</w:t>
      </w:r>
      <w:r w:rsidR="00E4083B" w:rsidRPr="00E4083B">
        <w:rPr>
          <w:rFonts w:ascii="MINITypeRegular" w:hAnsi="MINITypeRegular"/>
          <w:sz w:val="22"/>
          <w:szCs w:val="22"/>
        </w:rPr>
        <w:t>ew technology</w:t>
      </w:r>
      <w:r w:rsidR="00783907">
        <w:rPr>
          <w:rFonts w:ascii="MINITypeRegular" w:hAnsi="MINITypeRegular"/>
          <w:sz w:val="22"/>
          <w:szCs w:val="22"/>
        </w:rPr>
        <w:t>,</w:t>
      </w:r>
      <w:r w:rsidR="00E4083B" w:rsidRPr="00E4083B">
        <w:rPr>
          <w:rFonts w:ascii="MINITypeRegular" w:hAnsi="MINITypeRegular"/>
          <w:sz w:val="22"/>
          <w:szCs w:val="22"/>
        </w:rPr>
        <w:t xml:space="preserve"> specially developed for the MINI</w:t>
      </w:r>
      <w:r w:rsidR="00783907">
        <w:rPr>
          <w:rFonts w:ascii="MINITypeRegular" w:hAnsi="MINITypeRegular"/>
          <w:sz w:val="22"/>
          <w:szCs w:val="22"/>
        </w:rPr>
        <w:t>,</w:t>
      </w:r>
      <w:r w:rsidR="00E4083B" w:rsidRPr="00E4083B">
        <w:rPr>
          <w:rFonts w:ascii="MINITypeRegular" w:hAnsi="MINITypeRegular"/>
          <w:sz w:val="22"/>
          <w:szCs w:val="22"/>
        </w:rPr>
        <w:t xml:space="preserve"> to integrate the entertainment and online functions of the iPhone into the car. </w:t>
      </w:r>
    </w:p>
    <w:p w:rsidR="00A1585C" w:rsidRDefault="00A1585C" w:rsidP="00E4083B">
      <w:pPr>
        <w:spacing w:line="360" w:lineRule="exact"/>
        <w:ind w:left="90" w:right="-288"/>
        <w:jc w:val="both"/>
        <w:rPr>
          <w:rFonts w:ascii="MINITypeRegular" w:hAnsi="MINITypeRegular"/>
          <w:sz w:val="22"/>
          <w:szCs w:val="22"/>
        </w:rPr>
      </w:pPr>
    </w:p>
    <w:p w:rsidR="00A1585C" w:rsidRDefault="00E4083B" w:rsidP="00E4083B">
      <w:pPr>
        <w:spacing w:line="360" w:lineRule="exact"/>
        <w:ind w:left="90" w:right="-288"/>
        <w:jc w:val="both"/>
        <w:rPr>
          <w:rFonts w:ascii="MINITypeRegular" w:hAnsi="MINITypeRegular"/>
          <w:sz w:val="22"/>
          <w:szCs w:val="22"/>
        </w:rPr>
      </w:pPr>
      <w:r w:rsidRPr="00E4083B">
        <w:rPr>
          <w:rFonts w:ascii="MINITypeRegular" w:hAnsi="MINITypeRegular"/>
          <w:sz w:val="22"/>
          <w:szCs w:val="22"/>
        </w:rPr>
        <w:t xml:space="preserve">MINI-specific functions can be integrated via an app for the iPhone and operated using the </w:t>
      </w:r>
      <w:r w:rsidR="00A1585C">
        <w:rPr>
          <w:rFonts w:ascii="MINITypeRegular" w:hAnsi="MINITypeRegular"/>
          <w:sz w:val="22"/>
          <w:szCs w:val="22"/>
        </w:rPr>
        <w:t xml:space="preserve">vehicle’s </w:t>
      </w:r>
      <w:r w:rsidRPr="00E4083B">
        <w:rPr>
          <w:rFonts w:ascii="MINITypeRegular" w:hAnsi="MINITypeRegular"/>
          <w:sz w:val="22"/>
          <w:szCs w:val="22"/>
        </w:rPr>
        <w:t xml:space="preserve">joystick, steering wheel buttons and on-board monitor. </w:t>
      </w:r>
    </w:p>
    <w:p w:rsidR="00A1585C" w:rsidRDefault="00A1585C" w:rsidP="00E4083B">
      <w:pPr>
        <w:spacing w:line="360" w:lineRule="exact"/>
        <w:ind w:left="90" w:right="-288"/>
        <w:jc w:val="both"/>
        <w:rPr>
          <w:rFonts w:ascii="MINITypeRegular" w:hAnsi="MINITypeRegular"/>
          <w:sz w:val="22"/>
          <w:szCs w:val="22"/>
        </w:rPr>
      </w:pPr>
    </w:p>
    <w:p w:rsidR="00E4083B" w:rsidRDefault="00E4083B" w:rsidP="00E4083B">
      <w:pPr>
        <w:spacing w:line="360" w:lineRule="exact"/>
        <w:ind w:left="90" w:right="-288"/>
        <w:jc w:val="both"/>
        <w:rPr>
          <w:rFonts w:ascii="MINITypeRegular" w:hAnsi="MINITypeRegular"/>
          <w:sz w:val="22"/>
          <w:szCs w:val="22"/>
        </w:rPr>
      </w:pPr>
      <w:r w:rsidRPr="00E4083B">
        <w:rPr>
          <w:rFonts w:ascii="MINITypeRegular" w:hAnsi="MINITypeRegular"/>
          <w:sz w:val="22"/>
          <w:szCs w:val="22"/>
        </w:rPr>
        <w:t xml:space="preserve">The iPhone is hooked up to the car either via a cable for the USB socket, supplied with the </w:t>
      </w:r>
      <w:r w:rsidR="00D37E2C" w:rsidRPr="00874061">
        <w:rPr>
          <w:rFonts w:ascii="MINITypeRegular" w:hAnsi="MINITypeRegular"/>
          <w:sz w:val="22"/>
          <w:szCs w:val="22"/>
        </w:rPr>
        <w:t>radio</w:t>
      </w:r>
      <w:r w:rsidR="00D37E2C">
        <w:rPr>
          <w:rFonts w:ascii="MINITypeRegular" w:hAnsi="MINITypeRegular"/>
          <w:sz w:val="22"/>
          <w:szCs w:val="22"/>
        </w:rPr>
        <w:t xml:space="preserve"> </w:t>
      </w:r>
      <w:r w:rsidRPr="00E4083B">
        <w:rPr>
          <w:rFonts w:ascii="MINITypeRegular" w:hAnsi="MINITypeRegular"/>
          <w:sz w:val="22"/>
          <w:szCs w:val="22"/>
        </w:rPr>
        <w:t xml:space="preserve">MINI Visual Boost </w:t>
      </w:r>
      <w:r w:rsidR="00874061">
        <w:rPr>
          <w:rFonts w:ascii="MINITypeRegular" w:hAnsi="MINITypeRegular"/>
          <w:sz w:val="22"/>
          <w:szCs w:val="22"/>
        </w:rPr>
        <w:t>and MINI N</w:t>
      </w:r>
      <w:r w:rsidRPr="00E4083B">
        <w:rPr>
          <w:rFonts w:ascii="MINITypeRegular" w:hAnsi="MINITypeRegular"/>
          <w:sz w:val="22"/>
          <w:szCs w:val="22"/>
        </w:rPr>
        <w:t>avigation system, or via a</w:t>
      </w:r>
      <w:r w:rsidR="00874061">
        <w:rPr>
          <w:rFonts w:ascii="MINITypeRegular" w:hAnsi="MINITypeRegular"/>
          <w:sz w:val="22"/>
          <w:szCs w:val="22"/>
        </w:rPr>
        <w:t>n optional</w:t>
      </w:r>
      <w:r w:rsidRPr="00E4083B">
        <w:rPr>
          <w:rFonts w:ascii="MINITypeRegular" w:hAnsi="MINITypeRegular"/>
          <w:sz w:val="22"/>
          <w:szCs w:val="22"/>
        </w:rPr>
        <w:t xml:space="preserve"> snap-in adapter. </w:t>
      </w:r>
      <w:r w:rsidR="00004381">
        <w:rPr>
          <w:rFonts w:ascii="MINITypeRegular" w:hAnsi="MINITypeRegular"/>
          <w:sz w:val="22"/>
          <w:szCs w:val="22"/>
        </w:rPr>
        <w:t xml:space="preserve">The </w:t>
      </w:r>
      <w:r w:rsidRPr="00E4083B">
        <w:rPr>
          <w:rFonts w:ascii="MINITypeRegular" w:hAnsi="MINITypeRegular"/>
          <w:sz w:val="22"/>
          <w:szCs w:val="22"/>
        </w:rPr>
        <w:t xml:space="preserve">MINI Connected App </w:t>
      </w:r>
      <w:r w:rsidR="00004381">
        <w:rPr>
          <w:rFonts w:ascii="MINITypeRegular" w:hAnsi="MINITypeRegular"/>
          <w:sz w:val="22"/>
          <w:szCs w:val="22"/>
        </w:rPr>
        <w:t xml:space="preserve">will be </w:t>
      </w:r>
      <w:r w:rsidRPr="00E4083B">
        <w:rPr>
          <w:rFonts w:ascii="MINITypeRegular" w:hAnsi="MINITypeRegular"/>
          <w:sz w:val="22"/>
          <w:szCs w:val="22"/>
        </w:rPr>
        <w:t xml:space="preserve">available at </w:t>
      </w:r>
      <w:hyperlink r:id="rId9" w:history="1">
        <w:r w:rsidRPr="00210975">
          <w:rPr>
            <w:rStyle w:val="Hyperlink"/>
            <w:rFonts w:ascii="MINITypeRegular" w:hAnsi="MINITypeRegular"/>
            <w:sz w:val="22"/>
            <w:szCs w:val="22"/>
          </w:rPr>
          <w:t>www.itunes.com/appstore</w:t>
        </w:r>
      </w:hyperlink>
      <w:r w:rsidRPr="00E4083B">
        <w:rPr>
          <w:rFonts w:ascii="MINITypeRegular" w:hAnsi="MINITypeRegular"/>
          <w:sz w:val="22"/>
          <w:szCs w:val="22"/>
        </w:rPr>
        <w:t>.</w:t>
      </w:r>
    </w:p>
    <w:p w:rsidR="00783907" w:rsidRDefault="00783907" w:rsidP="00E4083B">
      <w:pPr>
        <w:spacing w:line="360" w:lineRule="exact"/>
        <w:ind w:left="90" w:right="-288"/>
        <w:jc w:val="both"/>
        <w:rPr>
          <w:rFonts w:ascii="MINITypeRegular" w:hAnsi="MINITypeRegular"/>
          <w:sz w:val="22"/>
          <w:szCs w:val="22"/>
        </w:rPr>
      </w:pPr>
    </w:p>
    <w:p w:rsidR="00FE4090" w:rsidRDefault="00FE4090" w:rsidP="00E4083B">
      <w:pPr>
        <w:spacing w:line="360" w:lineRule="exact"/>
        <w:ind w:left="90" w:right="-288"/>
        <w:jc w:val="both"/>
        <w:rPr>
          <w:rFonts w:ascii="MINITypeRegular" w:hAnsi="MINITypeRegular"/>
          <w:b/>
          <w:sz w:val="22"/>
          <w:szCs w:val="22"/>
        </w:rPr>
      </w:pPr>
    </w:p>
    <w:p w:rsidR="00FE4090" w:rsidRDefault="00FE4090" w:rsidP="00E4083B">
      <w:pPr>
        <w:spacing w:line="360" w:lineRule="exact"/>
        <w:ind w:left="90" w:right="-288"/>
        <w:jc w:val="both"/>
        <w:rPr>
          <w:rFonts w:ascii="MINITypeRegular" w:hAnsi="MINITypeRegular"/>
          <w:b/>
          <w:sz w:val="22"/>
          <w:szCs w:val="22"/>
        </w:rPr>
      </w:pPr>
    </w:p>
    <w:p w:rsidR="00E4083B" w:rsidRPr="00783907" w:rsidRDefault="00E4083B" w:rsidP="00E4083B">
      <w:pPr>
        <w:spacing w:line="360" w:lineRule="exact"/>
        <w:ind w:left="90" w:right="-288"/>
        <w:jc w:val="both"/>
        <w:rPr>
          <w:rFonts w:ascii="MINITypeRegular" w:hAnsi="MINITypeRegular"/>
          <w:b/>
          <w:sz w:val="22"/>
          <w:szCs w:val="22"/>
        </w:rPr>
      </w:pPr>
      <w:r w:rsidRPr="00783907">
        <w:rPr>
          <w:rFonts w:ascii="MINITypeRegular" w:hAnsi="MINITypeRegular"/>
          <w:b/>
          <w:sz w:val="22"/>
          <w:szCs w:val="22"/>
        </w:rPr>
        <w:t>Innovative iPod integration: the MINI Connected PlugIn.</w:t>
      </w:r>
    </w:p>
    <w:p w:rsidR="00A1585C" w:rsidRDefault="00E4083B" w:rsidP="00E4083B">
      <w:pPr>
        <w:spacing w:line="360" w:lineRule="exact"/>
        <w:ind w:left="90" w:right="-288"/>
        <w:jc w:val="both"/>
        <w:rPr>
          <w:rFonts w:ascii="MINITypeRegular" w:hAnsi="MINITypeRegular"/>
          <w:sz w:val="22"/>
          <w:szCs w:val="22"/>
        </w:rPr>
      </w:pPr>
      <w:r w:rsidRPr="00E4083B">
        <w:rPr>
          <w:rFonts w:ascii="MINITypeRegular" w:hAnsi="MINITypeRegular"/>
          <w:sz w:val="22"/>
          <w:szCs w:val="22"/>
        </w:rPr>
        <w:lastRenderedPageBreak/>
        <w:t xml:space="preserve">Another </w:t>
      </w:r>
      <w:r w:rsidR="00004381">
        <w:rPr>
          <w:rFonts w:ascii="MINITypeRegular" w:hAnsi="MINITypeRegular"/>
          <w:sz w:val="22"/>
          <w:szCs w:val="22"/>
        </w:rPr>
        <w:t>feature</w:t>
      </w:r>
      <w:r w:rsidRPr="00E4083B">
        <w:rPr>
          <w:rFonts w:ascii="MINITypeRegular" w:hAnsi="MINITypeRegular"/>
          <w:sz w:val="22"/>
          <w:szCs w:val="22"/>
        </w:rPr>
        <w:t xml:space="preserve"> which promises to add even greater variety to the spectrum of entertainment features on board the MINI is the MINI Connected PlugIn (MINI Connected PlugIn supports Apple's iPod Out</w:t>
      </w:r>
      <w:r w:rsidR="006D12AA">
        <w:rPr>
          <w:rFonts w:ascii="MINITypeRegular" w:hAnsi="MINITypeRegular"/>
          <w:sz w:val="22"/>
          <w:szCs w:val="22"/>
        </w:rPr>
        <w:t>)</w:t>
      </w:r>
      <w:r w:rsidRPr="00E4083B">
        <w:rPr>
          <w:rFonts w:ascii="MINITypeRegular" w:hAnsi="MINITypeRegular"/>
          <w:sz w:val="22"/>
          <w:szCs w:val="22"/>
        </w:rPr>
        <w:t xml:space="preserve">. </w:t>
      </w:r>
    </w:p>
    <w:p w:rsidR="00A1585C" w:rsidRPr="00AA4F56" w:rsidRDefault="00A1585C" w:rsidP="00E4083B">
      <w:pPr>
        <w:spacing w:line="360" w:lineRule="exact"/>
        <w:ind w:left="90" w:right="-288"/>
        <w:jc w:val="both"/>
        <w:rPr>
          <w:rFonts w:ascii="MINITypeRegular" w:hAnsi="MINITypeRegular"/>
          <w:sz w:val="22"/>
          <w:szCs w:val="22"/>
        </w:rPr>
      </w:pPr>
    </w:p>
    <w:p w:rsidR="00A1585C" w:rsidRDefault="006D12AA" w:rsidP="00A1585C">
      <w:pPr>
        <w:spacing w:line="360" w:lineRule="exact"/>
        <w:ind w:left="90" w:right="-288"/>
        <w:jc w:val="both"/>
        <w:rPr>
          <w:rFonts w:ascii="MINITypeRegular" w:hAnsi="MINITypeRegular"/>
          <w:sz w:val="22"/>
          <w:szCs w:val="22"/>
        </w:rPr>
      </w:pPr>
      <w:r w:rsidRPr="00AA4F56">
        <w:rPr>
          <w:rFonts w:ascii="MINITypeRegular" w:hAnsi="MINITypeRegular" w:cs="BMWType V2 Light"/>
          <w:bCs/>
          <w:sz w:val="22"/>
          <w:szCs w:val="22"/>
          <w:lang w:val="en-GB"/>
        </w:rPr>
        <w:t>iPod Out enables the MINI Connected syste</w:t>
      </w:r>
      <w:r w:rsidR="006900EB">
        <w:rPr>
          <w:rFonts w:ascii="MINITypeRegular" w:hAnsi="MINITypeRegular" w:cs="BMWType V2 Light"/>
          <w:bCs/>
          <w:sz w:val="22"/>
          <w:szCs w:val="22"/>
          <w:lang w:val="en-GB"/>
        </w:rPr>
        <w:t>m to display the familiar iPod n</w:t>
      </w:r>
      <w:r w:rsidRPr="00AA4F56">
        <w:rPr>
          <w:rFonts w:ascii="MINITypeRegular" w:hAnsi="MINITypeRegular" w:cs="BMWType V2 Light"/>
          <w:bCs/>
          <w:sz w:val="22"/>
          <w:szCs w:val="22"/>
          <w:lang w:val="en-GB"/>
        </w:rPr>
        <w:t>avigation menu in the vehicle’s main center speedo display, and control the musi</w:t>
      </w:r>
      <w:r w:rsidR="00874061">
        <w:rPr>
          <w:rFonts w:ascii="MINITypeRegular" w:hAnsi="MINITypeRegular" w:cs="BMWType V2 Light"/>
          <w:bCs/>
          <w:sz w:val="22"/>
          <w:szCs w:val="22"/>
          <w:lang w:val="en-GB"/>
        </w:rPr>
        <w:t>c playback feature</w:t>
      </w:r>
      <w:r w:rsidR="00004381">
        <w:rPr>
          <w:rFonts w:ascii="MINITypeRegular" w:hAnsi="MINITypeRegular" w:cs="BMWType V2 Light"/>
          <w:bCs/>
          <w:sz w:val="22"/>
          <w:szCs w:val="22"/>
          <w:lang w:val="en-GB"/>
        </w:rPr>
        <w:t>s</w:t>
      </w:r>
      <w:r w:rsidR="00874061">
        <w:rPr>
          <w:rFonts w:ascii="MINITypeRegular" w:hAnsi="MINITypeRegular" w:cs="BMWType V2 Light"/>
          <w:bCs/>
          <w:sz w:val="22"/>
          <w:szCs w:val="22"/>
          <w:lang w:val="en-GB"/>
        </w:rPr>
        <w:t xml:space="preserve"> in</w:t>
      </w:r>
      <w:r w:rsidR="00004381">
        <w:rPr>
          <w:rFonts w:ascii="MINITypeRegular" w:hAnsi="MINITypeRegular" w:cs="BMWType V2 Light"/>
          <w:bCs/>
          <w:sz w:val="22"/>
          <w:szCs w:val="22"/>
          <w:lang w:val="en-GB"/>
        </w:rPr>
        <w:t xml:space="preserve"> the</w:t>
      </w:r>
      <w:r w:rsidR="00874061">
        <w:rPr>
          <w:rFonts w:ascii="MINITypeRegular" w:hAnsi="MINITypeRegular" w:cs="BMWType V2 Light"/>
          <w:bCs/>
          <w:sz w:val="22"/>
          <w:szCs w:val="22"/>
          <w:lang w:val="en-GB"/>
        </w:rPr>
        <w:t xml:space="preserve"> iPhone, the</w:t>
      </w:r>
      <w:r w:rsidRPr="00AA4F56">
        <w:rPr>
          <w:rFonts w:ascii="MINITypeRegular" w:hAnsi="MINITypeRegular" w:cs="BMWType V2 Light"/>
          <w:bCs/>
          <w:sz w:val="22"/>
          <w:szCs w:val="22"/>
          <w:lang w:val="en-GB"/>
        </w:rPr>
        <w:t xml:space="preserve"> iPod touch</w:t>
      </w:r>
      <w:r w:rsidR="00874061">
        <w:rPr>
          <w:rFonts w:ascii="MINITypeRegular" w:hAnsi="MINITypeRegular" w:cs="BMWType V2 Light"/>
          <w:bCs/>
          <w:sz w:val="22"/>
          <w:szCs w:val="22"/>
          <w:lang w:val="en-GB"/>
        </w:rPr>
        <w:t xml:space="preserve"> and the latest generation iPod nano,</w:t>
      </w:r>
      <w:r w:rsidRPr="00AA4F56">
        <w:rPr>
          <w:rFonts w:ascii="MINITypeRegular" w:hAnsi="MINITypeRegular" w:cs="BMWType V2 Light"/>
          <w:bCs/>
          <w:sz w:val="22"/>
          <w:szCs w:val="22"/>
          <w:lang w:val="en-GB"/>
        </w:rPr>
        <w:t xml:space="preserve"> using the vehicle’s controls. This promotes a safer driving experience, as all of the vehicle’s infotainment controls have been designed to minimize distraction while driving.</w:t>
      </w:r>
      <w:r w:rsidRPr="00AA4F56">
        <w:rPr>
          <w:rFonts w:ascii="MINITypeRegular" w:hAnsi="MINITypeRegular"/>
          <w:sz w:val="22"/>
          <w:szCs w:val="22"/>
        </w:rPr>
        <w:t xml:space="preserve"> This </w:t>
      </w:r>
      <w:r w:rsidR="00E4083B" w:rsidRPr="00AA4F56">
        <w:rPr>
          <w:rFonts w:ascii="MINITypeRegular" w:hAnsi="MINITypeRegular"/>
          <w:sz w:val="22"/>
          <w:szCs w:val="22"/>
        </w:rPr>
        <w:t xml:space="preserve">newly developed interface technology supports the new </w:t>
      </w:r>
      <w:r w:rsidR="002248FE" w:rsidRPr="002248FE">
        <w:rPr>
          <w:rFonts w:ascii="MINITypeRegular" w:hAnsi="MINITypeRegular"/>
          <w:sz w:val="22"/>
          <w:szCs w:val="22"/>
        </w:rPr>
        <w:t>sixth generation iPod nano, iPhone and iPod touch running iOS 4.2 or later.</w:t>
      </w:r>
    </w:p>
    <w:p w:rsidR="002248FE" w:rsidRPr="00AA4F56" w:rsidRDefault="002248FE" w:rsidP="00A1585C">
      <w:pPr>
        <w:spacing w:line="360" w:lineRule="exact"/>
        <w:ind w:left="90" w:right="-288"/>
        <w:jc w:val="both"/>
        <w:rPr>
          <w:rFonts w:ascii="MINITypeRegular" w:hAnsi="MINITypeRegular"/>
          <w:sz w:val="22"/>
          <w:szCs w:val="22"/>
        </w:rPr>
      </w:pPr>
    </w:p>
    <w:p w:rsidR="00E4083B" w:rsidRPr="00AA4F56" w:rsidRDefault="00E4083B" w:rsidP="00A1585C">
      <w:pPr>
        <w:spacing w:line="360" w:lineRule="exact"/>
        <w:ind w:left="90" w:right="-288"/>
        <w:jc w:val="both"/>
        <w:rPr>
          <w:rFonts w:ascii="MINITypeRegular" w:hAnsi="MINITypeRegular"/>
          <w:sz w:val="22"/>
          <w:szCs w:val="22"/>
        </w:rPr>
      </w:pPr>
      <w:r w:rsidRPr="00AA4F56">
        <w:rPr>
          <w:rFonts w:ascii="MINITypeRegular" w:hAnsi="MINITypeRegular"/>
          <w:sz w:val="22"/>
          <w:szCs w:val="22"/>
        </w:rPr>
        <w:t xml:space="preserve">In addition, the on-board monitor gives MINI drivers direct access to the latest iPod functions, such as a custom playlist and </w:t>
      </w:r>
      <w:r w:rsidR="00E21E63" w:rsidRPr="00E21E63">
        <w:rPr>
          <w:rFonts w:ascii="MINITypeRegular" w:hAnsi="MINITypeRegular"/>
          <w:sz w:val="22"/>
          <w:szCs w:val="22"/>
        </w:rPr>
        <w:t>Genius Mixes</w:t>
      </w:r>
      <w:r w:rsidRPr="00AA4F56">
        <w:rPr>
          <w:rFonts w:ascii="MINITypeRegular" w:hAnsi="MINITypeRegular"/>
          <w:sz w:val="22"/>
          <w:szCs w:val="22"/>
        </w:rPr>
        <w:t xml:space="preserve">, which lets you automatically create playlists from songs in your music library that go great together. </w:t>
      </w:r>
    </w:p>
    <w:p w:rsidR="00E4083B" w:rsidRPr="00AA4F56" w:rsidRDefault="00E4083B" w:rsidP="00E4083B">
      <w:pPr>
        <w:spacing w:line="360" w:lineRule="exact"/>
        <w:ind w:left="90" w:right="-288"/>
        <w:jc w:val="both"/>
        <w:rPr>
          <w:rFonts w:ascii="MINITypeRegular" w:hAnsi="MINITypeRegular"/>
          <w:sz w:val="22"/>
          <w:szCs w:val="22"/>
        </w:rPr>
      </w:pPr>
    </w:p>
    <w:p w:rsidR="00E4083B" w:rsidRPr="00811F48" w:rsidRDefault="00E4083B" w:rsidP="00E4083B">
      <w:pPr>
        <w:spacing w:line="360" w:lineRule="exact"/>
        <w:ind w:left="90" w:right="-288"/>
        <w:jc w:val="both"/>
        <w:rPr>
          <w:rFonts w:ascii="MINITypeRegular" w:hAnsi="MINITypeRegular"/>
          <w:b/>
          <w:sz w:val="22"/>
          <w:szCs w:val="22"/>
          <w:u w:val="single"/>
        </w:rPr>
      </w:pPr>
      <w:r w:rsidRPr="00811F48">
        <w:rPr>
          <w:rFonts w:ascii="MINITypeRegular" w:hAnsi="MINITypeRegular"/>
          <w:b/>
          <w:sz w:val="22"/>
          <w:szCs w:val="22"/>
          <w:u w:val="single"/>
        </w:rPr>
        <w:t>Added future-proofing with MINI-specific apps.</w:t>
      </w:r>
    </w:p>
    <w:p w:rsidR="00E4083B" w:rsidRDefault="00E4083B" w:rsidP="00E4083B">
      <w:pPr>
        <w:spacing w:line="360" w:lineRule="exact"/>
        <w:ind w:left="90" w:right="-288"/>
        <w:jc w:val="both"/>
        <w:rPr>
          <w:rFonts w:ascii="MINITypeRegular" w:hAnsi="MINITypeRegular"/>
          <w:sz w:val="22"/>
          <w:szCs w:val="22"/>
        </w:rPr>
      </w:pPr>
      <w:r w:rsidRPr="00E4083B">
        <w:rPr>
          <w:rFonts w:ascii="MINITypeRegular" w:hAnsi="MINITypeRegular"/>
          <w:sz w:val="22"/>
          <w:szCs w:val="22"/>
        </w:rPr>
        <w:t xml:space="preserve">The functional repertoire of MINI Connected can be </w:t>
      </w:r>
      <w:r w:rsidR="00E21E63">
        <w:rPr>
          <w:rFonts w:ascii="MINITypeRegular" w:hAnsi="MINITypeRegular"/>
          <w:sz w:val="22"/>
          <w:szCs w:val="22"/>
        </w:rPr>
        <w:t>extended easily by dipping into</w:t>
      </w:r>
      <w:r w:rsidR="00E21E63" w:rsidRPr="00E4083B">
        <w:rPr>
          <w:rFonts w:ascii="MINITypeRegular" w:hAnsi="MINITypeRegular"/>
          <w:sz w:val="22"/>
          <w:szCs w:val="22"/>
        </w:rPr>
        <w:t xml:space="preserve"> </w:t>
      </w:r>
      <w:r w:rsidRPr="00E4083B">
        <w:rPr>
          <w:rFonts w:ascii="MINITypeRegular" w:hAnsi="MINITypeRegular"/>
          <w:sz w:val="22"/>
          <w:szCs w:val="22"/>
        </w:rPr>
        <w:t xml:space="preserve">the </w:t>
      </w:r>
      <w:r w:rsidR="00E21E63">
        <w:rPr>
          <w:rFonts w:ascii="MINITypeRegular" w:hAnsi="MINITypeRegular"/>
          <w:sz w:val="22"/>
          <w:szCs w:val="22"/>
        </w:rPr>
        <w:t>M</w:t>
      </w:r>
      <w:r w:rsidRPr="00E4083B">
        <w:rPr>
          <w:rFonts w:ascii="MINITypeRegular" w:hAnsi="MINITypeRegular"/>
          <w:sz w:val="22"/>
          <w:szCs w:val="22"/>
        </w:rPr>
        <w:t xml:space="preserve">INI Connected </w:t>
      </w:r>
      <w:r w:rsidR="00F320E3">
        <w:rPr>
          <w:rFonts w:ascii="MINITypeRegular" w:hAnsi="MINITypeRegular"/>
          <w:sz w:val="22"/>
          <w:szCs w:val="22"/>
        </w:rPr>
        <w:t xml:space="preserve">iPhone </w:t>
      </w:r>
      <w:r w:rsidRPr="00E4083B">
        <w:rPr>
          <w:rFonts w:ascii="MINITypeRegular" w:hAnsi="MINITypeRegular"/>
          <w:sz w:val="22"/>
          <w:szCs w:val="22"/>
        </w:rPr>
        <w:t>Apps. This will allow MINI Connected customers to continue to benefit from technical advances and creative developments in the field of in-car entertainment into the future.</w:t>
      </w:r>
    </w:p>
    <w:p w:rsidR="00E4083B" w:rsidRPr="00E4083B" w:rsidRDefault="00E4083B" w:rsidP="00E4083B">
      <w:pPr>
        <w:spacing w:line="360" w:lineRule="exact"/>
        <w:ind w:left="90" w:right="-288"/>
        <w:jc w:val="both"/>
        <w:rPr>
          <w:rFonts w:ascii="MINITypeRegular" w:hAnsi="MINITypeRegular"/>
          <w:sz w:val="22"/>
          <w:szCs w:val="22"/>
        </w:rPr>
      </w:pPr>
    </w:p>
    <w:p w:rsidR="00E4083B" w:rsidRDefault="00E4083B" w:rsidP="00E4083B">
      <w:pPr>
        <w:spacing w:line="360" w:lineRule="exact"/>
        <w:ind w:left="90" w:right="-288"/>
        <w:jc w:val="both"/>
        <w:rPr>
          <w:rFonts w:ascii="MINITypeRegular" w:hAnsi="MINITypeRegular"/>
          <w:sz w:val="22"/>
          <w:szCs w:val="22"/>
        </w:rPr>
      </w:pPr>
      <w:r w:rsidRPr="00E4083B">
        <w:rPr>
          <w:rFonts w:ascii="MINITypeRegular" w:hAnsi="MINITypeRegular"/>
          <w:sz w:val="22"/>
          <w:szCs w:val="22"/>
        </w:rPr>
        <w:t>The MINI Connected App</w:t>
      </w:r>
      <w:r w:rsidR="00F320E3">
        <w:rPr>
          <w:rFonts w:ascii="MINITypeRegular" w:hAnsi="MINITypeRegular"/>
          <w:sz w:val="22"/>
          <w:szCs w:val="22"/>
        </w:rPr>
        <w:t xml:space="preserve"> will</w:t>
      </w:r>
      <w:r w:rsidRPr="00E4083B">
        <w:rPr>
          <w:rFonts w:ascii="MINITypeRegular" w:hAnsi="MINITypeRegular"/>
          <w:sz w:val="22"/>
          <w:szCs w:val="22"/>
        </w:rPr>
        <w:t xml:space="preserve"> include a web radio function to allow users to pick up their preferred radio stations regardless of their location. The station database available through the app contains thousands</w:t>
      </w:r>
      <w:r w:rsidR="00F320E3">
        <w:rPr>
          <w:rFonts w:ascii="MINITypeRegular" w:hAnsi="MINITypeRegular"/>
          <w:sz w:val="22"/>
          <w:szCs w:val="22"/>
        </w:rPr>
        <w:t xml:space="preserve"> of radio stations whose program</w:t>
      </w:r>
      <w:r w:rsidRPr="00E4083B">
        <w:rPr>
          <w:rFonts w:ascii="MINITypeRegular" w:hAnsi="MINITypeRegular"/>
          <w:sz w:val="22"/>
          <w:szCs w:val="22"/>
        </w:rPr>
        <w:t>s can be accessed online. The other functions of the MINI Connected App – such as access to the</w:t>
      </w:r>
      <w:r w:rsidR="00E21E63">
        <w:rPr>
          <w:rFonts w:ascii="MINITypeRegular" w:hAnsi="MINITypeRegular"/>
          <w:sz w:val="22"/>
          <w:szCs w:val="22"/>
        </w:rPr>
        <w:t xml:space="preserve"> </w:t>
      </w:r>
      <w:r w:rsidR="00E21E63" w:rsidRPr="00E21E63">
        <w:rPr>
          <w:rFonts w:ascii="MINITypeRegular" w:hAnsi="MINITypeRegular"/>
          <w:sz w:val="22"/>
          <w:szCs w:val="22"/>
        </w:rPr>
        <w:t>Google local search and Google Send to Car</w:t>
      </w:r>
      <w:r w:rsidRPr="00E21E63">
        <w:rPr>
          <w:rFonts w:ascii="MINITypeRegular" w:hAnsi="MINITypeRegular"/>
          <w:sz w:val="22"/>
          <w:szCs w:val="22"/>
        </w:rPr>
        <w:t xml:space="preserve"> functions</w:t>
      </w:r>
      <w:r w:rsidRPr="00E4083B">
        <w:rPr>
          <w:rFonts w:ascii="MINITypeRegular" w:hAnsi="MINITypeRegular"/>
          <w:sz w:val="22"/>
          <w:szCs w:val="22"/>
        </w:rPr>
        <w:t xml:space="preserve"> and reception of user-definable RSS news feeds, the content of which is displayed on the on-board monitor and can be read out using the optional voice output function.</w:t>
      </w:r>
    </w:p>
    <w:p w:rsidR="00811F48" w:rsidRDefault="00811F48" w:rsidP="00E4083B">
      <w:pPr>
        <w:spacing w:line="360" w:lineRule="exact"/>
        <w:ind w:left="90" w:right="-288"/>
        <w:jc w:val="both"/>
        <w:rPr>
          <w:rFonts w:ascii="MINITypeRegular" w:hAnsi="MINITypeRegular"/>
          <w:sz w:val="22"/>
          <w:szCs w:val="22"/>
        </w:rPr>
      </w:pPr>
    </w:p>
    <w:p w:rsidR="00811F48" w:rsidRPr="00E4083B" w:rsidRDefault="00811F48" w:rsidP="00811F48">
      <w:pPr>
        <w:spacing w:line="360" w:lineRule="exact"/>
        <w:ind w:left="90" w:right="-288"/>
        <w:jc w:val="both"/>
        <w:rPr>
          <w:rFonts w:ascii="MINITypeRegular" w:hAnsi="MINITypeRegular"/>
          <w:b/>
          <w:sz w:val="22"/>
          <w:szCs w:val="22"/>
        </w:rPr>
      </w:pPr>
      <w:r w:rsidRPr="00E4083B">
        <w:rPr>
          <w:rFonts w:ascii="MINITypeRegular" w:hAnsi="MINITypeRegular"/>
          <w:b/>
          <w:sz w:val="22"/>
          <w:szCs w:val="22"/>
        </w:rPr>
        <w:t>Programmed for efficiency: the MINIMALISM Analy</w:t>
      </w:r>
      <w:r>
        <w:rPr>
          <w:rFonts w:ascii="MINITypeRegular" w:hAnsi="MINITypeRegular"/>
          <w:b/>
          <w:sz w:val="22"/>
          <w:szCs w:val="22"/>
        </w:rPr>
        <w:t>z</w:t>
      </w:r>
      <w:r w:rsidRPr="00E4083B">
        <w:rPr>
          <w:rFonts w:ascii="MINITypeRegular" w:hAnsi="MINITypeRegular"/>
          <w:b/>
          <w:sz w:val="22"/>
          <w:szCs w:val="22"/>
        </w:rPr>
        <w:t>er.</w:t>
      </w:r>
    </w:p>
    <w:p w:rsidR="00811F48" w:rsidRDefault="00811F48" w:rsidP="00811F48">
      <w:pPr>
        <w:spacing w:line="360" w:lineRule="exact"/>
        <w:ind w:left="90" w:right="-288"/>
        <w:jc w:val="both"/>
        <w:rPr>
          <w:rFonts w:ascii="MINITypeRegular" w:hAnsi="MINITypeRegular"/>
          <w:sz w:val="22"/>
          <w:szCs w:val="22"/>
        </w:rPr>
      </w:pPr>
      <w:r w:rsidRPr="00E4083B">
        <w:rPr>
          <w:rFonts w:ascii="MINITypeRegular" w:hAnsi="MINITypeRegular"/>
          <w:sz w:val="22"/>
          <w:szCs w:val="22"/>
        </w:rPr>
        <w:t>Another element of MINI Connected is the MINIMA</w:t>
      </w:r>
      <w:r>
        <w:rPr>
          <w:rFonts w:ascii="MINITypeRegular" w:hAnsi="MINITypeRegular"/>
          <w:sz w:val="22"/>
          <w:szCs w:val="22"/>
        </w:rPr>
        <w:t>LISM Analyz</w:t>
      </w:r>
      <w:r w:rsidRPr="00E4083B">
        <w:rPr>
          <w:rFonts w:ascii="MINITypeRegular" w:hAnsi="MINITypeRegular"/>
          <w:sz w:val="22"/>
          <w:szCs w:val="22"/>
        </w:rPr>
        <w:t>er. This function, which likewise works in combination with the iPhone, displays advice on how to make your driving style more efficient. The technology analyses a range of data</w:t>
      </w:r>
      <w:r w:rsidR="009428F2">
        <w:rPr>
          <w:rFonts w:ascii="MINITypeRegular" w:hAnsi="MINITypeRegular"/>
          <w:sz w:val="22"/>
          <w:szCs w:val="22"/>
        </w:rPr>
        <w:t>, and o</w:t>
      </w:r>
      <w:r w:rsidRPr="00E4083B">
        <w:rPr>
          <w:rFonts w:ascii="MINITypeRegular" w:hAnsi="MINITypeRegular"/>
          <w:sz w:val="22"/>
          <w:szCs w:val="22"/>
        </w:rPr>
        <w:t>nce the driver has reached his destination, the innovative MINI Connected app ensures the data is set out in a simple and informative manner, a</w:t>
      </w:r>
      <w:r>
        <w:rPr>
          <w:rFonts w:ascii="MINITypeRegular" w:hAnsi="MINITypeRegular"/>
          <w:sz w:val="22"/>
          <w:szCs w:val="22"/>
        </w:rPr>
        <w:t>llowing the journey to be analyz</w:t>
      </w:r>
      <w:r w:rsidRPr="00E4083B">
        <w:rPr>
          <w:rFonts w:ascii="MINITypeRegular" w:hAnsi="MINITypeRegular"/>
          <w:sz w:val="22"/>
          <w:szCs w:val="22"/>
        </w:rPr>
        <w:t>ed and compared to other MINI drivers as well, so the driver can run the MINI as efficiently as possible at all times.</w:t>
      </w:r>
    </w:p>
    <w:p w:rsidR="00811F48" w:rsidRDefault="00811F48" w:rsidP="00811F48">
      <w:pPr>
        <w:spacing w:line="360" w:lineRule="exact"/>
        <w:ind w:left="90" w:right="-288"/>
        <w:jc w:val="both"/>
        <w:rPr>
          <w:rFonts w:ascii="MINITypeRegular" w:hAnsi="MINITypeRegular"/>
          <w:b/>
          <w:sz w:val="22"/>
          <w:szCs w:val="22"/>
          <w:u w:val="single"/>
        </w:rPr>
      </w:pPr>
    </w:p>
    <w:p w:rsidR="00811F48" w:rsidRDefault="00811F48" w:rsidP="00811F48">
      <w:pPr>
        <w:spacing w:line="360" w:lineRule="exact"/>
        <w:ind w:left="90" w:right="-288"/>
        <w:jc w:val="both"/>
        <w:rPr>
          <w:rFonts w:ascii="MINITypeRegular" w:hAnsi="MINITypeRegular"/>
          <w:sz w:val="22"/>
          <w:szCs w:val="22"/>
        </w:rPr>
      </w:pPr>
      <w:r w:rsidRPr="00E4083B">
        <w:rPr>
          <w:rFonts w:ascii="MINITypeRegular" w:hAnsi="MINITypeRegular"/>
          <w:sz w:val="22"/>
          <w:szCs w:val="22"/>
        </w:rPr>
        <w:t>Another MINI innovation is the Dynamic Music function included in the MINI Connected app. This comprises a selection of exclusively composed music which can be played on the audio system of the MINI and whose rhythm and dynamics change according to driving style. This function allows MINI drivers to use their accelerator and steering wheel to create their own personal soundtrack to that trademark go-kart feeling.</w:t>
      </w:r>
    </w:p>
    <w:p w:rsidR="00E4083B" w:rsidRDefault="00E4083B" w:rsidP="00E4083B">
      <w:pPr>
        <w:spacing w:line="360" w:lineRule="exact"/>
        <w:ind w:left="90" w:right="-288"/>
        <w:jc w:val="both"/>
        <w:rPr>
          <w:rFonts w:ascii="MINITypeRegular" w:hAnsi="MINITypeRegular"/>
          <w:sz w:val="22"/>
          <w:szCs w:val="22"/>
        </w:rPr>
      </w:pPr>
    </w:p>
    <w:p w:rsidR="00E4083B" w:rsidRPr="00811F48" w:rsidRDefault="00E4083B" w:rsidP="00E4083B">
      <w:pPr>
        <w:spacing w:line="360" w:lineRule="exact"/>
        <w:ind w:left="90" w:right="-288"/>
        <w:jc w:val="both"/>
        <w:rPr>
          <w:rFonts w:ascii="MINITypeRegular" w:hAnsi="MINITypeRegular"/>
          <w:b/>
          <w:sz w:val="22"/>
          <w:szCs w:val="22"/>
          <w:u w:val="single"/>
        </w:rPr>
      </w:pPr>
      <w:r w:rsidRPr="00811F48">
        <w:rPr>
          <w:rFonts w:ascii="MINITypeRegular" w:hAnsi="MINITypeRegular"/>
          <w:b/>
          <w:sz w:val="22"/>
          <w:szCs w:val="22"/>
          <w:u w:val="single"/>
        </w:rPr>
        <w:t>Always in touch: send and receive Facebook a</w:t>
      </w:r>
      <w:r w:rsidR="00811F48">
        <w:rPr>
          <w:rFonts w:ascii="MINITypeRegular" w:hAnsi="MINITypeRegular"/>
          <w:b/>
          <w:sz w:val="22"/>
          <w:szCs w:val="22"/>
          <w:u w:val="single"/>
        </w:rPr>
        <w:t>nd Twitter posts inside the car.</w:t>
      </w:r>
    </w:p>
    <w:p w:rsidR="00E4083B" w:rsidRDefault="00811F48" w:rsidP="00E4083B">
      <w:pPr>
        <w:spacing w:line="360" w:lineRule="exact"/>
        <w:ind w:left="90" w:right="-288"/>
        <w:jc w:val="both"/>
        <w:rPr>
          <w:rFonts w:ascii="MINITypeRegular" w:hAnsi="MINITypeRegular"/>
          <w:sz w:val="22"/>
          <w:szCs w:val="22"/>
        </w:rPr>
      </w:pPr>
      <w:r>
        <w:rPr>
          <w:rFonts w:ascii="MINITypeRegular" w:hAnsi="MINITypeRegular"/>
          <w:sz w:val="22"/>
          <w:szCs w:val="22"/>
        </w:rPr>
        <w:t>Additionally</w:t>
      </w:r>
      <w:r w:rsidR="00E4083B" w:rsidRPr="00E4083B">
        <w:rPr>
          <w:rFonts w:ascii="MINITypeRegular" w:hAnsi="MINITypeRegular"/>
          <w:sz w:val="22"/>
          <w:szCs w:val="22"/>
        </w:rPr>
        <w:t>, the MINI Connected app</w:t>
      </w:r>
      <w:r>
        <w:rPr>
          <w:rFonts w:ascii="MINITypeRegular" w:hAnsi="MINITypeRegular"/>
          <w:sz w:val="22"/>
          <w:szCs w:val="22"/>
        </w:rPr>
        <w:t xml:space="preserve"> has the potential to</w:t>
      </w:r>
      <w:r w:rsidR="00E4083B" w:rsidRPr="00E4083B">
        <w:rPr>
          <w:rFonts w:ascii="MINITypeRegular" w:hAnsi="MINITypeRegular"/>
          <w:sz w:val="22"/>
          <w:szCs w:val="22"/>
        </w:rPr>
        <w:t xml:space="preserve"> give owners the platform to receive Facebook and Twitter posts in their car, view them on the on-board monitor and use the optional voice control to have</w:t>
      </w:r>
      <w:r>
        <w:rPr>
          <w:rFonts w:ascii="MINITypeRegular" w:hAnsi="MINITypeRegular"/>
          <w:sz w:val="22"/>
          <w:szCs w:val="22"/>
        </w:rPr>
        <w:t xml:space="preserve"> them read out. Plus, standardiz</w:t>
      </w:r>
      <w:r w:rsidR="00E4083B" w:rsidRPr="00E4083B">
        <w:rPr>
          <w:rFonts w:ascii="MINITypeRegular" w:hAnsi="MINITypeRegular"/>
          <w:sz w:val="22"/>
          <w:szCs w:val="22"/>
        </w:rPr>
        <w:t>ed text messages can be sent out directly from the car via both services. This function enables MINI drivers to warn each other about traffic congestion or other problems on the road, for example.</w:t>
      </w:r>
    </w:p>
    <w:p w:rsidR="009428F2" w:rsidRDefault="009428F2" w:rsidP="00E4083B">
      <w:pPr>
        <w:spacing w:line="360" w:lineRule="exact"/>
        <w:ind w:left="90" w:right="-288"/>
        <w:jc w:val="both"/>
        <w:rPr>
          <w:rFonts w:ascii="MINITypeRegular" w:hAnsi="MINITypeRegular"/>
          <w:sz w:val="22"/>
          <w:szCs w:val="22"/>
        </w:rPr>
      </w:pPr>
    </w:p>
    <w:p w:rsidR="009428F2" w:rsidRPr="009428F2" w:rsidRDefault="009428F2" w:rsidP="00E4083B">
      <w:pPr>
        <w:spacing w:line="360" w:lineRule="exact"/>
        <w:ind w:left="90" w:right="-288"/>
        <w:jc w:val="both"/>
        <w:rPr>
          <w:rFonts w:ascii="MINITypeRegular" w:hAnsi="MINITypeRegular"/>
          <w:b/>
          <w:sz w:val="22"/>
          <w:szCs w:val="22"/>
          <w:u w:val="single"/>
        </w:rPr>
      </w:pPr>
      <w:r w:rsidRPr="009428F2">
        <w:rPr>
          <w:rFonts w:ascii="MINITypeRegular" w:hAnsi="MINITypeRegular"/>
          <w:b/>
          <w:sz w:val="22"/>
          <w:szCs w:val="22"/>
          <w:u w:val="single"/>
        </w:rPr>
        <w:t>Beyond MINI Connected</w:t>
      </w:r>
      <w:r>
        <w:rPr>
          <w:rFonts w:ascii="MINITypeRegular" w:hAnsi="MINITypeRegular"/>
          <w:b/>
          <w:sz w:val="22"/>
          <w:szCs w:val="22"/>
          <w:u w:val="single"/>
        </w:rPr>
        <w:t>.</w:t>
      </w:r>
    </w:p>
    <w:p w:rsidR="009428F2" w:rsidRDefault="009428F2" w:rsidP="009428F2">
      <w:pPr>
        <w:spacing w:line="360" w:lineRule="exact"/>
        <w:ind w:left="90" w:right="-288"/>
        <w:jc w:val="both"/>
        <w:rPr>
          <w:rFonts w:ascii="MINITypeRegular" w:hAnsi="MINITypeRegular"/>
          <w:sz w:val="22"/>
          <w:szCs w:val="22"/>
        </w:rPr>
      </w:pPr>
      <w:r>
        <w:rPr>
          <w:rFonts w:ascii="MINITypeRegular" w:hAnsi="MINITypeRegular"/>
          <w:sz w:val="22"/>
          <w:szCs w:val="22"/>
        </w:rPr>
        <w:t xml:space="preserve">The MINI Connected system </w:t>
      </w:r>
      <w:r w:rsidRPr="00E4083B">
        <w:rPr>
          <w:rFonts w:ascii="MINITypeRegular" w:hAnsi="MINITypeRegular"/>
          <w:sz w:val="22"/>
          <w:szCs w:val="22"/>
        </w:rPr>
        <w:t xml:space="preserve">includes a </w:t>
      </w:r>
      <w:r w:rsidR="006453D3">
        <w:rPr>
          <w:rFonts w:ascii="MINITypeRegular" w:hAnsi="MINITypeRegular"/>
          <w:sz w:val="22"/>
          <w:szCs w:val="22"/>
        </w:rPr>
        <w:t>mount integrated into the center</w:t>
      </w:r>
      <w:r w:rsidRPr="00E4083B">
        <w:rPr>
          <w:rFonts w:ascii="MINITypeRegular" w:hAnsi="MINITypeRegular"/>
          <w:sz w:val="22"/>
          <w:szCs w:val="22"/>
        </w:rPr>
        <w:t xml:space="preserve"> console for the snap-in adapter</w:t>
      </w:r>
      <w:r w:rsidR="002248FE">
        <w:rPr>
          <w:rFonts w:ascii="MINITypeRegular" w:hAnsi="MINITypeRegular"/>
          <w:sz w:val="22"/>
          <w:szCs w:val="22"/>
        </w:rPr>
        <w:t xml:space="preserve"> for Apple iPhone and iPod t</w:t>
      </w:r>
      <w:r>
        <w:rPr>
          <w:rFonts w:ascii="MINITypeRegular" w:hAnsi="MINITypeRegular"/>
          <w:sz w:val="22"/>
          <w:szCs w:val="22"/>
        </w:rPr>
        <w:t>ouch devices,</w:t>
      </w:r>
      <w:r w:rsidRPr="00E4083B">
        <w:rPr>
          <w:rFonts w:ascii="MINITypeRegular" w:hAnsi="MINITypeRegular"/>
          <w:sz w:val="22"/>
          <w:szCs w:val="22"/>
        </w:rPr>
        <w:t xml:space="preserve"> a USB audio interface</w:t>
      </w:r>
      <w:r>
        <w:rPr>
          <w:rFonts w:ascii="MINITypeRegular" w:hAnsi="MINITypeRegular"/>
          <w:sz w:val="22"/>
          <w:szCs w:val="22"/>
        </w:rPr>
        <w:t xml:space="preserve"> for MP3 players and smartphones,</w:t>
      </w:r>
      <w:r w:rsidRPr="00E4083B">
        <w:rPr>
          <w:rFonts w:ascii="MINITypeRegular" w:hAnsi="MINITypeRegular"/>
          <w:sz w:val="22"/>
          <w:szCs w:val="22"/>
        </w:rPr>
        <w:t xml:space="preserve"> and a roof aerial.</w:t>
      </w:r>
      <w:r>
        <w:rPr>
          <w:rFonts w:ascii="MINITypeRegular" w:hAnsi="MINITypeRegular"/>
          <w:sz w:val="22"/>
          <w:szCs w:val="22"/>
        </w:rPr>
        <w:t xml:space="preserve"> The</w:t>
      </w:r>
      <w:r w:rsidRPr="00E4083B">
        <w:rPr>
          <w:rFonts w:ascii="MINITypeRegular" w:hAnsi="MINITypeRegular"/>
          <w:sz w:val="22"/>
          <w:szCs w:val="22"/>
        </w:rPr>
        <w:t xml:space="preserve"> system </w:t>
      </w:r>
      <w:r>
        <w:rPr>
          <w:rFonts w:ascii="MINITypeRegular" w:hAnsi="MINITypeRegular"/>
          <w:sz w:val="22"/>
          <w:szCs w:val="22"/>
        </w:rPr>
        <w:t xml:space="preserve">is </w:t>
      </w:r>
      <w:r w:rsidRPr="00E4083B">
        <w:rPr>
          <w:rFonts w:ascii="MINITypeRegular" w:hAnsi="MINITypeRegular"/>
          <w:sz w:val="22"/>
          <w:szCs w:val="22"/>
        </w:rPr>
        <w:t xml:space="preserve">also </w:t>
      </w:r>
      <w:r>
        <w:rPr>
          <w:rFonts w:ascii="MINITypeRegular" w:hAnsi="MINITypeRegular"/>
          <w:sz w:val="22"/>
          <w:szCs w:val="22"/>
        </w:rPr>
        <w:t xml:space="preserve">equipped </w:t>
      </w:r>
      <w:r w:rsidRPr="00E4083B">
        <w:rPr>
          <w:rFonts w:ascii="MINITypeRegular" w:hAnsi="MINITypeRegular"/>
          <w:sz w:val="22"/>
          <w:szCs w:val="22"/>
        </w:rPr>
        <w:t>with the Bluetooth hands-free facility for making telephone calls safely while on the move.</w:t>
      </w:r>
    </w:p>
    <w:p w:rsidR="009428F2" w:rsidRDefault="009428F2" w:rsidP="009428F2">
      <w:pPr>
        <w:spacing w:line="360" w:lineRule="exact"/>
        <w:ind w:left="90" w:right="-288"/>
        <w:jc w:val="both"/>
        <w:rPr>
          <w:rFonts w:ascii="MINITypeRegular" w:hAnsi="MINITypeRegular"/>
          <w:sz w:val="22"/>
          <w:szCs w:val="22"/>
        </w:rPr>
      </w:pPr>
    </w:p>
    <w:p w:rsidR="009428F2" w:rsidRDefault="009428F2" w:rsidP="009428F2">
      <w:pPr>
        <w:spacing w:line="360" w:lineRule="exact"/>
        <w:ind w:left="90" w:right="-288"/>
        <w:jc w:val="both"/>
        <w:rPr>
          <w:rFonts w:ascii="MINITypeRegular" w:hAnsi="MINITypeRegular"/>
          <w:sz w:val="22"/>
          <w:szCs w:val="22"/>
        </w:rPr>
      </w:pPr>
      <w:r w:rsidRPr="00E4083B">
        <w:rPr>
          <w:rFonts w:ascii="MINITypeRegular" w:hAnsi="MINITypeRegular"/>
          <w:sz w:val="22"/>
          <w:szCs w:val="22"/>
        </w:rPr>
        <w:t xml:space="preserve">The phone and music player functions are operated in customary MINI style using a joystick on </w:t>
      </w:r>
      <w:r w:rsidR="006453D3">
        <w:rPr>
          <w:rFonts w:ascii="MINITypeRegular" w:hAnsi="MINITypeRegular"/>
          <w:sz w:val="22"/>
          <w:szCs w:val="22"/>
        </w:rPr>
        <w:t>the center</w:t>
      </w:r>
      <w:r>
        <w:rPr>
          <w:rFonts w:ascii="MINITypeRegular" w:hAnsi="MINITypeRegular"/>
          <w:sz w:val="22"/>
          <w:szCs w:val="22"/>
        </w:rPr>
        <w:t xml:space="preserve"> console and the color display in the c</w:t>
      </w:r>
      <w:r w:rsidRPr="00E4083B">
        <w:rPr>
          <w:rFonts w:ascii="MINITypeRegular" w:hAnsi="MINITypeRegular"/>
          <w:sz w:val="22"/>
          <w:szCs w:val="22"/>
        </w:rPr>
        <w:t>ent</w:t>
      </w:r>
      <w:r>
        <w:rPr>
          <w:rFonts w:ascii="MINITypeRegular" w:hAnsi="MINITypeRegular"/>
          <w:sz w:val="22"/>
          <w:szCs w:val="22"/>
        </w:rPr>
        <w:t>e</w:t>
      </w:r>
      <w:r w:rsidRPr="00E4083B">
        <w:rPr>
          <w:rFonts w:ascii="MINITypeRegular" w:hAnsi="MINITypeRegular"/>
          <w:sz w:val="22"/>
          <w:szCs w:val="22"/>
        </w:rPr>
        <w:t xml:space="preserve">r </w:t>
      </w:r>
      <w:r>
        <w:rPr>
          <w:rFonts w:ascii="MINITypeRegular" w:hAnsi="MINITypeRegular"/>
          <w:sz w:val="22"/>
          <w:szCs w:val="22"/>
        </w:rPr>
        <w:t>s</w:t>
      </w:r>
      <w:r w:rsidRPr="00E4083B">
        <w:rPr>
          <w:rFonts w:ascii="MINITypeRegular" w:hAnsi="MINITypeRegular"/>
          <w:sz w:val="22"/>
          <w:szCs w:val="22"/>
        </w:rPr>
        <w:t>peedo. The same goes for audio streaming via Bluetooth, displaying album cover artwork on the on-board monitor and using innovative office functions, provided these are supported by the connected device.</w:t>
      </w:r>
    </w:p>
    <w:p w:rsidR="009428F2" w:rsidRDefault="009428F2" w:rsidP="009428F2">
      <w:pPr>
        <w:spacing w:line="360" w:lineRule="exact"/>
        <w:ind w:left="90" w:right="-288"/>
        <w:jc w:val="both"/>
        <w:rPr>
          <w:rFonts w:ascii="MINITypeRegular" w:hAnsi="MINITypeRegular"/>
          <w:sz w:val="22"/>
          <w:szCs w:val="22"/>
        </w:rPr>
      </w:pPr>
    </w:p>
    <w:p w:rsidR="009428F2" w:rsidRDefault="004A0317" w:rsidP="009428F2">
      <w:pPr>
        <w:spacing w:line="360" w:lineRule="exact"/>
        <w:ind w:left="90" w:right="-288"/>
        <w:jc w:val="both"/>
        <w:rPr>
          <w:rFonts w:ascii="MINITypeRegular" w:hAnsi="MINITypeRegular"/>
          <w:b/>
          <w:sz w:val="22"/>
          <w:szCs w:val="22"/>
        </w:rPr>
      </w:pPr>
      <w:r w:rsidRPr="00FC50DC">
        <w:rPr>
          <w:rFonts w:ascii="MINITypeRegular" w:hAnsi="MINITypeRegular"/>
          <w:b/>
          <w:sz w:val="22"/>
          <w:szCs w:val="22"/>
        </w:rPr>
        <w:t>MINI in the US</w:t>
      </w:r>
    </w:p>
    <w:p w:rsidR="004A0317" w:rsidRPr="00FC50DC" w:rsidRDefault="004A0317" w:rsidP="009428F2">
      <w:pPr>
        <w:spacing w:line="360" w:lineRule="exact"/>
        <w:ind w:left="90" w:right="-288"/>
        <w:jc w:val="both"/>
        <w:rPr>
          <w:rFonts w:ascii="MINITypeRegular" w:hAnsi="MINITypeRegular"/>
          <w:sz w:val="22"/>
          <w:szCs w:val="22"/>
        </w:rPr>
      </w:pPr>
      <w:r w:rsidRPr="00FC50DC">
        <w:rPr>
          <w:rFonts w:ascii="MINITypeRegular" w:hAnsi="MINITypeRegular"/>
          <w:sz w:val="22"/>
          <w:szCs w:val="22"/>
        </w:rPr>
        <w:t xml:space="preserve">MINI is an independent brand of the BMW Group. In the United States, MINI USA operates as a business unit of BMW of North America, LLC which has been present in the United States since 1975.  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w:t>
      </w:r>
      <w:r w:rsidRPr="00FC50DC">
        <w:rPr>
          <w:rFonts w:ascii="MINITypeRegular" w:hAnsi="MINITypeRegular"/>
          <w:sz w:val="22"/>
          <w:szCs w:val="22"/>
        </w:rPr>
        <w:lastRenderedPageBreak/>
        <w:t>network and is the exclusive manufacturing plant for all X5 and X3 Sports Activity Vehicles and X6 Sports Activity Coupes.  The BMW Group sales organization is represented in the U.S. through networks of 338 BMW passenger car centers, 336 BMW Sports Activity Vehicle centers, 143 BMW motorcycle retailers, 100 MINI passenger car dealers, and 31 Rolls-Royce Motor Car dealers.  BMW (US) Holding Corp., the BMW Group’s sales headquarters for North America, is located in Woodcliff Lake, New Jersey.</w:t>
      </w:r>
    </w:p>
    <w:p w:rsidR="004A0317" w:rsidRPr="00FC50DC" w:rsidRDefault="004A0317" w:rsidP="004A0317">
      <w:pPr>
        <w:spacing w:line="360" w:lineRule="exact"/>
        <w:jc w:val="both"/>
        <w:rPr>
          <w:rFonts w:ascii="MINITypeRegular" w:hAnsi="MINITypeRegular"/>
          <w:sz w:val="22"/>
          <w:szCs w:val="22"/>
        </w:rPr>
      </w:pPr>
    </w:p>
    <w:p w:rsidR="004A0317" w:rsidRPr="00FC50DC" w:rsidRDefault="004A0317" w:rsidP="004A0317">
      <w:pPr>
        <w:spacing w:line="360" w:lineRule="exact"/>
        <w:jc w:val="both"/>
        <w:rPr>
          <w:rFonts w:ascii="MINITypeRegular" w:hAnsi="MINITypeRegular"/>
          <w:sz w:val="22"/>
          <w:szCs w:val="22"/>
        </w:rPr>
      </w:pPr>
      <w:r w:rsidRPr="00FC50DC">
        <w:rPr>
          <w:rFonts w:ascii="MINITypeRegular" w:hAnsi="MINITypeRegular"/>
          <w:sz w:val="22"/>
          <w:szCs w:val="22"/>
        </w:rPr>
        <w:t>Information about BMW Group products is available to consumers via the Internet at:  www.bmwgroupna.com</w:t>
      </w:r>
    </w:p>
    <w:p w:rsidR="004A0317" w:rsidRDefault="004A0317" w:rsidP="004A0317">
      <w:pPr>
        <w:spacing w:line="360" w:lineRule="exact"/>
        <w:jc w:val="center"/>
        <w:rPr>
          <w:rFonts w:ascii="MINITypeRegular" w:hAnsi="MINITypeRegular"/>
          <w:sz w:val="22"/>
          <w:szCs w:val="22"/>
        </w:rPr>
      </w:pPr>
      <w:r w:rsidRPr="00FC50DC">
        <w:rPr>
          <w:rFonts w:ascii="MINITypeRegular" w:hAnsi="MINITypeRegular"/>
          <w:sz w:val="22"/>
          <w:szCs w:val="22"/>
        </w:rPr>
        <w:t>#      #      #</w:t>
      </w:r>
    </w:p>
    <w:p w:rsidR="004A0317" w:rsidRPr="00FC50DC" w:rsidRDefault="004A0317" w:rsidP="004A0317">
      <w:pPr>
        <w:spacing w:line="360" w:lineRule="exact"/>
        <w:jc w:val="center"/>
        <w:rPr>
          <w:rFonts w:ascii="MINITypeRegular" w:hAnsi="MINITypeRegular"/>
          <w:sz w:val="22"/>
          <w:szCs w:val="22"/>
        </w:rPr>
      </w:pPr>
    </w:p>
    <w:p w:rsidR="004A0317" w:rsidRPr="00FC50DC" w:rsidRDefault="004A0317" w:rsidP="004A0317">
      <w:pPr>
        <w:spacing w:line="360" w:lineRule="exact"/>
        <w:jc w:val="both"/>
        <w:rPr>
          <w:rFonts w:ascii="MINITypeRegular" w:hAnsi="MINITypeRegular"/>
          <w:sz w:val="22"/>
          <w:szCs w:val="22"/>
        </w:rPr>
      </w:pPr>
      <w:r w:rsidRPr="00FC50DC">
        <w:rPr>
          <w:rFonts w:ascii="MINITypeRegular" w:hAnsi="MINITypeRegular"/>
          <w:sz w:val="22"/>
          <w:szCs w:val="22"/>
        </w:rPr>
        <w:t>Journalist note: Information about the BMW Group and its products is available to journalists on-line at the BMW Group PressClub at the following address: www.press.bmwna.com.  Additional information, images and video may be found at www.miniusanews.com.  Broadcast quality video footage is available via The NewsMarket at www.thenewsmarket.com.</w:t>
      </w:r>
    </w:p>
    <w:sectPr w:rsidR="004A0317" w:rsidRPr="00FC50DC" w:rsidSect="00852802">
      <w:headerReference w:type="even" r:id="rId10"/>
      <w:headerReference w:type="default" r:id="rId11"/>
      <w:footerReference w:type="default" r:id="rId12"/>
      <w:headerReference w:type="first" r:id="rId13"/>
      <w:footerReference w:type="first" r:id="rId14"/>
      <w:pgSz w:w="12240" w:h="15840" w:code="1"/>
      <w:pgMar w:top="1008" w:right="1440" w:bottom="1080" w:left="2448" w:header="432" w:footer="49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7F4" w:rsidRDefault="003467F4">
      <w:r>
        <w:separator/>
      </w:r>
    </w:p>
  </w:endnote>
  <w:endnote w:type="continuationSeparator" w:id="0">
    <w:p w:rsidR="003467F4" w:rsidRDefault="003467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MINITypeRegular">
    <w:panose1 w:val="020B0504030000020003"/>
    <w:charset w:val="00"/>
    <w:family w:val="swiss"/>
    <w:pitch w:val="variable"/>
    <w:sig w:usb0="80000027" w:usb1="00000000" w:usb2="00000000" w:usb3="00000000" w:csb0="00000093"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NITypeHeadline">
    <w:panose1 w:val="020B0604040000020003"/>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MINIType v2 Regular">
    <w:altName w:val="Segoe Script"/>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Default="00852802">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Pr="00A05272" w:rsidRDefault="00852802">
    <w:pPr>
      <w:pStyle w:val="Footer"/>
      <w:ind w:left="144"/>
      <w:jc w:val="center"/>
      <w:rPr>
        <w:rFonts w:ascii="MINITypeRegular" w:hAnsi="MINITypeRegular"/>
      </w:rPr>
    </w:pPr>
    <w:r w:rsidRPr="00A05272">
      <w:rPr>
        <w:rFonts w:ascii="MINITypeRegular" w:hAnsi="MINITypeRegular"/>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7F4" w:rsidRDefault="003467F4">
      <w:r>
        <w:separator/>
      </w:r>
    </w:p>
  </w:footnote>
  <w:footnote w:type="continuationSeparator" w:id="0">
    <w:p w:rsidR="003467F4" w:rsidRDefault="00346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Default="00ED7B0D">
    <w:pPr>
      <w:pStyle w:val="Header"/>
      <w:framePr w:wrap="around" w:vAnchor="text" w:hAnchor="margin" w:xAlign="center" w:y="1"/>
      <w:rPr>
        <w:rStyle w:val="PageNumber"/>
      </w:rPr>
    </w:pPr>
    <w:r>
      <w:rPr>
        <w:rStyle w:val="PageNumber"/>
      </w:rPr>
      <w:fldChar w:fldCharType="begin"/>
    </w:r>
    <w:r w:rsidR="00852802">
      <w:rPr>
        <w:rStyle w:val="PageNumber"/>
      </w:rPr>
      <w:instrText xml:space="preserve">PAGE  </w:instrText>
    </w:r>
    <w:r>
      <w:rPr>
        <w:rStyle w:val="PageNumber"/>
      </w:rPr>
      <w:fldChar w:fldCharType="end"/>
    </w:r>
  </w:p>
  <w:p w:rsidR="00852802" w:rsidRDefault="00852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02" w:rsidRPr="00E35D7A" w:rsidRDefault="00852802">
    <w:pPr>
      <w:pStyle w:val="Header"/>
      <w:framePr w:wrap="around" w:vAnchor="text" w:hAnchor="margin" w:xAlign="center" w:y="1"/>
      <w:rPr>
        <w:rStyle w:val="PageNumber"/>
        <w:rFonts w:ascii="MINITypeRegular" w:hAnsi="MINITypeRegular"/>
        <w:sz w:val="20"/>
      </w:rPr>
    </w:pPr>
    <w:r w:rsidRPr="00E35D7A">
      <w:rPr>
        <w:rStyle w:val="PageNumber"/>
        <w:rFonts w:ascii="MINITypeRegular" w:hAnsi="MINITypeRegular"/>
        <w:sz w:val="20"/>
      </w:rPr>
      <w:t xml:space="preserve">- </w:t>
    </w:r>
    <w:r w:rsidR="00ED7B0D" w:rsidRPr="00E35D7A">
      <w:rPr>
        <w:rStyle w:val="PageNumber"/>
        <w:rFonts w:ascii="MINITypeRegular" w:hAnsi="MINITypeRegular"/>
        <w:sz w:val="20"/>
      </w:rPr>
      <w:fldChar w:fldCharType="begin"/>
    </w:r>
    <w:r w:rsidRPr="00E35D7A">
      <w:rPr>
        <w:rStyle w:val="PageNumber"/>
        <w:rFonts w:ascii="MINITypeRegular" w:hAnsi="MINITypeRegular"/>
        <w:sz w:val="20"/>
      </w:rPr>
      <w:instrText xml:space="preserve">PAGE  </w:instrText>
    </w:r>
    <w:r w:rsidR="00ED7B0D" w:rsidRPr="00E35D7A">
      <w:rPr>
        <w:rStyle w:val="PageNumber"/>
        <w:rFonts w:ascii="MINITypeRegular" w:hAnsi="MINITypeRegular"/>
        <w:sz w:val="20"/>
      </w:rPr>
      <w:fldChar w:fldCharType="separate"/>
    </w:r>
    <w:r w:rsidR="00EF4909">
      <w:rPr>
        <w:rStyle w:val="PageNumber"/>
        <w:rFonts w:ascii="MINITypeRegular" w:hAnsi="MINITypeRegular"/>
        <w:noProof/>
        <w:sz w:val="20"/>
      </w:rPr>
      <w:t>4</w:t>
    </w:r>
    <w:r w:rsidR="00ED7B0D" w:rsidRPr="00E35D7A">
      <w:rPr>
        <w:rStyle w:val="PageNumber"/>
        <w:rFonts w:ascii="MINITypeRegular" w:hAnsi="MINITypeRegular"/>
        <w:sz w:val="20"/>
      </w:rPr>
      <w:fldChar w:fldCharType="end"/>
    </w:r>
    <w:r w:rsidRPr="00E35D7A">
      <w:rPr>
        <w:rStyle w:val="PageNumber"/>
        <w:rFonts w:ascii="MINITypeRegular" w:hAnsi="MINITypeRegular"/>
        <w:sz w:val="20"/>
      </w:rPr>
      <w:t xml:space="preserve"> -</w:t>
    </w:r>
  </w:p>
  <w:p w:rsidR="00852802" w:rsidRDefault="00852802">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692" w:type="dxa"/>
      <w:tblLayout w:type="fixed"/>
      <w:tblLook w:val="0000"/>
    </w:tblPr>
    <w:tblGrid>
      <w:gridCol w:w="1800"/>
      <w:gridCol w:w="5760"/>
    </w:tblGrid>
    <w:tr w:rsidR="00852802" w:rsidRPr="009461A7">
      <w:trPr>
        <w:cantSplit/>
        <w:trHeight w:val="1170"/>
      </w:trPr>
      <w:tc>
        <w:tcPr>
          <w:tcW w:w="1800" w:type="dxa"/>
        </w:tcPr>
        <w:p w:rsidR="00852802" w:rsidRPr="009461A7" w:rsidRDefault="00852802">
          <w:pPr>
            <w:pStyle w:val="subsid"/>
            <w:spacing w:before="0"/>
            <w:ind w:left="-14" w:right="72" w:firstLine="14"/>
            <w:rPr>
              <w:rFonts w:ascii="MINIType v2 Regular" w:hAnsi="MINIType v2 Regular"/>
            </w:rPr>
          </w:pPr>
        </w:p>
      </w:tc>
      <w:tc>
        <w:tcPr>
          <w:tcW w:w="5760" w:type="dxa"/>
        </w:tcPr>
        <w:p w:rsidR="00852802" w:rsidRPr="006369CD" w:rsidRDefault="006A04E4">
          <w:pPr>
            <w:pStyle w:val="Header"/>
            <w:rPr>
              <w:rFonts w:ascii="MINITypeRegular" w:hAnsi="MINITypeRegular"/>
              <w:b/>
            </w:rPr>
          </w:pPr>
          <w:r>
            <w:rPr>
              <w:rFonts w:ascii="MINITypeRegular" w:hAnsi="MINITypeRegular"/>
              <w:b/>
              <w:noProof/>
            </w:rPr>
            <w:drawing>
              <wp:anchor distT="0" distB="0" distL="0" distR="0" simplePos="0" relativeHeight="251657728" behindDoc="1" locked="0" layoutInCell="1" allowOverlap="1">
                <wp:simplePos x="0" y="0"/>
                <wp:positionH relativeFrom="margin">
                  <wp:posOffset>4466590</wp:posOffset>
                </wp:positionH>
                <wp:positionV relativeFrom="margin">
                  <wp:posOffset>-120015</wp:posOffset>
                </wp:positionV>
                <wp:extent cx="1151890" cy="753110"/>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r w:rsidR="00852802" w:rsidRPr="006369CD">
            <w:rPr>
              <w:rFonts w:ascii="MINITypeRegular" w:hAnsi="MINITypeRegular"/>
              <w:b/>
            </w:rPr>
            <w:t xml:space="preserve">MINI </w:t>
          </w:r>
        </w:p>
        <w:p w:rsidR="00852802" w:rsidRPr="009461A7" w:rsidRDefault="00852802">
          <w:pPr>
            <w:pStyle w:val="Header"/>
            <w:rPr>
              <w:rFonts w:ascii="MINIType v2 Regular" w:hAnsi="MINIType v2 Regular"/>
              <w:b/>
              <w:color w:val="999999"/>
            </w:rPr>
          </w:pPr>
          <w:r w:rsidRPr="006369CD">
            <w:rPr>
              <w:rFonts w:ascii="MINITypeRegular" w:hAnsi="MINITypeRegular"/>
              <w:b/>
              <w:color w:val="999999"/>
              <w:sz w:val="30"/>
            </w:rPr>
            <w:t>US Press Information</w:t>
          </w:r>
        </w:p>
      </w:tc>
    </w:tr>
  </w:tbl>
  <w:tbl>
    <w:tblPr>
      <w:tblW w:w="0" w:type="auto"/>
      <w:tblLayout w:type="fixed"/>
      <w:tblLook w:val="0000"/>
    </w:tblPr>
    <w:tblGrid>
      <w:gridCol w:w="2016"/>
    </w:tblGrid>
    <w:tr w:rsidR="00852802" w:rsidRPr="009461A7">
      <w:trPr>
        <w:cantSplit/>
      </w:trPr>
      <w:tc>
        <w:tcPr>
          <w:tcW w:w="2016" w:type="dxa"/>
        </w:tcPr>
        <w:p w:rsidR="00852802" w:rsidRPr="009461A7" w:rsidRDefault="00852802">
          <w:pPr>
            <w:framePr w:wrap="around" w:vAnchor="page" w:hAnchor="page" w:x="277" w:y="10145" w:anchorLock="1"/>
            <w:spacing w:line="175" w:lineRule="exact"/>
            <w:rPr>
              <w:rFonts w:ascii="MINIType v2 Regular" w:hAnsi="MINIType v2 Regular"/>
              <w:b/>
              <w:sz w:val="12"/>
            </w:rPr>
          </w:pPr>
        </w:p>
        <w:p w:rsidR="00852802" w:rsidRPr="004161E8" w:rsidRDefault="00852802">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MINI USA</w:t>
          </w:r>
        </w:p>
        <w:p w:rsidR="00852802" w:rsidRPr="004161E8" w:rsidRDefault="00852802">
          <w:pPr>
            <w:framePr w:wrap="around" w:vAnchor="page" w:hAnchor="page" w:x="277" w:y="10145" w:anchorLock="1"/>
            <w:spacing w:line="175" w:lineRule="exact"/>
            <w:ind w:left="-90"/>
            <w:jc w:val="right"/>
            <w:rPr>
              <w:rFonts w:ascii="MINITypeRegular" w:hAnsi="MINITypeRegular"/>
              <w:sz w:val="12"/>
            </w:rPr>
          </w:pPr>
        </w:p>
        <w:p w:rsidR="00852802" w:rsidRPr="004161E8" w:rsidRDefault="00852802">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Mailing address</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PO Box 1227</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Westwood, NJ</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07675-1227</w:t>
          </w:r>
        </w:p>
        <w:p w:rsidR="00852802" w:rsidRPr="004161E8" w:rsidRDefault="00852802">
          <w:pPr>
            <w:framePr w:wrap="around" w:vAnchor="page" w:hAnchor="page" w:x="277" w:y="10145" w:anchorLock="1"/>
            <w:spacing w:line="175" w:lineRule="exact"/>
            <w:ind w:left="-90"/>
            <w:jc w:val="right"/>
            <w:rPr>
              <w:rFonts w:ascii="MINITypeRegular" w:hAnsi="MINITypeRegular"/>
              <w:b/>
              <w:sz w:val="12"/>
            </w:rPr>
          </w:pPr>
        </w:p>
        <w:p w:rsidR="00852802" w:rsidRPr="004161E8" w:rsidRDefault="00852802">
          <w:pPr>
            <w:framePr w:wrap="around" w:vAnchor="page" w:hAnchor="page" w:x="277" w:y="10145" w:anchorLock="1"/>
            <w:spacing w:line="175" w:lineRule="exact"/>
            <w:ind w:left="-90"/>
            <w:jc w:val="right"/>
            <w:rPr>
              <w:rFonts w:ascii="MINITypeRegular" w:hAnsi="MINITypeRegular"/>
              <w:sz w:val="12"/>
            </w:rPr>
          </w:pPr>
          <w:r w:rsidRPr="004161E8">
            <w:rPr>
              <w:rFonts w:ascii="MINITypeRegular" w:hAnsi="MINITypeRegular"/>
              <w:sz w:val="12"/>
            </w:rPr>
            <w:t>Office address</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 xml:space="preserve">300 Chestnut Ridge Road </w:t>
          </w: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Woodcliff Lake, NJ</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07677-7731</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Telephone</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r w:rsidRPr="004161E8">
            <w:rPr>
              <w:rFonts w:ascii="MINITypeRegular" w:hAnsi="MINITypeRegular"/>
              <w:sz w:val="12"/>
            </w:rPr>
            <w:t>(201)  930-3166</w:t>
          </w:r>
        </w:p>
        <w:p w:rsidR="00852802" w:rsidRPr="004161E8" w:rsidRDefault="00852802">
          <w:pPr>
            <w:framePr w:wrap="around" w:vAnchor="page" w:hAnchor="page" w:x="277" w:y="10145" w:anchorLock="1"/>
            <w:spacing w:line="175" w:lineRule="exact"/>
            <w:ind w:left="-288" w:firstLine="288"/>
            <w:jc w:val="right"/>
            <w:rPr>
              <w:rFonts w:ascii="MINITypeRegular" w:hAnsi="MINITypeRegular"/>
              <w:b/>
              <w:sz w:val="12"/>
            </w:rPr>
          </w:pPr>
        </w:p>
        <w:p w:rsidR="00852802" w:rsidRPr="004161E8" w:rsidRDefault="00852802">
          <w:pPr>
            <w:framePr w:wrap="around" w:vAnchor="page" w:hAnchor="page" w:x="277" w:y="10145" w:anchorLock="1"/>
            <w:spacing w:line="175" w:lineRule="exact"/>
            <w:ind w:left="-288" w:firstLine="288"/>
            <w:jc w:val="right"/>
            <w:rPr>
              <w:rFonts w:ascii="MINITypeRegular" w:hAnsi="MINITypeRegular"/>
              <w:sz w:val="12"/>
            </w:rPr>
          </w:pPr>
          <w:r w:rsidRPr="004161E8">
            <w:rPr>
              <w:rFonts w:ascii="MINITypeRegular" w:hAnsi="MINITypeRegular"/>
              <w:sz w:val="12"/>
            </w:rPr>
            <w:t>Fax</w:t>
          </w:r>
        </w:p>
        <w:p w:rsidR="00852802" w:rsidRPr="004161E8" w:rsidRDefault="00852802">
          <w:pPr>
            <w:framePr w:wrap="around" w:vAnchor="page" w:hAnchor="page" w:x="277" w:y="10145" w:anchorLock="1"/>
            <w:numPr>
              <w:ilvl w:val="0"/>
              <w:numId w:val="1"/>
            </w:numPr>
            <w:spacing w:line="175" w:lineRule="exact"/>
            <w:jc w:val="right"/>
            <w:rPr>
              <w:rFonts w:ascii="MINITypeRegular" w:hAnsi="MINITypeRegular"/>
              <w:sz w:val="12"/>
            </w:rPr>
          </w:pPr>
          <w:r w:rsidRPr="004161E8">
            <w:rPr>
              <w:rFonts w:ascii="MINITypeRegular" w:hAnsi="MINITypeRegular"/>
              <w:sz w:val="12"/>
            </w:rPr>
            <w:t>307-3607</w:t>
          </w:r>
        </w:p>
        <w:p w:rsidR="00852802" w:rsidRPr="004161E8" w:rsidRDefault="00852802">
          <w:pPr>
            <w:framePr w:wrap="around" w:vAnchor="page" w:hAnchor="page" w:x="277" w:y="10145" w:anchorLock="1"/>
            <w:spacing w:line="175" w:lineRule="exact"/>
            <w:jc w:val="right"/>
            <w:rPr>
              <w:rFonts w:ascii="MINITypeRegular" w:hAnsi="MINITypeRegular"/>
              <w:sz w:val="12"/>
            </w:rPr>
          </w:pPr>
        </w:p>
        <w:p w:rsidR="00852802" w:rsidRPr="004161E8" w:rsidRDefault="00852802">
          <w:pPr>
            <w:framePr w:wrap="around" w:vAnchor="page" w:hAnchor="page" w:x="277" w:y="10145" w:anchorLock="1"/>
            <w:spacing w:line="175" w:lineRule="exact"/>
            <w:jc w:val="right"/>
            <w:rPr>
              <w:rFonts w:ascii="MINITypeRegular" w:hAnsi="MINITypeRegular"/>
              <w:sz w:val="12"/>
            </w:rPr>
          </w:pPr>
          <w:r w:rsidRPr="004161E8">
            <w:rPr>
              <w:rFonts w:ascii="MINITypeRegular" w:hAnsi="MINITypeRegular"/>
              <w:sz w:val="12"/>
            </w:rPr>
            <w:t>Internet</w:t>
          </w:r>
        </w:p>
        <w:p w:rsidR="00852802" w:rsidRPr="009461A7" w:rsidRDefault="00852802">
          <w:pPr>
            <w:framePr w:wrap="around" w:vAnchor="page" w:hAnchor="page" w:x="277" w:y="10145" w:anchorLock="1"/>
            <w:spacing w:line="175" w:lineRule="exact"/>
            <w:jc w:val="right"/>
            <w:rPr>
              <w:rFonts w:ascii="MINIType v2 Regular" w:hAnsi="MINIType v2 Regular"/>
              <w:b/>
              <w:sz w:val="12"/>
            </w:rPr>
          </w:pPr>
          <w:r w:rsidRPr="004161E8">
            <w:rPr>
              <w:rFonts w:ascii="MINITypeRegular" w:hAnsi="MINITypeRegular"/>
              <w:sz w:val="12"/>
            </w:rPr>
            <w:t>MINIUSA.com</w:t>
          </w:r>
        </w:p>
        <w:p w:rsidR="00852802" w:rsidRPr="009461A7" w:rsidRDefault="00852802">
          <w:pPr>
            <w:framePr w:wrap="around" w:vAnchor="page" w:hAnchor="page" w:x="277" w:y="10145" w:anchorLock="1"/>
            <w:ind w:left="-288" w:right="-108" w:firstLine="288"/>
            <w:jc w:val="right"/>
            <w:rPr>
              <w:rFonts w:ascii="MINIType v2 Regular" w:hAnsi="MINIType v2 Regular"/>
              <w:sz w:val="36"/>
            </w:rPr>
          </w:pPr>
          <w:r w:rsidRPr="009461A7">
            <w:rPr>
              <w:rFonts w:ascii="MINIType v2 Regular" w:hAnsi="MINIType v2 Regular"/>
              <w:sz w:val="36"/>
            </w:rPr>
            <w:t xml:space="preserve"> </w:t>
          </w:r>
          <w:r w:rsidR="006A04E4">
            <w:rPr>
              <w:rFonts w:ascii="MINIType v2 Regular" w:hAnsi="MINIType v2 Regular"/>
              <w:noProof/>
              <w:sz w:val="36"/>
            </w:rPr>
            <w:drawing>
              <wp:inline distT="0" distB="0" distL="0" distR="0">
                <wp:extent cx="1127760" cy="25146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27760" cy="251460"/>
                        </a:xfrm>
                        <a:prstGeom prst="rect">
                          <a:avLst/>
                        </a:prstGeom>
                        <a:noFill/>
                        <a:ln w="9525">
                          <a:noFill/>
                          <a:miter lim="800000"/>
                          <a:headEnd/>
                          <a:tailEnd/>
                        </a:ln>
                      </pic:spPr>
                    </pic:pic>
                  </a:graphicData>
                </a:graphic>
              </wp:inline>
            </w:drawing>
          </w:r>
        </w:p>
        <w:p w:rsidR="00852802" w:rsidRPr="009461A7" w:rsidRDefault="00852802">
          <w:pPr>
            <w:framePr w:wrap="around" w:vAnchor="page" w:hAnchor="page" w:x="277" w:y="10145" w:anchorLock="1"/>
            <w:spacing w:line="480" w:lineRule="auto"/>
            <w:ind w:left="-288" w:firstLine="288"/>
            <w:jc w:val="right"/>
            <w:rPr>
              <w:rFonts w:ascii="MINIType v2 Regular" w:hAnsi="MINIType v2 Regular"/>
              <w:b/>
              <w:sz w:val="14"/>
            </w:rPr>
          </w:pPr>
        </w:p>
      </w:tc>
    </w:tr>
    <w:tr w:rsidR="00852802" w:rsidRPr="009461A7">
      <w:trPr>
        <w:cantSplit/>
      </w:trPr>
      <w:tc>
        <w:tcPr>
          <w:tcW w:w="2016" w:type="dxa"/>
        </w:tcPr>
        <w:p w:rsidR="00852802" w:rsidRPr="009461A7" w:rsidRDefault="00852802">
          <w:pPr>
            <w:framePr w:wrap="around" w:vAnchor="page" w:hAnchor="page" w:x="277" w:y="10145" w:anchorLock="1"/>
            <w:spacing w:line="175" w:lineRule="exact"/>
            <w:ind w:left="-90"/>
            <w:jc w:val="right"/>
            <w:rPr>
              <w:rFonts w:ascii="MINIType v2 Regular" w:hAnsi="MINIType v2 Regular"/>
              <w:b/>
              <w:sz w:val="12"/>
            </w:rPr>
          </w:pPr>
        </w:p>
      </w:tc>
    </w:tr>
  </w:tbl>
  <w:p w:rsidR="00852802" w:rsidRPr="009461A7" w:rsidRDefault="00852802">
    <w:pPr>
      <w:pStyle w:val="Header"/>
      <w:rPr>
        <w:rFonts w:ascii="MINIType v2 Regular" w:hAnsi="MINIType v2 Regula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4EA0"/>
    <w:multiLevelType w:val="hybridMultilevel"/>
    <w:tmpl w:val="E8DA7D52"/>
    <w:lvl w:ilvl="0" w:tplc="F48AD19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27272"/>
    <w:multiLevelType w:val="hybridMultilevel"/>
    <w:tmpl w:val="99920F8A"/>
    <w:lvl w:ilvl="0" w:tplc="8B5CC974">
      <w:start w:val="1"/>
      <w:numFmt w:val="bullet"/>
      <w:lvlText w:val=""/>
      <w:lvlJc w:val="left"/>
      <w:pPr>
        <w:tabs>
          <w:tab w:val="num" w:pos="1080"/>
        </w:tabs>
        <w:ind w:left="108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D96BA8"/>
    <w:multiLevelType w:val="hybridMultilevel"/>
    <w:tmpl w:val="D7B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6104A"/>
    <w:multiLevelType w:val="hybridMultilevel"/>
    <w:tmpl w:val="7570D956"/>
    <w:lvl w:ilvl="0" w:tplc="6E3EA6C0">
      <w:start w:val="1"/>
      <w:numFmt w:val="bullet"/>
      <w:lvlText w:val="•"/>
      <w:lvlJc w:val="left"/>
      <w:pPr>
        <w:tabs>
          <w:tab w:val="num" w:pos="720"/>
        </w:tabs>
        <w:ind w:left="720" w:hanging="360"/>
      </w:pPr>
      <w:rPr>
        <w:rFonts w:ascii="Arial" w:hAnsi="Arial" w:hint="default"/>
      </w:rPr>
    </w:lvl>
    <w:lvl w:ilvl="1" w:tplc="A0FC8E60">
      <w:start w:val="603"/>
      <w:numFmt w:val="bullet"/>
      <w:lvlText w:val="–"/>
      <w:lvlJc w:val="left"/>
      <w:pPr>
        <w:tabs>
          <w:tab w:val="num" w:pos="1440"/>
        </w:tabs>
        <w:ind w:left="1440" w:hanging="360"/>
      </w:pPr>
      <w:rPr>
        <w:rFonts w:ascii="Arial" w:hAnsi="Arial" w:hint="default"/>
      </w:rPr>
    </w:lvl>
    <w:lvl w:ilvl="2" w:tplc="5BF2E94E" w:tentative="1">
      <w:start w:val="1"/>
      <w:numFmt w:val="bullet"/>
      <w:lvlText w:val="•"/>
      <w:lvlJc w:val="left"/>
      <w:pPr>
        <w:tabs>
          <w:tab w:val="num" w:pos="2160"/>
        </w:tabs>
        <w:ind w:left="2160" w:hanging="360"/>
      </w:pPr>
      <w:rPr>
        <w:rFonts w:ascii="Arial" w:hAnsi="Arial" w:hint="default"/>
      </w:rPr>
    </w:lvl>
    <w:lvl w:ilvl="3" w:tplc="D7963F3E" w:tentative="1">
      <w:start w:val="1"/>
      <w:numFmt w:val="bullet"/>
      <w:lvlText w:val="•"/>
      <w:lvlJc w:val="left"/>
      <w:pPr>
        <w:tabs>
          <w:tab w:val="num" w:pos="2880"/>
        </w:tabs>
        <w:ind w:left="2880" w:hanging="360"/>
      </w:pPr>
      <w:rPr>
        <w:rFonts w:ascii="Arial" w:hAnsi="Arial" w:hint="default"/>
      </w:rPr>
    </w:lvl>
    <w:lvl w:ilvl="4" w:tplc="A5A2CB82" w:tentative="1">
      <w:start w:val="1"/>
      <w:numFmt w:val="bullet"/>
      <w:lvlText w:val="•"/>
      <w:lvlJc w:val="left"/>
      <w:pPr>
        <w:tabs>
          <w:tab w:val="num" w:pos="3600"/>
        </w:tabs>
        <w:ind w:left="3600" w:hanging="360"/>
      </w:pPr>
      <w:rPr>
        <w:rFonts w:ascii="Arial" w:hAnsi="Arial" w:hint="default"/>
      </w:rPr>
    </w:lvl>
    <w:lvl w:ilvl="5" w:tplc="C2B4FD2C" w:tentative="1">
      <w:start w:val="1"/>
      <w:numFmt w:val="bullet"/>
      <w:lvlText w:val="•"/>
      <w:lvlJc w:val="left"/>
      <w:pPr>
        <w:tabs>
          <w:tab w:val="num" w:pos="4320"/>
        </w:tabs>
        <w:ind w:left="4320" w:hanging="360"/>
      </w:pPr>
      <w:rPr>
        <w:rFonts w:ascii="Arial" w:hAnsi="Arial" w:hint="default"/>
      </w:rPr>
    </w:lvl>
    <w:lvl w:ilvl="6" w:tplc="0A62AC62" w:tentative="1">
      <w:start w:val="1"/>
      <w:numFmt w:val="bullet"/>
      <w:lvlText w:val="•"/>
      <w:lvlJc w:val="left"/>
      <w:pPr>
        <w:tabs>
          <w:tab w:val="num" w:pos="5040"/>
        </w:tabs>
        <w:ind w:left="5040" w:hanging="360"/>
      </w:pPr>
      <w:rPr>
        <w:rFonts w:ascii="Arial" w:hAnsi="Arial" w:hint="default"/>
      </w:rPr>
    </w:lvl>
    <w:lvl w:ilvl="7" w:tplc="BFBE814E" w:tentative="1">
      <w:start w:val="1"/>
      <w:numFmt w:val="bullet"/>
      <w:lvlText w:val="•"/>
      <w:lvlJc w:val="left"/>
      <w:pPr>
        <w:tabs>
          <w:tab w:val="num" w:pos="5760"/>
        </w:tabs>
        <w:ind w:left="5760" w:hanging="360"/>
      </w:pPr>
      <w:rPr>
        <w:rFonts w:ascii="Arial" w:hAnsi="Arial" w:hint="default"/>
      </w:rPr>
    </w:lvl>
    <w:lvl w:ilvl="8" w:tplc="313AEDFC" w:tentative="1">
      <w:start w:val="1"/>
      <w:numFmt w:val="bullet"/>
      <w:lvlText w:val="•"/>
      <w:lvlJc w:val="left"/>
      <w:pPr>
        <w:tabs>
          <w:tab w:val="num" w:pos="6480"/>
        </w:tabs>
        <w:ind w:left="6480" w:hanging="360"/>
      </w:pPr>
      <w:rPr>
        <w:rFonts w:ascii="Arial" w:hAnsi="Arial"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7657AA5"/>
    <w:multiLevelType w:val="hybridMultilevel"/>
    <w:tmpl w:val="5F72EB28"/>
    <w:lvl w:ilvl="0" w:tplc="35648B3A">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7">
    <w:nsid w:val="36F6363A"/>
    <w:multiLevelType w:val="multilevel"/>
    <w:tmpl w:val="E8DA7D5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2129CC"/>
    <w:multiLevelType w:val="hybridMultilevel"/>
    <w:tmpl w:val="4670B5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8FB5F0C"/>
    <w:multiLevelType w:val="hybridMultilevel"/>
    <w:tmpl w:val="B1C8CF9C"/>
    <w:lvl w:ilvl="0" w:tplc="2222FEAC">
      <w:start w:val="1"/>
      <w:numFmt w:val="bullet"/>
      <w:lvlText w:val=""/>
      <w:lvlJc w:val="left"/>
      <w:pPr>
        <w:tabs>
          <w:tab w:val="num" w:pos="504"/>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7"/>
  </w:num>
  <w:num w:numId="6">
    <w:abstractNumId w:val="1"/>
  </w:num>
  <w:num w:numId="7">
    <w:abstractNumId w:val="5"/>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printFractionalCharacterWidth/>
  <w:embedSystemFonts/>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B177FA"/>
    <w:rsid w:val="00004381"/>
    <w:rsid w:val="00051DAE"/>
    <w:rsid w:val="000805D1"/>
    <w:rsid w:val="0008425E"/>
    <w:rsid w:val="000A568A"/>
    <w:rsid w:val="000E2397"/>
    <w:rsid w:val="00114A4C"/>
    <w:rsid w:val="00152175"/>
    <w:rsid w:val="00164A74"/>
    <w:rsid w:val="00180634"/>
    <w:rsid w:val="001A2B33"/>
    <w:rsid w:val="001C1622"/>
    <w:rsid w:val="001D5915"/>
    <w:rsid w:val="001E280C"/>
    <w:rsid w:val="001E7497"/>
    <w:rsid w:val="002248FE"/>
    <w:rsid w:val="00226D70"/>
    <w:rsid w:val="00263B35"/>
    <w:rsid w:val="002655C7"/>
    <w:rsid w:val="002C1692"/>
    <w:rsid w:val="00305E67"/>
    <w:rsid w:val="00306652"/>
    <w:rsid w:val="003467F4"/>
    <w:rsid w:val="00367543"/>
    <w:rsid w:val="003B0548"/>
    <w:rsid w:val="003F4A45"/>
    <w:rsid w:val="00401E79"/>
    <w:rsid w:val="00407778"/>
    <w:rsid w:val="00422486"/>
    <w:rsid w:val="004259C4"/>
    <w:rsid w:val="0043141E"/>
    <w:rsid w:val="00493533"/>
    <w:rsid w:val="004A0317"/>
    <w:rsid w:val="004A3D76"/>
    <w:rsid w:val="00526F86"/>
    <w:rsid w:val="005C08FA"/>
    <w:rsid w:val="005C43CC"/>
    <w:rsid w:val="00641D6C"/>
    <w:rsid w:val="006453D3"/>
    <w:rsid w:val="006900EB"/>
    <w:rsid w:val="006A04E4"/>
    <w:rsid w:val="006D12AA"/>
    <w:rsid w:val="006D60FA"/>
    <w:rsid w:val="00700FFF"/>
    <w:rsid w:val="007051C3"/>
    <w:rsid w:val="00715B34"/>
    <w:rsid w:val="00722A33"/>
    <w:rsid w:val="0072623E"/>
    <w:rsid w:val="00762691"/>
    <w:rsid w:val="00783907"/>
    <w:rsid w:val="007E68EC"/>
    <w:rsid w:val="00811F48"/>
    <w:rsid w:val="00852802"/>
    <w:rsid w:val="00874061"/>
    <w:rsid w:val="008C5F96"/>
    <w:rsid w:val="009179D5"/>
    <w:rsid w:val="009428F2"/>
    <w:rsid w:val="00963E52"/>
    <w:rsid w:val="009701B2"/>
    <w:rsid w:val="00982537"/>
    <w:rsid w:val="009E27DC"/>
    <w:rsid w:val="00A1585C"/>
    <w:rsid w:val="00AA4F56"/>
    <w:rsid w:val="00AB4A56"/>
    <w:rsid w:val="00AD256D"/>
    <w:rsid w:val="00AF3567"/>
    <w:rsid w:val="00B177FA"/>
    <w:rsid w:val="00B20CA6"/>
    <w:rsid w:val="00C015E9"/>
    <w:rsid w:val="00C10445"/>
    <w:rsid w:val="00C21906"/>
    <w:rsid w:val="00C337E7"/>
    <w:rsid w:val="00C91778"/>
    <w:rsid w:val="00CB213D"/>
    <w:rsid w:val="00CC566B"/>
    <w:rsid w:val="00CE2CF0"/>
    <w:rsid w:val="00D062E5"/>
    <w:rsid w:val="00D37E2C"/>
    <w:rsid w:val="00DA5CB4"/>
    <w:rsid w:val="00DC1A59"/>
    <w:rsid w:val="00DC4E27"/>
    <w:rsid w:val="00DD2539"/>
    <w:rsid w:val="00E07ADE"/>
    <w:rsid w:val="00E21E63"/>
    <w:rsid w:val="00E4083B"/>
    <w:rsid w:val="00E451D6"/>
    <w:rsid w:val="00E917ED"/>
    <w:rsid w:val="00ED0276"/>
    <w:rsid w:val="00ED6EA5"/>
    <w:rsid w:val="00ED7B0D"/>
    <w:rsid w:val="00EF4909"/>
    <w:rsid w:val="00EF78DF"/>
    <w:rsid w:val="00F03A0E"/>
    <w:rsid w:val="00F320E3"/>
    <w:rsid w:val="00F60CE0"/>
    <w:rsid w:val="00F83804"/>
    <w:rsid w:val="00F87021"/>
    <w:rsid w:val="00FB770F"/>
    <w:rsid w:val="00FD0ED3"/>
    <w:rsid w:val="00FD6AE1"/>
    <w:rsid w:val="00FE0766"/>
    <w:rsid w:val="00FE3E44"/>
    <w:rsid w:val="00FE4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7ED"/>
    <w:pPr>
      <w:overflowPunct w:val="0"/>
      <w:autoSpaceDE w:val="0"/>
      <w:autoSpaceDN w:val="0"/>
      <w:adjustRightInd w:val="0"/>
      <w:textAlignment w:val="baseline"/>
    </w:pPr>
    <w:rPr>
      <w:rFonts w:ascii="BMW Helvetica Light" w:hAnsi="BMW Helvetica Light"/>
      <w:lang w:val="en-US" w:eastAsia="en-US"/>
    </w:rPr>
  </w:style>
  <w:style w:type="paragraph" w:styleId="Heading1">
    <w:name w:val="heading 1"/>
    <w:basedOn w:val="Normal"/>
    <w:next w:val="Normal"/>
    <w:qFormat/>
    <w:rsid w:val="00E917E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E917E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E917E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E917ED"/>
    <w:pPr>
      <w:keepNext/>
      <w:jc w:val="center"/>
      <w:outlineLvl w:val="3"/>
    </w:pPr>
    <w:rPr>
      <w:rFonts w:ascii="Arial" w:hAnsi="Arial" w:cs="Arial"/>
      <w:sz w:val="24"/>
    </w:rPr>
  </w:style>
  <w:style w:type="paragraph" w:styleId="Heading7">
    <w:name w:val="heading 7"/>
    <w:basedOn w:val="Normal"/>
    <w:next w:val="Normal"/>
    <w:qFormat/>
    <w:rsid w:val="00E917ED"/>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17ED"/>
    <w:pPr>
      <w:tabs>
        <w:tab w:val="center" w:pos="4320"/>
        <w:tab w:val="right" w:pos="8640"/>
      </w:tabs>
    </w:pPr>
  </w:style>
  <w:style w:type="paragraph" w:styleId="Header">
    <w:name w:val="header"/>
    <w:basedOn w:val="Normal"/>
    <w:rsid w:val="00E917ED"/>
    <w:pPr>
      <w:tabs>
        <w:tab w:val="center" w:pos="4320"/>
        <w:tab w:val="right" w:pos="8640"/>
      </w:tabs>
    </w:pPr>
    <w:rPr>
      <w:rFonts w:ascii="BMW Helvetica" w:hAnsi="BMW Helvetica"/>
      <w:sz w:val="36"/>
    </w:rPr>
  </w:style>
  <w:style w:type="paragraph" w:customStyle="1" w:styleId="subsid">
    <w:name w:val="subsid"/>
    <w:basedOn w:val="Header"/>
    <w:rsid w:val="00E917ED"/>
    <w:pPr>
      <w:spacing w:before="72"/>
      <w:ind w:right="259"/>
      <w:jc w:val="right"/>
    </w:pPr>
    <w:rPr>
      <w:rFonts w:ascii="BMW Helvetica Light" w:hAnsi="BMW Helvetica Light"/>
      <w:sz w:val="12"/>
    </w:rPr>
  </w:style>
  <w:style w:type="paragraph" w:customStyle="1" w:styleId="logo">
    <w:name w:val="logo"/>
    <w:basedOn w:val="Normal"/>
    <w:rsid w:val="00E917E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E917ED"/>
    <w:pPr>
      <w:spacing w:before="240"/>
      <w:ind w:left="144"/>
    </w:pPr>
  </w:style>
  <w:style w:type="character" w:styleId="Hyperlink">
    <w:name w:val="Hyperlink"/>
    <w:basedOn w:val="DefaultParagraphFont"/>
    <w:rsid w:val="00E917ED"/>
    <w:rPr>
      <w:color w:val="0000FF"/>
      <w:u w:val="single"/>
    </w:rPr>
  </w:style>
  <w:style w:type="paragraph" w:styleId="BodyText">
    <w:name w:val="Body Text"/>
    <w:basedOn w:val="Normal"/>
    <w:rsid w:val="00E917ED"/>
    <w:pPr>
      <w:widowControl w:val="0"/>
      <w:spacing w:line="360" w:lineRule="atLeast"/>
    </w:pPr>
    <w:rPr>
      <w:rFonts w:ascii="BMWTypeLight" w:hAnsi="BMWTypeLight"/>
      <w:color w:val="000000"/>
      <w:sz w:val="22"/>
    </w:rPr>
  </w:style>
  <w:style w:type="character" w:styleId="Strong">
    <w:name w:val="Strong"/>
    <w:basedOn w:val="DefaultParagraphFont"/>
    <w:qFormat/>
    <w:rsid w:val="00E917ED"/>
    <w:rPr>
      <w:b/>
      <w:bCs/>
    </w:rPr>
  </w:style>
  <w:style w:type="paragraph" w:styleId="NormalWeb">
    <w:name w:val="Normal (Web)"/>
    <w:basedOn w:val="Normal"/>
    <w:rsid w:val="00E917E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E917ED"/>
    <w:rPr>
      <w:rFonts w:ascii="BMWTypeLight" w:hAnsi="BMWTypeLight" w:cs="Arial"/>
      <w:color w:val="333333"/>
      <w:sz w:val="22"/>
    </w:rPr>
  </w:style>
  <w:style w:type="character" w:styleId="PageNumber">
    <w:name w:val="page number"/>
    <w:basedOn w:val="DefaultParagraphFont"/>
    <w:rsid w:val="00E917ED"/>
  </w:style>
  <w:style w:type="paragraph" w:styleId="DocumentMap">
    <w:name w:val="Document Map"/>
    <w:basedOn w:val="Normal"/>
    <w:semiHidden/>
    <w:rsid w:val="00E917ED"/>
    <w:pPr>
      <w:shd w:val="clear" w:color="auto" w:fill="000080"/>
    </w:pPr>
    <w:rPr>
      <w:rFonts w:ascii="Tahoma" w:hAnsi="Tahoma" w:cs="Tahoma"/>
    </w:rPr>
  </w:style>
  <w:style w:type="paragraph" w:styleId="BalloonText">
    <w:name w:val="Balloon Text"/>
    <w:basedOn w:val="Normal"/>
    <w:semiHidden/>
    <w:rsid w:val="00E917ED"/>
    <w:rPr>
      <w:rFonts w:ascii="Tahoma" w:hAnsi="Tahoma" w:cs="Tahoma"/>
      <w:sz w:val="16"/>
      <w:szCs w:val="16"/>
    </w:rPr>
  </w:style>
  <w:style w:type="character" w:styleId="FootnoteReference">
    <w:name w:val="footnote reference"/>
    <w:basedOn w:val="DefaultParagraphFont"/>
    <w:semiHidden/>
    <w:rsid w:val="00E917ED"/>
    <w:rPr>
      <w:vertAlign w:val="superscript"/>
    </w:rPr>
  </w:style>
  <w:style w:type="paragraph" w:customStyle="1" w:styleId="Flietext">
    <w:name w:val="Fließtext"/>
    <w:basedOn w:val="Heading1"/>
    <w:rsid w:val="00E917ED"/>
    <w:pPr>
      <w:keepNext w:val="0"/>
      <w:spacing w:after="330" w:line="330" w:lineRule="exact"/>
      <w:ind w:right="1134"/>
    </w:pPr>
    <w:rPr>
      <w:rFonts w:eastAsia="Times"/>
      <w:b w:val="0"/>
      <w:bCs w:val="0"/>
      <w:color w:val="000000"/>
      <w:kern w:val="16"/>
      <w:szCs w:val="20"/>
      <w:u w:val="none"/>
      <w:lang w:val="de-DE" w:eastAsia="de-DE"/>
    </w:rPr>
  </w:style>
  <w:style w:type="paragraph" w:customStyle="1" w:styleId="KapitelberschriftohneUnterzeile">
    <w:name w:val="Kapitel Überschrift ohne  Unterzeile"/>
    <w:basedOn w:val="Normal"/>
    <w:rsid w:val="00E917ED"/>
    <w:pPr>
      <w:pageBreakBefore/>
      <w:overflowPunct/>
      <w:autoSpaceDE/>
      <w:autoSpaceDN/>
      <w:adjustRightInd/>
      <w:spacing w:after="2330" w:line="370" w:lineRule="exact"/>
      <w:ind w:right="1531"/>
      <w:textAlignment w:val="auto"/>
    </w:pPr>
    <w:rPr>
      <w:rFonts w:ascii="BMWTypeLight" w:eastAsia="Times" w:hAnsi="BMWTypeLight"/>
      <w:b/>
      <w:color w:val="000000"/>
      <w:sz w:val="36"/>
      <w:lang w:val="de-DE" w:eastAsia="de-DE"/>
    </w:rPr>
  </w:style>
  <w:style w:type="paragraph" w:customStyle="1" w:styleId="Presskittext">
    <w:name w:val="Presskit text"/>
    <w:basedOn w:val="Normal"/>
    <w:rsid w:val="00E917ED"/>
    <w:pPr>
      <w:tabs>
        <w:tab w:val="left" w:pos="720"/>
      </w:tabs>
      <w:overflowPunct/>
      <w:autoSpaceDE/>
      <w:autoSpaceDN/>
      <w:adjustRightInd/>
      <w:spacing w:line="360" w:lineRule="atLeast"/>
      <w:textAlignment w:val="auto"/>
    </w:pPr>
    <w:rPr>
      <w:rFonts w:ascii="Times New Roman" w:hAnsi="Times New Roman"/>
      <w:color w:val="000000"/>
      <w:sz w:val="22"/>
    </w:rPr>
  </w:style>
  <w:style w:type="paragraph" w:styleId="Caption">
    <w:name w:val="caption"/>
    <w:basedOn w:val="Normal"/>
    <w:next w:val="Normal"/>
    <w:qFormat/>
    <w:rsid w:val="00E917ED"/>
    <w:pPr>
      <w:overflowPunct/>
      <w:autoSpaceDE/>
      <w:autoSpaceDN/>
      <w:adjustRightInd/>
      <w:jc w:val="center"/>
      <w:textAlignment w:val="auto"/>
    </w:pPr>
    <w:rPr>
      <w:rFonts w:ascii="Times New Roman" w:hAnsi="Times New Roman"/>
      <w:b/>
      <w:bCs/>
      <w:sz w:val="24"/>
      <w:szCs w:val="24"/>
    </w:rPr>
  </w:style>
  <w:style w:type="paragraph" w:styleId="BodyTextIndent2">
    <w:name w:val="Body Text Indent 2"/>
    <w:basedOn w:val="Normal"/>
    <w:rsid w:val="00E917ED"/>
    <w:pPr>
      <w:spacing w:after="120" w:line="480" w:lineRule="auto"/>
      <w:ind w:left="360"/>
    </w:pPr>
  </w:style>
  <w:style w:type="paragraph" w:customStyle="1" w:styleId="Flietext-Top">
    <w:name w:val="Fließtext-Top"/>
    <w:rsid w:val="00E917ED"/>
    <w:pPr>
      <w:keepNext/>
      <w:spacing w:line="330" w:lineRule="exact"/>
    </w:pPr>
    <w:rPr>
      <w:rFonts w:ascii="BMWTypeLight" w:eastAsia="Times" w:hAnsi="BMWTypeLight"/>
      <w:b/>
      <w:color w:val="000000"/>
      <w:sz w:val="22"/>
    </w:rPr>
  </w:style>
  <w:style w:type="paragraph" w:customStyle="1" w:styleId="StandardLateinBMWTypeLight">
    <w:name w:val="Standard + (Latein) BMWTypeLight"/>
    <w:aliases w:val="Automatisch,Unterschneidung ab 8 pt + Unters..."/>
    <w:basedOn w:val="Normal"/>
    <w:rsid w:val="00E917ED"/>
    <w:pPr>
      <w:overflowPunct/>
      <w:autoSpaceDE/>
      <w:autoSpaceDN/>
      <w:adjustRightInd/>
      <w:spacing w:after="330" w:line="330" w:lineRule="exact"/>
      <w:ind w:right="1134"/>
      <w:textAlignment w:val="auto"/>
    </w:pPr>
    <w:rPr>
      <w:rFonts w:ascii="BMWTypeLight" w:eastAsia="Times" w:hAnsi="BMWTypeLight"/>
      <w:color w:val="000000"/>
      <w:sz w:val="22"/>
      <w:lang w:val="de-DE" w:eastAsia="de-DE"/>
    </w:rPr>
  </w:style>
  <w:style w:type="character" w:customStyle="1" w:styleId="StandardLateinBMWTypeLightZchn">
    <w:name w:val="Standard + (Latein) BMWTypeLight Zchn"/>
    <w:aliases w:val="Automatisch Zchn,Unterschneidung ab 8 pt + Unters... Zchn"/>
    <w:basedOn w:val="DefaultParagraphFont"/>
    <w:rsid w:val="00E917ED"/>
    <w:rPr>
      <w:rFonts w:ascii="BMWTypeLight" w:eastAsia="Times" w:hAnsi="BMWTypeLight"/>
      <w:color w:val="000000"/>
      <w:sz w:val="22"/>
      <w:lang w:val="de-DE" w:eastAsia="de-DE" w:bidi="ar-SA"/>
    </w:rPr>
  </w:style>
  <w:style w:type="character" w:styleId="CommentReference">
    <w:name w:val="annotation reference"/>
    <w:basedOn w:val="DefaultParagraphFont"/>
    <w:semiHidden/>
    <w:rsid w:val="00E917ED"/>
    <w:rPr>
      <w:sz w:val="16"/>
      <w:szCs w:val="16"/>
    </w:rPr>
  </w:style>
  <w:style w:type="paragraph" w:styleId="CommentText">
    <w:name w:val="annotation text"/>
    <w:basedOn w:val="Normal"/>
    <w:semiHidden/>
    <w:rsid w:val="00E917ED"/>
  </w:style>
  <w:style w:type="paragraph" w:styleId="CommentSubject">
    <w:name w:val="annotation subject"/>
    <w:basedOn w:val="CommentText"/>
    <w:next w:val="CommentText"/>
    <w:semiHidden/>
    <w:rsid w:val="00E917ED"/>
    <w:rPr>
      <w:b/>
      <w:bCs/>
    </w:rPr>
  </w:style>
  <w:style w:type="character" w:customStyle="1" w:styleId="Heading2Char">
    <w:name w:val="Heading 2 Char"/>
    <w:basedOn w:val="DefaultParagraphFont"/>
    <w:link w:val="Heading2"/>
    <w:rsid w:val="005223C1"/>
    <w:rPr>
      <w:rFonts w:ascii="MINITypeRegular" w:hAnsi="MINITypeRegular"/>
      <w:b/>
      <w:sz w:val="22"/>
    </w:rPr>
  </w:style>
</w:styles>
</file>

<file path=word/webSettings.xml><?xml version="1.0" encoding="utf-8"?>
<w:webSettings xmlns:r="http://schemas.openxmlformats.org/officeDocument/2006/relationships" xmlns:w="http://schemas.openxmlformats.org/wordprocessingml/2006/main">
  <w:divs>
    <w:div w:id="120734193">
      <w:bodyDiv w:val="1"/>
      <w:marLeft w:val="0"/>
      <w:marRight w:val="0"/>
      <w:marTop w:val="0"/>
      <w:marBottom w:val="0"/>
      <w:divBdr>
        <w:top w:val="none" w:sz="0" w:space="0" w:color="auto"/>
        <w:left w:val="none" w:sz="0" w:space="0" w:color="auto"/>
        <w:bottom w:val="none" w:sz="0" w:space="0" w:color="auto"/>
        <w:right w:val="none" w:sz="0" w:space="0" w:color="auto"/>
      </w:divBdr>
    </w:div>
    <w:div w:id="421996725">
      <w:bodyDiv w:val="1"/>
      <w:marLeft w:val="0"/>
      <w:marRight w:val="0"/>
      <w:marTop w:val="0"/>
      <w:marBottom w:val="0"/>
      <w:divBdr>
        <w:top w:val="none" w:sz="0" w:space="0" w:color="auto"/>
        <w:left w:val="none" w:sz="0" w:space="0" w:color="auto"/>
        <w:bottom w:val="none" w:sz="0" w:space="0" w:color="auto"/>
        <w:right w:val="none" w:sz="0" w:space="0" w:color="auto"/>
      </w:divBdr>
    </w:div>
    <w:div w:id="553738489">
      <w:bodyDiv w:val="1"/>
      <w:marLeft w:val="0"/>
      <w:marRight w:val="0"/>
      <w:marTop w:val="0"/>
      <w:marBottom w:val="0"/>
      <w:divBdr>
        <w:top w:val="none" w:sz="0" w:space="0" w:color="auto"/>
        <w:left w:val="none" w:sz="0" w:space="0" w:color="auto"/>
        <w:bottom w:val="none" w:sz="0" w:space="0" w:color="auto"/>
        <w:right w:val="none" w:sz="0" w:space="0" w:color="auto"/>
      </w:divBdr>
      <w:divsChild>
        <w:div w:id="711078697">
          <w:marLeft w:val="547"/>
          <w:marRight w:val="0"/>
          <w:marTop w:val="106"/>
          <w:marBottom w:val="0"/>
          <w:divBdr>
            <w:top w:val="none" w:sz="0" w:space="0" w:color="auto"/>
            <w:left w:val="none" w:sz="0" w:space="0" w:color="auto"/>
            <w:bottom w:val="none" w:sz="0" w:space="0" w:color="auto"/>
            <w:right w:val="none" w:sz="0" w:space="0" w:color="auto"/>
          </w:divBdr>
        </w:div>
        <w:div w:id="945581480">
          <w:marLeft w:val="1166"/>
          <w:marRight w:val="0"/>
          <w:marTop w:val="96"/>
          <w:marBottom w:val="0"/>
          <w:divBdr>
            <w:top w:val="none" w:sz="0" w:space="0" w:color="auto"/>
            <w:left w:val="none" w:sz="0" w:space="0" w:color="auto"/>
            <w:bottom w:val="none" w:sz="0" w:space="0" w:color="auto"/>
            <w:right w:val="none" w:sz="0" w:space="0" w:color="auto"/>
          </w:divBdr>
        </w:div>
        <w:div w:id="1035429433">
          <w:marLeft w:val="547"/>
          <w:marRight w:val="0"/>
          <w:marTop w:val="106"/>
          <w:marBottom w:val="0"/>
          <w:divBdr>
            <w:top w:val="none" w:sz="0" w:space="0" w:color="auto"/>
            <w:left w:val="none" w:sz="0" w:space="0" w:color="auto"/>
            <w:bottom w:val="none" w:sz="0" w:space="0" w:color="auto"/>
            <w:right w:val="none" w:sz="0" w:space="0" w:color="auto"/>
          </w:divBdr>
        </w:div>
        <w:div w:id="1269893825">
          <w:marLeft w:val="547"/>
          <w:marRight w:val="0"/>
          <w:marTop w:val="106"/>
          <w:marBottom w:val="0"/>
          <w:divBdr>
            <w:top w:val="none" w:sz="0" w:space="0" w:color="auto"/>
            <w:left w:val="none" w:sz="0" w:space="0" w:color="auto"/>
            <w:bottom w:val="none" w:sz="0" w:space="0" w:color="auto"/>
            <w:right w:val="none" w:sz="0" w:space="0" w:color="auto"/>
          </w:divBdr>
        </w:div>
        <w:div w:id="1298759071">
          <w:marLeft w:val="547"/>
          <w:marRight w:val="0"/>
          <w:marTop w:val="106"/>
          <w:marBottom w:val="0"/>
          <w:divBdr>
            <w:top w:val="none" w:sz="0" w:space="0" w:color="auto"/>
            <w:left w:val="none" w:sz="0" w:space="0" w:color="auto"/>
            <w:bottom w:val="none" w:sz="0" w:space="0" w:color="auto"/>
            <w:right w:val="none" w:sz="0" w:space="0" w:color="auto"/>
          </w:divBdr>
        </w:div>
        <w:div w:id="1535193751">
          <w:marLeft w:val="547"/>
          <w:marRight w:val="0"/>
          <w:marTop w:val="106"/>
          <w:marBottom w:val="0"/>
          <w:divBdr>
            <w:top w:val="none" w:sz="0" w:space="0" w:color="auto"/>
            <w:left w:val="none" w:sz="0" w:space="0" w:color="auto"/>
            <w:bottom w:val="none" w:sz="0" w:space="0" w:color="auto"/>
            <w:right w:val="none" w:sz="0" w:space="0" w:color="auto"/>
          </w:divBdr>
        </w:div>
        <w:div w:id="1729302599">
          <w:marLeft w:val="547"/>
          <w:marRight w:val="0"/>
          <w:marTop w:val="106"/>
          <w:marBottom w:val="0"/>
          <w:divBdr>
            <w:top w:val="none" w:sz="0" w:space="0" w:color="auto"/>
            <w:left w:val="none" w:sz="0" w:space="0" w:color="auto"/>
            <w:bottom w:val="none" w:sz="0" w:space="0" w:color="auto"/>
            <w:right w:val="none" w:sz="0" w:space="0" w:color="auto"/>
          </w:divBdr>
        </w:div>
        <w:div w:id="1800226805">
          <w:marLeft w:val="1166"/>
          <w:marRight w:val="0"/>
          <w:marTop w:val="96"/>
          <w:marBottom w:val="0"/>
          <w:divBdr>
            <w:top w:val="none" w:sz="0" w:space="0" w:color="auto"/>
            <w:left w:val="none" w:sz="0" w:space="0" w:color="auto"/>
            <w:bottom w:val="none" w:sz="0" w:space="0" w:color="auto"/>
            <w:right w:val="none" w:sz="0" w:space="0" w:color="auto"/>
          </w:divBdr>
        </w:div>
        <w:div w:id="1933514950">
          <w:marLeft w:val="547"/>
          <w:marRight w:val="0"/>
          <w:marTop w:val="106"/>
          <w:marBottom w:val="0"/>
          <w:divBdr>
            <w:top w:val="none" w:sz="0" w:space="0" w:color="auto"/>
            <w:left w:val="none" w:sz="0" w:space="0" w:color="auto"/>
            <w:bottom w:val="none" w:sz="0" w:space="0" w:color="auto"/>
            <w:right w:val="none" w:sz="0" w:space="0" w:color="auto"/>
          </w:divBdr>
        </w:div>
        <w:div w:id="2015719775">
          <w:marLeft w:val="547"/>
          <w:marRight w:val="0"/>
          <w:marTop w:val="106"/>
          <w:marBottom w:val="0"/>
          <w:divBdr>
            <w:top w:val="none" w:sz="0" w:space="0" w:color="auto"/>
            <w:left w:val="none" w:sz="0" w:space="0" w:color="auto"/>
            <w:bottom w:val="none" w:sz="0" w:space="0" w:color="auto"/>
            <w:right w:val="none" w:sz="0" w:space="0" w:color="auto"/>
          </w:divBdr>
        </w:div>
        <w:div w:id="2125539439">
          <w:marLeft w:val="547"/>
          <w:marRight w:val="0"/>
          <w:marTop w:val="106"/>
          <w:marBottom w:val="0"/>
          <w:divBdr>
            <w:top w:val="none" w:sz="0" w:space="0" w:color="auto"/>
            <w:left w:val="none" w:sz="0" w:space="0" w:color="auto"/>
            <w:bottom w:val="none" w:sz="0" w:space="0" w:color="auto"/>
            <w:right w:val="none" w:sz="0" w:space="0" w:color="auto"/>
          </w:divBdr>
        </w:div>
      </w:divsChild>
    </w:div>
    <w:div w:id="729690234">
      <w:bodyDiv w:val="1"/>
      <w:marLeft w:val="0"/>
      <w:marRight w:val="0"/>
      <w:marTop w:val="0"/>
      <w:marBottom w:val="0"/>
      <w:divBdr>
        <w:top w:val="none" w:sz="0" w:space="0" w:color="auto"/>
        <w:left w:val="none" w:sz="0" w:space="0" w:color="auto"/>
        <w:bottom w:val="none" w:sz="0" w:space="0" w:color="auto"/>
        <w:right w:val="none" w:sz="0" w:space="0" w:color="auto"/>
      </w:divBdr>
    </w:div>
    <w:div w:id="1259633630">
      <w:bodyDiv w:val="1"/>
      <w:marLeft w:val="0"/>
      <w:marRight w:val="0"/>
      <w:marTop w:val="0"/>
      <w:marBottom w:val="0"/>
      <w:divBdr>
        <w:top w:val="none" w:sz="0" w:space="0" w:color="auto"/>
        <w:left w:val="none" w:sz="0" w:space="0" w:color="auto"/>
        <w:bottom w:val="none" w:sz="0" w:space="0" w:color="auto"/>
        <w:right w:val="none" w:sz="0" w:space="0" w:color="auto"/>
      </w:divBdr>
    </w:div>
    <w:div w:id="1500195116">
      <w:bodyDiv w:val="1"/>
      <w:marLeft w:val="0"/>
      <w:marRight w:val="0"/>
      <w:marTop w:val="0"/>
      <w:marBottom w:val="0"/>
      <w:divBdr>
        <w:top w:val="none" w:sz="0" w:space="0" w:color="auto"/>
        <w:left w:val="none" w:sz="0" w:space="0" w:color="auto"/>
        <w:bottom w:val="none" w:sz="0" w:space="0" w:color="auto"/>
        <w:right w:val="none" w:sz="0" w:space="0" w:color="auto"/>
      </w:divBdr>
      <w:divsChild>
        <w:div w:id="1461532485">
          <w:marLeft w:val="0"/>
          <w:marRight w:val="0"/>
          <w:marTop w:val="0"/>
          <w:marBottom w:val="0"/>
          <w:divBdr>
            <w:top w:val="none" w:sz="0" w:space="0" w:color="auto"/>
            <w:left w:val="none" w:sz="0" w:space="0" w:color="auto"/>
            <w:bottom w:val="none" w:sz="0" w:space="0" w:color="auto"/>
            <w:right w:val="none" w:sz="0" w:space="0" w:color="auto"/>
          </w:divBdr>
        </w:div>
      </w:divsChild>
    </w:div>
    <w:div w:id="1505170701">
      <w:bodyDiv w:val="1"/>
      <w:marLeft w:val="0"/>
      <w:marRight w:val="0"/>
      <w:marTop w:val="0"/>
      <w:marBottom w:val="0"/>
      <w:divBdr>
        <w:top w:val="none" w:sz="0" w:space="0" w:color="auto"/>
        <w:left w:val="none" w:sz="0" w:space="0" w:color="auto"/>
        <w:bottom w:val="none" w:sz="0" w:space="0" w:color="auto"/>
        <w:right w:val="none" w:sz="0" w:space="0" w:color="auto"/>
      </w:divBdr>
    </w:div>
    <w:div w:id="1509714332">
      <w:bodyDiv w:val="1"/>
      <w:marLeft w:val="0"/>
      <w:marRight w:val="0"/>
      <w:marTop w:val="0"/>
      <w:marBottom w:val="0"/>
      <w:divBdr>
        <w:top w:val="none" w:sz="0" w:space="0" w:color="auto"/>
        <w:left w:val="none" w:sz="0" w:space="0" w:color="auto"/>
        <w:bottom w:val="none" w:sz="0" w:space="0" w:color="auto"/>
        <w:right w:val="none" w:sz="0" w:space="0" w:color="auto"/>
      </w:divBdr>
      <w:divsChild>
        <w:div w:id="686910564">
          <w:marLeft w:val="0"/>
          <w:marRight w:val="0"/>
          <w:marTop w:val="0"/>
          <w:marBottom w:val="0"/>
          <w:divBdr>
            <w:top w:val="none" w:sz="0" w:space="0" w:color="auto"/>
            <w:left w:val="none" w:sz="0" w:space="0" w:color="auto"/>
            <w:bottom w:val="none" w:sz="0" w:space="0" w:color="auto"/>
            <w:right w:val="none" w:sz="0" w:space="0" w:color="auto"/>
          </w:divBdr>
        </w:div>
      </w:divsChild>
    </w:div>
    <w:div w:id="1893425356">
      <w:bodyDiv w:val="1"/>
      <w:marLeft w:val="0"/>
      <w:marRight w:val="0"/>
      <w:marTop w:val="0"/>
      <w:marBottom w:val="0"/>
      <w:divBdr>
        <w:top w:val="none" w:sz="0" w:space="0" w:color="auto"/>
        <w:left w:val="none" w:sz="0" w:space="0" w:color="auto"/>
        <w:bottom w:val="none" w:sz="0" w:space="0" w:color="auto"/>
        <w:right w:val="none" w:sz="0" w:space="0" w:color="auto"/>
      </w:divBdr>
      <w:divsChild>
        <w:div w:id="113182290">
          <w:marLeft w:val="0"/>
          <w:marRight w:val="0"/>
          <w:marTop w:val="0"/>
          <w:marBottom w:val="0"/>
          <w:divBdr>
            <w:top w:val="none" w:sz="0" w:space="0" w:color="auto"/>
            <w:left w:val="none" w:sz="0" w:space="0" w:color="auto"/>
            <w:bottom w:val="none" w:sz="0" w:space="0" w:color="auto"/>
            <w:right w:val="none" w:sz="0" w:space="0" w:color="auto"/>
          </w:divBdr>
        </w:div>
      </w:divsChild>
    </w:div>
    <w:div w:id="1952474616">
      <w:bodyDiv w:val="1"/>
      <w:marLeft w:val="0"/>
      <w:marRight w:val="0"/>
      <w:marTop w:val="0"/>
      <w:marBottom w:val="0"/>
      <w:divBdr>
        <w:top w:val="none" w:sz="0" w:space="0" w:color="auto"/>
        <w:left w:val="none" w:sz="0" w:space="0" w:color="auto"/>
        <w:bottom w:val="none" w:sz="0" w:space="0" w:color="auto"/>
        <w:right w:val="none" w:sz="0" w:space="0" w:color="auto"/>
      </w:divBdr>
    </w:div>
    <w:div w:id="1976183041">
      <w:bodyDiv w:val="1"/>
      <w:marLeft w:val="0"/>
      <w:marRight w:val="0"/>
      <w:marTop w:val="0"/>
      <w:marBottom w:val="0"/>
      <w:divBdr>
        <w:top w:val="none" w:sz="0" w:space="0" w:color="auto"/>
        <w:left w:val="none" w:sz="0" w:space="0" w:color="auto"/>
        <w:bottom w:val="none" w:sz="0" w:space="0" w:color="auto"/>
        <w:right w:val="none" w:sz="0" w:space="0" w:color="auto"/>
      </w:divBdr>
      <w:divsChild>
        <w:div w:id="106314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hawn.ticehurst@bmwn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nes.com/appstor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0A2E-FF1A-4040-8235-D6AC9C80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4</Pages>
  <Words>1140</Words>
  <Characters>6355</Characters>
  <Application>Microsoft Office Word</Application>
  <DocSecurity>6</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LinksUpToDate>false</LinksUpToDate>
  <CharactersWithSpaces>7481</CharactersWithSpaces>
  <SharedDoc>false</SharedDoc>
  <HLinks>
    <vt:vector size="12" baseType="variant">
      <vt:variant>
        <vt:i4>3473440</vt:i4>
      </vt:variant>
      <vt:variant>
        <vt:i4>3</vt:i4>
      </vt:variant>
      <vt:variant>
        <vt:i4>0</vt:i4>
      </vt:variant>
      <vt:variant>
        <vt:i4>5</vt:i4>
      </vt:variant>
      <vt:variant>
        <vt:lpwstr>http://www.itunes.com/appstore</vt:lpwstr>
      </vt:variant>
      <vt:variant>
        <vt:lpwstr/>
      </vt:variant>
      <vt:variant>
        <vt:i4>1900659</vt:i4>
      </vt:variant>
      <vt:variant>
        <vt:i4>0</vt:i4>
      </vt:variant>
      <vt:variant>
        <vt:i4>0</vt:i4>
      </vt:variant>
      <vt:variant>
        <vt:i4>5</vt:i4>
      </vt:variant>
      <vt:variant>
        <vt:lpwstr>mailto:shawn.ticehurst@bmwna.com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2008-08-14T14:31:00Z</cp:lastPrinted>
  <dcterms:created xsi:type="dcterms:W3CDTF">2010-10-07T16:06:00Z</dcterms:created>
  <dcterms:modified xsi:type="dcterms:W3CDTF">2010-10-07T16:06:00Z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