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FEE" w:rsidRDefault="00512552" w:rsidP="00AC5DEC">
      <w:pPr>
        <w:spacing w:after="0"/>
        <w:ind w:right="-1440"/>
        <w:rPr>
          <w:rFonts w:ascii="BMWType V2 Light" w:hAnsi="BMWType V2 Light" w:cs="BMWType V2 Light"/>
        </w:rPr>
      </w:pPr>
      <w:r>
        <w:rPr>
          <w:rFonts w:ascii="BMWType V2 Light" w:hAnsi="BMWType V2 Light" w:cs="BMWType V2 Light"/>
        </w:rPr>
        <w:t>Jim O’Donnell</w:t>
      </w:r>
      <w:r>
        <w:rPr>
          <w:rFonts w:ascii="BMWType V2 Light" w:hAnsi="BMWType V2 Light" w:cs="BMWType V2 Light"/>
        </w:rPr>
        <w:tab/>
      </w:r>
      <w:r>
        <w:rPr>
          <w:rFonts w:ascii="BMWType V2 Light" w:hAnsi="BMWType V2 Light" w:cs="BMWType V2 Light"/>
        </w:rPr>
        <w:tab/>
      </w:r>
      <w:r>
        <w:rPr>
          <w:rFonts w:ascii="BMWType V2 Light" w:hAnsi="BMWType V2 Light" w:cs="BMWType V2 Light"/>
        </w:rPr>
        <w:tab/>
      </w:r>
      <w:r>
        <w:rPr>
          <w:rFonts w:ascii="BMWType V2 Light" w:hAnsi="BMWType V2 Light" w:cs="BMWType V2 Light"/>
        </w:rPr>
        <w:tab/>
      </w:r>
      <w:r>
        <w:rPr>
          <w:rFonts w:ascii="BMWType V2 Light" w:hAnsi="BMWType V2 Light" w:cs="BMWType V2 Light"/>
        </w:rPr>
        <w:tab/>
      </w:r>
      <w:r>
        <w:rPr>
          <w:rFonts w:ascii="BMWType V2 Light" w:hAnsi="BMWType V2 Light" w:cs="BMWType V2 Light"/>
        </w:rPr>
        <w:tab/>
      </w:r>
      <w:r>
        <w:rPr>
          <w:rFonts w:ascii="BMWType V2 Light" w:hAnsi="BMWType V2 Light" w:cs="BMWType V2 Light"/>
        </w:rPr>
        <w:tab/>
      </w:r>
      <w:r>
        <w:rPr>
          <w:rFonts w:ascii="BMWType V2 Light" w:hAnsi="BMWType V2 Light" w:cs="BMWType V2 Light"/>
        </w:rPr>
        <w:tab/>
      </w:r>
      <w:r>
        <w:rPr>
          <w:rFonts w:ascii="BMWType V2 Light" w:hAnsi="BMWType V2 Light" w:cs="BMWType V2 Light"/>
        </w:rPr>
        <w:tab/>
      </w:r>
      <w:r>
        <w:rPr>
          <w:rFonts w:ascii="BMWType V2 Light" w:hAnsi="BMWType V2 Light" w:cs="BMWType V2 Light"/>
        </w:rPr>
        <w:tab/>
      </w:r>
      <w:r>
        <w:rPr>
          <w:rFonts w:ascii="BMWType V2 Light" w:hAnsi="BMWType V2 Light" w:cs="BMWType V2 Light"/>
        </w:rPr>
        <w:tab/>
      </w:r>
    </w:p>
    <w:p w:rsidR="00AC5DEC" w:rsidRPr="00512552" w:rsidRDefault="00AC5DEC" w:rsidP="00AC5DEC">
      <w:pPr>
        <w:spacing w:after="0"/>
        <w:ind w:right="-1440"/>
        <w:rPr>
          <w:rFonts w:ascii="BMWType V2 Light" w:hAnsi="BMWType V2 Light" w:cs="BMWType V2 Light"/>
        </w:rPr>
      </w:pPr>
      <w:r w:rsidRPr="00512552">
        <w:rPr>
          <w:rFonts w:ascii="BMWType V2 Light" w:hAnsi="BMWType V2 Light" w:cs="BMWType V2 Light"/>
        </w:rPr>
        <w:t>Washington D.C. Auto Show</w:t>
      </w:r>
    </w:p>
    <w:p w:rsidR="00AC5DEC" w:rsidRPr="00512552" w:rsidRDefault="00AC5DEC" w:rsidP="00AC5DEC">
      <w:pPr>
        <w:spacing w:after="0"/>
        <w:ind w:right="-1440"/>
        <w:rPr>
          <w:rFonts w:ascii="BMWType V2 Light" w:hAnsi="BMWType V2 Light" w:cs="BMWType V2 Light"/>
        </w:rPr>
      </w:pPr>
      <w:r w:rsidRPr="00512552">
        <w:rPr>
          <w:rFonts w:ascii="BMWType V2 Light" w:hAnsi="BMWType V2 Light" w:cs="BMWType V2 Light"/>
        </w:rPr>
        <w:t xml:space="preserve">January </w:t>
      </w:r>
      <w:r w:rsidR="00512552">
        <w:rPr>
          <w:rFonts w:ascii="BMWType V2 Light" w:hAnsi="BMWType V2 Light" w:cs="BMWType V2 Light"/>
        </w:rPr>
        <w:t>27</w:t>
      </w:r>
      <w:r w:rsidRPr="00512552">
        <w:rPr>
          <w:rFonts w:ascii="BMWType V2 Light" w:hAnsi="BMWType V2 Light" w:cs="BMWType V2 Light"/>
        </w:rPr>
        <w:t>, 2011</w:t>
      </w:r>
    </w:p>
    <w:p w:rsidR="00AC5DEC" w:rsidRPr="00512552" w:rsidRDefault="00AC5DEC" w:rsidP="00AC5DEC">
      <w:pPr>
        <w:spacing w:after="0"/>
        <w:ind w:right="-1440"/>
        <w:rPr>
          <w:rFonts w:ascii="BMWType V2 Light" w:hAnsi="BMWType V2 Light" w:cs="BMWType V2 Light"/>
        </w:rPr>
      </w:pPr>
      <w:r w:rsidRPr="00512552">
        <w:rPr>
          <w:rFonts w:ascii="BMWType V2 Light" w:hAnsi="BMWType V2 Light" w:cs="BMWType V2 Light"/>
        </w:rPr>
        <w:t>Washington D.C.</w:t>
      </w:r>
    </w:p>
    <w:p w:rsidR="00AC5DEC" w:rsidRPr="00512552" w:rsidRDefault="00AC5DEC" w:rsidP="00AC5DEC">
      <w:pPr>
        <w:spacing w:after="0"/>
        <w:ind w:right="-1440"/>
        <w:rPr>
          <w:rFonts w:ascii="BMWType V2 Light" w:hAnsi="BMWType V2 Light" w:cs="BMWType V2 Light"/>
        </w:rPr>
      </w:pPr>
    </w:p>
    <w:p w:rsidR="00AC5DEC" w:rsidRPr="00512552" w:rsidRDefault="00AC5DEC" w:rsidP="00AC5DEC">
      <w:pPr>
        <w:spacing w:after="0"/>
        <w:ind w:right="-1440"/>
        <w:rPr>
          <w:rFonts w:ascii="BMWType V2 Light" w:hAnsi="BMWType V2 Light" w:cs="BMWType V2 Light"/>
        </w:rPr>
      </w:pPr>
    </w:p>
    <w:p w:rsidR="00AC5DEC" w:rsidRPr="00512552" w:rsidRDefault="00AC5DEC" w:rsidP="00AC5DEC">
      <w:pPr>
        <w:spacing w:after="0"/>
        <w:ind w:right="-1440"/>
        <w:rPr>
          <w:rFonts w:ascii="BMWType V2 Light" w:hAnsi="BMWType V2 Light" w:cs="BMWType V2 Light"/>
        </w:rPr>
      </w:pPr>
    </w:p>
    <w:p w:rsidR="00AC5DEC" w:rsidRPr="00512552" w:rsidRDefault="00AC5DEC" w:rsidP="00AC5DEC">
      <w:pPr>
        <w:spacing w:after="0"/>
        <w:ind w:right="-1440"/>
        <w:rPr>
          <w:rFonts w:ascii="BMWType V2 Light" w:hAnsi="BMWType V2 Light" w:cs="BMWType V2 Light"/>
        </w:rPr>
      </w:pPr>
    </w:p>
    <w:p w:rsidR="001D4682" w:rsidRPr="00512552" w:rsidRDefault="001D4682" w:rsidP="00512552">
      <w:pPr>
        <w:spacing w:after="0" w:line="480" w:lineRule="auto"/>
        <w:ind w:right="-540" w:firstLine="720"/>
        <w:rPr>
          <w:rFonts w:ascii="BMWType V2 Light" w:hAnsi="BMWType V2 Light" w:cs="BMWType V2 Light"/>
        </w:rPr>
      </w:pPr>
      <w:r w:rsidRPr="00512552">
        <w:rPr>
          <w:rFonts w:ascii="BMWType V2 Light" w:hAnsi="BMWType V2 Light" w:cs="BMWType V2 Light"/>
        </w:rPr>
        <w:t>G</w:t>
      </w:r>
      <w:r w:rsidR="00512552">
        <w:rPr>
          <w:rFonts w:ascii="BMWType V2 Light" w:hAnsi="BMWType V2 Light" w:cs="BMWType V2 Light"/>
        </w:rPr>
        <w:t xml:space="preserve">ood morning </w:t>
      </w:r>
      <w:r w:rsidRPr="00512552">
        <w:rPr>
          <w:rFonts w:ascii="BMWType V2 Light" w:hAnsi="BMWType V2 Light" w:cs="BMWType V2 Light"/>
        </w:rPr>
        <w:t>and thank you for joining us.</w:t>
      </w:r>
    </w:p>
    <w:p w:rsidR="00263320" w:rsidRDefault="00263320" w:rsidP="00512552">
      <w:pPr>
        <w:spacing w:after="0" w:line="480" w:lineRule="auto"/>
        <w:ind w:right="-540" w:firstLine="720"/>
        <w:rPr>
          <w:rFonts w:ascii="BMWType V2 Light" w:hAnsi="BMWType V2 Light" w:cs="BMWType V2 Light"/>
        </w:rPr>
      </w:pPr>
      <w:r>
        <w:rPr>
          <w:rFonts w:ascii="BMWType V2 Light" w:hAnsi="BMWType V2 Light" w:cs="BMWType V2 Light"/>
        </w:rPr>
        <w:t>I</w:t>
      </w:r>
      <w:r w:rsidR="0057125A">
        <w:rPr>
          <w:rFonts w:ascii="BMWType V2 Light" w:hAnsi="BMWType V2 Light" w:cs="BMWType V2 Light"/>
        </w:rPr>
        <w:t>t’s always good to come to Washington because we in the auto industry and government both have an essential role to play in enabling the precious freedom of mobility to thrive well into the future. I’m happy to say, we recognize and support this partnership and we have been delighted by the Obama Administration’s “work with” approach to do the same. To</w:t>
      </w:r>
      <w:r>
        <w:rPr>
          <w:rFonts w:ascii="BMWType V2 Light" w:hAnsi="BMWType V2 Light" w:cs="BMWType V2 Light"/>
        </w:rPr>
        <w:t>g</w:t>
      </w:r>
      <w:r w:rsidR="0057125A">
        <w:rPr>
          <w:rFonts w:ascii="BMWType V2 Light" w:hAnsi="BMWType V2 Light" w:cs="BMWType V2 Light"/>
        </w:rPr>
        <w:t xml:space="preserve">ether, we can define and find answers to the most pressing challenges </w:t>
      </w:r>
      <w:r w:rsidR="00806142">
        <w:rPr>
          <w:rFonts w:ascii="BMWType V2 Light" w:hAnsi="BMWType V2 Light" w:cs="BMWType V2 Light"/>
        </w:rPr>
        <w:t>that will impact the future of mobility</w:t>
      </w:r>
      <w:r w:rsidR="0057125A">
        <w:rPr>
          <w:rFonts w:ascii="BMWType V2 Light" w:hAnsi="BMWType V2 Light" w:cs="BMWType V2 Light"/>
        </w:rPr>
        <w:t>.</w:t>
      </w:r>
      <w:r w:rsidR="006211E2">
        <w:rPr>
          <w:rFonts w:ascii="BMWType V2 Light" w:hAnsi="BMWType V2 Light" w:cs="BMWType V2 Light"/>
        </w:rPr>
        <w:t xml:space="preserve"> </w:t>
      </w:r>
    </w:p>
    <w:p w:rsidR="006211E2" w:rsidRDefault="00146FEE" w:rsidP="00512552">
      <w:pPr>
        <w:spacing w:after="0" w:line="480" w:lineRule="auto"/>
        <w:ind w:right="-540" w:firstLine="720"/>
        <w:rPr>
          <w:rFonts w:ascii="BMWType V2 Light" w:hAnsi="BMWType V2 Light" w:cs="BMWType V2 Light"/>
        </w:rPr>
      </w:pPr>
      <w:r>
        <w:rPr>
          <w:rFonts w:ascii="BMWType V2 Light" w:hAnsi="BMWType V2 Light" w:cs="BMWType V2 Light"/>
        </w:rPr>
        <w:t>But</w:t>
      </w:r>
      <w:r w:rsidR="006211E2">
        <w:rPr>
          <w:rFonts w:ascii="BMWType V2 Light" w:hAnsi="BMWType V2 Light" w:cs="BMWType V2 Light"/>
        </w:rPr>
        <w:t xml:space="preserve"> there’s one other vital part</w:t>
      </w:r>
      <w:r w:rsidR="00263320">
        <w:rPr>
          <w:rFonts w:ascii="BMWType V2 Light" w:hAnsi="BMWType V2 Light" w:cs="BMWType V2 Light"/>
        </w:rPr>
        <w:t>y</w:t>
      </w:r>
      <w:r w:rsidR="006211E2">
        <w:rPr>
          <w:rFonts w:ascii="BMWType V2 Light" w:hAnsi="BMWType V2 Light" w:cs="BMWType V2 Light"/>
        </w:rPr>
        <w:t xml:space="preserve"> in this </w:t>
      </w:r>
      <w:r w:rsidR="00263320">
        <w:rPr>
          <w:rFonts w:ascii="BMWType V2 Light" w:hAnsi="BMWType V2 Light" w:cs="BMWType V2 Light"/>
        </w:rPr>
        <w:t>partnership</w:t>
      </w:r>
      <w:r w:rsidR="006211E2">
        <w:rPr>
          <w:rFonts w:ascii="BMWType V2 Light" w:hAnsi="BMWType V2 Light" w:cs="BMWType V2 Light"/>
        </w:rPr>
        <w:t xml:space="preserve"> as well</w:t>
      </w:r>
      <w:r w:rsidR="00263320">
        <w:rPr>
          <w:rFonts w:ascii="BMWType V2 Light" w:hAnsi="BMWType V2 Light" w:cs="BMWType V2 Light"/>
        </w:rPr>
        <w:t>,</w:t>
      </w:r>
      <w:r w:rsidR="006211E2">
        <w:rPr>
          <w:rFonts w:ascii="BMWType V2 Light" w:hAnsi="BMWType V2 Light" w:cs="BMWType V2 Light"/>
        </w:rPr>
        <w:t xml:space="preserve"> and that’s the American consumer. </w:t>
      </w:r>
      <w:r w:rsidR="00263320">
        <w:rPr>
          <w:rFonts w:ascii="BMWType V2 Light" w:hAnsi="BMWType V2 Light" w:cs="BMWType V2 Light"/>
        </w:rPr>
        <w:t>Ultimately</w:t>
      </w:r>
      <w:r w:rsidR="006211E2">
        <w:rPr>
          <w:rFonts w:ascii="BMWType V2 Light" w:hAnsi="BMWType V2 Light" w:cs="BMWType V2 Light"/>
        </w:rPr>
        <w:t>, he and she will define what the successful solutions will be because they vote with the most powerful tool of all - their pocketbooks.</w:t>
      </w:r>
    </w:p>
    <w:p w:rsidR="00AC5DEC" w:rsidRPr="00512552" w:rsidRDefault="006211E2" w:rsidP="00512552">
      <w:pPr>
        <w:spacing w:after="0" w:line="480" w:lineRule="auto"/>
        <w:ind w:right="-540" w:firstLine="720"/>
        <w:rPr>
          <w:rFonts w:ascii="BMWType V2 Light" w:hAnsi="BMWType V2 Light" w:cs="BMWType V2 Light"/>
          <w:b/>
        </w:rPr>
      </w:pPr>
      <w:r>
        <w:rPr>
          <w:rFonts w:ascii="BMWType V2 Light" w:hAnsi="BMWType V2 Light" w:cs="BMWType V2 Light"/>
        </w:rPr>
        <w:t>Today, I’d like to take just a few minutes of your time to provide some insight in</w:t>
      </w:r>
      <w:r w:rsidR="00806142">
        <w:rPr>
          <w:rFonts w:ascii="BMWType V2 Light" w:hAnsi="BMWType V2 Light" w:cs="BMWType V2 Light"/>
        </w:rPr>
        <w:t>to</w:t>
      </w:r>
      <w:r>
        <w:rPr>
          <w:rFonts w:ascii="BMWType V2 Light" w:hAnsi="BMWType V2 Light" w:cs="BMWType V2 Light"/>
        </w:rPr>
        <w:t xml:space="preserve"> how we at BMW are working to keep this partnership </w:t>
      </w:r>
      <w:r w:rsidR="00146FEE">
        <w:rPr>
          <w:rFonts w:ascii="BMWType V2 Light" w:hAnsi="BMWType V2 Light" w:cs="BMWType V2 Light"/>
        </w:rPr>
        <w:t>alive</w:t>
      </w:r>
      <w:r>
        <w:rPr>
          <w:rFonts w:ascii="BMWType V2 Light" w:hAnsi="BMWType V2 Light" w:cs="BMWType V2 Light"/>
        </w:rPr>
        <w:t xml:space="preserve"> and moving forward.</w:t>
      </w:r>
      <w:r w:rsidR="00345C89" w:rsidRPr="00512552">
        <w:rPr>
          <w:rFonts w:ascii="BMWType V2 Light" w:hAnsi="BMWType V2 Light" w:cs="BMWType V2 Light"/>
        </w:rPr>
        <w:t xml:space="preserve"> </w:t>
      </w:r>
    </w:p>
    <w:p w:rsidR="006211E2" w:rsidRDefault="006165DB" w:rsidP="00512552">
      <w:pPr>
        <w:spacing w:after="0" w:line="480" w:lineRule="auto"/>
        <w:ind w:right="-540" w:firstLine="720"/>
        <w:rPr>
          <w:rFonts w:ascii="BMWType V2 Light" w:hAnsi="BMWType V2 Light" w:cs="BMWType V2 Light"/>
        </w:rPr>
      </w:pPr>
      <w:r>
        <w:rPr>
          <w:rFonts w:ascii="BMWType V2 Light" w:hAnsi="BMWType V2 Light" w:cs="BMWType V2 Light"/>
        </w:rPr>
        <w:t>Some will tell you they have THE solution. We</w:t>
      </w:r>
      <w:r w:rsidR="006211E2">
        <w:rPr>
          <w:rFonts w:ascii="BMWType V2 Light" w:hAnsi="BMWType V2 Light" w:cs="BMWType V2 Light"/>
        </w:rPr>
        <w:t xml:space="preserve"> believe </w:t>
      </w:r>
      <w:r w:rsidR="0095175B">
        <w:rPr>
          <w:rFonts w:ascii="BMWType V2 Light" w:hAnsi="BMWType V2 Light" w:cs="BMWType V2 Light"/>
        </w:rPr>
        <w:t xml:space="preserve">the </w:t>
      </w:r>
      <w:r w:rsidR="006211E2">
        <w:rPr>
          <w:rFonts w:ascii="BMWType V2 Light" w:hAnsi="BMWType V2 Light" w:cs="BMWType V2 Light"/>
        </w:rPr>
        <w:t>s</w:t>
      </w:r>
      <w:r w:rsidR="00AC5DEC" w:rsidRPr="00512552">
        <w:rPr>
          <w:rFonts w:ascii="BMWType V2 Light" w:hAnsi="BMWType V2 Light" w:cs="BMWType V2 Light"/>
        </w:rPr>
        <w:t xml:space="preserve">olution to </w:t>
      </w:r>
      <w:r w:rsidR="006211E2">
        <w:rPr>
          <w:rFonts w:ascii="BMWType V2 Light" w:hAnsi="BMWType V2 Light" w:cs="BMWType V2 Light"/>
        </w:rPr>
        <w:t>consumers’</w:t>
      </w:r>
      <w:r w:rsidR="00AC5DEC" w:rsidRPr="00512552">
        <w:rPr>
          <w:rFonts w:ascii="BMWType V2 Light" w:hAnsi="BMWType V2 Light" w:cs="BMWType V2 Light"/>
        </w:rPr>
        <w:t xml:space="preserve"> transportation needs </w:t>
      </w:r>
      <w:r w:rsidR="0095175B">
        <w:rPr>
          <w:rFonts w:ascii="BMWType V2 Light" w:hAnsi="BMWType V2 Light" w:cs="BMWType V2 Light"/>
        </w:rPr>
        <w:t xml:space="preserve">will </w:t>
      </w:r>
      <w:r w:rsidR="006211E2">
        <w:rPr>
          <w:rFonts w:ascii="BMWType V2 Light" w:hAnsi="BMWType V2 Light" w:cs="BMWType V2 Light"/>
        </w:rPr>
        <w:t>vary</w:t>
      </w:r>
      <w:r w:rsidR="00AC5DEC" w:rsidRPr="00512552">
        <w:rPr>
          <w:rFonts w:ascii="BMWType V2 Light" w:hAnsi="BMWType V2 Light" w:cs="BMWType V2 Light"/>
        </w:rPr>
        <w:t xml:space="preserve"> depending on wher</w:t>
      </w:r>
      <w:r w:rsidR="000E58F2" w:rsidRPr="00512552">
        <w:rPr>
          <w:rFonts w:ascii="BMWType V2 Light" w:hAnsi="BMWType V2 Light" w:cs="BMWType V2 Light"/>
        </w:rPr>
        <w:t>e you live</w:t>
      </w:r>
      <w:r w:rsidR="006211E2">
        <w:rPr>
          <w:rFonts w:ascii="BMWType V2 Light" w:hAnsi="BMWType V2 Light" w:cs="BMWType V2 Light"/>
        </w:rPr>
        <w:t>,</w:t>
      </w:r>
      <w:r w:rsidR="000E58F2" w:rsidRPr="00512552">
        <w:rPr>
          <w:rFonts w:ascii="BMWType V2 Light" w:hAnsi="BMWType V2 Light" w:cs="BMWType V2 Light"/>
        </w:rPr>
        <w:t xml:space="preserve"> </w:t>
      </w:r>
      <w:r w:rsidR="00AC5DEC" w:rsidRPr="00512552">
        <w:rPr>
          <w:rFonts w:ascii="BMWType V2 Light" w:hAnsi="BMWType V2 Light" w:cs="BMWType V2 Light"/>
        </w:rPr>
        <w:t>your personal driving needs</w:t>
      </w:r>
      <w:r w:rsidR="006211E2">
        <w:rPr>
          <w:rFonts w:ascii="BMWType V2 Light" w:hAnsi="BMWType V2 Light" w:cs="BMWType V2 Light"/>
        </w:rPr>
        <w:t>, and your social and political outlook</w:t>
      </w:r>
      <w:r w:rsidR="00AC5DEC" w:rsidRPr="00512552">
        <w:rPr>
          <w:rFonts w:ascii="BMWType V2 Light" w:hAnsi="BMWType V2 Light" w:cs="BMWType V2 Light"/>
        </w:rPr>
        <w:t xml:space="preserve">.  </w:t>
      </w:r>
      <w:r w:rsidR="00345C89" w:rsidRPr="00512552">
        <w:rPr>
          <w:rFonts w:ascii="BMWType V2 Light" w:hAnsi="BMWType V2 Light" w:cs="BMWType V2 Light"/>
        </w:rPr>
        <w:t>That’s why we believe</w:t>
      </w:r>
      <w:r w:rsidR="00806142">
        <w:rPr>
          <w:rFonts w:ascii="BMWType V2 Light" w:hAnsi="BMWType V2 Light" w:cs="BMWType V2 Light"/>
        </w:rPr>
        <w:t>, when it comes to drive system technology,</w:t>
      </w:r>
      <w:r w:rsidR="00345C89" w:rsidRPr="00512552">
        <w:rPr>
          <w:rFonts w:ascii="BMWType V2 Light" w:hAnsi="BMWType V2 Light" w:cs="BMWType V2 Light"/>
        </w:rPr>
        <w:t xml:space="preserve"> </w:t>
      </w:r>
      <w:r w:rsidR="006211E2">
        <w:rPr>
          <w:rFonts w:ascii="BMWType V2 Light" w:hAnsi="BMWType V2 Light" w:cs="BMWType V2 Light"/>
        </w:rPr>
        <w:t xml:space="preserve">it’s far too early to </w:t>
      </w:r>
      <w:r w:rsidR="00806142">
        <w:rPr>
          <w:rFonts w:ascii="BMWType V2 Light" w:hAnsi="BMWType V2 Light" w:cs="BMWType V2 Light"/>
        </w:rPr>
        <w:t xml:space="preserve">pick </w:t>
      </w:r>
      <w:r w:rsidR="00E96E19">
        <w:rPr>
          <w:rFonts w:ascii="BMWType V2 Light" w:hAnsi="BMWType V2 Light" w:cs="BMWType V2 Light"/>
        </w:rPr>
        <w:t>“</w:t>
      </w:r>
      <w:r w:rsidR="00806142">
        <w:rPr>
          <w:rFonts w:ascii="BMWType V2 Light" w:hAnsi="BMWType V2 Light" w:cs="BMWType V2 Light"/>
        </w:rPr>
        <w:t>winners</w:t>
      </w:r>
      <w:r w:rsidR="00E96E19">
        <w:rPr>
          <w:rFonts w:ascii="BMWType V2 Light" w:hAnsi="BMWType V2 Light" w:cs="BMWType V2 Light"/>
        </w:rPr>
        <w:t>”</w:t>
      </w:r>
      <w:r w:rsidR="00806142">
        <w:rPr>
          <w:rFonts w:ascii="BMWType V2 Light" w:hAnsi="BMWType V2 Light" w:cs="BMWType V2 Light"/>
        </w:rPr>
        <w:t xml:space="preserve"> and </w:t>
      </w:r>
      <w:r w:rsidR="00E96E19">
        <w:rPr>
          <w:rFonts w:ascii="BMWType V2 Light" w:hAnsi="BMWType V2 Light" w:cs="BMWType V2 Light"/>
        </w:rPr>
        <w:t>“</w:t>
      </w:r>
      <w:r w:rsidR="00806142">
        <w:rPr>
          <w:rFonts w:ascii="BMWType V2 Light" w:hAnsi="BMWType V2 Light" w:cs="BMWType V2 Light"/>
        </w:rPr>
        <w:t>losers</w:t>
      </w:r>
      <w:r w:rsidR="00E96E19">
        <w:rPr>
          <w:rFonts w:ascii="BMWType V2 Light" w:hAnsi="BMWType V2 Light" w:cs="BMWType V2 Light"/>
        </w:rPr>
        <w:t>”</w:t>
      </w:r>
      <w:r w:rsidR="006211E2">
        <w:rPr>
          <w:rFonts w:ascii="BMWType V2 Light" w:hAnsi="BMWType V2 Light" w:cs="BMWType V2 Light"/>
        </w:rPr>
        <w:t>. We still need to pursue</w:t>
      </w:r>
      <w:r w:rsidR="00AC5DEC" w:rsidRPr="00512552">
        <w:rPr>
          <w:rFonts w:ascii="BMWType V2 Light" w:hAnsi="BMWType V2 Light" w:cs="BMWType V2 Light"/>
        </w:rPr>
        <w:t xml:space="preserve"> solutions on a multitude of fronts.</w:t>
      </w:r>
      <w:r w:rsidR="006211E2">
        <w:rPr>
          <w:rFonts w:ascii="BMWType V2 Light" w:hAnsi="BMWType V2 Light" w:cs="BMWType V2 Light"/>
        </w:rPr>
        <w:t xml:space="preserve"> Take electric vehicles for just one instance. Sure, an enormous amount of buzz and attention </w:t>
      </w:r>
      <w:r w:rsidR="00263320">
        <w:rPr>
          <w:rFonts w:ascii="BMWType V2 Light" w:hAnsi="BMWType V2 Light" w:cs="BMWType V2 Light"/>
        </w:rPr>
        <w:t xml:space="preserve">has </w:t>
      </w:r>
      <w:r w:rsidR="006211E2">
        <w:rPr>
          <w:rFonts w:ascii="BMWType V2 Light" w:hAnsi="BMWType V2 Light" w:cs="BMWType V2 Light"/>
        </w:rPr>
        <w:t>recently</w:t>
      </w:r>
      <w:r w:rsidR="00263320">
        <w:rPr>
          <w:rFonts w:ascii="BMWType V2 Light" w:hAnsi="BMWType V2 Light" w:cs="BMWType V2 Light"/>
        </w:rPr>
        <w:t xml:space="preserve"> been</w:t>
      </w:r>
      <w:r w:rsidR="00146FEE">
        <w:rPr>
          <w:rFonts w:ascii="BMWType V2 Light" w:hAnsi="BMWType V2 Light" w:cs="BMWType V2 Light"/>
        </w:rPr>
        <w:t xml:space="preserve"> generated</w:t>
      </w:r>
      <w:r w:rsidR="006211E2">
        <w:rPr>
          <w:rFonts w:ascii="BMWType V2 Light" w:hAnsi="BMWType V2 Light" w:cs="BMWType V2 Light"/>
        </w:rPr>
        <w:t xml:space="preserve"> due to the introduction of two very good new vehicles in the market. But will either prompt a </w:t>
      </w:r>
      <w:r w:rsidR="006211E2">
        <w:rPr>
          <w:rFonts w:ascii="BMWType V2 Light" w:hAnsi="BMWType V2 Light" w:cs="BMWType V2 Light"/>
        </w:rPr>
        <w:lastRenderedPageBreak/>
        <w:t>major sales shift in the near term? Doubtful.</w:t>
      </w:r>
      <w:r w:rsidR="00263320">
        <w:rPr>
          <w:rFonts w:ascii="BMWType V2 Light" w:hAnsi="BMWType V2 Light" w:cs="BMWType V2 Light"/>
        </w:rPr>
        <w:t xml:space="preserve"> After</w:t>
      </w:r>
      <w:r w:rsidR="00201BE7">
        <w:rPr>
          <w:rFonts w:ascii="BMWType V2 Light" w:hAnsi="BMWType V2 Light" w:cs="BMWType V2 Light"/>
        </w:rPr>
        <w:t xml:space="preserve"> </w:t>
      </w:r>
      <w:r w:rsidR="00263320">
        <w:rPr>
          <w:rFonts w:ascii="BMWType V2 Light" w:hAnsi="BMWType V2 Light" w:cs="BMWType V2 Light"/>
        </w:rPr>
        <w:t xml:space="preserve">all </w:t>
      </w:r>
      <w:r w:rsidR="0095175B">
        <w:rPr>
          <w:rFonts w:ascii="BMWType V2 Light" w:hAnsi="BMWType V2 Light" w:cs="BMWType V2 Light"/>
        </w:rPr>
        <w:t>in the US, even after fifteen years,</w:t>
      </w:r>
      <w:r w:rsidR="00263320">
        <w:rPr>
          <w:rFonts w:ascii="BMWType V2 Light" w:hAnsi="BMWType V2 Light" w:cs="BMWType V2 Light"/>
        </w:rPr>
        <w:t xml:space="preserve"> hybrid vehicles still </w:t>
      </w:r>
      <w:r w:rsidR="0095175B">
        <w:rPr>
          <w:rFonts w:ascii="BMWType V2 Light" w:hAnsi="BMWType V2 Light" w:cs="BMWType V2 Light"/>
        </w:rPr>
        <w:t xml:space="preserve">represent </w:t>
      </w:r>
      <w:r w:rsidR="00263320">
        <w:rPr>
          <w:rFonts w:ascii="BMWType V2 Light" w:hAnsi="BMWType V2 Light" w:cs="BMWType V2 Light"/>
        </w:rPr>
        <w:t>less than</w:t>
      </w:r>
      <w:r w:rsidR="0095175B">
        <w:rPr>
          <w:rFonts w:ascii="BMWType V2 Light" w:hAnsi="BMWType V2 Light" w:cs="BMWType V2 Light"/>
        </w:rPr>
        <w:t xml:space="preserve"> three percent</w:t>
      </w:r>
      <w:r w:rsidR="00263320">
        <w:rPr>
          <w:rFonts w:ascii="BMWType V2 Light" w:hAnsi="BMWType V2 Light" w:cs="BMWType V2 Light"/>
        </w:rPr>
        <w:t xml:space="preserve"> of the market. But</w:t>
      </w:r>
      <w:r w:rsidR="006211E2">
        <w:rPr>
          <w:rFonts w:ascii="BMWType V2 Light" w:hAnsi="BMWType V2 Light" w:cs="BMWType V2 Light"/>
        </w:rPr>
        <w:t xml:space="preserve"> </w:t>
      </w:r>
      <w:r w:rsidR="00263320">
        <w:rPr>
          <w:rFonts w:ascii="BMWType V2 Light" w:hAnsi="BMWType V2 Light" w:cs="BMWType V2 Light"/>
        </w:rPr>
        <w:t>d</w:t>
      </w:r>
      <w:r w:rsidR="006211E2">
        <w:rPr>
          <w:rFonts w:ascii="BMWType V2 Light" w:hAnsi="BMWType V2 Light" w:cs="BMWType V2 Light"/>
        </w:rPr>
        <w:t>oes this mean none of us should continue with electrical vehicle development? Not at all, and I’ll speak to our efforts in a minute.</w:t>
      </w:r>
      <w:r w:rsidR="00263320">
        <w:rPr>
          <w:rFonts w:ascii="BMWType V2 Light" w:hAnsi="BMWType V2 Light" w:cs="BMWType V2 Light"/>
        </w:rPr>
        <w:t xml:space="preserve"> However, we all have to </w:t>
      </w:r>
      <w:r w:rsidR="0095175B">
        <w:rPr>
          <w:rFonts w:ascii="BMWType V2 Light" w:hAnsi="BMWType V2 Light" w:cs="BMWType V2 Light"/>
        </w:rPr>
        <w:t>share</w:t>
      </w:r>
      <w:r w:rsidR="00263320">
        <w:rPr>
          <w:rFonts w:ascii="BMWType V2 Light" w:hAnsi="BMWType V2 Light" w:cs="BMWType V2 Light"/>
        </w:rPr>
        <w:t xml:space="preserve"> the goal of developing these new generation vehicles for more than just the early adopters among us. We have to find a way to tap into the mainstream of American consumers</w:t>
      </w:r>
      <w:r w:rsidR="00146FEE">
        <w:rPr>
          <w:rFonts w:ascii="BMWType V2 Light" w:hAnsi="BMWType V2 Light" w:cs="BMWType V2 Light"/>
        </w:rPr>
        <w:t xml:space="preserve"> without too much help from US taxpayers</w:t>
      </w:r>
      <w:r w:rsidR="00263320">
        <w:rPr>
          <w:rFonts w:ascii="BMWType V2 Light" w:hAnsi="BMWType V2 Light" w:cs="BMWType V2 Light"/>
        </w:rPr>
        <w:t>.</w:t>
      </w:r>
    </w:p>
    <w:p w:rsidR="00007235" w:rsidRDefault="00F404C0" w:rsidP="00007235">
      <w:pPr>
        <w:spacing w:after="0" w:line="480" w:lineRule="auto"/>
        <w:ind w:right="-540" w:firstLine="720"/>
        <w:rPr>
          <w:rFonts w:ascii="BMWType V2 Light" w:hAnsi="BMWType V2 Light" w:cs="BMWType V2 Light"/>
        </w:rPr>
      </w:pPr>
      <w:r>
        <w:rPr>
          <w:rFonts w:ascii="BMWType V2 Light" w:hAnsi="BMWType V2 Light" w:cs="BMWType V2 Light"/>
        </w:rPr>
        <w:t>At BMW we believe our contributions to the future of mobility provide a unique opportunity in this area. Both our MINI and BMW brands ha</w:t>
      </w:r>
      <w:r w:rsidR="00007235">
        <w:rPr>
          <w:rFonts w:ascii="BMWType V2 Light" w:hAnsi="BMWType V2 Light" w:cs="BMWType V2 Light"/>
        </w:rPr>
        <w:t>ve strong and clearly distinct</w:t>
      </w:r>
      <w:r>
        <w:rPr>
          <w:rFonts w:ascii="BMWType V2 Light" w:hAnsi="BMWType V2 Light" w:cs="BMWType V2 Light"/>
        </w:rPr>
        <w:t xml:space="preserve"> personalities.  Our cars are fun to drive and we are proving that fuel effi</w:t>
      </w:r>
      <w:r w:rsidR="00007235">
        <w:rPr>
          <w:rFonts w:ascii="BMWType V2 Light" w:hAnsi="BMWType V2 Light" w:cs="BMWType V2 Light"/>
        </w:rPr>
        <w:t>ciency and reduced emissions don’</w:t>
      </w:r>
      <w:r>
        <w:rPr>
          <w:rFonts w:ascii="BMWType V2 Light" w:hAnsi="BMWType V2 Light" w:cs="BMWType V2 Light"/>
        </w:rPr>
        <w:t xml:space="preserve">t </w:t>
      </w:r>
      <w:r w:rsidR="00007235">
        <w:rPr>
          <w:rFonts w:ascii="BMWType V2 Light" w:hAnsi="BMWType V2 Light" w:cs="BMWType V2 Light"/>
        </w:rPr>
        <w:t xml:space="preserve">have to </w:t>
      </w:r>
      <w:r w:rsidR="00B12241">
        <w:rPr>
          <w:rFonts w:ascii="BMWType V2 Light" w:hAnsi="BMWType V2 Light" w:cs="BMWType V2 Light"/>
        </w:rPr>
        <w:t>cancel out passion</w:t>
      </w:r>
      <w:r>
        <w:rPr>
          <w:rFonts w:ascii="BMWType V2 Light" w:hAnsi="BMWType V2 Light" w:cs="BMWType V2 Light"/>
        </w:rPr>
        <w:t xml:space="preserve">. At the end of the day Americans buy vehicles based in large part on emotion – what turns them </w:t>
      </w:r>
      <w:r w:rsidR="00B12241">
        <w:rPr>
          <w:rFonts w:ascii="BMWType V2 Light" w:hAnsi="BMWType V2 Light" w:cs="BMWType V2 Light"/>
        </w:rPr>
        <w:t xml:space="preserve">on, what their families love, </w:t>
      </w:r>
      <w:r>
        <w:rPr>
          <w:rFonts w:ascii="BMWType V2 Light" w:hAnsi="BMWType V2 Light" w:cs="BMWType V2 Light"/>
        </w:rPr>
        <w:t xml:space="preserve">and what they feel </w:t>
      </w:r>
      <w:r w:rsidR="00B12241">
        <w:rPr>
          <w:rFonts w:ascii="BMWType V2 Light" w:hAnsi="BMWType V2 Light" w:cs="BMWType V2 Light"/>
        </w:rPr>
        <w:t>good</w:t>
      </w:r>
      <w:r>
        <w:rPr>
          <w:rFonts w:ascii="BMWType V2 Light" w:hAnsi="BMWType V2 Light" w:cs="BMWType V2 Light"/>
        </w:rPr>
        <w:t xml:space="preserve"> about driving.  </w:t>
      </w:r>
      <w:r w:rsidR="00007235">
        <w:rPr>
          <w:rFonts w:ascii="BMWType V2 Light" w:hAnsi="BMWType V2 Light" w:cs="BMWType V2 Light"/>
        </w:rPr>
        <w:t>These emotions are going to be needed every bit as much in the future to stimulate sales of a new generation of highly efficient, sustainable and different sized vehicles as much as the rational values of high fuel efficiency, low emissions and reduced reliance on foreign oil.</w:t>
      </w:r>
    </w:p>
    <w:p w:rsidR="00F404C0" w:rsidRDefault="00F404C0" w:rsidP="00F404C0">
      <w:pPr>
        <w:spacing w:after="0" w:line="480" w:lineRule="auto"/>
        <w:ind w:right="-540" w:firstLine="720"/>
        <w:rPr>
          <w:rFonts w:ascii="BMWType V2 Light" w:hAnsi="BMWType V2 Light" w:cs="BMWType V2 Light"/>
        </w:rPr>
      </w:pPr>
      <w:r>
        <w:rPr>
          <w:rFonts w:ascii="BMWType V2 Light" w:hAnsi="BMWType V2 Light" w:cs="BMWType V2 Light"/>
        </w:rPr>
        <w:t xml:space="preserve">BMW with its innovative thinking and technology is shaping the future of mobility – the cars of the future, how they look and how they run. </w:t>
      </w:r>
    </w:p>
    <w:p w:rsidR="00AC5DEC" w:rsidRPr="00512552" w:rsidRDefault="008D2811" w:rsidP="00512552">
      <w:pPr>
        <w:spacing w:after="0" w:line="480" w:lineRule="auto"/>
        <w:ind w:right="-540" w:firstLine="720"/>
        <w:rPr>
          <w:rFonts w:ascii="BMWType V2 Light" w:hAnsi="BMWType V2 Light" w:cs="BMWType V2 Light"/>
        </w:rPr>
      </w:pPr>
      <w:r>
        <w:rPr>
          <w:rFonts w:ascii="BMWType V2 Light" w:hAnsi="BMWType V2 Light" w:cs="BMWType V2 Light"/>
        </w:rPr>
        <w:t xml:space="preserve">Let me give you a few examples about how we’re taking this walk into the future. </w:t>
      </w:r>
      <w:r w:rsidR="006211E2">
        <w:rPr>
          <w:rFonts w:ascii="BMWType V2 Light" w:hAnsi="BMWType V2 Light" w:cs="BMWType V2 Light"/>
        </w:rPr>
        <w:t xml:space="preserve"> </w:t>
      </w:r>
      <w:r w:rsidR="00AC5DEC" w:rsidRPr="00512552">
        <w:rPr>
          <w:rFonts w:ascii="BMWType V2 Light" w:hAnsi="BMWType V2 Light" w:cs="BMWType V2 Light"/>
        </w:rPr>
        <w:t xml:space="preserve">  </w:t>
      </w:r>
    </w:p>
    <w:p w:rsidR="00AC5DEC" w:rsidRPr="00512552" w:rsidRDefault="00AC5DEC" w:rsidP="00512552">
      <w:pPr>
        <w:spacing w:after="0" w:line="480" w:lineRule="auto"/>
        <w:ind w:right="-540" w:firstLine="720"/>
        <w:rPr>
          <w:rFonts w:ascii="BMWType V2 Light" w:hAnsi="BMWType V2 Light" w:cs="BMWType V2 Light"/>
        </w:rPr>
      </w:pPr>
      <w:r w:rsidRPr="00512552">
        <w:rPr>
          <w:rFonts w:ascii="BMWType V2 Light" w:hAnsi="BMWType V2 Light" w:cs="BMWType V2 Light"/>
        </w:rPr>
        <w:t xml:space="preserve">  </w:t>
      </w:r>
      <w:r w:rsidR="00345C89" w:rsidRPr="00512552">
        <w:rPr>
          <w:rFonts w:ascii="BMWType V2 Light" w:hAnsi="BMWType V2 Light" w:cs="BMWType V2 Light"/>
        </w:rPr>
        <w:t>F</w:t>
      </w:r>
      <w:r w:rsidR="008D2811">
        <w:rPr>
          <w:rFonts w:ascii="BMWType V2 Light" w:hAnsi="BMWType V2 Light" w:cs="BMWType V2 Light"/>
        </w:rPr>
        <w:t xml:space="preserve">irst and foremost, </w:t>
      </w:r>
      <w:r w:rsidR="00345C89" w:rsidRPr="00512552">
        <w:rPr>
          <w:rFonts w:ascii="BMWType V2 Light" w:hAnsi="BMWType V2 Light" w:cs="BMWType V2 Light"/>
        </w:rPr>
        <w:t xml:space="preserve">at BMW, </w:t>
      </w:r>
      <w:r w:rsidR="00201BE7">
        <w:rPr>
          <w:rFonts w:ascii="BMWType V2 Light" w:hAnsi="BMWType V2 Light" w:cs="BMWType V2 Light"/>
        </w:rPr>
        <w:t>it</w:t>
      </w:r>
      <w:r w:rsidR="00345C89" w:rsidRPr="00512552">
        <w:rPr>
          <w:rFonts w:ascii="BMWType V2 Light" w:hAnsi="BMWType V2 Light" w:cs="BMWType V2 Light"/>
        </w:rPr>
        <w:t xml:space="preserve"> means </w:t>
      </w:r>
      <w:r w:rsidR="00E34747">
        <w:rPr>
          <w:rFonts w:ascii="BMWType V2 Light" w:hAnsi="BMWType V2 Light" w:cs="BMWType V2 Light"/>
        </w:rPr>
        <w:t xml:space="preserve">that our cars </w:t>
      </w:r>
      <w:r w:rsidR="00345C89" w:rsidRPr="00512552">
        <w:rPr>
          <w:rFonts w:ascii="BMWType V2 Light" w:hAnsi="BMWType V2 Light" w:cs="BMWType V2 Light"/>
        </w:rPr>
        <w:t>must fulfill the promise of The Ultimate Driving Machine.</w:t>
      </w:r>
    </w:p>
    <w:p w:rsidR="002975D9" w:rsidRPr="00512552" w:rsidRDefault="00AC5DEC" w:rsidP="00512552">
      <w:pPr>
        <w:spacing w:after="0" w:line="480" w:lineRule="auto"/>
        <w:ind w:right="-540" w:firstLine="720"/>
        <w:rPr>
          <w:rFonts w:ascii="BMWType V2 Light" w:hAnsi="BMWType V2 Light" w:cs="BMWType V2 Light"/>
        </w:rPr>
      </w:pPr>
      <w:r w:rsidRPr="00512552">
        <w:rPr>
          <w:rFonts w:ascii="BMWType V2 Light" w:hAnsi="BMWType V2 Light" w:cs="BMWType V2 Light"/>
        </w:rPr>
        <w:t>Some might view th</w:t>
      </w:r>
      <w:r w:rsidR="00CB62CF" w:rsidRPr="00512552">
        <w:rPr>
          <w:rFonts w:ascii="BMWType V2 Light" w:hAnsi="BMWType V2 Light" w:cs="BMWType V2 Light"/>
        </w:rPr>
        <w:t>is as a</w:t>
      </w:r>
      <w:r w:rsidR="00E96E19">
        <w:rPr>
          <w:rFonts w:ascii="BMWType V2 Light" w:hAnsi="BMWType V2 Light" w:cs="BMWType V2 Light"/>
        </w:rPr>
        <w:t xml:space="preserve"> </w:t>
      </w:r>
      <w:r w:rsidR="00263320">
        <w:rPr>
          <w:rFonts w:ascii="BMWType V2 Light" w:hAnsi="BMWType V2 Light" w:cs="BMWType V2 Light"/>
        </w:rPr>
        <w:t xml:space="preserve">conflicting </w:t>
      </w:r>
      <w:r w:rsidR="00CB62CF" w:rsidRPr="00512552">
        <w:rPr>
          <w:rFonts w:ascii="BMWType V2 Light" w:hAnsi="BMWType V2 Light" w:cs="BMWType V2 Light"/>
        </w:rPr>
        <w:t>task, b</w:t>
      </w:r>
      <w:r w:rsidR="00F1407E" w:rsidRPr="00512552">
        <w:rPr>
          <w:rFonts w:ascii="BMWType V2 Light" w:hAnsi="BMWType V2 Light" w:cs="BMWType V2 Light"/>
        </w:rPr>
        <w:t xml:space="preserve">ut we </w:t>
      </w:r>
      <w:r w:rsidRPr="00512552">
        <w:rPr>
          <w:rFonts w:ascii="BMWType V2 Light" w:hAnsi="BMWType V2 Light" w:cs="BMWType V2 Light"/>
        </w:rPr>
        <w:t xml:space="preserve">look at this as an opportunity….because of our unique </w:t>
      </w:r>
      <w:r w:rsidR="00345C89" w:rsidRPr="00512552">
        <w:rPr>
          <w:rFonts w:ascii="BMWType V2 Light" w:hAnsi="BMWType V2 Light" w:cs="BMWType V2 Light"/>
        </w:rPr>
        <w:t>position</w:t>
      </w:r>
      <w:r w:rsidRPr="00512552">
        <w:rPr>
          <w:rFonts w:ascii="BMWType V2 Light" w:hAnsi="BMWType V2 Light" w:cs="BMWType V2 Light"/>
        </w:rPr>
        <w:t xml:space="preserve"> as a premium brand and our </w:t>
      </w:r>
      <w:r w:rsidR="00345C89" w:rsidRPr="00512552">
        <w:rPr>
          <w:rFonts w:ascii="BMWType V2 Light" w:hAnsi="BMWType V2 Light" w:cs="BMWType V2 Light"/>
        </w:rPr>
        <w:t>dedication to remain</w:t>
      </w:r>
      <w:r w:rsidRPr="00512552">
        <w:rPr>
          <w:rFonts w:ascii="BMWType V2 Light" w:hAnsi="BMWType V2 Light" w:cs="BMWType V2 Light"/>
        </w:rPr>
        <w:t xml:space="preserve"> an innovator in the industry.</w:t>
      </w:r>
    </w:p>
    <w:p w:rsidR="00125CD6" w:rsidRDefault="00E96E19" w:rsidP="00512552">
      <w:pPr>
        <w:spacing w:after="0" w:line="480" w:lineRule="auto"/>
        <w:ind w:right="-540" w:firstLine="720"/>
        <w:rPr>
          <w:rFonts w:ascii="BMWType V2 Light" w:hAnsi="BMWType V2 Light" w:cs="BMWType V2 Light"/>
        </w:rPr>
      </w:pPr>
      <w:r>
        <w:rPr>
          <w:rFonts w:ascii="BMWType V2 Light" w:hAnsi="BMWType V2 Light" w:cs="BMWType V2 Light"/>
        </w:rPr>
        <w:t xml:space="preserve">When it comes to improving efficiency and reducing emissions, as an industry we have already plucked much of the low-hanging fruit. In the future, drivers will play a more active role with technologies within their control like engine stop/start. </w:t>
      </w:r>
      <w:r w:rsidR="003E00D6">
        <w:rPr>
          <w:rFonts w:ascii="BMWType V2 Light" w:hAnsi="BMWType V2 Light" w:cs="BMWType V2 Light"/>
        </w:rPr>
        <w:t xml:space="preserve">One of the first models </w:t>
      </w:r>
      <w:r>
        <w:rPr>
          <w:rFonts w:ascii="BMWType V2 Light" w:hAnsi="BMWType V2 Light" w:cs="BMWType V2 Light"/>
        </w:rPr>
        <w:t xml:space="preserve">in the US </w:t>
      </w:r>
      <w:r w:rsidR="003E00D6">
        <w:rPr>
          <w:rFonts w:ascii="BMWType V2 Light" w:hAnsi="BMWType V2 Light" w:cs="BMWType V2 Light"/>
        </w:rPr>
        <w:t xml:space="preserve">to </w:t>
      </w:r>
      <w:r w:rsidR="00146FEE">
        <w:rPr>
          <w:rFonts w:ascii="BMWType V2 Light" w:hAnsi="BMWType V2 Light" w:cs="BMWType V2 Light"/>
        </w:rPr>
        <w:t>have</w:t>
      </w:r>
      <w:r w:rsidR="003E00D6">
        <w:rPr>
          <w:rFonts w:ascii="BMWType V2 Light" w:hAnsi="BMWType V2 Light" w:cs="BMWType V2 Light"/>
        </w:rPr>
        <w:t xml:space="preserve"> </w:t>
      </w:r>
      <w:r w:rsidR="00CB62CF" w:rsidRPr="00512552">
        <w:rPr>
          <w:rFonts w:ascii="BMWType V2 Light" w:hAnsi="BMWType V2 Light" w:cs="BMWType V2 Light"/>
        </w:rPr>
        <w:t xml:space="preserve">BMW’s </w:t>
      </w:r>
      <w:r w:rsidR="002975D9" w:rsidRPr="00512552">
        <w:rPr>
          <w:rFonts w:ascii="BMWType V2 Light" w:hAnsi="BMWType V2 Light" w:cs="BMWType V2 Light"/>
        </w:rPr>
        <w:t xml:space="preserve">Stop-Start system, is </w:t>
      </w:r>
      <w:r w:rsidR="003E00D6">
        <w:rPr>
          <w:rFonts w:ascii="BMWType V2 Light" w:hAnsi="BMWType V2 Light" w:cs="BMWType V2 Light"/>
        </w:rPr>
        <w:t>the</w:t>
      </w:r>
      <w:r w:rsidR="002975D9" w:rsidRPr="00512552">
        <w:rPr>
          <w:rFonts w:ascii="BMWType V2 Light" w:hAnsi="BMWType V2 Light" w:cs="BMWType V2 Light"/>
        </w:rPr>
        <w:t xml:space="preserve"> M3</w:t>
      </w:r>
      <w:r w:rsidR="003E00D6">
        <w:rPr>
          <w:rFonts w:ascii="BMWType V2 Light" w:hAnsi="BMWType V2 Light" w:cs="BMWType V2 Light"/>
        </w:rPr>
        <w:t>.</w:t>
      </w:r>
      <w:r w:rsidR="002975D9" w:rsidRPr="00512552">
        <w:rPr>
          <w:rFonts w:ascii="BMWType V2 Light" w:hAnsi="BMWType V2 Light" w:cs="BMWType V2 Light"/>
        </w:rPr>
        <w:t xml:space="preserve">  </w:t>
      </w:r>
      <w:r w:rsidR="00636917">
        <w:rPr>
          <w:rFonts w:ascii="BMWType V2 Light" w:hAnsi="BMWType V2 Light" w:cs="BMWType V2 Light"/>
        </w:rPr>
        <w:t>Why would we do this on such a fire-breathing machine? Because if we can demonstrate you can save fuel in an M3 without compromising the excitement one single bit, wh</w:t>
      </w:r>
      <w:r w:rsidR="00125CD6">
        <w:rPr>
          <w:rFonts w:ascii="BMWType V2 Light" w:hAnsi="BMWType V2 Light" w:cs="BMWType V2 Light"/>
        </w:rPr>
        <w:t>y not?!</w:t>
      </w:r>
      <w:r w:rsidR="00CB62CF" w:rsidRPr="00512552">
        <w:rPr>
          <w:rFonts w:ascii="BMWType V2 Light" w:hAnsi="BMWType V2 Light" w:cs="BMWType V2 Light"/>
        </w:rPr>
        <w:t xml:space="preserve"> </w:t>
      </w:r>
    </w:p>
    <w:p w:rsidR="004A2ED7" w:rsidRPr="00512552" w:rsidRDefault="00CB62CF" w:rsidP="00512552">
      <w:pPr>
        <w:spacing w:after="0" w:line="480" w:lineRule="auto"/>
        <w:ind w:right="-540" w:firstLine="720"/>
        <w:rPr>
          <w:rFonts w:ascii="BMWType V2 Light" w:hAnsi="BMWType V2 Light" w:cs="BMWType V2 Light"/>
        </w:rPr>
      </w:pPr>
      <w:r w:rsidRPr="00512552">
        <w:rPr>
          <w:rFonts w:ascii="BMWType V2 Light" w:hAnsi="BMWType V2 Light" w:cs="BMWType V2 Light"/>
        </w:rPr>
        <w:t>We see technologies that enable this level of driver e</w:t>
      </w:r>
      <w:r w:rsidR="00BB70D1" w:rsidRPr="00512552">
        <w:rPr>
          <w:rFonts w:ascii="BMWType V2 Light" w:hAnsi="BMWType V2 Light" w:cs="BMWType V2 Light"/>
        </w:rPr>
        <w:t>ngagement playing a greater role</w:t>
      </w:r>
      <w:r w:rsidRPr="00512552">
        <w:rPr>
          <w:rFonts w:ascii="BMWType V2 Light" w:hAnsi="BMWType V2 Light" w:cs="BMWType V2 Light"/>
        </w:rPr>
        <w:t xml:space="preserve"> in the future</w:t>
      </w:r>
      <w:r w:rsidR="00125CD6">
        <w:rPr>
          <w:rFonts w:ascii="BMWType V2 Light" w:hAnsi="BMWType V2 Light" w:cs="BMWType V2 Light"/>
        </w:rPr>
        <w:t>.</w:t>
      </w:r>
      <w:r w:rsidRPr="00512552">
        <w:rPr>
          <w:rFonts w:ascii="BMWType V2 Light" w:hAnsi="BMWType V2 Light" w:cs="BMWType V2 Light"/>
        </w:rPr>
        <w:t xml:space="preserve"> </w:t>
      </w:r>
      <w:r w:rsidR="00E96E19">
        <w:rPr>
          <w:rFonts w:ascii="BMWType V2 Light" w:hAnsi="BMWType V2 Light" w:cs="BMWType V2 Light"/>
        </w:rPr>
        <w:t>This is not unlike what we’ve already seen on the safety side, where the risk of injury or ejection in a crash is greatly reduced by the</w:t>
      </w:r>
      <w:r w:rsidR="00146FEE">
        <w:rPr>
          <w:rFonts w:ascii="BMWType V2 Light" w:hAnsi="BMWType V2 Light" w:cs="BMWType V2 Light"/>
        </w:rPr>
        <w:t xml:space="preserve"> simple</w:t>
      </w:r>
      <w:r w:rsidR="00E96E19">
        <w:rPr>
          <w:rFonts w:ascii="BMWType V2 Light" w:hAnsi="BMWType V2 Light" w:cs="BMWType V2 Light"/>
        </w:rPr>
        <w:t xml:space="preserve"> act of buckling your seatbelt.</w:t>
      </w:r>
    </w:p>
    <w:p w:rsidR="00120322" w:rsidRDefault="00125CD6">
      <w:pPr>
        <w:spacing w:after="0" w:line="480" w:lineRule="auto"/>
        <w:ind w:right="-540" w:firstLine="720"/>
      </w:pPr>
      <w:r>
        <w:rPr>
          <w:rFonts w:ascii="BMWType V2 Light" w:hAnsi="BMWType V2 Light" w:cs="BMWType V2 Light"/>
        </w:rPr>
        <w:t>Here’s another area where we maintain – and perhaps even enhance the joy of a BMW while still improving efficiency. The BMW X5 enjoyed a 27</w:t>
      </w:r>
      <w:r w:rsidR="00AA12F6">
        <w:rPr>
          <w:rFonts w:ascii="BMWType V2 Light" w:hAnsi="BMWType V2 Light" w:cs="BMWType V2 Light"/>
        </w:rPr>
        <w:t xml:space="preserve"> percent</w:t>
      </w:r>
      <w:r>
        <w:rPr>
          <w:rFonts w:ascii="BMWType V2 Light" w:hAnsi="BMWType V2 Light" w:cs="BMWType V2 Light"/>
        </w:rPr>
        <w:t xml:space="preserve"> increase in sales in 2010. But, our X5 Advanced Diesel model sales were up 73</w:t>
      </w:r>
      <w:r w:rsidR="00AA12F6">
        <w:rPr>
          <w:rFonts w:ascii="BMWType V2 Light" w:hAnsi="BMWType V2 Light" w:cs="BMWType V2 Light"/>
        </w:rPr>
        <w:t xml:space="preserve"> percent</w:t>
      </w:r>
      <w:r>
        <w:rPr>
          <w:rFonts w:ascii="BMWType V2 Light" w:hAnsi="BMWType V2 Light" w:cs="BMWType V2 Light"/>
        </w:rPr>
        <w:t>!</w:t>
      </w:r>
      <w:r w:rsidR="003B0A57">
        <w:rPr>
          <w:rFonts w:ascii="BMWType V2 Light" w:hAnsi="BMWType V2 Light" w:cs="BMWType V2 Light"/>
        </w:rPr>
        <w:t xml:space="preserve"> </w:t>
      </w:r>
      <w:r>
        <w:rPr>
          <w:rFonts w:ascii="BMWType V2 Light" w:hAnsi="BMWType V2 Light" w:cs="BMWType V2 Light"/>
        </w:rPr>
        <w:t>Every one of these vehicles improved fuel effi</w:t>
      </w:r>
      <w:r w:rsidR="00E96E19">
        <w:rPr>
          <w:rFonts w:ascii="BMWType V2 Light" w:hAnsi="BMWType V2 Light" w:cs="BMWType V2 Light"/>
        </w:rPr>
        <w:t>ci</w:t>
      </w:r>
      <w:r>
        <w:rPr>
          <w:rFonts w:ascii="BMWType V2 Light" w:hAnsi="BMWType V2 Light" w:cs="BMWType V2 Light"/>
        </w:rPr>
        <w:t xml:space="preserve">ency on average </w:t>
      </w:r>
      <w:r w:rsidR="00AA12F6">
        <w:rPr>
          <w:rFonts w:ascii="BMWType V2 Light" w:hAnsi="BMWType V2 Light" w:cs="BMWType V2 Light"/>
        </w:rPr>
        <w:t>more than twenty percent</w:t>
      </w:r>
      <w:r>
        <w:rPr>
          <w:rFonts w:ascii="BMWType V2 Light" w:hAnsi="BMWType V2 Light" w:cs="BMWType V2 Light"/>
        </w:rPr>
        <w:t xml:space="preserve"> and provided better CO2 performance as well. </w:t>
      </w:r>
      <w:r w:rsidR="001D4682" w:rsidRPr="00512552">
        <w:rPr>
          <w:rFonts w:ascii="BMWType V2 Light" w:hAnsi="BMWType V2 Light" w:cs="BMWType V2 Light"/>
        </w:rPr>
        <w:t xml:space="preserve">In fact, nearly </w:t>
      </w:r>
      <w:r w:rsidR="00AA12F6">
        <w:rPr>
          <w:rFonts w:ascii="BMWType V2 Light" w:hAnsi="BMWType V2 Light" w:cs="BMWType V2 Light"/>
        </w:rPr>
        <w:t>one</w:t>
      </w:r>
      <w:r w:rsidR="001D4682" w:rsidRPr="00512552">
        <w:rPr>
          <w:rFonts w:ascii="BMWType V2 Light" w:hAnsi="BMWType V2 Light" w:cs="BMWType V2 Light"/>
        </w:rPr>
        <w:t xml:space="preserve"> in </w:t>
      </w:r>
      <w:r w:rsidR="00AA12F6">
        <w:rPr>
          <w:rFonts w:ascii="BMWType V2 Light" w:hAnsi="BMWType V2 Light" w:cs="BMWType V2 Light"/>
        </w:rPr>
        <w:t>four</w:t>
      </w:r>
      <w:r w:rsidR="001D4682" w:rsidRPr="00512552">
        <w:rPr>
          <w:rFonts w:ascii="BMWType V2 Light" w:hAnsi="BMWType V2 Light" w:cs="BMWType V2 Light"/>
        </w:rPr>
        <w:t xml:space="preserve"> X5s sold in 2010 were diesels.  </w:t>
      </w:r>
      <w:r w:rsidR="00362FC9" w:rsidRPr="00512552">
        <w:rPr>
          <w:rFonts w:ascii="BMWType V2 Light" w:hAnsi="BMWType V2 Light" w:cs="BMWType V2 Light"/>
        </w:rPr>
        <w:t xml:space="preserve">Sales of our 335d </w:t>
      </w:r>
      <w:r>
        <w:rPr>
          <w:rFonts w:ascii="BMWType V2 Light" w:hAnsi="BMWType V2 Light" w:cs="BMWType V2 Light"/>
        </w:rPr>
        <w:t xml:space="preserve">sedan </w:t>
      </w:r>
      <w:r w:rsidR="001D4682" w:rsidRPr="00512552">
        <w:rPr>
          <w:rFonts w:ascii="BMWType V2 Light" w:hAnsi="BMWType V2 Light" w:cs="BMWType V2 Light"/>
        </w:rPr>
        <w:t>were up 130</w:t>
      </w:r>
      <w:r w:rsidR="00AA12F6">
        <w:rPr>
          <w:rFonts w:ascii="BMWType V2 Light" w:hAnsi="BMWType V2 Light" w:cs="BMWType V2 Light"/>
        </w:rPr>
        <w:t xml:space="preserve"> percent</w:t>
      </w:r>
      <w:r w:rsidR="001D4682" w:rsidRPr="00512552">
        <w:rPr>
          <w:rFonts w:ascii="BMWType V2 Light" w:hAnsi="BMWType V2 Light" w:cs="BMWType V2 Light"/>
        </w:rPr>
        <w:t xml:space="preserve"> over 2009</w:t>
      </w:r>
      <w:r>
        <w:rPr>
          <w:rFonts w:ascii="BMWType V2 Light" w:hAnsi="BMWType V2 Light" w:cs="BMWType V2 Light"/>
        </w:rPr>
        <w:t xml:space="preserve"> and you’ll see more </w:t>
      </w:r>
      <w:r w:rsidR="00E96E19">
        <w:rPr>
          <w:rFonts w:ascii="BMWType V2 Light" w:hAnsi="BMWType V2 Light" w:cs="BMWType V2 Light"/>
        </w:rPr>
        <w:t>BMW Advanced Diesel</w:t>
      </w:r>
      <w:r>
        <w:rPr>
          <w:rFonts w:ascii="BMWType V2 Light" w:hAnsi="BMWType V2 Light" w:cs="BMWType V2 Light"/>
        </w:rPr>
        <w:t xml:space="preserve"> models from us in the future</w:t>
      </w:r>
      <w:r w:rsidR="00362FC9" w:rsidRPr="00512552">
        <w:rPr>
          <w:rFonts w:ascii="BMWType V2 Light" w:hAnsi="BMWType V2 Light" w:cs="BMWType V2 Light"/>
        </w:rPr>
        <w:t>.</w:t>
      </w:r>
    </w:p>
    <w:p w:rsidR="00F1407E" w:rsidRPr="00512552" w:rsidRDefault="00154019" w:rsidP="00512552">
      <w:pPr>
        <w:spacing w:after="0" w:line="480" w:lineRule="auto"/>
        <w:ind w:right="-540" w:firstLine="720"/>
        <w:rPr>
          <w:rFonts w:ascii="BMWType V2 Light" w:hAnsi="BMWType V2 Light" w:cs="BMWType V2 Light"/>
        </w:rPr>
      </w:pPr>
      <w:r w:rsidRPr="00512552">
        <w:rPr>
          <w:rFonts w:ascii="BMWType V2 Light" w:hAnsi="BMWType V2 Light" w:cs="BMWType V2 Light"/>
        </w:rPr>
        <w:t>Like others, we are working on hybrid technology.  We current</w:t>
      </w:r>
      <w:r w:rsidR="00125CD6">
        <w:rPr>
          <w:rFonts w:ascii="BMWType V2 Light" w:hAnsi="BMWType V2 Light" w:cs="BMWType V2 Light"/>
        </w:rPr>
        <w:t>ly</w:t>
      </w:r>
      <w:r w:rsidRPr="00512552">
        <w:rPr>
          <w:rFonts w:ascii="BMWType V2 Light" w:hAnsi="BMWType V2 Light" w:cs="BMWType V2 Light"/>
        </w:rPr>
        <w:t xml:space="preserve"> offer two hybrids on the market now with more coming, including </w:t>
      </w:r>
      <w:r w:rsidR="00113A98" w:rsidRPr="00512552">
        <w:rPr>
          <w:rFonts w:ascii="BMWType V2 Light" w:hAnsi="BMWType V2 Light" w:cs="BMWType V2 Light"/>
        </w:rPr>
        <w:t>a production version of the Concept</w:t>
      </w:r>
      <w:r w:rsidRPr="00512552">
        <w:rPr>
          <w:rFonts w:ascii="BMWType V2 Light" w:hAnsi="BMWType V2 Light" w:cs="BMWType V2 Light"/>
        </w:rPr>
        <w:t xml:space="preserve"> Vision EfficientDynamics sports car.</w:t>
      </w:r>
      <w:r w:rsidR="00263320">
        <w:rPr>
          <w:rFonts w:ascii="BMWType V2 Light" w:hAnsi="BMWType V2 Light" w:cs="BMWType V2 Light"/>
        </w:rPr>
        <w:t xml:space="preserve"> You won’t see many hybrids like this one, and it may just help redefine what a sports car should be in the future. </w:t>
      </w:r>
      <w:r w:rsidR="00CB62CF" w:rsidRPr="00512552">
        <w:rPr>
          <w:rFonts w:ascii="BMWType V2 Light" w:hAnsi="BMWType V2 Light" w:cs="BMWType V2 Light"/>
        </w:rPr>
        <w:t xml:space="preserve">Our work on hydrogen power </w:t>
      </w:r>
      <w:r w:rsidR="004F5F60" w:rsidRPr="00512552">
        <w:rPr>
          <w:rFonts w:ascii="BMWType V2 Light" w:hAnsi="BMWType V2 Light" w:cs="BMWType V2 Light"/>
        </w:rPr>
        <w:t xml:space="preserve">continues. </w:t>
      </w:r>
      <w:r w:rsidR="00CB62CF" w:rsidRPr="00512552">
        <w:rPr>
          <w:rFonts w:ascii="BMWType V2 Light" w:hAnsi="BMWType V2 Light" w:cs="BMWType V2 Light"/>
        </w:rPr>
        <w:t>We have been dev</w:t>
      </w:r>
      <w:r w:rsidR="004F5F60" w:rsidRPr="00512552">
        <w:rPr>
          <w:rFonts w:ascii="BMWType V2 Light" w:hAnsi="BMWType V2 Light" w:cs="BMWType V2 Light"/>
        </w:rPr>
        <w:t xml:space="preserve">eloping hydrogen power for more </w:t>
      </w:r>
      <w:r w:rsidR="00CB62CF" w:rsidRPr="00512552">
        <w:rPr>
          <w:rFonts w:ascii="BMWType V2 Light" w:hAnsi="BMWType V2 Light" w:cs="BMWType V2 Light"/>
        </w:rPr>
        <w:t>than 30 years because we believe it h</w:t>
      </w:r>
      <w:r w:rsidR="00146FEE">
        <w:rPr>
          <w:rFonts w:ascii="BMWType V2 Light" w:hAnsi="BMWType V2 Light" w:cs="BMWType V2 Light"/>
        </w:rPr>
        <w:t>as enormous long-term potential, but without the infrastructure our program is on hold.</w:t>
      </w:r>
    </w:p>
    <w:p w:rsidR="00DB70D1" w:rsidRPr="00512552" w:rsidRDefault="00154019" w:rsidP="00512552">
      <w:pPr>
        <w:spacing w:after="0" w:line="480" w:lineRule="auto"/>
        <w:ind w:right="-540" w:firstLine="720"/>
        <w:rPr>
          <w:rFonts w:ascii="BMWType V2 Light" w:hAnsi="BMWType V2 Light" w:cs="BMWType V2 Light"/>
        </w:rPr>
      </w:pPr>
      <w:r w:rsidRPr="00512552">
        <w:rPr>
          <w:rFonts w:ascii="BMWType V2 Light" w:hAnsi="BMWType V2 Light" w:cs="BMWType V2 Light"/>
        </w:rPr>
        <w:t>A</w:t>
      </w:r>
      <w:r w:rsidR="00125CD6">
        <w:rPr>
          <w:rFonts w:ascii="BMWType V2 Light" w:hAnsi="BMWType V2 Light" w:cs="BMWType V2 Light"/>
        </w:rPr>
        <w:t xml:space="preserve">nd yes, </w:t>
      </w:r>
      <w:r w:rsidRPr="00512552">
        <w:rPr>
          <w:rFonts w:ascii="BMWType V2 Light" w:hAnsi="BMWType V2 Light" w:cs="BMWType V2 Light"/>
        </w:rPr>
        <w:t>our electric vehicle development strategy will enter its second phase later this year</w:t>
      </w:r>
      <w:r w:rsidR="00AC5DEC" w:rsidRPr="00512552">
        <w:rPr>
          <w:rFonts w:ascii="BMWType V2 Light" w:hAnsi="BMWType V2 Light" w:cs="BMWType V2 Light"/>
        </w:rPr>
        <w:t>.</w:t>
      </w:r>
      <w:r w:rsidR="006331DB">
        <w:rPr>
          <w:rFonts w:ascii="BMWType V2 Light" w:hAnsi="BMWType V2 Light" w:cs="BMWType V2 Light"/>
        </w:rPr>
        <w:t xml:space="preserve"> Our first step along this path was the MINI E. This was the first electric vehicle in America that attracted a </w:t>
      </w:r>
      <w:r w:rsidR="00AC5DEC" w:rsidRPr="00512552">
        <w:rPr>
          <w:rFonts w:ascii="BMWType V2 Light" w:hAnsi="BMWType V2 Light" w:cs="BMWType V2 Light"/>
        </w:rPr>
        <w:t xml:space="preserve">statistically relevant </w:t>
      </w:r>
      <w:r w:rsidR="006331DB">
        <w:rPr>
          <w:rFonts w:ascii="BMWType V2 Light" w:hAnsi="BMWType V2 Light" w:cs="BMWType V2 Light"/>
        </w:rPr>
        <w:t>group of Americans</w:t>
      </w:r>
      <w:r w:rsidR="00146FEE">
        <w:rPr>
          <w:rFonts w:ascii="BMWType V2 Light" w:hAnsi="BMWType V2 Light" w:cs="BMWType V2 Light"/>
        </w:rPr>
        <w:t>,</w:t>
      </w:r>
      <w:r w:rsidR="006331DB">
        <w:rPr>
          <w:rFonts w:ascii="BMWType V2 Light" w:hAnsi="BMWType V2 Light" w:cs="BMWType V2 Light"/>
        </w:rPr>
        <w:t xml:space="preserve"> in our two mega cities – metropolitan New York and Los Angeles</w:t>
      </w:r>
      <w:r w:rsidR="00146FEE">
        <w:rPr>
          <w:rFonts w:ascii="BMWType V2 Light" w:hAnsi="BMWType V2 Light" w:cs="BMWType V2 Light"/>
        </w:rPr>
        <w:t>,</w:t>
      </w:r>
      <w:r w:rsidR="006331DB">
        <w:rPr>
          <w:rFonts w:ascii="BMWType V2 Light" w:hAnsi="BMWType V2 Light" w:cs="BMWType V2 Light"/>
        </w:rPr>
        <w:t xml:space="preserve"> to use</w:t>
      </w:r>
      <w:r w:rsidR="00AC5DEC" w:rsidRPr="00512552">
        <w:rPr>
          <w:rFonts w:ascii="BMWType V2 Light" w:hAnsi="BMWType V2 Light" w:cs="BMWType V2 Light"/>
        </w:rPr>
        <w:t xml:space="preserve"> electric vehicles in the </w:t>
      </w:r>
      <w:r w:rsidR="00146FEE">
        <w:rPr>
          <w:rFonts w:ascii="BMWType V2 Light" w:hAnsi="BMWType V2 Light" w:cs="BMWType V2 Light"/>
        </w:rPr>
        <w:t xml:space="preserve">drivers’ </w:t>
      </w:r>
      <w:r w:rsidR="00E96E19">
        <w:rPr>
          <w:rFonts w:ascii="BMWType V2 Light" w:hAnsi="BMWType V2 Light" w:cs="BMWType V2 Light"/>
        </w:rPr>
        <w:t>daily lives</w:t>
      </w:r>
      <w:r w:rsidR="006331DB">
        <w:rPr>
          <w:rFonts w:ascii="BMWType V2 Light" w:hAnsi="BMWType V2 Light" w:cs="BMWType V2 Light"/>
        </w:rPr>
        <w:t>.</w:t>
      </w:r>
      <w:r w:rsidR="00AC5DEC" w:rsidRPr="00512552">
        <w:rPr>
          <w:rFonts w:ascii="BMWType V2 Light" w:hAnsi="BMWType V2 Light" w:cs="BMWType V2 Light"/>
        </w:rPr>
        <w:t xml:space="preserve"> </w:t>
      </w:r>
      <w:r w:rsidR="006331DB">
        <w:rPr>
          <w:rFonts w:ascii="BMWType V2 Light" w:hAnsi="BMWType V2 Light" w:cs="BMWType V2 Light"/>
        </w:rPr>
        <w:t xml:space="preserve">As a result, we were able </w:t>
      </w:r>
      <w:r w:rsidR="00AC5DEC" w:rsidRPr="00512552">
        <w:rPr>
          <w:rFonts w:ascii="BMWType V2 Light" w:hAnsi="BMWType V2 Light" w:cs="BMWType V2 Light"/>
        </w:rPr>
        <w:t xml:space="preserve">to gather valuable feedback </w:t>
      </w:r>
      <w:r w:rsidRPr="00512552">
        <w:rPr>
          <w:rFonts w:ascii="BMWType V2 Light" w:hAnsi="BMWType V2 Light" w:cs="BMWType V2 Light"/>
        </w:rPr>
        <w:t xml:space="preserve">in order </w:t>
      </w:r>
      <w:r w:rsidR="00AC5DEC" w:rsidRPr="00512552">
        <w:rPr>
          <w:rFonts w:ascii="BMWType V2 Light" w:hAnsi="BMWType V2 Light" w:cs="BMWType V2 Light"/>
        </w:rPr>
        <w:t xml:space="preserve">to help guide our continued development of this important technology.  Data gathered from </w:t>
      </w:r>
      <w:r w:rsidR="005A53B7" w:rsidRPr="00512552">
        <w:rPr>
          <w:rFonts w:ascii="BMWType V2 Light" w:hAnsi="BMWType V2 Light" w:cs="BMWType V2 Light"/>
        </w:rPr>
        <w:t>our ongoing</w:t>
      </w:r>
      <w:r w:rsidR="00362FC9" w:rsidRPr="00512552">
        <w:rPr>
          <w:rFonts w:ascii="BMWType V2 Light" w:hAnsi="BMWType V2 Light" w:cs="BMWType V2 Light"/>
        </w:rPr>
        <w:t xml:space="preserve"> MINI E field trial, </w:t>
      </w:r>
      <w:r w:rsidR="005A53B7" w:rsidRPr="00512552">
        <w:rPr>
          <w:rFonts w:ascii="BMWType V2 Light" w:hAnsi="BMWType V2 Light" w:cs="BMWType V2 Light"/>
        </w:rPr>
        <w:t>which began in 2009</w:t>
      </w:r>
      <w:r w:rsidR="00362FC9" w:rsidRPr="00512552">
        <w:rPr>
          <w:rFonts w:ascii="BMWType V2 Light" w:hAnsi="BMWType V2 Light" w:cs="BMWType V2 Light"/>
        </w:rPr>
        <w:t>,</w:t>
      </w:r>
      <w:r w:rsidR="005A53B7" w:rsidRPr="00512552">
        <w:rPr>
          <w:rFonts w:ascii="BMWType V2 Light" w:hAnsi="BMWType V2 Light" w:cs="BMWType V2 Light"/>
        </w:rPr>
        <w:t xml:space="preserve"> has enabled</w:t>
      </w:r>
      <w:r w:rsidR="00AC5DEC" w:rsidRPr="00512552">
        <w:rPr>
          <w:rFonts w:ascii="BMWType V2 Light" w:hAnsi="BMWType V2 Light" w:cs="BMWType V2 Light"/>
        </w:rPr>
        <w:t xml:space="preserve"> us to make crucial refinements</w:t>
      </w:r>
      <w:r w:rsidR="005A53B7" w:rsidRPr="00512552">
        <w:rPr>
          <w:rFonts w:ascii="BMWType V2 Light" w:hAnsi="BMWType V2 Light" w:cs="BMWType V2 Light"/>
        </w:rPr>
        <w:t xml:space="preserve"> to the technology</w:t>
      </w:r>
      <w:r w:rsidR="00AC5DEC" w:rsidRPr="00512552">
        <w:rPr>
          <w:rFonts w:ascii="BMWType V2 Light" w:hAnsi="BMWType V2 Light" w:cs="BMWType V2 Light"/>
        </w:rPr>
        <w:t>.</w:t>
      </w:r>
      <w:r w:rsidR="006331DB">
        <w:rPr>
          <w:rFonts w:ascii="BMWType V2 Light" w:hAnsi="BMWType V2 Light" w:cs="BMWType V2 Light"/>
        </w:rPr>
        <w:t xml:space="preserve"> We provided an insight to this information here at the Washington Auto Show last year.</w:t>
      </w:r>
      <w:r w:rsidR="00AC5DEC" w:rsidRPr="00512552">
        <w:rPr>
          <w:rFonts w:ascii="BMWType V2 Light" w:hAnsi="BMWType V2 Light" w:cs="BMWType V2 Light"/>
        </w:rPr>
        <w:t xml:space="preserve">  </w:t>
      </w:r>
      <w:r w:rsidR="006331DB">
        <w:rPr>
          <w:rFonts w:ascii="BMWType V2 Light" w:hAnsi="BMWType V2 Light" w:cs="BMWType V2 Light"/>
        </w:rPr>
        <w:t>T</w:t>
      </w:r>
      <w:r w:rsidR="00AC5DEC" w:rsidRPr="00512552">
        <w:rPr>
          <w:rFonts w:ascii="BMWType V2 Light" w:hAnsi="BMWType V2 Light" w:cs="BMWType V2 Light"/>
        </w:rPr>
        <w:t>he</w:t>
      </w:r>
      <w:r w:rsidR="002E4F4F">
        <w:rPr>
          <w:rFonts w:ascii="BMWType V2 Light" w:hAnsi="BMWType V2 Light" w:cs="BMWType V2 Light"/>
        </w:rPr>
        <w:t xml:space="preserve"> </w:t>
      </w:r>
      <w:r w:rsidR="006331DB">
        <w:rPr>
          <w:rFonts w:ascii="BMWType V2 Light" w:hAnsi="BMWType V2 Light" w:cs="BMWType V2 Light"/>
        </w:rPr>
        <w:t>refinements the</w:t>
      </w:r>
      <w:r w:rsidR="002E4F4F">
        <w:rPr>
          <w:rFonts w:ascii="BMWType V2 Light" w:hAnsi="BMWType V2 Light" w:cs="BMWType V2 Light"/>
        </w:rPr>
        <w:t>y</w:t>
      </w:r>
      <w:r w:rsidR="006331DB">
        <w:rPr>
          <w:rFonts w:ascii="BMWType V2 Light" w:hAnsi="BMWType V2 Light" w:cs="BMWType V2 Light"/>
        </w:rPr>
        <w:t xml:space="preserve"> prompted will </w:t>
      </w:r>
      <w:r w:rsidR="00AC5DEC" w:rsidRPr="00512552">
        <w:rPr>
          <w:rFonts w:ascii="BMWType V2 Light" w:hAnsi="BMWType V2 Light" w:cs="BMWType V2 Light"/>
        </w:rPr>
        <w:t>mak</w:t>
      </w:r>
      <w:r w:rsidR="006331DB">
        <w:rPr>
          <w:rFonts w:ascii="BMWType V2 Light" w:hAnsi="BMWType V2 Light" w:cs="BMWType V2 Light"/>
        </w:rPr>
        <w:t>e</w:t>
      </w:r>
      <w:r w:rsidR="00AC5DEC" w:rsidRPr="00512552">
        <w:rPr>
          <w:rFonts w:ascii="BMWType V2 Light" w:hAnsi="BMWType V2 Light" w:cs="BMWType V2 Light"/>
        </w:rPr>
        <w:t xml:space="preserve"> their way to the streets later this year in the next phase of </w:t>
      </w:r>
      <w:r w:rsidR="00362FC9" w:rsidRPr="00512552">
        <w:rPr>
          <w:rFonts w:ascii="BMWType V2 Light" w:hAnsi="BMWType V2 Light" w:cs="BMWType V2 Light"/>
        </w:rPr>
        <w:t xml:space="preserve">our electric vehicle development, the BMW </w:t>
      </w:r>
      <w:r w:rsidR="00AC5DEC" w:rsidRPr="00512552">
        <w:rPr>
          <w:rFonts w:ascii="BMWType V2 Light" w:hAnsi="BMWType V2 Light" w:cs="BMWType V2 Light"/>
        </w:rPr>
        <w:t xml:space="preserve">Active E, which will </w:t>
      </w:r>
      <w:r w:rsidR="00362FC9" w:rsidRPr="00512552">
        <w:rPr>
          <w:rFonts w:ascii="BMWType V2 Light" w:hAnsi="BMWType V2 Light" w:cs="BMWType V2 Light"/>
        </w:rPr>
        <w:t xml:space="preserve">be available for lease in an expanded group of markets </w:t>
      </w:r>
      <w:r w:rsidR="002E4F4F">
        <w:rPr>
          <w:rFonts w:ascii="BMWType V2 Light" w:hAnsi="BMWType V2 Light" w:cs="BMWType V2 Light"/>
        </w:rPr>
        <w:t>including</w:t>
      </w:r>
      <w:r w:rsidRPr="00512552">
        <w:rPr>
          <w:rFonts w:ascii="BMWType V2 Light" w:eastAsia="Times New Roman" w:hAnsi="BMWType V2 Light" w:cs="BMWType V2 Light"/>
        </w:rPr>
        <w:t xml:space="preserve"> metropolitan areas of New York, Boston, Los Angeles, San Francisco</w:t>
      </w:r>
      <w:r w:rsidR="00146FEE">
        <w:rPr>
          <w:rFonts w:ascii="BMWType V2 Light" w:eastAsia="Times New Roman" w:hAnsi="BMWType V2 Light" w:cs="BMWType V2 Light"/>
        </w:rPr>
        <w:t>, Sacramento</w:t>
      </w:r>
      <w:r w:rsidR="00B66B3C">
        <w:rPr>
          <w:rFonts w:ascii="BMWType V2 Light" w:eastAsia="Times New Roman" w:hAnsi="BMWType V2 Light" w:cs="BMWType V2 Light"/>
        </w:rPr>
        <w:t xml:space="preserve"> and</w:t>
      </w:r>
      <w:r w:rsidRPr="00512552">
        <w:rPr>
          <w:rFonts w:ascii="BMWType V2 Light" w:eastAsia="Times New Roman" w:hAnsi="BMWType V2 Light" w:cs="BMWType V2 Light"/>
        </w:rPr>
        <w:t xml:space="preserve"> San Diego as well as the state of Connecticut.</w:t>
      </w:r>
    </w:p>
    <w:p w:rsidR="00DF208F" w:rsidRDefault="00DF208F" w:rsidP="00DF208F">
      <w:pPr>
        <w:spacing w:after="0" w:line="480" w:lineRule="auto"/>
        <w:ind w:right="-540" w:firstLine="720"/>
        <w:rPr>
          <w:rFonts w:ascii="BMWType V2 Light" w:hAnsi="BMWType V2 Light" w:cs="BMWType V2 Light"/>
        </w:rPr>
      </w:pPr>
      <w:r>
        <w:rPr>
          <w:rFonts w:ascii="BMWType V2 Light" w:hAnsi="BMWType V2 Light" w:cs="BMWType V2 Light"/>
        </w:rPr>
        <w:t xml:space="preserve">The third step of </w:t>
      </w:r>
      <w:r w:rsidR="002E4F4F">
        <w:rPr>
          <w:rFonts w:ascii="BMWType V2 Light" w:hAnsi="BMWType V2 Light" w:cs="BMWType V2 Light"/>
        </w:rPr>
        <w:t>our EV strategy</w:t>
      </w:r>
      <w:r>
        <w:rPr>
          <w:rFonts w:ascii="BMWType V2 Light" w:hAnsi="BMWType V2 Light" w:cs="BMWType V2 Light"/>
        </w:rPr>
        <w:t xml:space="preserve"> – and most ambitious – is a fresh new concept of urban mobility. We call it </w:t>
      </w:r>
      <w:r w:rsidR="00146FEE">
        <w:rPr>
          <w:rFonts w:ascii="BMWType V2 Light" w:hAnsi="BMWType V2 Light" w:cs="BMWType V2 Light"/>
        </w:rPr>
        <w:t xml:space="preserve">for the time being </w:t>
      </w:r>
      <w:r>
        <w:rPr>
          <w:rFonts w:ascii="BMWType V2 Light" w:hAnsi="BMWType V2 Light" w:cs="BMWType V2 Light"/>
        </w:rPr>
        <w:t>the Mega City Vehicle and its purpose is to provide a fresh solution to developing a vehicle that meets the needs of the world’s most populat</w:t>
      </w:r>
      <w:r w:rsidR="00146FEE">
        <w:rPr>
          <w:rFonts w:ascii="BMWType V2 Light" w:hAnsi="BMWType V2 Light" w:cs="BMWType V2 Light"/>
        </w:rPr>
        <w:t>ed</w:t>
      </w:r>
      <w:r>
        <w:rPr>
          <w:rFonts w:ascii="BMWType V2 Light" w:hAnsi="BMWType V2 Light" w:cs="BMWType V2 Light"/>
        </w:rPr>
        <w:t xml:space="preserve"> urban centers – exactly where the majority of population growth will be in the next 20 years. And it will be an electric vehicle with a difference.</w:t>
      </w:r>
      <w:r w:rsidRPr="00512552">
        <w:rPr>
          <w:rFonts w:ascii="BMWType V2 Light" w:hAnsi="BMWType V2 Light" w:cs="BMWType V2 Light"/>
        </w:rPr>
        <w:t xml:space="preserve">  </w:t>
      </w:r>
    </w:p>
    <w:p w:rsidR="00DB70D1" w:rsidRPr="00512552" w:rsidRDefault="00146FEE" w:rsidP="00512552">
      <w:pPr>
        <w:spacing w:after="0" w:line="480" w:lineRule="auto"/>
        <w:ind w:right="-540" w:firstLine="720"/>
        <w:rPr>
          <w:rFonts w:ascii="BMWType V2 Light" w:hAnsi="BMWType V2 Light" w:cs="BMWType V2 Light"/>
        </w:rPr>
      </w:pPr>
      <w:r>
        <w:rPr>
          <w:rFonts w:ascii="BMWType V2 Light" w:hAnsi="BMWType V2 Light" w:cs="BMWType V2 Light"/>
        </w:rPr>
        <w:t>THIS</w:t>
      </w:r>
      <w:r w:rsidR="00DB70D1" w:rsidRPr="00512552">
        <w:rPr>
          <w:rFonts w:ascii="BMWType V2 Light" w:hAnsi="BMWType V2 Light" w:cs="BMWType V2 Light"/>
        </w:rPr>
        <w:t xml:space="preserve"> </w:t>
      </w:r>
      <w:r w:rsidR="006331DB">
        <w:rPr>
          <w:rFonts w:ascii="BMWType V2 Light" w:hAnsi="BMWType V2 Light" w:cs="BMWType V2 Light"/>
        </w:rPr>
        <w:t>third step will</w:t>
      </w:r>
      <w:r w:rsidR="00DB70D1" w:rsidRPr="00512552">
        <w:rPr>
          <w:rFonts w:ascii="BMWType V2 Light" w:hAnsi="BMWType V2 Light" w:cs="BMWType V2 Light"/>
        </w:rPr>
        <w:t xml:space="preserve"> come to fruition in 2013 with the Megacity vehicle, an outgrowth of Project i, which started with a clean sheet of paper </w:t>
      </w:r>
      <w:r>
        <w:rPr>
          <w:rFonts w:ascii="BMWType V2 Light" w:hAnsi="BMWType V2 Light" w:cs="BMWType V2 Light"/>
        </w:rPr>
        <w:t xml:space="preserve">concentrating on </w:t>
      </w:r>
      <w:r w:rsidR="00DB70D1" w:rsidRPr="00512552">
        <w:rPr>
          <w:rFonts w:ascii="BMWType V2 Light" w:hAnsi="BMWType V2 Light" w:cs="BMWType V2 Light"/>
        </w:rPr>
        <w:t>how to conceive, design, develop, and build a true sustainable vehicle for the world's most populous urban markets.</w:t>
      </w:r>
      <w:r w:rsidR="006331DB">
        <w:rPr>
          <w:rFonts w:ascii="BMWType V2 Light" w:hAnsi="BMWType V2 Light" w:cs="BMWType V2 Light"/>
        </w:rPr>
        <w:t xml:space="preserve"> Special emphasis is on light weight, compact size, </w:t>
      </w:r>
      <w:r w:rsidR="006A6614">
        <w:rPr>
          <w:rFonts w:ascii="BMWType V2 Light" w:hAnsi="BMWType V2 Light" w:cs="BMWType V2 Light"/>
        </w:rPr>
        <w:t xml:space="preserve">and </w:t>
      </w:r>
      <w:r w:rsidR="006331DB">
        <w:rPr>
          <w:rFonts w:ascii="BMWType V2 Light" w:hAnsi="BMWType V2 Light" w:cs="BMWType V2 Light"/>
        </w:rPr>
        <w:t>electr</w:t>
      </w:r>
      <w:r w:rsidR="006A6614">
        <w:rPr>
          <w:rFonts w:ascii="BMWType V2 Light" w:hAnsi="BMWType V2 Light" w:cs="BMWType V2 Light"/>
        </w:rPr>
        <w:t>ic power.</w:t>
      </w:r>
      <w:r w:rsidR="006331DB">
        <w:rPr>
          <w:rFonts w:ascii="BMWType V2 Light" w:hAnsi="BMWType V2 Light" w:cs="BMWType V2 Light"/>
        </w:rPr>
        <w:t xml:space="preserve">  </w:t>
      </w:r>
    </w:p>
    <w:p w:rsidR="00AC5DEC" w:rsidRPr="00512552" w:rsidRDefault="004F5F60" w:rsidP="00512552">
      <w:pPr>
        <w:spacing w:after="0" w:line="480" w:lineRule="auto"/>
        <w:ind w:right="-540" w:firstLine="720"/>
        <w:rPr>
          <w:rFonts w:ascii="BMWType V2 Light" w:hAnsi="BMWType V2 Light" w:cs="BMWType V2 Light"/>
        </w:rPr>
      </w:pPr>
      <w:r w:rsidRPr="00512552">
        <w:rPr>
          <w:rFonts w:ascii="BMWType V2 Light" w:hAnsi="BMWType V2 Light" w:cs="BMWType V2 Light"/>
        </w:rPr>
        <w:t>It will be d</w:t>
      </w:r>
      <w:r w:rsidR="00AC5DEC" w:rsidRPr="00512552">
        <w:rPr>
          <w:rFonts w:ascii="BMWType V2 Light" w:hAnsi="BMWType V2 Light" w:cs="BMWType V2 Light"/>
        </w:rPr>
        <w:t>esigned and built from</w:t>
      </w:r>
      <w:r w:rsidRPr="00512552">
        <w:rPr>
          <w:rFonts w:ascii="BMWType V2 Light" w:hAnsi="BMWType V2 Light" w:cs="BMWType V2 Light"/>
        </w:rPr>
        <w:t xml:space="preserve"> the ground up around a</w:t>
      </w:r>
      <w:r w:rsidR="003E1C86">
        <w:rPr>
          <w:rFonts w:ascii="BMWType V2 Light" w:hAnsi="BMWType V2 Light" w:cs="BMWType V2 Light"/>
        </w:rPr>
        <w:t>n</w:t>
      </w:r>
      <w:r w:rsidRPr="00512552">
        <w:rPr>
          <w:rFonts w:ascii="BMWType V2 Light" w:hAnsi="BMWType V2 Light" w:cs="BMWType V2 Light"/>
        </w:rPr>
        <w:t xml:space="preserve"> electric motor and battery cell technology that has been developed in-house</w:t>
      </w:r>
      <w:r w:rsidR="00146FEE">
        <w:rPr>
          <w:rFonts w:ascii="BMWType V2 Light" w:hAnsi="BMWType V2 Light" w:cs="BMWType V2 Light"/>
        </w:rPr>
        <w:t>.</w:t>
      </w:r>
      <w:r w:rsidRPr="00512552">
        <w:rPr>
          <w:rFonts w:ascii="BMWType V2 Light" w:hAnsi="BMWType V2 Light" w:cs="BMWType V2 Light"/>
        </w:rPr>
        <w:t xml:space="preserve"> Its</w:t>
      </w:r>
      <w:r w:rsidR="00AC5DEC" w:rsidRPr="00512552">
        <w:rPr>
          <w:rFonts w:ascii="BMWType V2 Light" w:hAnsi="BMWType V2 Light" w:cs="BMWType V2 Light"/>
        </w:rPr>
        <w:t xml:space="preserve"> all-aluminum frame will carry the suspension, battery and electric motor, and will be surrounded with a carbon fiber body structure.  We are currently partnering with a leading carbon manufacturer, SGL Group, to produce carbon fiber in a new plant in Washington State, </w:t>
      </w:r>
      <w:r w:rsidR="00DB70D1" w:rsidRPr="00512552">
        <w:rPr>
          <w:rFonts w:ascii="BMWType V2 Light" w:hAnsi="BMWType V2 Light" w:cs="BMWType V2 Light"/>
        </w:rPr>
        <w:t>which</w:t>
      </w:r>
      <w:r w:rsidR="00AC5DEC" w:rsidRPr="00512552">
        <w:rPr>
          <w:rFonts w:ascii="BMWType V2 Light" w:hAnsi="BMWType V2 Light" w:cs="BMWType V2 Light"/>
        </w:rPr>
        <w:t xml:space="preserve"> will allow us to offer a lightweight but safe passenger compartment.  The plant itself symbolizes the revolutionary aspect of </w:t>
      </w:r>
      <w:r w:rsidR="006A6614">
        <w:rPr>
          <w:rFonts w:ascii="BMWType V2 Light" w:hAnsi="BMWType V2 Light" w:cs="BMWType V2 Light"/>
        </w:rPr>
        <w:t>the clean sheet of paper approach</w:t>
      </w:r>
      <w:r w:rsidR="00AC5DEC" w:rsidRPr="00512552">
        <w:rPr>
          <w:rFonts w:ascii="BMWType V2 Light" w:hAnsi="BMWType V2 Light" w:cs="BMWType V2 Light"/>
        </w:rPr>
        <w:t xml:space="preserve">….it </w:t>
      </w:r>
      <w:r w:rsidR="00146FEE">
        <w:rPr>
          <w:rFonts w:ascii="BMWType V2 Light" w:hAnsi="BMWType V2 Light" w:cs="BMWType V2 Light"/>
        </w:rPr>
        <w:t>was selected because it is</w:t>
      </w:r>
      <w:r w:rsidR="00AC5DEC" w:rsidRPr="00512552">
        <w:rPr>
          <w:rFonts w:ascii="BMWType V2 Light" w:hAnsi="BMWType V2 Light" w:cs="BMWType V2 Light"/>
        </w:rPr>
        <w:t xml:space="preserve"> 100 percent powered by hydro-electricity.</w:t>
      </w:r>
    </w:p>
    <w:p w:rsidR="005A53B7" w:rsidRPr="00512552" w:rsidRDefault="00CB62CF" w:rsidP="00512552">
      <w:pPr>
        <w:spacing w:after="0" w:line="480" w:lineRule="auto"/>
        <w:ind w:right="-540" w:firstLine="720"/>
        <w:rPr>
          <w:rFonts w:ascii="BMWType V2 Light" w:hAnsi="BMWType V2 Light" w:cs="BMWType V2 Light"/>
        </w:rPr>
      </w:pPr>
      <w:r w:rsidRPr="00512552">
        <w:rPr>
          <w:rFonts w:ascii="BMWType V2 Light" w:hAnsi="BMWType V2 Light" w:cs="BMWType V2 Light"/>
        </w:rPr>
        <w:t>The Megac</w:t>
      </w:r>
      <w:r w:rsidR="00AC5DEC" w:rsidRPr="00512552">
        <w:rPr>
          <w:rFonts w:ascii="BMWType V2 Light" w:hAnsi="BMWType V2 Light" w:cs="BMWType V2 Light"/>
        </w:rPr>
        <w:t xml:space="preserve">ity vehicle will be unlike anything else on the road…..with one notable exception.  It will share the classic design and </w:t>
      </w:r>
      <w:r w:rsidR="006A6614">
        <w:rPr>
          <w:rFonts w:ascii="BMWType V2 Light" w:hAnsi="BMWType V2 Light" w:cs="BMWType V2 Light"/>
        </w:rPr>
        <w:t>dynamic values of the</w:t>
      </w:r>
      <w:r w:rsidR="00AC5DEC" w:rsidRPr="00512552">
        <w:rPr>
          <w:rFonts w:ascii="BMWType V2 Light" w:hAnsi="BMWType V2 Light" w:cs="BMWType V2 Light"/>
        </w:rPr>
        <w:t xml:space="preserve"> BMW </w:t>
      </w:r>
      <w:r w:rsidR="006A6614">
        <w:rPr>
          <w:rFonts w:ascii="BMWType V2 Light" w:hAnsi="BMWType V2 Light" w:cs="BMWType V2 Light"/>
        </w:rPr>
        <w:t>brand</w:t>
      </w:r>
      <w:r w:rsidR="00AC5DEC" w:rsidRPr="00512552">
        <w:rPr>
          <w:rFonts w:ascii="BMWType V2 Light" w:hAnsi="BMWType V2 Light" w:cs="BMWType V2 Light"/>
        </w:rPr>
        <w:t>.</w:t>
      </w:r>
      <w:r w:rsidR="006A6614">
        <w:rPr>
          <w:rFonts w:ascii="BMWType V2 Light" w:hAnsi="BMWType V2 Light" w:cs="BMWType V2 Light"/>
        </w:rPr>
        <w:t xml:space="preserve"> This will also be the first vehicle to carry a new BMW sub-brand name.</w:t>
      </w:r>
      <w:r w:rsidR="00AC5DEC" w:rsidRPr="00512552">
        <w:rPr>
          <w:rFonts w:ascii="BMWType V2 Light" w:hAnsi="BMWType V2 Light" w:cs="BMWType V2 Light"/>
        </w:rPr>
        <w:t xml:space="preserve">  </w:t>
      </w:r>
    </w:p>
    <w:p w:rsidR="005A53B7" w:rsidRPr="00512552" w:rsidRDefault="005A53B7" w:rsidP="00512552">
      <w:pPr>
        <w:spacing w:after="0" w:line="480" w:lineRule="auto"/>
        <w:ind w:right="-540" w:firstLine="720"/>
        <w:rPr>
          <w:rFonts w:ascii="BMWType V2 Light" w:hAnsi="BMWType V2 Light" w:cs="BMWType V2 Light"/>
        </w:rPr>
      </w:pPr>
      <w:r w:rsidRPr="00512552">
        <w:rPr>
          <w:rFonts w:ascii="BMWType V2 Light" w:eastAsia="Times New Roman" w:hAnsi="BMWType V2 Light" w:cs="BMWType V2 Light"/>
        </w:rPr>
        <w:t xml:space="preserve">We </w:t>
      </w:r>
      <w:r w:rsidR="006A6614">
        <w:rPr>
          <w:rFonts w:ascii="BMWType V2 Light" w:eastAsia="Times New Roman" w:hAnsi="BMWType V2 Light" w:cs="BMWType V2 Light"/>
        </w:rPr>
        <w:t>want to prompt</w:t>
      </w:r>
      <w:r w:rsidRPr="00512552">
        <w:rPr>
          <w:rFonts w:ascii="BMWType V2 Light" w:eastAsia="Times New Roman" w:hAnsi="BMWType V2 Light" w:cs="BMWType V2 Light"/>
        </w:rPr>
        <w:t xml:space="preserve"> a broader dialogue about th</w:t>
      </w:r>
      <w:r w:rsidR="006A6614">
        <w:rPr>
          <w:rFonts w:ascii="BMWType V2 Light" w:eastAsia="Times New Roman" w:hAnsi="BMWType V2 Light" w:cs="BMWType V2 Light"/>
        </w:rPr>
        <w:t>is new</w:t>
      </w:r>
      <w:r w:rsidRPr="00512552">
        <w:rPr>
          <w:rFonts w:ascii="BMWType V2 Light" w:eastAsia="Times New Roman" w:hAnsi="BMWType V2 Light" w:cs="BMWType V2 Light"/>
        </w:rPr>
        <w:t xml:space="preserve"> future of mobility so we </w:t>
      </w:r>
      <w:r w:rsidR="00146FEE">
        <w:rPr>
          <w:rFonts w:ascii="BMWType V2 Light" w:eastAsia="Times New Roman" w:hAnsi="BMWType V2 Light" w:cs="BMWType V2 Light"/>
        </w:rPr>
        <w:t xml:space="preserve">commissioned </w:t>
      </w:r>
      <w:r w:rsidRPr="00512552">
        <w:rPr>
          <w:rFonts w:ascii="BMWType V2 Light" w:eastAsia="Times New Roman" w:hAnsi="BMWType V2 Light" w:cs="BMWType V2 Light"/>
        </w:rPr>
        <w:t xml:space="preserve">a four-part online documentary series called </w:t>
      </w:r>
      <w:r w:rsidRPr="00512552">
        <w:rPr>
          <w:rFonts w:ascii="BMWType V2 Light" w:hAnsi="BMWType V2 Light" w:cs="BMWType V2 Light"/>
        </w:rPr>
        <w:t>“</w:t>
      </w:r>
      <w:r w:rsidRPr="00512552">
        <w:rPr>
          <w:rFonts w:ascii="BMWType V2 Light" w:hAnsi="BMWType V2 Light" w:cs="BMWType V2 Light"/>
          <w:caps/>
        </w:rPr>
        <w:t xml:space="preserve">Wherever You Want To Go: </w:t>
      </w:r>
      <w:r w:rsidRPr="00512552">
        <w:rPr>
          <w:rFonts w:ascii="BMWType V2 Light" w:hAnsi="BMWType V2 Light" w:cs="BMWType V2 Light"/>
        </w:rPr>
        <w:t xml:space="preserve">Four Films about the Future of Mobility”.  The first installment will debut at </w:t>
      </w:r>
      <w:r w:rsidR="00113A98" w:rsidRPr="00512552">
        <w:rPr>
          <w:rFonts w:ascii="BMWType V2 Light" w:hAnsi="BMWType V2 Light" w:cs="BMWType V2 Light"/>
        </w:rPr>
        <w:t>www.BMWActivate theFuture.com next</w:t>
      </w:r>
      <w:r w:rsidRPr="00512552">
        <w:rPr>
          <w:rFonts w:ascii="BMWType V2 Light" w:hAnsi="BMWType V2 Light" w:cs="BMWType V2 Light"/>
        </w:rPr>
        <w:t xml:space="preserve"> Tuesday, February 1</w:t>
      </w:r>
      <w:r w:rsidRPr="00512552">
        <w:rPr>
          <w:rFonts w:ascii="BMWType V2 Light" w:hAnsi="BMWType V2 Light" w:cs="BMWType V2 Light"/>
          <w:vertAlign w:val="superscript"/>
        </w:rPr>
        <w:t>st</w:t>
      </w:r>
      <w:r w:rsidRPr="00512552">
        <w:rPr>
          <w:rFonts w:ascii="BMWType V2 Light" w:hAnsi="BMWType V2 Light" w:cs="BMWType V2 Light"/>
        </w:rPr>
        <w:t xml:space="preserve">. </w:t>
      </w:r>
      <w:r w:rsidR="003B0A57">
        <w:rPr>
          <w:rFonts w:ascii="BMWType V2 Light" w:hAnsi="BMWType V2 Light" w:cs="BMWType V2 Light"/>
        </w:rPr>
        <w:t>Three additional install</w:t>
      </w:r>
      <w:r w:rsidR="002E4F4F">
        <w:rPr>
          <w:rFonts w:ascii="BMWType V2 Light" w:hAnsi="BMWType V2 Light" w:cs="BMWType V2 Light"/>
        </w:rPr>
        <w:t>ments will debut throughout the month of</w:t>
      </w:r>
      <w:r w:rsidRPr="00512552">
        <w:rPr>
          <w:rFonts w:ascii="BMWType V2 Light" w:hAnsi="BMWType V2 Light" w:cs="BMWType V2 Light"/>
        </w:rPr>
        <w:t xml:space="preserve"> February.  In fact, I have a trailer for the series I’d like to share.</w:t>
      </w:r>
      <w:r w:rsidR="006A6614">
        <w:rPr>
          <w:rFonts w:ascii="BMWType V2 Light" w:hAnsi="BMWType V2 Light" w:cs="BMWType V2 Light"/>
        </w:rPr>
        <w:t xml:space="preserve"> (Show it now)</w:t>
      </w:r>
    </w:p>
    <w:p w:rsidR="00362FC9" w:rsidRPr="00512552" w:rsidRDefault="006A6614" w:rsidP="00512552">
      <w:pPr>
        <w:spacing w:after="0" w:line="480" w:lineRule="auto"/>
        <w:ind w:right="-540" w:firstLine="720"/>
        <w:rPr>
          <w:rFonts w:ascii="BMWType V2 Light" w:hAnsi="BMWType V2 Light" w:cs="BMWType V2 Light"/>
        </w:rPr>
      </w:pPr>
      <w:r>
        <w:rPr>
          <w:rFonts w:ascii="BMWType V2 Light" w:hAnsi="BMWType V2 Light" w:cs="BMWType V2 Light"/>
        </w:rPr>
        <w:t xml:space="preserve">I’d like to finish with a near-term </w:t>
      </w:r>
      <w:r w:rsidR="00DF208F">
        <w:rPr>
          <w:rFonts w:ascii="BMWType V2 Light" w:hAnsi="BMWType V2 Light" w:cs="BMWType V2 Light"/>
        </w:rPr>
        <w:t>action</w:t>
      </w:r>
      <w:r>
        <w:rPr>
          <w:rFonts w:ascii="BMWType V2 Light" w:hAnsi="BMWType V2 Light" w:cs="BMWType V2 Light"/>
        </w:rPr>
        <w:t>.</w:t>
      </w:r>
      <w:r w:rsidR="004F5F60" w:rsidRPr="00512552">
        <w:rPr>
          <w:rFonts w:ascii="BMWType V2 Light" w:hAnsi="BMWType V2 Light" w:cs="BMWType V2 Light"/>
        </w:rPr>
        <w:t xml:space="preserve"> </w:t>
      </w:r>
      <w:r>
        <w:rPr>
          <w:rFonts w:ascii="BMWType V2 Light" w:hAnsi="BMWType V2 Light" w:cs="BMWType V2 Light"/>
        </w:rPr>
        <w:t>W</w:t>
      </w:r>
      <w:r w:rsidR="004F5F60" w:rsidRPr="00512552">
        <w:rPr>
          <w:rFonts w:ascii="BMWType V2 Light" w:hAnsi="BMWType V2 Light" w:cs="BMWType V2 Light"/>
        </w:rPr>
        <w:t xml:space="preserve">e </w:t>
      </w:r>
      <w:r>
        <w:rPr>
          <w:rFonts w:ascii="BMWType V2 Light" w:hAnsi="BMWType V2 Light" w:cs="BMWType V2 Light"/>
        </w:rPr>
        <w:t xml:space="preserve">know there is still </w:t>
      </w:r>
      <w:r w:rsidR="004F5F60" w:rsidRPr="00512552">
        <w:rPr>
          <w:rFonts w:ascii="BMWType V2 Light" w:hAnsi="BMWType V2 Light" w:cs="BMWType V2 Light"/>
        </w:rPr>
        <w:t>great potential</w:t>
      </w:r>
      <w:r>
        <w:rPr>
          <w:rFonts w:ascii="BMWType V2 Light" w:hAnsi="BMWType V2 Light" w:cs="BMWType V2 Light"/>
        </w:rPr>
        <w:t xml:space="preserve"> for</w:t>
      </w:r>
      <w:r w:rsidR="00F56292">
        <w:rPr>
          <w:rFonts w:ascii="BMWType V2 Light" w:hAnsi="BMWType V2 Light" w:cs="BMWType V2 Light"/>
        </w:rPr>
        <w:t xml:space="preserve"> the </w:t>
      </w:r>
      <w:r w:rsidR="004F5F60" w:rsidRPr="00512552">
        <w:rPr>
          <w:rFonts w:ascii="BMWType V2 Light" w:hAnsi="BMWType V2 Light" w:cs="BMWType V2 Light"/>
        </w:rPr>
        <w:t xml:space="preserve">continuing development of the internal combustion engine. </w:t>
      </w:r>
      <w:r>
        <w:rPr>
          <w:rFonts w:ascii="BMWType V2 Light" w:hAnsi="BMWType V2 Light" w:cs="BMWType V2 Light"/>
        </w:rPr>
        <w:t>Our insight tells us that this will still be the propulsion choice for between 85</w:t>
      </w:r>
      <w:r w:rsidR="00B44D49">
        <w:rPr>
          <w:rFonts w:ascii="BMWType V2 Light" w:hAnsi="BMWType V2 Light" w:cs="BMWType V2 Light"/>
        </w:rPr>
        <w:t xml:space="preserve"> and </w:t>
      </w:r>
      <w:r>
        <w:rPr>
          <w:rFonts w:ascii="BMWType V2 Light" w:hAnsi="BMWType V2 Light" w:cs="BMWType V2 Light"/>
        </w:rPr>
        <w:t>95</w:t>
      </w:r>
      <w:r w:rsidR="00B44D49">
        <w:rPr>
          <w:rFonts w:ascii="BMWType V2 Light" w:hAnsi="BMWType V2 Light" w:cs="BMWType V2 Light"/>
        </w:rPr>
        <w:t xml:space="preserve"> percent</w:t>
      </w:r>
      <w:r>
        <w:rPr>
          <w:rFonts w:ascii="BMWType V2 Light" w:hAnsi="BMWType V2 Light" w:cs="BMWType V2 Light"/>
        </w:rPr>
        <w:t xml:space="preserve"> of the world’s vehicles in the year 2020.</w:t>
      </w:r>
      <w:r w:rsidR="00EA5B09">
        <w:rPr>
          <w:rFonts w:ascii="BMWType V2 Light" w:hAnsi="BMWType V2 Light" w:cs="BMWType V2 Light"/>
        </w:rPr>
        <w:t xml:space="preserve"> So we continue to concentrate our innovation on making every new generation </w:t>
      </w:r>
      <w:r w:rsidR="002E4F4F">
        <w:rPr>
          <w:rFonts w:ascii="BMWType V2 Light" w:hAnsi="BMWType V2 Light" w:cs="BMWType V2 Light"/>
        </w:rPr>
        <w:t xml:space="preserve">of </w:t>
      </w:r>
      <w:r w:rsidR="00EA5B09">
        <w:rPr>
          <w:rFonts w:ascii="BMWType V2 Light" w:hAnsi="BMWType V2 Light" w:cs="BMWType V2 Light"/>
        </w:rPr>
        <w:t>BMW gas and diesel engine</w:t>
      </w:r>
      <w:r w:rsidR="00F56292">
        <w:rPr>
          <w:rFonts w:ascii="BMWType V2 Light" w:hAnsi="BMWType V2 Light" w:cs="BMWType V2 Light"/>
        </w:rPr>
        <w:t>s</w:t>
      </w:r>
      <w:r w:rsidR="00EA5B09">
        <w:rPr>
          <w:rFonts w:ascii="BMWType V2 Light" w:hAnsi="BMWType V2 Light" w:cs="BMWType V2 Light"/>
        </w:rPr>
        <w:t xml:space="preserve"> more efficient</w:t>
      </w:r>
      <w:r w:rsidR="00F56292">
        <w:rPr>
          <w:rFonts w:ascii="BMWType V2 Light" w:hAnsi="BMWType V2 Light" w:cs="BMWType V2 Light"/>
        </w:rPr>
        <w:t>,</w:t>
      </w:r>
      <w:r w:rsidR="00EA5B09">
        <w:rPr>
          <w:rFonts w:ascii="BMWType V2 Light" w:hAnsi="BMWType V2 Light" w:cs="BMWType V2 Light"/>
        </w:rPr>
        <w:t xml:space="preserve"> cleaner, and better performing than the one that preceded it. </w:t>
      </w:r>
    </w:p>
    <w:p w:rsidR="00F56292" w:rsidRDefault="00F56292" w:rsidP="00512552">
      <w:pPr>
        <w:spacing w:after="0" w:line="480" w:lineRule="auto"/>
        <w:ind w:right="-540" w:firstLine="720"/>
        <w:rPr>
          <w:rFonts w:ascii="BMWType V2 Light" w:hAnsi="BMWType V2 Light" w:cs="BMWType V2 Light"/>
        </w:rPr>
      </w:pPr>
      <w:r>
        <w:rPr>
          <w:rFonts w:ascii="BMWType V2 Light" w:hAnsi="BMWType V2 Light" w:cs="BMWType V2 Light"/>
        </w:rPr>
        <w:t>For example, t</w:t>
      </w:r>
      <w:r w:rsidR="00113A98" w:rsidRPr="00512552">
        <w:rPr>
          <w:rFonts w:ascii="BMWType V2 Light" w:hAnsi="BMWType V2 Light" w:cs="BMWType V2 Light"/>
        </w:rPr>
        <w:t>he first BMW engine to use</w:t>
      </w:r>
      <w:r w:rsidR="004F5F60" w:rsidRPr="00512552">
        <w:rPr>
          <w:rFonts w:ascii="BMWType V2 Light" w:hAnsi="BMWType V2 Light" w:cs="BMWType V2 Light"/>
        </w:rPr>
        <w:t xml:space="preserve"> turbocharging and high-pressure direct injection was our twin-turbo 3.0-liter inline six</w:t>
      </w:r>
      <w:r w:rsidR="00EA5B09">
        <w:rPr>
          <w:rFonts w:ascii="BMWType V2 Light" w:hAnsi="BMWType V2 Light" w:cs="BMWType V2 Light"/>
        </w:rPr>
        <w:t xml:space="preserve"> which was introduced in </w:t>
      </w:r>
      <w:r w:rsidR="002E4F4F">
        <w:rPr>
          <w:rFonts w:ascii="BMWType V2 Light" w:hAnsi="BMWType V2 Light" w:cs="BMWType V2 Light"/>
        </w:rPr>
        <w:t>2006</w:t>
      </w:r>
      <w:r w:rsidR="00EA5B09">
        <w:rPr>
          <w:rFonts w:ascii="BMWType V2 Light" w:hAnsi="BMWType V2 Light" w:cs="BMWType V2 Light"/>
        </w:rPr>
        <w:t xml:space="preserve">. </w:t>
      </w:r>
      <w:r w:rsidR="004F5F60" w:rsidRPr="00512552">
        <w:rPr>
          <w:rFonts w:ascii="BMWType V2 Light" w:hAnsi="BMWType V2 Light" w:cs="BMWType V2 Light"/>
        </w:rPr>
        <w:t xml:space="preserve"> </w:t>
      </w:r>
      <w:r w:rsidR="00EA5B09">
        <w:rPr>
          <w:rFonts w:ascii="BMWType V2 Light" w:hAnsi="BMWType V2 Light" w:cs="BMWType V2 Light"/>
        </w:rPr>
        <w:t>This engine offered</w:t>
      </w:r>
      <w:r w:rsidR="004F5F60" w:rsidRPr="00512552">
        <w:rPr>
          <w:rFonts w:ascii="BMWType V2 Light" w:hAnsi="BMWType V2 Light" w:cs="BMWType V2 Light"/>
        </w:rPr>
        <w:t xml:space="preserve"> the perfor</w:t>
      </w:r>
      <w:r w:rsidR="000E58F2" w:rsidRPr="00512552">
        <w:rPr>
          <w:rFonts w:ascii="BMWType V2 Light" w:hAnsi="BMWType V2 Light" w:cs="BMWType V2 Light"/>
        </w:rPr>
        <w:t xml:space="preserve">mance of a much larger V8, </w:t>
      </w:r>
      <w:r w:rsidR="00113A98" w:rsidRPr="00512552">
        <w:rPr>
          <w:rFonts w:ascii="BMWType V2 Light" w:hAnsi="BMWType V2 Light" w:cs="BMWType V2 Light"/>
        </w:rPr>
        <w:t xml:space="preserve">but </w:t>
      </w:r>
      <w:r w:rsidR="000E58F2" w:rsidRPr="00512552">
        <w:rPr>
          <w:rFonts w:ascii="BMWType V2 Light" w:hAnsi="BMWType V2 Light" w:cs="BMWType V2 Light"/>
        </w:rPr>
        <w:t xml:space="preserve">with greater efficiency. Today that engine powers the new 740i, the first six-cylinder </w:t>
      </w:r>
      <w:r w:rsidR="00113A98" w:rsidRPr="00512552">
        <w:rPr>
          <w:rFonts w:ascii="BMWType V2 Light" w:hAnsi="BMWType V2 Light" w:cs="BMWType V2 Light"/>
        </w:rPr>
        <w:t xml:space="preserve">BMW </w:t>
      </w:r>
      <w:r w:rsidR="000E58F2" w:rsidRPr="00512552">
        <w:rPr>
          <w:rFonts w:ascii="BMWType V2 Light" w:hAnsi="BMWType V2 Light" w:cs="BMWType V2 Light"/>
        </w:rPr>
        <w:t>7 Series offered in the US in nearly 20 years. It</w:t>
      </w:r>
      <w:r>
        <w:rPr>
          <w:rFonts w:ascii="BMWType V2 Light" w:hAnsi="BMWType V2 Light" w:cs="BMWType V2 Light"/>
        </w:rPr>
        <w:t>s</w:t>
      </w:r>
      <w:r w:rsidR="000E58F2" w:rsidRPr="00512552">
        <w:rPr>
          <w:rFonts w:ascii="BMWType V2 Light" w:hAnsi="BMWType V2 Light" w:cs="BMWType V2 Light"/>
        </w:rPr>
        <w:t xml:space="preserve"> performance </w:t>
      </w:r>
      <w:r>
        <w:rPr>
          <w:rFonts w:ascii="BMWType V2 Light" w:hAnsi="BMWType V2 Light" w:cs="BMWType V2 Light"/>
        </w:rPr>
        <w:t>is on</w:t>
      </w:r>
      <w:r w:rsidR="000E58F2" w:rsidRPr="00512552">
        <w:rPr>
          <w:rFonts w:ascii="BMWType V2 Light" w:hAnsi="BMWType V2 Light" w:cs="BMWType V2 Light"/>
        </w:rPr>
        <w:t xml:space="preserve"> par with the previous-generation V8 750i but with an eleven-percent improvement in fuel-efficiency.</w:t>
      </w:r>
      <w:r w:rsidR="004F5F60" w:rsidRPr="00512552">
        <w:rPr>
          <w:rFonts w:ascii="BMWType V2 Light" w:hAnsi="BMWType V2 Light" w:cs="BMWType V2 Light"/>
        </w:rPr>
        <w:t xml:space="preserve">  </w:t>
      </w:r>
      <w:r w:rsidR="00113A98" w:rsidRPr="00512552">
        <w:rPr>
          <w:rFonts w:ascii="BMWType V2 Light" w:hAnsi="BMWType V2 Light" w:cs="BMWType V2 Light"/>
        </w:rPr>
        <w:t xml:space="preserve">To illustrate how good it is, </w:t>
      </w:r>
      <w:r w:rsidR="000E58F2" w:rsidRPr="00512552">
        <w:rPr>
          <w:rFonts w:ascii="BMWType V2 Light" w:hAnsi="BMWType V2 Light" w:cs="BMWType V2 Light"/>
        </w:rPr>
        <w:t>the 740i just won a seven-car comparison test in Motor Trend magazine against mostly V8 competitors.</w:t>
      </w:r>
      <w:r w:rsidR="002E4F4F">
        <w:rPr>
          <w:rFonts w:ascii="BMWType V2 Light" w:hAnsi="BMWType V2 Light" w:cs="BMWType V2 Light"/>
        </w:rPr>
        <w:t xml:space="preserve">  </w:t>
      </w:r>
    </w:p>
    <w:p w:rsidR="001D4682" w:rsidRDefault="003B0A57" w:rsidP="00512552">
      <w:pPr>
        <w:spacing w:after="0" w:line="480" w:lineRule="auto"/>
        <w:ind w:right="-540" w:firstLine="720"/>
        <w:rPr>
          <w:rFonts w:ascii="BMWType V2 Light" w:hAnsi="BMWType V2 Light" w:cs="BMWType V2 Light"/>
        </w:rPr>
      </w:pPr>
      <w:r>
        <w:rPr>
          <w:rFonts w:ascii="BMWType V2 Light" w:hAnsi="BMWType V2 Light" w:cs="BMWType V2 Light"/>
        </w:rPr>
        <w:t xml:space="preserve">Twin-turbo power, combined with high-pressure direct inject </w:t>
      </w:r>
      <w:r w:rsidR="00F56292">
        <w:rPr>
          <w:rFonts w:ascii="BMWType V2 Light" w:hAnsi="BMWType V2 Light" w:cs="BMWType V2 Light"/>
        </w:rPr>
        <w:t>propel</w:t>
      </w:r>
      <w:r>
        <w:rPr>
          <w:rFonts w:ascii="BMWType V2 Light" w:hAnsi="BMWType V2 Light" w:cs="BMWType V2 Light"/>
        </w:rPr>
        <w:t xml:space="preserve"> two of our newest models </w:t>
      </w:r>
      <w:r w:rsidR="00F56292">
        <w:rPr>
          <w:rFonts w:ascii="BMWType V2 Light" w:hAnsi="BMWType V2 Light" w:cs="BMWType V2 Light"/>
        </w:rPr>
        <w:t>on display today</w:t>
      </w:r>
      <w:r>
        <w:rPr>
          <w:rFonts w:ascii="BMWType V2 Light" w:hAnsi="BMWType V2 Light" w:cs="BMWType V2 Light"/>
        </w:rPr>
        <w:t>, the new 650</w:t>
      </w:r>
      <w:r w:rsidR="0028057A">
        <w:rPr>
          <w:rFonts w:ascii="BMWType V2 Light" w:hAnsi="BMWType V2 Light" w:cs="BMWType V2 Light"/>
        </w:rPr>
        <w:t>i Convertible and, the latest f</w:t>
      </w:r>
      <w:r>
        <w:rPr>
          <w:rFonts w:ascii="BMWType V2 Light" w:hAnsi="BMWType V2 Light" w:cs="BMWType V2 Light"/>
        </w:rPr>
        <w:t>r</w:t>
      </w:r>
      <w:r w:rsidR="0028057A">
        <w:rPr>
          <w:rFonts w:ascii="BMWType V2 Light" w:hAnsi="BMWType V2 Light" w:cs="BMWType V2 Light"/>
        </w:rPr>
        <w:t>om</w:t>
      </w:r>
      <w:r>
        <w:rPr>
          <w:rFonts w:ascii="BMWType V2 Light" w:hAnsi="BMWType V2 Light" w:cs="BMWType V2 Light"/>
        </w:rPr>
        <w:t xml:space="preserve"> the folks at BMW M, the 1 Series M Coup</w:t>
      </w:r>
      <w:r w:rsidR="00F56292">
        <w:rPr>
          <w:rFonts w:ascii="Times New Roman" w:hAnsi="Times New Roman"/>
        </w:rPr>
        <w:t>é</w:t>
      </w:r>
      <w:r>
        <w:rPr>
          <w:rFonts w:ascii="BMWType V2 Light" w:hAnsi="BMWType V2 Light" w:cs="BMWType V2 Light"/>
        </w:rPr>
        <w:t xml:space="preserve">.  </w:t>
      </w:r>
    </w:p>
    <w:p w:rsidR="0028057A" w:rsidRDefault="00F56292" w:rsidP="00512552">
      <w:pPr>
        <w:spacing w:after="0" w:line="480" w:lineRule="auto"/>
        <w:ind w:right="-540" w:firstLine="720"/>
        <w:rPr>
          <w:rFonts w:ascii="BMWType V2 Light" w:hAnsi="BMWType V2 Light" w:cs="BMWType V2 Light"/>
        </w:rPr>
      </w:pPr>
      <w:r>
        <w:rPr>
          <w:rFonts w:ascii="BMWType V2 Light" w:hAnsi="BMWType V2 Light" w:cs="BMWType V2 Light"/>
        </w:rPr>
        <w:t xml:space="preserve">A </w:t>
      </w:r>
      <w:r w:rsidR="00EA5B09">
        <w:rPr>
          <w:rFonts w:ascii="BMWType V2 Light" w:hAnsi="BMWType V2 Light" w:cs="BMWType V2 Light"/>
        </w:rPr>
        <w:t xml:space="preserve">newer generation of </w:t>
      </w:r>
      <w:r w:rsidR="003B0A57">
        <w:rPr>
          <w:rFonts w:ascii="BMWType V2 Light" w:hAnsi="BMWType V2 Light" w:cs="BMWType V2 Light"/>
        </w:rPr>
        <w:t>turbocharged inline six</w:t>
      </w:r>
      <w:r w:rsidR="00EA5B09">
        <w:rPr>
          <w:rFonts w:ascii="BMWType V2 Light" w:hAnsi="BMWType V2 Light" w:cs="BMWType V2 Light"/>
        </w:rPr>
        <w:t xml:space="preserve"> was introduced last year in our 3 Series and 5 Series vehicles. It further improved fuel efficiency by </w:t>
      </w:r>
      <w:r w:rsidR="002E4F4F">
        <w:rPr>
          <w:rFonts w:ascii="BMWType V2 Light" w:hAnsi="BMWType V2 Light" w:cs="BMWType V2 Light"/>
        </w:rPr>
        <w:t>ten percent</w:t>
      </w:r>
      <w:r w:rsidR="00EA5B09">
        <w:rPr>
          <w:rFonts w:ascii="BMWType V2 Light" w:hAnsi="BMWType V2 Light" w:cs="BMWType V2 Light"/>
        </w:rPr>
        <w:t xml:space="preserve"> but has the same horsepower and torque. </w:t>
      </w:r>
    </w:p>
    <w:p w:rsidR="00AC5DEC" w:rsidRPr="00512552" w:rsidRDefault="00AC5DEC" w:rsidP="00512552">
      <w:pPr>
        <w:spacing w:after="0" w:line="480" w:lineRule="auto"/>
        <w:ind w:right="-540" w:firstLine="720"/>
        <w:rPr>
          <w:rFonts w:ascii="BMWType V2 Light" w:hAnsi="BMWType V2 Light" w:cs="BMWType V2 Light"/>
          <w:i/>
        </w:rPr>
      </w:pPr>
      <w:r w:rsidRPr="00512552">
        <w:rPr>
          <w:rFonts w:ascii="BMWType V2 Light" w:hAnsi="BMWType V2 Light" w:cs="BMWType V2 Light"/>
        </w:rPr>
        <w:t>And th</w:t>
      </w:r>
      <w:r w:rsidR="00EA5B09">
        <w:rPr>
          <w:rFonts w:ascii="BMWType V2 Light" w:hAnsi="BMWType V2 Light" w:cs="BMWType V2 Light"/>
        </w:rPr>
        <w:t>is</w:t>
      </w:r>
      <w:r w:rsidRPr="00512552">
        <w:rPr>
          <w:rFonts w:ascii="BMWType V2 Light" w:hAnsi="BMWType V2 Light" w:cs="BMWType V2 Light"/>
        </w:rPr>
        <w:t xml:space="preserve"> brings me</w:t>
      </w:r>
      <w:r w:rsidR="005A53B7" w:rsidRPr="00512552">
        <w:rPr>
          <w:rFonts w:ascii="BMWType V2 Light" w:hAnsi="BMWType V2 Light" w:cs="BMWType V2 Light"/>
        </w:rPr>
        <w:t xml:space="preserve"> to </w:t>
      </w:r>
      <w:r w:rsidR="00EA5B09">
        <w:rPr>
          <w:rFonts w:ascii="BMWType V2 Light" w:hAnsi="BMWType V2 Light" w:cs="BMWType V2 Light"/>
        </w:rPr>
        <w:t>an</w:t>
      </w:r>
      <w:r w:rsidR="005A53B7" w:rsidRPr="00512552">
        <w:rPr>
          <w:rFonts w:ascii="BMWType V2 Light" w:hAnsi="BMWType V2 Light" w:cs="BMWType V2 Light"/>
        </w:rPr>
        <w:t xml:space="preserve"> announcement</w:t>
      </w:r>
      <w:r w:rsidR="00EA5B09">
        <w:rPr>
          <w:rFonts w:ascii="BMWType V2 Light" w:hAnsi="BMWType V2 Light" w:cs="BMWType V2 Light"/>
        </w:rPr>
        <w:t xml:space="preserve"> I’m pleased to make</w:t>
      </w:r>
      <w:r w:rsidR="005A53B7" w:rsidRPr="00512552">
        <w:rPr>
          <w:rFonts w:ascii="BMWType V2 Light" w:hAnsi="BMWType V2 Light" w:cs="BMWType V2 Light"/>
        </w:rPr>
        <w:t xml:space="preserve"> </w:t>
      </w:r>
      <w:r w:rsidRPr="00512552">
        <w:rPr>
          <w:rFonts w:ascii="BMWType V2 Light" w:hAnsi="BMWType V2 Light" w:cs="BMWType V2 Light"/>
        </w:rPr>
        <w:t>t</w:t>
      </w:r>
      <w:r w:rsidR="005A53B7" w:rsidRPr="00512552">
        <w:rPr>
          <w:rFonts w:ascii="BMWType V2 Light" w:hAnsi="BMWType V2 Light" w:cs="BMWType V2 Light"/>
        </w:rPr>
        <w:t>oday which</w:t>
      </w:r>
      <w:r w:rsidRPr="00512552">
        <w:rPr>
          <w:rFonts w:ascii="BMWType V2 Light" w:hAnsi="BMWType V2 Light" w:cs="BMWType V2 Light"/>
        </w:rPr>
        <w:t xml:space="preserve"> represents a further advancement of our gasoline engine te</w:t>
      </w:r>
      <w:r w:rsidR="005A53B7" w:rsidRPr="00512552">
        <w:rPr>
          <w:rFonts w:ascii="BMWType V2 Light" w:hAnsi="BMWType V2 Light" w:cs="BMWType V2 Light"/>
        </w:rPr>
        <w:t>chnology.  F</w:t>
      </w:r>
      <w:r w:rsidRPr="00512552">
        <w:rPr>
          <w:rFonts w:ascii="BMWType V2 Light" w:hAnsi="BMWType V2 Light" w:cs="BMWType V2 Light"/>
        </w:rPr>
        <w:t xml:space="preserve">or the first time in more than a decade, BMW will once again offer a </w:t>
      </w:r>
      <w:r w:rsidR="00914AFD">
        <w:rPr>
          <w:rFonts w:ascii="BMWType V2 Light" w:hAnsi="BMWType V2 Light" w:cs="BMWType V2 Light"/>
        </w:rPr>
        <w:t>four</w:t>
      </w:r>
      <w:r w:rsidRPr="00512552">
        <w:rPr>
          <w:rFonts w:ascii="BMWType V2 Light" w:hAnsi="BMWType V2 Light" w:cs="BMWType V2 Light"/>
        </w:rPr>
        <w:t xml:space="preserve">-cylinder engine in the United States.  </w:t>
      </w:r>
    </w:p>
    <w:p w:rsidR="00AC5DEC" w:rsidRPr="00512552" w:rsidRDefault="005A53B7" w:rsidP="00512552">
      <w:pPr>
        <w:spacing w:after="0" w:line="480" w:lineRule="auto"/>
        <w:ind w:right="-540" w:firstLine="720"/>
        <w:rPr>
          <w:rFonts w:ascii="BMWType V2 Light" w:hAnsi="BMWType V2 Light" w:cs="BMWType V2 Light"/>
        </w:rPr>
      </w:pPr>
      <w:r w:rsidRPr="00512552">
        <w:rPr>
          <w:rFonts w:ascii="BMWType V2 Light" w:hAnsi="BMWType V2 Light" w:cs="BMWType V2 Light"/>
        </w:rPr>
        <w:t xml:space="preserve"> Like our newest 3.0-liter turbocharged inline six, which just won a Ward’s 10-Best Engine Award, </w:t>
      </w:r>
      <w:r w:rsidR="00113A98" w:rsidRPr="00512552">
        <w:rPr>
          <w:rFonts w:ascii="BMWType V2 Light" w:hAnsi="BMWType V2 Light" w:cs="BMWType V2 Light"/>
        </w:rPr>
        <w:t xml:space="preserve">this </w:t>
      </w:r>
      <w:r w:rsidR="00914AFD">
        <w:rPr>
          <w:rFonts w:ascii="BMWType V2 Light" w:hAnsi="BMWType V2 Light" w:cs="BMWType V2 Light"/>
        </w:rPr>
        <w:t xml:space="preserve">new four-cylinder </w:t>
      </w:r>
      <w:r w:rsidR="00113A98" w:rsidRPr="00512552">
        <w:rPr>
          <w:rFonts w:ascii="BMWType V2 Light" w:hAnsi="BMWType V2 Light" w:cs="BMWType V2 Light"/>
        </w:rPr>
        <w:t>engine represents our c</w:t>
      </w:r>
      <w:r w:rsidR="008703FD" w:rsidRPr="00512552">
        <w:rPr>
          <w:rFonts w:ascii="BMWType V2 Light" w:hAnsi="BMWType V2 Light" w:cs="BMWType V2 Light"/>
        </w:rPr>
        <w:t>urrent state-of-the-art</w:t>
      </w:r>
      <w:r w:rsidR="00F56292">
        <w:rPr>
          <w:rFonts w:ascii="BMWType V2 Light" w:hAnsi="BMWType V2 Light" w:cs="BMWType V2 Light"/>
        </w:rPr>
        <w:t xml:space="preserve"> engine technology</w:t>
      </w:r>
      <w:r w:rsidR="008703FD" w:rsidRPr="00512552">
        <w:rPr>
          <w:rFonts w:ascii="BMWType V2 Light" w:hAnsi="BMWType V2 Light" w:cs="BMWType V2 Light"/>
        </w:rPr>
        <w:t xml:space="preserve">. </w:t>
      </w:r>
      <w:r w:rsidRPr="00512552">
        <w:rPr>
          <w:rFonts w:ascii="BMWType V2 Light" w:hAnsi="BMWType V2 Light" w:cs="BMWType V2 Light"/>
        </w:rPr>
        <w:t xml:space="preserve"> </w:t>
      </w:r>
      <w:r w:rsidR="008703FD" w:rsidRPr="00512552">
        <w:rPr>
          <w:rFonts w:ascii="BMWType V2 Light" w:hAnsi="BMWType V2 Light" w:cs="BMWType V2 Light"/>
        </w:rPr>
        <w:t>It combines twin-scroll turbocharging with both high-pressure direct injection and Valvetronic intake control.  It is</w:t>
      </w:r>
      <w:r w:rsidR="00AC5DEC" w:rsidRPr="00512552">
        <w:rPr>
          <w:rFonts w:ascii="BMWType V2 Light" w:hAnsi="BMWType V2 Light" w:cs="BMWType V2 Light"/>
        </w:rPr>
        <w:t xml:space="preserve"> lighter and more compact than 6-cylin</w:t>
      </w:r>
      <w:r w:rsidR="00914AFD">
        <w:rPr>
          <w:rFonts w:ascii="BMWType V2 Light" w:hAnsi="BMWType V2 Light" w:cs="BMWType V2 Light"/>
        </w:rPr>
        <w:t>d</w:t>
      </w:r>
      <w:r w:rsidR="00AC5DEC" w:rsidRPr="00512552">
        <w:rPr>
          <w:rFonts w:ascii="BMWType V2 Light" w:hAnsi="BMWType V2 Light" w:cs="BMWType V2 Light"/>
        </w:rPr>
        <w:t xml:space="preserve">er engines of comparable power.  </w:t>
      </w:r>
    </w:p>
    <w:p w:rsidR="00362FC9" w:rsidRPr="00512552" w:rsidRDefault="008703FD" w:rsidP="00512552">
      <w:pPr>
        <w:spacing w:after="0" w:line="480" w:lineRule="auto"/>
        <w:ind w:right="-540" w:firstLine="720"/>
        <w:rPr>
          <w:rFonts w:ascii="BMWType V2 Light" w:hAnsi="BMWType V2 Light" w:cs="BMWType V2 Light"/>
          <w:b/>
        </w:rPr>
      </w:pPr>
      <w:r w:rsidRPr="00512552">
        <w:rPr>
          <w:rFonts w:ascii="BMWType V2 Light" w:hAnsi="BMWType V2 Light" w:cs="BMWType V2 Light"/>
        </w:rPr>
        <w:t>With 240 horsepower and 260 lb-ft of torque, it offers more power and torque than our normally aspirated 3.0-liter inline six</w:t>
      </w:r>
      <w:r w:rsidR="00EA5B09">
        <w:rPr>
          <w:rFonts w:ascii="BMWType V2 Light" w:hAnsi="BMWType V2 Light" w:cs="BMWType V2 Light"/>
        </w:rPr>
        <w:t xml:space="preserve"> and most important</w:t>
      </w:r>
      <w:r w:rsidR="00914AFD">
        <w:rPr>
          <w:rFonts w:ascii="BMWType V2 Light" w:hAnsi="BMWType V2 Light" w:cs="BMWType V2 Light"/>
        </w:rPr>
        <w:t>ly</w:t>
      </w:r>
      <w:r w:rsidR="00EA5B09">
        <w:rPr>
          <w:rFonts w:ascii="BMWType V2 Light" w:hAnsi="BMWType V2 Light" w:cs="BMWType V2 Light"/>
        </w:rPr>
        <w:t xml:space="preserve">, provides the classic BMW combination of power, refinement and pure driving </w:t>
      </w:r>
      <w:r w:rsidR="00F56292">
        <w:rPr>
          <w:rFonts w:ascii="BMWType V2 Light" w:hAnsi="BMWType V2 Light" w:cs="BMWType V2 Light"/>
        </w:rPr>
        <w:t>pleasure</w:t>
      </w:r>
      <w:r w:rsidR="00EA5B09">
        <w:rPr>
          <w:rFonts w:ascii="BMWType V2 Light" w:hAnsi="BMWType V2 Light" w:cs="BMWType V2 Light"/>
        </w:rPr>
        <w:t>.</w:t>
      </w:r>
    </w:p>
    <w:p w:rsidR="00AC5DEC" w:rsidRPr="00512552" w:rsidRDefault="00AC5DEC" w:rsidP="00512552">
      <w:pPr>
        <w:spacing w:after="0" w:line="480" w:lineRule="auto"/>
        <w:ind w:right="-540" w:firstLine="720"/>
        <w:rPr>
          <w:rFonts w:ascii="BMWType V2 Light" w:hAnsi="BMWType V2 Light" w:cs="BMWType V2 Light"/>
        </w:rPr>
      </w:pPr>
      <w:r w:rsidRPr="00512552">
        <w:rPr>
          <w:rFonts w:ascii="BMWType V2 Light" w:hAnsi="BMWType V2 Light" w:cs="BMWType V2 Light"/>
        </w:rPr>
        <w:t>We</w:t>
      </w:r>
      <w:r w:rsidR="00112B2C">
        <w:rPr>
          <w:rFonts w:ascii="BMWType V2 Light" w:hAnsi="BMWType V2 Light" w:cs="BMWType V2 Light"/>
        </w:rPr>
        <w:t xml:space="preserve"> </w:t>
      </w:r>
      <w:r w:rsidR="00EA5B09">
        <w:rPr>
          <w:rFonts w:ascii="BMWType V2 Light" w:hAnsi="BMWType V2 Light" w:cs="BMWType V2 Light"/>
        </w:rPr>
        <w:t>will</w:t>
      </w:r>
      <w:r w:rsidR="00DF208F">
        <w:rPr>
          <w:rFonts w:ascii="BMWType V2 Light" w:hAnsi="BMWType V2 Light" w:cs="BMWType V2 Light"/>
        </w:rPr>
        <w:t xml:space="preserve"> soon</w:t>
      </w:r>
      <w:r w:rsidR="00EA5B09">
        <w:rPr>
          <w:rFonts w:ascii="BMWType V2 Light" w:hAnsi="BMWType V2 Light" w:cs="BMWType V2 Light"/>
        </w:rPr>
        <w:t xml:space="preserve"> announce what vehicles will feature this dynamic new</w:t>
      </w:r>
      <w:r w:rsidRPr="00512552">
        <w:rPr>
          <w:rFonts w:ascii="BMWType V2 Light" w:hAnsi="BMWType V2 Light" w:cs="BMWType V2 Light"/>
        </w:rPr>
        <w:t xml:space="preserve"> turbo 4-cylinder</w:t>
      </w:r>
      <w:r w:rsidR="00914AFD">
        <w:rPr>
          <w:rFonts w:ascii="BMWType V2 Light" w:hAnsi="BMWType V2 Light" w:cs="BMWType V2 Light"/>
        </w:rPr>
        <w:t xml:space="preserve"> in the US</w:t>
      </w:r>
      <w:r w:rsidRPr="00512552">
        <w:rPr>
          <w:rFonts w:ascii="BMWType V2 Light" w:hAnsi="BMWType V2 Light" w:cs="BMWType V2 Light"/>
        </w:rPr>
        <w:t xml:space="preserve">.  </w:t>
      </w:r>
      <w:r w:rsidR="00EA5B09">
        <w:rPr>
          <w:rFonts w:ascii="BMWType V2 Light" w:hAnsi="BMWType V2 Light" w:cs="BMWType V2 Light"/>
        </w:rPr>
        <w:t>And,</w:t>
      </w:r>
      <w:r w:rsidRPr="00512552">
        <w:rPr>
          <w:rFonts w:ascii="BMWType V2 Light" w:hAnsi="BMWType V2 Light" w:cs="BMWType V2 Light"/>
        </w:rPr>
        <w:t xml:space="preserve"> they will arrive before year-end.  We invite you to stay tuned.</w:t>
      </w:r>
    </w:p>
    <w:p w:rsidR="00AC5DEC" w:rsidRPr="00512552" w:rsidRDefault="00F1407E" w:rsidP="00512552">
      <w:pPr>
        <w:spacing w:after="0" w:line="480" w:lineRule="auto"/>
        <w:ind w:right="-540" w:firstLine="720"/>
        <w:rPr>
          <w:rFonts w:ascii="BMWType V2 Light" w:hAnsi="BMWType V2 Light" w:cs="BMWType V2 Light"/>
        </w:rPr>
      </w:pPr>
      <w:r w:rsidRPr="00512552">
        <w:rPr>
          <w:rFonts w:ascii="BMWType V2 Light" w:hAnsi="BMWType V2 Light" w:cs="BMWType V2 Light"/>
        </w:rPr>
        <w:t>As you can see we have a lot going on</w:t>
      </w:r>
      <w:r w:rsidR="008609DF">
        <w:rPr>
          <w:rFonts w:ascii="BMWType V2 Light" w:hAnsi="BMWType V2 Light" w:cs="BMWType V2 Light"/>
        </w:rPr>
        <w:t xml:space="preserve"> </w:t>
      </w:r>
      <w:r w:rsidR="00EA5B09">
        <w:rPr>
          <w:rFonts w:ascii="BMWType V2 Light" w:hAnsi="BMWType V2 Light" w:cs="BMWType V2 Light"/>
        </w:rPr>
        <w:t>in a wide variety of areas for the future</w:t>
      </w:r>
      <w:r w:rsidRPr="00512552">
        <w:rPr>
          <w:rFonts w:ascii="BMWType V2 Light" w:hAnsi="BMWType V2 Light" w:cs="BMWType V2 Light"/>
        </w:rPr>
        <w:t>.</w:t>
      </w:r>
      <w:r w:rsidR="00EA5B09">
        <w:rPr>
          <w:rFonts w:ascii="BMWType V2 Light" w:hAnsi="BMWType V2 Light" w:cs="BMWType V2 Light"/>
        </w:rPr>
        <w:t xml:space="preserve"> </w:t>
      </w:r>
      <w:r w:rsidR="00914AFD">
        <w:rPr>
          <w:rFonts w:ascii="BMWType V2 Light" w:hAnsi="BMWType V2 Light" w:cs="BMWType V2 Light"/>
        </w:rPr>
        <w:t>I</w:t>
      </w:r>
      <w:r w:rsidR="00EA5B09">
        <w:rPr>
          <w:rFonts w:ascii="BMWType V2 Light" w:hAnsi="BMWType V2 Light" w:cs="BMWType V2 Light"/>
        </w:rPr>
        <w:t>n all of these d</w:t>
      </w:r>
      <w:r w:rsidR="00914AFD">
        <w:rPr>
          <w:rFonts w:ascii="BMWType V2 Light" w:hAnsi="BMWType V2 Light" w:cs="BMWType V2 Light"/>
        </w:rPr>
        <w:t>evelopments</w:t>
      </w:r>
      <w:r w:rsidR="00EA5B09">
        <w:rPr>
          <w:rFonts w:ascii="BMWType V2 Light" w:hAnsi="BMWType V2 Light" w:cs="BMWType V2 Light"/>
        </w:rPr>
        <w:t xml:space="preserve"> rest assured that </w:t>
      </w:r>
      <w:r w:rsidR="00512552" w:rsidRPr="00512552">
        <w:rPr>
          <w:rFonts w:ascii="BMWType V2 Light" w:hAnsi="BMWType V2 Light" w:cs="BMWType V2 Light"/>
        </w:rPr>
        <w:t>any vehicle wearing a BMW Roundel will be worthy of being called The Ultimate Driving Machine.</w:t>
      </w:r>
    </w:p>
    <w:p w:rsidR="00120322" w:rsidRDefault="00512552">
      <w:pPr>
        <w:spacing w:after="0" w:line="480" w:lineRule="auto"/>
        <w:ind w:right="-540" w:firstLine="720"/>
        <w:rPr>
          <w:rFonts w:ascii="BMWType V2 Light" w:hAnsi="BMWType V2 Light" w:cs="BMWType V2 Light"/>
        </w:rPr>
      </w:pPr>
      <w:r w:rsidRPr="00512552">
        <w:rPr>
          <w:rFonts w:ascii="BMWType V2 Light" w:hAnsi="BMWType V2 Light" w:cs="BMWType V2 Light"/>
        </w:rPr>
        <w:t>Thank you.</w:t>
      </w:r>
    </w:p>
    <w:sectPr w:rsidR="00120322" w:rsidSect="00AC5DEC">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75A" w:rsidRDefault="0029275A" w:rsidP="00914AFD">
      <w:pPr>
        <w:spacing w:after="0"/>
      </w:pPr>
      <w:r>
        <w:separator/>
      </w:r>
    </w:p>
  </w:endnote>
  <w:endnote w:type="continuationSeparator" w:id="0">
    <w:p w:rsidR="0029275A" w:rsidRDefault="0029275A" w:rsidP="00914AF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Light">
    <w:altName w:val="Arial"/>
    <w:panose1 w:val="020B03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FD" w:rsidRPr="00914AFD" w:rsidRDefault="00471988">
    <w:pPr>
      <w:pStyle w:val="Footer"/>
      <w:jc w:val="center"/>
      <w:rPr>
        <w:rFonts w:ascii="BMWTypeLight" w:hAnsi="BMWTypeLight"/>
        <w:sz w:val="22"/>
      </w:rPr>
    </w:pPr>
    <w:r w:rsidRPr="008D499A">
      <w:rPr>
        <w:rFonts w:ascii="BMWTypeLight" w:hAnsi="BMWTypeLight"/>
        <w:sz w:val="22"/>
      </w:rPr>
      <w:fldChar w:fldCharType="begin"/>
    </w:r>
    <w:r w:rsidR="008D499A" w:rsidRPr="008D499A">
      <w:rPr>
        <w:rFonts w:ascii="BMWTypeLight" w:hAnsi="BMWTypeLight"/>
        <w:sz w:val="22"/>
      </w:rPr>
      <w:instrText xml:space="preserve"> PAGE   \* MERGEFORMAT </w:instrText>
    </w:r>
    <w:r w:rsidRPr="008D499A">
      <w:rPr>
        <w:rFonts w:ascii="BMWTypeLight" w:hAnsi="BMWTypeLight"/>
        <w:sz w:val="22"/>
      </w:rPr>
      <w:fldChar w:fldCharType="separate"/>
    </w:r>
    <w:r w:rsidR="00B167D5">
      <w:rPr>
        <w:rFonts w:ascii="BMWTypeLight" w:hAnsi="BMWTypeLight"/>
        <w:noProof/>
        <w:sz w:val="22"/>
      </w:rPr>
      <w:t>1</w:t>
    </w:r>
    <w:r w:rsidRPr="008D499A">
      <w:rPr>
        <w:rFonts w:ascii="BMWTypeLight" w:hAnsi="BMWTypeLight"/>
        <w:sz w:val="22"/>
      </w:rPr>
      <w:fldChar w:fldCharType="end"/>
    </w:r>
  </w:p>
  <w:p w:rsidR="00914AFD" w:rsidRDefault="00914A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75A" w:rsidRDefault="0029275A" w:rsidP="00914AFD">
      <w:pPr>
        <w:spacing w:after="0"/>
      </w:pPr>
      <w:r>
        <w:separator/>
      </w:r>
    </w:p>
  </w:footnote>
  <w:footnote w:type="continuationSeparator" w:id="0">
    <w:p w:rsidR="0029275A" w:rsidRDefault="0029275A" w:rsidP="00914AF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4036C"/>
    <w:multiLevelType w:val="hybridMultilevel"/>
    <w:tmpl w:val="F2F42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A6B768A"/>
    <w:multiLevelType w:val="hybridMultilevel"/>
    <w:tmpl w:val="4156FF58"/>
    <w:lvl w:ilvl="0" w:tplc="4CA496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3A7263"/>
    <w:multiLevelType w:val="hybridMultilevel"/>
    <w:tmpl w:val="8056ECAA"/>
    <w:lvl w:ilvl="0" w:tplc="9FD8AD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embedSystemFonts/>
  <w:stylePaneFormatFilter w:val="3F0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rsids>
    <w:rsidRoot w:val="00B37D54"/>
    <w:rsid w:val="00007235"/>
    <w:rsid w:val="000744D5"/>
    <w:rsid w:val="00074F70"/>
    <w:rsid w:val="000D062F"/>
    <w:rsid w:val="000E58F2"/>
    <w:rsid w:val="00112B2C"/>
    <w:rsid w:val="00113A98"/>
    <w:rsid w:val="00120322"/>
    <w:rsid w:val="00125CD6"/>
    <w:rsid w:val="00146FEE"/>
    <w:rsid w:val="00154019"/>
    <w:rsid w:val="00156C16"/>
    <w:rsid w:val="001D4682"/>
    <w:rsid w:val="00201BE7"/>
    <w:rsid w:val="00263320"/>
    <w:rsid w:val="0028057A"/>
    <w:rsid w:val="00287C75"/>
    <w:rsid w:val="0029275A"/>
    <w:rsid w:val="002975D9"/>
    <w:rsid w:val="002E4F4F"/>
    <w:rsid w:val="00345C89"/>
    <w:rsid w:val="00362FC9"/>
    <w:rsid w:val="003B0A57"/>
    <w:rsid w:val="003B4F0F"/>
    <w:rsid w:val="003E00D6"/>
    <w:rsid w:val="003E1C86"/>
    <w:rsid w:val="00471988"/>
    <w:rsid w:val="004A2ED7"/>
    <w:rsid w:val="004F5F60"/>
    <w:rsid w:val="00512552"/>
    <w:rsid w:val="0057125A"/>
    <w:rsid w:val="005A53B7"/>
    <w:rsid w:val="006165DB"/>
    <w:rsid w:val="006211E2"/>
    <w:rsid w:val="006331DB"/>
    <w:rsid w:val="00636917"/>
    <w:rsid w:val="00677AAF"/>
    <w:rsid w:val="006A6614"/>
    <w:rsid w:val="006B13AF"/>
    <w:rsid w:val="006C3D5E"/>
    <w:rsid w:val="0072582E"/>
    <w:rsid w:val="00806142"/>
    <w:rsid w:val="008609DF"/>
    <w:rsid w:val="008703FD"/>
    <w:rsid w:val="008D2811"/>
    <w:rsid w:val="008D499A"/>
    <w:rsid w:val="00914AFD"/>
    <w:rsid w:val="0095175B"/>
    <w:rsid w:val="009C2832"/>
    <w:rsid w:val="009D2A02"/>
    <w:rsid w:val="00AA12F6"/>
    <w:rsid w:val="00AC5DEC"/>
    <w:rsid w:val="00B12241"/>
    <w:rsid w:val="00B167D5"/>
    <w:rsid w:val="00B21FA2"/>
    <w:rsid w:val="00B37D54"/>
    <w:rsid w:val="00B44D49"/>
    <w:rsid w:val="00B615FD"/>
    <w:rsid w:val="00B66B3C"/>
    <w:rsid w:val="00BB70D1"/>
    <w:rsid w:val="00C85A36"/>
    <w:rsid w:val="00CB62CF"/>
    <w:rsid w:val="00D14F74"/>
    <w:rsid w:val="00DB70D1"/>
    <w:rsid w:val="00DF208F"/>
    <w:rsid w:val="00E34747"/>
    <w:rsid w:val="00E96E19"/>
    <w:rsid w:val="00EA5B09"/>
    <w:rsid w:val="00F1407E"/>
    <w:rsid w:val="00F404C0"/>
    <w:rsid w:val="00F5629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14190"/>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682"/>
    <w:pPr>
      <w:spacing w:after="0"/>
      <w:ind w:left="720"/>
    </w:pPr>
    <w:rPr>
      <w:rFonts w:ascii="Calibri" w:eastAsia="Calibri" w:hAnsi="Calibri"/>
      <w:sz w:val="22"/>
      <w:szCs w:val="22"/>
    </w:rPr>
  </w:style>
  <w:style w:type="paragraph" w:styleId="PlainText">
    <w:name w:val="Plain Text"/>
    <w:basedOn w:val="Normal"/>
    <w:link w:val="PlainTextChar"/>
    <w:uiPriority w:val="99"/>
    <w:semiHidden/>
    <w:unhideWhenUsed/>
    <w:rsid w:val="00DB70D1"/>
    <w:pPr>
      <w:spacing w:after="0"/>
    </w:pPr>
    <w:rPr>
      <w:rFonts w:ascii="BMWTypeLight" w:eastAsia="Calibri" w:hAnsi="BMWTypeLight"/>
    </w:rPr>
  </w:style>
  <w:style w:type="character" w:customStyle="1" w:styleId="PlainTextChar">
    <w:name w:val="Plain Text Char"/>
    <w:basedOn w:val="DefaultParagraphFont"/>
    <w:link w:val="PlainText"/>
    <w:uiPriority w:val="99"/>
    <w:semiHidden/>
    <w:rsid w:val="00DB70D1"/>
    <w:rPr>
      <w:rFonts w:ascii="BMWTypeLight" w:eastAsia="Calibri" w:hAnsi="BMWTypeLight" w:cs="Times New Roman"/>
      <w:sz w:val="24"/>
      <w:szCs w:val="24"/>
    </w:rPr>
  </w:style>
  <w:style w:type="paragraph" w:styleId="Header">
    <w:name w:val="header"/>
    <w:basedOn w:val="Normal"/>
    <w:link w:val="HeaderChar"/>
    <w:uiPriority w:val="99"/>
    <w:semiHidden/>
    <w:unhideWhenUsed/>
    <w:rsid w:val="00914AFD"/>
    <w:pPr>
      <w:tabs>
        <w:tab w:val="center" w:pos="4680"/>
        <w:tab w:val="right" w:pos="9360"/>
      </w:tabs>
    </w:pPr>
  </w:style>
  <w:style w:type="character" w:customStyle="1" w:styleId="HeaderChar">
    <w:name w:val="Header Char"/>
    <w:basedOn w:val="DefaultParagraphFont"/>
    <w:link w:val="Header"/>
    <w:uiPriority w:val="99"/>
    <w:semiHidden/>
    <w:rsid w:val="00914AFD"/>
    <w:rPr>
      <w:sz w:val="24"/>
      <w:szCs w:val="24"/>
    </w:rPr>
  </w:style>
  <w:style w:type="paragraph" w:styleId="Footer">
    <w:name w:val="footer"/>
    <w:basedOn w:val="Normal"/>
    <w:link w:val="FooterChar"/>
    <w:uiPriority w:val="99"/>
    <w:unhideWhenUsed/>
    <w:rsid w:val="00914AFD"/>
    <w:pPr>
      <w:tabs>
        <w:tab w:val="center" w:pos="4680"/>
        <w:tab w:val="right" w:pos="9360"/>
      </w:tabs>
    </w:pPr>
  </w:style>
  <w:style w:type="character" w:customStyle="1" w:styleId="FooterChar">
    <w:name w:val="Footer Char"/>
    <w:basedOn w:val="DefaultParagraphFont"/>
    <w:link w:val="Footer"/>
    <w:uiPriority w:val="99"/>
    <w:rsid w:val="00914AFD"/>
    <w:rPr>
      <w:sz w:val="24"/>
      <w:szCs w:val="24"/>
    </w:rPr>
  </w:style>
  <w:style w:type="paragraph" w:styleId="BalloonText">
    <w:name w:val="Balloon Text"/>
    <w:basedOn w:val="Normal"/>
    <w:link w:val="BalloonTextChar"/>
    <w:uiPriority w:val="99"/>
    <w:semiHidden/>
    <w:unhideWhenUsed/>
    <w:rsid w:val="000744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4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5987428">
      <w:bodyDiv w:val="1"/>
      <w:marLeft w:val="0"/>
      <w:marRight w:val="0"/>
      <w:marTop w:val="0"/>
      <w:marBottom w:val="0"/>
      <w:divBdr>
        <w:top w:val="none" w:sz="0" w:space="0" w:color="auto"/>
        <w:left w:val="none" w:sz="0" w:space="0" w:color="auto"/>
        <w:bottom w:val="none" w:sz="0" w:space="0" w:color="auto"/>
        <w:right w:val="none" w:sz="0" w:space="0" w:color="auto"/>
      </w:divBdr>
    </w:div>
    <w:div w:id="114597357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F95C7-76A6-4256-B227-5C2DBB9BD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1894</Words>
  <Characters>9333</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Caruso</dc:creator>
  <cp:keywords/>
  <cp:lastModifiedBy>-</cp:lastModifiedBy>
  <cp:revision>2</cp:revision>
  <cp:lastPrinted>2011-01-20T21:37:00Z</cp:lastPrinted>
  <dcterms:created xsi:type="dcterms:W3CDTF">2011-01-27T17:37:00Z</dcterms:created>
  <dcterms:modified xsi:type="dcterms:W3CDTF">2011-01-27T17:37:00Z</dcterms:modified>
</cp:coreProperties>
</file>