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F37EB6" w:rsidRPr="00505A75">
        <w:trPr>
          <w:cantSplit/>
        </w:trPr>
        <w:tc>
          <w:tcPr>
            <w:tcW w:w="1833" w:type="dxa"/>
          </w:tcPr>
          <w:p w:rsidR="00F37EB6" w:rsidRPr="000E68A6" w:rsidRDefault="00F37EB6" w:rsidP="00F37EB6">
            <w:pPr>
              <w:spacing w:line="360" w:lineRule="atLeast"/>
              <w:ind w:right="54"/>
              <w:rPr>
                <w:rFonts w:ascii="BMWType V2 Light" w:hAnsi="BMWType V2 Light" w:cs="BMWType V2 Light"/>
                <w:b/>
                <w:sz w:val="22"/>
                <w:szCs w:val="22"/>
              </w:rPr>
            </w:pPr>
            <w:r w:rsidRPr="000E68A6">
              <w:rPr>
                <w:rFonts w:ascii="BMWType V2 Light" w:hAnsi="BMWType V2 Light" w:cs="BMWType V2 Light"/>
                <w:b/>
                <w:sz w:val="22"/>
                <w:szCs w:val="22"/>
              </w:rPr>
              <w:t>For Release:</w:t>
            </w:r>
          </w:p>
        </w:tc>
        <w:tc>
          <w:tcPr>
            <w:tcW w:w="5747" w:type="dxa"/>
          </w:tcPr>
          <w:p w:rsidR="00F37EB6" w:rsidRPr="000E68A6" w:rsidRDefault="000E68A6" w:rsidP="00246962">
            <w:pPr>
              <w:spacing w:line="360" w:lineRule="atLeast"/>
              <w:ind w:left="-108" w:right="54"/>
              <w:rPr>
                <w:rFonts w:ascii="BMWType V2 Light" w:hAnsi="BMWType V2 Light" w:cs="BMWType V2 Light"/>
                <w:b/>
                <w:sz w:val="22"/>
                <w:szCs w:val="22"/>
              </w:rPr>
            </w:pPr>
            <w:r w:rsidRPr="000E68A6">
              <w:rPr>
                <w:rFonts w:ascii="BMWType V2 Light" w:hAnsi="BMWType V2 Light" w:cs="BMWType V2 Light"/>
                <w:b/>
                <w:sz w:val="22"/>
                <w:szCs w:val="22"/>
              </w:rPr>
              <w:t>IMMEDIATE</w:t>
            </w:r>
          </w:p>
        </w:tc>
      </w:tr>
      <w:tr w:rsidR="00F37EB6" w:rsidRPr="00505A75">
        <w:trPr>
          <w:cantSplit/>
        </w:trPr>
        <w:tc>
          <w:tcPr>
            <w:tcW w:w="1833" w:type="dxa"/>
          </w:tcPr>
          <w:p w:rsidR="00F37EB6" w:rsidRPr="00505A75" w:rsidRDefault="00F37EB6" w:rsidP="00F37EB6">
            <w:pPr>
              <w:spacing w:line="360" w:lineRule="atLeast"/>
              <w:ind w:right="54"/>
              <w:rPr>
                <w:rFonts w:ascii="BMWType V2 Light" w:hAnsi="BMWType V2 Light" w:cs="BMWType V2 Light"/>
                <w:b/>
                <w:sz w:val="22"/>
                <w:szCs w:val="22"/>
              </w:rPr>
            </w:pPr>
          </w:p>
        </w:tc>
        <w:tc>
          <w:tcPr>
            <w:tcW w:w="5747" w:type="dxa"/>
          </w:tcPr>
          <w:p w:rsidR="00F37EB6" w:rsidRPr="00505A75" w:rsidRDefault="00F37EB6" w:rsidP="00F37EB6">
            <w:pPr>
              <w:spacing w:line="360" w:lineRule="atLeast"/>
              <w:ind w:left="43" w:right="54"/>
              <w:rPr>
                <w:rFonts w:ascii="BMWType V2 Light" w:hAnsi="BMWType V2 Light" w:cs="BMWType V2 Light"/>
                <w:sz w:val="22"/>
                <w:szCs w:val="22"/>
              </w:rPr>
            </w:pPr>
          </w:p>
        </w:tc>
      </w:tr>
      <w:tr w:rsidR="00F37EB6" w:rsidRPr="00505A75">
        <w:trPr>
          <w:cantSplit/>
        </w:trPr>
        <w:tc>
          <w:tcPr>
            <w:tcW w:w="1833" w:type="dxa"/>
          </w:tcPr>
          <w:p w:rsidR="00F37EB6" w:rsidRPr="00505A75" w:rsidRDefault="00F37EB6" w:rsidP="00F37EB6">
            <w:pPr>
              <w:ind w:right="54"/>
              <w:rPr>
                <w:rFonts w:ascii="BMWType V2 Light" w:hAnsi="BMWType V2 Light" w:cs="BMWType V2 Light"/>
                <w:b/>
                <w:sz w:val="22"/>
                <w:szCs w:val="22"/>
              </w:rPr>
            </w:pPr>
            <w:r w:rsidRPr="00505A75">
              <w:rPr>
                <w:rFonts w:ascii="BMWType V2 Light" w:hAnsi="BMWType V2 Light" w:cs="BMWType V2 Light"/>
                <w:b/>
                <w:sz w:val="22"/>
                <w:szCs w:val="22"/>
              </w:rPr>
              <w:t>Contact:</w:t>
            </w:r>
          </w:p>
        </w:tc>
        <w:tc>
          <w:tcPr>
            <w:tcW w:w="5747" w:type="dxa"/>
          </w:tcPr>
          <w:p w:rsidR="00F37EB6" w:rsidRPr="00505A75" w:rsidRDefault="00F37EB6" w:rsidP="00F37EB6">
            <w:pPr>
              <w:ind w:left="-115" w:right="54"/>
              <w:rPr>
                <w:rFonts w:ascii="BMWType V2 Light" w:hAnsi="BMWType V2 Light" w:cs="BMWType V2 Light"/>
                <w:b/>
                <w:sz w:val="22"/>
                <w:szCs w:val="22"/>
              </w:rPr>
            </w:pPr>
            <w:r w:rsidRPr="00505A75">
              <w:rPr>
                <w:rFonts w:ascii="BMWType V2 Light" w:hAnsi="BMWType V2 Light" w:cs="BMWType V2 Light"/>
                <w:b/>
                <w:sz w:val="22"/>
                <w:szCs w:val="22"/>
              </w:rPr>
              <w:t>Thomas Plucinsky</w:t>
            </w:r>
          </w:p>
          <w:p w:rsidR="00F37EB6" w:rsidRPr="00505A75" w:rsidRDefault="00F37EB6" w:rsidP="00F37EB6">
            <w:pPr>
              <w:ind w:left="-115" w:right="54"/>
              <w:rPr>
                <w:rFonts w:ascii="BMWType V2 Light" w:hAnsi="BMWType V2 Light" w:cs="BMWType V2 Light"/>
                <w:sz w:val="22"/>
                <w:szCs w:val="22"/>
              </w:rPr>
            </w:pPr>
            <w:r w:rsidRPr="00505A75">
              <w:rPr>
                <w:rFonts w:ascii="BMWType V2 Light" w:hAnsi="BMWType V2 Light" w:cs="BMWType V2 Light"/>
                <w:sz w:val="22"/>
                <w:szCs w:val="22"/>
              </w:rPr>
              <w:t>BMW Product and Technology Communications Manager</w:t>
            </w:r>
          </w:p>
          <w:p w:rsidR="00F37EB6" w:rsidRPr="00505A75" w:rsidRDefault="00F37EB6" w:rsidP="00F37EB6">
            <w:pPr>
              <w:ind w:left="-115" w:right="54"/>
              <w:rPr>
                <w:rFonts w:ascii="BMWType V2 Light" w:hAnsi="BMWType V2 Light" w:cs="BMWType V2 Light"/>
                <w:sz w:val="22"/>
                <w:szCs w:val="22"/>
                <w:lang w:val="de-DE"/>
              </w:rPr>
            </w:pPr>
            <w:r w:rsidRPr="00505A75">
              <w:rPr>
                <w:rFonts w:ascii="BMWType V2 Light" w:hAnsi="BMWType V2 Light" w:cs="BMWType V2 Light"/>
                <w:sz w:val="22"/>
                <w:szCs w:val="22"/>
                <w:lang w:val="de-DE"/>
              </w:rPr>
              <w:t>Tel. 201-307-3783</w:t>
            </w:r>
          </w:p>
          <w:p w:rsidR="00F37EB6" w:rsidRPr="00505A75" w:rsidRDefault="005A2FCF" w:rsidP="00F37EB6">
            <w:pPr>
              <w:ind w:left="-115" w:right="54"/>
              <w:rPr>
                <w:rFonts w:ascii="BMWType V2 Light" w:hAnsi="BMWType V2 Light" w:cs="BMWType V2 Light"/>
                <w:sz w:val="22"/>
                <w:szCs w:val="22"/>
                <w:lang w:val="de-DE"/>
              </w:rPr>
            </w:pPr>
            <w:hyperlink r:id="rId8" w:history="1">
              <w:r w:rsidR="00F37EB6" w:rsidRPr="00505A75">
                <w:rPr>
                  <w:rStyle w:val="Hyperlink"/>
                  <w:rFonts w:ascii="BMWType V2 Light" w:hAnsi="BMWType V2 Light" w:cs="BMWType V2 Light"/>
                  <w:sz w:val="22"/>
                  <w:szCs w:val="22"/>
                  <w:lang w:val="de-DE"/>
                </w:rPr>
                <w:t>Thomas.Plucinsky@bmwna.com</w:t>
              </w:r>
            </w:hyperlink>
          </w:p>
          <w:p w:rsidR="00F37EB6" w:rsidRPr="00505A75" w:rsidRDefault="00F37EB6" w:rsidP="00F37EB6">
            <w:pPr>
              <w:ind w:left="-115" w:right="54"/>
              <w:rPr>
                <w:rFonts w:ascii="BMWType V2 Light" w:hAnsi="BMWType V2 Light" w:cs="BMWType V2 Light"/>
                <w:sz w:val="22"/>
                <w:szCs w:val="22"/>
                <w:lang w:val="de-DE"/>
              </w:rPr>
            </w:pPr>
          </w:p>
          <w:p w:rsidR="00F37EB6" w:rsidRPr="00505A75" w:rsidRDefault="00F37EB6" w:rsidP="00F37EB6">
            <w:pPr>
              <w:ind w:left="-115" w:right="54"/>
              <w:rPr>
                <w:rFonts w:ascii="BMWType V2 Light" w:hAnsi="BMWType V2 Light" w:cs="BMWType V2 Light"/>
                <w:b/>
                <w:sz w:val="22"/>
                <w:szCs w:val="22"/>
                <w:lang w:val="de-DE"/>
              </w:rPr>
            </w:pPr>
            <w:r w:rsidRPr="00505A75">
              <w:rPr>
                <w:rFonts w:ascii="BMWType V2 Light" w:hAnsi="BMWType V2 Light" w:cs="BMWType V2 Light"/>
                <w:b/>
                <w:sz w:val="22"/>
                <w:szCs w:val="22"/>
                <w:lang w:val="de-DE"/>
              </w:rPr>
              <w:t>David J. Buchko</w:t>
            </w:r>
          </w:p>
          <w:p w:rsidR="00F37EB6" w:rsidRPr="00505A75" w:rsidRDefault="00F37EB6" w:rsidP="00F37EB6">
            <w:pPr>
              <w:ind w:left="-115" w:right="54"/>
              <w:rPr>
                <w:rFonts w:ascii="BMWType V2 Light" w:hAnsi="BMWType V2 Light" w:cs="BMWType V2 Light"/>
                <w:sz w:val="22"/>
                <w:szCs w:val="22"/>
              </w:rPr>
            </w:pPr>
            <w:r w:rsidRPr="00505A75">
              <w:rPr>
                <w:rFonts w:ascii="BMWType V2 Light" w:hAnsi="BMWType V2 Light" w:cs="BMWType V2 Light"/>
                <w:sz w:val="22"/>
                <w:szCs w:val="22"/>
              </w:rPr>
              <w:t>Advanced Powertrain &amp; Heritage Communications</w:t>
            </w:r>
          </w:p>
          <w:p w:rsidR="00F37EB6" w:rsidRPr="00505A75" w:rsidRDefault="00F37EB6" w:rsidP="00F37EB6">
            <w:pPr>
              <w:ind w:left="-115" w:right="54"/>
              <w:rPr>
                <w:rFonts w:ascii="BMWType V2 Light" w:hAnsi="BMWType V2 Light" w:cs="BMWType V2 Light"/>
                <w:sz w:val="22"/>
                <w:szCs w:val="22"/>
              </w:rPr>
            </w:pPr>
            <w:r w:rsidRPr="00505A75">
              <w:rPr>
                <w:rFonts w:ascii="BMWType V2 Light" w:hAnsi="BMWType V2 Light" w:cs="BMWType V2 Light"/>
                <w:sz w:val="22"/>
                <w:szCs w:val="22"/>
              </w:rPr>
              <w:t>Tel. 201-307-3709</w:t>
            </w:r>
          </w:p>
          <w:p w:rsidR="00F37EB6" w:rsidRPr="00505A75" w:rsidRDefault="005A2FCF" w:rsidP="00F37EB6">
            <w:pPr>
              <w:ind w:left="-115" w:right="54"/>
              <w:rPr>
                <w:rFonts w:ascii="BMWType V2 Light" w:hAnsi="BMWType V2 Light" w:cs="BMWType V2 Light"/>
                <w:sz w:val="22"/>
                <w:szCs w:val="22"/>
                <w:lang w:val="de-DE"/>
              </w:rPr>
            </w:pPr>
            <w:hyperlink r:id="rId9" w:history="1">
              <w:r w:rsidR="00F37EB6" w:rsidRPr="00505A75">
                <w:rPr>
                  <w:rStyle w:val="Hyperlink"/>
                  <w:rFonts w:ascii="BMWType V2 Light" w:hAnsi="BMWType V2 Light" w:cs="BMWType V2 Light"/>
                  <w:sz w:val="22"/>
                  <w:szCs w:val="22"/>
                  <w:lang w:val="de-DE"/>
                </w:rPr>
                <w:t>Dave.Buchko@bmwna.com</w:t>
              </w:r>
            </w:hyperlink>
          </w:p>
          <w:p w:rsidR="00F37EB6" w:rsidRPr="00505A75" w:rsidRDefault="00F37EB6" w:rsidP="00176CC3">
            <w:pPr>
              <w:ind w:right="54"/>
              <w:rPr>
                <w:rFonts w:ascii="BMWType V2 Light" w:hAnsi="BMWType V2 Light" w:cs="BMWType V2 Light"/>
                <w:sz w:val="22"/>
                <w:szCs w:val="22"/>
              </w:rPr>
            </w:pPr>
          </w:p>
        </w:tc>
      </w:tr>
    </w:tbl>
    <w:p w:rsidR="00F37EB6" w:rsidRPr="00505A75" w:rsidRDefault="00F37EB6" w:rsidP="00F37EB6">
      <w:pPr>
        <w:spacing w:line="360" w:lineRule="atLeast"/>
        <w:ind w:right="54"/>
        <w:rPr>
          <w:rFonts w:ascii="BMWType V2 Light" w:hAnsi="BMWType V2 Light" w:cs="BMWType V2 Light"/>
        </w:rPr>
      </w:pPr>
    </w:p>
    <w:p w:rsidR="00F37EB6" w:rsidRPr="00257733" w:rsidRDefault="00257733" w:rsidP="00F37EB6">
      <w:pPr>
        <w:spacing w:line="360" w:lineRule="atLeast"/>
        <w:ind w:right="54"/>
        <w:rPr>
          <w:rFonts w:ascii="BMWType V2 Light" w:hAnsi="BMWType V2 Light" w:cs="BMWType V2 Light"/>
          <w:b/>
          <w:sz w:val="24"/>
          <w:szCs w:val="22"/>
        </w:rPr>
      </w:pPr>
      <w:r w:rsidRPr="00257733">
        <w:rPr>
          <w:rFonts w:ascii="BMWType V2 Light" w:hAnsi="BMWType V2 Light" w:cs="BMWType V2 Light"/>
          <w:b/>
          <w:sz w:val="24"/>
          <w:szCs w:val="22"/>
        </w:rPr>
        <w:t xml:space="preserve">BMW Takes Two Prizes in </w:t>
      </w:r>
      <w:r w:rsidR="003A619E" w:rsidRPr="00257733">
        <w:rPr>
          <w:rFonts w:ascii="BMWType V2 Light" w:hAnsi="BMWType V2 Light" w:cs="BMWType V2 Light"/>
          <w:b/>
          <w:sz w:val="24"/>
          <w:szCs w:val="22"/>
        </w:rPr>
        <w:t>2011 Kell</w:t>
      </w:r>
      <w:r w:rsidR="004C6699">
        <w:rPr>
          <w:rFonts w:ascii="BMWType V2 Light" w:hAnsi="BMWType V2 Light" w:cs="BMWType V2 Light"/>
          <w:b/>
          <w:sz w:val="24"/>
          <w:szCs w:val="22"/>
        </w:rPr>
        <w:t>e</w:t>
      </w:r>
      <w:r w:rsidR="003A619E" w:rsidRPr="00257733">
        <w:rPr>
          <w:rFonts w:ascii="BMWType V2 Light" w:hAnsi="BMWType V2 Light" w:cs="BMWType V2 Light"/>
          <w:b/>
          <w:sz w:val="24"/>
          <w:szCs w:val="22"/>
        </w:rPr>
        <w:t>y Blue Book Brand Image Awards</w:t>
      </w:r>
    </w:p>
    <w:p w:rsidR="00257733" w:rsidRPr="00257733" w:rsidRDefault="00257733" w:rsidP="00F37EB6">
      <w:pPr>
        <w:spacing w:line="360" w:lineRule="atLeast"/>
        <w:ind w:right="54"/>
        <w:rPr>
          <w:rFonts w:ascii="BMWType V2 Light" w:hAnsi="BMWType V2 Light" w:cs="BMWType V2 Light"/>
          <w:b/>
          <w:sz w:val="22"/>
          <w:szCs w:val="22"/>
        </w:rPr>
      </w:pPr>
      <w:r>
        <w:rPr>
          <w:rFonts w:ascii="BMWType V2 Light" w:hAnsi="BMWType V2 Light" w:cs="BMWType V2 Light"/>
          <w:b/>
          <w:sz w:val="22"/>
          <w:szCs w:val="22"/>
        </w:rPr>
        <w:t>BMW Voted “Coolest Brand” and “Best Performance Brand”</w:t>
      </w:r>
    </w:p>
    <w:p w:rsidR="00F37EB6" w:rsidRPr="00505A75" w:rsidRDefault="00F37EB6" w:rsidP="00F37EB6">
      <w:pPr>
        <w:pStyle w:val="Default"/>
        <w:spacing w:line="360" w:lineRule="atLeast"/>
        <w:ind w:right="-36"/>
        <w:rPr>
          <w:color w:val="auto"/>
          <w:szCs w:val="22"/>
        </w:rPr>
      </w:pPr>
    </w:p>
    <w:p w:rsidR="005D23A2" w:rsidRDefault="009F1350" w:rsidP="005D23A2">
      <w:pPr>
        <w:pStyle w:val="Heading2"/>
        <w:spacing w:before="0" w:beforeAutospacing="0" w:after="120" w:afterAutospacing="0" w:line="360" w:lineRule="exact"/>
        <w:rPr>
          <w:rFonts w:ascii="BMWTypeLight" w:hAnsi="BMWTypeLight"/>
          <w:b w:val="0"/>
          <w:bCs w:val="0"/>
          <w:sz w:val="22"/>
          <w:szCs w:val="22"/>
        </w:rPr>
      </w:pPr>
      <w:r>
        <w:rPr>
          <w:rFonts w:ascii="BMWTypeLight" w:hAnsi="BMWTypeLight"/>
          <w:bCs w:val="0"/>
          <w:sz w:val="22"/>
          <w:szCs w:val="22"/>
        </w:rPr>
        <w:t>New York, NY – Fri</w:t>
      </w:r>
      <w:r w:rsidR="003733D8">
        <w:rPr>
          <w:rFonts w:ascii="BMWTypeLight" w:hAnsi="BMWTypeLight"/>
          <w:bCs w:val="0"/>
          <w:sz w:val="22"/>
          <w:szCs w:val="22"/>
        </w:rPr>
        <w:t>day</w:t>
      </w:r>
      <w:r w:rsidR="00EC1C70" w:rsidRPr="00EC1C70">
        <w:rPr>
          <w:rFonts w:ascii="BMWTypeLight" w:hAnsi="BMWTypeLight"/>
          <w:bCs w:val="0"/>
          <w:sz w:val="22"/>
          <w:szCs w:val="22"/>
        </w:rPr>
        <w:t xml:space="preserve">, April </w:t>
      </w:r>
      <w:r>
        <w:rPr>
          <w:rFonts w:ascii="BMWTypeLight" w:hAnsi="BMWTypeLight"/>
          <w:bCs w:val="0"/>
          <w:sz w:val="22"/>
          <w:szCs w:val="22"/>
        </w:rPr>
        <w:t>22</w:t>
      </w:r>
      <w:r w:rsidR="00EC1C70" w:rsidRPr="00EC1C70">
        <w:rPr>
          <w:rFonts w:ascii="BMWTypeLight" w:hAnsi="BMWTypeLight"/>
          <w:bCs w:val="0"/>
          <w:sz w:val="22"/>
          <w:szCs w:val="22"/>
        </w:rPr>
        <w:t>, 2011…</w:t>
      </w:r>
      <w:r w:rsidR="00EC1C70" w:rsidRPr="00761F26">
        <w:rPr>
          <w:rFonts w:ascii="BMWTypeLight" w:hAnsi="BMWTypeLight"/>
          <w:b w:val="0"/>
          <w:bCs w:val="0"/>
          <w:sz w:val="22"/>
          <w:szCs w:val="22"/>
        </w:rPr>
        <w:t xml:space="preserve"> </w:t>
      </w:r>
      <w:r>
        <w:rPr>
          <w:rFonts w:ascii="BMWTypeLight" w:hAnsi="BMWTypeLight"/>
          <w:b w:val="0"/>
          <w:bCs w:val="0"/>
          <w:sz w:val="22"/>
          <w:szCs w:val="22"/>
        </w:rPr>
        <w:t>A</w:t>
      </w:r>
      <w:r w:rsidR="005D23A2">
        <w:rPr>
          <w:rFonts w:ascii="BMWTypeLight" w:hAnsi="BMWTypeLight"/>
          <w:b w:val="0"/>
          <w:bCs w:val="0"/>
          <w:sz w:val="22"/>
          <w:szCs w:val="22"/>
        </w:rPr>
        <w:t xml:space="preserve">t the New York International Auto Show, </w:t>
      </w:r>
      <w:r w:rsidR="003A619E">
        <w:rPr>
          <w:rFonts w:ascii="BMWTypeLight" w:hAnsi="BMWTypeLight"/>
          <w:b w:val="0"/>
          <w:bCs w:val="0"/>
          <w:sz w:val="22"/>
          <w:szCs w:val="22"/>
        </w:rPr>
        <w:t>BMW was presented with</w:t>
      </w:r>
      <w:r w:rsidR="000E68A6">
        <w:rPr>
          <w:rFonts w:ascii="BMWTypeLight" w:hAnsi="BMWTypeLight"/>
          <w:b w:val="0"/>
          <w:bCs w:val="0"/>
          <w:sz w:val="22"/>
          <w:szCs w:val="22"/>
        </w:rPr>
        <w:t xml:space="preserve"> both the “Coolest B</w:t>
      </w:r>
      <w:r w:rsidR="003A619E">
        <w:rPr>
          <w:rFonts w:ascii="BMWTypeLight" w:hAnsi="BMWTypeLight"/>
          <w:b w:val="0"/>
          <w:bCs w:val="0"/>
          <w:sz w:val="22"/>
          <w:szCs w:val="22"/>
        </w:rPr>
        <w:t>rand</w:t>
      </w:r>
      <w:r w:rsidR="000E68A6">
        <w:rPr>
          <w:rFonts w:ascii="BMWTypeLight" w:hAnsi="BMWTypeLight"/>
          <w:b w:val="0"/>
          <w:bCs w:val="0"/>
          <w:sz w:val="22"/>
          <w:szCs w:val="22"/>
        </w:rPr>
        <w:t>” and “Best Performance Brand”</w:t>
      </w:r>
      <w:r w:rsidR="003A619E">
        <w:rPr>
          <w:rFonts w:ascii="BMWTypeLight" w:hAnsi="BMWTypeLight"/>
          <w:b w:val="0"/>
          <w:bCs w:val="0"/>
          <w:sz w:val="22"/>
          <w:szCs w:val="22"/>
        </w:rPr>
        <w:t xml:space="preserve"> award</w:t>
      </w:r>
      <w:r w:rsidR="000E68A6">
        <w:rPr>
          <w:rFonts w:ascii="BMWTypeLight" w:hAnsi="BMWTypeLight"/>
          <w:b w:val="0"/>
          <w:bCs w:val="0"/>
          <w:sz w:val="22"/>
          <w:szCs w:val="22"/>
        </w:rPr>
        <w:t>s</w:t>
      </w:r>
      <w:r w:rsidR="003A619E">
        <w:rPr>
          <w:rFonts w:ascii="BMWTypeLight" w:hAnsi="BMWTypeLight"/>
          <w:b w:val="0"/>
          <w:bCs w:val="0"/>
          <w:sz w:val="22"/>
          <w:szCs w:val="22"/>
        </w:rPr>
        <w:t xml:space="preserve"> </w:t>
      </w:r>
      <w:r w:rsidR="000E68A6">
        <w:rPr>
          <w:rFonts w:ascii="BMWTypeLight" w:hAnsi="BMWTypeLight"/>
          <w:b w:val="0"/>
          <w:bCs w:val="0"/>
          <w:sz w:val="22"/>
          <w:szCs w:val="22"/>
        </w:rPr>
        <w:t>in Kell</w:t>
      </w:r>
      <w:r w:rsidR="004C6699">
        <w:rPr>
          <w:rFonts w:ascii="BMWTypeLight" w:hAnsi="BMWTypeLight"/>
          <w:b w:val="0"/>
          <w:bCs w:val="0"/>
          <w:sz w:val="22"/>
          <w:szCs w:val="22"/>
        </w:rPr>
        <w:t>e</w:t>
      </w:r>
      <w:r w:rsidR="000E68A6">
        <w:rPr>
          <w:rFonts w:ascii="BMWTypeLight" w:hAnsi="BMWTypeLight"/>
          <w:b w:val="0"/>
          <w:bCs w:val="0"/>
          <w:sz w:val="22"/>
          <w:szCs w:val="22"/>
        </w:rPr>
        <w:t xml:space="preserve">y Blue Book’s </w:t>
      </w:r>
      <w:r w:rsidR="003A619E">
        <w:rPr>
          <w:rFonts w:ascii="BMWTypeLight" w:hAnsi="BMWTypeLight"/>
          <w:b w:val="0"/>
          <w:bCs w:val="0"/>
          <w:sz w:val="22"/>
          <w:szCs w:val="22"/>
        </w:rPr>
        <w:t>2011 Brand Image Awards</w:t>
      </w:r>
      <w:r w:rsidR="005D23A2">
        <w:rPr>
          <w:rFonts w:ascii="BMWTypeLight" w:hAnsi="BMWTypeLight"/>
          <w:b w:val="0"/>
          <w:bCs w:val="0"/>
          <w:sz w:val="22"/>
          <w:szCs w:val="22"/>
        </w:rPr>
        <w:t>.</w:t>
      </w:r>
    </w:p>
    <w:p w:rsidR="0003419E" w:rsidRDefault="00E1452B" w:rsidP="005D23A2">
      <w:pPr>
        <w:pStyle w:val="Heading2"/>
        <w:spacing w:before="0" w:beforeAutospacing="0" w:after="120" w:afterAutospacing="0" w:line="360" w:lineRule="exact"/>
        <w:rPr>
          <w:rFonts w:ascii="BMWTypeLight" w:hAnsi="BMWTypeLight"/>
          <w:b w:val="0"/>
          <w:bCs w:val="0"/>
          <w:sz w:val="22"/>
          <w:szCs w:val="22"/>
        </w:rPr>
      </w:pPr>
      <w:r>
        <w:rPr>
          <w:rFonts w:ascii="BMWTypeLight" w:hAnsi="BMWTypeLight"/>
          <w:b w:val="0"/>
          <w:bCs w:val="0"/>
          <w:sz w:val="22"/>
          <w:szCs w:val="22"/>
        </w:rPr>
        <w:t>“What could be cooler than The Ultimate Driving Machine,” said Jim O’Donnell, President and CEO of BMW of North America. “</w:t>
      </w:r>
      <w:r w:rsidR="000E68A6">
        <w:rPr>
          <w:rFonts w:ascii="BMWTypeLight" w:hAnsi="BMWTypeLight"/>
          <w:b w:val="0"/>
          <w:bCs w:val="0"/>
          <w:sz w:val="22"/>
          <w:szCs w:val="22"/>
        </w:rPr>
        <w:t xml:space="preserve">We are redefining performance by offering the best performing electric, diesel and hybrid vehicles in America, in addition to our gasoline-powered cars, like the Z4 Roadster with the new </w:t>
      </w:r>
      <w:proofErr w:type="spellStart"/>
      <w:r w:rsidR="000E68A6">
        <w:rPr>
          <w:rFonts w:ascii="BMWTypeLight" w:hAnsi="BMWTypeLight"/>
          <w:b w:val="0"/>
          <w:bCs w:val="0"/>
          <w:sz w:val="22"/>
          <w:szCs w:val="22"/>
        </w:rPr>
        <w:t>TwinPower</w:t>
      </w:r>
      <w:proofErr w:type="spellEnd"/>
      <w:r w:rsidR="000E68A6">
        <w:rPr>
          <w:rFonts w:ascii="BMWTypeLight" w:hAnsi="BMWTypeLight"/>
          <w:b w:val="0"/>
          <w:bCs w:val="0"/>
          <w:sz w:val="22"/>
          <w:szCs w:val="22"/>
        </w:rPr>
        <w:t xml:space="preserve"> Turbo four-cylinder engine. </w:t>
      </w:r>
      <w:r>
        <w:rPr>
          <w:rFonts w:ascii="BMWTypeLight" w:hAnsi="BMWTypeLight"/>
          <w:b w:val="0"/>
          <w:bCs w:val="0"/>
          <w:sz w:val="22"/>
          <w:szCs w:val="22"/>
        </w:rPr>
        <w:t xml:space="preserve">Who but BMW would introduce both </w:t>
      </w:r>
      <w:r w:rsidR="007C0FD1">
        <w:rPr>
          <w:rFonts w:ascii="BMWTypeLight" w:hAnsi="BMWTypeLight"/>
          <w:b w:val="0"/>
          <w:bCs w:val="0"/>
          <w:sz w:val="22"/>
          <w:szCs w:val="22"/>
        </w:rPr>
        <w:t>a full-electric and an M version of the 1 Serie</w:t>
      </w:r>
      <w:r w:rsidR="00125638">
        <w:rPr>
          <w:rFonts w:ascii="BMWTypeLight" w:hAnsi="BMWTypeLight"/>
          <w:b w:val="0"/>
          <w:bCs w:val="0"/>
          <w:sz w:val="22"/>
          <w:szCs w:val="22"/>
        </w:rPr>
        <w:t xml:space="preserve">s </w:t>
      </w:r>
      <w:proofErr w:type="gramStart"/>
      <w:r w:rsidR="00125638">
        <w:rPr>
          <w:rFonts w:ascii="BMWTypeLight" w:hAnsi="BMWTypeLight"/>
          <w:b w:val="0"/>
          <w:bCs w:val="0"/>
          <w:sz w:val="22"/>
          <w:szCs w:val="22"/>
        </w:rPr>
        <w:t>Coupe</w:t>
      </w:r>
      <w:proofErr w:type="gramEnd"/>
      <w:r w:rsidR="00125638">
        <w:rPr>
          <w:rFonts w:ascii="BMWTypeLight" w:hAnsi="BMWTypeLight"/>
          <w:b w:val="0"/>
          <w:bCs w:val="0"/>
          <w:sz w:val="22"/>
          <w:szCs w:val="22"/>
        </w:rPr>
        <w:t xml:space="preserve"> in the same year that it’s introducing</w:t>
      </w:r>
      <w:r w:rsidR="007C0FD1">
        <w:rPr>
          <w:rFonts w:ascii="BMWTypeLight" w:hAnsi="BMWTypeLight"/>
          <w:b w:val="0"/>
          <w:bCs w:val="0"/>
          <w:sz w:val="22"/>
          <w:szCs w:val="22"/>
        </w:rPr>
        <w:t xml:space="preserve"> a new </w:t>
      </w:r>
      <w:r w:rsidR="002C0118">
        <w:rPr>
          <w:rFonts w:ascii="BMWTypeLight" w:hAnsi="BMWTypeLight"/>
          <w:b w:val="0"/>
          <w:bCs w:val="0"/>
          <w:sz w:val="22"/>
          <w:szCs w:val="22"/>
        </w:rPr>
        <w:br/>
      </w:r>
      <w:r w:rsidR="007C0FD1">
        <w:rPr>
          <w:rFonts w:ascii="BMWTypeLight" w:hAnsi="BMWTypeLight"/>
          <w:b w:val="0"/>
          <w:bCs w:val="0"/>
          <w:sz w:val="22"/>
          <w:szCs w:val="22"/>
        </w:rPr>
        <w:t>6 Series Coupe and Convertible.”</w:t>
      </w:r>
    </w:p>
    <w:p w:rsidR="000E68A6" w:rsidRDefault="000E68A6" w:rsidP="007C0FD1">
      <w:pPr>
        <w:pStyle w:val="NoSpacing"/>
        <w:spacing w:after="120" w:line="360" w:lineRule="exact"/>
        <w:rPr>
          <w:rFonts w:ascii="BMWType V2 Light" w:hAnsi="BMWType V2 Light" w:cs="BMWType V2 Light"/>
          <w:bCs/>
        </w:rPr>
      </w:pPr>
      <w:r w:rsidRPr="000E68A6">
        <w:rPr>
          <w:rFonts w:ascii="BMWType V2 Light" w:hAnsi="BMWType V2 Light" w:cs="BMWType V2 Light"/>
          <w:bCs/>
        </w:rPr>
        <w:t xml:space="preserve">“Anyone who’s driven a BMW will understand why the team from Munich won best Performance Brand for 2011,” wrote the editors of </w:t>
      </w:r>
      <w:r w:rsidR="004C6699">
        <w:rPr>
          <w:rFonts w:ascii="BMWType V2 Light" w:hAnsi="BMWType V2 Light" w:cs="BMWType V2 Light"/>
          <w:bCs/>
        </w:rPr>
        <w:t>Kelley</w:t>
      </w:r>
      <w:r w:rsidRPr="000E68A6">
        <w:rPr>
          <w:rFonts w:ascii="BMWType V2 Light" w:hAnsi="BMWType V2 Light" w:cs="BMWType V2 Light"/>
          <w:bCs/>
        </w:rPr>
        <w:t xml:space="preserve"> Blue Book. “With powerful yet increasingly efficient engines, legendary ride and handling, and aggressive looks to match, BMW’s vehicles are the yardstick by which innumerable carmakers measure their products.”</w:t>
      </w:r>
    </w:p>
    <w:p w:rsidR="007C0FD1" w:rsidRPr="007C0FD1" w:rsidRDefault="007C0FD1" w:rsidP="007C0FD1">
      <w:pPr>
        <w:pStyle w:val="NoSpacing"/>
        <w:spacing w:after="120" w:line="360" w:lineRule="exact"/>
        <w:rPr>
          <w:rFonts w:ascii="BMWType V2 Light" w:hAnsi="BMWType V2 Light" w:cs="BMWType V2 Light"/>
          <w:bCs/>
        </w:rPr>
      </w:pPr>
      <w:r>
        <w:rPr>
          <w:rFonts w:ascii="BMWType V2 Light" w:hAnsi="BMWType V2 Light" w:cs="BMWType V2 Light"/>
          <w:bCs/>
        </w:rPr>
        <w:lastRenderedPageBreak/>
        <w:t>“Defining ‘cool’</w:t>
      </w:r>
      <w:r w:rsidRPr="007C0FD1">
        <w:rPr>
          <w:rFonts w:ascii="BMWType V2 Light" w:hAnsi="BMWType V2 Light" w:cs="BMWType V2 Light"/>
          <w:bCs/>
        </w:rPr>
        <w:t xml:space="preserve"> is tricky business, but BMW certainl</w:t>
      </w:r>
      <w:r>
        <w:rPr>
          <w:rFonts w:ascii="BMWType V2 Light" w:hAnsi="BMWType V2 Light" w:cs="BMWType V2 Light"/>
          <w:bCs/>
        </w:rPr>
        <w:t xml:space="preserve">y has most of the boxes checked,” noted the editors of </w:t>
      </w:r>
      <w:r w:rsidR="004C6699">
        <w:rPr>
          <w:rFonts w:ascii="BMWType V2 Light" w:hAnsi="BMWType V2 Light" w:cs="BMWType V2 Light"/>
          <w:bCs/>
        </w:rPr>
        <w:t>Kelley</w:t>
      </w:r>
      <w:r>
        <w:rPr>
          <w:rFonts w:ascii="BMWType V2 Light" w:hAnsi="BMWType V2 Light" w:cs="BMWType V2 Light"/>
          <w:bCs/>
        </w:rPr>
        <w:t xml:space="preserve"> Blue Book. </w:t>
      </w:r>
      <w:proofErr w:type="gramStart"/>
      <w:r>
        <w:rPr>
          <w:rFonts w:ascii="BMWType V2 Light" w:hAnsi="BMWType V2 Light" w:cs="BMWType V2 Light"/>
          <w:bCs/>
        </w:rPr>
        <w:t>“</w:t>
      </w:r>
      <w:r w:rsidRPr="007C0FD1">
        <w:rPr>
          <w:rFonts w:ascii="BMWType V2 Light" w:hAnsi="BMWType V2 Light" w:cs="BMWType V2 Light"/>
          <w:bCs/>
        </w:rPr>
        <w:t>Effortless performance?</w:t>
      </w:r>
      <w:proofErr w:type="gramEnd"/>
      <w:r w:rsidRPr="007C0FD1">
        <w:rPr>
          <w:rFonts w:ascii="BMWType V2 Light" w:hAnsi="BMWType V2 Light" w:cs="BMWType V2 Light"/>
          <w:bCs/>
        </w:rPr>
        <w:t xml:space="preserve">  </w:t>
      </w:r>
      <w:proofErr w:type="gramStart"/>
      <w:r w:rsidRPr="007C0FD1">
        <w:rPr>
          <w:rFonts w:ascii="BMWType V2 Light" w:hAnsi="BMWType V2 Light" w:cs="BMWType V2 Light"/>
          <w:bCs/>
        </w:rPr>
        <w:t>Avant-garde styling?</w:t>
      </w:r>
      <w:proofErr w:type="gramEnd"/>
      <w:r w:rsidRPr="007C0FD1">
        <w:rPr>
          <w:rFonts w:ascii="BMWType V2 Light" w:hAnsi="BMWType V2 Light" w:cs="BMWType V2 Light"/>
          <w:bCs/>
        </w:rPr>
        <w:t xml:space="preserve">  </w:t>
      </w:r>
      <w:proofErr w:type="gramStart"/>
      <w:r w:rsidRPr="007C0FD1">
        <w:rPr>
          <w:rFonts w:ascii="BMWType V2 Light" w:hAnsi="BMWType V2 Light" w:cs="BMWType V2 Light"/>
          <w:bCs/>
        </w:rPr>
        <w:t>A heritage worth remembering?</w:t>
      </w:r>
      <w:proofErr w:type="gramEnd"/>
      <w:r w:rsidRPr="007C0FD1">
        <w:rPr>
          <w:rFonts w:ascii="BMWType V2 Light" w:hAnsi="BMWType V2 Light" w:cs="BMWType V2 Light"/>
          <w:bCs/>
        </w:rPr>
        <w:t xml:space="preserve">  Check, check and check.  For some, cool is synonymous with desirable.  If resale value and sales figures are any indication, BMW has that box checked, too.</w:t>
      </w:r>
      <w:r>
        <w:rPr>
          <w:rFonts w:ascii="BMWType V2 Light" w:hAnsi="BMWType V2 Light" w:cs="BMWType V2 Light"/>
          <w:bCs/>
        </w:rPr>
        <w:t>”</w:t>
      </w:r>
      <w:r w:rsidRPr="007C0FD1">
        <w:rPr>
          <w:rFonts w:ascii="BMWType V2 Light" w:hAnsi="BMWType V2 Light" w:cs="BMWType V2 Light"/>
          <w:bCs/>
        </w:rPr>
        <w:t xml:space="preserve"> </w:t>
      </w:r>
    </w:p>
    <w:p w:rsidR="007C0FD1" w:rsidRDefault="007C0FD1" w:rsidP="00F37EB6">
      <w:pPr>
        <w:pStyle w:val="Heading2"/>
        <w:spacing w:before="0" w:beforeAutospacing="0" w:after="0" w:afterAutospacing="0" w:line="360" w:lineRule="atLeast"/>
        <w:rPr>
          <w:rFonts w:ascii="BMWType V2 Light" w:hAnsi="BMWType V2 Light" w:cs="BMWType V2 Light"/>
          <w:sz w:val="22"/>
        </w:rPr>
      </w:pPr>
    </w:p>
    <w:p w:rsidR="00F37EB6" w:rsidRPr="00505A75" w:rsidRDefault="00F37EB6" w:rsidP="00F37EB6">
      <w:pPr>
        <w:pStyle w:val="Heading2"/>
        <w:spacing w:before="0" w:beforeAutospacing="0" w:after="0" w:afterAutospacing="0" w:line="360" w:lineRule="atLeast"/>
        <w:rPr>
          <w:rFonts w:ascii="BMWType V2 Light" w:hAnsi="BMWType V2 Light" w:cs="BMWType V2 Light"/>
          <w:sz w:val="22"/>
        </w:rPr>
      </w:pPr>
      <w:r w:rsidRPr="00505A75">
        <w:rPr>
          <w:rFonts w:ascii="BMWType V2 Light" w:hAnsi="BMWType V2 Light" w:cs="BMWType V2 Light"/>
          <w:sz w:val="22"/>
        </w:rPr>
        <w:t xml:space="preserve">BMW Group </w:t>
      </w:r>
      <w:proofErr w:type="gramStart"/>
      <w:r w:rsidRPr="00505A75">
        <w:rPr>
          <w:rFonts w:ascii="BMWType V2 Light" w:hAnsi="BMWType V2 Light" w:cs="BMWType V2 Light"/>
          <w:sz w:val="22"/>
        </w:rPr>
        <w:t>In</w:t>
      </w:r>
      <w:proofErr w:type="gramEnd"/>
      <w:r w:rsidRPr="00505A75">
        <w:rPr>
          <w:rFonts w:ascii="BMWType V2 Light" w:hAnsi="BMWType V2 Light" w:cs="BMWType V2 Light"/>
          <w:sz w:val="22"/>
        </w:rPr>
        <w:t xml:space="preserve"> America</w:t>
      </w:r>
    </w:p>
    <w:p w:rsidR="00F37EB6" w:rsidRPr="00505A75" w:rsidRDefault="00984985" w:rsidP="00F37EB6">
      <w:pPr>
        <w:pStyle w:val="BodyText"/>
        <w:rPr>
          <w:rFonts w:ascii="BMWType V2 Light" w:hAnsi="BMWType V2 Light" w:cs="BMWType V2 Light"/>
          <w:color w:val="auto"/>
          <w:szCs w:val="22"/>
        </w:rPr>
      </w:pPr>
      <w:r w:rsidRPr="00984985">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984985">
        <w:rPr>
          <w:rFonts w:ascii="BMWType V2 Light" w:hAnsi="BMWType V2 Light" w:cs="BMWType V2 Light"/>
          <w:color w:val="auto"/>
          <w:szCs w:val="22"/>
        </w:rPr>
        <w:t>DesignworksUSA</w:t>
      </w:r>
      <w:proofErr w:type="spellEnd"/>
      <w:r w:rsidRPr="00984985">
        <w:rPr>
          <w:rFonts w:ascii="BMWType V2 Light" w:hAnsi="BMWType V2 Light" w:cs="BMWType V2 Light"/>
          <w:color w:val="auto"/>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138 BMW motorcycle retailers, 10</w:t>
      </w:r>
      <w:r w:rsidR="00304D5F">
        <w:rPr>
          <w:rFonts w:ascii="BMWType V2 Light" w:hAnsi="BMWType V2 Light" w:cs="BMWType V2 Light"/>
          <w:color w:val="auto"/>
          <w:szCs w:val="22"/>
        </w:rPr>
        <w:t>5</w:t>
      </w:r>
      <w:r w:rsidRPr="00984985">
        <w:rPr>
          <w:rFonts w:ascii="BMWType V2 Light" w:hAnsi="BMWType V2 Light" w:cs="BMWType V2 Light"/>
          <w:color w:val="auto"/>
          <w:szCs w:val="22"/>
        </w:rPr>
        <w:t xml:space="preserve"> MINI passenger car dealers, and 30 Rolls-Royce Motor Car dealers.  BMW (US) Holding Corp., the BMW Group’s sales headquarters for North America, is located in Woodcliff Lake, New Jersey.</w:t>
      </w:r>
      <w:r w:rsidR="00F37EB6" w:rsidRPr="00505A75">
        <w:rPr>
          <w:rFonts w:ascii="BMWType V2 Light" w:hAnsi="BMWType V2 Light" w:cs="BMWType V2 Light"/>
          <w:color w:val="auto"/>
          <w:szCs w:val="22"/>
        </w:rPr>
        <w:br/>
      </w:r>
    </w:p>
    <w:p w:rsidR="00F37EB6" w:rsidRPr="00505A75" w:rsidRDefault="00F37EB6" w:rsidP="00F37EB6">
      <w:pPr>
        <w:pStyle w:val="BodyText"/>
        <w:spacing w:line="360" w:lineRule="exact"/>
        <w:rPr>
          <w:rFonts w:ascii="BMWType V2 Light" w:hAnsi="BMWType V2 Light" w:cs="BMWType V2 Light"/>
          <w:color w:val="auto"/>
          <w:szCs w:val="22"/>
        </w:rPr>
      </w:pPr>
      <w:r w:rsidRPr="00505A75">
        <w:rPr>
          <w:rFonts w:ascii="BMWType V2 Light" w:hAnsi="BMWType V2 Light" w:cs="BMWType V2 Light"/>
          <w:color w:val="auto"/>
          <w:szCs w:val="22"/>
        </w:rPr>
        <w:t>Information about BMW Group products is available to consumers via the Internet at:</w:t>
      </w:r>
    </w:p>
    <w:p w:rsidR="00F37EB6" w:rsidRPr="00505A75" w:rsidRDefault="005A2FCF" w:rsidP="00F37EB6">
      <w:pPr>
        <w:pStyle w:val="BodyText"/>
        <w:spacing w:line="360" w:lineRule="exact"/>
        <w:rPr>
          <w:rFonts w:ascii="BMWType V2 Light" w:hAnsi="BMWType V2 Light" w:cs="BMWType V2 Light"/>
          <w:color w:val="auto"/>
          <w:szCs w:val="22"/>
        </w:rPr>
      </w:pPr>
      <w:hyperlink r:id="rId10" w:history="1">
        <w:r w:rsidR="00F37EB6" w:rsidRPr="00505A75">
          <w:rPr>
            <w:rStyle w:val="Hyperlink"/>
            <w:rFonts w:ascii="BMWType V2 Light" w:hAnsi="BMWType V2 Light" w:cs="BMWType V2 Light"/>
            <w:szCs w:val="22"/>
          </w:rPr>
          <w:t>www.bmwgroupna.com</w:t>
        </w:r>
      </w:hyperlink>
      <w:r w:rsidR="00F37EB6" w:rsidRPr="00505A75">
        <w:rPr>
          <w:rFonts w:ascii="BMWType V2 Light" w:hAnsi="BMWType V2 Light" w:cs="BMWType V2 Light"/>
          <w:color w:val="auto"/>
          <w:szCs w:val="22"/>
        </w:rPr>
        <w:t xml:space="preserve">. </w:t>
      </w:r>
    </w:p>
    <w:p w:rsidR="00F37EB6" w:rsidRPr="00505A75" w:rsidRDefault="00F37EB6" w:rsidP="00F37EB6">
      <w:pPr>
        <w:spacing w:line="340" w:lineRule="exact"/>
        <w:ind w:left="1008"/>
        <w:jc w:val="center"/>
        <w:rPr>
          <w:rFonts w:ascii="BMWType V2 Light" w:hAnsi="BMWType V2 Light" w:cs="BMWType V2 Light"/>
          <w:sz w:val="22"/>
        </w:rPr>
      </w:pPr>
      <w:r w:rsidRPr="00505A75">
        <w:rPr>
          <w:rFonts w:ascii="BMWType V2 Light" w:hAnsi="BMWType V2 Light" w:cs="BMWType V2 Light"/>
          <w:sz w:val="22"/>
        </w:rPr>
        <w:t>#      #      #</w:t>
      </w:r>
    </w:p>
    <w:p w:rsidR="00F37EB6" w:rsidRPr="00505A75" w:rsidRDefault="00F37EB6" w:rsidP="00F37EB6">
      <w:pPr>
        <w:spacing w:line="340" w:lineRule="exact"/>
        <w:ind w:left="1008" w:firstLine="720"/>
        <w:jc w:val="both"/>
        <w:rPr>
          <w:rFonts w:ascii="BMWType V2 Light" w:hAnsi="BMWType V2 Light" w:cs="BMWType V2 Light"/>
          <w:sz w:val="22"/>
        </w:rPr>
      </w:pPr>
    </w:p>
    <w:p w:rsidR="00F37EB6" w:rsidRPr="00505A75" w:rsidRDefault="00F37EB6" w:rsidP="00F37EB6">
      <w:pPr>
        <w:spacing w:line="340" w:lineRule="exact"/>
        <w:rPr>
          <w:rFonts w:ascii="BMWType V2 Light" w:hAnsi="BMWType V2 Light" w:cs="BMWType V2 Light"/>
          <w:sz w:val="22"/>
        </w:rPr>
      </w:pPr>
      <w:r w:rsidRPr="00505A75">
        <w:rPr>
          <w:rFonts w:ascii="BMWType V2 Light" w:hAnsi="BMWType V2 Light" w:cs="BMWType V2 Light"/>
          <w:b/>
          <w:sz w:val="22"/>
        </w:rPr>
        <w:t xml:space="preserve">Journalist note: </w:t>
      </w:r>
      <w:r w:rsidRPr="00505A75">
        <w:rPr>
          <w:rFonts w:ascii="BMWType V2 Light" w:hAnsi="BMWType V2 Light" w:cs="BMWType V2 Light"/>
          <w:sz w:val="22"/>
        </w:rPr>
        <w:t xml:space="preserve">Information about BMW and its products in the USA is available to journalists on-line at </w:t>
      </w:r>
      <w:hyperlink r:id="rId11" w:history="1">
        <w:r w:rsidRPr="00505A75">
          <w:rPr>
            <w:rStyle w:val="Hyperlink"/>
            <w:rFonts w:ascii="BMWType V2 Light" w:hAnsi="BMWType V2 Light" w:cs="BMWType V2 Light"/>
            <w:sz w:val="22"/>
          </w:rPr>
          <w:t>www.bmwusanews.com</w:t>
        </w:r>
      </w:hyperlink>
      <w:r w:rsidRPr="00505A75">
        <w:rPr>
          <w:rFonts w:ascii="BMWType V2 Light" w:hAnsi="BMWType V2 Light" w:cs="BMWType V2 Light"/>
          <w:sz w:val="22"/>
        </w:rPr>
        <w:t xml:space="preserve">.  </w:t>
      </w:r>
    </w:p>
    <w:p w:rsidR="00F37EB6" w:rsidRPr="00505A75" w:rsidRDefault="00F37EB6" w:rsidP="00F37EB6">
      <w:pPr>
        <w:spacing w:line="340" w:lineRule="exact"/>
        <w:ind w:left="1008"/>
        <w:rPr>
          <w:rFonts w:ascii="BMWType V2 Light" w:hAnsi="BMWType V2 Light" w:cs="BMWType V2 Light"/>
          <w:sz w:val="22"/>
        </w:rPr>
      </w:pPr>
    </w:p>
    <w:p w:rsidR="00F37EB6" w:rsidRPr="00505A75" w:rsidRDefault="00F37EB6" w:rsidP="00F37EB6">
      <w:pPr>
        <w:spacing w:line="340" w:lineRule="exact"/>
        <w:ind w:left="1008"/>
        <w:jc w:val="center"/>
        <w:rPr>
          <w:rFonts w:ascii="BMWType V2 Light" w:hAnsi="BMWType V2 Light" w:cs="BMWType V2 Light"/>
        </w:rPr>
      </w:pPr>
      <w:r w:rsidRPr="00505A75">
        <w:rPr>
          <w:rFonts w:ascii="BMWType V2 Light" w:hAnsi="BMWType V2 Light" w:cs="BMWType V2 Light"/>
          <w:sz w:val="22"/>
        </w:rPr>
        <w:t>#      #      #</w:t>
      </w:r>
    </w:p>
    <w:p w:rsidR="00F37EB6" w:rsidRPr="00505A75" w:rsidRDefault="00F37EB6">
      <w:pPr>
        <w:spacing w:line="340" w:lineRule="exact"/>
        <w:ind w:left="1008"/>
        <w:jc w:val="center"/>
        <w:rPr>
          <w:rFonts w:ascii="BMWType V2 Light" w:hAnsi="BMWType V2 Light" w:cs="BMWType V2 Light"/>
        </w:rPr>
      </w:pPr>
    </w:p>
    <w:sectPr w:rsidR="00F37EB6" w:rsidRPr="00505A75" w:rsidSect="00F37EB6">
      <w:headerReference w:type="default" r:id="rId12"/>
      <w:pgSz w:w="12240" w:h="15840"/>
      <w:pgMar w:top="1440" w:right="1872"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8A6" w:rsidRDefault="000E68A6" w:rsidP="00F37EB6">
      <w:r>
        <w:separator/>
      </w:r>
    </w:p>
  </w:endnote>
  <w:endnote w:type="continuationSeparator" w:id="0">
    <w:p w:rsidR="000E68A6" w:rsidRDefault="000E68A6" w:rsidP="00F37E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BMWType V2 Light">
    <w:altName w:val="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8A6" w:rsidRDefault="000E68A6" w:rsidP="00F37EB6">
      <w:r>
        <w:separator/>
      </w:r>
    </w:p>
  </w:footnote>
  <w:footnote w:type="continuationSeparator" w:id="0">
    <w:p w:rsidR="000E68A6" w:rsidRDefault="000E68A6" w:rsidP="00F37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A6" w:rsidRDefault="000E68A6">
    <w:pPr>
      <w:pStyle w:val="Header"/>
    </w:pPr>
  </w:p>
  <w:tbl>
    <w:tblPr>
      <w:tblW w:w="0" w:type="auto"/>
      <w:tblInd w:w="-1967" w:type="dxa"/>
      <w:tblLayout w:type="fixed"/>
      <w:tblLook w:val="0000"/>
    </w:tblPr>
    <w:tblGrid>
      <w:gridCol w:w="2075"/>
      <w:gridCol w:w="5446"/>
    </w:tblGrid>
    <w:tr w:rsidR="000E68A6">
      <w:trPr>
        <w:cantSplit/>
        <w:trHeight w:val="1170"/>
      </w:trPr>
      <w:tc>
        <w:tcPr>
          <w:tcW w:w="2075" w:type="dxa"/>
        </w:tcPr>
        <w:p w:rsidR="000E68A6" w:rsidRDefault="000E68A6" w:rsidP="00F37EB6">
          <w:pPr>
            <w:pStyle w:val="subsid"/>
            <w:spacing w:before="76"/>
            <w:ind w:left="-13" w:right="72" w:firstLine="13"/>
            <w:rPr>
              <w:rFonts w:ascii="BMWTypeLight" w:hAnsi="BMWTypeLight"/>
            </w:rPr>
          </w:pPr>
          <w:r>
            <w:rPr>
              <w:rFonts w:ascii="BMWTypeLight" w:hAnsi="BMWTypeLight"/>
            </w:rPr>
            <w:t>A subsidiary</w:t>
          </w:r>
        </w:p>
        <w:p w:rsidR="000E68A6" w:rsidRDefault="000E68A6" w:rsidP="00F37EB6">
          <w:pPr>
            <w:pStyle w:val="subsid"/>
            <w:spacing w:before="0"/>
            <w:ind w:left="-14" w:right="72" w:firstLine="14"/>
          </w:pPr>
          <w:r>
            <w:rPr>
              <w:rFonts w:ascii="BMWTypeLight" w:hAnsi="BMWTypeLight"/>
            </w:rPr>
            <w:t xml:space="preserve"> of BMW AG</w:t>
          </w:r>
        </w:p>
      </w:tc>
      <w:tc>
        <w:tcPr>
          <w:tcW w:w="5446" w:type="dxa"/>
        </w:tcPr>
        <w:p w:rsidR="000E68A6" w:rsidRPr="00731905" w:rsidRDefault="000E68A6" w:rsidP="00F37EB6">
          <w:pPr>
            <w:pStyle w:val="Header"/>
            <w:ind w:left="-108"/>
            <w:rPr>
              <w:rFonts w:ascii="BMWTypeLight" w:hAnsi="BMWTypeLight"/>
              <w:b/>
              <w:sz w:val="30"/>
              <w:szCs w:val="30"/>
            </w:rPr>
          </w:pPr>
          <w:r w:rsidRPr="00731905">
            <w:rPr>
              <w:b/>
              <w:noProof/>
              <w:sz w:val="30"/>
              <w:szCs w:val="30"/>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731905">
            <w:rPr>
              <w:rFonts w:ascii="BMWTypeLight" w:hAnsi="BMWTypeLight"/>
              <w:b/>
              <w:sz w:val="30"/>
              <w:szCs w:val="30"/>
            </w:rPr>
            <w:t>BMW</w:t>
          </w:r>
        </w:p>
        <w:p w:rsidR="000E68A6" w:rsidRPr="00F656A5" w:rsidRDefault="000E68A6" w:rsidP="00F37EB6">
          <w:pPr>
            <w:pStyle w:val="Header"/>
            <w:ind w:left="-108"/>
            <w:rPr>
              <w:rFonts w:ascii="BMWTypeLight" w:hAnsi="BMWTypeLight"/>
              <w:b/>
            </w:rPr>
          </w:pPr>
          <w:r w:rsidRPr="00F656A5">
            <w:rPr>
              <w:rFonts w:ascii="BMWTypeLight" w:hAnsi="BMWTypeLight"/>
              <w:b/>
              <w:color w:val="808080"/>
              <w:sz w:val="30"/>
            </w:rPr>
            <w:t>US Press Information</w:t>
          </w:r>
        </w:p>
      </w:tc>
    </w:tr>
  </w:tbl>
  <w:p w:rsidR="000E68A6" w:rsidRDefault="000E68A6" w:rsidP="00F37EB6">
    <w:pPr>
      <w:pStyle w:val="Header"/>
    </w:pPr>
  </w:p>
  <w:p w:rsidR="000E68A6" w:rsidRDefault="000E68A6">
    <w:pPr>
      <w:pStyle w:val="Header"/>
    </w:pPr>
  </w:p>
  <w:p w:rsidR="000E68A6" w:rsidRDefault="000E68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30BD9"/>
    <w:multiLevelType w:val="multilevel"/>
    <w:tmpl w:val="752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8952DA"/>
    <w:multiLevelType w:val="multilevel"/>
    <w:tmpl w:val="5E3A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rsids>
    <w:rsidRoot w:val="00377889"/>
    <w:rsid w:val="00004BF0"/>
    <w:rsid w:val="000160D4"/>
    <w:rsid w:val="00020FEB"/>
    <w:rsid w:val="0003419E"/>
    <w:rsid w:val="00044C15"/>
    <w:rsid w:val="000836D1"/>
    <w:rsid w:val="000E68A6"/>
    <w:rsid w:val="00102DA8"/>
    <w:rsid w:val="00125638"/>
    <w:rsid w:val="00176CC3"/>
    <w:rsid w:val="00192326"/>
    <w:rsid w:val="001B208E"/>
    <w:rsid w:val="001B4D58"/>
    <w:rsid w:val="001D7374"/>
    <w:rsid w:val="001F1BC7"/>
    <w:rsid w:val="00246962"/>
    <w:rsid w:val="00257733"/>
    <w:rsid w:val="00286624"/>
    <w:rsid w:val="002A5884"/>
    <w:rsid w:val="002C0118"/>
    <w:rsid w:val="00304D5F"/>
    <w:rsid w:val="00327A47"/>
    <w:rsid w:val="0033041D"/>
    <w:rsid w:val="00350BE2"/>
    <w:rsid w:val="003733D8"/>
    <w:rsid w:val="00377889"/>
    <w:rsid w:val="003A619E"/>
    <w:rsid w:val="003A67C1"/>
    <w:rsid w:val="00496DA7"/>
    <w:rsid w:val="004A10A1"/>
    <w:rsid w:val="004A41F1"/>
    <w:rsid w:val="004B263F"/>
    <w:rsid w:val="004B694A"/>
    <w:rsid w:val="004C6699"/>
    <w:rsid w:val="004F5B23"/>
    <w:rsid w:val="00505A75"/>
    <w:rsid w:val="0051468A"/>
    <w:rsid w:val="0055691B"/>
    <w:rsid w:val="005A2FCF"/>
    <w:rsid w:val="005D23A2"/>
    <w:rsid w:val="00664D3D"/>
    <w:rsid w:val="00691C11"/>
    <w:rsid w:val="00697F88"/>
    <w:rsid w:val="00713E9B"/>
    <w:rsid w:val="00731905"/>
    <w:rsid w:val="007C0FD1"/>
    <w:rsid w:val="007D7F69"/>
    <w:rsid w:val="007E15BB"/>
    <w:rsid w:val="008318F9"/>
    <w:rsid w:val="008E1E4F"/>
    <w:rsid w:val="008E5060"/>
    <w:rsid w:val="009728A6"/>
    <w:rsid w:val="00984985"/>
    <w:rsid w:val="009F1350"/>
    <w:rsid w:val="00A03112"/>
    <w:rsid w:val="00A23E36"/>
    <w:rsid w:val="00A278AF"/>
    <w:rsid w:val="00A87996"/>
    <w:rsid w:val="00AC0532"/>
    <w:rsid w:val="00AE472B"/>
    <w:rsid w:val="00B156EC"/>
    <w:rsid w:val="00BC3FD0"/>
    <w:rsid w:val="00C029C0"/>
    <w:rsid w:val="00C05260"/>
    <w:rsid w:val="00C21C54"/>
    <w:rsid w:val="00CC64AE"/>
    <w:rsid w:val="00E01853"/>
    <w:rsid w:val="00E1452B"/>
    <w:rsid w:val="00E373C8"/>
    <w:rsid w:val="00E55388"/>
    <w:rsid w:val="00EA47D2"/>
    <w:rsid w:val="00EC1C70"/>
    <w:rsid w:val="00F242AF"/>
    <w:rsid w:val="00F37EB6"/>
    <w:rsid w:val="00F44804"/>
    <w:rsid w:val="00F52918"/>
    <w:rsid w:val="00F60484"/>
    <w:rsid w:val="00F81C6E"/>
    <w:rsid w:val="00F8582E"/>
    <w:rsid w:val="00F873BF"/>
    <w:rsid w:val="00F91728"/>
    <w:rsid w:val="00FD6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89"/>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next w:val="Normal"/>
    <w:link w:val="Heading1Char"/>
    <w:uiPriority w:val="9"/>
    <w:qFormat/>
    <w:rsid w:val="00FF0A38"/>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
    <w:qFormat/>
    <w:rsid w:val="00BD43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HeaderChar">
    <w:name w:val="Header Char"/>
    <w:basedOn w:val="DefaultParagraphFont"/>
    <w:link w:val="Header"/>
    <w:uiPriority w:val="99"/>
    <w:rsid w:val="00377889"/>
  </w:style>
  <w:style w:type="paragraph" w:styleId="Footer">
    <w:name w:val="footer"/>
    <w:basedOn w:val="Normal"/>
    <w:link w:val="FooterChar"/>
    <w:uiPriority w:val="99"/>
    <w:semiHidden/>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FooterChar">
    <w:name w:val="Footer Char"/>
    <w:basedOn w:val="DefaultParagraphFont"/>
    <w:link w:val="Footer"/>
    <w:uiPriority w:val="99"/>
    <w:semiHidden/>
    <w:rsid w:val="00377889"/>
  </w:style>
  <w:style w:type="paragraph" w:styleId="BalloonText">
    <w:name w:val="Balloon Text"/>
    <w:basedOn w:val="Normal"/>
    <w:link w:val="BalloonTextChar"/>
    <w:uiPriority w:val="99"/>
    <w:semiHidden/>
    <w:unhideWhenUsed/>
    <w:rsid w:val="00377889"/>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77889"/>
    <w:rPr>
      <w:rFonts w:ascii="Tahoma" w:hAnsi="Tahoma" w:cs="Tahoma"/>
      <w:sz w:val="16"/>
      <w:szCs w:val="16"/>
    </w:rPr>
  </w:style>
  <w:style w:type="paragraph" w:customStyle="1" w:styleId="subsid">
    <w:name w:val="subsid"/>
    <w:basedOn w:val="Header"/>
    <w:rsid w:val="00377889"/>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sz w:val="12"/>
      <w:szCs w:val="20"/>
    </w:rPr>
  </w:style>
  <w:style w:type="character" w:styleId="Hyperlink">
    <w:name w:val="Hyperlink"/>
    <w:basedOn w:val="DefaultParagraphFont"/>
    <w:rsid w:val="00377889"/>
    <w:rPr>
      <w:color w:val="0000FF"/>
      <w:u w:val="single"/>
    </w:rPr>
  </w:style>
  <w:style w:type="character" w:customStyle="1" w:styleId="Heading2Char">
    <w:name w:val="Heading 2 Char"/>
    <w:basedOn w:val="DefaultParagraphFont"/>
    <w:link w:val="Heading2"/>
    <w:uiPriority w:val="9"/>
    <w:rsid w:val="00BD4320"/>
    <w:rPr>
      <w:rFonts w:ascii="Times New Roman" w:eastAsia="Times New Roman" w:hAnsi="Times New Roman" w:cs="Times New Roman"/>
      <w:b/>
      <w:bCs/>
      <w:sz w:val="36"/>
      <w:szCs w:val="36"/>
    </w:rPr>
  </w:style>
  <w:style w:type="paragraph" w:styleId="BodyText">
    <w:name w:val="Body Text"/>
    <w:basedOn w:val="Normal"/>
    <w:link w:val="BodyTextChar"/>
    <w:rsid w:val="00BD432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BD4320"/>
    <w:rPr>
      <w:rFonts w:ascii="BMWTypeLight" w:eastAsia="Times New Roman" w:hAnsi="BMWTypeLight" w:cs="Times New Roman"/>
      <w:color w:val="000000"/>
      <w:szCs w:val="20"/>
    </w:rPr>
  </w:style>
  <w:style w:type="paragraph" w:customStyle="1" w:styleId="ColorfulList-Accent11">
    <w:name w:val="Colorful List - Accent 11"/>
    <w:basedOn w:val="Normal"/>
    <w:uiPriority w:val="34"/>
    <w:qFormat/>
    <w:rsid w:val="00BD4320"/>
    <w:pPr>
      <w:ind w:left="720"/>
      <w:contextualSpacing/>
    </w:pPr>
  </w:style>
  <w:style w:type="paragraph" w:customStyle="1" w:styleId="Flietext">
    <w:name w:val="Fließtext"/>
    <w:basedOn w:val="Heading1"/>
    <w:rsid w:val="00FF0A38"/>
    <w:pPr>
      <w:keepNext w:val="0"/>
      <w:keepLines w:val="0"/>
      <w:overflowPunct/>
      <w:autoSpaceDE/>
      <w:autoSpaceDN/>
      <w:adjustRightInd/>
      <w:spacing w:before="0" w:after="330" w:line="330" w:lineRule="exact"/>
      <w:ind w:right="1134"/>
      <w:textAlignment w:val="auto"/>
    </w:pPr>
    <w:rPr>
      <w:rFonts w:ascii="BMWTypeLight" w:eastAsia="Times" w:hAnsi="BMWTypeLight"/>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FF0A38"/>
    <w:rPr>
      <w:rFonts w:ascii="Cambria" w:eastAsia="Times New Roman" w:hAnsi="Cambria" w:cs="Times New Roman"/>
      <w:b/>
      <w:bCs/>
      <w:color w:val="365F91"/>
      <w:sz w:val="28"/>
      <w:szCs w:val="28"/>
    </w:rPr>
  </w:style>
  <w:style w:type="paragraph" w:customStyle="1" w:styleId="Flietext-Top">
    <w:name w:val="Fließtext-Top"/>
    <w:link w:val="Flietext-TopZchn2"/>
    <w:rsid w:val="006200DC"/>
    <w:pPr>
      <w:keepNext/>
      <w:spacing w:line="330" w:lineRule="exact"/>
      <w:ind w:right="1134"/>
    </w:pPr>
    <w:rPr>
      <w:rFonts w:ascii="BMWTypeLight" w:eastAsia="Times" w:hAnsi="BMWTypeLight"/>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6200DC"/>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6200DC"/>
    <w:pPr>
      <w:overflowPunct/>
      <w:autoSpaceDE/>
      <w:autoSpaceDN/>
      <w:adjustRightInd/>
      <w:spacing w:after="330" w:line="330" w:lineRule="atLeast"/>
      <w:ind w:right="1134"/>
      <w:textAlignment w:val="auto"/>
    </w:pPr>
    <w:rPr>
      <w:rFonts w:ascii="BMWTypeLight" w:eastAsia="Times" w:hAnsi="BMWTypeLight"/>
      <w:color w:val="000000"/>
      <w:kern w:val="16"/>
      <w:sz w:val="22"/>
      <w:lang w:val="de-DE" w:eastAsia="de-DE"/>
    </w:rPr>
  </w:style>
  <w:style w:type="character" w:customStyle="1" w:styleId="Flietext-TopZchn2">
    <w:name w:val="Fließtext-Top Zchn2"/>
    <w:basedOn w:val="DefaultParagraphFont"/>
    <w:link w:val="Flietext-Top"/>
    <w:rsid w:val="006200DC"/>
    <w:rPr>
      <w:rFonts w:ascii="BMWTypeLight" w:eastAsia="Times" w:hAnsi="BMWTypeLight"/>
      <w:b/>
      <w:color w:val="000000"/>
      <w:kern w:val="16"/>
      <w:sz w:val="22"/>
      <w:lang w:val="de-DE" w:eastAsia="de-DE" w:bidi="ar-SA"/>
    </w:rPr>
  </w:style>
  <w:style w:type="paragraph" w:customStyle="1" w:styleId="Body1">
    <w:name w:val="Body 1"/>
    <w:rsid w:val="0084613B"/>
    <w:pPr>
      <w:outlineLvl w:val="0"/>
    </w:pPr>
    <w:rPr>
      <w:rFonts w:ascii="Helvetica" w:eastAsia="ヒラギノ角ゴ Pro W3" w:hAnsi="Helvetica"/>
      <w:color w:val="000000"/>
    </w:rPr>
  </w:style>
  <w:style w:type="character" w:styleId="CommentReference">
    <w:name w:val="annotation reference"/>
    <w:basedOn w:val="DefaultParagraphFont"/>
    <w:uiPriority w:val="99"/>
    <w:semiHidden/>
    <w:unhideWhenUsed/>
    <w:rsid w:val="00D96091"/>
    <w:rPr>
      <w:sz w:val="16"/>
      <w:szCs w:val="16"/>
    </w:rPr>
  </w:style>
  <w:style w:type="paragraph" w:styleId="CommentText">
    <w:name w:val="annotation text"/>
    <w:basedOn w:val="Normal"/>
    <w:link w:val="CommentTextChar"/>
    <w:uiPriority w:val="99"/>
    <w:semiHidden/>
    <w:unhideWhenUsed/>
    <w:rsid w:val="00D96091"/>
  </w:style>
  <w:style w:type="character" w:customStyle="1" w:styleId="CommentTextChar">
    <w:name w:val="Comment Text Char"/>
    <w:basedOn w:val="DefaultParagraphFont"/>
    <w:link w:val="CommentText"/>
    <w:uiPriority w:val="99"/>
    <w:semiHidden/>
    <w:rsid w:val="00D96091"/>
    <w:rPr>
      <w:rFonts w:ascii="BMW Helvetica Light" w:eastAsia="Times New Roman" w:hAnsi="BMW Helvetica Light" w:cs="Times New Roman"/>
      <w:sz w:val="20"/>
      <w:szCs w:val="20"/>
    </w:rPr>
  </w:style>
  <w:style w:type="paragraph" w:styleId="CommentSubject">
    <w:name w:val="annotation subject"/>
    <w:basedOn w:val="CommentText"/>
    <w:next w:val="CommentText"/>
    <w:link w:val="CommentSubjectChar"/>
    <w:uiPriority w:val="99"/>
    <w:semiHidden/>
    <w:unhideWhenUsed/>
    <w:rsid w:val="00D96091"/>
    <w:rPr>
      <w:b/>
      <w:bCs/>
    </w:rPr>
  </w:style>
  <w:style w:type="character" w:customStyle="1" w:styleId="CommentSubjectChar">
    <w:name w:val="Comment Subject Char"/>
    <w:basedOn w:val="CommentTextChar"/>
    <w:link w:val="CommentSubject"/>
    <w:uiPriority w:val="99"/>
    <w:semiHidden/>
    <w:rsid w:val="00D96091"/>
    <w:rPr>
      <w:b/>
      <w:bCs/>
    </w:rPr>
  </w:style>
  <w:style w:type="character" w:styleId="FootnoteReference">
    <w:name w:val="footnote reference"/>
    <w:basedOn w:val="DefaultParagraphFont"/>
    <w:semiHidden/>
    <w:rsid w:val="00D768A3"/>
    <w:rPr>
      <w:vertAlign w:val="superscript"/>
    </w:rPr>
  </w:style>
  <w:style w:type="paragraph" w:styleId="FootnoteText">
    <w:name w:val="footnote text"/>
    <w:basedOn w:val="Normal"/>
    <w:link w:val="FootnoteTextChar"/>
    <w:semiHidden/>
    <w:rsid w:val="00D768A3"/>
  </w:style>
  <w:style w:type="character" w:customStyle="1" w:styleId="FootnoteTextChar">
    <w:name w:val="Footnote Text Char"/>
    <w:basedOn w:val="DefaultParagraphFont"/>
    <w:link w:val="FootnoteText"/>
    <w:semiHidden/>
    <w:rsid w:val="00D768A3"/>
    <w:rPr>
      <w:rFonts w:ascii="BMW Helvetica Light" w:eastAsia="Times New Roman" w:hAnsi="BMW Helvetica Light" w:cs="Times New Roman"/>
      <w:sz w:val="20"/>
      <w:szCs w:val="20"/>
    </w:rPr>
  </w:style>
  <w:style w:type="paragraph" w:customStyle="1" w:styleId="Default">
    <w:name w:val="Default"/>
    <w:rsid w:val="00E83F07"/>
    <w:pPr>
      <w:autoSpaceDE w:val="0"/>
      <w:autoSpaceDN w:val="0"/>
      <w:adjustRightInd w:val="0"/>
    </w:pPr>
    <w:rPr>
      <w:rFonts w:ascii="BMWType V2 Light" w:hAnsi="BMWType V2 Light" w:cs="BMWType V2 Light"/>
      <w:color w:val="000000"/>
      <w:sz w:val="24"/>
      <w:szCs w:val="24"/>
    </w:rPr>
  </w:style>
  <w:style w:type="paragraph" w:customStyle="1" w:styleId="StandardBMWTypeV2Light">
    <w:name w:val="Standard + BMWType V2 Light"/>
    <w:basedOn w:val="Normal"/>
    <w:rsid w:val="00BC6D1A"/>
    <w:pPr>
      <w:overflowPunct/>
      <w:autoSpaceDE/>
      <w:autoSpaceDN/>
      <w:adjustRightInd/>
      <w:spacing w:after="330" w:line="330" w:lineRule="exact"/>
      <w:ind w:right="1134"/>
      <w:textAlignment w:val="auto"/>
    </w:pPr>
    <w:rPr>
      <w:rFonts w:ascii="BMWType V2 Light" w:eastAsia="Times" w:hAnsi="BMWType V2 Light"/>
      <w:color w:val="000000"/>
      <w:sz w:val="22"/>
      <w:lang w:val="de-DE" w:eastAsia="de-DE"/>
    </w:rPr>
  </w:style>
  <w:style w:type="paragraph" w:customStyle="1" w:styleId="a-grundtext">
    <w:name w:val="a-grundtext"/>
    <w:rsid w:val="00BC6D1A"/>
    <w:pPr>
      <w:spacing w:after="330" w:line="330" w:lineRule="exact"/>
      <w:ind w:right="1049"/>
    </w:pPr>
    <w:rPr>
      <w:rFonts w:ascii="BMWTypeLight" w:eastAsia="BMWTypeLight" w:hAnsi="BMWTypeLight"/>
      <w:color w:val="000000"/>
      <w:kern w:val="16"/>
      <w:sz w:val="22"/>
      <w:szCs w:val="22"/>
      <w:lang w:val="de-DE" w:eastAsia="de-DE"/>
    </w:rPr>
  </w:style>
  <w:style w:type="paragraph" w:styleId="NoSpacing">
    <w:name w:val="No Spacing"/>
    <w:basedOn w:val="Normal"/>
    <w:uiPriority w:val="1"/>
    <w:qFormat/>
    <w:rsid w:val="007C0FD1"/>
    <w:pPr>
      <w:overflowPunct/>
      <w:autoSpaceDE/>
      <w:autoSpaceDN/>
      <w:adjustRightInd/>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9057740">
      <w:bodyDiv w:val="1"/>
      <w:marLeft w:val="0"/>
      <w:marRight w:val="0"/>
      <w:marTop w:val="0"/>
      <w:marBottom w:val="0"/>
      <w:divBdr>
        <w:top w:val="none" w:sz="0" w:space="0" w:color="auto"/>
        <w:left w:val="none" w:sz="0" w:space="0" w:color="auto"/>
        <w:bottom w:val="none" w:sz="0" w:space="0" w:color="auto"/>
        <w:right w:val="none" w:sz="0" w:space="0" w:color="auto"/>
      </w:divBdr>
      <w:divsChild>
        <w:div w:id="1543637032">
          <w:marLeft w:val="0"/>
          <w:marRight w:val="0"/>
          <w:marTop w:val="0"/>
          <w:marBottom w:val="0"/>
          <w:divBdr>
            <w:top w:val="none" w:sz="0" w:space="0" w:color="auto"/>
            <w:left w:val="none" w:sz="0" w:space="0" w:color="auto"/>
            <w:bottom w:val="none" w:sz="0" w:space="0" w:color="auto"/>
            <w:right w:val="none" w:sz="0" w:space="0" w:color="auto"/>
          </w:divBdr>
          <w:divsChild>
            <w:div w:id="787285258">
              <w:marLeft w:val="0"/>
              <w:marRight w:val="0"/>
              <w:marTop w:val="0"/>
              <w:marBottom w:val="0"/>
              <w:divBdr>
                <w:top w:val="none" w:sz="0" w:space="0" w:color="auto"/>
                <w:left w:val="none" w:sz="0" w:space="0" w:color="auto"/>
                <w:bottom w:val="none" w:sz="0" w:space="0" w:color="auto"/>
                <w:right w:val="none" w:sz="0" w:space="0" w:color="auto"/>
              </w:divBdr>
              <w:divsChild>
                <w:div w:id="1690914472">
                  <w:marLeft w:val="0"/>
                  <w:marRight w:val="0"/>
                  <w:marTop w:val="0"/>
                  <w:marBottom w:val="0"/>
                  <w:divBdr>
                    <w:top w:val="none" w:sz="0" w:space="0" w:color="auto"/>
                    <w:left w:val="none" w:sz="0" w:space="0" w:color="auto"/>
                    <w:bottom w:val="none" w:sz="0" w:space="0" w:color="auto"/>
                    <w:right w:val="none" w:sz="0" w:space="0" w:color="auto"/>
                  </w:divBdr>
                  <w:divsChild>
                    <w:div w:id="965814387">
                      <w:marLeft w:val="0"/>
                      <w:marRight w:val="0"/>
                      <w:marTop w:val="0"/>
                      <w:marBottom w:val="0"/>
                      <w:divBdr>
                        <w:top w:val="none" w:sz="0" w:space="0" w:color="auto"/>
                        <w:left w:val="none" w:sz="0" w:space="0" w:color="auto"/>
                        <w:bottom w:val="none" w:sz="0" w:space="0" w:color="auto"/>
                        <w:right w:val="none" w:sz="0" w:space="0" w:color="auto"/>
                      </w:divBdr>
                      <w:divsChild>
                        <w:div w:id="659429646">
                          <w:marLeft w:val="0"/>
                          <w:marRight w:val="0"/>
                          <w:marTop w:val="0"/>
                          <w:marBottom w:val="0"/>
                          <w:divBdr>
                            <w:top w:val="none" w:sz="0" w:space="0" w:color="auto"/>
                            <w:left w:val="none" w:sz="0" w:space="0" w:color="auto"/>
                            <w:bottom w:val="none" w:sz="0" w:space="0" w:color="auto"/>
                            <w:right w:val="none" w:sz="0" w:space="0" w:color="auto"/>
                          </w:divBdr>
                          <w:divsChild>
                            <w:div w:id="8330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2D271-2E4F-4DEB-A806-AD7AAADB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3368</CharactersWithSpaces>
  <SharedDoc>false</SharedDoc>
  <HLinks>
    <vt:vector size="24" baseType="variant">
      <vt:variant>
        <vt:i4>3801137</vt:i4>
      </vt:variant>
      <vt:variant>
        <vt:i4>9</vt:i4>
      </vt:variant>
      <vt:variant>
        <vt:i4>0</vt:i4>
      </vt:variant>
      <vt:variant>
        <vt:i4>5</vt:i4>
      </vt:variant>
      <vt:variant>
        <vt:lpwstr>http://www.bmwusanews.com/</vt:lpwstr>
      </vt:variant>
      <vt:variant>
        <vt:lpwstr/>
      </vt:variant>
      <vt:variant>
        <vt:i4>3735594</vt:i4>
      </vt:variant>
      <vt:variant>
        <vt:i4>6</vt:i4>
      </vt:variant>
      <vt:variant>
        <vt:i4>0</vt:i4>
      </vt:variant>
      <vt:variant>
        <vt:i4>5</vt:i4>
      </vt:variant>
      <vt:variant>
        <vt:lpwstr>http://www.bmwgroupna.com/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cp:lastPrinted>2011-04-22T17:40:00Z</cp:lastPrinted>
  <dcterms:created xsi:type="dcterms:W3CDTF">2011-04-25T15:08:00Z</dcterms:created>
  <dcterms:modified xsi:type="dcterms:W3CDTF">2011-05-02T15:26:00Z</dcterms:modified>
</cp:coreProperties>
</file>