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r w:rsidRPr="00505A75">
              <w:rPr>
                <w:rFonts w:ascii="BMWType V2 Light" w:hAnsi="BMWType V2 Light" w:cs="BMWType V2 Light"/>
                <w:b/>
                <w:sz w:val="22"/>
                <w:szCs w:val="22"/>
              </w:rPr>
              <w:t>For Release:</w:t>
            </w:r>
          </w:p>
        </w:tc>
        <w:tc>
          <w:tcPr>
            <w:tcW w:w="5747" w:type="dxa"/>
          </w:tcPr>
          <w:p w:rsidR="00F37EB6" w:rsidRPr="006A0462" w:rsidRDefault="00C30851" w:rsidP="005605C1">
            <w:pPr>
              <w:spacing w:line="360" w:lineRule="atLeast"/>
              <w:ind w:left="-108" w:right="54"/>
              <w:rPr>
                <w:rFonts w:ascii="BMWType V2 Light" w:hAnsi="BMWType V2 Light" w:cs="BMWType V2 Light"/>
                <w:b/>
                <w:sz w:val="22"/>
                <w:szCs w:val="22"/>
              </w:rPr>
            </w:pPr>
            <w:r>
              <w:rPr>
                <w:rFonts w:ascii="BMWType V2 Light" w:hAnsi="BMWType V2 Light" w:cs="BMWType V2 Light"/>
                <w:b/>
                <w:sz w:val="22"/>
                <w:szCs w:val="22"/>
              </w:rPr>
              <w:t>April 28, 2011 1:00PM EDT</w:t>
            </w:r>
          </w:p>
        </w:tc>
      </w:tr>
      <w:tr w:rsidR="00F37EB6" w:rsidRPr="00505A75">
        <w:trPr>
          <w:cantSplit/>
        </w:trPr>
        <w:tc>
          <w:tcPr>
            <w:tcW w:w="1833" w:type="dxa"/>
          </w:tcPr>
          <w:p w:rsidR="00F37EB6" w:rsidRPr="00505A75" w:rsidRDefault="00F37EB6" w:rsidP="00F37EB6">
            <w:pPr>
              <w:spacing w:line="360" w:lineRule="atLeast"/>
              <w:ind w:right="54"/>
              <w:rPr>
                <w:rFonts w:ascii="BMWType V2 Light" w:hAnsi="BMWType V2 Light" w:cs="BMWType V2 Light"/>
                <w:b/>
                <w:sz w:val="22"/>
                <w:szCs w:val="22"/>
              </w:rPr>
            </w:pPr>
          </w:p>
        </w:tc>
        <w:tc>
          <w:tcPr>
            <w:tcW w:w="5747" w:type="dxa"/>
          </w:tcPr>
          <w:p w:rsidR="00F37EB6" w:rsidRPr="00505A75" w:rsidRDefault="00F37EB6" w:rsidP="00F37EB6">
            <w:pPr>
              <w:spacing w:line="360" w:lineRule="atLeast"/>
              <w:ind w:left="43" w:right="54"/>
              <w:rPr>
                <w:rFonts w:ascii="BMWType V2 Light" w:hAnsi="BMWType V2 Light" w:cs="BMWType V2 Light"/>
                <w:sz w:val="22"/>
                <w:szCs w:val="22"/>
              </w:rPr>
            </w:pPr>
          </w:p>
        </w:tc>
      </w:tr>
      <w:tr w:rsidR="00F37EB6" w:rsidRPr="00505A75">
        <w:trPr>
          <w:cantSplit/>
        </w:trPr>
        <w:tc>
          <w:tcPr>
            <w:tcW w:w="1833" w:type="dxa"/>
          </w:tcPr>
          <w:p w:rsidR="00F37EB6" w:rsidRPr="00505A75" w:rsidRDefault="00F37EB6" w:rsidP="00F37EB6">
            <w:pPr>
              <w:ind w:right="54"/>
              <w:rPr>
                <w:rFonts w:ascii="BMWType V2 Light" w:hAnsi="BMWType V2 Light" w:cs="BMWType V2 Light"/>
                <w:b/>
                <w:sz w:val="22"/>
                <w:szCs w:val="22"/>
              </w:rPr>
            </w:pPr>
            <w:r w:rsidRPr="00505A75">
              <w:rPr>
                <w:rFonts w:ascii="BMWType V2 Light" w:hAnsi="BMWType V2 Light" w:cs="BMWType V2 Light"/>
                <w:b/>
                <w:sz w:val="22"/>
                <w:szCs w:val="22"/>
              </w:rPr>
              <w:t>Contact:</w:t>
            </w:r>
          </w:p>
        </w:tc>
        <w:tc>
          <w:tcPr>
            <w:tcW w:w="5747" w:type="dxa"/>
          </w:tcPr>
          <w:p w:rsidR="00F37EB6" w:rsidRPr="00505A75" w:rsidRDefault="00F37EB6" w:rsidP="00F37EB6">
            <w:pPr>
              <w:ind w:left="-115" w:right="54"/>
              <w:rPr>
                <w:rFonts w:ascii="BMWType V2 Light" w:hAnsi="BMWType V2 Light" w:cs="BMWType V2 Light"/>
                <w:b/>
                <w:sz w:val="22"/>
                <w:szCs w:val="22"/>
              </w:rPr>
            </w:pPr>
            <w:r w:rsidRPr="00505A75">
              <w:rPr>
                <w:rFonts w:ascii="BMWType V2 Light" w:hAnsi="BMWType V2 Light" w:cs="BMWType V2 Light"/>
                <w:b/>
                <w:sz w:val="22"/>
                <w:szCs w:val="22"/>
              </w:rPr>
              <w:t>Thomas Plucinsky</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BMW Product and Technology Communications Manager</w:t>
            </w:r>
          </w:p>
          <w:p w:rsidR="00F37EB6" w:rsidRPr="00505A75" w:rsidRDefault="00F37EB6" w:rsidP="00F37EB6">
            <w:pPr>
              <w:ind w:left="-115" w:right="54"/>
              <w:rPr>
                <w:rFonts w:ascii="BMWType V2 Light" w:hAnsi="BMWType V2 Light" w:cs="BMWType V2 Light"/>
                <w:sz w:val="22"/>
                <w:szCs w:val="22"/>
                <w:lang w:val="de-DE"/>
              </w:rPr>
            </w:pPr>
            <w:r w:rsidRPr="00505A75">
              <w:rPr>
                <w:rFonts w:ascii="BMWType V2 Light" w:hAnsi="BMWType V2 Light" w:cs="BMWType V2 Light"/>
                <w:sz w:val="22"/>
                <w:szCs w:val="22"/>
                <w:lang w:val="de-DE"/>
              </w:rPr>
              <w:t>Tel. 201-307-3783</w:t>
            </w:r>
          </w:p>
          <w:p w:rsidR="00F37EB6" w:rsidRPr="00505A75" w:rsidRDefault="00CD27AC" w:rsidP="00F37EB6">
            <w:pPr>
              <w:ind w:left="-115" w:right="54"/>
              <w:rPr>
                <w:rFonts w:ascii="BMWType V2 Light" w:hAnsi="BMWType V2 Light" w:cs="BMWType V2 Light"/>
                <w:sz w:val="22"/>
                <w:szCs w:val="22"/>
                <w:lang w:val="de-DE"/>
              </w:rPr>
            </w:pPr>
            <w:hyperlink r:id="rId8" w:history="1">
              <w:r w:rsidR="00F37EB6" w:rsidRPr="00505A75">
                <w:rPr>
                  <w:rStyle w:val="Hyperlink"/>
                  <w:rFonts w:ascii="BMWType V2 Light" w:hAnsi="BMWType V2 Light" w:cs="BMWType V2 Light"/>
                  <w:sz w:val="22"/>
                  <w:szCs w:val="22"/>
                  <w:lang w:val="de-DE"/>
                </w:rPr>
                <w:t>Thomas.Plucinsky@bmwna.com</w:t>
              </w:r>
            </w:hyperlink>
          </w:p>
          <w:p w:rsidR="00F37EB6" w:rsidRPr="00505A75" w:rsidRDefault="00F37EB6" w:rsidP="00F37EB6">
            <w:pPr>
              <w:ind w:left="-115" w:right="54"/>
              <w:rPr>
                <w:rFonts w:ascii="BMWType V2 Light" w:hAnsi="BMWType V2 Light" w:cs="BMWType V2 Light"/>
                <w:sz w:val="22"/>
                <w:szCs w:val="22"/>
                <w:lang w:val="de-DE"/>
              </w:rPr>
            </w:pPr>
          </w:p>
          <w:p w:rsidR="00F37EB6" w:rsidRPr="00505A75" w:rsidRDefault="00F37EB6" w:rsidP="00F37EB6">
            <w:pPr>
              <w:ind w:left="-115" w:right="54"/>
              <w:rPr>
                <w:rFonts w:ascii="BMWType V2 Light" w:hAnsi="BMWType V2 Light" w:cs="BMWType V2 Light"/>
                <w:b/>
                <w:sz w:val="22"/>
                <w:szCs w:val="22"/>
                <w:lang w:val="de-DE"/>
              </w:rPr>
            </w:pPr>
            <w:r w:rsidRPr="00505A75">
              <w:rPr>
                <w:rFonts w:ascii="BMWType V2 Light" w:hAnsi="BMWType V2 Light" w:cs="BMWType V2 Light"/>
                <w:b/>
                <w:sz w:val="22"/>
                <w:szCs w:val="22"/>
                <w:lang w:val="de-DE"/>
              </w:rPr>
              <w:t>David J. Buchko</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Advanced Powertrain &amp; Heritage Communications</w:t>
            </w:r>
          </w:p>
          <w:p w:rsidR="00F37EB6" w:rsidRPr="00505A75" w:rsidRDefault="00F37EB6" w:rsidP="00F37EB6">
            <w:pPr>
              <w:ind w:left="-115" w:right="54"/>
              <w:rPr>
                <w:rFonts w:ascii="BMWType V2 Light" w:hAnsi="BMWType V2 Light" w:cs="BMWType V2 Light"/>
                <w:sz w:val="22"/>
                <w:szCs w:val="22"/>
              </w:rPr>
            </w:pPr>
            <w:r w:rsidRPr="00505A75">
              <w:rPr>
                <w:rFonts w:ascii="BMWType V2 Light" w:hAnsi="BMWType V2 Light" w:cs="BMWType V2 Light"/>
                <w:sz w:val="22"/>
                <w:szCs w:val="22"/>
              </w:rPr>
              <w:t>Tel. 201-307-3709</w:t>
            </w:r>
          </w:p>
          <w:p w:rsidR="00F37EB6" w:rsidRPr="006A0462" w:rsidRDefault="00CD27AC" w:rsidP="00F37EB6">
            <w:pPr>
              <w:ind w:left="-115" w:right="54"/>
              <w:rPr>
                <w:rFonts w:ascii="BMWType V2 Light" w:hAnsi="BMWType V2 Light" w:cs="BMWType V2 Light"/>
                <w:sz w:val="22"/>
                <w:szCs w:val="22"/>
                <w:lang w:val="de-DE"/>
              </w:rPr>
            </w:pPr>
            <w:hyperlink r:id="rId9" w:history="1">
              <w:r w:rsidR="00F37EB6" w:rsidRPr="00505A75">
                <w:rPr>
                  <w:rStyle w:val="Hyperlink"/>
                  <w:rFonts w:ascii="BMWType V2 Light" w:hAnsi="BMWType V2 Light" w:cs="BMWType V2 Light"/>
                  <w:sz w:val="22"/>
                  <w:szCs w:val="22"/>
                  <w:lang w:val="de-DE"/>
                </w:rPr>
                <w:t>Dave.Buchko@bmwna.com</w:t>
              </w:r>
            </w:hyperlink>
          </w:p>
          <w:p w:rsidR="00F37EB6" w:rsidRPr="00505A75" w:rsidRDefault="00F37EB6" w:rsidP="00920A0E">
            <w:pPr>
              <w:ind w:right="54"/>
              <w:rPr>
                <w:rFonts w:ascii="BMWType V2 Light" w:hAnsi="BMWType V2 Light" w:cs="BMWType V2 Light"/>
                <w:sz w:val="22"/>
                <w:szCs w:val="22"/>
              </w:rPr>
            </w:pPr>
          </w:p>
        </w:tc>
      </w:tr>
    </w:tbl>
    <w:p w:rsidR="001341B3" w:rsidRPr="00920A0E" w:rsidRDefault="001341B3" w:rsidP="00920A0E">
      <w:pPr>
        <w:pStyle w:val="NormalWeb"/>
        <w:rPr>
          <w:rFonts w:ascii="BMWType V2 Light" w:hAnsi="BMWType V2 Light" w:cs="BMWType V2 Light"/>
        </w:rPr>
      </w:pPr>
      <w:r w:rsidRPr="00920A0E">
        <w:rPr>
          <w:rStyle w:val="Strong"/>
          <w:rFonts w:ascii="BMWType V2 Light" w:hAnsi="BMWType V2 Light" w:cs="BMWType V2 Light"/>
        </w:rPr>
        <w:t>P</w:t>
      </w:r>
      <w:r w:rsidR="005605C1">
        <w:rPr>
          <w:rStyle w:val="Strong"/>
          <w:rFonts w:ascii="BMWType V2 Light" w:hAnsi="BMWType V2 Light" w:cs="BMWType V2 Light"/>
        </w:rPr>
        <w:t>andora</w:t>
      </w:r>
      <w:r w:rsidR="000720BC" w:rsidRPr="00920A0E">
        <w:rPr>
          <w:rFonts w:ascii="BMWType V2 Light" w:hAnsi="BMWType V2 Light" w:cs="BMWType V2 Light"/>
          <w:b/>
          <w:sz w:val="22"/>
          <w:vertAlign w:val="superscript"/>
        </w:rPr>
        <w:t>®</w:t>
      </w:r>
      <w:r w:rsidR="005605C1">
        <w:rPr>
          <w:rStyle w:val="Strong"/>
          <w:rFonts w:ascii="BMWType V2 Light" w:hAnsi="BMWType V2 Light" w:cs="BMWType V2 Light"/>
        </w:rPr>
        <w:t xml:space="preserve"> Now Available for</w:t>
      </w:r>
      <w:r w:rsidR="00DD7CE1">
        <w:rPr>
          <w:rStyle w:val="Strong"/>
          <w:rFonts w:ascii="BMWType V2 Light" w:hAnsi="BMWType V2 Light" w:cs="BMWType V2 Light"/>
        </w:rPr>
        <w:t xml:space="preserve"> </w:t>
      </w:r>
      <w:r w:rsidR="00893A21">
        <w:rPr>
          <w:rStyle w:val="Strong"/>
          <w:rFonts w:ascii="BMWType V2 Light" w:hAnsi="BMWType V2 Light" w:cs="BMWType V2 Light"/>
        </w:rPr>
        <w:t>M</w:t>
      </w:r>
      <w:r w:rsidR="000720BC">
        <w:rPr>
          <w:rStyle w:val="Strong"/>
          <w:rFonts w:ascii="BMWType V2 Light" w:hAnsi="BMWType V2 Light" w:cs="BMWType V2 Light"/>
        </w:rPr>
        <w:t xml:space="preserve">odel </w:t>
      </w:r>
      <w:r w:rsidR="00893A21">
        <w:rPr>
          <w:rStyle w:val="Strong"/>
          <w:rFonts w:ascii="BMWType V2 Light" w:hAnsi="BMWType V2 Light" w:cs="BMWType V2 Light"/>
        </w:rPr>
        <w:t>Y</w:t>
      </w:r>
      <w:r w:rsidR="000720BC">
        <w:rPr>
          <w:rStyle w:val="Strong"/>
          <w:rFonts w:ascii="BMWType V2 Light" w:hAnsi="BMWType V2 Light" w:cs="BMWType V2 Light"/>
        </w:rPr>
        <w:t>ear</w:t>
      </w:r>
      <w:r w:rsidR="00893A21">
        <w:rPr>
          <w:rStyle w:val="Strong"/>
          <w:rFonts w:ascii="BMWType V2 Light" w:hAnsi="BMWType V2 Light" w:cs="BMWType V2 Light"/>
        </w:rPr>
        <w:t xml:space="preserve"> 2011 BMW V</w:t>
      </w:r>
      <w:r w:rsidR="005605C1">
        <w:rPr>
          <w:rStyle w:val="Strong"/>
          <w:rFonts w:ascii="BMWType V2 Light" w:hAnsi="BMWType V2 Light" w:cs="BMWType V2 Light"/>
        </w:rPr>
        <w:t>ehicles</w:t>
      </w:r>
    </w:p>
    <w:p w:rsidR="000720BC" w:rsidRPr="000720BC" w:rsidRDefault="001341B3" w:rsidP="000720BC">
      <w:pPr>
        <w:pStyle w:val="NormalWeb"/>
        <w:numPr>
          <w:ilvl w:val="0"/>
          <w:numId w:val="6"/>
        </w:numPr>
        <w:ind w:left="360"/>
        <w:rPr>
          <w:rFonts w:ascii="BMWType V2 Light" w:hAnsi="BMWType V2 Light" w:cs="BMWType V2 Light"/>
          <w:b/>
          <w:sz w:val="22"/>
          <w:szCs w:val="22"/>
        </w:rPr>
      </w:pPr>
      <w:r w:rsidRPr="000720BC">
        <w:rPr>
          <w:rFonts w:ascii="BMWType V2 Light" w:hAnsi="BMWType V2 Light" w:cs="BMWType V2 Light"/>
          <w:b/>
          <w:sz w:val="22"/>
          <w:szCs w:val="22"/>
        </w:rPr>
        <w:t xml:space="preserve">Integration of </w:t>
      </w:r>
      <w:r w:rsidR="00EC6EBC" w:rsidRPr="000720BC">
        <w:rPr>
          <w:rFonts w:ascii="BMWType V2 Light" w:hAnsi="BMWType V2 Light" w:cs="BMWType V2 Light"/>
          <w:b/>
          <w:sz w:val="22"/>
          <w:szCs w:val="22"/>
        </w:rPr>
        <w:t>Pandora</w:t>
      </w:r>
      <w:r w:rsidRPr="000720BC">
        <w:rPr>
          <w:rFonts w:ascii="BMWType V2 Light" w:hAnsi="BMWType V2 Light" w:cs="BMWType V2 Light"/>
          <w:b/>
          <w:sz w:val="22"/>
          <w:szCs w:val="22"/>
          <w:vertAlign w:val="superscript"/>
        </w:rPr>
        <w:t>®</w:t>
      </w:r>
      <w:r w:rsidRPr="000720BC">
        <w:rPr>
          <w:rFonts w:ascii="BMWType V2 Light" w:hAnsi="BMWType V2 Light" w:cs="BMWType V2 Light"/>
          <w:b/>
          <w:sz w:val="22"/>
          <w:szCs w:val="22"/>
        </w:rPr>
        <w:t xml:space="preserve"> internet radio service enabled on all </w:t>
      </w:r>
      <w:r w:rsidRPr="000720BC">
        <w:rPr>
          <w:rFonts w:ascii="BMWType V2 Light" w:hAnsi="BMWType V2 Light" w:cs="BMWType V2 Light"/>
          <w:b/>
          <w:sz w:val="22"/>
          <w:szCs w:val="22"/>
        </w:rPr>
        <w:br/>
        <w:t>MY 2011 BMWs equipped with BMW Apps option</w:t>
      </w:r>
    </w:p>
    <w:p w:rsidR="000720BC" w:rsidRPr="000720BC" w:rsidRDefault="00726336" w:rsidP="000720BC">
      <w:pPr>
        <w:pStyle w:val="NormalWeb"/>
        <w:numPr>
          <w:ilvl w:val="0"/>
          <w:numId w:val="6"/>
        </w:numPr>
        <w:ind w:left="360"/>
        <w:rPr>
          <w:rFonts w:ascii="BMWType V2 Light" w:hAnsi="BMWType V2 Light" w:cs="BMWType V2 Light"/>
          <w:b/>
          <w:sz w:val="22"/>
          <w:szCs w:val="22"/>
        </w:rPr>
      </w:pPr>
      <w:r w:rsidRPr="000720BC">
        <w:rPr>
          <w:rFonts w:ascii="BMWType V2 Light" w:hAnsi="BMWType V2 Light" w:cs="BMWType V2 Light"/>
          <w:b/>
          <w:sz w:val="22"/>
          <w:szCs w:val="22"/>
        </w:rPr>
        <w:t xml:space="preserve">BMW integration available with latest version of free </w:t>
      </w:r>
      <w:r w:rsidR="00920A0E" w:rsidRPr="000720BC">
        <w:rPr>
          <w:rFonts w:ascii="BMWType V2 Light" w:hAnsi="BMWType V2 Light" w:cs="BMWType V2 Light"/>
          <w:b/>
          <w:sz w:val="22"/>
          <w:szCs w:val="22"/>
        </w:rPr>
        <w:t>Pandora</w:t>
      </w:r>
      <w:r w:rsidR="000720BC" w:rsidRPr="000720BC">
        <w:rPr>
          <w:rFonts w:ascii="BMWType V2 Light" w:hAnsi="BMWType V2 Light" w:cs="BMWType V2 Light"/>
          <w:b/>
          <w:sz w:val="22"/>
          <w:szCs w:val="22"/>
          <w:vertAlign w:val="superscript"/>
        </w:rPr>
        <w:t>®</w:t>
      </w:r>
      <w:r w:rsidR="00920A0E" w:rsidRPr="000720BC">
        <w:rPr>
          <w:rFonts w:ascii="BMWType V2 Light" w:hAnsi="BMWType V2 Light" w:cs="BMWType V2 Light"/>
          <w:b/>
          <w:sz w:val="22"/>
          <w:szCs w:val="22"/>
        </w:rPr>
        <w:t xml:space="preserve"> </w:t>
      </w:r>
      <w:proofErr w:type="spellStart"/>
      <w:r w:rsidR="00893A21" w:rsidRPr="000720BC">
        <w:rPr>
          <w:rFonts w:ascii="BMWType V2 Light" w:hAnsi="BMWType V2 Light" w:cs="BMWType V2 Light"/>
          <w:b/>
          <w:sz w:val="22"/>
          <w:szCs w:val="22"/>
        </w:rPr>
        <w:t>iPhone</w:t>
      </w:r>
      <w:proofErr w:type="spellEnd"/>
      <w:r w:rsidR="00896D9D" w:rsidRPr="000720BC">
        <w:rPr>
          <w:rFonts w:ascii="BMWType V2 Light" w:hAnsi="BMWType V2 Light" w:cs="BMWType V2 Light"/>
          <w:b/>
          <w:sz w:val="22"/>
          <w:szCs w:val="22"/>
        </w:rPr>
        <w:t xml:space="preserve"> </w:t>
      </w:r>
      <w:r w:rsidR="000720BC" w:rsidRPr="000720BC">
        <w:rPr>
          <w:rFonts w:ascii="BMWType V2 Light" w:hAnsi="BMWType V2 Light" w:cs="BMWType V2 Light"/>
          <w:b/>
          <w:sz w:val="22"/>
          <w:szCs w:val="22"/>
        </w:rPr>
        <w:t xml:space="preserve">app </w:t>
      </w:r>
    </w:p>
    <w:p w:rsidR="00920A0E" w:rsidRPr="000720BC" w:rsidRDefault="00920A0E" w:rsidP="000720BC">
      <w:pPr>
        <w:pStyle w:val="NormalWeb"/>
        <w:numPr>
          <w:ilvl w:val="0"/>
          <w:numId w:val="6"/>
        </w:numPr>
        <w:ind w:left="360"/>
        <w:rPr>
          <w:rFonts w:ascii="BMWType V2 Light" w:hAnsi="BMWType V2 Light" w:cs="BMWType V2 Light"/>
          <w:b/>
          <w:sz w:val="22"/>
          <w:szCs w:val="22"/>
        </w:rPr>
      </w:pPr>
      <w:r w:rsidRPr="000720BC">
        <w:rPr>
          <w:rFonts w:ascii="BMWType V2 Light" w:hAnsi="BMWType V2 Light" w:cs="BMWType V2 Light"/>
          <w:b/>
          <w:sz w:val="22"/>
          <w:szCs w:val="22"/>
        </w:rPr>
        <w:t>BMW Drivers operate Pandora</w:t>
      </w:r>
      <w:r w:rsidR="000720BC" w:rsidRPr="000720BC">
        <w:rPr>
          <w:rFonts w:ascii="BMWType V2 Light" w:hAnsi="BMWType V2 Light" w:cs="BMWType V2 Light"/>
          <w:b/>
          <w:sz w:val="22"/>
          <w:szCs w:val="22"/>
          <w:vertAlign w:val="superscript"/>
        </w:rPr>
        <w:t>®</w:t>
      </w:r>
      <w:r w:rsidRPr="000720BC">
        <w:rPr>
          <w:rFonts w:ascii="BMWType V2 Light" w:hAnsi="BMWType V2 Light" w:cs="BMWType V2 Light"/>
          <w:b/>
          <w:sz w:val="22"/>
          <w:szCs w:val="22"/>
        </w:rPr>
        <w:t xml:space="preserve"> using existing vehicle controls</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Style w:val="Strong"/>
          <w:rFonts w:ascii="BMWType V2 Light" w:hAnsi="BMWType V2 Light" w:cs="BMWType V2 Light"/>
          <w:sz w:val="22"/>
          <w:szCs w:val="22"/>
        </w:rPr>
        <w:t>Woodcliff Lake, NJ – April 2</w:t>
      </w:r>
      <w:r w:rsidR="00C30851" w:rsidRPr="000720BC">
        <w:rPr>
          <w:rStyle w:val="Strong"/>
          <w:rFonts w:ascii="BMWType V2 Light" w:hAnsi="BMWType V2 Light" w:cs="BMWType V2 Light"/>
          <w:sz w:val="22"/>
          <w:szCs w:val="22"/>
        </w:rPr>
        <w:t>8</w:t>
      </w:r>
      <w:r w:rsidRPr="000720BC">
        <w:rPr>
          <w:rStyle w:val="Strong"/>
          <w:rFonts w:ascii="BMWType V2 Light" w:hAnsi="BMWType V2 Light" w:cs="BMWType V2 Light"/>
          <w:sz w:val="22"/>
          <w:szCs w:val="22"/>
        </w:rPr>
        <w:t>, 2011…</w:t>
      </w:r>
      <w:r w:rsidRPr="000720BC">
        <w:rPr>
          <w:rFonts w:ascii="BMWType V2 Light" w:hAnsi="BMWType V2 Light" w:cs="BMWType V2 Light"/>
          <w:sz w:val="22"/>
          <w:szCs w:val="22"/>
        </w:rPr>
        <w:t xml:space="preserve"> BMW of North America announced today that the </w:t>
      </w:r>
      <w:r w:rsidR="00893A21" w:rsidRPr="000720BC">
        <w:rPr>
          <w:rFonts w:ascii="BMWType V2 Light" w:hAnsi="BMWType V2 Light" w:cs="BMWType V2 Light"/>
          <w:sz w:val="22"/>
          <w:szCs w:val="22"/>
        </w:rPr>
        <w:t>free</w:t>
      </w:r>
      <w:r w:rsidR="00466404" w:rsidRPr="000720BC">
        <w:rPr>
          <w:rFonts w:ascii="BMWType V2 Light" w:hAnsi="BMWType V2 Light" w:cs="BMWType V2 Light"/>
          <w:sz w:val="22"/>
          <w:szCs w:val="22"/>
        </w:rPr>
        <w:t xml:space="preserve"> </w:t>
      </w:r>
      <w:r w:rsidR="00EC6EBC" w:rsidRPr="000720BC">
        <w:rPr>
          <w:rFonts w:ascii="BMWType V2 Light" w:hAnsi="BMWType V2 Light" w:cs="BMWType V2 Light"/>
          <w:sz w:val="22"/>
          <w:szCs w:val="22"/>
        </w:rPr>
        <w:t>Pandora</w:t>
      </w:r>
      <w:r w:rsidR="000720BC" w:rsidRPr="000720BC">
        <w:rPr>
          <w:rFonts w:ascii="BMWType V2 Light" w:hAnsi="BMWType V2 Light" w:cs="BMWType V2 Light"/>
          <w:sz w:val="22"/>
          <w:szCs w:val="22"/>
          <w:vertAlign w:val="superscript"/>
        </w:rPr>
        <w:t>®</w:t>
      </w:r>
      <w:r w:rsidRPr="000720BC">
        <w:rPr>
          <w:rFonts w:ascii="BMWType V2 Light" w:hAnsi="BMWType V2 Light" w:cs="BMWType V2 Light"/>
          <w:sz w:val="22"/>
          <w:szCs w:val="22"/>
        </w:rPr>
        <w:t xml:space="preserve"> internet radio </w:t>
      </w:r>
      <w:proofErr w:type="spellStart"/>
      <w:r w:rsidR="00893A21" w:rsidRPr="000720BC">
        <w:rPr>
          <w:rFonts w:ascii="BMWType V2 Light" w:hAnsi="BMWType V2 Light" w:cs="BMWType V2 Light"/>
          <w:sz w:val="22"/>
          <w:szCs w:val="22"/>
        </w:rPr>
        <w:t>iPhone</w:t>
      </w:r>
      <w:proofErr w:type="spellEnd"/>
      <w:r w:rsidR="00896D9D" w:rsidRPr="000720BC">
        <w:rPr>
          <w:rFonts w:ascii="BMWType V2 Light" w:hAnsi="BMWType V2 Light" w:cs="BMWType V2 Light"/>
          <w:sz w:val="22"/>
          <w:szCs w:val="22"/>
        </w:rPr>
        <w:t xml:space="preserve"> </w:t>
      </w:r>
      <w:r w:rsidRPr="000720BC">
        <w:rPr>
          <w:rFonts w:ascii="BMWType V2 Light" w:hAnsi="BMWType V2 Light" w:cs="BMWType V2 Light"/>
          <w:sz w:val="22"/>
          <w:szCs w:val="22"/>
        </w:rPr>
        <w:t>app, the first third party app approved for the new BMW Apps feature, is now live and available for download at www.itunes.com/appstore.</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t xml:space="preserve">Beginning today, all MY 2011 </w:t>
      </w:r>
      <w:r w:rsidR="007641BB" w:rsidRPr="000720BC">
        <w:rPr>
          <w:rFonts w:ascii="BMWType V2 Light" w:hAnsi="BMWType V2 Light" w:cs="BMWType V2 Light"/>
          <w:sz w:val="22"/>
          <w:szCs w:val="22"/>
        </w:rPr>
        <w:t xml:space="preserve">and 2012 </w:t>
      </w:r>
      <w:r w:rsidRPr="000720BC">
        <w:rPr>
          <w:rFonts w:ascii="BMWType V2 Light" w:hAnsi="BMWType V2 Light" w:cs="BMWType V2 Light"/>
          <w:sz w:val="22"/>
          <w:szCs w:val="22"/>
        </w:rPr>
        <w:t xml:space="preserve">BMW vehicles equipped with the BMW Apps option will be able to stream </w:t>
      </w:r>
      <w:r w:rsidR="00EC6EBC" w:rsidRPr="000720BC">
        <w:rPr>
          <w:rFonts w:ascii="BMWType V2 Light" w:hAnsi="BMWType V2 Light" w:cs="BMWType V2 Light"/>
          <w:sz w:val="22"/>
          <w:szCs w:val="22"/>
        </w:rPr>
        <w:t xml:space="preserve">Pandora </w:t>
      </w:r>
      <w:r w:rsidR="00726336" w:rsidRPr="000720BC">
        <w:rPr>
          <w:rFonts w:ascii="BMWType V2 Light" w:hAnsi="BMWType V2 Light" w:cs="BMWType V2 Light"/>
          <w:sz w:val="22"/>
          <w:szCs w:val="22"/>
        </w:rPr>
        <w:t xml:space="preserve">internet radio </w:t>
      </w:r>
      <w:r w:rsidRPr="000720BC">
        <w:rPr>
          <w:rFonts w:ascii="BMWType V2 Light" w:hAnsi="BMWType V2 Light" w:cs="BMWType V2 Light"/>
          <w:sz w:val="22"/>
          <w:szCs w:val="22"/>
        </w:rPr>
        <w:t xml:space="preserve">through </w:t>
      </w:r>
      <w:r w:rsidR="00893A21" w:rsidRPr="000720BC">
        <w:rPr>
          <w:rFonts w:ascii="BMWType V2 Light" w:hAnsi="BMWType V2 Light" w:cs="BMWType V2 Light"/>
          <w:sz w:val="22"/>
          <w:szCs w:val="22"/>
        </w:rPr>
        <w:t>the</w:t>
      </w:r>
      <w:r w:rsidRPr="000720BC">
        <w:rPr>
          <w:rFonts w:ascii="BMWType V2 Light" w:hAnsi="BMWType V2 Light" w:cs="BMWType V2 Light"/>
          <w:sz w:val="22"/>
          <w:szCs w:val="22"/>
        </w:rPr>
        <w:t xml:space="preserve"> iPhone app. Once the iPhone is connected to the vehicle, the </w:t>
      </w:r>
      <w:r w:rsidR="00EC6EBC" w:rsidRPr="000720BC">
        <w:rPr>
          <w:rFonts w:ascii="BMWType V2 Light" w:hAnsi="BMWType V2 Light" w:cs="BMWType V2 Light"/>
          <w:sz w:val="22"/>
          <w:szCs w:val="22"/>
        </w:rPr>
        <w:t xml:space="preserve">Pandora </w:t>
      </w:r>
      <w:r w:rsidR="00893A21" w:rsidRPr="000720BC">
        <w:rPr>
          <w:rFonts w:ascii="BMWType V2 Light" w:hAnsi="BMWType V2 Light" w:cs="BMWType V2 Light"/>
          <w:sz w:val="22"/>
          <w:szCs w:val="22"/>
        </w:rPr>
        <w:t>personalized radio</w:t>
      </w:r>
      <w:r w:rsidR="00466404" w:rsidRPr="000720BC">
        <w:rPr>
          <w:rFonts w:ascii="BMWType V2 Light" w:hAnsi="BMWType V2 Light" w:cs="BMWType V2 Light"/>
          <w:sz w:val="22"/>
          <w:szCs w:val="22"/>
        </w:rPr>
        <w:t xml:space="preserve"> </w:t>
      </w:r>
      <w:r w:rsidRPr="000720BC">
        <w:rPr>
          <w:rFonts w:ascii="BMWType V2 Light" w:hAnsi="BMWType V2 Light" w:cs="BMWType V2 Light"/>
          <w:sz w:val="22"/>
          <w:szCs w:val="22"/>
        </w:rPr>
        <w:t xml:space="preserve">functions are operated by the vehicle’s existing controls. The </w:t>
      </w:r>
      <w:r w:rsidR="00EC6EBC" w:rsidRPr="000720BC">
        <w:rPr>
          <w:rFonts w:ascii="BMWType V2 Light" w:hAnsi="BMWType V2 Light" w:cs="BMWType V2 Light"/>
          <w:sz w:val="22"/>
          <w:szCs w:val="22"/>
        </w:rPr>
        <w:t>Pandora</w:t>
      </w:r>
      <w:r w:rsidR="00AE7AFC" w:rsidRPr="000720BC">
        <w:rPr>
          <w:rFonts w:ascii="BMWType V2 Light" w:hAnsi="BMWType V2 Light" w:cs="BMWType V2 Light"/>
          <w:sz w:val="22"/>
          <w:szCs w:val="22"/>
          <w:vertAlign w:val="superscript"/>
        </w:rPr>
        <w:t xml:space="preserve"> </w:t>
      </w:r>
      <w:r w:rsidRPr="000720BC">
        <w:rPr>
          <w:rFonts w:ascii="BMWType V2 Light" w:hAnsi="BMWType V2 Light" w:cs="BMWType V2 Light"/>
          <w:sz w:val="22"/>
          <w:szCs w:val="22"/>
        </w:rPr>
        <w:t>integration, like the BMW Connected app features, is seamless.</w:t>
      </w:r>
    </w:p>
    <w:p w:rsidR="00920A0E" w:rsidRPr="000720BC" w:rsidRDefault="00765E90"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t xml:space="preserve"> </w:t>
      </w:r>
      <w:r w:rsidR="00893A21" w:rsidRPr="000720BC">
        <w:rPr>
          <w:rFonts w:ascii="BMWType V2 Light" w:hAnsi="BMWType V2 Light" w:cs="BMWType V2 Light"/>
          <w:sz w:val="22"/>
          <w:szCs w:val="22"/>
        </w:rPr>
        <w:t>Popular</w:t>
      </w:r>
      <w:r w:rsidR="00920A0E" w:rsidRPr="000720BC">
        <w:rPr>
          <w:rFonts w:ascii="BMWType V2 Light" w:hAnsi="BMWType V2 Light" w:cs="BMWType V2 Light"/>
          <w:sz w:val="22"/>
          <w:szCs w:val="22"/>
        </w:rPr>
        <w:t xml:space="preserve"> </w:t>
      </w:r>
      <w:r w:rsidR="00EC6EBC" w:rsidRPr="000720BC">
        <w:rPr>
          <w:rFonts w:ascii="BMWType V2 Light" w:hAnsi="BMWType V2 Light" w:cs="BMWType V2 Light"/>
          <w:sz w:val="22"/>
          <w:szCs w:val="22"/>
        </w:rPr>
        <w:t>Pandora</w:t>
      </w:r>
      <w:r w:rsidR="00AE7AFC" w:rsidRPr="000720BC">
        <w:rPr>
          <w:rFonts w:ascii="BMWType V2 Light" w:hAnsi="BMWType V2 Light" w:cs="BMWType V2 Light"/>
          <w:sz w:val="22"/>
          <w:szCs w:val="22"/>
          <w:vertAlign w:val="superscript"/>
        </w:rPr>
        <w:t xml:space="preserve"> </w:t>
      </w:r>
      <w:r w:rsidR="00920A0E" w:rsidRPr="000720BC">
        <w:rPr>
          <w:rFonts w:ascii="BMWType V2 Light" w:hAnsi="BMWType V2 Light" w:cs="BMWType V2 Light"/>
          <w:sz w:val="22"/>
          <w:szCs w:val="22"/>
        </w:rPr>
        <w:t>features</w:t>
      </w:r>
      <w:r w:rsidR="00893A21" w:rsidRPr="000720BC">
        <w:rPr>
          <w:rFonts w:ascii="BMWType V2 Light" w:hAnsi="BMWType V2 Light" w:cs="BMWType V2 Light"/>
          <w:sz w:val="22"/>
          <w:szCs w:val="22"/>
        </w:rPr>
        <w:t xml:space="preserve"> available to MY 2011 BMW drivers include the abilities </w:t>
      </w:r>
      <w:r w:rsidR="00920A0E" w:rsidRPr="000720BC">
        <w:rPr>
          <w:rFonts w:ascii="BMWType V2 Light" w:hAnsi="BMWType V2 Light" w:cs="BMWType V2 Light"/>
          <w:sz w:val="22"/>
          <w:szCs w:val="22"/>
        </w:rPr>
        <w:t>eas</w:t>
      </w:r>
      <w:r w:rsidR="00893A21" w:rsidRPr="000720BC">
        <w:rPr>
          <w:rFonts w:ascii="BMWType V2 Light" w:hAnsi="BMWType V2 Light" w:cs="BMWType V2 Light"/>
          <w:sz w:val="22"/>
          <w:szCs w:val="22"/>
        </w:rPr>
        <w:t>il</w:t>
      </w:r>
      <w:r w:rsidR="00920A0E" w:rsidRPr="000720BC">
        <w:rPr>
          <w:rFonts w:ascii="BMWType V2 Light" w:hAnsi="BMWType V2 Light" w:cs="BMWType V2 Light"/>
          <w:sz w:val="22"/>
          <w:szCs w:val="22"/>
        </w:rPr>
        <w:t>y access existing stations, create new stations</w:t>
      </w:r>
      <w:r w:rsidR="00726336" w:rsidRPr="000720BC">
        <w:rPr>
          <w:rFonts w:ascii="BMWType V2 Light" w:hAnsi="BMWType V2 Light" w:cs="BMWType V2 Light"/>
          <w:sz w:val="22"/>
          <w:szCs w:val="22"/>
        </w:rPr>
        <w:t>,</w:t>
      </w:r>
      <w:r w:rsidR="007E7212" w:rsidRPr="000720BC">
        <w:rPr>
          <w:rFonts w:ascii="BMWType V2 Light" w:hAnsi="BMWType V2 Light" w:cs="BMWType V2 Light"/>
          <w:sz w:val="22"/>
          <w:szCs w:val="22"/>
        </w:rPr>
        <w:t xml:space="preserve"> </w:t>
      </w:r>
      <w:r w:rsidR="00726336" w:rsidRPr="000720BC">
        <w:rPr>
          <w:rFonts w:ascii="BMWType V2 Light" w:hAnsi="BMWType V2 Light" w:cs="BMWType V2 Light"/>
          <w:sz w:val="22"/>
          <w:szCs w:val="22"/>
        </w:rPr>
        <w:t xml:space="preserve">thumb-up </w:t>
      </w:r>
      <w:r w:rsidR="007E7212" w:rsidRPr="000720BC">
        <w:rPr>
          <w:rFonts w:ascii="BMWType V2 Light" w:hAnsi="BMWType V2 Light" w:cs="BMWType V2 Light"/>
          <w:sz w:val="22"/>
          <w:szCs w:val="22"/>
        </w:rPr>
        <w:t>or</w:t>
      </w:r>
      <w:r w:rsidR="00726336" w:rsidRPr="000720BC">
        <w:rPr>
          <w:rFonts w:ascii="BMWType V2 Light" w:hAnsi="BMWType V2 Light" w:cs="BMWType V2 Light"/>
          <w:sz w:val="22"/>
          <w:szCs w:val="22"/>
        </w:rPr>
        <w:t xml:space="preserve"> thumb-down </w:t>
      </w:r>
      <w:r w:rsidR="007E7212" w:rsidRPr="000720BC">
        <w:rPr>
          <w:rFonts w:ascii="BMWType V2 Light" w:hAnsi="BMWType V2 Light" w:cs="BMWType V2 Light"/>
          <w:sz w:val="22"/>
          <w:szCs w:val="22"/>
        </w:rPr>
        <w:t>tracks,</w:t>
      </w:r>
      <w:r w:rsidR="00893A21" w:rsidRPr="000720BC">
        <w:rPr>
          <w:rFonts w:ascii="BMWType V2 Light" w:hAnsi="BMWType V2 Light" w:cs="BMWType V2 Light"/>
          <w:sz w:val="22"/>
          <w:szCs w:val="22"/>
        </w:rPr>
        <w:t xml:space="preserve"> and </w:t>
      </w:r>
      <w:r w:rsidR="007E7212" w:rsidRPr="000720BC">
        <w:rPr>
          <w:rFonts w:ascii="BMWType V2 Light" w:hAnsi="BMWType V2 Light" w:cs="BMWType V2 Light"/>
          <w:sz w:val="22"/>
          <w:szCs w:val="22"/>
        </w:rPr>
        <w:t xml:space="preserve">bookmark </w:t>
      </w:r>
      <w:r w:rsidR="00893A21" w:rsidRPr="000720BC">
        <w:rPr>
          <w:rFonts w:ascii="BMWType V2 Light" w:hAnsi="BMWType V2 Light" w:cs="BMWType V2 Light"/>
          <w:sz w:val="22"/>
          <w:szCs w:val="22"/>
        </w:rPr>
        <w:t>songs</w:t>
      </w:r>
      <w:r w:rsidR="007E7212" w:rsidRPr="000720BC">
        <w:rPr>
          <w:rFonts w:ascii="BMWType V2 Light" w:hAnsi="BMWType V2 Light" w:cs="BMWType V2 Light"/>
          <w:sz w:val="22"/>
          <w:szCs w:val="22"/>
        </w:rPr>
        <w:t>.</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lastRenderedPageBreak/>
        <w:t xml:space="preserve">“The seamless integration of a highly desired service like Pandora demonstrates the enormous potential of the new BMW Apps,” said Stephan Durach, Director of the BMW Group Technology Office. “We are pleased that we are able to partner with Pandora </w:t>
      </w:r>
      <w:r w:rsidR="00C30851" w:rsidRPr="000720BC">
        <w:rPr>
          <w:rFonts w:ascii="BMWType V2 Light" w:hAnsi="BMWType V2 Light" w:cs="BMWType V2 Light"/>
          <w:sz w:val="22"/>
          <w:szCs w:val="22"/>
        </w:rPr>
        <w:t xml:space="preserve">in order to now </w:t>
      </w:r>
      <w:r w:rsidRPr="000720BC">
        <w:rPr>
          <w:rFonts w:ascii="BMWType V2 Light" w:hAnsi="BMWType V2 Light" w:cs="BMWType V2 Light"/>
          <w:sz w:val="22"/>
          <w:szCs w:val="22"/>
        </w:rPr>
        <w:t>offer this function across the BMW product range in a way that is simple to access and safer to operate.”</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t xml:space="preserve">"We're </w:t>
      </w:r>
      <w:r w:rsidR="007E7212" w:rsidRPr="000720BC">
        <w:rPr>
          <w:rFonts w:ascii="BMWType V2 Light" w:hAnsi="BMWType V2 Light" w:cs="BMWType V2 Light"/>
          <w:sz w:val="22"/>
          <w:szCs w:val="22"/>
        </w:rPr>
        <w:t xml:space="preserve">excited </w:t>
      </w:r>
      <w:r w:rsidRPr="000720BC">
        <w:rPr>
          <w:rFonts w:ascii="BMWType V2 Light" w:hAnsi="BMWType V2 Light" w:cs="BMWType V2 Light"/>
          <w:sz w:val="22"/>
          <w:szCs w:val="22"/>
        </w:rPr>
        <w:t>that BMW is making Pandora available to customers across its full range of vehicles</w:t>
      </w:r>
      <w:r w:rsidR="0006337E" w:rsidRPr="000720BC">
        <w:rPr>
          <w:rFonts w:ascii="BMWType V2 Light" w:hAnsi="BMWType V2 Light" w:cs="BMWType V2 Light"/>
          <w:sz w:val="22"/>
          <w:szCs w:val="22"/>
        </w:rPr>
        <w:t xml:space="preserve"> and that drivers will be able to tune into their personalized radio stations from the road</w:t>
      </w:r>
      <w:r w:rsidRPr="000720BC">
        <w:rPr>
          <w:rFonts w:ascii="BMWType V2 Light" w:hAnsi="BMWType V2 Light" w:cs="BMWType V2 Light"/>
          <w:sz w:val="22"/>
          <w:szCs w:val="22"/>
        </w:rPr>
        <w:t>,” said Jessica Steel, Executive Vice President of Business Development for Pandora.</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t xml:space="preserve">Customers can download the BMW Connected iPhone app, which is also available for free from the Apple App </w:t>
      </w:r>
      <w:r w:rsidR="00893A21" w:rsidRPr="000720BC">
        <w:rPr>
          <w:rFonts w:ascii="BMWType V2 Light" w:hAnsi="BMWType V2 Light" w:cs="BMWType V2 Light"/>
          <w:sz w:val="22"/>
          <w:szCs w:val="22"/>
        </w:rPr>
        <w:t>Store</w:t>
      </w:r>
      <w:r w:rsidRPr="000720BC">
        <w:rPr>
          <w:rFonts w:ascii="BMWType V2 Light" w:hAnsi="BMWType V2 Light" w:cs="BMWType V2 Light"/>
          <w:sz w:val="22"/>
          <w:szCs w:val="22"/>
        </w:rPr>
        <w:t>.</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t>The flexible design of BMW Apps allows unprecedented integration of smartphone functions, taking the in-car integration of iPhone, entertainment and online functions to a whole new level. BMW Apps adopts the familiar BMW display and controls to ensure that all functions can be operated comfortably, simply, safely and intuitively while minimizing driver distraction.</w:t>
      </w:r>
    </w:p>
    <w:p w:rsidR="00920A0E"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Fonts w:ascii="BMWType V2 Light" w:hAnsi="BMWType V2 Light" w:cs="BMWType V2 Light"/>
          <w:sz w:val="22"/>
          <w:szCs w:val="22"/>
        </w:rPr>
        <w:t xml:space="preserve">The iPhone is linked to the car either via USB cable or through the center armrest with an available snap-in adapter. Once connected, the phone can be stored and all functions are operated using the vehicle’s </w:t>
      </w:r>
      <w:proofErr w:type="spellStart"/>
      <w:r w:rsidRPr="000720BC">
        <w:rPr>
          <w:rFonts w:ascii="BMWType V2 Light" w:hAnsi="BMWType V2 Light" w:cs="BMWType V2 Light"/>
          <w:sz w:val="22"/>
          <w:szCs w:val="22"/>
        </w:rPr>
        <w:t>iDrive</w:t>
      </w:r>
      <w:proofErr w:type="spellEnd"/>
      <w:r w:rsidRPr="000720BC">
        <w:rPr>
          <w:rFonts w:ascii="BMWType V2 Light" w:hAnsi="BMWType V2 Light" w:cs="BMWType V2 Light"/>
          <w:sz w:val="22"/>
          <w:szCs w:val="22"/>
        </w:rPr>
        <w:t xml:space="preserve"> controller, steering wheel buttons and on-board monitor.</w:t>
      </w:r>
    </w:p>
    <w:p w:rsidR="00E435E7" w:rsidRPr="000720BC" w:rsidRDefault="00920A0E" w:rsidP="00B2571D">
      <w:pPr>
        <w:pStyle w:val="NormalWeb"/>
        <w:spacing w:after="120" w:afterAutospacing="0" w:line="360" w:lineRule="exact"/>
        <w:rPr>
          <w:rStyle w:val="Strong"/>
          <w:rFonts w:ascii="BMWType V2 Light" w:hAnsi="BMWType V2 Light" w:cs="BMWType V2 Light"/>
          <w:b w:val="0"/>
          <w:bCs w:val="0"/>
          <w:sz w:val="22"/>
          <w:szCs w:val="22"/>
        </w:rPr>
      </w:pPr>
      <w:r w:rsidRPr="000720BC">
        <w:rPr>
          <w:rFonts w:ascii="BMWType V2 Light" w:hAnsi="BMWType V2 Light" w:cs="BMWType V2 Light"/>
          <w:sz w:val="22"/>
          <w:szCs w:val="22"/>
        </w:rPr>
        <w:t xml:space="preserve">BMW Apps is available on model year 2012 and 2011 BMWs produced from March 2011 onwards for $250.00. The BMW Connected App and the Pandora app are </w:t>
      </w:r>
      <w:r w:rsidR="007641BB" w:rsidRPr="000720BC">
        <w:rPr>
          <w:rFonts w:ascii="BMWType V2 Light" w:hAnsi="BMWType V2 Light" w:cs="BMWType V2 Light"/>
          <w:sz w:val="22"/>
          <w:szCs w:val="22"/>
        </w:rPr>
        <w:t xml:space="preserve">now </w:t>
      </w:r>
      <w:r w:rsidRPr="000720BC">
        <w:rPr>
          <w:rFonts w:ascii="BMWType V2 Light" w:hAnsi="BMWType V2 Light" w:cs="BMWType V2 Light"/>
          <w:sz w:val="22"/>
          <w:szCs w:val="22"/>
        </w:rPr>
        <w:t>available for free at the Apple App Store.</w:t>
      </w:r>
    </w:p>
    <w:p w:rsidR="00286624" w:rsidRPr="000720BC" w:rsidRDefault="00920A0E" w:rsidP="00920A0E">
      <w:pPr>
        <w:pStyle w:val="NormalWeb"/>
        <w:spacing w:after="120" w:afterAutospacing="0" w:line="360" w:lineRule="exact"/>
        <w:rPr>
          <w:rFonts w:ascii="BMWType V2 Light" w:hAnsi="BMWType V2 Light" w:cs="BMWType V2 Light"/>
          <w:sz w:val="22"/>
          <w:szCs w:val="22"/>
        </w:rPr>
      </w:pPr>
      <w:r w:rsidRPr="000720BC">
        <w:rPr>
          <w:rStyle w:val="Strong"/>
          <w:rFonts w:ascii="BMWType V2 Light" w:hAnsi="BMWType V2 Light" w:cs="BMWType V2 Light"/>
          <w:sz w:val="22"/>
          <w:szCs w:val="22"/>
        </w:rPr>
        <w:t>A</w:t>
      </w:r>
      <w:r w:rsidR="005605C1" w:rsidRPr="000720BC">
        <w:rPr>
          <w:rStyle w:val="Strong"/>
          <w:rFonts w:ascii="BMWType V2 Light" w:hAnsi="BMWType V2 Light" w:cs="BMWType V2 Light"/>
          <w:sz w:val="22"/>
          <w:szCs w:val="22"/>
        </w:rPr>
        <w:t>bout Pandora</w:t>
      </w:r>
      <w:r w:rsidR="000720BC" w:rsidRPr="000720BC">
        <w:rPr>
          <w:rFonts w:ascii="BMWType V2 Light" w:hAnsi="BMWType V2 Light" w:cs="BMWType V2 Light"/>
          <w:sz w:val="22"/>
          <w:szCs w:val="22"/>
          <w:vertAlign w:val="superscript"/>
        </w:rPr>
        <w:t>®</w:t>
      </w:r>
      <w:r w:rsidRPr="000720BC">
        <w:rPr>
          <w:rFonts w:ascii="BMWType V2 Light" w:hAnsi="BMWType V2 Light" w:cs="BMWType V2 Light"/>
          <w:sz w:val="22"/>
          <w:szCs w:val="22"/>
        </w:rPr>
        <w:br/>
        <w:t>Pandora gives people music they love anytime, anywhere, through connected devices. Personalized stations launch instantly with the input of a single "seed" – a favorite artist, song or genre. The Music Genome Project</w:t>
      </w:r>
      <w:r w:rsidR="005258E6" w:rsidRPr="000720BC">
        <w:rPr>
          <w:rFonts w:ascii="BMWType V2 Light" w:hAnsi="BMWType V2 Light" w:cs="BMWType V2 Light"/>
          <w:sz w:val="22"/>
          <w:szCs w:val="22"/>
          <w:vertAlign w:val="superscript"/>
        </w:rPr>
        <w:t>®</w:t>
      </w:r>
      <w:r w:rsidRPr="000720BC">
        <w:rPr>
          <w:rFonts w:ascii="BMWType V2 Light" w:hAnsi="BMWType V2 Light" w:cs="BMWType V2 Light"/>
          <w:sz w:val="22"/>
          <w:szCs w:val="22"/>
        </w:rPr>
        <w:t>, a deeply detailed, hand-built musical taxonomy, powers Pandora's personalization using musicological "DNA" and constant listener feedback to craft personalized stations from a growing collection of hundreds of thousands of recordings. Tens of millions of people in the U.S. turn on Pandora to hear music they love. www.pandora.com.</w:t>
      </w:r>
      <w:bookmarkStart w:id="0" w:name="_GoBack"/>
      <w:bookmarkEnd w:id="0"/>
    </w:p>
    <w:p w:rsidR="00920A0E" w:rsidRPr="000720BC" w:rsidRDefault="00920A0E" w:rsidP="00F37EB6">
      <w:pPr>
        <w:pStyle w:val="Heading2"/>
        <w:spacing w:before="0" w:beforeAutospacing="0" w:after="0" w:afterAutospacing="0" w:line="360" w:lineRule="atLeast"/>
        <w:rPr>
          <w:rFonts w:ascii="BMWType V2 Light" w:hAnsi="BMWType V2 Light" w:cs="BMWType V2 Light"/>
          <w:sz w:val="22"/>
          <w:szCs w:val="22"/>
        </w:rPr>
      </w:pPr>
    </w:p>
    <w:p w:rsidR="00E435E7" w:rsidRPr="000720BC" w:rsidRDefault="00E435E7" w:rsidP="00E435E7">
      <w:pPr>
        <w:pStyle w:val="Heading2"/>
        <w:spacing w:before="0" w:beforeAutospacing="0" w:after="120" w:afterAutospacing="0"/>
        <w:rPr>
          <w:rFonts w:ascii="BMWType V2 Light" w:hAnsi="BMWType V2 Light" w:cs="BMWType V2 Light"/>
          <w:sz w:val="22"/>
          <w:szCs w:val="22"/>
        </w:rPr>
      </w:pPr>
      <w:r w:rsidRPr="000720BC">
        <w:rPr>
          <w:rFonts w:ascii="BMWType V2 Light" w:hAnsi="BMWType V2 Light" w:cs="BMWType V2 Light"/>
          <w:sz w:val="22"/>
          <w:szCs w:val="22"/>
        </w:rPr>
        <w:t xml:space="preserve">BMW Group </w:t>
      </w:r>
      <w:proofErr w:type="gramStart"/>
      <w:r w:rsidRPr="000720BC">
        <w:rPr>
          <w:rFonts w:ascii="BMWType V2 Light" w:hAnsi="BMWType V2 Light" w:cs="BMWType V2 Light"/>
          <w:sz w:val="22"/>
          <w:szCs w:val="22"/>
        </w:rPr>
        <w:t>In</w:t>
      </w:r>
      <w:proofErr w:type="gramEnd"/>
      <w:r w:rsidRPr="000720BC">
        <w:rPr>
          <w:rFonts w:ascii="BMWType V2 Light" w:hAnsi="BMWType V2 Light" w:cs="BMWType V2 Light"/>
          <w:sz w:val="22"/>
          <w:szCs w:val="22"/>
        </w:rPr>
        <w:t xml:space="preserve"> America</w:t>
      </w:r>
    </w:p>
    <w:p w:rsidR="00E435E7" w:rsidRPr="000720BC" w:rsidRDefault="00E435E7" w:rsidP="00E435E7">
      <w:pPr>
        <w:pStyle w:val="BodyText"/>
        <w:spacing w:line="360" w:lineRule="exact"/>
        <w:rPr>
          <w:rFonts w:ascii="BMWType V2 Light" w:hAnsi="BMWType V2 Light" w:cs="BMWType V2 Light"/>
          <w:color w:val="auto"/>
          <w:szCs w:val="22"/>
        </w:rPr>
      </w:pPr>
      <w:r w:rsidRPr="000720BC">
        <w:rPr>
          <w:rFonts w:ascii="BMWType V2 Light" w:hAnsi="BMWType V2 Light" w:cs="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0720BC">
        <w:rPr>
          <w:rFonts w:ascii="BMWType V2 Light" w:hAnsi="BMWType V2 Light" w:cs="BMWType V2 Light"/>
          <w:color w:val="auto"/>
          <w:szCs w:val="22"/>
        </w:rPr>
        <w:t>DesignworksUSA</w:t>
      </w:r>
      <w:proofErr w:type="spellEnd"/>
      <w:r w:rsidRPr="000720BC">
        <w:rPr>
          <w:rFonts w:ascii="BMWType V2 Light" w:hAnsi="BMWType V2 Light" w:cs="BMWType V2 Light"/>
          <w:color w:val="auto"/>
          <w:szCs w:val="22"/>
        </w:rPr>
        <w:t xml:space="preserve">, </w:t>
      </w:r>
      <w:r w:rsidRPr="000720BC">
        <w:rPr>
          <w:rFonts w:ascii="BMWType V2 Light" w:hAnsi="BMWType V2 Light" w:cs="BMWType V2 Light"/>
          <w:szCs w:val="22"/>
        </w:rPr>
        <w:t>a strategic design consultancy in California</w:t>
      </w:r>
      <w:r w:rsidRPr="000720BC">
        <w:rPr>
          <w:rFonts w:ascii="BMWType V2 Light" w:hAnsi="BMWType V2 Light" w:cs="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138 BMW motorcycle retailers, 105 MINI passenger car dealers, and 30 Rolls-Royce Motor Car dealers.  BMW (US) Holding Corp., the BMW Group’s sales headquarters for North America, is located in Woodcliff Lake, New Jersey.</w:t>
      </w:r>
      <w:r w:rsidRPr="000720BC">
        <w:rPr>
          <w:rFonts w:ascii="BMWType V2 Light" w:hAnsi="BMWType V2 Light" w:cs="BMWType V2 Light"/>
          <w:color w:val="auto"/>
          <w:szCs w:val="22"/>
        </w:rPr>
        <w:br/>
      </w:r>
    </w:p>
    <w:p w:rsidR="00E435E7" w:rsidRPr="000720BC" w:rsidRDefault="00E435E7" w:rsidP="00E435E7">
      <w:pPr>
        <w:pStyle w:val="BodyText"/>
        <w:spacing w:line="360" w:lineRule="exact"/>
        <w:rPr>
          <w:rFonts w:ascii="BMWType V2 Light" w:hAnsi="BMWType V2 Light" w:cs="BMWType V2 Light"/>
          <w:color w:val="auto"/>
          <w:szCs w:val="22"/>
        </w:rPr>
      </w:pPr>
      <w:r w:rsidRPr="000720BC">
        <w:rPr>
          <w:rFonts w:ascii="BMWType V2 Light" w:hAnsi="BMWType V2 Light" w:cs="BMWType V2 Light"/>
          <w:color w:val="auto"/>
          <w:szCs w:val="22"/>
        </w:rPr>
        <w:t>Information about BMW Group products is available to consumers via the Internet at:</w:t>
      </w:r>
    </w:p>
    <w:p w:rsidR="00E435E7" w:rsidRPr="000720BC" w:rsidRDefault="00CD27AC" w:rsidP="00E435E7">
      <w:pPr>
        <w:pStyle w:val="BodyText"/>
        <w:spacing w:line="360" w:lineRule="exact"/>
        <w:rPr>
          <w:rFonts w:ascii="BMWType V2 Light" w:hAnsi="BMWType V2 Light" w:cs="BMWType V2 Light"/>
          <w:color w:val="auto"/>
          <w:szCs w:val="22"/>
        </w:rPr>
      </w:pPr>
      <w:hyperlink r:id="rId10" w:history="1">
        <w:r w:rsidR="00E435E7" w:rsidRPr="000720BC">
          <w:rPr>
            <w:rStyle w:val="Hyperlink"/>
            <w:rFonts w:ascii="BMWType V2 Light" w:hAnsi="BMWType V2 Light" w:cs="BMWType V2 Light"/>
            <w:szCs w:val="22"/>
          </w:rPr>
          <w:t>www.bmwgroupna.com</w:t>
        </w:r>
      </w:hyperlink>
      <w:r w:rsidR="00E435E7" w:rsidRPr="000720BC">
        <w:rPr>
          <w:rFonts w:ascii="BMWType V2 Light" w:hAnsi="BMWType V2 Light" w:cs="BMWType V2 Light"/>
          <w:color w:val="auto"/>
          <w:szCs w:val="22"/>
        </w:rPr>
        <w:t xml:space="preserve">. </w:t>
      </w:r>
    </w:p>
    <w:p w:rsidR="00E435E7" w:rsidRPr="000720BC" w:rsidRDefault="00E435E7" w:rsidP="00E435E7">
      <w:pPr>
        <w:spacing w:line="340" w:lineRule="exact"/>
        <w:ind w:left="1008"/>
        <w:jc w:val="center"/>
        <w:rPr>
          <w:rFonts w:ascii="BMWType V2 Light" w:hAnsi="BMWType V2 Light" w:cs="BMWType V2 Light"/>
          <w:sz w:val="22"/>
          <w:szCs w:val="22"/>
        </w:rPr>
      </w:pPr>
      <w:r w:rsidRPr="000720BC">
        <w:rPr>
          <w:rFonts w:ascii="BMWType V2 Light" w:hAnsi="BMWType V2 Light" w:cs="BMWType V2 Light"/>
          <w:sz w:val="22"/>
          <w:szCs w:val="22"/>
        </w:rPr>
        <w:t>#      #      #</w:t>
      </w:r>
    </w:p>
    <w:p w:rsidR="00E435E7" w:rsidRPr="000720BC" w:rsidRDefault="00E435E7" w:rsidP="00E435E7">
      <w:pPr>
        <w:spacing w:line="340" w:lineRule="exact"/>
        <w:ind w:left="1008" w:firstLine="720"/>
        <w:jc w:val="both"/>
        <w:rPr>
          <w:rFonts w:ascii="BMWType V2 Light" w:hAnsi="BMWType V2 Light" w:cs="BMWType V2 Light"/>
          <w:sz w:val="22"/>
          <w:szCs w:val="22"/>
        </w:rPr>
      </w:pPr>
    </w:p>
    <w:p w:rsidR="00E435E7" w:rsidRPr="000720BC" w:rsidRDefault="00E435E7" w:rsidP="00E435E7">
      <w:pPr>
        <w:spacing w:line="340" w:lineRule="exact"/>
        <w:rPr>
          <w:rFonts w:ascii="BMWType V2 Light" w:hAnsi="BMWType V2 Light" w:cs="BMWType V2 Light"/>
          <w:sz w:val="22"/>
          <w:szCs w:val="22"/>
        </w:rPr>
      </w:pPr>
      <w:r w:rsidRPr="000720BC">
        <w:rPr>
          <w:rFonts w:ascii="BMWType V2 Light" w:hAnsi="BMWType V2 Light" w:cs="BMWType V2 Light"/>
          <w:b/>
          <w:sz w:val="22"/>
          <w:szCs w:val="22"/>
        </w:rPr>
        <w:t xml:space="preserve">Journalist note: </w:t>
      </w:r>
      <w:r w:rsidRPr="000720BC">
        <w:rPr>
          <w:rFonts w:ascii="BMWType V2 Light" w:hAnsi="BMWType V2 Light" w:cs="BMWType V2 Light"/>
          <w:sz w:val="22"/>
          <w:szCs w:val="22"/>
        </w:rPr>
        <w:t xml:space="preserve">Information about BMW and its products in the USA is available to journalists on-line at </w:t>
      </w:r>
      <w:hyperlink r:id="rId11" w:history="1">
        <w:r w:rsidRPr="000720BC">
          <w:rPr>
            <w:rStyle w:val="Hyperlink"/>
            <w:rFonts w:ascii="BMWType V2 Light" w:hAnsi="BMWType V2 Light" w:cs="BMWType V2 Light"/>
            <w:sz w:val="22"/>
            <w:szCs w:val="22"/>
          </w:rPr>
          <w:t>www.bmwusanews.com</w:t>
        </w:r>
      </w:hyperlink>
      <w:r w:rsidRPr="000720BC">
        <w:rPr>
          <w:rFonts w:ascii="BMWType V2 Light" w:hAnsi="BMWType V2 Light" w:cs="BMWType V2 Light"/>
          <w:sz w:val="22"/>
          <w:szCs w:val="22"/>
        </w:rPr>
        <w:t xml:space="preserve">.  </w:t>
      </w:r>
    </w:p>
    <w:p w:rsidR="00E435E7" w:rsidRPr="000720BC" w:rsidRDefault="00E435E7" w:rsidP="00E435E7">
      <w:pPr>
        <w:spacing w:line="340" w:lineRule="exact"/>
        <w:ind w:left="1008"/>
        <w:rPr>
          <w:rFonts w:ascii="BMWType V2 Light" w:hAnsi="BMWType V2 Light" w:cs="BMWType V2 Light"/>
          <w:sz w:val="22"/>
          <w:szCs w:val="22"/>
        </w:rPr>
      </w:pPr>
    </w:p>
    <w:p w:rsidR="00F37EB6" w:rsidRPr="000720BC" w:rsidRDefault="00E435E7" w:rsidP="00E435E7">
      <w:pPr>
        <w:spacing w:line="340" w:lineRule="exact"/>
        <w:ind w:left="1008"/>
        <w:jc w:val="center"/>
        <w:rPr>
          <w:rFonts w:ascii="BMWType V2 Light" w:hAnsi="BMWType V2 Light" w:cs="BMWType V2 Light"/>
          <w:sz w:val="22"/>
          <w:szCs w:val="22"/>
        </w:rPr>
      </w:pPr>
      <w:r w:rsidRPr="000720BC">
        <w:rPr>
          <w:rFonts w:ascii="BMWType V2 Light" w:hAnsi="BMWType V2 Light" w:cs="BMWType V2 Light"/>
          <w:sz w:val="22"/>
          <w:szCs w:val="22"/>
        </w:rPr>
        <w:t>#      #      #</w:t>
      </w:r>
    </w:p>
    <w:sectPr w:rsidR="00F37EB6" w:rsidRPr="000720BC" w:rsidSect="00F37EB6">
      <w:headerReference w:type="default" r:id="rId12"/>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A21" w:rsidRDefault="00893A21" w:rsidP="00F37EB6">
      <w:r>
        <w:separator/>
      </w:r>
    </w:p>
  </w:endnote>
  <w:endnote w:type="continuationSeparator" w:id="0">
    <w:p w:rsidR="00893A21" w:rsidRDefault="00893A21" w:rsidP="00F37E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 Helvetica Light">
    <w:altName w:val="Cambri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BMWType V2 Light">
    <w:altName w:val="Times New Roman"/>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A21" w:rsidRDefault="00893A21" w:rsidP="00F37EB6">
      <w:r>
        <w:separator/>
      </w:r>
    </w:p>
  </w:footnote>
  <w:footnote w:type="continuationSeparator" w:id="0">
    <w:p w:rsidR="00893A21" w:rsidRDefault="00893A21" w:rsidP="00F37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A21" w:rsidRDefault="00893A21">
    <w:pPr>
      <w:pStyle w:val="Header"/>
    </w:pPr>
  </w:p>
  <w:tbl>
    <w:tblPr>
      <w:tblW w:w="0" w:type="auto"/>
      <w:tblInd w:w="-1967" w:type="dxa"/>
      <w:tblLayout w:type="fixed"/>
      <w:tblLook w:val="0000"/>
    </w:tblPr>
    <w:tblGrid>
      <w:gridCol w:w="2075"/>
      <w:gridCol w:w="5446"/>
    </w:tblGrid>
    <w:tr w:rsidR="00893A21">
      <w:trPr>
        <w:cantSplit/>
        <w:trHeight w:val="1170"/>
      </w:trPr>
      <w:tc>
        <w:tcPr>
          <w:tcW w:w="2075" w:type="dxa"/>
        </w:tcPr>
        <w:p w:rsidR="00893A21" w:rsidRDefault="00893A21" w:rsidP="00F37EB6">
          <w:pPr>
            <w:pStyle w:val="subsid"/>
            <w:spacing w:before="76"/>
            <w:ind w:left="-13" w:right="72" w:firstLine="13"/>
            <w:rPr>
              <w:rFonts w:ascii="BMWTypeLight" w:hAnsi="BMWTypeLight"/>
            </w:rPr>
          </w:pPr>
          <w:r>
            <w:rPr>
              <w:rFonts w:ascii="BMWTypeLight" w:hAnsi="BMWTypeLight"/>
            </w:rPr>
            <w:t>A subsidiary</w:t>
          </w:r>
        </w:p>
        <w:p w:rsidR="00893A21" w:rsidRDefault="00893A21" w:rsidP="00F37EB6">
          <w:pPr>
            <w:pStyle w:val="subsid"/>
            <w:spacing w:before="0"/>
            <w:ind w:left="-14" w:right="72" w:firstLine="14"/>
          </w:pPr>
          <w:r>
            <w:rPr>
              <w:rFonts w:ascii="BMWTypeLight" w:hAnsi="BMWTypeLight"/>
            </w:rPr>
            <w:t xml:space="preserve"> of BMW AG</w:t>
          </w:r>
        </w:p>
      </w:tc>
      <w:tc>
        <w:tcPr>
          <w:tcW w:w="5446" w:type="dxa"/>
        </w:tcPr>
        <w:p w:rsidR="00893A21" w:rsidRPr="00731905" w:rsidRDefault="00893A21" w:rsidP="00F37EB6">
          <w:pPr>
            <w:pStyle w:val="Header"/>
            <w:ind w:left="-108"/>
            <w:rPr>
              <w:rFonts w:ascii="BMWTypeLight" w:hAnsi="BMWTypeLight"/>
              <w:b/>
              <w:sz w:val="30"/>
              <w:szCs w:val="30"/>
            </w:rPr>
          </w:pPr>
          <w:r w:rsidRPr="00731905">
            <w:rPr>
              <w:b/>
              <w:noProof/>
              <w:sz w:val="30"/>
              <w:szCs w:val="30"/>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pic:spPr>
                    </pic:pic>
                  </a:graphicData>
                </a:graphic>
              </wp:anchor>
            </w:drawing>
          </w:r>
          <w:r w:rsidRPr="00731905">
            <w:rPr>
              <w:rFonts w:ascii="BMWTypeLight" w:hAnsi="BMWTypeLight"/>
              <w:b/>
              <w:sz w:val="30"/>
              <w:szCs w:val="30"/>
            </w:rPr>
            <w:t>BMW</w:t>
          </w:r>
        </w:p>
        <w:p w:rsidR="00893A21" w:rsidRPr="00F656A5" w:rsidRDefault="00893A21" w:rsidP="00F37EB6">
          <w:pPr>
            <w:pStyle w:val="Header"/>
            <w:ind w:left="-108"/>
            <w:rPr>
              <w:rFonts w:ascii="BMWTypeLight" w:hAnsi="BMWTypeLight"/>
              <w:b/>
            </w:rPr>
          </w:pPr>
          <w:r w:rsidRPr="00F656A5">
            <w:rPr>
              <w:rFonts w:ascii="BMWTypeLight" w:hAnsi="BMWTypeLight"/>
              <w:b/>
              <w:color w:val="808080"/>
              <w:sz w:val="30"/>
            </w:rPr>
            <w:t>US Press Information</w:t>
          </w:r>
        </w:p>
      </w:tc>
    </w:tr>
  </w:tbl>
  <w:p w:rsidR="00893A21" w:rsidRDefault="00893A21" w:rsidP="00F37EB6">
    <w:pPr>
      <w:pStyle w:val="Header"/>
    </w:pPr>
  </w:p>
  <w:p w:rsidR="00893A21" w:rsidRDefault="00893A21">
    <w:pPr>
      <w:pStyle w:val="Header"/>
    </w:pPr>
  </w:p>
  <w:p w:rsidR="00893A21" w:rsidRDefault="00893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920A4"/>
    <w:multiLevelType w:val="hybridMultilevel"/>
    <w:tmpl w:val="C47E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F2265"/>
    <w:multiLevelType w:val="hybridMultilevel"/>
    <w:tmpl w:val="57803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733594E"/>
    <w:multiLevelType w:val="hybridMultilevel"/>
    <w:tmpl w:val="AC86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8952DA"/>
    <w:multiLevelType w:val="multilevel"/>
    <w:tmpl w:val="5E3A3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377889"/>
    <w:rsid w:val="00004BF0"/>
    <w:rsid w:val="000160D4"/>
    <w:rsid w:val="00020FEB"/>
    <w:rsid w:val="00031544"/>
    <w:rsid w:val="00033A29"/>
    <w:rsid w:val="0006337E"/>
    <w:rsid w:val="00070D8E"/>
    <w:rsid w:val="000720BC"/>
    <w:rsid w:val="000836D1"/>
    <w:rsid w:val="000D5505"/>
    <w:rsid w:val="00102DA8"/>
    <w:rsid w:val="001341B3"/>
    <w:rsid w:val="00192326"/>
    <w:rsid w:val="00196027"/>
    <w:rsid w:val="001B208E"/>
    <w:rsid w:val="001B4D58"/>
    <w:rsid w:val="001D7374"/>
    <w:rsid w:val="001F1BC7"/>
    <w:rsid w:val="00244EAC"/>
    <w:rsid w:val="00286624"/>
    <w:rsid w:val="00290B4B"/>
    <w:rsid w:val="002A5884"/>
    <w:rsid w:val="00327A47"/>
    <w:rsid w:val="00350BE2"/>
    <w:rsid w:val="00377889"/>
    <w:rsid w:val="00466404"/>
    <w:rsid w:val="00496DA7"/>
    <w:rsid w:val="004A10A1"/>
    <w:rsid w:val="004A41F1"/>
    <w:rsid w:val="004B263F"/>
    <w:rsid w:val="004F022F"/>
    <w:rsid w:val="004F5B23"/>
    <w:rsid w:val="00505A75"/>
    <w:rsid w:val="0051468A"/>
    <w:rsid w:val="00515A40"/>
    <w:rsid w:val="005258E6"/>
    <w:rsid w:val="005362E5"/>
    <w:rsid w:val="0055691B"/>
    <w:rsid w:val="005605C1"/>
    <w:rsid w:val="005C3497"/>
    <w:rsid w:val="00640B3D"/>
    <w:rsid w:val="00664B9F"/>
    <w:rsid w:val="00664D3D"/>
    <w:rsid w:val="00691C11"/>
    <w:rsid w:val="00697F88"/>
    <w:rsid w:val="006A0462"/>
    <w:rsid w:val="006A643A"/>
    <w:rsid w:val="00713E9B"/>
    <w:rsid w:val="00726336"/>
    <w:rsid w:val="00731905"/>
    <w:rsid w:val="007641BB"/>
    <w:rsid w:val="00765E90"/>
    <w:rsid w:val="007A1FA6"/>
    <w:rsid w:val="007B1A64"/>
    <w:rsid w:val="007C6411"/>
    <w:rsid w:val="007D7F69"/>
    <w:rsid w:val="007E15BB"/>
    <w:rsid w:val="007E7212"/>
    <w:rsid w:val="008318F9"/>
    <w:rsid w:val="00893A21"/>
    <w:rsid w:val="00896D9D"/>
    <w:rsid w:val="008E1E4F"/>
    <w:rsid w:val="008E5060"/>
    <w:rsid w:val="00920A0E"/>
    <w:rsid w:val="009728A6"/>
    <w:rsid w:val="00984985"/>
    <w:rsid w:val="00994B6E"/>
    <w:rsid w:val="00A03112"/>
    <w:rsid w:val="00A23E36"/>
    <w:rsid w:val="00A278AF"/>
    <w:rsid w:val="00A767AC"/>
    <w:rsid w:val="00A87996"/>
    <w:rsid w:val="00AC0532"/>
    <w:rsid w:val="00AD741E"/>
    <w:rsid w:val="00AE472B"/>
    <w:rsid w:val="00AE7AFC"/>
    <w:rsid w:val="00B156EC"/>
    <w:rsid w:val="00B2571D"/>
    <w:rsid w:val="00C029C0"/>
    <w:rsid w:val="00C05260"/>
    <w:rsid w:val="00C30851"/>
    <w:rsid w:val="00C83F5E"/>
    <w:rsid w:val="00CC64AE"/>
    <w:rsid w:val="00CD27AC"/>
    <w:rsid w:val="00DD7CE1"/>
    <w:rsid w:val="00E01853"/>
    <w:rsid w:val="00E20B30"/>
    <w:rsid w:val="00E373C8"/>
    <w:rsid w:val="00E435E7"/>
    <w:rsid w:val="00E55388"/>
    <w:rsid w:val="00EA47D2"/>
    <w:rsid w:val="00EC1C70"/>
    <w:rsid w:val="00EC6EBC"/>
    <w:rsid w:val="00F242AF"/>
    <w:rsid w:val="00F37EB6"/>
    <w:rsid w:val="00F44804"/>
    <w:rsid w:val="00F81C6E"/>
    <w:rsid w:val="00F8582E"/>
    <w:rsid w:val="00F873BF"/>
    <w:rsid w:val="00FD1E6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customStyle="1" w:styleId="ColorfulList-Accent11">
    <w:name w:val="Colorful List - Accent 11"/>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rFonts w:ascii="BMW Helvetica Light" w:eastAsia="Times New Roman" w:hAnsi="BMW Helvetica Light" w:cs="Times New Roman"/>
      <w:b/>
      <w:bCs/>
      <w:sz w:val="20"/>
      <w:szCs w:val="20"/>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customStyle="1" w:styleId="StandardBMWTypeV2Light">
    <w:name w:val="Standard + BMWType V2 Light"/>
    <w:basedOn w:val="Normal"/>
    <w:rsid w:val="00BC6D1A"/>
    <w:pPr>
      <w:overflowPunct/>
      <w:autoSpaceDE/>
      <w:autoSpaceDN/>
      <w:adjustRightInd/>
      <w:spacing w:after="330" w:line="330" w:lineRule="exact"/>
      <w:ind w:right="1134"/>
      <w:textAlignment w:val="auto"/>
    </w:pPr>
    <w:rPr>
      <w:rFonts w:ascii="BMWType V2 Light" w:eastAsia="Times" w:hAnsi="BMWType V2 Light"/>
      <w:color w:val="000000"/>
      <w:sz w:val="22"/>
      <w:lang w:val="de-DE" w:eastAsia="de-DE"/>
    </w:rPr>
  </w:style>
  <w:style w:type="paragraph" w:customStyle="1" w:styleId="a-grundtext">
    <w:name w:val="a-grundtext"/>
    <w:rsid w:val="00BC6D1A"/>
    <w:pPr>
      <w:spacing w:after="330" w:line="330" w:lineRule="exact"/>
      <w:ind w:right="1049"/>
    </w:pPr>
    <w:rPr>
      <w:rFonts w:ascii="BMWTypeLight" w:eastAsia="BMWTypeLight" w:hAnsi="BMWTypeLight"/>
      <w:color w:val="000000"/>
      <w:kern w:val="16"/>
      <w:sz w:val="22"/>
      <w:szCs w:val="22"/>
      <w:lang w:val="de-DE" w:eastAsia="de-DE"/>
    </w:rPr>
  </w:style>
  <w:style w:type="paragraph" w:styleId="NormalWeb">
    <w:name w:val="Normal (Web)"/>
    <w:basedOn w:val="Normal"/>
    <w:uiPriority w:val="99"/>
    <w:unhideWhenUsed/>
    <w:rsid w:val="00920A0E"/>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920A0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textAlignment w:val="baseline"/>
    </w:pPr>
    <w:rPr>
      <w:rFonts w:ascii="BMW Helvetica Light" w:eastAsia="Times New Roman" w:hAnsi="BMW Helvetica Light"/>
    </w:rPr>
  </w:style>
  <w:style w:type="paragraph" w:styleId="Heading1">
    <w:name w:val="heading 1"/>
    <w:basedOn w:val="Normal"/>
    <w:next w:val="Normal"/>
    <w:link w:val="Heading1Char"/>
    <w:uiPriority w:val="9"/>
    <w:qFormat/>
    <w:rsid w:val="00FF0A38"/>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Calibri" w:eastAsia="Calibri" w:hAnsi="Calibr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customStyle="1" w:styleId="ColorfulList-Accent11">
    <w:name w:val="Colorful List - Accent 11"/>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Cambria" w:eastAsia="Times New Roman" w:hAnsi="Cambria" w:cs="Times New Roman"/>
      <w:b/>
      <w:bCs/>
      <w:color w:val="365F91"/>
      <w:sz w:val="28"/>
      <w:szCs w:val="28"/>
    </w:rPr>
  </w:style>
  <w:style w:type="paragraph" w:customStyle="1" w:styleId="Flietext-Top">
    <w:name w:val="Fließtext-Top"/>
    <w:link w:val="Flietext-TopZchn2"/>
    <w:rsid w:val="006200DC"/>
    <w:pPr>
      <w:keepNext/>
      <w:spacing w:line="330" w:lineRule="exact"/>
      <w:ind w:right="1134"/>
    </w:pPr>
    <w:rPr>
      <w:rFonts w:ascii="BMWTypeLight" w:eastAsia="Times" w:hAnsi="BMWTypeLight"/>
      <w:b/>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b/>
      <w:color w:val="000000"/>
      <w:kern w:val="16"/>
      <w:sz w:val="22"/>
      <w:lang w:val="de-DE" w:eastAsia="de-DE" w:bidi="ar-SA"/>
    </w:rPr>
  </w:style>
  <w:style w:type="paragraph" w:customStyle="1" w:styleId="Body1">
    <w:name w:val="Body 1"/>
    <w:rsid w:val="0084613B"/>
    <w:pPr>
      <w:outlineLvl w:val="0"/>
    </w:pPr>
    <w:rPr>
      <w:rFonts w:ascii="Helvetica" w:eastAsia="ヒラギノ角ゴ Pro W3" w:hAnsi="Helvetica"/>
      <w:color w:val="00000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rFonts w:ascii="BMW Helvetica Light" w:eastAsia="Times New Roman" w:hAnsi="BMW Helvetica Light" w:cs="Times New Roman"/>
      <w:b/>
      <w:bCs/>
      <w:sz w:val="20"/>
      <w:szCs w:val="20"/>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 w:type="paragraph" w:customStyle="1" w:styleId="Default">
    <w:name w:val="Default"/>
    <w:rsid w:val="00E83F07"/>
    <w:pPr>
      <w:autoSpaceDE w:val="0"/>
      <w:autoSpaceDN w:val="0"/>
      <w:adjustRightInd w:val="0"/>
    </w:pPr>
    <w:rPr>
      <w:rFonts w:ascii="BMWType V2 Light" w:hAnsi="BMWType V2 Light" w:cs="BMWType V2 Light"/>
      <w:color w:val="000000"/>
      <w:sz w:val="24"/>
      <w:szCs w:val="24"/>
    </w:rPr>
  </w:style>
  <w:style w:type="paragraph" w:customStyle="1" w:styleId="StandardBMWTypeV2Light">
    <w:name w:val="Standard + BMWType V2 Light"/>
    <w:basedOn w:val="Normal"/>
    <w:rsid w:val="00BC6D1A"/>
    <w:pPr>
      <w:overflowPunct/>
      <w:autoSpaceDE/>
      <w:autoSpaceDN/>
      <w:adjustRightInd/>
      <w:spacing w:after="330" w:line="330" w:lineRule="exact"/>
      <w:ind w:right="1134"/>
      <w:textAlignment w:val="auto"/>
    </w:pPr>
    <w:rPr>
      <w:rFonts w:ascii="BMWType V2 Light" w:eastAsia="Times" w:hAnsi="BMWType V2 Light"/>
      <w:color w:val="000000"/>
      <w:sz w:val="22"/>
      <w:lang w:val="de-DE" w:eastAsia="de-DE"/>
    </w:rPr>
  </w:style>
  <w:style w:type="paragraph" w:customStyle="1" w:styleId="a-grundtext">
    <w:name w:val="a-grundtext"/>
    <w:rsid w:val="00BC6D1A"/>
    <w:pPr>
      <w:spacing w:after="330" w:line="330" w:lineRule="exact"/>
      <w:ind w:right="1049"/>
    </w:pPr>
    <w:rPr>
      <w:rFonts w:ascii="BMWTypeLight" w:eastAsia="BMWTypeLight" w:hAnsi="BMWTypeLight"/>
      <w:color w:val="000000"/>
      <w:kern w:val="16"/>
      <w:sz w:val="22"/>
      <w:szCs w:val="22"/>
      <w:lang w:val="de-DE" w:eastAsia="de-DE"/>
    </w:rPr>
  </w:style>
  <w:style w:type="paragraph" w:styleId="NormalWeb">
    <w:name w:val="Normal (Web)"/>
    <w:basedOn w:val="Normal"/>
    <w:uiPriority w:val="99"/>
    <w:unhideWhenUsed/>
    <w:rsid w:val="00920A0E"/>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920A0E"/>
    <w:rPr>
      <w:b/>
      <w:bCs/>
    </w:rPr>
  </w:style>
</w:styles>
</file>

<file path=word/webSettings.xml><?xml version="1.0" encoding="utf-8"?>
<w:webSettings xmlns:r="http://schemas.openxmlformats.org/officeDocument/2006/relationships" xmlns:w="http://schemas.openxmlformats.org/wordprocessingml/2006/main">
  <w:divs>
    <w:div w:id="59057740">
      <w:bodyDiv w:val="1"/>
      <w:marLeft w:val="0"/>
      <w:marRight w:val="0"/>
      <w:marTop w:val="0"/>
      <w:marBottom w:val="0"/>
      <w:divBdr>
        <w:top w:val="none" w:sz="0" w:space="0" w:color="auto"/>
        <w:left w:val="none" w:sz="0" w:space="0" w:color="auto"/>
        <w:bottom w:val="none" w:sz="0" w:space="0" w:color="auto"/>
        <w:right w:val="none" w:sz="0" w:space="0" w:color="auto"/>
      </w:divBdr>
      <w:divsChild>
        <w:div w:id="1543637032">
          <w:marLeft w:val="0"/>
          <w:marRight w:val="0"/>
          <w:marTop w:val="0"/>
          <w:marBottom w:val="0"/>
          <w:divBdr>
            <w:top w:val="none" w:sz="0" w:space="0" w:color="auto"/>
            <w:left w:val="none" w:sz="0" w:space="0" w:color="auto"/>
            <w:bottom w:val="none" w:sz="0" w:space="0" w:color="auto"/>
            <w:right w:val="none" w:sz="0" w:space="0" w:color="auto"/>
          </w:divBdr>
          <w:divsChild>
            <w:div w:id="787285258">
              <w:marLeft w:val="0"/>
              <w:marRight w:val="0"/>
              <w:marTop w:val="0"/>
              <w:marBottom w:val="0"/>
              <w:divBdr>
                <w:top w:val="none" w:sz="0" w:space="0" w:color="auto"/>
                <w:left w:val="none" w:sz="0" w:space="0" w:color="auto"/>
                <w:bottom w:val="none" w:sz="0" w:space="0" w:color="auto"/>
                <w:right w:val="none" w:sz="0" w:space="0" w:color="auto"/>
              </w:divBdr>
              <w:divsChild>
                <w:div w:id="1690914472">
                  <w:marLeft w:val="0"/>
                  <w:marRight w:val="0"/>
                  <w:marTop w:val="0"/>
                  <w:marBottom w:val="0"/>
                  <w:divBdr>
                    <w:top w:val="none" w:sz="0" w:space="0" w:color="auto"/>
                    <w:left w:val="none" w:sz="0" w:space="0" w:color="auto"/>
                    <w:bottom w:val="none" w:sz="0" w:space="0" w:color="auto"/>
                    <w:right w:val="none" w:sz="0" w:space="0" w:color="auto"/>
                  </w:divBdr>
                  <w:divsChild>
                    <w:div w:id="965814387">
                      <w:marLeft w:val="0"/>
                      <w:marRight w:val="0"/>
                      <w:marTop w:val="0"/>
                      <w:marBottom w:val="0"/>
                      <w:divBdr>
                        <w:top w:val="none" w:sz="0" w:space="0" w:color="auto"/>
                        <w:left w:val="none" w:sz="0" w:space="0" w:color="auto"/>
                        <w:bottom w:val="none" w:sz="0" w:space="0" w:color="auto"/>
                        <w:right w:val="none" w:sz="0" w:space="0" w:color="auto"/>
                      </w:divBdr>
                      <w:divsChild>
                        <w:div w:id="659429646">
                          <w:marLeft w:val="0"/>
                          <w:marRight w:val="0"/>
                          <w:marTop w:val="0"/>
                          <w:marBottom w:val="0"/>
                          <w:divBdr>
                            <w:top w:val="none" w:sz="0" w:space="0" w:color="auto"/>
                            <w:left w:val="none" w:sz="0" w:space="0" w:color="auto"/>
                            <w:bottom w:val="none" w:sz="0" w:space="0" w:color="auto"/>
                            <w:right w:val="none" w:sz="0" w:space="0" w:color="auto"/>
                          </w:divBdr>
                          <w:divsChild>
                            <w:div w:id="8330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911C2-CC25-452B-9A2C-CE4C1B6A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Links>
    <vt:vector size="24" baseType="variant">
      <vt:variant>
        <vt:i4>3801137</vt:i4>
      </vt:variant>
      <vt:variant>
        <vt:i4>9</vt:i4>
      </vt:variant>
      <vt:variant>
        <vt:i4>0</vt:i4>
      </vt:variant>
      <vt:variant>
        <vt:i4>5</vt:i4>
      </vt:variant>
      <vt:variant>
        <vt:lpwstr>http://www.bmwusanews.com/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2011-04-28T13:13:00Z</dcterms:created>
  <dcterms:modified xsi:type="dcterms:W3CDTF">2011-04-28T13:16:00Z</dcterms:modified>
</cp:coreProperties>
</file>