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For Release:</w:t>
            </w:r>
          </w:p>
        </w:tc>
        <w:tc>
          <w:tcPr>
            <w:tcW w:w="5747" w:type="dxa"/>
          </w:tcPr>
          <w:p w:rsidR="00024E73" w:rsidRPr="003862B6" w:rsidRDefault="00EE4F7F" w:rsidP="00870CEA">
            <w:pPr>
              <w:ind w:left="-108"/>
              <w:rPr>
                <w:rFonts w:ascii="BMWType V2 Light" w:hAnsi="BMWType V2 Light"/>
                <w:sz w:val="22"/>
                <w:szCs w:val="22"/>
              </w:rPr>
            </w:pPr>
            <w:r>
              <w:rPr>
                <w:rFonts w:ascii="BMWType V2 Light" w:hAnsi="BMWType V2 Light"/>
                <w:sz w:val="22"/>
                <w:szCs w:val="22"/>
              </w:rPr>
              <w:t>IMMEDIATE</w:t>
            </w:r>
          </w:p>
        </w:tc>
      </w:tr>
      <w:tr w:rsidR="00024E73" w:rsidRPr="003862B6" w:rsidTr="00BE4BF9">
        <w:trPr>
          <w:cantSplit/>
        </w:trPr>
        <w:tc>
          <w:tcPr>
            <w:tcW w:w="1833" w:type="dxa"/>
          </w:tcPr>
          <w:p w:rsidR="00024E73" w:rsidRPr="003862B6" w:rsidRDefault="00024E73" w:rsidP="00BE4BF9">
            <w:pPr>
              <w:spacing w:line="360" w:lineRule="atLeast"/>
              <w:ind w:right="72"/>
              <w:jc w:val="right"/>
              <w:rPr>
                <w:rFonts w:ascii="BMWType V2 Light" w:hAnsi="BMWType V2 Light"/>
                <w:b/>
                <w:sz w:val="22"/>
                <w:szCs w:val="22"/>
              </w:rPr>
            </w:pPr>
          </w:p>
        </w:tc>
        <w:tc>
          <w:tcPr>
            <w:tcW w:w="5747" w:type="dxa"/>
          </w:tcPr>
          <w:p w:rsidR="00024E73" w:rsidRPr="003862B6" w:rsidRDefault="00024E73" w:rsidP="00870CEA">
            <w:pPr>
              <w:spacing w:line="360" w:lineRule="atLeast"/>
              <w:ind w:left="-108"/>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r w:rsidRPr="003862B6">
              <w:rPr>
                <w:rFonts w:ascii="BMWType V2 Light" w:hAnsi="BMWType V2 Light"/>
                <w:b/>
                <w:sz w:val="22"/>
                <w:szCs w:val="22"/>
              </w:rPr>
              <w:t>Contact:</w:t>
            </w:r>
          </w:p>
        </w:tc>
        <w:tc>
          <w:tcPr>
            <w:tcW w:w="5747" w:type="dxa"/>
          </w:tcPr>
          <w:p w:rsidR="00EE4F7F" w:rsidRPr="00C457DB" w:rsidRDefault="00EE4F7F" w:rsidP="00870CEA">
            <w:pPr>
              <w:ind w:left="-108"/>
              <w:rPr>
                <w:rFonts w:ascii="BMWType V2 Light" w:hAnsi="BMWType V2 Light"/>
                <w:sz w:val="22"/>
                <w:szCs w:val="22"/>
              </w:rPr>
            </w:pPr>
            <w:r w:rsidRPr="00C457DB">
              <w:rPr>
                <w:rFonts w:ascii="BMWType V2 Light" w:hAnsi="BMWType V2 Light"/>
                <w:sz w:val="22"/>
                <w:szCs w:val="22"/>
              </w:rPr>
              <w:t>David J. Buchko</w:t>
            </w:r>
          </w:p>
          <w:p w:rsidR="00EE4F7F" w:rsidRDefault="00EE4F7F" w:rsidP="00870CEA">
            <w:pPr>
              <w:ind w:left="-108"/>
              <w:rPr>
                <w:rFonts w:ascii="BMWType V2 Light" w:hAnsi="BMWType V2 Light"/>
                <w:sz w:val="22"/>
                <w:szCs w:val="22"/>
              </w:rPr>
            </w:pPr>
            <w:r>
              <w:rPr>
                <w:rFonts w:ascii="BMWType V2 Light" w:hAnsi="BMWType V2 Light"/>
                <w:sz w:val="22"/>
                <w:szCs w:val="22"/>
              </w:rPr>
              <w:t>BMW Advanced Powertrain Communications</w:t>
            </w:r>
          </w:p>
          <w:p w:rsidR="00EE4F7F" w:rsidRPr="00C457DB" w:rsidRDefault="00EE4F7F" w:rsidP="00870CEA">
            <w:pPr>
              <w:ind w:left="-108"/>
              <w:rPr>
                <w:rFonts w:ascii="BMWType V2 Light" w:hAnsi="BMWType V2 Light"/>
                <w:sz w:val="22"/>
                <w:szCs w:val="22"/>
                <w:lang w:val="de-DE"/>
              </w:rPr>
            </w:pPr>
            <w:r w:rsidRPr="00C457DB">
              <w:rPr>
                <w:rFonts w:ascii="BMWType V2 Light" w:hAnsi="BMWType V2 Light"/>
                <w:sz w:val="22"/>
                <w:szCs w:val="22"/>
                <w:lang w:val="de-DE"/>
              </w:rPr>
              <w:t xml:space="preserve">(201) </w:t>
            </w:r>
            <w:r w:rsidR="003238A2">
              <w:fldChar w:fldCharType="begin"/>
            </w:r>
            <w:r>
              <w:instrText>HYPERLINK "mailto:307-3709/dave.buchko@bmwna.com"</w:instrText>
            </w:r>
            <w:r w:rsidR="003238A2">
              <w:fldChar w:fldCharType="separate"/>
            </w:r>
            <w:r w:rsidRPr="00C457DB">
              <w:rPr>
                <w:rStyle w:val="Hyperlink"/>
                <w:rFonts w:ascii="BMWType V2 Light" w:hAnsi="BMWType V2 Light"/>
                <w:sz w:val="22"/>
                <w:szCs w:val="22"/>
                <w:lang w:val="de-DE"/>
              </w:rPr>
              <w:t>307-3709/dave.buchko@bmwna.com</w:t>
            </w:r>
            <w:r w:rsidR="003238A2">
              <w:fldChar w:fldCharType="end"/>
            </w:r>
          </w:p>
          <w:p w:rsidR="00EE4F7F" w:rsidRPr="00C457DB" w:rsidRDefault="00EE4F7F" w:rsidP="00870CEA">
            <w:pPr>
              <w:ind w:left="-108"/>
              <w:rPr>
                <w:rFonts w:ascii="BMWType V2 Light" w:hAnsi="BMWType V2 Light"/>
                <w:sz w:val="22"/>
                <w:szCs w:val="22"/>
                <w:lang w:val="de-DE"/>
              </w:rPr>
            </w:pPr>
          </w:p>
          <w:p w:rsidR="00EE4F7F" w:rsidRPr="00C457DB" w:rsidRDefault="00EE4F7F" w:rsidP="00870CEA">
            <w:pPr>
              <w:ind w:left="-108"/>
              <w:rPr>
                <w:rFonts w:ascii="BMWType V2 Light" w:hAnsi="BMWType V2 Light"/>
                <w:sz w:val="22"/>
                <w:szCs w:val="22"/>
                <w:lang w:val="de-DE"/>
              </w:rPr>
            </w:pPr>
            <w:r w:rsidRPr="00C457DB">
              <w:rPr>
                <w:rFonts w:ascii="BMWType V2 Light" w:hAnsi="BMWType V2 Light"/>
                <w:sz w:val="22"/>
                <w:szCs w:val="22"/>
                <w:lang w:val="de-DE"/>
              </w:rPr>
              <w:t>Andreas Klugescheid</w:t>
            </w:r>
          </w:p>
          <w:p w:rsidR="00EE4F7F" w:rsidRPr="003862B6" w:rsidRDefault="00EE4F7F" w:rsidP="00870CEA">
            <w:pPr>
              <w:ind w:left="-108"/>
              <w:rPr>
                <w:rFonts w:ascii="BMWType V2 Light" w:hAnsi="BMWType V2 Light"/>
                <w:sz w:val="22"/>
                <w:szCs w:val="22"/>
              </w:rPr>
            </w:pPr>
            <w:r>
              <w:rPr>
                <w:rFonts w:ascii="BMWType V2 Light" w:hAnsi="BMWType V2 Light"/>
                <w:sz w:val="22"/>
                <w:szCs w:val="22"/>
              </w:rPr>
              <w:t>Vice President Governmental Affairs</w:t>
            </w:r>
          </w:p>
          <w:p w:rsidR="00EE4F7F" w:rsidRPr="003862B6" w:rsidRDefault="00EE4F7F" w:rsidP="00870CEA">
            <w:pPr>
              <w:ind w:left="-108"/>
              <w:rPr>
                <w:rFonts w:ascii="BMWType V2 Light" w:hAnsi="BMWType V2 Light"/>
                <w:sz w:val="22"/>
                <w:szCs w:val="22"/>
              </w:rPr>
            </w:pPr>
            <w:r w:rsidRPr="00C457DB">
              <w:rPr>
                <w:rFonts w:ascii="BMWType V2 Light" w:hAnsi="BMWType V2 Light"/>
                <w:sz w:val="22"/>
                <w:szCs w:val="22"/>
              </w:rPr>
              <w:t xml:space="preserve">(916) 449-9525/ </w:t>
            </w:r>
            <w:hyperlink r:id="rId7" w:history="1">
              <w:r w:rsidRPr="00C457DB">
                <w:rPr>
                  <w:rStyle w:val="Hyperlink"/>
                  <w:rFonts w:ascii="BMWType V2 Light" w:hAnsi="BMWType V2 Light"/>
                  <w:sz w:val="22"/>
                  <w:szCs w:val="22"/>
                </w:rPr>
                <w:t>andreas.klugescheid@bmwna.com</w:t>
              </w:r>
            </w:hyperlink>
          </w:p>
          <w:p w:rsidR="00024E73" w:rsidRPr="003862B6" w:rsidRDefault="00024E73" w:rsidP="00870CEA">
            <w:pPr>
              <w:ind w:left="-108"/>
              <w:rPr>
                <w:rFonts w:ascii="BMWType V2 Light" w:hAnsi="BMWType V2 Light"/>
                <w:sz w:val="22"/>
                <w:szCs w:val="22"/>
              </w:rPr>
            </w:pPr>
          </w:p>
        </w:tc>
      </w:tr>
      <w:tr w:rsidR="00024E73" w:rsidRPr="003862B6" w:rsidTr="00BE4BF9">
        <w:trPr>
          <w:cantSplit/>
        </w:trPr>
        <w:tc>
          <w:tcPr>
            <w:tcW w:w="1833" w:type="dxa"/>
          </w:tcPr>
          <w:p w:rsidR="00024E73" w:rsidRPr="003862B6" w:rsidRDefault="00024E73" w:rsidP="00BE4BF9">
            <w:pPr>
              <w:ind w:right="72"/>
              <w:jc w:val="right"/>
              <w:rPr>
                <w:rFonts w:ascii="BMWType V2 Light" w:hAnsi="BMWType V2 Light"/>
                <w:b/>
                <w:sz w:val="22"/>
                <w:szCs w:val="22"/>
              </w:rPr>
            </w:pPr>
          </w:p>
        </w:tc>
        <w:tc>
          <w:tcPr>
            <w:tcW w:w="5747" w:type="dxa"/>
          </w:tcPr>
          <w:p w:rsidR="00024E73" w:rsidRPr="003862B6" w:rsidRDefault="00024E73" w:rsidP="00BE4BF9">
            <w:pPr>
              <w:ind w:left="43"/>
              <w:rPr>
                <w:rFonts w:ascii="BMWType V2 Light" w:hAnsi="BMWType V2 Light"/>
                <w:b/>
                <w:sz w:val="22"/>
                <w:szCs w:val="22"/>
              </w:rPr>
            </w:pPr>
          </w:p>
        </w:tc>
      </w:tr>
    </w:tbl>
    <w:p w:rsidR="00EE4F7F" w:rsidRDefault="00EE4F7F" w:rsidP="00870CEA">
      <w:pPr>
        <w:spacing w:line="276" w:lineRule="auto"/>
        <w:rPr>
          <w:rFonts w:ascii="BMWTypeLight" w:hAnsi="BMWTypeLight"/>
          <w:b/>
          <w:szCs w:val="22"/>
        </w:rPr>
      </w:pPr>
      <w:r w:rsidRPr="008D3B5B">
        <w:rPr>
          <w:rFonts w:ascii="BMWTypeLight" w:hAnsi="BMWTypeLight"/>
          <w:b/>
          <w:sz w:val="24"/>
          <w:szCs w:val="22"/>
        </w:rPr>
        <w:t>UC Davis S</w:t>
      </w:r>
      <w:r>
        <w:rPr>
          <w:rFonts w:ascii="BMWTypeLight" w:hAnsi="BMWTypeLight"/>
          <w:b/>
          <w:sz w:val="24"/>
          <w:szCs w:val="22"/>
        </w:rPr>
        <w:t>tudy Highlights Results of all Electric MINI E Field T</w:t>
      </w:r>
      <w:r w:rsidRPr="008D3B5B">
        <w:rPr>
          <w:rFonts w:ascii="BMWTypeLight" w:hAnsi="BMWTypeLight"/>
          <w:b/>
          <w:sz w:val="24"/>
          <w:szCs w:val="22"/>
        </w:rPr>
        <w:t>rial</w:t>
      </w:r>
    </w:p>
    <w:p w:rsidR="00124EF2" w:rsidRDefault="00EE4F7F" w:rsidP="00870CEA">
      <w:pPr>
        <w:spacing w:line="360" w:lineRule="exact"/>
        <w:rPr>
          <w:rFonts w:ascii="BMWTypeLight" w:hAnsi="BMWTypeLight"/>
          <w:b/>
          <w:sz w:val="22"/>
          <w:szCs w:val="22"/>
        </w:rPr>
      </w:pPr>
      <w:r>
        <w:rPr>
          <w:rFonts w:ascii="BMWTypeLight" w:hAnsi="BMWTypeLight"/>
          <w:b/>
          <w:sz w:val="22"/>
          <w:szCs w:val="22"/>
        </w:rPr>
        <w:t>MINI E meets 90 percent of participants’ daily driving needs</w:t>
      </w:r>
    </w:p>
    <w:p w:rsidR="00EE4F7F" w:rsidRPr="000C45B1" w:rsidRDefault="00EE4F7F" w:rsidP="00EE4F7F">
      <w:pPr>
        <w:spacing w:line="360" w:lineRule="exact"/>
        <w:ind w:left="90"/>
        <w:rPr>
          <w:rFonts w:ascii="BMWType V2 Light" w:hAnsi="BMWType V2 Light"/>
          <w:sz w:val="22"/>
          <w:szCs w:val="22"/>
        </w:rPr>
      </w:pPr>
    </w:p>
    <w:p w:rsidR="00EE4F7F" w:rsidRDefault="00EE4F7F" w:rsidP="00EE4F7F">
      <w:pPr>
        <w:spacing w:after="120" w:line="360" w:lineRule="exact"/>
        <w:rPr>
          <w:rFonts w:ascii="BMWTypeLight" w:hAnsi="BMWTypeLight"/>
          <w:sz w:val="22"/>
          <w:szCs w:val="22"/>
        </w:rPr>
      </w:pPr>
      <w:r w:rsidRPr="00E4626C">
        <w:rPr>
          <w:rFonts w:ascii="BMWTypeLight" w:hAnsi="BMWTypeLight"/>
          <w:b/>
          <w:sz w:val="22"/>
          <w:szCs w:val="22"/>
        </w:rPr>
        <w:t>Davis, CA –</w:t>
      </w:r>
      <w:r w:rsidR="000427BA">
        <w:rPr>
          <w:rFonts w:ascii="BMWTypeLight" w:hAnsi="BMWTypeLight"/>
          <w:b/>
          <w:sz w:val="22"/>
          <w:szCs w:val="22"/>
        </w:rPr>
        <w:t xml:space="preserve"> June 13, 2011…</w:t>
      </w:r>
      <w:r>
        <w:rPr>
          <w:rFonts w:ascii="BMWTypeLight" w:hAnsi="BMWTypeLight"/>
          <w:b/>
          <w:sz w:val="22"/>
          <w:szCs w:val="22"/>
        </w:rPr>
        <w:t xml:space="preserve"> </w:t>
      </w:r>
      <w:r>
        <w:rPr>
          <w:rFonts w:ascii="BMWTypeLight" w:hAnsi="BMWTypeLight"/>
          <w:sz w:val="22"/>
          <w:szCs w:val="22"/>
        </w:rPr>
        <w:t>The University of California,</w:t>
      </w:r>
      <w:r w:rsidRPr="00E4626C">
        <w:rPr>
          <w:rFonts w:ascii="BMWTypeLight" w:hAnsi="BMWTypeLight"/>
          <w:sz w:val="22"/>
          <w:szCs w:val="22"/>
        </w:rPr>
        <w:t xml:space="preserve"> Davis and the BMW Group </w:t>
      </w:r>
      <w:r>
        <w:rPr>
          <w:rFonts w:ascii="BMWTypeLight" w:hAnsi="BMWTypeLight"/>
          <w:sz w:val="22"/>
          <w:szCs w:val="22"/>
        </w:rPr>
        <w:t xml:space="preserve">today </w:t>
      </w:r>
      <w:r w:rsidRPr="00E4626C">
        <w:rPr>
          <w:rFonts w:ascii="BMWTypeLight" w:hAnsi="BMWTypeLight"/>
          <w:sz w:val="22"/>
          <w:szCs w:val="22"/>
        </w:rPr>
        <w:t>released the largest publicly available study of electric-car users</w:t>
      </w:r>
      <w:r w:rsidR="000427BA">
        <w:rPr>
          <w:rFonts w:ascii="BMWTypeLight" w:hAnsi="BMWTypeLight"/>
          <w:sz w:val="22"/>
          <w:szCs w:val="22"/>
        </w:rPr>
        <w:t xml:space="preserve"> ever conducted</w:t>
      </w:r>
      <w:r w:rsidRPr="00E4626C">
        <w:rPr>
          <w:rFonts w:ascii="BMWTypeLight" w:hAnsi="BMWTypeLight"/>
          <w:sz w:val="22"/>
          <w:szCs w:val="22"/>
        </w:rPr>
        <w:t xml:space="preserve"> – including over 120 families who drove </w:t>
      </w:r>
      <w:r>
        <w:rPr>
          <w:rFonts w:ascii="BMWTypeLight" w:hAnsi="BMWTypeLight"/>
          <w:sz w:val="22"/>
          <w:szCs w:val="22"/>
        </w:rPr>
        <w:t xml:space="preserve">the fully electric </w:t>
      </w:r>
      <w:r w:rsidRPr="00E4626C">
        <w:rPr>
          <w:rFonts w:ascii="BMWTypeLight" w:hAnsi="BMWTypeLight"/>
          <w:sz w:val="22"/>
          <w:szCs w:val="22"/>
        </w:rPr>
        <w:t xml:space="preserve">MINI E automobile more than </w:t>
      </w:r>
      <w:r w:rsidR="000427BA">
        <w:rPr>
          <w:rFonts w:ascii="BMWTypeLight" w:hAnsi="BMWTypeLight"/>
          <w:sz w:val="22"/>
          <w:szCs w:val="22"/>
        </w:rPr>
        <w:br/>
      </w:r>
      <w:r w:rsidRPr="00E4626C">
        <w:rPr>
          <w:rFonts w:ascii="BMWTypeLight" w:hAnsi="BMWTypeLight"/>
          <w:sz w:val="22"/>
          <w:szCs w:val="22"/>
        </w:rPr>
        <w:t>1 million miles in California, New York and New Jersey</w:t>
      </w:r>
      <w:r>
        <w:rPr>
          <w:rFonts w:ascii="BMWTypeLight" w:hAnsi="BMWTypeLight"/>
          <w:sz w:val="22"/>
          <w:szCs w:val="22"/>
        </w:rPr>
        <w:t xml:space="preserve"> from </w:t>
      </w:r>
      <w:r w:rsidRPr="00E4626C">
        <w:rPr>
          <w:rFonts w:ascii="BMWTypeLight" w:hAnsi="BMWTypeLight"/>
          <w:sz w:val="22"/>
          <w:szCs w:val="22"/>
        </w:rPr>
        <w:t>June 2009 to June 2010. The report shows that the participants found the cars to be fun yet practical, easy to drive and recharge, and many said they would buy an electric car in the next five years, according to UC Davis researchers.</w:t>
      </w:r>
    </w:p>
    <w:p w:rsidR="00EE4F7F" w:rsidRPr="00E4626C" w:rsidRDefault="00EE4F7F" w:rsidP="00EE4F7F">
      <w:pPr>
        <w:spacing w:after="120" w:line="360" w:lineRule="exact"/>
        <w:rPr>
          <w:rFonts w:ascii="BMWTypeLight" w:hAnsi="BMWTypeLight"/>
          <w:sz w:val="22"/>
          <w:szCs w:val="22"/>
        </w:rPr>
      </w:pPr>
      <w:r w:rsidRPr="00E4626C">
        <w:rPr>
          <w:rFonts w:ascii="BMWTypeLight" w:hAnsi="BMWTypeLight"/>
          <w:sz w:val="22"/>
          <w:szCs w:val="22"/>
        </w:rPr>
        <w:t xml:space="preserve">As battery electric vehicles (BEVs) enter the commercial marketplace for the first time, the results of </w:t>
      </w:r>
      <w:r>
        <w:rPr>
          <w:rFonts w:ascii="BMWTypeLight" w:hAnsi="BMWTypeLight"/>
          <w:sz w:val="22"/>
          <w:szCs w:val="22"/>
        </w:rPr>
        <w:t>this</w:t>
      </w:r>
      <w:r w:rsidRPr="00E4626C">
        <w:rPr>
          <w:rFonts w:ascii="BMWTypeLight" w:hAnsi="BMWTypeLight"/>
          <w:sz w:val="22"/>
          <w:szCs w:val="22"/>
        </w:rPr>
        <w:t xml:space="preserve"> year</w:t>
      </w:r>
      <w:r>
        <w:rPr>
          <w:rFonts w:ascii="BMWTypeLight" w:hAnsi="BMWTypeLight"/>
          <w:sz w:val="22"/>
          <w:szCs w:val="22"/>
        </w:rPr>
        <w:t>-</w:t>
      </w:r>
      <w:r w:rsidRPr="00E4626C">
        <w:rPr>
          <w:rFonts w:ascii="BMWTypeLight" w:hAnsi="BMWTypeLight"/>
          <w:sz w:val="22"/>
          <w:szCs w:val="22"/>
        </w:rPr>
        <w:t>long study by the UC Davis Plug-in Hybrid &amp; Electric Vehicle Research Center provide valuable insight into new ways that consumers value BEVs.</w:t>
      </w:r>
      <w:r>
        <w:rPr>
          <w:rFonts w:ascii="BMWTypeLight" w:hAnsi="BMWTypeLight"/>
          <w:sz w:val="22"/>
          <w:szCs w:val="22"/>
        </w:rPr>
        <w:t xml:space="preserve">  </w:t>
      </w:r>
    </w:p>
    <w:p w:rsidR="00EE4F7F" w:rsidRPr="00E4626C" w:rsidRDefault="00EE4F7F" w:rsidP="00EE4F7F">
      <w:pPr>
        <w:spacing w:after="120" w:line="360" w:lineRule="exact"/>
        <w:rPr>
          <w:rFonts w:ascii="BMWTypeLight" w:hAnsi="BMWTypeLight"/>
          <w:sz w:val="22"/>
          <w:szCs w:val="22"/>
        </w:rPr>
      </w:pPr>
      <w:r w:rsidRPr="00E4626C">
        <w:rPr>
          <w:rFonts w:ascii="BMWTypeLight" w:hAnsi="BMWTypeLight"/>
          <w:sz w:val="22"/>
          <w:szCs w:val="22"/>
        </w:rPr>
        <w:t xml:space="preserve">Through online and telephone surveys of the participating households, and diaries and in-person interviews with a subset of more than 40 households, the UC Davis MINI E research team examined user behavior, infrastructure use, costs, environmental benefits, and other aspects of electric driving. </w:t>
      </w:r>
    </w:p>
    <w:p w:rsidR="00EE4F7F" w:rsidRPr="00914FF8" w:rsidRDefault="00EE4F7F" w:rsidP="000427BA">
      <w:pPr>
        <w:spacing w:after="120" w:line="360" w:lineRule="exact"/>
        <w:rPr>
          <w:rFonts w:ascii="BMWTypeLight" w:hAnsi="BMWTypeLight"/>
          <w:sz w:val="22"/>
          <w:szCs w:val="22"/>
        </w:rPr>
      </w:pPr>
      <w:r w:rsidRPr="00914FF8">
        <w:rPr>
          <w:rFonts w:ascii="BMWTypeLight" w:hAnsi="BMWTypeLight"/>
          <w:sz w:val="22"/>
          <w:szCs w:val="22"/>
        </w:rPr>
        <w:t xml:space="preserve">Among the key </w:t>
      </w:r>
      <w:r>
        <w:rPr>
          <w:rFonts w:ascii="BMWTypeLight" w:hAnsi="BMWTypeLight"/>
          <w:sz w:val="22"/>
          <w:szCs w:val="22"/>
        </w:rPr>
        <w:t xml:space="preserve">findings of the study </w:t>
      </w:r>
      <w:r w:rsidRPr="00914FF8">
        <w:rPr>
          <w:rFonts w:ascii="BMWTypeLight" w:hAnsi="BMWTypeLight"/>
          <w:sz w:val="22"/>
          <w:szCs w:val="22"/>
        </w:rPr>
        <w:t>are the following:</w:t>
      </w:r>
    </w:p>
    <w:p w:rsidR="00EE4F7F" w:rsidRPr="00914FF8"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t>100% of respondents said BEVs are fun to drive and practical for daily use</w:t>
      </w:r>
    </w:p>
    <w:p w:rsidR="00EE4F7F" w:rsidRPr="00914FF8"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t xml:space="preserve">Respondents said the </w:t>
      </w:r>
      <w:r w:rsidR="000427BA">
        <w:rPr>
          <w:rFonts w:ascii="BMWTypeLight" w:hAnsi="BMWTypeLight"/>
          <w:sz w:val="22"/>
          <w:szCs w:val="22"/>
        </w:rPr>
        <w:t>MINI E</w:t>
      </w:r>
      <w:r w:rsidRPr="00914FF8">
        <w:rPr>
          <w:rFonts w:ascii="BMWTypeLight" w:hAnsi="BMWTypeLight"/>
          <w:sz w:val="22"/>
          <w:szCs w:val="22"/>
        </w:rPr>
        <w:t xml:space="preserve"> met 90% of their daily driving needs</w:t>
      </w:r>
    </w:p>
    <w:p w:rsidR="00EE4F7F" w:rsidRPr="00914FF8" w:rsidRDefault="000427BA" w:rsidP="00EE4F7F">
      <w:pPr>
        <w:numPr>
          <w:ilvl w:val="0"/>
          <w:numId w:val="3"/>
        </w:numPr>
        <w:overflowPunct/>
        <w:autoSpaceDE/>
        <w:autoSpaceDN/>
        <w:adjustRightInd/>
        <w:spacing w:line="276" w:lineRule="auto"/>
        <w:textAlignment w:val="auto"/>
        <w:rPr>
          <w:rFonts w:ascii="BMWTypeLight" w:hAnsi="BMWTypeLight"/>
          <w:sz w:val="22"/>
          <w:szCs w:val="22"/>
        </w:rPr>
      </w:pPr>
      <w:r>
        <w:rPr>
          <w:rFonts w:ascii="BMWTypeLight" w:hAnsi="BMWTypeLight"/>
          <w:sz w:val="22"/>
          <w:szCs w:val="22"/>
        </w:rPr>
        <w:t>71% of respondents drove fewer</w:t>
      </w:r>
      <w:r w:rsidR="00EE4F7F" w:rsidRPr="00914FF8">
        <w:rPr>
          <w:rFonts w:ascii="BMWTypeLight" w:hAnsi="BMWTypeLight"/>
          <w:sz w:val="22"/>
          <w:szCs w:val="22"/>
        </w:rPr>
        <w:t xml:space="preserve"> than 40 miles</w:t>
      </w:r>
      <w:r w:rsidR="00EE4F7F">
        <w:rPr>
          <w:rFonts w:ascii="BMWTypeLight" w:hAnsi="BMWTypeLight"/>
          <w:sz w:val="22"/>
          <w:szCs w:val="22"/>
        </w:rPr>
        <w:t>/</w:t>
      </w:r>
      <w:r>
        <w:rPr>
          <w:rFonts w:ascii="BMWTypeLight" w:hAnsi="BMWTypeLight"/>
          <w:sz w:val="22"/>
          <w:szCs w:val="22"/>
        </w:rPr>
        <w:t>day; 95% drove fewer than 80</w:t>
      </w:r>
    </w:p>
    <w:p w:rsidR="00EE4F7F" w:rsidRPr="00914FF8"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t>99% of respondents said home charging was easy to use</w:t>
      </w:r>
    </w:p>
    <w:p w:rsidR="00EE4F7F" w:rsidRPr="00914FF8"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t xml:space="preserve">71% of respondents said they are now more likely to purchase a BEV than they were a year ago while only 9% said they are less likely. </w:t>
      </w:r>
    </w:p>
    <w:p w:rsidR="00EE4F7F" w:rsidRPr="00914FF8"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t>88% of respondents said they are interested in buying a BEV or plug-in hybrid electric vehicle in the next five years</w:t>
      </w:r>
    </w:p>
    <w:p w:rsidR="00EE4F7F" w:rsidRPr="00E4626C" w:rsidRDefault="00EE4F7F" w:rsidP="00EE4F7F">
      <w:pPr>
        <w:numPr>
          <w:ilvl w:val="0"/>
          <w:numId w:val="3"/>
        </w:numPr>
        <w:overflowPunct/>
        <w:autoSpaceDE/>
        <w:autoSpaceDN/>
        <w:adjustRightInd/>
        <w:spacing w:line="276" w:lineRule="auto"/>
        <w:textAlignment w:val="auto"/>
        <w:rPr>
          <w:rFonts w:ascii="BMWTypeLight" w:hAnsi="BMWTypeLight"/>
          <w:sz w:val="22"/>
          <w:szCs w:val="22"/>
        </w:rPr>
      </w:pPr>
      <w:r w:rsidRPr="00914FF8">
        <w:rPr>
          <w:rFonts w:ascii="BMWTypeLight" w:hAnsi="BMWTypeLight"/>
          <w:sz w:val="22"/>
          <w:szCs w:val="22"/>
        </w:rPr>
        <w:lastRenderedPageBreak/>
        <w:t>By the end of the lease period, MINI E drivers overwhelmingly thought that the electricity for charging their BEV should come from renewable resources such as solar, wind and hydropower, and were strongly opposed to using coal to generate electricity for their vehicles.</w:t>
      </w:r>
    </w:p>
    <w:p w:rsidR="00EE4F7F" w:rsidRPr="00E4626C" w:rsidRDefault="00EE4F7F" w:rsidP="00EE4F7F">
      <w:pPr>
        <w:spacing w:line="360" w:lineRule="exact"/>
        <w:rPr>
          <w:rFonts w:ascii="BMWTypeLight" w:hAnsi="BMWTypeLight"/>
          <w:sz w:val="22"/>
          <w:szCs w:val="22"/>
        </w:rPr>
      </w:pPr>
      <w:r>
        <w:rPr>
          <w:rFonts w:ascii="BMWTypeLight" w:hAnsi="BMWTypeLight"/>
          <w:sz w:val="22"/>
          <w:szCs w:val="22"/>
        </w:rPr>
        <w:t>T</w:t>
      </w:r>
      <w:r w:rsidRPr="00E4626C">
        <w:rPr>
          <w:rFonts w:ascii="BMWTypeLight" w:hAnsi="BMWTypeLight"/>
          <w:sz w:val="22"/>
          <w:szCs w:val="22"/>
        </w:rPr>
        <w:t>he UC Davis study is part of a whole set of studies being conducted by the BMW Group on electric vehicles</w:t>
      </w:r>
      <w:r>
        <w:rPr>
          <w:rFonts w:ascii="BMWTypeLight" w:hAnsi="BMWTypeLight"/>
          <w:sz w:val="22"/>
          <w:szCs w:val="22"/>
        </w:rPr>
        <w:t>,</w:t>
      </w:r>
      <w:r w:rsidRPr="00E4626C">
        <w:rPr>
          <w:rFonts w:ascii="BMWTypeLight" w:hAnsi="BMWTypeLight"/>
          <w:sz w:val="22"/>
          <w:szCs w:val="22"/>
        </w:rPr>
        <w:t xml:space="preserve"> which includes research in China, Germany and the U.K.</w:t>
      </w:r>
      <w:r w:rsidRPr="00E4626C" w:rsidDel="00954B3B">
        <w:rPr>
          <w:rFonts w:ascii="BMWTypeLight" w:hAnsi="BMWTypeLight"/>
          <w:sz w:val="22"/>
          <w:szCs w:val="22"/>
        </w:rPr>
        <w:t xml:space="preserve"> </w:t>
      </w:r>
    </w:p>
    <w:p w:rsidR="00EE4F7F" w:rsidRDefault="00EE4F7F" w:rsidP="00EE4F7F">
      <w:pPr>
        <w:spacing w:line="360" w:lineRule="exact"/>
        <w:rPr>
          <w:rFonts w:ascii="BMWTypeLight" w:hAnsi="BMWTypeLight"/>
          <w:b/>
          <w:sz w:val="22"/>
          <w:szCs w:val="22"/>
        </w:rPr>
      </w:pPr>
    </w:p>
    <w:p w:rsidR="00EE4F7F" w:rsidRPr="00E4626C" w:rsidRDefault="00EE4F7F" w:rsidP="00EE4F7F">
      <w:pPr>
        <w:spacing w:line="360" w:lineRule="exact"/>
        <w:rPr>
          <w:rFonts w:ascii="BMWTypeLight" w:hAnsi="BMWTypeLight"/>
          <w:b/>
          <w:sz w:val="22"/>
          <w:szCs w:val="22"/>
        </w:rPr>
      </w:pPr>
      <w:r w:rsidRPr="00914FF8">
        <w:rPr>
          <w:rFonts w:ascii="BMWTypeLight" w:hAnsi="BMWTypeLight"/>
          <w:b/>
          <w:sz w:val="22"/>
          <w:szCs w:val="22"/>
        </w:rPr>
        <w:t>Compelling combination of “clean and fun”</w:t>
      </w:r>
    </w:p>
    <w:p w:rsidR="00EE4F7F" w:rsidRPr="00914FF8" w:rsidRDefault="00EE4F7F" w:rsidP="00EE4F7F">
      <w:pPr>
        <w:spacing w:after="120" w:line="360" w:lineRule="exact"/>
        <w:rPr>
          <w:rFonts w:ascii="BMWTypeLight" w:hAnsi="BMWTypeLight"/>
          <w:sz w:val="22"/>
          <w:szCs w:val="22"/>
        </w:rPr>
      </w:pPr>
      <w:r w:rsidRPr="00914FF8">
        <w:rPr>
          <w:rFonts w:ascii="BMWTypeLight" w:hAnsi="BMWTypeLight"/>
          <w:sz w:val="22"/>
          <w:szCs w:val="22"/>
        </w:rPr>
        <w:t xml:space="preserve">UC Davis Plug-in Hybrid &amp; Electric Vehicle Research Center </w:t>
      </w:r>
      <w:r>
        <w:rPr>
          <w:rFonts w:ascii="BMWTypeLight" w:hAnsi="BMWTypeLight"/>
          <w:sz w:val="22"/>
          <w:szCs w:val="22"/>
        </w:rPr>
        <w:t>d</w:t>
      </w:r>
      <w:r w:rsidRPr="00914FF8">
        <w:rPr>
          <w:rFonts w:ascii="BMWTypeLight" w:hAnsi="BMWTypeLight"/>
          <w:sz w:val="22"/>
          <w:szCs w:val="22"/>
        </w:rPr>
        <w:t xml:space="preserve">irector Tom Turrentine said the study highlights three new and potentially significant ways that drivers value BEVs. First, the MINI E meets drivers’ desire for a vehicle that is both environmentally friendly and fun to drive. Drivers loved the vehicle’s quick acceleration and quiet operation. </w:t>
      </w:r>
    </w:p>
    <w:p w:rsidR="00EE4F7F" w:rsidRPr="00914FF8" w:rsidRDefault="00EE4F7F" w:rsidP="00EE4F7F">
      <w:pPr>
        <w:spacing w:after="120" w:line="360" w:lineRule="exact"/>
        <w:rPr>
          <w:rFonts w:ascii="BMWTypeLight" w:hAnsi="BMWTypeLight"/>
          <w:sz w:val="22"/>
          <w:szCs w:val="22"/>
        </w:rPr>
      </w:pPr>
      <w:r>
        <w:rPr>
          <w:rFonts w:ascii="BMWTypeLight" w:hAnsi="BMWTypeLight"/>
          <w:sz w:val="22"/>
          <w:szCs w:val="22"/>
        </w:rPr>
        <w:t>“</w:t>
      </w:r>
      <w:r w:rsidRPr="00914FF8">
        <w:rPr>
          <w:rFonts w:ascii="BMWTypeLight" w:hAnsi="BMWTypeLight"/>
          <w:sz w:val="22"/>
          <w:szCs w:val="22"/>
        </w:rPr>
        <w:t xml:space="preserve">What we heard over and over again in our interviews is how fun it was to drive. That’s in part because it’s a MINI and in part because of the feel of electric drive,” Turrentine said.  </w:t>
      </w:r>
    </w:p>
    <w:p w:rsidR="00EE4F7F" w:rsidRPr="00914FF8" w:rsidRDefault="00EE4F7F" w:rsidP="00EE4F7F">
      <w:pPr>
        <w:spacing w:after="120" w:line="360" w:lineRule="exact"/>
        <w:rPr>
          <w:rFonts w:ascii="BMWTypeLight" w:hAnsi="BMWTypeLight"/>
          <w:sz w:val="22"/>
          <w:szCs w:val="22"/>
        </w:rPr>
      </w:pPr>
      <w:r w:rsidRPr="00914FF8">
        <w:rPr>
          <w:rFonts w:ascii="BMWTypeLight" w:hAnsi="BMWTypeLight"/>
          <w:sz w:val="22"/>
          <w:szCs w:val="22"/>
        </w:rPr>
        <w:t>Second, drivers find value in using electricity as a fuel and in mastering their individual energy use through efficient driving behaviors. “The combination of limited onboard energy and extreme efficiency make BEVs the premier appliance for people to experience</w:t>
      </w:r>
      <w:r>
        <w:rPr>
          <w:rFonts w:ascii="BMWTypeLight" w:hAnsi="BMWTypeLight"/>
          <w:sz w:val="22"/>
          <w:szCs w:val="22"/>
        </w:rPr>
        <w:t xml:space="preserve"> energy use,” says Turrentine.  </w:t>
      </w:r>
      <w:r w:rsidRPr="00914FF8">
        <w:rPr>
          <w:rFonts w:ascii="BMWTypeLight" w:hAnsi="BMWTypeLight"/>
          <w:sz w:val="22"/>
          <w:szCs w:val="22"/>
        </w:rPr>
        <w:t>Additionally, the drivers learned to appreciate the car’s powerful regenerative braking function, which returns energy to the battery and allowed them to drive using a single pedal for acceleration and braking.</w:t>
      </w:r>
    </w:p>
    <w:p w:rsidR="00EE4F7F" w:rsidRPr="00914FF8" w:rsidRDefault="00EE4F7F" w:rsidP="00EE4F7F">
      <w:pPr>
        <w:spacing w:line="360" w:lineRule="exact"/>
        <w:rPr>
          <w:rFonts w:ascii="BMWTypeLight" w:hAnsi="BMWTypeLight"/>
          <w:sz w:val="22"/>
          <w:szCs w:val="22"/>
        </w:rPr>
      </w:pPr>
      <w:r w:rsidRPr="00914FF8">
        <w:rPr>
          <w:rFonts w:ascii="BMWTypeLight" w:hAnsi="BMWTypeLight"/>
          <w:sz w:val="22"/>
          <w:szCs w:val="22"/>
        </w:rPr>
        <w:t>Third, drivers like to develop their clean driving territory. “Drivers start talking about the MINI E as a special way to explore their region. They of course can go anywhere in their gas car, but they like to talk about where they can go in their MINI E,” Turrentine says.</w:t>
      </w:r>
    </w:p>
    <w:p w:rsidR="00EE4F7F" w:rsidRPr="00914FF8" w:rsidRDefault="00EE4F7F" w:rsidP="00EE4F7F">
      <w:pPr>
        <w:spacing w:line="360" w:lineRule="exact"/>
        <w:rPr>
          <w:rFonts w:ascii="BMWTypeLight" w:hAnsi="BMWTypeLight"/>
          <w:sz w:val="22"/>
          <w:szCs w:val="22"/>
        </w:rPr>
      </w:pPr>
    </w:p>
    <w:p w:rsidR="00EE4F7F" w:rsidRPr="00914FF8" w:rsidRDefault="00EE4F7F" w:rsidP="00EE4F7F">
      <w:pPr>
        <w:spacing w:line="360" w:lineRule="exact"/>
        <w:rPr>
          <w:rFonts w:ascii="BMWTypeLight" w:hAnsi="BMWTypeLight"/>
          <w:b/>
          <w:sz w:val="22"/>
          <w:szCs w:val="22"/>
        </w:rPr>
      </w:pPr>
      <w:r w:rsidRPr="00914FF8">
        <w:rPr>
          <w:rFonts w:ascii="BMWTypeLight" w:hAnsi="BMWTypeLight"/>
          <w:b/>
          <w:sz w:val="22"/>
          <w:szCs w:val="22"/>
        </w:rPr>
        <w:t>“Range anxiety” not a big issue for experienced MINI E drivers</w:t>
      </w:r>
    </w:p>
    <w:p w:rsidR="00EE4F7F" w:rsidRPr="00914FF8" w:rsidRDefault="00EE4F7F" w:rsidP="00EE4F7F">
      <w:pPr>
        <w:spacing w:after="120" w:line="360" w:lineRule="exact"/>
        <w:rPr>
          <w:rFonts w:ascii="BMWTypeLight" w:hAnsi="BMWTypeLight"/>
          <w:sz w:val="22"/>
          <w:szCs w:val="22"/>
        </w:rPr>
      </w:pPr>
      <w:r w:rsidRPr="00914FF8">
        <w:rPr>
          <w:rFonts w:ascii="BMWTypeLight" w:hAnsi="BMWTypeLight"/>
          <w:sz w:val="22"/>
          <w:szCs w:val="22"/>
        </w:rPr>
        <w:t>While range is often held up as</w:t>
      </w:r>
      <w:r>
        <w:rPr>
          <w:rFonts w:ascii="BMWTypeLight" w:hAnsi="BMWTypeLight"/>
          <w:sz w:val="22"/>
          <w:szCs w:val="22"/>
        </w:rPr>
        <w:t xml:space="preserve"> a</w:t>
      </w:r>
      <w:r w:rsidRPr="00914FF8">
        <w:rPr>
          <w:rFonts w:ascii="BMWTypeLight" w:hAnsi="BMWTypeLight"/>
          <w:sz w:val="22"/>
          <w:szCs w:val="22"/>
        </w:rPr>
        <w:t xml:space="preserve"> limitation of BEVs, the MINI E’s range of around 100 miles was acceptable to most drivers most of the time. “We found that households adapted their driving around the capabilities of the vehicle and even explored ways to maximize the use o</w:t>
      </w:r>
      <w:r>
        <w:rPr>
          <w:rFonts w:ascii="BMWTypeLight" w:hAnsi="BMWTypeLight"/>
          <w:sz w:val="22"/>
          <w:szCs w:val="22"/>
        </w:rPr>
        <w:t>f the MINI E,” said Turrentine.</w:t>
      </w:r>
    </w:p>
    <w:p w:rsidR="00EE4F7F" w:rsidRPr="00914FF8" w:rsidRDefault="00EE4F7F" w:rsidP="00EE4F7F">
      <w:pPr>
        <w:spacing w:line="360" w:lineRule="exact"/>
        <w:rPr>
          <w:rFonts w:ascii="BMWTypeLight" w:hAnsi="BMWTypeLight"/>
          <w:sz w:val="22"/>
          <w:szCs w:val="22"/>
        </w:rPr>
      </w:pPr>
      <w:r w:rsidRPr="00914FF8">
        <w:rPr>
          <w:rFonts w:ascii="BMWTypeLight" w:hAnsi="BMWTypeLight"/>
          <w:sz w:val="22"/>
          <w:szCs w:val="22"/>
        </w:rPr>
        <w:t>By studying the MINI E drivers’ usage patterns and need for range, researchers were able to determine that strategic placement of charging stations could allow drivers to reach most of their desired destinations using a BEV that has a range of 90 to 100 miles. Most charging occurred at home, at night, and 99% of respondents said home charging was easy to use.</w:t>
      </w:r>
    </w:p>
    <w:p w:rsidR="00EE4F7F" w:rsidRPr="00914FF8" w:rsidRDefault="00EE4F7F" w:rsidP="00EE4F7F">
      <w:pPr>
        <w:spacing w:line="360" w:lineRule="exact"/>
        <w:rPr>
          <w:rFonts w:ascii="BMWTypeLight" w:hAnsi="BMWTypeLight"/>
          <w:sz w:val="22"/>
          <w:szCs w:val="22"/>
        </w:rPr>
      </w:pPr>
    </w:p>
    <w:p w:rsidR="00EE4F7F" w:rsidRDefault="00EE4F7F" w:rsidP="00EE4F7F">
      <w:pPr>
        <w:spacing w:line="360" w:lineRule="exact"/>
        <w:rPr>
          <w:rFonts w:ascii="BMWTypeLight" w:hAnsi="BMWTypeLight"/>
          <w:b/>
          <w:sz w:val="22"/>
          <w:szCs w:val="22"/>
        </w:rPr>
      </w:pPr>
      <w:r>
        <w:rPr>
          <w:rFonts w:ascii="BMWTypeLight" w:hAnsi="BMWTypeLight"/>
          <w:b/>
          <w:sz w:val="22"/>
          <w:szCs w:val="22"/>
        </w:rPr>
        <w:t xml:space="preserve">BMW Group </w:t>
      </w:r>
      <w:proofErr w:type="gramStart"/>
      <w:r>
        <w:rPr>
          <w:rFonts w:ascii="BMWTypeLight" w:hAnsi="BMWTypeLight"/>
          <w:b/>
          <w:sz w:val="22"/>
          <w:szCs w:val="22"/>
        </w:rPr>
        <w:t>prepares  2</w:t>
      </w:r>
      <w:r w:rsidRPr="0020352A">
        <w:rPr>
          <w:rFonts w:ascii="BMWTypeLight" w:hAnsi="BMWTypeLight"/>
          <w:b/>
          <w:sz w:val="22"/>
          <w:szCs w:val="22"/>
          <w:vertAlign w:val="superscript"/>
        </w:rPr>
        <w:t>nd</w:t>
      </w:r>
      <w:proofErr w:type="gramEnd"/>
      <w:r>
        <w:rPr>
          <w:rFonts w:ascii="BMWTypeLight" w:hAnsi="BMWTypeLight"/>
          <w:b/>
          <w:sz w:val="22"/>
          <w:szCs w:val="22"/>
        </w:rPr>
        <w:t xml:space="preserve"> phase of its </w:t>
      </w:r>
      <w:r w:rsidRPr="0020352A">
        <w:rPr>
          <w:rFonts w:ascii="BMWTypeLight" w:hAnsi="BMWTypeLight"/>
          <w:b/>
          <w:sz w:val="22"/>
          <w:szCs w:val="22"/>
        </w:rPr>
        <w:t xml:space="preserve">EV strategy with BMW </w:t>
      </w:r>
      <w:proofErr w:type="spellStart"/>
      <w:r w:rsidRPr="0020352A">
        <w:rPr>
          <w:rFonts w:ascii="BMWTypeLight" w:hAnsi="BMWTypeLight"/>
          <w:b/>
          <w:sz w:val="22"/>
          <w:szCs w:val="22"/>
        </w:rPr>
        <w:t>ActiveE</w:t>
      </w:r>
      <w:proofErr w:type="spellEnd"/>
    </w:p>
    <w:p w:rsidR="00EE4F7F" w:rsidRPr="00E4626C" w:rsidRDefault="00EE4F7F" w:rsidP="00EE4F7F">
      <w:pPr>
        <w:spacing w:line="360" w:lineRule="exact"/>
        <w:rPr>
          <w:rFonts w:ascii="BMWTypeLight" w:hAnsi="BMWTypeLight"/>
          <w:b/>
          <w:sz w:val="22"/>
          <w:szCs w:val="22"/>
        </w:rPr>
      </w:pPr>
      <w:r w:rsidRPr="00914FF8">
        <w:rPr>
          <w:rFonts w:ascii="BMWTypeLight" w:hAnsi="BMWTypeLight"/>
          <w:sz w:val="22"/>
          <w:szCs w:val="22"/>
        </w:rPr>
        <w:t>“The MINI E studies are extremely valuable for us as they show that electric cars are already today offering an attractive mobility solution to a broader spectrum of customers.  While reducing the tail pipe emissions to zero, the MINI E provides the fun that users expect when driving our products. The results of the UC Davis study have a direct impact on the development of all BMW Group electric vehicles to come</w:t>
      </w:r>
      <w:r>
        <w:rPr>
          <w:rFonts w:ascii="BMWTypeLight" w:hAnsi="BMWTypeLight"/>
          <w:sz w:val="22"/>
          <w:szCs w:val="22"/>
        </w:rPr>
        <w:t>,</w:t>
      </w:r>
      <w:r w:rsidRPr="00914FF8">
        <w:rPr>
          <w:rFonts w:ascii="BMWTypeLight" w:hAnsi="BMWTypeLight"/>
          <w:sz w:val="22"/>
          <w:szCs w:val="22"/>
        </w:rPr>
        <w:t xml:space="preserve">” says Ulrich Kranz, head of project </w:t>
      </w:r>
      <w:proofErr w:type="spellStart"/>
      <w:r w:rsidRPr="00914FF8">
        <w:rPr>
          <w:rFonts w:ascii="BMWTypeLight" w:hAnsi="BMWTypeLight"/>
          <w:sz w:val="22"/>
          <w:szCs w:val="22"/>
        </w:rPr>
        <w:t>i</w:t>
      </w:r>
      <w:proofErr w:type="spellEnd"/>
      <w:r w:rsidRPr="00914FF8">
        <w:rPr>
          <w:rFonts w:ascii="BMWTypeLight" w:hAnsi="BMWTypeLight"/>
          <w:sz w:val="22"/>
          <w:szCs w:val="22"/>
        </w:rPr>
        <w:t xml:space="preserve">, BMW Group.  </w:t>
      </w:r>
      <w:r>
        <w:rPr>
          <w:rFonts w:ascii="BMWTypeLight" w:hAnsi="BMWTypeLight"/>
          <w:sz w:val="22"/>
          <w:szCs w:val="22"/>
        </w:rPr>
        <w:t>“</w:t>
      </w:r>
      <w:r w:rsidRPr="00914FF8">
        <w:rPr>
          <w:rFonts w:ascii="BMWTypeLight" w:hAnsi="BMWTypeLight"/>
          <w:sz w:val="22"/>
          <w:szCs w:val="22"/>
        </w:rPr>
        <w:t xml:space="preserve">BMW Group now is developing the next generation of full electric cars, with the BMW </w:t>
      </w:r>
      <w:proofErr w:type="spellStart"/>
      <w:r w:rsidRPr="00914FF8">
        <w:rPr>
          <w:rFonts w:ascii="BMWTypeLight" w:hAnsi="BMWTypeLight"/>
          <w:sz w:val="22"/>
          <w:szCs w:val="22"/>
        </w:rPr>
        <w:t>ActiveE</w:t>
      </w:r>
      <w:proofErr w:type="spellEnd"/>
      <w:r w:rsidRPr="00914FF8">
        <w:rPr>
          <w:rFonts w:ascii="BMWTypeLight" w:hAnsi="BMWTypeLight"/>
          <w:sz w:val="22"/>
          <w:szCs w:val="22"/>
        </w:rPr>
        <w:t xml:space="preserve"> test fleet coming into the market in 2011 and the series production BMW i3 following in 2013.</w:t>
      </w:r>
      <w:r>
        <w:rPr>
          <w:rFonts w:ascii="BMWTypeLight" w:hAnsi="BMWTypeLight"/>
          <w:sz w:val="22"/>
          <w:szCs w:val="22"/>
        </w:rPr>
        <w:t>”</w:t>
      </w:r>
    </w:p>
    <w:p w:rsidR="00EE4F7F" w:rsidRPr="00B81BB6" w:rsidRDefault="00EE4F7F" w:rsidP="00EE4F7F">
      <w:pPr>
        <w:spacing w:before="100" w:beforeAutospacing="1" w:after="100" w:afterAutospacing="1" w:line="360" w:lineRule="exact"/>
        <w:rPr>
          <w:rFonts w:ascii="BMWTypeLight" w:hAnsi="BMWTypeLight"/>
          <w:sz w:val="22"/>
          <w:szCs w:val="22"/>
        </w:rPr>
      </w:pPr>
      <w:r>
        <w:rPr>
          <w:rFonts w:ascii="BMWTypeLight" w:hAnsi="BMWTypeLight"/>
          <w:sz w:val="22"/>
          <w:szCs w:val="22"/>
        </w:rPr>
        <w:t xml:space="preserve">The all-electric BMW </w:t>
      </w:r>
      <w:proofErr w:type="spellStart"/>
      <w:r>
        <w:rPr>
          <w:rFonts w:ascii="BMWTypeLight" w:hAnsi="BMWTypeLight"/>
          <w:sz w:val="22"/>
          <w:szCs w:val="22"/>
        </w:rPr>
        <w:t>ActiveE</w:t>
      </w:r>
      <w:proofErr w:type="spellEnd"/>
      <w:r>
        <w:rPr>
          <w:rFonts w:ascii="BMWTypeLight" w:hAnsi="BMWTypeLight"/>
          <w:sz w:val="22"/>
          <w:szCs w:val="22"/>
        </w:rPr>
        <w:t xml:space="preserve"> will be available in select US markets beginning in late 2011, for a two-year lease at $499/month, with a $2,250 down payment. Details can be found at </w:t>
      </w:r>
      <w:hyperlink r:id="rId8" w:history="1">
        <w:r w:rsidRPr="009D7535">
          <w:rPr>
            <w:rStyle w:val="Hyperlink"/>
            <w:rFonts w:ascii="BMWTypeLight" w:hAnsi="BMWTypeLight"/>
            <w:sz w:val="22"/>
            <w:szCs w:val="22"/>
          </w:rPr>
          <w:t>www.BMWUSA.com/ActiveE</w:t>
        </w:r>
      </w:hyperlink>
      <w:r>
        <w:rPr>
          <w:rFonts w:ascii="BMWTypeLight" w:hAnsi="BMWTypeLight"/>
          <w:sz w:val="22"/>
          <w:szCs w:val="22"/>
        </w:rPr>
        <w:t xml:space="preserve">. Join the growing conversation about the future of mobility at </w:t>
      </w:r>
      <w:hyperlink r:id="rId9" w:history="1">
        <w:r w:rsidR="00870CEA" w:rsidRPr="00E32D64">
          <w:rPr>
            <w:rStyle w:val="Hyperlink"/>
            <w:rFonts w:ascii="BMWTypeLight" w:hAnsi="BMWTypeLight"/>
            <w:sz w:val="22"/>
            <w:szCs w:val="22"/>
          </w:rPr>
          <w:t>www.BMWActivatetheFuture.com</w:t>
        </w:r>
      </w:hyperlink>
      <w:r>
        <w:rPr>
          <w:rFonts w:ascii="BMWTypeLight" w:hAnsi="BMWTypeLight"/>
          <w:sz w:val="22"/>
          <w:szCs w:val="22"/>
        </w:rPr>
        <w:t>.</w:t>
      </w:r>
    </w:p>
    <w:p w:rsidR="00024E73" w:rsidRPr="000C45B1" w:rsidRDefault="00024E73" w:rsidP="003D2130">
      <w:pPr>
        <w:spacing w:line="360" w:lineRule="exact"/>
        <w:ind w:left="90"/>
        <w:rPr>
          <w:rFonts w:ascii="BMWType V2 Light" w:hAnsi="BMWType V2 Light"/>
          <w:sz w:val="22"/>
          <w:szCs w:val="22"/>
        </w:rPr>
      </w:pPr>
    </w:p>
    <w:p w:rsidR="00EE4F7F" w:rsidRPr="00076F68" w:rsidRDefault="00EE4F7F" w:rsidP="00EE4F7F">
      <w:pPr>
        <w:pStyle w:val="Heading2"/>
        <w:ind w:firstLine="0"/>
        <w:jc w:val="left"/>
        <w:rPr>
          <w:rFonts w:ascii="BMWType V2 Light" w:hAnsi="BMWType V2 Light"/>
        </w:rPr>
      </w:pPr>
      <w:r w:rsidRPr="00076F68">
        <w:rPr>
          <w:rFonts w:ascii="BMWType V2 Light" w:hAnsi="BMWType V2 Light"/>
        </w:rPr>
        <w:t xml:space="preserve">BMW Group </w:t>
      </w:r>
      <w:proofErr w:type="gramStart"/>
      <w:r w:rsidRPr="00076F68">
        <w:rPr>
          <w:rFonts w:ascii="BMWType V2 Light" w:hAnsi="BMWType V2 Light"/>
        </w:rPr>
        <w:t>In</w:t>
      </w:r>
      <w:proofErr w:type="gramEnd"/>
      <w:r w:rsidRPr="00076F68">
        <w:rPr>
          <w:rFonts w:ascii="BMWType V2 Light" w:hAnsi="BMWType V2 Light"/>
        </w:rPr>
        <w:t xml:space="preserve"> </w:t>
      </w:r>
      <w:smartTag w:uri="urn:schemas-microsoft-com:office:smarttags" w:element="place">
        <w:smartTag w:uri="urn:schemas-microsoft-com:office:smarttags" w:element="country-region">
          <w:r w:rsidRPr="00076F68">
            <w:rPr>
              <w:rFonts w:ascii="BMWType V2 Light" w:hAnsi="BMWType V2 Light"/>
            </w:rPr>
            <w:t>America</w:t>
          </w:r>
        </w:smartTag>
      </w:smartTag>
    </w:p>
    <w:p w:rsidR="00EE4F7F" w:rsidRDefault="00EE4F7F" w:rsidP="00EE4F7F">
      <w:pPr>
        <w:pStyle w:val="BodyText"/>
        <w:spacing w:after="120" w:line="360" w:lineRule="exact"/>
        <w:rPr>
          <w:rFonts w:ascii="BMWType V2 Light" w:hAnsi="BMWType V2 Light"/>
          <w:color w:val="auto"/>
          <w:szCs w:val="22"/>
        </w:rPr>
      </w:pPr>
      <w:r w:rsidRPr="00076F68">
        <w:rPr>
          <w:rFonts w:ascii="BMWType V2 Light" w:hAnsi="BMWType V2 Light"/>
          <w:color w:val="auto"/>
          <w:szCs w:val="22"/>
        </w:rPr>
        <w:t xml:space="preserve">BMW of North America, LLC has been present in the </w:t>
      </w:r>
      <w:smartTag w:uri="urn:schemas-microsoft-com:office:smarttags" w:element="country-region">
        <w:smartTag w:uri="urn:schemas-microsoft-com:office:smarttags" w:element="place">
          <w:r w:rsidRPr="00076F68">
            <w:rPr>
              <w:rFonts w:ascii="BMWType V2 Light" w:hAnsi="BMWType V2 Light"/>
              <w:color w:val="auto"/>
              <w:szCs w:val="22"/>
            </w:rPr>
            <w:t>United States</w:t>
          </w:r>
        </w:smartTag>
      </w:smartTag>
      <w:r w:rsidRPr="00076F68">
        <w:rPr>
          <w:rFonts w:ascii="BMWType V2 Light" w:hAnsi="BMWType V2 Light"/>
          <w:color w:val="auto"/>
          <w:szCs w:val="22"/>
        </w:rPr>
        <w:t xml:space="preserve"> since 1975.  Rolls-Royce Motor Cars NA, LLC began distributing vehicles in 2003.  The BMW Group in the </w:t>
      </w:r>
      <w:smartTag w:uri="urn:schemas-microsoft-com:office:smarttags" w:element="country-region">
        <w:r w:rsidRPr="00076F68">
          <w:rPr>
            <w:rFonts w:ascii="BMWType V2 Light" w:hAnsi="BMWType V2 Light"/>
            <w:color w:val="auto"/>
            <w:szCs w:val="22"/>
          </w:rPr>
          <w:t>United States</w:t>
        </w:r>
      </w:smartTag>
      <w:r w:rsidRPr="00076F68">
        <w:rPr>
          <w:rFonts w:ascii="BMWType V2 Light" w:hAnsi="BMWType V2 Light"/>
          <w:color w:val="auto"/>
          <w:szCs w:val="22"/>
        </w:rPr>
        <w:t xml:space="preserve"> has grown to include marketing, sales, and financial service organizations for the BMW brand of motor vehicles, including motorcycles, the MINI brand, and the Rolls-Royce brand of Motor Cars; </w:t>
      </w:r>
      <w:proofErr w:type="spellStart"/>
      <w:r w:rsidRPr="00076F68">
        <w:rPr>
          <w:rFonts w:ascii="BMWType V2 Light" w:hAnsi="BMWType V2 Light"/>
          <w:color w:val="auto"/>
          <w:szCs w:val="22"/>
        </w:rPr>
        <w:t>DesignworksUSA</w:t>
      </w:r>
      <w:proofErr w:type="spellEnd"/>
      <w:r w:rsidRPr="00076F68">
        <w:rPr>
          <w:rFonts w:ascii="BMWType V2 Light" w:hAnsi="BMWType V2 Light"/>
          <w:color w:val="auto"/>
          <w:szCs w:val="22"/>
        </w:rPr>
        <w:t xml:space="preserve">, </w:t>
      </w:r>
      <w:r w:rsidRPr="00911A49">
        <w:rPr>
          <w:rFonts w:ascii="BMWType V2 Light" w:hAnsi="BMWType V2 Light"/>
          <w:szCs w:val="22"/>
        </w:rPr>
        <w:t>a</w:t>
      </w:r>
      <w:r>
        <w:rPr>
          <w:rFonts w:ascii="BMWType V2 Light" w:hAnsi="BMWType V2 Light"/>
          <w:szCs w:val="22"/>
        </w:rPr>
        <w:t xml:space="preserve"> strategic design consultancy </w:t>
      </w:r>
      <w:r w:rsidRPr="00911A49">
        <w:rPr>
          <w:rFonts w:ascii="BMWType V2 Light" w:hAnsi="BMWType V2 Light"/>
          <w:szCs w:val="22"/>
        </w:rPr>
        <w:t xml:space="preserve">in </w:t>
      </w:r>
      <w:smartTag w:uri="urn:schemas-microsoft-com:office:smarttags" w:element="State">
        <w:r w:rsidRPr="00911A49">
          <w:rPr>
            <w:rFonts w:ascii="BMWType V2 Light" w:hAnsi="BMWType V2 Light"/>
            <w:szCs w:val="22"/>
          </w:rPr>
          <w:t>California</w:t>
        </w:r>
      </w:smartTag>
      <w:r w:rsidRPr="00076F68">
        <w:rPr>
          <w:rFonts w:ascii="BMWType V2 Light" w:hAnsi="BMWType V2 Light"/>
          <w:color w:val="auto"/>
          <w:szCs w:val="22"/>
        </w:rPr>
        <w:t xml:space="preserve">; a technology office in </w:t>
      </w:r>
      <w:smartTag w:uri="urn:schemas-microsoft-com:office:smarttags" w:element="place">
        <w:r w:rsidRPr="00076F68">
          <w:rPr>
            <w:rFonts w:ascii="BMWType V2 Light" w:hAnsi="BMWType V2 Light"/>
            <w:color w:val="auto"/>
            <w:szCs w:val="22"/>
          </w:rPr>
          <w:t>Silicon Valley</w:t>
        </w:r>
      </w:smartTag>
      <w:r w:rsidRPr="00076F68">
        <w:rPr>
          <w:rFonts w:ascii="BMWType V2 Light" w:hAnsi="BMWType V2 Light"/>
          <w:color w:val="auto"/>
          <w:szCs w:val="22"/>
        </w:rPr>
        <w:t xml:space="preserve"> and various other operations throughout the country.  BMW Manufacturing Co., LLC in South Carolina is part of BMW Group’s global manufacturing network and is the exclusive manufacturing plant for all X5 </w:t>
      </w:r>
      <w:r>
        <w:rPr>
          <w:rFonts w:ascii="BMWType V2 Light" w:hAnsi="BMWType V2 Light"/>
          <w:color w:val="auto"/>
          <w:szCs w:val="22"/>
        </w:rPr>
        <w:t xml:space="preserve">and X3 </w:t>
      </w:r>
      <w:r w:rsidRPr="00076F68">
        <w:rPr>
          <w:rFonts w:ascii="BMWType V2 Light" w:hAnsi="BMWType V2 Light"/>
          <w:color w:val="auto"/>
          <w:szCs w:val="22"/>
        </w:rPr>
        <w:t>Sports Activity Vehicles and X6 Sports Activity Coupes.  The BMW Group sales organization is represented in the U.S. through networks of 33</w:t>
      </w:r>
      <w:r>
        <w:rPr>
          <w:rFonts w:ascii="BMWType V2 Light" w:hAnsi="BMWType V2 Light"/>
          <w:color w:val="auto"/>
          <w:szCs w:val="22"/>
        </w:rPr>
        <w:t>9 BMW passenger car and</w:t>
      </w:r>
      <w:r w:rsidRPr="00076F68">
        <w:rPr>
          <w:rFonts w:ascii="BMWType V2 Light" w:hAnsi="BMWType V2 Light"/>
          <w:color w:val="auto"/>
          <w:szCs w:val="22"/>
        </w:rPr>
        <w:t xml:space="preserve"> BMW Sports Activity Vehicle centers,</w:t>
      </w:r>
      <w:r>
        <w:rPr>
          <w:rFonts w:ascii="BMWType V2 Light" w:hAnsi="BMWType V2 Light"/>
          <w:color w:val="auto"/>
          <w:szCs w:val="22"/>
        </w:rPr>
        <w:t xml:space="preserve"> 138 BMW motorcycle retailers, 105</w:t>
      </w:r>
      <w:r w:rsidRPr="00076F68">
        <w:rPr>
          <w:rFonts w:ascii="BMWType V2 Light" w:hAnsi="BMWType V2 Light"/>
          <w:color w:val="auto"/>
          <w:szCs w:val="22"/>
        </w:rPr>
        <w:t xml:space="preserve"> MI</w:t>
      </w:r>
      <w:r>
        <w:rPr>
          <w:rFonts w:ascii="BMWType V2 Light" w:hAnsi="BMWType V2 Light"/>
          <w:color w:val="auto"/>
          <w:szCs w:val="22"/>
        </w:rPr>
        <w:t>NI passenger car dealers, and 36</w:t>
      </w:r>
      <w:r w:rsidRPr="00076F68">
        <w:rPr>
          <w:rFonts w:ascii="BMWType V2 Light" w:hAnsi="BMWType V2 Light"/>
          <w:color w:val="auto"/>
          <w:szCs w:val="22"/>
        </w:rPr>
        <w:t xml:space="preserve"> Rolls-Royce Motor Car dealers.  BMW (US) Holding Corp., the BMW Group’s sales headquarters for North America, is located in Woodcliff Lake, New Jersey.</w:t>
      </w:r>
    </w:p>
    <w:p w:rsidR="00EE4F7F" w:rsidRDefault="00EE4F7F" w:rsidP="00EE4F7F">
      <w:pPr>
        <w:pStyle w:val="BodyText"/>
        <w:spacing w:after="120" w:line="360" w:lineRule="exact"/>
        <w:rPr>
          <w:rFonts w:ascii="BMWType V2 Light" w:hAnsi="BMWType V2 Light"/>
          <w:color w:val="auto"/>
          <w:szCs w:val="22"/>
        </w:rPr>
      </w:pPr>
      <w:r w:rsidRPr="008A77D8">
        <w:rPr>
          <w:rFonts w:ascii="BMWType V2 Light" w:hAnsi="BMWType V2 Light"/>
          <w:color w:val="auto"/>
          <w:szCs w:val="22"/>
        </w:rPr>
        <w:t xml:space="preserve">Information about BMW Group products is available to consumers via the Internet at:  </w:t>
      </w:r>
      <w:hyperlink r:id="rId10" w:history="1">
        <w:r w:rsidRPr="00332FE3">
          <w:rPr>
            <w:rStyle w:val="Hyperlink"/>
            <w:rFonts w:ascii="BMWType V2 Light" w:hAnsi="BMWType V2 Light"/>
            <w:szCs w:val="22"/>
          </w:rPr>
          <w:t>www.bmwgroupna.com</w:t>
        </w:r>
      </w:hyperlink>
      <w:r>
        <w:rPr>
          <w:rFonts w:ascii="BMWType V2 Light" w:hAnsi="BMWType V2 Light"/>
          <w:color w:val="auto"/>
          <w:szCs w:val="22"/>
        </w:rPr>
        <w:t>.</w:t>
      </w:r>
    </w:p>
    <w:p w:rsidR="00EE4F7F" w:rsidRPr="006326EC" w:rsidRDefault="00EE4F7F" w:rsidP="00EE4F7F">
      <w:pPr>
        <w:spacing w:line="340" w:lineRule="exact"/>
        <w:jc w:val="center"/>
        <w:rPr>
          <w:rFonts w:ascii="BMWType V2 Light" w:hAnsi="BMWType V2 Light"/>
          <w:sz w:val="22"/>
        </w:rPr>
      </w:pPr>
      <w:r w:rsidRPr="003A798A">
        <w:rPr>
          <w:rFonts w:ascii="BMWType V2 Light" w:hAnsi="BMWType V2 Light"/>
          <w:sz w:val="22"/>
        </w:rPr>
        <w:t>#      #      #</w:t>
      </w:r>
    </w:p>
    <w:p w:rsidR="00EE4F7F" w:rsidRPr="006326EC" w:rsidRDefault="00EE4F7F" w:rsidP="00EE4F7F">
      <w:pPr>
        <w:spacing w:line="340" w:lineRule="exact"/>
        <w:ind w:firstLine="720"/>
        <w:jc w:val="both"/>
        <w:rPr>
          <w:rFonts w:ascii="BMWType V2 Light" w:hAnsi="BMWType V2 Light"/>
          <w:sz w:val="22"/>
        </w:rPr>
      </w:pPr>
    </w:p>
    <w:p w:rsidR="00EE4F7F" w:rsidRDefault="00EE4F7F" w:rsidP="00EE4F7F">
      <w:pPr>
        <w:spacing w:line="340" w:lineRule="exact"/>
        <w:rPr>
          <w:rFonts w:ascii="BMWType V2 Light" w:hAnsi="BMWType V2 Light"/>
          <w:sz w:val="22"/>
        </w:rPr>
      </w:pPr>
      <w:r w:rsidRPr="003A798A">
        <w:rPr>
          <w:rFonts w:ascii="BMWType V2 Light" w:hAnsi="BMWType V2 Light"/>
          <w:b/>
          <w:sz w:val="22"/>
        </w:rPr>
        <w:lastRenderedPageBreak/>
        <w:t xml:space="preserve">Journalist note: </w:t>
      </w:r>
      <w:r w:rsidRPr="003A798A">
        <w:rPr>
          <w:rFonts w:ascii="BMWType V2 Light" w:hAnsi="BMWType V2 Light"/>
          <w:sz w:val="22"/>
        </w:rPr>
        <w:t xml:space="preserve">Information about BMW </w:t>
      </w:r>
      <w:r>
        <w:rPr>
          <w:rFonts w:ascii="BMWType V2 Light" w:hAnsi="BMWType V2 Light"/>
          <w:sz w:val="22"/>
        </w:rPr>
        <w:t xml:space="preserve">Group </w:t>
      </w:r>
      <w:r w:rsidRPr="003A798A">
        <w:rPr>
          <w:rFonts w:ascii="BMWType V2 Light" w:hAnsi="BMWType V2 Light"/>
          <w:sz w:val="22"/>
        </w:rPr>
        <w:t xml:space="preserve">and its products </w:t>
      </w:r>
      <w:r>
        <w:rPr>
          <w:rFonts w:ascii="BMWType V2 Light" w:hAnsi="BMWType V2 Light"/>
          <w:sz w:val="22"/>
        </w:rPr>
        <w:t xml:space="preserve">in the USA </w:t>
      </w:r>
      <w:r w:rsidRPr="003A798A">
        <w:rPr>
          <w:rFonts w:ascii="BMWType V2 Light" w:hAnsi="BMWType V2 Light"/>
          <w:sz w:val="22"/>
        </w:rPr>
        <w:t xml:space="preserve">is available to journalists on-line at </w:t>
      </w:r>
      <w:hyperlink r:id="rId11" w:history="1">
        <w:r w:rsidRPr="009D7535">
          <w:rPr>
            <w:rStyle w:val="Hyperlink"/>
            <w:rFonts w:ascii="BMWType V2 Light" w:hAnsi="BMWType V2 Light"/>
            <w:sz w:val="22"/>
          </w:rPr>
          <w:t>www.bmwusanews.com</w:t>
        </w:r>
      </w:hyperlink>
      <w:r>
        <w:rPr>
          <w:rFonts w:ascii="BMWType V2 Light" w:hAnsi="BMWType V2 Light"/>
          <w:sz w:val="22"/>
        </w:rPr>
        <w:t xml:space="preserve">, </w:t>
      </w:r>
      <w:hyperlink r:id="rId12" w:history="1">
        <w:r w:rsidRPr="009D7535">
          <w:rPr>
            <w:rStyle w:val="Hyperlink"/>
            <w:rFonts w:ascii="BMWType V2 Light" w:hAnsi="BMWType V2 Light"/>
            <w:sz w:val="22"/>
          </w:rPr>
          <w:t>www.miniusanews.com</w:t>
        </w:r>
      </w:hyperlink>
      <w:r>
        <w:rPr>
          <w:rFonts w:ascii="BMWType V2 Light" w:hAnsi="BMWType V2 Light"/>
          <w:sz w:val="22"/>
        </w:rPr>
        <w:t xml:space="preserve"> and </w:t>
      </w:r>
      <w:hyperlink r:id="rId13" w:history="1">
        <w:r w:rsidRPr="004769F5">
          <w:rPr>
            <w:rStyle w:val="Hyperlink"/>
            <w:rFonts w:ascii="BMWType V2 Light" w:hAnsi="BMWType V2 Light"/>
            <w:sz w:val="22"/>
            <w:szCs w:val="22"/>
          </w:rPr>
          <w:t>www.press.bmwna.com</w:t>
        </w:r>
      </w:hyperlink>
      <w:r w:rsidRPr="006326EC">
        <w:rPr>
          <w:rFonts w:ascii="BMWType V2 Light" w:hAnsi="BMWType V2 Light"/>
          <w:sz w:val="22"/>
        </w:rPr>
        <w:t xml:space="preserve">.  </w:t>
      </w:r>
    </w:p>
    <w:p w:rsidR="00EE4F7F" w:rsidRPr="006326EC" w:rsidRDefault="00EE4F7F" w:rsidP="00EE4F7F">
      <w:pPr>
        <w:spacing w:line="340" w:lineRule="exact"/>
        <w:rPr>
          <w:rFonts w:ascii="BMWType V2 Light" w:hAnsi="BMWType V2 Light"/>
          <w:sz w:val="22"/>
        </w:rPr>
      </w:pPr>
    </w:p>
    <w:p w:rsidR="00EE4F7F" w:rsidRPr="006326EC" w:rsidRDefault="00EE4F7F" w:rsidP="00EE4F7F">
      <w:pPr>
        <w:spacing w:line="340" w:lineRule="exact"/>
        <w:jc w:val="center"/>
        <w:rPr>
          <w:rFonts w:ascii="BMWType V2 Light" w:hAnsi="BMWType V2 Light"/>
        </w:rPr>
      </w:pPr>
      <w:r w:rsidRPr="003A798A">
        <w:rPr>
          <w:rFonts w:ascii="BMWType V2 Light" w:hAnsi="BMWType V2 Light"/>
          <w:sz w:val="22"/>
        </w:rPr>
        <w:t>#      #      #</w:t>
      </w:r>
    </w:p>
    <w:p w:rsidR="00287DFF" w:rsidRPr="000C45B1" w:rsidRDefault="00287DFF" w:rsidP="00EE4F7F">
      <w:pPr>
        <w:spacing w:line="360" w:lineRule="exact"/>
        <w:ind w:left="90"/>
        <w:rPr>
          <w:rFonts w:ascii="BMWType V2 Light" w:hAnsi="BMWType V2 Light"/>
          <w:b/>
          <w:sz w:val="22"/>
          <w:szCs w:val="22"/>
        </w:rPr>
      </w:pPr>
    </w:p>
    <w:sectPr w:rsidR="00287DFF" w:rsidRPr="000C45B1" w:rsidSect="003238A2">
      <w:headerReference w:type="even" r:id="rId14"/>
      <w:headerReference w:type="default" r:id="rId15"/>
      <w:footerReference w:type="default" r:id="rId16"/>
      <w:headerReference w:type="first" r:id="rId17"/>
      <w:footerReference w:type="first" r:id="rId18"/>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5A5" w:rsidRDefault="003575A5">
      <w:r>
        <w:separator/>
      </w:r>
    </w:p>
  </w:endnote>
  <w:endnote w:type="continuationSeparator" w:id="0">
    <w:p w:rsidR="003575A5" w:rsidRDefault="003575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charset w:val="00"/>
    <w:family w:val="swiss"/>
    <w:pitch w:val="variable"/>
    <w:sig w:usb0="00000003" w:usb1="00000000" w:usb2="00000000" w:usb3="00000000" w:csb0="00000001" w:csb1="00000000"/>
  </w:font>
  <w:font w:name="BMW Logo">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3238A2">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794756">
      <w:rPr>
        <w:rFonts w:ascii="BMWTypeLight" w:hAnsi="BMWTypeLight"/>
      </w:rPr>
      <w:t xml:space="preserve">- </w:t>
    </w:r>
    <w:proofErr w:type="gramStart"/>
    <w:r w:rsidR="00794756">
      <w:rPr>
        <w:rFonts w:ascii="BMWTypeLight" w:hAnsi="BMWTypeLight"/>
      </w:rPr>
      <w:t>more</w:t>
    </w:r>
    <w:proofErr w:type="gramEnd"/>
    <w:r w:rsidR="00794756">
      <w:rPr>
        <w:rFonts w:ascii="BMWTypeLight" w:hAnsi="BMWTypeLight"/>
      </w:rPr>
      <w:t xml:space="preserve"> -</w:t>
    </w:r>
    <w:r w:rsidR="00794756">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5A5" w:rsidRDefault="003575A5">
      <w:r>
        <w:separator/>
      </w:r>
    </w:p>
  </w:footnote>
  <w:footnote w:type="continuationSeparator" w:id="0">
    <w:p w:rsidR="003575A5" w:rsidRDefault="00357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3238A2">
    <w:pPr>
      <w:pStyle w:val="Header"/>
      <w:framePr w:wrap="around" w:vAnchor="text" w:hAnchor="margin" w:xAlign="center" w:y="1"/>
      <w:rPr>
        <w:rStyle w:val="PageNumber"/>
      </w:rPr>
    </w:pPr>
    <w:r>
      <w:rPr>
        <w:rStyle w:val="PageNumber"/>
      </w:rPr>
      <w:fldChar w:fldCharType="begin"/>
    </w:r>
    <w:r w:rsidR="00794756">
      <w:rPr>
        <w:rStyle w:val="PageNumber"/>
      </w:rPr>
      <w:instrText xml:space="preserve">PAGE  </w:instrText>
    </w:r>
    <w:r>
      <w:rPr>
        <w:rStyle w:val="PageNumber"/>
      </w:rPr>
      <w:fldChar w:fldCharType="end"/>
    </w:r>
  </w:p>
  <w:p w:rsidR="00794756" w:rsidRDefault="007947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756" w:rsidRDefault="00794756">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3238A2">
      <w:rPr>
        <w:rStyle w:val="PageNumber"/>
        <w:rFonts w:ascii="BMWTypeLight" w:hAnsi="BMWTypeLight"/>
        <w:sz w:val="20"/>
      </w:rPr>
      <w:fldChar w:fldCharType="begin"/>
    </w:r>
    <w:r>
      <w:rPr>
        <w:rStyle w:val="PageNumber"/>
        <w:rFonts w:ascii="BMWTypeLight" w:hAnsi="BMWTypeLight"/>
        <w:sz w:val="20"/>
      </w:rPr>
      <w:instrText xml:space="preserve">PAGE  </w:instrText>
    </w:r>
    <w:r w:rsidR="003238A2">
      <w:rPr>
        <w:rStyle w:val="PageNumber"/>
        <w:rFonts w:ascii="BMWTypeLight" w:hAnsi="BMWTypeLight"/>
        <w:sz w:val="20"/>
      </w:rPr>
      <w:fldChar w:fldCharType="separate"/>
    </w:r>
    <w:r w:rsidR="00870CEA">
      <w:rPr>
        <w:rStyle w:val="PageNumber"/>
        <w:rFonts w:ascii="BMWTypeLight" w:hAnsi="BMWTypeLight"/>
        <w:noProof/>
        <w:sz w:val="20"/>
      </w:rPr>
      <w:t>3</w:t>
    </w:r>
    <w:r w:rsidR="003238A2">
      <w:rPr>
        <w:rStyle w:val="PageNumber"/>
        <w:rFonts w:ascii="BMWTypeLight" w:hAnsi="BMWTypeLight"/>
        <w:sz w:val="20"/>
      </w:rPr>
      <w:fldChar w:fldCharType="end"/>
    </w:r>
    <w:r>
      <w:rPr>
        <w:rStyle w:val="PageNumber"/>
        <w:rFonts w:ascii="BMWTypeLight" w:hAnsi="BMWTypeLight"/>
        <w:sz w:val="20"/>
      </w:rPr>
      <w:t xml:space="preserve"> -</w:t>
    </w:r>
  </w:p>
  <w:p w:rsidR="00794756" w:rsidRDefault="00794756">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794756">
      <w:trPr>
        <w:cantSplit/>
        <w:trHeight w:val="1170"/>
      </w:trPr>
      <w:tc>
        <w:tcPr>
          <w:tcW w:w="2075" w:type="dxa"/>
        </w:tcPr>
        <w:p w:rsidR="00794756" w:rsidRDefault="00794756">
          <w:pPr>
            <w:pStyle w:val="subsid"/>
            <w:spacing w:before="76"/>
            <w:ind w:left="-13" w:right="72" w:firstLine="13"/>
          </w:pPr>
        </w:p>
      </w:tc>
      <w:tc>
        <w:tcPr>
          <w:tcW w:w="5446" w:type="dxa"/>
        </w:tcPr>
        <w:p w:rsidR="00794756" w:rsidRDefault="00794756">
          <w:pPr>
            <w:pStyle w:val="Header"/>
            <w:rPr>
              <w:rFonts w:ascii="BMWTypeLight" w:hAnsi="BMWTypeLight"/>
              <w:b/>
            </w:rPr>
          </w:pPr>
          <w:r>
            <w:rPr>
              <w:rFonts w:ascii="BMWTypeLight" w:hAnsi="BMWTypeLight"/>
              <w:b/>
            </w:rPr>
            <w:t>BMW Group</w:t>
          </w:r>
        </w:p>
        <w:p w:rsidR="00794756" w:rsidRDefault="00794756">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794756">
      <w:trPr>
        <w:cantSplit/>
      </w:trPr>
      <w:tc>
        <w:tcPr>
          <w:tcW w:w="2016" w:type="dxa"/>
        </w:tcPr>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b/>
              <w:sz w:val="12"/>
            </w:rPr>
          </w:pPr>
        </w:p>
        <w:p w:rsidR="00794756" w:rsidRDefault="00794756">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794756" w:rsidRDefault="00794756">
          <w:pPr>
            <w:framePr w:wrap="around" w:vAnchor="page" w:hAnchor="page" w:x="277" w:y="10145" w:anchorLock="1"/>
            <w:spacing w:line="175" w:lineRule="exact"/>
            <w:ind w:left="-90"/>
            <w:jc w:val="right"/>
            <w:rPr>
              <w:rFonts w:ascii="BMWTypeLight" w:hAnsi="BMWTypeLight"/>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794756" w:rsidRDefault="00794756">
          <w:pPr>
            <w:framePr w:wrap="around" w:vAnchor="page" w:hAnchor="page" w:x="277" w:y="10145" w:anchorLock="1"/>
            <w:spacing w:line="175" w:lineRule="exact"/>
            <w:ind w:left="-90"/>
            <w:jc w:val="right"/>
            <w:rPr>
              <w:rFonts w:ascii="BMWTypeLight" w:hAnsi="BMWTypeLight"/>
              <w:b/>
              <w:sz w:val="12"/>
            </w:rPr>
          </w:pPr>
        </w:p>
        <w:p w:rsidR="00794756" w:rsidRDefault="00794756">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794756" w:rsidRDefault="00794756">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794756" w:rsidRDefault="00794756">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794756" w:rsidRDefault="00794756">
          <w:pPr>
            <w:framePr w:wrap="around" w:vAnchor="page" w:hAnchor="page" w:x="277" w:y="10145" w:anchorLock="1"/>
            <w:spacing w:line="175" w:lineRule="exact"/>
            <w:ind w:left="-288" w:firstLine="288"/>
            <w:jc w:val="right"/>
            <w:rPr>
              <w:rFonts w:ascii="BMWTypeLight" w:hAnsi="BMWTypeLight"/>
              <w:b/>
              <w:sz w:val="12"/>
            </w:rPr>
          </w:pPr>
        </w:p>
        <w:p w:rsidR="00794756" w:rsidRDefault="00794756">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794756" w:rsidRDefault="00794756">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794756" w:rsidRDefault="00794756">
          <w:pPr>
            <w:framePr w:wrap="around" w:vAnchor="page" w:hAnchor="page" w:x="277" w:y="10145" w:anchorLock="1"/>
            <w:spacing w:line="175" w:lineRule="exact"/>
            <w:jc w:val="right"/>
            <w:rPr>
              <w:rFonts w:ascii="BMWTypeLight" w:hAnsi="BMWTypeLight"/>
              <w:sz w:val="12"/>
            </w:rPr>
          </w:pPr>
        </w:p>
        <w:p w:rsidR="00794756" w:rsidRDefault="00794756">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794756" w:rsidRPr="00287DFF" w:rsidRDefault="00287DFF"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w:t>
          </w:r>
          <w:r w:rsidR="00794756">
            <w:rPr>
              <w:rFonts w:ascii="BMWTypeLight" w:hAnsi="BMWTypeLight"/>
              <w:sz w:val="12"/>
            </w:rPr>
            <w:t>.com</w:t>
          </w:r>
        </w:p>
        <w:p w:rsidR="00794756" w:rsidRDefault="00794756">
          <w:pPr>
            <w:framePr w:wrap="around" w:vAnchor="page" w:hAnchor="page" w:x="277" w:y="10145" w:anchorLock="1"/>
            <w:spacing w:line="480" w:lineRule="auto"/>
            <w:ind w:left="-288" w:firstLine="288"/>
            <w:jc w:val="right"/>
            <w:rPr>
              <w:b/>
              <w:sz w:val="14"/>
            </w:rPr>
          </w:pPr>
        </w:p>
      </w:tc>
    </w:tr>
  </w:tbl>
  <w:p w:rsidR="00794756" w:rsidRDefault="00794756">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abstractNum w:abstractNumId="2">
    <w:nsid w:val="3E306913"/>
    <w:multiLevelType w:val="hybridMultilevel"/>
    <w:tmpl w:val="83FE0870"/>
    <w:lvl w:ilvl="0" w:tplc="FAAE8E6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14EC9"/>
    <w:rsid w:val="00024E73"/>
    <w:rsid w:val="00027071"/>
    <w:rsid w:val="000427BA"/>
    <w:rsid w:val="00074770"/>
    <w:rsid w:val="00086C94"/>
    <w:rsid w:val="00094853"/>
    <w:rsid w:val="000C45B1"/>
    <w:rsid w:val="000F398B"/>
    <w:rsid w:val="0010645C"/>
    <w:rsid w:val="00106FBD"/>
    <w:rsid w:val="00115601"/>
    <w:rsid w:val="00124EF2"/>
    <w:rsid w:val="00144E1A"/>
    <w:rsid w:val="00146773"/>
    <w:rsid w:val="00156898"/>
    <w:rsid w:val="001A0F3F"/>
    <w:rsid w:val="001A40E9"/>
    <w:rsid w:val="001E72DE"/>
    <w:rsid w:val="00244B97"/>
    <w:rsid w:val="00260533"/>
    <w:rsid w:val="002624CD"/>
    <w:rsid w:val="00274E8B"/>
    <w:rsid w:val="00287DFF"/>
    <w:rsid w:val="00291B77"/>
    <w:rsid w:val="002A2C1B"/>
    <w:rsid w:val="002A3B6A"/>
    <w:rsid w:val="002B2C9E"/>
    <w:rsid w:val="002F3759"/>
    <w:rsid w:val="003238A2"/>
    <w:rsid w:val="00326A1D"/>
    <w:rsid w:val="0033050B"/>
    <w:rsid w:val="00350112"/>
    <w:rsid w:val="003575A5"/>
    <w:rsid w:val="003575DC"/>
    <w:rsid w:val="003A4DED"/>
    <w:rsid w:val="003D2130"/>
    <w:rsid w:val="00404910"/>
    <w:rsid w:val="0043276F"/>
    <w:rsid w:val="00451960"/>
    <w:rsid w:val="00462819"/>
    <w:rsid w:val="004A2EDE"/>
    <w:rsid w:val="004B0CCB"/>
    <w:rsid w:val="004B2F5A"/>
    <w:rsid w:val="004B4A4F"/>
    <w:rsid w:val="004E4A24"/>
    <w:rsid w:val="00516BA8"/>
    <w:rsid w:val="00533BDB"/>
    <w:rsid w:val="005A6A60"/>
    <w:rsid w:val="005B6BE8"/>
    <w:rsid w:val="005E63EE"/>
    <w:rsid w:val="00601F2C"/>
    <w:rsid w:val="0060655C"/>
    <w:rsid w:val="006164C9"/>
    <w:rsid w:val="00623B4E"/>
    <w:rsid w:val="00634F62"/>
    <w:rsid w:val="00637609"/>
    <w:rsid w:val="006A141E"/>
    <w:rsid w:val="006A3220"/>
    <w:rsid w:val="00702EC8"/>
    <w:rsid w:val="00716326"/>
    <w:rsid w:val="00730EE7"/>
    <w:rsid w:val="0079074F"/>
    <w:rsid w:val="00794396"/>
    <w:rsid w:val="00794756"/>
    <w:rsid w:val="007A6EF2"/>
    <w:rsid w:val="007A7E1B"/>
    <w:rsid w:val="007B3422"/>
    <w:rsid w:val="007C5FD9"/>
    <w:rsid w:val="007D0BC6"/>
    <w:rsid w:val="00822B41"/>
    <w:rsid w:val="00835884"/>
    <w:rsid w:val="00870CEA"/>
    <w:rsid w:val="00884CB7"/>
    <w:rsid w:val="008A35BD"/>
    <w:rsid w:val="008C0C4A"/>
    <w:rsid w:val="00902199"/>
    <w:rsid w:val="00904014"/>
    <w:rsid w:val="00907D4A"/>
    <w:rsid w:val="009337E7"/>
    <w:rsid w:val="00946DE0"/>
    <w:rsid w:val="0095441B"/>
    <w:rsid w:val="00997EF8"/>
    <w:rsid w:val="009A04CB"/>
    <w:rsid w:val="009D3109"/>
    <w:rsid w:val="009F5C3D"/>
    <w:rsid w:val="009F7833"/>
    <w:rsid w:val="00A06547"/>
    <w:rsid w:val="00A36D12"/>
    <w:rsid w:val="00A509D6"/>
    <w:rsid w:val="00A714FB"/>
    <w:rsid w:val="00A7349A"/>
    <w:rsid w:val="00A9666E"/>
    <w:rsid w:val="00AA0873"/>
    <w:rsid w:val="00B079FC"/>
    <w:rsid w:val="00B5203C"/>
    <w:rsid w:val="00B818AA"/>
    <w:rsid w:val="00BD1733"/>
    <w:rsid w:val="00BD7C3D"/>
    <w:rsid w:val="00BE4BF9"/>
    <w:rsid w:val="00C16C01"/>
    <w:rsid w:val="00C45084"/>
    <w:rsid w:val="00C51CBE"/>
    <w:rsid w:val="00C534E3"/>
    <w:rsid w:val="00C62DA5"/>
    <w:rsid w:val="00C630F4"/>
    <w:rsid w:val="00C66F33"/>
    <w:rsid w:val="00C80688"/>
    <w:rsid w:val="00C9367F"/>
    <w:rsid w:val="00CA1D49"/>
    <w:rsid w:val="00CC2A3D"/>
    <w:rsid w:val="00CC4C19"/>
    <w:rsid w:val="00CD3AB3"/>
    <w:rsid w:val="00CE6924"/>
    <w:rsid w:val="00CF7419"/>
    <w:rsid w:val="00D053B8"/>
    <w:rsid w:val="00D22128"/>
    <w:rsid w:val="00D31A35"/>
    <w:rsid w:val="00D35CE6"/>
    <w:rsid w:val="00D403D5"/>
    <w:rsid w:val="00D54C4D"/>
    <w:rsid w:val="00D723D0"/>
    <w:rsid w:val="00D73D77"/>
    <w:rsid w:val="00D91265"/>
    <w:rsid w:val="00D94AE3"/>
    <w:rsid w:val="00DE4E03"/>
    <w:rsid w:val="00E02EED"/>
    <w:rsid w:val="00E05EA2"/>
    <w:rsid w:val="00E20AD6"/>
    <w:rsid w:val="00E3694E"/>
    <w:rsid w:val="00E51970"/>
    <w:rsid w:val="00EA1E3D"/>
    <w:rsid w:val="00EA67F3"/>
    <w:rsid w:val="00EB3DA0"/>
    <w:rsid w:val="00ED44E0"/>
    <w:rsid w:val="00ED7053"/>
    <w:rsid w:val="00EE4F7F"/>
    <w:rsid w:val="00F0127F"/>
    <w:rsid w:val="00F06890"/>
    <w:rsid w:val="00F1788F"/>
    <w:rsid w:val="00F212EB"/>
    <w:rsid w:val="00F31377"/>
    <w:rsid w:val="00FA0D05"/>
    <w:rsid w:val="00FB4FDE"/>
    <w:rsid w:val="00FE147E"/>
    <w:rsid w:val="00FF52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8A2"/>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3238A2"/>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3238A2"/>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3238A2"/>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3238A2"/>
    <w:pPr>
      <w:keepNext/>
      <w:jc w:val="center"/>
      <w:outlineLvl w:val="3"/>
    </w:pPr>
    <w:rPr>
      <w:rFonts w:ascii="Arial" w:hAnsi="Arial" w:cs="Arial"/>
      <w:sz w:val="24"/>
    </w:rPr>
  </w:style>
  <w:style w:type="paragraph" w:styleId="Heading6">
    <w:name w:val="heading 6"/>
    <w:basedOn w:val="Normal"/>
    <w:next w:val="Normal"/>
    <w:qFormat/>
    <w:rsid w:val="003238A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38A2"/>
    <w:pPr>
      <w:tabs>
        <w:tab w:val="center" w:pos="4320"/>
        <w:tab w:val="right" w:pos="8640"/>
      </w:tabs>
    </w:pPr>
  </w:style>
  <w:style w:type="paragraph" w:styleId="Header">
    <w:name w:val="header"/>
    <w:basedOn w:val="Normal"/>
    <w:rsid w:val="003238A2"/>
    <w:pPr>
      <w:tabs>
        <w:tab w:val="center" w:pos="4320"/>
        <w:tab w:val="right" w:pos="8640"/>
      </w:tabs>
    </w:pPr>
    <w:rPr>
      <w:rFonts w:ascii="BMW Helvetica" w:hAnsi="BMW Helvetica"/>
      <w:sz w:val="36"/>
    </w:rPr>
  </w:style>
  <w:style w:type="paragraph" w:customStyle="1" w:styleId="subsid">
    <w:name w:val="subsid"/>
    <w:basedOn w:val="Header"/>
    <w:rsid w:val="003238A2"/>
    <w:pPr>
      <w:spacing w:before="72"/>
      <w:ind w:right="259"/>
      <w:jc w:val="right"/>
    </w:pPr>
    <w:rPr>
      <w:rFonts w:ascii="BMW Helvetica Light" w:hAnsi="BMW Helvetica Light"/>
      <w:sz w:val="12"/>
    </w:rPr>
  </w:style>
  <w:style w:type="paragraph" w:customStyle="1" w:styleId="logo">
    <w:name w:val="logo"/>
    <w:basedOn w:val="Normal"/>
    <w:rsid w:val="003238A2"/>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3238A2"/>
    <w:pPr>
      <w:spacing w:before="240"/>
      <w:ind w:left="144"/>
    </w:pPr>
  </w:style>
  <w:style w:type="character" w:styleId="Hyperlink">
    <w:name w:val="Hyperlink"/>
    <w:basedOn w:val="DefaultParagraphFont"/>
    <w:rsid w:val="003238A2"/>
    <w:rPr>
      <w:color w:val="0000FF"/>
      <w:u w:val="single"/>
    </w:rPr>
  </w:style>
  <w:style w:type="paragraph" w:styleId="BodyText">
    <w:name w:val="Body Text"/>
    <w:basedOn w:val="Normal"/>
    <w:link w:val="BodyTextChar"/>
    <w:rsid w:val="003238A2"/>
    <w:pPr>
      <w:widowControl w:val="0"/>
      <w:spacing w:line="360" w:lineRule="atLeast"/>
    </w:pPr>
    <w:rPr>
      <w:rFonts w:ascii="BMWTypeLight" w:hAnsi="BMWTypeLight"/>
      <w:color w:val="000000"/>
      <w:sz w:val="22"/>
    </w:rPr>
  </w:style>
  <w:style w:type="character" w:styleId="Strong">
    <w:name w:val="Strong"/>
    <w:basedOn w:val="DefaultParagraphFont"/>
    <w:qFormat/>
    <w:rsid w:val="003238A2"/>
    <w:rPr>
      <w:b/>
      <w:bCs/>
    </w:rPr>
  </w:style>
  <w:style w:type="paragraph" w:styleId="NormalWeb">
    <w:name w:val="Normal (Web)"/>
    <w:basedOn w:val="Normal"/>
    <w:rsid w:val="003238A2"/>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rsid w:val="003238A2"/>
    <w:rPr>
      <w:rFonts w:ascii="BMWTypeLight" w:hAnsi="BMWTypeLight" w:cs="Arial"/>
      <w:color w:val="333333"/>
      <w:sz w:val="22"/>
    </w:rPr>
  </w:style>
  <w:style w:type="character" w:styleId="PageNumber">
    <w:name w:val="page number"/>
    <w:basedOn w:val="DefaultParagraphFont"/>
    <w:rsid w:val="003238A2"/>
  </w:style>
  <w:style w:type="paragraph" w:styleId="DocumentMap">
    <w:name w:val="Document Map"/>
    <w:basedOn w:val="Normal"/>
    <w:semiHidden/>
    <w:rsid w:val="003238A2"/>
    <w:pPr>
      <w:shd w:val="clear" w:color="auto" w:fill="000080"/>
    </w:pPr>
    <w:rPr>
      <w:rFonts w:ascii="Tahoma" w:hAnsi="Tahoma" w:cs="Tahoma"/>
    </w:rPr>
  </w:style>
  <w:style w:type="paragraph" w:styleId="BalloonText">
    <w:name w:val="Balloon Text"/>
    <w:basedOn w:val="Normal"/>
    <w:semiHidden/>
    <w:rsid w:val="003238A2"/>
    <w:rPr>
      <w:rFonts w:ascii="Tahoma" w:hAnsi="Tahoma" w:cs="Tahoma"/>
      <w:sz w:val="16"/>
      <w:szCs w:val="16"/>
    </w:rPr>
  </w:style>
  <w:style w:type="character" w:styleId="FootnoteReference">
    <w:name w:val="footnote reference"/>
    <w:basedOn w:val="DefaultParagraphFont"/>
    <w:semiHidden/>
    <w:rsid w:val="003238A2"/>
    <w:rPr>
      <w:vertAlign w:val="superscript"/>
    </w:rPr>
  </w:style>
  <w:style w:type="character" w:styleId="FollowedHyperlink">
    <w:name w:val="FollowedHyperlink"/>
    <w:basedOn w:val="DefaultParagraphFont"/>
    <w:rsid w:val="003238A2"/>
    <w:rPr>
      <w:color w:val="606420"/>
      <w:u w:val="single"/>
    </w:rPr>
  </w:style>
  <w:style w:type="paragraph" w:styleId="BodyText3">
    <w:name w:val="Body Text 3"/>
    <w:basedOn w:val="Normal"/>
    <w:rsid w:val="003238A2"/>
    <w:pPr>
      <w:spacing w:after="120"/>
    </w:pPr>
    <w:rPr>
      <w:sz w:val="16"/>
      <w:szCs w:val="16"/>
    </w:rPr>
  </w:style>
  <w:style w:type="table" w:styleId="TableGrid">
    <w:name w:val="Table Grid"/>
    <w:basedOn w:val="TableNormal"/>
    <w:rsid w:val="003238A2"/>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USA.com/ActiveE" TargetMode="External"/><Relationship Id="rId13" Type="http://schemas.openxmlformats.org/officeDocument/2006/relationships/hyperlink" Target="http://www.press.bmwna.co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ndreas.klugescheid@bmwna.com" TargetMode="External"/><Relationship Id="rId12" Type="http://schemas.openxmlformats.org/officeDocument/2006/relationships/hyperlink" Target="http://www.miniusanew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mwusanew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bmwgroupn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MWActivatetheFuture.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4</Pages>
  <Words>1105</Words>
  <Characters>6304</Characters>
  <Application>Microsoft Office Word</Application>
  <DocSecurity>6</DocSecurity>
  <Lines>52</Lines>
  <Paragraphs>14</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7395</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2008-02-08T11:52:00Z</cp:lastPrinted>
  <dcterms:created xsi:type="dcterms:W3CDTF">2011-06-13T13:40:00Z</dcterms:created>
  <dcterms:modified xsi:type="dcterms:W3CDTF">2011-06-13T13:40:00Z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