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3862B6">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024E73" w:rsidRPr="003862B6" w:rsidRDefault="001D509E" w:rsidP="00BE4BF9">
            <w:pPr>
              <w:rPr>
                <w:rFonts w:ascii="BMWType V2 Light" w:hAnsi="BMWType V2 Light"/>
                <w:sz w:val="22"/>
                <w:szCs w:val="22"/>
              </w:rPr>
            </w:pPr>
            <w:r>
              <w:rPr>
                <w:rFonts w:ascii="BMWType V2 Light" w:hAnsi="BMWType V2 Light"/>
                <w:sz w:val="22"/>
                <w:szCs w:val="22"/>
              </w:rPr>
              <w:t>IMMEDIATE</w:t>
            </w:r>
          </w:p>
        </w:tc>
      </w:tr>
      <w:tr w:rsidR="00024E73" w:rsidRPr="003862B6">
        <w:trPr>
          <w:cantSplit/>
        </w:trPr>
        <w:tc>
          <w:tcPr>
            <w:tcW w:w="1833" w:type="dxa"/>
          </w:tcPr>
          <w:p w:rsidR="00024E73" w:rsidRPr="003862B6" w:rsidRDefault="00024E73" w:rsidP="00BE4BF9">
            <w:pPr>
              <w:spacing w:line="360" w:lineRule="atLeast"/>
              <w:ind w:right="72"/>
              <w:jc w:val="right"/>
              <w:rPr>
                <w:rFonts w:ascii="BMWType V2 Light" w:hAnsi="BMWType V2 Light"/>
                <w:b/>
                <w:sz w:val="22"/>
                <w:szCs w:val="22"/>
              </w:rPr>
            </w:pPr>
          </w:p>
        </w:tc>
        <w:tc>
          <w:tcPr>
            <w:tcW w:w="5747" w:type="dxa"/>
          </w:tcPr>
          <w:p w:rsidR="00024E73" w:rsidRPr="003862B6" w:rsidRDefault="00024E73" w:rsidP="00BE4BF9">
            <w:pPr>
              <w:spacing w:line="360" w:lineRule="atLeast"/>
              <w:ind w:left="43"/>
              <w:rPr>
                <w:rFonts w:ascii="BMWType V2 Light" w:hAnsi="BMWType V2 Light"/>
                <w:sz w:val="22"/>
                <w:szCs w:val="22"/>
              </w:rPr>
            </w:pPr>
          </w:p>
        </w:tc>
      </w:tr>
      <w:tr w:rsidR="00024E73" w:rsidRPr="003862B6">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024E73" w:rsidRPr="003862B6" w:rsidRDefault="00D53B5F" w:rsidP="00BE4BF9">
            <w:pPr>
              <w:rPr>
                <w:rFonts w:ascii="BMWType V2 Light" w:hAnsi="BMWType V2 Light"/>
                <w:sz w:val="22"/>
                <w:szCs w:val="22"/>
              </w:rPr>
            </w:pPr>
            <w:r>
              <w:rPr>
                <w:rFonts w:ascii="BMWType V2 Light" w:hAnsi="BMWType V2 Light"/>
                <w:sz w:val="22"/>
                <w:szCs w:val="22"/>
              </w:rPr>
              <w:t>Thomas Plucinsky</w:t>
            </w:r>
          </w:p>
          <w:p w:rsidR="00024E73" w:rsidRPr="003862B6" w:rsidRDefault="00D53B5F" w:rsidP="00BE4BF9">
            <w:pPr>
              <w:rPr>
                <w:rFonts w:ascii="BMWType V2 Light" w:hAnsi="BMWType V2 Light"/>
                <w:sz w:val="22"/>
                <w:szCs w:val="22"/>
              </w:rPr>
            </w:pPr>
            <w:r>
              <w:rPr>
                <w:rFonts w:ascii="BMWType V2 Light" w:hAnsi="BMWType V2 Light"/>
                <w:sz w:val="22"/>
                <w:szCs w:val="22"/>
              </w:rPr>
              <w:t xml:space="preserve">BMW </w:t>
            </w:r>
            <w:r w:rsidR="00024E73" w:rsidRPr="003862B6">
              <w:rPr>
                <w:rFonts w:ascii="BMWType V2 Light" w:hAnsi="BMWType V2 Light"/>
                <w:sz w:val="22"/>
                <w:szCs w:val="22"/>
              </w:rPr>
              <w:t xml:space="preserve"> </w:t>
            </w:r>
            <w:r>
              <w:rPr>
                <w:rFonts w:ascii="BMWType V2 Light" w:hAnsi="BMWType V2 Light"/>
                <w:sz w:val="22"/>
                <w:szCs w:val="22"/>
              </w:rPr>
              <w:t xml:space="preserve">Product &amp; Technology </w:t>
            </w:r>
            <w:r w:rsidR="00024E73" w:rsidRPr="003862B6">
              <w:rPr>
                <w:rFonts w:ascii="BMWType V2 Light" w:hAnsi="BMWType V2 Light"/>
                <w:sz w:val="22"/>
                <w:szCs w:val="22"/>
              </w:rPr>
              <w:t>Communications Manager</w:t>
            </w:r>
          </w:p>
          <w:p w:rsidR="00024E73" w:rsidRPr="00AE0437" w:rsidRDefault="00061AF7" w:rsidP="00BE4BF9">
            <w:pPr>
              <w:rPr>
                <w:rFonts w:ascii="BMWType V2 Light" w:hAnsi="BMWType V2 Light"/>
                <w:sz w:val="22"/>
                <w:szCs w:val="22"/>
                <w:lang w:val="de-DE"/>
              </w:rPr>
            </w:pPr>
            <w:r w:rsidRPr="00061AF7">
              <w:rPr>
                <w:rFonts w:ascii="BMWType V2 Light" w:hAnsi="BMWType V2 Light"/>
                <w:sz w:val="22"/>
                <w:szCs w:val="22"/>
                <w:lang w:val="de-DE"/>
              </w:rPr>
              <w:t xml:space="preserve">(201) 307-3783 / </w:t>
            </w:r>
            <w:hyperlink r:id="rId8" w:history="1">
              <w:r w:rsidRPr="00061AF7">
                <w:rPr>
                  <w:rStyle w:val="Hyperlink"/>
                  <w:rFonts w:ascii="BMWType V2 Light" w:hAnsi="BMWType V2 Light"/>
                  <w:sz w:val="22"/>
                  <w:szCs w:val="22"/>
                  <w:lang w:val="de-DE"/>
                </w:rPr>
                <w:t>thomas.plucinsky@bmwna.com</w:t>
              </w:r>
            </w:hyperlink>
          </w:p>
          <w:p w:rsidR="00BB2A5D" w:rsidRPr="00AE0437" w:rsidRDefault="00BB2A5D" w:rsidP="00BE4BF9">
            <w:pPr>
              <w:rPr>
                <w:rFonts w:ascii="BMWType V2 Light" w:hAnsi="BMWType V2 Light"/>
                <w:sz w:val="22"/>
                <w:szCs w:val="22"/>
                <w:lang w:val="de-DE"/>
              </w:rPr>
            </w:pPr>
          </w:p>
          <w:p w:rsidR="00BB2A5D" w:rsidRPr="00AE0437" w:rsidRDefault="00061AF7" w:rsidP="00BE4BF9">
            <w:pPr>
              <w:rPr>
                <w:rFonts w:ascii="BMWType V2 Light" w:hAnsi="BMWType V2 Light"/>
                <w:sz w:val="22"/>
                <w:szCs w:val="22"/>
                <w:lang w:val="de-DE"/>
              </w:rPr>
            </w:pPr>
            <w:r w:rsidRPr="00061AF7">
              <w:rPr>
                <w:rFonts w:ascii="BMWType V2 Light" w:hAnsi="BMWType V2 Light"/>
                <w:sz w:val="22"/>
                <w:szCs w:val="22"/>
                <w:lang w:val="de-DE"/>
              </w:rPr>
              <w:t>David J. Buchko</w:t>
            </w:r>
          </w:p>
          <w:p w:rsidR="00BB2A5D" w:rsidRPr="003862B6" w:rsidRDefault="00BB2A5D" w:rsidP="00BE4BF9">
            <w:pPr>
              <w:rPr>
                <w:rFonts w:ascii="BMWType V2 Light" w:hAnsi="BMWType V2 Light"/>
                <w:sz w:val="22"/>
                <w:szCs w:val="22"/>
              </w:rPr>
            </w:pPr>
            <w:r>
              <w:rPr>
                <w:rFonts w:ascii="BMWType V2 Light" w:hAnsi="BMWType V2 Light"/>
                <w:sz w:val="22"/>
                <w:szCs w:val="22"/>
              </w:rPr>
              <w:t>BMW Advanced Powertrain &amp; Heritage Communications</w:t>
            </w:r>
          </w:p>
          <w:p w:rsidR="00692B53" w:rsidRDefault="00BB2A5D" w:rsidP="00BB2A5D">
            <w:pPr>
              <w:rPr>
                <w:rFonts w:ascii="BMWType V2 Light" w:hAnsi="BMWType V2 Light"/>
                <w:sz w:val="22"/>
                <w:szCs w:val="22"/>
              </w:rPr>
            </w:pPr>
            <w:r>
              <w:rPr>
                <w:rFonts w:ascii="BMWType V2 Light" w:hAnsi="BMWType V2 Light"/>
                <w:sz w:val="22"/>
                <w:szCs w:val="22"/>
              </w:rPr>
              <w:t xml:space="preserve">(201) </w:t>
            </w:r>
            <w:r w:rsidR="00692B53" w:rsidRPr="00692B53">
              <w:rPr>
                <w:rFonts w:ascii="BMWType V2 Light" w:hAnsi="BMWType V2 Light"/>
                <w:sz w:val="22"/>
                <w:szCs w:val="22"/>
              </w:rPr>
              <w:t>307-3709</w:t>
            </w:r>
            <w:r w:rsidR="00BA0CB3">
              <w:rPr>
                <w:rFonts w:ascii="BMWType V2 Light" w:hAnsi="BMWType V2 Light"/>
                <w:sz w:val="22"/>
                <w:szCs w:val="22"/>
              </w:rPr>
              <w:t xml:space="preserve"> </w:t>
            </w:r>
            <w:r w:rsidR="00692B53">
              <w:rPr>
                <w:rFonts w:ascii="BMWType V2 Light" w:hAnsi="BMWType V2 Light"/>
                <w:sz w:val="22"/>
                <w:szCs w:val="22"/>
              </w:rPr>
              <w:t>/</w:t>
            </w:r>
            <w:r w:rsidR="00692B53" w:rsidRPr="00692B53">
              <w:rPr>
                <w:rFonts w:ascii="BMWType V2 Light" w:hAnsi="BMWType V2 Light"/>
                <w:sz w:val="22"/>
                <w:szCs w:val="22"/>
              </w:rPr>
              <w:t xml:space="preserve"> </w:t>
            </w:r>
            <w:hyperlink r:id="rId9" w:history="1">
              <w:r w:rsidR="00692B53" w:rsidRPr="009A0446">
                <w:rPr>
                  <w:rStyle w:val="Hyperlink"/>
                  <w:rFonts w:ascii="BMWType V2 Light" w:hAnsi="BMWType V2 Light"/>
                  <w:sz w:val="22"/>
                  <w:szCs w:val="22"/>
                </w:rPr>
                <w:t>dave.buchko@bmwna.com</w:t>
              </w:r>
            </w:hyperlink>
          </w:p>
          <w:p w:rsidR="00BB2A5D" w:rsidRDefault="00BB2A5D" w:rsidP="00BB2A5D">
            <w:pPr>
              <w:rPr>
                <w:rFonts w:ascii="BMWType V2 Light" w:hAnsi="BMWType V2 Light"/>
                <w:sz w:val="22"/>
                <w:szCs w:val="22"/>
              </w:rPr>
            </w:pPr>
          </w:p>
          <w:p w:rsidR="00BB2A5D" w:rsidRDefault="00BB2A5D" w:rsidP="00BB2A5D">
            <w:pPr>
              <w:rPr>
                <w:rFonts w:ascii="BMWType V2 Light" w:hAnsi="BMWType V2 Light"/>
                <w:sz w:val="22"/>
                <w:szCs w:val="22"/>
              </w:rPr>
            </w:pPr>
            <w:r>
              <w:rPr>
                <w:rFonts w:ascii="BMWType V2 Light" w:hAnsi="BMWType V2 Light"/>
                <w:sz w:val="22"/>
                <w:szCs w:val="22"/>
              </w:rPr>
              <w:t>Monty Roberts</w:t>
            </w:r>
          </w:p>
          <w:p w:rsidR="00BB2A5D" w:rsidRPr="003862B6" w:rsidRDefault="00BB2A5D" w:rsidP="00BB2A5D">
            <w:pPr>
              <w:rPr>
                <w:rFonts w:ascii="BMWType V2 Light" w:hAnsi="BMWType V2 Light"/>
                <w:sz w:val="22"/>
                <w:szCs w:val="22"/>
              </w:rPr>
            </w:pPr>
            <w:r>
              <w:rPr>
                <w:rFonts w:ascii="BMWType V2 Light" w:hAnsi="BMWType V2 Light"/>
                <w:sz w:val="22"/>
                <w:szCs w:val="22"/>
              </w:rPr>
              <w:t>Product, Technology &amp; Motorsports Communications</w:t>
            </w:r>
          </w:p>
        </w:tc>
      </w:tr>
      <w:tr w:rsidR="00024E73" w:rsidRPr="003862B6">
        <w:trPr>
          <w:cantSplit/>
        </w:trPr>
        <w:tc>
          <w:tcPr>
            <w:tcW w:w="1833" w:type="dxa"/>
          </w:tcPr>
          <w:p w:rsidR="00024E73" w:rsidRPr="003862B6" w:rsidRDefault="00024E73" w:rsidP="00BE4BF9">
            <w:pPr>
              <w:ind w:right="72"/>
              <w:jc w:val="right"/>
              <w:rPr>
                <w:rFonts w:ascii="BMWType V2 Light" w:hAnsi="BMWType V2 Light"/>
                <w:b/>
                <w:sz w:val="22"/>
                <w:szCs w:val="22"/>
              </w:rPr>
            </w:pPr>
          </w:p>
        </w:tc>
        <w:tc>
          <w:tcPr>
            <w:tcW w:w="5747" w:type="dxa"/>
          </w:tcPr>
          <w:p w:rsidR="00024E73" w:rsidRPr="00692B53" w:rsidRDefault="00692B53" w:rsidP="00692B53">
            <w:pPr>
              <w:rPr>
                <w:rFonts w:ascii="BMWType V2 Light" w:hAnsi="BMWType V2 Light"/>
                <w:sz w:val="22"/>
                <w:szCs w:val="22"/>
              </w:rPr>
            </w:pPr>
            <w:r w:rsidRPr="00692B53">
              <w:rPr>
                <w:rFonts w:ascii="BMWType V2 Light" w:hAnsi="BMWType V2 Light"/>
                <w:sz w:val="22"/>
                <w:szCs w:val="22"/>
              </w:rPr>
              <w:t>(201) 307-3755</w:t>
            </w:r>
            <w:r w:rsidR="00BA0CB3">
              <w:rPr>
                <w:rFonts w:ascii="BMWType V2 Light" w:hAnsi="BMWType V2 Light"/>
                <w:sz w:val="22"/>
                <w:szCs w:val="22"/>
              </w:rPr>
              <w:t xml:space="preserve"> /</w:t>
            </w:r>
            <w:r w:rsidRPr="00692B53">
              <w:rPr>
                <w:rFonts w:ascii="BMWType V2 Light" w:hAnsi="BMWType V2 Light"/>
                <w:sz w:val="22"/>
                <w:szCs w:val="22"/>
              </w:rPr>
              <w:t xml:space="preserve"> </w:t>
            </w:r>
            <w:hyperlink r:id="rId10" w:history="1">
              <w:r w:rsidR="00BA0CB3" w:rsidRPr="00BB1331">
                <w:rPr>
                  <w:rStyle w:val="Hyperlink"/>
                  <w:rFonts w:ascii="BMWType V2 Light" w:hAnsi="BMWType V2 Light"/>
                  <w:sz w:val="22"/>
                  <w:szCs w:val="22"/>
                </w:rPr>
                <w:t>monty.roberts@bmwna.com</w:t>
              </w:r>
            </w:hyperlink>
          </w:p>
          <w:p w:rsidR="00692B53" w:rsidRDefault="00692B53" w:rsidP="00692B53">
            <w:pPr>
              <w:rPr>
                <w:rFonts w:ascii="BMWType V2 Light" w:hAnsi="BMWType V2 Light"/>
                <w:b/>
                <w:sz w:val="22"/>
                <w:szCs w:val="22"/>
              </w:rPr>
            </w:pPr>
          </w:p>
          <w:p w:rsidR="00692B53" w:rsidRPr="003862B6" w:rsidRDefault="00692B53" w:rsidP="00692B53">
            <w:pPr>
              <w:rPr>
                <w:rFonts w:ascii="BMWType V2 Light" w:hAnsi="BMWType V2 Light"/>
                <w:b/>
                <w:sz w:val="22"/>
                <w:szCs w:val="22"/>
              </w:rPr>
            </w:pPr>
          </w:p>
        </w:tc>
      </w:tr>
    </w:tbl>
    <w:p w:rsidR="00024E73" w:rsidRPr="00794756" w:rsidRDefault="006C5DDA" w:rsidP="006C5DDA">
      <w:pPr>
        <w:pStyle w:val="Heading1"/>
        <w:spacing w:after="120"/>
        <w:ind w:left="86"/>
        <w:rPr>
          <w:rFonts w:ascii="BMWType V2 Light" w:hAnsi="BMWType V2 Light"/>
          <w:sz w:val="24"/>
          <w:szCs w:val="24"/>
          <w:u w:val="none"/>
        </w:rPr>
      </w:pPr>
      <w:r>
        <w:rPr>
          <w:rFonts w:ascii="BMWType V2 Light" w:hAnsi="BMWType V2 Light"/>
          <w:sz w:val="24"/>
          <w:szCs w:val="24"/>
          <w:u w:val="none"/>
        </w:rPr>
        <w:t xml:space="preserve">William Lehman Injury Research Center Receives BMW X3 as </w:t>
      </w:r>
      <w:r>
        <w:rPr>
          <w:rFonts w:ascii="BMWType V2 Light" w:hAnsi="BMWType V2 Light"/>
          <w:sz w:val="24"/>
          <w:szCs w:val="24"/>
          <w:u w:val="none"/>
        </w:rPr>
        <w:br/>
        <w:t>Accident Research Vehicle</w:t>
      </w:r>
    </w:p>
    <w:p w:rsidR="00024E73" w:rsidRPr="000C45B1" w:rsidRDefault="001D509E" w:rsidP="006C5DDA">
      <w:pPr>
        <w:spacing w:after="120"/>
        <w:ind w:left="90"/>
        <w:rPr>
          <w:rFonts w:ascii="BMWType V2 Light" w:hAnsi="BMWType V2 Light"/>
          <w:b/>
          <w:sz w:val="22"/>
          <w:szCs w:val="22"/>
        </w:rPr>
      </w:pPr>
      <w:r>
        <w:rPr>
          <w:rFonts w:ascii="BMWType V2 Light" w:hAnsi="BMWType V2 Light"/>
          <w:b/>
          <w:sz w:val="22"/>
          <w:szCs w:val="22"/>
        </w:rPr>
        <w:t xml:space="preserve">Ten </w:t>
      </w:r>
      <w:r w:rsidR="006C5DDA">
        <w:rPr>
          <w:rFonts w:ascii="BMWType V2 Light" w:hAnsi="BMWType V2 Light"/>
          <w:b/>
          <w:sz w:val="22"/>
          <w:szCs w:val="22"/>
        </w:rPr>
        <w:t xml:space="preserve">Year </w:t>
      </w:r>
      <w:r w:rsidR="002F60C4">
        <w:rPr>
          <w:rFonts w:ascii="BMWType V2 Light" w:hAnsi="BMWType V2 Light"/>
          <w:b/>
          <w:sz w:val="22"/>
          <w:szCs w:val="22"/>
        </w:rPr>
        <w:t xml:space="preserve">Collaboration </w:t>
      </w:r>
      <w:r w:rsidR="006C5DDA">
        <w:rPr>
          <w:rFonts w:ascii="BMWType V2 Light" w:hAnsi="BMWType V2 Light"/>
          <w:b/>
          <w:sz w:val="22"/>
          <w:szCs w:val="22"/>
        </w:rPr>
        <w:t>to expand with new pilot project</w:t>
      </w:r>
    </w:p>
    <w:p w:rsidR="00124EF2" w:rsidRPr="000C45B1" w:rsidRDefault="00124EF2" w:rsidP="003D2130">
      <w:pPr>
        <w:spacing w:line="360" w:lineRule="exact"/>
        <w:ind w:left="90"/>
        <w:rPr>
          <w:rFonts w:ascii="BMWType V2 Light" w:hAnsi="BMWType V2 Light"/>
          <w:sz w:val="22"/>
          <w:szCs w:val="22"/>
        </w:rPr>
      </w:pPr>
    </w:p>
    <w:p w:rsidR="000F1C6D" w:rsidRDefault="00507EB7" w:rsidP="00507EB7">
      <w:pPr>
        <w:spacing w:after="120" w:line="360" w:lineRule="exact"/>
        <w:rPr>
          <w:rFonts w:ascii="BMWTypeLight" w:hAnsi="BMWTypeLight"/>
          <w:color w:val="000000"/>
          <w:sz w:val="22"/>
          <w:szCs w:val="22"/>
        </w:rPr>
      </w:pPr>
      <w:r>
        <w:rPr>
          <w:rFonts w:ascii="BMWType V2 Light" w:hAnsi="BMWType V2 Light"/>
          <w:b/>
          <w:sz w:val="22"/>
          <w:szCs w:val="22"/>
        </w:rPr>
        <w:t>National Harbor, MD</w:t>
      </w:r>
      <w:r w:rsidR="00287DFF" w:rsidRPr="000C45B1">
        <w:rPr>
          <w:rFonts w:ascii="BMWType V2 Light" w:hAnsi="BMWType V2 Light"/>
          <w:b/>
          <w:sz w:val="22"/>
          <w:szCs w:val="22"/>
        </w:rPr>
        <w:t xml:space="preserve"> – </w:t>
      </w:r>
      <w:r>
        <w:rPr>
          <w:rFonts w:ascii="BMWType V2 Light" w:hAnsi="BMWType V2 Light"/>
          <w:b/>
          <w:sz w:val="22"/>
          <w:szCs w:val="22"/>
        </w:rPr>
        <w:t>June 1</w:t>
      </w:r>
      <w:r w:rsidR="001D509E">
        <w:rPr>
          <w:rFonts w:ascii="BMWType V2 Light" w:hAnsi="BMWType V2 Light"/>
          <w:b/>
          <w:sz w:val="22"/>
          <w:szCs w:val="22"/>
        </w:rPr>
        <w:t>5</w:t>
      </w:r>
      <w:r w:rsidR="008A35BD">
        <w:rPr>
          <w:rFonts w:ascii="BMWType V2 Light" w:hAnsi="BMWType V2 Light"/>
          <w:b/>
          <w:sz w:val="22"/>
          <w:szCs w:val="22"/>
        </w:rPr>
        <w:t>, 2011</w:t>
      </w:r>
      <w:r w:rsidR="00124EF2" w:rsidRPr="000C45B1">
        <w:rPr>
          <w:rFonts w:ascii="BMWType V2 Light" w:hAnsi="BMWType V2 Light"/>
          <w:b/>
          <w:sz w:val="22"/>
          <w:szCs w:val="22"/>
        </w:rPr>
        <w:t xml:space="preserve">…  </w:t>
      </w:r>
      <w:r w:rsidRPr="00507EB7">
        <w:rPr>
          <w:rFonts w:ascii="BMWType V2 Light" w:hAnsi="BMWType V2 Light"/>
          <w:sz w:val="22"/>
          <w:szCs w:val="22"/>
        </w:rPr>
        <w:t xml:space="preserve">Today at the Enhanced Safety of Vehicles Conference </w:t>
      </w:r>
      <w:r>
        <w:rPr>
          <w:rFonts w:ascii="BMWType V2 Light" w:hAnsi="BMWType V2 Light"/>
          <w:sz w:val="22"/>
          <w:szCs w:val="22"/>
        </w:rPr>
        <w:t xml:space="preserve">the BMW Group delivered the keys to a new BMW X3 to the William Lehman Injury Research Center for use as an accident research vehicle. The keys to the specially-marked X3 were hand-over to </w:t>
      </w:r>
      <w:r w:rsidRPr="00D70A54">
        <w:rPr>
          <w:rFonts w:ascii="BMWTypeLight" w:hAnsi="BMWTypeLight"/>
          <w:bCs/>
          <w:color w:val="000000"/>
          <w:sz w:val="22"/>
          <w:szCs w:val="22"/>
        </w:rPr>
        <w:t>Jeffrey S. Augenstein MD, PhD, FACS</w:t>
      </w:r>
      <w:proofErr w:type="gramStart"/>
      <w:r w:rsidR="00F877CA">
        <w:rPr>
          <w:rFonts w:ascii="BMWTypeLight" w:hAnsi="BMWTypeLight"/>
          <w:color w:val="000000"/>
          <w:sz w:val="22"/>
          <w:szCs w:val="22"/>
        </w:rPr>
        <w:t>,</w:t>
      </w:r>
      <w:proofErr w:type="gramEnd"/>
      <w:r w:rsidRPr="00D70A54">
        <w:rPr>
          <w:rFonts w:ascii="BMWTypeLight" w:hAnsi="BMWTypeLight"/>
          <w:color w:val="000000"/>
          <w:sz w:val="22"/>
          <w:szCs w:val="22"/>
        </w:rPr>
        <w:br/>
        <w:t>Professor of Surgery, William Lehman Injury Research Center</w:t>
      </w:r>
      <w:r>
        <w:rPr>
          <w:rFonts w:ascii="BMWTypeLight" w:hAnsi="BMWTypeLight"/>
          <w:color w:val="000000"/>
          <w:sz w:val="22"/>
          <w:szCs w:val="22"/>
        </w:rPr>
        <w:t xml:space="preserve"> by Klau</w:t>
      </w:r>
      <w:r w:rsidR="00F877CA">
        <w:rPr>
          <w:rFonts w:ascii="BMWTypeLight" w:hAnsi="BMWTypeLight"/>
          <w:color w:val="000000"/>
          <w:sz w:val="22"/>
          <w:szCs w:val="22"/>
        </w:rPr>
        <w:t>s Kompass, Vice-P</w:t>
      </w:r>
      <w:r>
        <w:rPr>
          <w:rFonts w:ascii="BMWTypeLight" w:hAnsi="BMWTypeLight"/>
          <w:color w:val="000000"/>
          <w:sz w:val="22"/>
          <w:szCs w:val="22"/>
        </w:rPr>
        <w:t xml:space="preserve">resident of Vehicle Safety </w:t>
      </w:r>
      <w:r w:rsidR="002E4060">
        <w:rPr>
          <w:rFonts w:ascii="BMWTypeLight" w:hAnsi="BMWTypeLight"/>
          <w:color w:val="000000"/>
          <w:sz w:val="22"/>
          <w:szCs w:val="22"/>
        </w:rPr>
        <w:t xml:space="preserve">for the BMW Group. Also announced </w:t>
      </w:r>
      <w:r w:rsidR="00995056">
        <w:rPr>
          <w:rFonts w:ascii="BMWTypeLight" w:hAnsi="BMWTypeLight"/>
          <w:color w:val="000000"/>
          <w:sz w:val="22"/>
          <w:szCs w:val="22"/>
        </w:rPr>
        <w:t>wa</w:t>
      </w:r>
      <w:r w:rsidR="00AE0437">
        <w:rPr>
          <w:rFonts w:ascii="BMWTypeLight" w:hAnsi="BMWTypeLight"/>
          <w:color w:val="000000"/>
          <w:sz w:val="22"/>
          <w:szCs w:val="22"/>
        </w:rPr>
        <w:t>s a new milestone in post crash safety</w:t>
      </w:r>
      <w:r w:rsidR="009065A9">
        <w:rPr>
          <w:rFonts w:ascii="BMWTypeLight" w:hAnsi="BMWTypeLight"/>
          <w:color w:val="000000"/>
          <w:sz w:val="22"/>
          <w:szCs w:val="22"/>
        </w:rPr>
        <w:t xml:space="preserve"> research</w:t>
      </w:r>
      <w:r w:rsidR="00AE0437">
        <w:rPr>
          <w:rFonts w:ascii="BMWTypeLight" w:hAnsi="BMWTypeLight"/>
          <w:color w:val="000000"/>
          <w:sz w:val="22"/>
          <w:szCs w:val="22"/>
        </w:rPr>
        <w:t>. I</w:t>
      </w:r>
      <w:r w:rsidR="00CC783A">
        <w:rPr>
          <w:rFonts w:ascii="BMWTypeLight" w:hAnsi="BMWTypeLight"/>
          <w:color w:val="000000"/>
          <w:sz w:val="22"/>
          <w:szCs w:val="22"/>
        </w:rPr>
        <w:t>n the latest</w:t>
      </w:r>
      <w:r w:rsidR="00AE0437">
        <w:rPr>
          <w:rFonts w:ascii="BMWTypeLight" w:hAnsi="BMWTypeLight"/>
          <w:color w:val="000000"/>
          <w:sz w:val="22"/>
          <w:szCs w:val="22"/>
        </w:rPr>
        <w:t xml:space="preserve"> project BMW will transmit crash data directly to a trauma center. In case a</w:t>
      </w:r>
      <w:r w:rsidR="00CE1CB7">
        <w:rPr>
          <w:rFonts w:ascii="BMWTypeLight" w:hAnsi="BMWTypeLight"/>
          <w:color w:val="000000"/>
          <w:sz w:val="22"/>
          <w:szCs w:val="22"/>
        </w:rPr>
        <w:t xml:space="preserve">n </w:t>
      </w:r>
      <w:r w:rsidR="00AE0437">
        <w:rPr>
          <w:rFonts w:ascii="BMWTypeLight" w:hAnsi="BMWTypeLight"/>
          <w:color w:val="000000"/>
          <w:sz w:val="22"/>
          <w:szCs w:val="22"/>
        </w:rPr>
        <w:t xml:space="preserve">accident </w:t>
      </w:r>
      <w:r w:rsidR="00F04D1D">
        <w:rPr>
          <w:rFonts w:ascii="BMWTypeLight" w:hAnsi="BMWTypeLight"/>
          <w:color w:val="000000"/>
          <w:sz w:val="22"/>
          <w:szCs w:val="22"/>
        </w:rPr>
        <w:t xml:space="preserve">happens </w:t>
      </w:r>
      <w:r w:rsidR="00CE1CB7">
        <w:rPr>
          <w:rFonts w:ascii="BMWTypeLight" w:hAnsi="BMWTypeLight"/>
          <w:color w:val="000000"/>
          <w:sz w:val="22"/>
          <w:szCs w:val="22"/>
        </w:rPr>
        <w:t>involving a BMW equipped with enhanced Automatic Collision Notification (</w:t>
      </w:r>
      <w:proofErr w:type="spellStart"/>
      <w:r w:rsidR="00CE1CB7">
        <w:rPr>
          <w:rFonts w:ascii="BMWTypeLight" w:hAnsi="BMWTypeLight"/>
          <w:color w:val="000000"/>
          <w:sz w:val="22"/>
          <w:szCs w:val="22"/>
        </w:rPr>
        <w:t>eACN</w:t>
      </w:r>
      <w:proofErr w:type="spellEnd"/>
      <w:r w:rsidR="00CE1CB7">
        <w:rPr>
          <w:rFonts w:ascii="BMWTypeLight" w:hAnsi="BMWTypeLight"/>
          <w:color w:val="000000"/>
          <w:sz w:val="22"/>
          <w:szCs w:val="22"/>
        </w:rPr>
        <w:t xml:space="preserve">) </w:t>
      </w:r>
      <w:r w:rsidR="00AE0437">
        <w:rPr>
          <w:rFonts w:ascii="BMWTypeLight" w:hAnsi="BMWTypeLight"/>
          <w:color w:val="000000"/>
          <w:sz w:val="22"/>
          <w:szCs w:val="22"/>
        </w:rPr>
        <w:t xml:space="preserve">in the vicinity of the Ryder trauma center in Miami the crash data would be </w:t>
      </w:r>
      <w:r w:rsidR="00B21ECA">
        <w:rPr>
          <w:rFonts w:ascii="BMWTypeLight" w:hAnsi="BMWTypeLight"/>
          <w:color w:val="000000"/>
          <w:sz w:val="22"/>
          <w:szCs w:val="22"/>
        </w:rPr>
        <w:t>disp</w:t>
      </w:r>
      <w:r w:rsidR="0002334D">
        <w:rPr>
          <w:rFonts w:ascii="BMWTypeLight" w:hAnsi="BMWTypeLight"/>
          <w:color w:val="000000"/>
          <w:sz w:val="22"/>
          <w:szCs w:val="22"/>
        </w:rPr>
        <w:t>l</w:t>
      </w:r>
      <w:r w:rsidR="00B21ECA">
        <w:rPr>
          <w:rFonts w:ascii="BMWTypeLight" w:hAnsi="BMWTypeLight"/>
          <w:color w:val="000000"/>
          <w:sz w:val="22"/>
          <w:szCs w:val="22"/>
        </w:rPr>
        <w:t xml:space="preserve">ayed in real time </w:t>
      </w:r>
      <w:r w:rsidR="0073200E">
        <w:rPr>
          <w:rFonts w:ascii="BMWTypeLight" w:hAnsi="BMWTypeLight"/>
          <w:color w:val="000000"/>
          <w:sz w:val="22"/>
          <w:szCs w:val="22"/>
        </w:rPr>
        <w:t>in</w:t>
      </w:r>
      <w:r w:rsidR="00AE0437">
        <w:rPr>
          <w:rFonts w:ascii="BMWTypeLight" w:hAnsi="BMWTypeLight"/>
          <w:color w:val="000000"/>
          <w:sz w:val="22"/>
          <w:szCs w:val="22"/>
        </w:rPr>
        <w:t xml:space="preserve"> </w:t>
      </w:r>
      <w:r w:rsidR="000332F9">
        <w:rPr>
          <w:rFonts w:ascii="BMWTypeLight" w:hAnsi="BMWTypeLight"/>
          <w:color w:val="000000"/>
          <w:sz w:val="22"/>
          <w:szCs w:val="22"/>
        </w:rPr>
        <w:t xml:space="preserve">the </w:t>
      </w:r>
      <w:r w:rsidR="000332F9" w:rsidRPr="000332F9">
        <w:rPr>
          <w:rFonts w:ascii="BMWTypeLight" w:hAnsi="BMWTypeLight"/>
          <w:color w:val="000000"/>
          <w:sz w:val="22"/>
          <w:szCs w:val="22"/>
        </w:rPr>
        <w:t>trauma resuscitation area</w:t>
      </w:r>
      <w:r w:rsidR="00AE0437">
        <w:rPr>
          <w:rFonts w:ascii="BMWTypeLight" w:hAnsi="BMWTypeLight"/>
          <w:color w:val="000000"/>
          <w:sz w:val="22"/>
          <w:szCs w:val="22"/>
        </w:rPr>
        <w:t>. T</w:t>
      </w:r>
      <w:r w:rsidR="0073200E">
        <w:rPr>
          <w:rFonts w:ascii="BMWTypeLight" w:hAnsi="BMWTypeLight"/>
          <w:color w:val="000000"/>
          <w:sz w:val="22"/>
          <w:szCs w:val="22"/>
        </w:rPr>
        <w:t xml:space="preserve">his </w:t>
      </w:r>
      <w:r w:rsidR="009065A9">
        <w:rPr>
          <w:rFonts w:ascii="BMWTypeLight" w:hAnsi="BMWTypeLight"/>
          <w:color w:val="000000"/>
          <w:sz w:val="22"/>
          <w:szCs w:val="22"/>
        </w:rPr>
        <w:t xml:space="preserve">technology </w:t>
      </w:r>
      <w:r w:rsidR="0073200E">
        <w:rPr>
          <w:rFonts w:ascii="BMWTypeLight" w:hAnsi="BMWTypeLight"/>
          <w:color w:val="000000"/>
          <w:sz w:val="22"/>
          <w:szCs w:val="22"/>
        </w:rPr>
        <w:t xml:space="preserve">allows the </w:t>
      </w:r>
      <w:r w:rsidR="000332F9">
        <w:rPr>
          <w:rFonts w:ascii="BMWTypeLight" w:hAnsi="BMWTypeLight"/>
          <w:color w:val="000000"/>
          <w:sz w:val="22"/>
          <w:szCs w:val="22"/>
        </w:rPr>
        <w:t xml:space="preserve">trauma </w:t>
      </w:r>
      <w:r w:rsidR="00AE0437">
        <w:rPr>
          <w:rFonts w:ascii="BMWTypeLight" w:hAnsi="BMWTypeLight"/>
          <w:color w:val="000000"/>
          <w:sz w:val="22"/>
          <w:szCs w:val="22"/>
        </w:rPr>
        <w:t xml:space="preserve">surgeon to be better prepared </w:t>
      </w:r>
      <w:r w:rsidR="0073200E">
        <w:rPr>
          <w:rFonts w:ascii="BMWTypeLight" w:hAnsi="BMWTypeLight"/>
          <w:color w:val="000000"/>
          <w:sz w:val="22"/>
          <w:szCs w:val="22"/>
        </w:rPr>
        <w:t xml:space="preserve">in respect </w:t>
      </w:r>
      <w:r w:rsidR="009065A9">
        <w:rPr>
          <w:rFonts w:ascii="BMWTypeLight" w:hAnsi="BMWTypeLight"/>
          <w:color w:val="000000"/>
          <w:sz w:val="22"/>
          <w:szCs w:val="22"/>
        </w:rPr>
        <w:t>t</w:t>
      </w:r>
      <w:r w:rsidR="0073200E">
        <w:rPr>
          <w:rFonts w:ascii="BMWTypeLight" w:hAnsi="BMWTypeLight"/>
          <w:color w:val="000000"/>
          <w:sz w:val="22"/>
          <w:szCs w:val="22"/>
        </w:rPr>
        <w:t>o</w:t>
      </w:r>
      <w:r w:rsidR="00AE0437">
        <w:rPr>
          <w:rFonts w:ascii="BMWTypeLight" w:hAnsi="BMWTypeLight"/>
          <w:color w:val="000000"/>
          <w:sz w:val="22"/>
          <w:szCs w:val="22"/>
        </w:rPr>
        <w:t xml:space="preserve"> diagnosis and treatment</w:t>
      </w:r>
      <w:r w:rsidR="0073200E">
        <w:rPr>
          <w:rFonts w:ascii="BMWTypeLight" w:hAnsi="BMWTypeLight"/>
          <w:color w:val="000000"/>
          <w:sz w:val="22"/>
          <w:szCs w:val="22"/>
        </w:rPr>
        <w:t>.</w:t>
      </w:r>
      <w:r w:rsidR="00AE0437">
        <w:rPr>
          <w:rFonts w:ascii="BMWTypeLight" w:hAnsi="BMWTypeLight"/>
          <w:color w:val="000000"/>
          <w:sz w:val="22"/>
          <w:szCs w:val="22"/>
        </w:rPr>
        <w:t xml:space="preserve">  </w:t>
      </w:r>
      <w:r w:rsidR="009065A9">
        <w:rPr>
          <w:rFonts w:ascii="BMWTypeLight" w:hAnsi="BMWTypeLight"/>
          <w:color w:val="000000"/>
          <w:sz w:val="22"/>
          <w:szCs w:val="22"/>
        </w:rPr>
        <w:t xml:space="preserve">Further, </w:t>
      </w:r>
      <w:r w:rsidR="00A95FB1">
        <w:rPr>
          <w:rFonts w:ascii="BMWTypeLight" w:hAnsi="BMWTypeLight"/>
          <w:color w:val="000000"/>
          <w:sz w:val="22"/>
          <w:szCs w:val="22"/>
        </w:rPr>
        <w:t>the WLIRC</w:t>
      </w:r>
      <w:r w:rsidR="00B21ECA">
        <w:rPr>
          <w:rFonts w:ascii="BMWTypeLight" w:hAnsi="BMWTypeLight"/>
          <w:color w:val="000000"/>
          <w:sz w:val="22"/>
          <w:szCs w:val="22"/>
        </w:rPr>
        <w:t xml:space="preserve"> just </w:t>
      </w:r>
      <w:r w:rsidR="00A95FB1">
        <w:rPr>
          <w:rFonts w:ascii="BMWTypeLight" w:hAnsi="BMWTypeLight"/>
          <w:color w:val="000000"/>
          <w:sz w:val="22"/>
          <w:szCs w:val="22"/>
        </w:rPr>
        <w:t xml:space="preserve">started a field trial funded by the Center for </w:t>
      </w:r>
      <w:r w:rsidR="004E2CBE">
        <w:rPr>
          <w:rFonts w:ascii="BMWTypeLight" w:hAnsi="BMWTypeLight"/>
          <w:color w:val="000000"/>
          <w:sz w:val="22"/>
          <w:szCs w:val="22"/>
        </w:rPr>
        <w:t xml:space="preserve">Disease </w:t>
      </w:r>
      <w:r w:rsidR="00A95FB1">
        <w:rPr>
          <w:rFonts w:ascii="BMWTypeLight" w:hAnsi="BMWTypeLight"/>
          <w:color w:val="000000"/>
          <w:sz w:val="22"/>
          <w:szCs w:val="22"/>
        </w:rPr>
        <w:t xml:space="preserve">Control and Prevention and supported by BMW to </w:t>
      </w:r>
      <w:r w:rsidR="00B21ECA">
        <w:rPr>
          <w:rFonts w:ascii="BMWTypeLight" w:hAnsi="BMWTypeLight"/>
          <w:color w:val="000000"/>
          <w:sz w:val="22"/>
          <w:szCs w:val="22"/>
        </w:rPr>
        <w:t xml:space="preserve">understand and </w:t>
      </w:r>
      <w:r w:rsidR="00A95FB1">
        <w:rPr>
          <w:rFonts w:ascii="BMWTypeLight" w:hAnsi="BMWTypeLight"/>
          <w:color w:val="000000"/>
          <w:sz w:val="22"/>
          <w:szCs w:val="22"/>
        </w:rPr>
        <w:t xml:space="preserve">show the importance </w:t>
      </w:r>
      <w:r w:rsidR="00CE1CB7">
        <w:rPr>
          <w:rFonts w:ascii="BMWTypeLight" w:hAnsi="BMWTypeLight"/>
          <w:color w:val="000000"/>
          <w:sz w:val="22"/>
          <w:szCs w:val="22"/>
        </w:rPr>
        <w:t xml:space="preserve">of </w:t>
      </w:r>
      <w:r w:rsidR="00B21ECA">
        <w:rPr>
          <w:rFonts w:ascii="BMWTypeLight" w:hAnsi="BMWTypeLight"/>
          <w:color w:val="000000"/>
          <w:sz w:val="22"/>
          <w:szCs w:val="22"/>
        </w:rPr>
        <w:t xml:space="preserve">advanced </w:t>
      </w:r>
      <w:proofErr w:type="spellStart"/>
      <w:r w:rsidR="00B21ECA">
        <w:rPr>
          <w:rFonts w:ascii="BMWTypeLight" w:hAnsi="BMWTypeLight"/>
          <w:color w:val="000000"/>
          <w:sz w:val="22"/>
          <w:szCs w:val="22"/>
        </w:rPr>
        <w:t>telematics</w:t>
      </w:r>
      <w:proofErr w:type="spellEnd"/>
      <w:r w:rsidR="00B21ECA">
        <w:rPr>
          <w:rFonts w:ascii="BMWTypeLight" w:hAnsi="BMWTypeLight"/>
          <w:color w:val="000000"/>
          <w:sz w:val="22"/>
          <w:szCs w:val="22"/>
        </w:rPr>
        <w:t xml:space="preserve"> data in improving dispatch and field triage decision.</w:t>
      </w:r>
      <w:r w:rsidR="00CE1CB7">
        <w:rPr>
          <w:rFonts w:ascii="BMWTypeLight" w:hAnsi="BMWTypeLight"/>
          <w:color w:val="000000"/>
          <w:sz w:val="22"/>
          <w:szCs w:val="22"/>
        </w:rPr>
        <w:t xml:space="preserve"> </w:t>
      </w:r>
    </w:p>
    <w:p w:rsidR="00CC0A55" w:rsidRDefault="000F1C6D" w:rsidP="00CC0A55">
      <w:pPr>
        <w:spacing w:after="120" w:line="360" w:lineRule="exact"/>
        <w:rPr>
          <w:rFonts w:ascii="BMWTypeLight" w:hAnsi="BMWTypeLight" w:cs="Arial"/>
          <w:sz w:val="22"/>
          <w:szCs w:val="22"/>
        </w:rPr>
      </w:pPr>
      <w:r>
        <w:rPr>
          <w:rFonts w:ascii="BMWTypeLight" w:hAnsi="BMWTypeLight"/>
          <w:color w:val="000000"/>
          <w:sz w:val="22"/>
          <w:szCs w:val="22"/>
        </w:rPr>
        <w:t>“This marks the next step in the important collaboration between the BMW Group and WLIRC that began in 2001,” noted Klaus Kompass</w:t>
      </w:r>
      <w:r w:rsidR="00F877CA">
        <w:rPr>
          <w:rFonts w:ascii="BMWTypeLight" w:hAnsi="BMWTypeLight"/>
          <w:color w:val="000000"/>
          <w:sz w:val="22"/>
          <w:szCs w:val="22"/>
        </w:rPr>
        <w:t xml:space="preserve">. </w:t>
      </w:r>
      <w:r>
        <w:rPr>
          <w:rFonts w:ascii="BMWTypeLight" w:hAnsi="BMWTypeLight"/>
          <w:color w:val="000000"/>
          <w:sz w:val="22"/>
          <w:szCs w:val="22"/>
        </w:rPr>
        <w:t>“Our collaboration resulted in the milestone development of BMW’s enhanced Automatic Collision Notification system.  Now</w:t>
      </w:r>
      <w:r w:rsidR="0002334D">
        <w:rPr>
          <w:rFonts w:ascii="BMWTypeLight" w:hAnsi="BMWTypeLight"/>
          <w:color w:val="000000"/>
          <w:sz w:val="22"/>
          <w:szCs w:val="22"/>
        </w:rPr>
        <w:t xml:space="preserve"> </w:t>
      </w:r>
      <w:r>
        <w:rPr>
          <w:rFonts w:ascii="BMWTypeLight" w:hAnsi="BMWTypeLight"/>
          <w:color w:val="000000"/>
          <w:sz w:val="22"/>
          <w:szCs w:val="22"/>
        </w:rPr>
        <w:t xml:space="preserve">first responders to a crash scene </w:t>
      </w:r>
      <w:r w:rsidR="00CC0A55">
        <w:rPr>
          <w:rFonts w:ascii="BMWTypeLight" w:hAnsi="BMWTypeLight"/>
          <w:color w:val="000000"/>
          <w:sz w:val="22"/>
          <w:szCs w:val="22"/>
        </w:rPr>
        <w:t xml:space="preserve">can arrive better prepared </w:t>
      </w:r>
      <w:r w:rsidR="00CC0A55">
        <w:rPr>
          <w:rFonts w:ascii="BMWTypeLight" w:hAnsi="BMWTypeLight" w:cs="Arial"/>
          <w:sz w:val="22"/>
          <w:szCs w:val="22"/>
        </w:rPr>
        <w:t xml:space="preserve">already knowing the </w:t>
      </w:r>
      <w:r w:rsidR="00CC0A55">
        <w:rPr>
          <w:rFonts w:ascii="BMWTypeLight" w:hAnsi="BMWTypeLight" w:cs="Arial"/>
          <w:sz w:val="22"/>
          <w:szCs w:val="22"/>
        </w:rPr>
        <w:lastRenderedPageBreak/>
        <w:t>likelihood of severe injury. At BMW we are constantly working on active safety systems that help the BMW driver avoid a crash</w:t>
      </w:r>
      <w:r w:rsidR="00A95FB1">
        <w:rPr>
          <w:rFonts w:ascii="BMWTypeLight" w:hAnsi="BMWTypeLight" w:cs="Arial"/>
          <w:sz w:val="22"/>
          <w:szCs w:val="22"/>
        </w:rPr>
        <w:t>,</w:t>
      </w:r>
      <w:r w:rsidR="00CC0A55">
        <w:rPr>
          <w:rFonts w:ascii="BMWTypeLight" w:hAnsi="BMWTypeLight" w:cs="Arial"/>
          <w:sz w:val="22"/>
          <w:szCs w:val="22"/>
        </w:rPr>
        <w:t xml:space="preserve"> should one occur </w:t>
      </w:r>
      <w:r w:rsidR="00A95FB1">
        <w:rPr>
          <w:rFonts w:ascii="BMWTypeLight" w:hAnsi="BMWTypeLight" w:cs="Arial"/>
          <w:sz w:val="22"/>
          <w:szCs w:val="22"/>
        </w:rPr>
        <w:t xml:space="preserve">to reduce the </w:t>
      </w:r>
      <w:r w:rsidR="0002334D">
        <w:rPr>
          <w:rFonts w:ascii="BMWTypeLight" w:hAnsi="BMWTypeLight" w:cs="Arial"/>
          <w:sz w:val="22"/>
          <w:szCs w:val="22"/>
        </w:rPr>
        <w:t>likelihood</w:t>
      </w:r>
      <w:r w:rsidR="00A95FB1">
        <w:rPr>
          <w:rFonts w:ascii="BMWTypeLight" w:hAnsi="BMWTypeLight" w:cs="Arial"/>
          <w:sz w:val="22"/>
          <w:szCs w:val="22"/>
        </w:rPr>
        <w:t xml:space="preserve"> of injuries</w:t>
      </w:r>
      <w:r w:rsidR="00B21ECA">
        <w:rPr>
          <w:rFonts w:ascii="BMWTypeLight" w:hAnsi="BMWTypeLight" w:cs="Arial"/>
          <w:sz w:val="22"/>
          <w:szCs w:val="22"/>
        </w:rPr>
        <w:t>,</w:t>
      </w:r>
      <w:r w:rsidR="00A95FB1">
        <w:rPr>
          <w:rFonts w:ascii="BMWTypeLight" w:hAnsi="BMWTypeLight" w:cs="Arial"/>
          <w:sz w:val="22"/>
          <w:szCs w:val="22"/>
        </w:rPr>
        <w:t xml:space="preserve"> </w:t>
      </w:r>
      <w:r w:rsidR="00CC0A55">
        <w:rPr>
          <w:rFonts w:ascii="BMWTypeLight" w:hAnsi="BMWTypeLight" w:cs="Arial"/>
          <w:sz w:val="22"/>
          <w:szCs w:val="22"/>
        </w:rPr>
        <w:t xml:space="preserve">and </w:t>
      </w:r>
      <w:r w:rsidR="00F877CA">
        <w:rPr>
          <w:rFonts w:ascii="BMWTypeLight" w:hAnsi="BMWTypeLight" w:cs="Arial"/>
          <w:sz w:val="22"/>
          <w:szCs w:val="22"/>
        </w:rPr>
        <w:t xml:space="preserve">if </w:t>
      </w:r>
      <w:r w:rsidR="00CC0A55">
        <w:rPr>
          <w:rFonts w:ascii="BMWTypeLight" w:hAnsi="BMWTypeLight" w:cs="Arial"/>
          <w:sz w:val="22"/>
          <w:szCs w:val="22"/>
        </w:rPr>
        <w:t>the people inside are injured</w:t>
      </w:r>
      <w:r w:rsidR="00B21ECA">
        <w:rPr>
          <w:rFonts w:ascii="BMWTypeLight" w:hAnsi="BMWTypeLight" w:cs="Arial"/>
          <w:sz w:val="22"/>
          <w:szCs w:val="22"/>
        </w:rPr>
        <w:t>,</w:t>
      </w:r>
      <w:r w:rsidR="00CC0A55">
        <w:rPr>
          <w:rFonts w:ascii="BMWTypeLight" w:hAnsi="BMWTypeLight" w:cs="Arial"/>
          <w:sz w:val="22"/>
          <w:szCs w:val="22"/>
        </w:rPr>
        <w:t xml:space="preserve"> </w:t>
      </w:r>
      <w:r w:rsidR="00A95FB1">
        <w:rPr>
          <w:rFonts w:ascii="BMWTypeLight" w:hAnsi="BMWTypeLight" w:cs="Arial"/>
          <w:sz w:val="22"/>
          <w:szCs w:val="22"/>
        </w:rPr>
        <w:t xml:space="preserve">to </w:t>
      </w:r>
      <w:r w:rsidR="00B21ECA">
        <w:rPr>
          <w:rFonts w:ascii="BMWTypeLight" w:hAnsi="BMWTypeLight" w:cs="Arial"/>
          <w:sz w:val="22"/>
          <w:szCs w:val="22"/>
        </w:rPr>
        <w:t>support</w:t>
      </w:r>
      <w:r w:rsidR="00A95FB1">
        <w:rPr>
          <w:rFonts w:ascii="BMWTypeLight" w:hAnsi="BMWTypeLight" w:cs="Arial"/>
          <w:sz w:val="22"/>
          <w:szCs w:val="22"/>
        </w:rPr>
        <w:t xml:space="preserve"> the best rescue</w:t>
      </w:r>
      <w:r w:rsidR="00B21ECA">
        <w:rPr>
          <w:rFonts w:ascii="BMWTypeLight" w:hAnsi="BMWTypeLight" w:cs="Arial"/>
          <w:sz w:val="22"/>
          <w:szCs w:val="22"/>
        </w:rPr>
        <w:t>.</w:t>
      </w:r>
      <w:r w:rsidR="00A95FB1">
        <w:rPr>
          <w:rFonts w:ascii="BMWTypeLight" w:hAnsi="BMWTypeLight" w:cs="Arial"/>
          <w:sz w:val="22"/>
          <w:szCs w:val="22"/>
        </w:rPr>
        <w:t xml:space="preserve"> </w:t>
      </w:r>
      <w:r w:rsidR="00B21ECA">
        <w:rPr>
          <w:rFonts w:ascii="BMWTypeLight" w:hAnsi="BMWTypeLight" w:cs="Arial"/>
          <w:sz w:val="22"/>
          <w:szCs w:val="22"/>
        </w:rPr>
        <w:t>W</w:t>
      </w:r>
      <w:r w:rsidR="00CC0A55">
        <w:rPr>
          <w:rFonts w:ascii="BMWTypeLight" w:hAnsi="BMWTypeLight" w:cs="Arial"/>
          <w:sz w:val="22"/>
          <w:szCs w:val="22"/>
        </w:rPr>
        <w:t>e know that every second counts.”</w:t>
      </w:r>
    </w:p>
    <w:p w:rsidR="004C2A1F" w:rsidRPr="001D509E" w:rsidRDefault="004C2A1F" w:rsidP="001D509E">
      <w:pPr>
        <w:pStyle w:val="PlainText"/>
        <w:spacing w:after="120" w:line="360" w:lineRule="exact"/>
        <w:rPr>
          <w:rFonts w:ascii="BMWTypeLight" w:hAnsi="BMWTypeLight"/>
          <w:sz w:val="22"/>
        </w:rPr>
      </w:pPr>
      <w:r w:rsidRPr="001D509E">
        <w:rPr>
          <w:rFonts w:ascii="BMWTypeLight" w:hAnsi="BMWTypeLight"/>
          <w:sz w:val="22"/>
        </w:rPr>
        <w:t>"The collaboration between BMW and the William Lehman Injury Research Center (at the Ryder Trauma Center) continues to benefit the team of engineers and doctors, working side</w:t>
      </w:r>
      <w:r w:rsidR="004E2CBE">
        <w:rPr>
          <w:rFonts w:ascii="BMWTypeLight" w:hAnsi="BMWTypeLight"/>
          <w:sz w:val="22"/>
        </w:rPr>
        <w:t xml:space="preserve"> </w:t>
      </w:r>
      <w:r w:rsidRPr="001D509E">
        <w:rPr>
          <w:rFonts w:ascii="BMWTypeLight" w:hAnsi="BMWTypeLight"/>
          <w:sz w:val="22"/>
        </w:rPr>
        <w:t>by side in crash investigations, to improve the diagnosis and treatment of severely injured crash occupants</w:t>
      </w:r>
      <w:r w:rsidR="0002334D" w:rsidRPr="001D509E">
        <w:rPr>
          <w:rFonts w:ascii="BMWTypeLight" w:hAnsi="BMWTypeLight"/>
          <w:sz w:val="22"/>
        </w:rPr>
        <w:t>,</w:t>
      </w:r>
      <w:r w:rsidRPr="001D509E">
        <w:rPr>
          <w:rFonts w:ascii="BMWTypeLight" w:hAnsi="BMWTypeLight"/>
          <w:sz w:val="22"/>
        </w:rPr>
        <w:t>"</w:t>
      </w:r>
      <w:r w:rsidR="0002334D" w:rsidRPr="001D509E">
        <w:rPr>
          <w:rFonts w:ascii="BMWTypeLight" w:hAnsi="BMWTypeLight"/>
          <w:sz w:val="22"/>
        </w:rPr>
        <w:t xml:space="preserve"> noted Dr. Augenstein.</w:t>
      </w:r>
    </w:p>
    <w:p w:rsidR="00CC0A55" w:rsidRDefault="001D509E" w:rsidP="00CC0A55">
      <w:pPr>
        <w:spacing w:after="120" w:line="360" w:lineRule="exact"/>
        <w:rPr>
          <w:rFonts w:ascii="BMWType V2 Light" w:hAnsi="BMWType V2 Light" w:cs="Arial"/>
          <w:sz w:val="22"/>
          <w:szCs w:val="22"/>
        </w:rPr>
      </w:pPr>
      <w:r>
        <w:rPr>
          <w:rFonts w:ascii="BMWType V2 Light" w:hAnsi="BMWType V2 Light" w:cs="Arial"/>
          <w:sz w:val="22"/>
          <w:szCs w:val="22"/>
        </w:rPr>
        <w:t>T</w:t>
      </w:r>
      <w:r w:rsidR="00F04D1D">
        <w:rPr>
          <w:rFonts w:ascii="BMWType V2 Light" w:hAnsi="BMWType V2 Light" w:cs="Arial"/>
          <w:sz w:val="22"/>
          <w:szCs w:val="22"/>
        </w:rPr>
        <w:t xml:space="preserve">he WLIRC and BMW </w:t>
      </w:r>
      <w:r w:rsidR="0002334D">
        <w:rPr>
          <w:rFonts w:ascii="BMWType V2 Light" w:hAnsi="BMWType V2 Light" w:cs="Arial"/>
          <w:sz w:val="22"/>
          <w:szCs w:val="22"/>
        </w:rPr>
        <w:t>have collaborated</w:t>
      </w:r>
      <w:r w:rsidR="00F04D1D">
        <w:rPr>
          <w:rFonts w:ascii="BMWType V2 Light" w:hAnsi="BMWType V2 Light" w:cs="Arial"/>
          <w:sz w:val="22"/>
          <w:szCs w:val="22"/>
        </w:rPr>
        <w:t xml:space="preserve"> on research and development of the </w:t>
      </w:r>
      <w:r w:rsidR="00CC0A55">
        <w:rPr>
          <w:rFonts w:ascii="BMWType V2 Light" w:hAnsi="BMWType V2 Light" w:cs="Arial"/>
          <w:sz w:val="22"/>
          <w:szCs w:val="22"/>
        </w:rPr>
        <w:t>enhanced Automatic Collision No</w:t>
      </w:r>
      <w:r w:rsidR="008B6423">
        <w:rPr>
          <w:rFonts w:ascii="BMWType V2 Light" w:hAnsi="BMWType V2 Light" w:cs="Arial"/>
          <w:sz w:val="22"/>
          <w:szCs w:val="22"/>
        </w:rPr>
        <w:t>t</w:t>
      </w:r>
      <w:r w:rsidR="00CC0A55">
        <w:rPr>
          <w:rFonts w:ascii="BMWType V2 Light" w:hAnsi="BMWType V2 Light" w:cs="Arial"/>
          <w:sz w:val="22"/>
          <w:szCs w:val="22"/>
        </w:rPr>
        <w:t>ification system</w:t>
      </w:r>
      <w:r>
        <w:rPr>
          <w:rFonts w:ascii="BMWType V2 Light" w:hAnsi="BMWType V2 Light" w:cs="Arial"/>
          <w:sz w:val="22"/>
          <w:szCs w:val="22"/>
        </w:rPr>
        <w:t xml:space="preserve"> since 2001</w:t>
      </w:r>
      <w:r w:rsidR="0002334D">
        <w:rPr>
          <w:rFonts w:ascii="BMWType V2 Light" w:hAnsi="BMWType V2 Light" w:cs="Arial"/>
          <w:sz w:val="22"/>
          <w:szCs w:val="22"/>
        </w:rPr>
        <w:t>. For</w:t>
      </w:r>
      <w:r w:rsidR="00F04D1D">
        <w:rPr>
          <w:rFonts w:ascii="BMWType V2 Light" w:hAnsi="BMWType V2 Light" w:cs="Arial"/>
          <w:sz w:val="22"/>
          <w:szCs w:val="22"/>
        </w:rPr>
        <w:t xml:space="preserve"> the last five years the WLIRC and BMW </w:t>
      </w:r>
      <w:r w:rsidR="0002334D">
        <w:rPr>
          <w:rFonts w:ascii="BMWType V2 Light" w:hAnsi="BMWType V2 Light" w:cs="Arial"/>
          <w:sz w:val="22"/>
          <w:szCs w:val="22"/>
        </w:rPr>
        <w:t>have been</w:t>
      </w:r>
      <w:r w:rsidR="00F04D1D">
        <w:rPr>
          <w:rFonts w:ascii="BMWType V2 Light" w:hAnsi="BMWType V2 Light" w:cs="Arial"/>
          <w:sz w:val="22"/>
          <w:szCs w:val="22"/>
        </w:rPr>
        <w:t xml:space="preserve"> engaged in real world accident research in the US </w:t>
      </w:r>
      <w:r w:rsidR="002D1134">
        <w:rPr>
          <w:rFonts w:ascii="BMWType V2 Light" w:hAnsi="BMWType V2 Light" w:cs="Arial"/>
          <w:sz w:val="22"/>
          <w:szCs w:val="22"/>
        </w:rPr>
        <w:t xml:space="preserve">in order </w:t>
      </w:r>
      <w:r w:rsidR="00F04D1D">
        <w:rPr>
          <w:rFonts w:ascii="BMWType V2 Light" w:hAnsi="BMWType V2 Light" w:cs="Arial"/>
          <w:sz w:val="22"/>
          <w:szCs w:val="22"/>
        </w:rPr>
        <w:t xml:space="preserve">to </w:t>
      </w:r>
      <w:r w:rsidR="002D1134">
        <w:rPr>
          <w:rFonts w:ascii="BMWType V2 Light" w:hAnsi="BMWType V2 Light" w:cs="Arial"/>
          <w:sz w:val="22"/>
          <w:szCs w:val="22"/>
        </w:rPr>
        <w:t xml:space="preserve">aid work being done by </w:t>
      </w:r>
      <w:r w:rsidR="00F04D1D">
        <w:rPr>
          <w:rFonts w:ascii="BMWType V2 Light" w:hAnsi="BMWType V2 Light" w:cs="Arial"/>
          <w:sz w:val="22"/>
          <w:szCs w:val="22"/>
        </w:rPr>
        <w:t xml:space="preserve"> BMW</w:t>
      </w:r>
      <w:r w:rsidR="002D1134">
        <w:rPr>
          <w:rFonts w:ascii="BMWType V2 Light" w:hAnsi="BMWType V2 Light" w:cs="Arial"/>
          <w:sz w:val="22"/>
          <w:szCs w:val="22"/>
        </w:rPr>
        <w:t xml:space="preserve"> Group</w:t>
      </w:r>
      <w:r w:rsidR="00995056">
        <w:rPr>
          <w:rFonts w:ascii="BMWType V2 Light" w:hAnsi="BMWType V2 Light" w:cs="Arial"/>
          <w:sz w:val="22"/>
          <w:szCs w:val="22"/>
        </w:rPr>
        <w:t xml:space="preserve"> engineers in </w:t>
      </w:r>
      <w:r w:rsidR="002D1134">
        <w:rPr>
          <w:rFonts w:ascii="BMWType V2 Light" w:hAnsi="BMWType V2 Light" w:cs="Arial"/>
          <w:sz w:val="22"/>
          <w:szCs w:val="22"/>
        </w:rPr>
        <w:t>Munich,</w:t>
      </w:r>
      <w:r w:rsidR="004E2CBE">
        <w:rPr>
          <w:rFonts w:ascii="BMWType V2 Light" w:hAnsi="BMWType V2 Light" w:cs="Arial"/>
          <w:sz w:val="22"/>
          <w:szCs w:val="22"/>
        </w:rPr>
        <w:t xml:space="preserve"> </w:t>
      </w:r>
      <w:r w:rsidR="00995056">
        <w:rPr>
          <w:rFonts w:ascii="BMWType V2 Light" w:hAnsi="BMWType V2 Light" w:cs="Arial"/>
          <w:sz w:val="22"/>
          <w:szCs w:val="22"/>
        </w:rPr>
        <w:t xml:space="preserve">Germany where </w:t>
      </w:r>
      <w:r w:rsidR="002D1134">
        <w:rPr>
          <w:rFonts w:ascii="BMWType V2 Light" w:hAnsi="BMWType V2 Light" w:cs="Arial"/>
          <w:sz w:val="22"/>
          <w:szCs w:val="22"/>
        </w:rPr>
        <w:t xml:space="preserve">ongoing </w:t>
      </w:r>
      <w:r w:rsidR="00995056">
        <w:rPr>
          <w:rFonts w:ascii="BMWType V2 Light" w:hAnsi="BMWType V2 Light" w:cs="Arial"/>
          <w:sz w:val="22"/>
          <w:szCs w:val="22"/>
        </w:rPr>
        <w:t xml:space="preserve">accident research  </w:t>
      </w:r>
      <w:r w:rsidR="002D1134">
        <w:rPr>
          <w:rFonts w:ascii="BMWType V2 Light" w:hAnsi="BMWType V2 Light" w:cs="Arial"/>
          <w:sz w:val="22"/>
          <w:szCs w:val="22"/>
        </w:rPr>
        <w:t xml:space="preserve">has been </w:t>
      </w:r>
      <w:r w:rsidR="00995056">
        <w:rPr>
          <w:rFonts w:ascii="BMWType V2 Light" w:hAnsi="BMWType V2 Light" w:cs="Arial"/>
          <w:sz w:val="22"/>
          <w:szCs w:val="22"/>
        </w:rPr>
        <w:t>conducted for over 35 years.</w:t>
      </w:r>
    </w:p>
    <w:p w:rsidR="00CC0A55" w:rsidRDefault="00995056" w:rsidP="00CC0A55">
      <w:pPr>
        <w:spacing w:after="120" w:line="360" w:lineRule="exact"/>
        <w:rPr>
          <w:rFonts w:ascii="BMWType V2 Light" w:hAnsi="BMWType V2 Light" w:cs="Arial"/>
          <w:sz w:val="22"/>
          <w:szCs w:val="22"/>
        </w:rPr>
      </w:pPr>
      <w:r>
        <w:rPr>
          <w:rFonts w:ascii="BMWType V2 Light" w:hAnsi="BMWType V2 Light"/>
          <w:sz w:val="22"/>
          <w:szCs w:val="22"/>
        </w:rPr>
        <w:t>Today, t</w:t>
      </w:r>
      <w:r w:rsidR="00CC0A55" w:rsidRPr="00D70A54">
        <w:rPr>
          <w:rFonts w:ascii="BMWType V2 Light" w:hAnsi="BMWType V2 Light"/>
          <w:sz w:val="22"/>
          <w:szCs w:val="22"/>
        </w:rPr>
        <w:t xml:space="preserve">his ground-breaking technology </w:t>
      </w:r>
      <w:r w:rsidR="00B21ECA">
        <w:rPr>
          <w:rFonts w:ascii="BMWType V2 Light" w:hAnsi="BMWType V2 Light"/>
          <w:sz w:val="22"/>
          <w:szCs w:val="22"/>
        </w:rPr>
        <w:t>is</w:t>
      </w:r>
      <w:r w:rsidR="00CC0A55" w:rsidRPr="00EE0067">
        <w:rPr>
          <w:rFonts w:ascii="BMWType V2 Light" w:hAnsi="BMWType V2 Light"/>
          <w:sz w:val="22"/>
          <w:szCs w:val="22"/>
        </w:rPr>
        <w:t xml:space="preserve"> </w:t>
      </w:r>
      <w:r w:rsidR="00F877CA">
        <w:rPr>
          <w:rFonts w:ascii="BMWType V2 Light" w:hAnsi="BMWType V2 Light"/>
          <w:sz w:val="22"/>
          <w:szCs w:val="22"/>
        </w:rPr>
        <w:t xml:space="preserve">available in </w:t>
      </w:r>
      <w:r w:rsidR="00B21ECA">
        <w:rPr>
          <w:rFonts w:ascii="BMWType V2 Light" w:hAnsi="BMWType V2 Light"/>
          <w:sz w:val="22"/>
          <w:szCs w:val="22"/>
        </w:rPr>
        <w:t xml:space="preserve">all </w:t>
      </w:r>
      <w:r w:rsidR="00CC0A55" w:rsidRPr="00D70A54">
        <w:rPr>
          <w:rFonts w:ascii="BMWType V2 Light" w:hAnsi="BMWType V2 Light"/>
          <w:sz w:val="22"/>
          <w:szCs w:val="22"/>
        </w:rPr>
        <w:t xml:space="preserve">BMWs equipped with BMW </w:t>
      </w:r>
      <w:proofErr w:type="spellStart"/>
      <w:r w:rsidR="00CC0A55" w:rsidRPr="00D70A54">
        <w:rPr>
          <w:rFonts w:ascii="BMWType V2 Light" w:hAnsi="BMWType V2 Light"/>
          <w:sz w:val="22"/>
          <w:szCs w:val="22"/>
        </w:rPr>
        <w:t>Assist</w:t>
      </w:r>
      <w:r w:rsidR="00CC0A55" w:rsidRPr="00D70A54">
        <w:rPr>
          <w:rFonts w:ascii="BMWType V2 Light" w:hAnsi="BMWType V2 Light"/>
          <w:sz w:val="22"/>
          <w:szCs w:val="22"/>
          <w:vertAlign w:val="superscript"/>
        </w:rPr>
        <w:t>TM</w:t>
      </w:r>
      <w:proofErr w:type="spellEnd"/>
      <w:r w:rsidR="00F877CA">
        <w:rPr>
          <w:rFonts w:ascii="BMWType V2 Light" w:hAnsi="BMWType V2 Light"/>
          <w:sz w:val="22"/>
          <w:szCs w:val="22"/>
        </w:rPr>
        <w:t>.</w:t>
      </w:r>
      <w:r w:rsidR="00CC0A55" w:rsidRPr="00D70A54">
        <w:rPr>
          <w:rFonts w:ascii="BMWType V2 Light" w:hAnsi="BMWType V2 Light"/>
          <w:sz w:val="22"/>
          <w:szCs w:val="22"/>
        </w:rPr>
        <w:t xml:space="preserve"> In a severe collision not only will BMW Assist transmit the vehicle’s location to</w:t>
      </w:r>
      <w:r w:rsidR="00CC0A55">
        <w:rPr>
          <w:rFonts w:ascii="BMWType V2 Light" w:hAnsi="BMWType V2 Light"/>
          <w:sz w:val="22"/>
          <w:szCs w:val="22"/>
        </w:rPr>
        <w:t xml:space="preserve"> the emergency call center, it also provides </w:t>
      </w:r>
      <w:r w:rsidR="00CC0A55" w:rsidRPr="00CC0A55">
        <w:rPr>
          <w:rFonts w:ascii="BMWType V2 Light" w:hAnsi="BMWType V2 Light"/>
          <w:sz w:val="22"/>
          <w:szCs w:val="22"/>
        </w:rPr>
        <w:t>an assessmen</w:t>
      </w:r>
      <w:r w:rsidR="00F877CA">
        <w:rPr>
          <w:rFonts w:ascii="BMWType V2 Light" w:hAnsi="BMWType V2 Light"/>
          <w:sz w:val="22"/>
          <w:szCs w:val="22"/>
        </w:rPr>
        <w:t xml:space="preserve">t of the risk of severe injury </w:t>
      </w:r>
      <w:r w:rsidR="00CC0A55">
        <w:rPr>
          <w:rFonts w:ascii="BMWType V2 Light" w:hAnsi="BMWType V2 Light"/>
          <w:sz w:val="22"/>
          <w:szCs w:val="22"/>
        </w:rPr>
        <w:t>to the driver or passengers, through a specially-developed algorithm, in order to better prepare first responders before they arrive on scene</w:t>
      </w:r>
      <w:r>
        <w:rPr>
          <w:rFonts w:ascii="BMWType V2 Light" w:hAnsi="BMWType V2 Light"/>
          <w:sz w:val="22"/>
          <w:szCs w:val="22"/>
        </w:rPr>
        <w:t xml:space="preserve"> and support their triage decision</w:t>
      </w:r>
      <w:r w:rsidR="00CC0A55">
        <w:rPr>
          <w:rFonts w:ascii="BMWType V2 Light" w:hAnsi="BMWType V2 Light"/>
          <w:sz w:val="22"/>
          <w:szCs w:val="22"/>
        </w:rPr>
        <w:t xml:space="preserve">.   </w:t>
      </w:r>
      <w:r w:rsidR="00CC0A55">
        <w:rPr>
          <w:rFonts w:ascii="BMWType V2 Light" w:hAnsi="BMWType V2 Light" w:cs="Arial"/>
          <w:sz w:val="22"/>
          <w:szCs w:val="22"/>
        </w:rPr>
        <w:t xml:space="preserve">According to the Centers for Disease Control and Prevention the decision to take injured occupants to a trauma center rather than to a regular hospital if </w:t>
      </w:r>
      <w:proofErr w:type="spellStart"/>
      <w:r w:rsidR="00CC0A55">
        <w:rPr>
          <w:rFonts w:ascii="BMWType V2 Light" w:hAnsi="BMWType V2 Light" w:cs="Arial"/>
          <w:sz w:val="22"/>
          <w:szCs w:val="22"/>
        </w:rPr>
        <w:t>telematics</w:t>
      </w:r>
      <w:proofErr w:type="spellEnd"/>
      <w:r w:rsidR="00CC0A55">
        <w:rPr>
          <w:rFonts w:ascii="BMWType V2 Light" w:hAnsi="BMWType V2 Light" w:cs="Arial"/>
          <w:sz w:val="22"/>
          <w:szCs w:val="22"/>
        </w:rPr>
        <w:t xml:space="preserve"> suggest the risk of severe injury, can make a </w:t>
      </w:r>
      <w:proofErr w:type="spellStart"/>
      <w:r w:rsidR="00CC0A55">
        <w:rPr>
          <w:rFonts w:ascii="BMWType V2 Light" w:hAnsi="BMWType V2 Light" w:cs="Arial"/>
          <w:sz w:val="22"/>
          <w:szCs w:val="22"/>
        </w:rPr>
        <w:t>siginificant</w:t>
      </w:r>
      <w:proofErr w:type="spellEnd"/>
      <w:r w:rsidR="00CC0A55">
        <w:rPr>
          <w:rFonts w:ascii="BMWType V2 Light" w:hAnsi="BMWType V2 Light" w:cs="Arial"/>
          <w:sz w:val="22"/>
          <w:szCs w:val="22"/>
        </w:rPr>
        <w:t xml:space="preserve"> difference in treatment</w:t>
      </w:r>
      <w:r>
        <w:rPr>
          <w:rFonts w:ascii="BMWType V2 Light" w:hAnsi="BMWType V2 Light" w:cs="Arial"/>
          <w:sz w:val="22"/>
          <w:szCs w:val="22"/>
        </w:rPr>
        <w:t>,</w:t>
      </w:r>
      <w:r w:rsidR="002D1134">
        <w:rPr>
          <w:rFonts w:ascii="BMWType V2 Light" w:hAnsi="BMWType V2 Light" w:cs="Arial"/>
          <w:sz w:val="22"/>
          <w:szCs w:val="22"/>
        </w:rPr>
        <w:t xml:space="preserve"> </w:t>
      </w:r>
      <w:r w:rsidR="00CC0A55">
        <w:rPr>
          <w:rFonts w:ascii="BMWType V2 Light" w:hAnsi="BMWType V2 Light" w:cs="Arial"/>
          <w:sz w:val="22"/>
          <w:szCs w:val="22"/>
        </w:rPr>
        <w:t>recovery</w:t>
      </w:r>
      <w:r>
        <w:rPr>
          <w:rFonts w:ascii="BMWType V2 Light" w:hAnsi="BMWType V2 Light" w:cs="Arial"/>
          <w:sz w:val="22"/>
          <w:szCs w:val="22"/>
        </w:rPr>
        <w:t xml:space="preserve"> and survival.</w:t>
      </w:r>
      <w:r w:rsidR="00CC0A55">
        <w:rPr>
          <w:rFonts w:ascii="BMWType V2 Light" w:hAnsi="BMWType V2 Light" w:cs="Arial"/>
          <w:sz w:val="22"/>
          <w:szCs w:val="22"/>
        </w:rPr>
        <w:t xml:space="preserve">  </w:t>
      </w:r>
    </w:p>
    <w:p w:rsidR="00CC0A55" w:rsidRDefault="00CC0A55" w:rsidP="00CC0A55">
      <w:pPr>
        <w:spacing w:after="120" w:line="360" w:lineRule="exact"/>
        <w:rPr>
          <w:rFonts w:ascii="BMWType V2 Light" w:hAnsi="BMWType V2 Light" w:cs="Arial"/>
          <w:sz w:val="22"/>
          <w:szCs w:val="22"/>
        </w:rPr>
      </w:pPr>
      <w:r w:rsidRPr="00CE70DA">
        <w:rPr>
          <w:rFonts w:ascii="BMWType V2 Light" w:eastAsia="MS Mincho" w:hAnsi="BMWType V2 Light" w:cs="BMWTypeLight"/>
          <w:sz w:val="22"/>
          <w:szCs w:val="22"/>
          <w:lang w:eastAsia="ja-JP"/>
        </w:rPr>
        <w:t xml:space="preserve"> “</w:t>
      </w:r>
      <w:r w:rsidRPr="00CE70DA">
        <w:rPr>
          <w:rFonts w:ascii="BMWType V2 Light" w:hAnsi="BMWType V2 Light" w:cs="Arial"/>
          <w:sz w:val="22"/>
          <w:szCs w:val="22"/>
        </w:rPr>
        <w:t>Knowing not only the precise location of a crash but also the potential for life threatening injuries immediately will propel emergency services to the scene armed with the necessary life-saving tools,” states Dr. Augenstein. “When fully implemented</w:t>
      </w:r>
      <w:r>
        <w:rPr>
          <w:rFonts w:ascii="BMWType V2 Light" w:hAnsi="BMWType V2 Light" w:cs="Arial"/>
          <w:sz w:val="22"/>
          <w:szCs w:val="22"/>
        </w:rPr>
        <w:t>,</w:t>
      </w:r>
      <w:r w:rsidRPr="00CE70DA">
        <w:rPr>
          <w:rFonts w:ascii="BMWType V2 Light" w:hAnsi="BMWType V2 Light" w:cs="Arial"/>
          <w:sz w:val="22"/>
          <w:szCs w:val="22"/>
        </w:rPr>
        <w:t xml:space="preserve"> a trauma system based on enhanced Automatic Collision Notification will save thousands of lives. BMW has taken a leadership position in this effort. BMW is due a tremendous amount of credit for spearheading this life-saving safety initiative.”</w:t>
      </w:r>
    </w:p>
    <w:p w:rsidR="00CC0A55" w:rsidRDefault="00CC0A55" w:rsidP="00FC1928">
      <w:pPr>
        <w:spacing w:after="120" w:line="360" w:lineRule="exact"/>
        <w:ind w:left="86"/>
        <w:rPr>
          <w:rFonts w:ascii="BMWType V2 Light" w:hAnsi="BMWType V2 Light"/>
          <w:b/>
          <w:sz w:val="22"/>
          <w:szCs w:val="22"/>
        </w:rPr>
      </w:pPr>
    </w:p>
    <w:p w:rsidR="00A06547" w:rsidRPr="00FC1928" w:rsidRDefault="003575DC" w:rsidP="00CC0A55">
      <w:pPr>
        <w:spacing w:after="120" w:line="360" w:lineRule="exact"/>
        <w:rPr>
          <w:rFonts w:ascii="BMWType V2 Light" w:hAnsi="BMWType V2 Light"/>
          <w:sz w:val="22"/>
          <w:szCs w:val="22"/>
        </w:rPr>
      </w:pPr>
      <w:r w:rsidRPr="000C45B1">
        <w:rPr>
          <w:rFonts w:ascii="BMWType V2 Light" w:hAnsi="BMWType V2 Light"/>
          <w:b/>
          <w:sz w:val="22"/>
          <w:szCs w:val="22"/>
        </w:rPr>
        <w:t>BMW Group In America</w:t>
      </w:r>
    </w:p>
    <w:p w:rsidR="00FB4FDE" w:rsidRDefault="00A06547" w:rsidP="00CC0A55">
      <w:pPr>
        <w:spacing w:line="360" w:lineRule="exact"/>
        <w:rPr>
          <w:rFonts w:ascii="BMWType V2 Light" w:hAnsi="BMWType V2 Light"/>
          <w:sz w:val="22"/>
          <w:szCs w:val="22"/>
        </w:rPr>
      </w:pPr>
      <w:r w:rsidRPr="000C45B1">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w:t>
      </w:r>
      <w:r w:rsidRPr="000C45B1">
        <w:rPr>
          <w:rFonts w:ascii="BMWType V2 Light" w:hAnsi="BMWType V2 Light"/>
          <w:sz w:val="22"/>
          <w:szCs w:val="22"/>
        </w:rPr>
        <w:lastRenderedPageBreak/>
        <w:t xml:space="preserve">Rolls-Royce brand of Motor Cars; </w:t>
      </w:r>
      <w:proofErr w:type="spellStart"/>
      <w:r w:rsidRPr="000C45B1">
        <w:rPr>
          <w:rFonts w:ascii="BMWType V2 Light" w:hAnsi="BMWType V2 Light"/>
          <w:sz w:val="22"/>
          <w:szCs w:val="22"/>
        </w:rPr>
        <w:t>DesignworksUSA</w:t>
      </w:r>
      <w:proofErr w:type="spellEnd"/>
      <w:r w:rsidRPr="000C45B1">
        <w:rPr>
          <w:rFonts w:ascii="BMWType V2 Light" w:hAnsi="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Pr>
          <w:rFonts w:ascii="BMWType V2 Light" w:hAnsi="BMWType V2 Light"/>
          <w:sz w:val="22"/>
          <w:szCs w:val="22"/>
        </w:rPr>
        <w:t xml:space="preserve">and X3 </w:t>
      </w:r>
      <w:r w:rsidRPr="000C45B1">
        <w:rPr>
          <w:rFonts w:ascii="BMWType V2 Light" w:hAnsi="BMWType V2 Light"/>
          <w:sz w:val="22"/>
          <w:szCs w:val="22"/>
        </w:rPr>
        <w:t xml:space="preserve">Sports Activity Vehicles and X6 Sports Activity Coupes.  </w:t>
      </w:r>
      <w:r w:rsidR="008A35BD" w:rsidRPr="008A35BD">
        <w:rPr>
          <w:rFonts w:ascii="BMWType V2 Light" w:hAnsi="BMWType V2 Light"/>
          <w:sz w:val="22"/>
          <w:szCs w:val="22"/>
        </w:rPr>
        <w:t xml:space="preserve">The BMW Group sales organization is represented in </w:t>
      </w:r>
      <w:r w:rsidR="0040418B">
        <w:rPr>
          <w:rFonts w:ascii="BMWType V2 Light" w:hAnsi="BMWType V2 Light"/>
          <w:sz w:val="22"/>
          <w:szCs w:val="22"/>
        </w:rPr>
        <w:t>the U.S. through networks of 339</w:t>
      </w:r>
      <w:r w:rsidR="008A35BD" w:rsidRPr="008A35BD">
        <w:rPr>
          <w:rFonts w:ascii="BMWType V2 Light" w:hAnsi="BMWType V2 Light"/>
          <w:sz w:val="22"/>
          <w:szCs w:val="22"/>
        </w:rPr>
        <w:t xml:space="preserve"> BMW passenger car and BMW Sports Activity Vehicle centers, 1</w:t>
      </w:r>
      <w:r w:rsidR="00822B41">
        <w:rPr>
          <w:rFonts w:ascii="BMWType V2 Light" w:hAnsi="BMWType V2 Light"/>
          <w:sz w:val="22"/>
          <w:szCs w:val="22"/>
        </w:rPr>
        <w:t>38 BMW motorcycle retailers, 105</w:t>
      </w:r>
      <w:r w:rsidR="008A35BD" w:rsidRPr="008A35BD">
        <w:rPr>
          <w:rFonts w:ascii="BMWType V2 Light" w:hAnsi="BMWType V2 Light"/>
          <w:sz w:val="22"/>
          <w:szCs w:val="22"/>
        </w:rPr>
        <w:t xml:space="preserve"> MINI passenger car dealers, and 30 Rolls-Royce Motor Car dealers.  BMW (US) Holding Corp., the BMW Group’s sales headquarters for North America, is located in Woodcliff Lake, New Jersey.</w:t>
      </w:r>
    </w:p>
    <w:p w:rsidR="008A35BD" w:rsidRDefault="008A35BD" w:rsidP="00CC0A55">
      <w:pPr>
        <w:spacing w:line="360" w:lineRule="exact"/>
        <w:rPr>
          <w:rFonts w:ascii="BMWType V2 Light" w:hAnsi="BMWType V2 Light"/>
          <w:sz w:val="22"/>
          <w:szCs w:val="22"/>
        </w:rPr>
      </w:pPr>
    </w:p>
    <w:p w:rsidR="000C45B1" w:rsidRPr="000C45B1" w:rsidRDefault="00A06547" w:rsidP="00CC0A55">
      <w:pPr>
        <w:spacing w:line="360" w:lineRule="exact"/>
        <w:rPr>
          <w:rStyle w:val="Hyperlink"/>
        </w:rPr>
      </w:pPr>
      <w:r w:rsidRPr="000C45B1">
        <w:rPr>
          <w:rFonts w:ascii="BMWType V2 Light" w:hAnsi="BMWType V2 Light"/>
          <w:sz w:val="22"/>
          <w:szCs w:val="22"/>
        </w:rPr>
        <w:t>Information about BMW Group products is available to consumers via the Internet at:</w:t>
      </w:r>
      <w:r w:rsidR="000C45B1" w:rsidRPr="000C45B1">
        <w:rPr>
          <w:rFonts w:ascii="BMWType V2 Light" w:hAnsi="BMWType V2 Light"/>
          <w:sz w:val="22"/>
          <w:szCs w:val="22"/>
        </w:rPr>
        <w:t xml:space="preserve">  </w:t>
      </w:r>
      <w:hyperlink r:id="rId11" w:history="1">
        <w:r w:rsidRPr="000C45B1">
          <w:rPr>
            <w:rStyle w:val="Hyperlink"/>
            <w:rFonts w:ascii="BMWType V2 Light" w:hAnsi="BMWType V2 Light"/>
            <w:sz w:val="22"/>
            <w:szCs w:val="22"/>
          </w:rPr>
          <w:t>www.bmwgroupna.com</w:t>
        </w:r>
      </w:hyperlink>
    </w:p>
    <w:p w:rsidR="000C45B1" w:rsidRPr="000C45B1" w:rsidRDefault="000C45B1" w:rsidP="00CC0A55">
      <w:pPr>
        <w:spacing w:line="360" w:lineRule="atLeast"/>
        <w:jc w:val="center"/>
        <w:rPr>
          <w:rFonts w:ascii="BMWType V2 Light" w:hAnsi="BMWType V2 Light"/>
          <w:sz w:val="22"/>
          <w:szCs w:val="22"/>
        </w:rPr>
      </w:pPr>
      <w:r w:rsidRPr="000C45B1">
        <w:rPr>
          <w:rFonts w:ascii="BMWType V2 Light" w:hAnsi="BMWType V2 Light"/>
          <w:sz w:val="22"/>
          <w:szCs w:val="22"/>
        </w:rPr>
        <w:t>#      #      #</w:t>
      </w:r>
    </w:p>
    <w:p w:rsidR="000C45B1" w:rsidRPr="000C45B1" w:rsidRDefault="000C45B1" w:rsidP="00CC0A55">
      <w:pPr>
        <w:spacing w:line="360" w:lineRule="exact"/>
        <w:rPr>
          <w:rStyle w:val="Hyperlink"/>
        </w:rPr>
      </w:pPr>
    </w:p>
    <w:p w:rsidR="00A06547" w:rsidRPr="000C45B1" w:rsidRDefault="00A06547" w:rsidP="00CC0A55">
      <w:pPr>
        <w:spacing w:line="360" w:lineRule="exact"/>
        <w:rPr>
          <w:rFonts w:ascii="BMWType V2 Light" w:hAnsi="BMWType V2 Light"/>
          <w:color w:val="0000FF"/>
          <w:sz w:val="22"/>
          <w:szCs w:val="22"/>
          <w:u w:val="single"/>
        </w:rPr>
      </w:pPr>
      <w:r w:rsidRPr="000C45B1">
        <w:rPr>
          <w:rFonts w:ascii="BMWType V2 Light" w:hAnsi="BMWType V2 Light"/>
          <w:b/>
          <w:sz w:val="22"/>
          <w:szCs w:val="22"/>
        </w:rPr>
        <w:t xml:space="preserve">Journalist note: </w:t>
      </w:r>
      <w:r w:rsidR="00794396" w:rsidRPr="003A798A">
        <w:rPr>
          <w:rFonts w:ascii="BMWType V2 Light" w:hAnsi="BMWType V2 Light"/>
          <w:sz w:val="22"/>
        </w:rPr>
        <w:t xml:space="preserve">Information about BMW </w:t>
      </w:r>
      <w:r w:rsidR="00794396">
        <w:rPr>
          <w:rFonts w:ascii="BMWType V2 Light" w:hAnsi="BMWType V2 Light"/>
          <w:sz w:val="22"/>
        </w:rPr>
        <w:t xml:space="preserve">Group </w:t>
      </w:r>
      <w:r w:rsidR="00794396" w:rsidRPr="003A798A">
        <w:rPr>
          <w:rFonts w:ascii="BMWType V2 Light" w:hAnsi="BMWType V2 Light"/>
          <w:sz w:val="22"/>
        </w:rPr>
        <w:t xml:space="preserve">and its products </w:t>
      </w:r>
      <w:r w:rsidR="00794396">
        <w:rPr>
          <w:rFonts w:ascii="BMWType V2 Light" w:hAnsi="BMWType V2 Light"/>
          <w:sz w:val="22"/>
        </w:rPr>
        <w:t xml:space="preserve">in the USA </w:t>
      </w:r>
      <w:r w:rsidR="00794396" w:rsidRPr="003A798A">
        <w:rPr>
          <w:rFonts w:ascii="BMWType V2 Light" w:hAnsi="BMWType V2 Light"/>
          <w:sz w:val="22"/>
        </w:rPr>
        <w:t xml:space="preserve">is available to journalists on-line at </w:t>
      </w:r>
      <w:hyperlink r:id="rId12" w:history="1">
        <w:r w:rsidR="00794396" w:rsidRPr="00332FE3">
          <w:rPr>
            <w:rStyle w:val="Hyperlink"/>
            <w:rFonts w:ascii="BMWType V2 Light" w:hAnsi="BMWType V2 Light"/>
            <w:sz w:val="22"/>
          </w:rPr>
          <w:t>www.bmwgroupusanews.com</w:t>
        </w:r>
      </w:hyperlink>
      <w:r w:rsidR="00794396">
        <w:rPr>
          <w:rFonts w:ascii="BMWType V2 Light" w:hAnsi="BMWType V2 Light"/>
          <w:sz w:val="22"/>
        </w:rPr>
        <w:t xml:space="preserve"> and </w:t>
      </w:r>
      <w:hyperlink r:id="rId13" w:history="1">
        <w:r w:rsidR="00794396" w:rsidRPr="004769F5">
          <w:rPr>
            <w:rStyle w:val="Hyperlink"/>
            <w:rFonts w:ascii="BMWType V2 Light" w:hAnsi="BMWType V2 Light"/>
            <w:sz w:val="22"/>
            <w:szCs w:val="22"/>
          </w:rPr>
          <w:t>www.press.bmwna.com</w:t>
        </w:r>
      </w:hyperlink>
      <w:r w:rsidR="00794396" w:rsidRPr="006326EC">
        <w:rPr>
          <w:rFonts w:ascii="BMWType V2 Light" w:hAnsi="BMWType V2 Light"/>
          <w:sz w:val="22"/>
        </w:rPr>
        <w:t xml:space="preserve">.  </w:t>
      </w:r>
    </w:p>
    <w:p w:rsidR="00A06547" w:rsidRPr="000C45B1" w:rsidRDefault="00A06547" w:rsidP="00CC0A55">
      <w:pPr>
        <w:spacing w:line="360" w:lineRule="atLeast"/>
        <w:rPr>
          <w:rFonts w:ascii="BMWType V2 Light" w:hAnsi="BMWType V2 Light"/>
          <w:sz w:val="22"/>
          <w:szCs w:val="22"/>
        </w:rPr>
      </w:pPr>
    </w:p>
    <w:p w:rsidR="00A06547" w:rsidRPr="000C45B1" w:rsidRDefault="00A06547" w:rsidP="00CC0A55">
      <w:pPr>
        <w:jc w:val="center"/>
        <w:rPr>
          <w:rFonts w:ascii="BMWType V2 Light" w:hAnsi="BMWType V2 Light"/>
          <w:sz w:val="22"/>
          <w:szCs w:val="22"/>
        </w:rPr>
      </w:pPr>
      <w:r w:rsidRPr="000C45B1">
        <w:rPr>
          <w:rFonts w:ascii="BMWType V2 Light" w:hAnsi="BMWType V2 Light"/>
          <w:sz w:val="22"/>
          <w:szCs w:val="22"/>
        </w:rPr>
        <w:t>#      #      #</w:t>
      </w:r>
    </w:p>
    <w:p w:rsidR="00287DFF" w:rsidRPr="000C45B1" w:rsidRDefault="00287DFF" w:rsidP="003D2130">
      <w:pPr>
        <w:spacing w:line="360" w:lineRule="exact"/>
        <w:ind w:left="90"/>
        <w:rPr>
          <w:rFonts w:ascii="BMWType V2 Light" w:hAnsi="BMWType V2 Light"/>
          <w:b/>
          <w:sz w:val="22"/>
          <w:szCs w:val="22"/>
        </w:rPr>
      </w:pPr>
    </w:p>
    <w:sectPr w:rsidR="00287DFF" w:rsidRPr="000C45B1" w:rsidSect="00BB443B">
      <w:headerReference w:type="even" r:id="rId14"/>
      <w:headerReference w:type="default" r:id="rId15"/>
      <w:footerReference w:type="default" r:id="rId16"/>
      <w:headerReference w:type="first" r:id="rId17"/>
      <w:footerReference w:type="first" r:id="rId18"/>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83E" w:rsidRDefault="007D783E">
      <w:r>
        <w:separator/>
      </w:r>
    </w:p>
  </w:endnote>
  <w:endnote w:type="continuationSeparator" w:id="0">
    <w:p w:rsidR="007D783E" w:rsidRDefault="007D7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altName w:val="Cambria"/>
    <w:panose1 w:val="00000000000000000000"/>
    <w:charset w:val="00"/>
    <w:family w:val="auto"/>
    <w:pitch w:val="variable"/>
    <w:sig w:usb0="00000003" w:usb1="00000000" w:usb2="00000000" w:usb3="00000000" w:csb0="00000001" w:csb1="00000000"/>
  </w:font>
  <w:font w:name="BMWTypeLight">
    <w:altName w:val="Cambria"/>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Cambria"/>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 V2 Light">
    <w:altName w:val="Cambria"/>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CA" w:rsidRDefault="00F877CA">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CA" w:rsidRDefault="001F4337">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sidR="00F877CA">
      <w:rPr>
        <w:rFonts w:ascii="BMWTypeLight" w:hAnsi="BMWTypeLight"/>
      </w:rPr>
      <w:t xml:space="preserve">- </w:t>
    </w:r>
    <w:proofErr w:type="gramStart"/>
    <w:r w:rsidR="00F877CA">
      <w:rPr>
        <w:rFonts w:ascii="BMWTypeLight" w:hAnsi="BMWTypeLight"/>
      </w:rPr>
      <w:t>more</w:t>
    </w:r>
    <w:proofErr w:type="gramEnd"/>
    <w:r w:rsidR="00F877CA">
      <w:rPr>
        <w:rFonts w:ascii="BMWTypeLight" w:hAnsi="BMWTypeLight"/>
      </w:rPr>
      <w:t xml:space="preserve"> -</w:t>
    </w:r>
    <w:r w:rsidR="00F877CA">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83E" w:rsidRDefault="007D783E">
      <w:r>
        <w:separator/>
      </w:r>
    </w:p>
  </w:footnote>
  <w:footnote w:type="continuationSeparator" w:id="0">
    <w:p w:rsidR="007D783E" w:rsidRDefault="007D7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CA" w:rsidRDefault="00490406">
    <w:pPr>
      <w:pStyle w:val="Header"/>
      <w:framePr w:wrap="around" w:vAnchor="text" w:hAnchor="margin" w:xAlign="center" w:y="1"/>
      <w:rPr>
        <w:rStyle w:val="PageNumber"/>
        <w:rFonts w:ascii="BMW Helvetica Light" w:hAnsi="BMW Helvetica Light"/>
        <w:sz w:val="20"/>
      </w:rPr>
    </w:pPr>
    <w:r>
      <w:rPr>
        <w:rStyle w:val="PageNumber"/>
      </w:rPr>
      <w:fldChar w:fldCharType="begin"/>
    </w:r>
    <w:r w:rsidR="00F877CA">
      <w:rPr>
        <w:rStyle w:val="PageNumber"/>
      </w:rPr>
      <w:instrText xml:space="preserve">PAGE  </w:instrText>
    </w:r>
    <w:r>
      <w:rPr>
        <w:rStyle w:val="PageNumber"/>
      </w:rPr>
      <w:fldChar w:fldCharType="end"/>
    </w:r>
  </w:p>
  <w:p w:rsidR="00F877CA" w:rsidRDefault="00F877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CA" w:rsidRDefault="00F877CA">
    <w:pPr>
      <w:pStyle w:val="Header"/>
      <w:framePr w:wrap="around" w:vAnchor="text" w:hAnchor="margin" w:xAlign="center" w:y="1"/>
      <w:rPr>
        <w:rStyle w:val="PageNumber"/>
        <w:rFonts w:ascii="BMW Helvetica Light" w:hAnsi="BMW Helvetica Light"/>
        <w:sz w:val="20"/>
      </w:rPr>
    </w:pPr>
    <w:r>
      <w:rPr>
        <w:rStyle w:val="PageNumber"/>
        <w:rFonts w:ascii="BMWTypeLight" w:hAnsi="BMWTypeLight"/>
        <w:sz w:val="20"/>
      </w:rPr>
      <w:t xml:space="preserve">- </w:t>
    </w:r>
    <w:r w:rsidR="00490406">
      <w:rPr>
        <w:rStyle w:val="PageNumber"/>
        <w:rFonts w:ascii="BMWTypeLight" w:hAnsi="BMWTypeLight"/>
        <w:sz w:val="20"/>
      </w:rPr>
      <w:fldChar w:fldCharType="begin"/>
    </w:r>
    <w:r>
      <w:rPr>
        <w:rStyle w:val="PageNumber"/>
        <w:rFonts w:ascii="BMWTypeLight" w:hAnsi="BMWTypeLight"/>
        <w:sz w:val="20"/>
      </w:rPr>
      <w:instrText xml:space="preserve">PAGE  </w:instrText>
    </w:r>
    <w:r w:rsidR="00490406">
      <w:rPr>
        <w:rStyle w:val="PageNumber"/>
        <w:rFonts w:ascii="BMWTypeLight" w:hAnsi="BMWTypeLight"/>
        <w:sz w:val="20"/>
      </w:rPr>
      <w:fldChar w:fldCharType="separate"/>
    </w:r>
    <w:r w:rsidR="0065067D">
      <w:rPr>
        <w:rStyle w:val="PageNumber"/>
        <w:rFonts w:ascii="BMWTypeLight" w:hAnsi="BMWTypeLight"/>
        <w:noProof/>
        <w:sz w:val="20"/>
      </w:rPr>
      <w:t>2</w:t>
    </w:r>
    <w:r w:rsidR="00490406">
      <w:rPr>
        <w:rStyle w:val="PageNumber"/>
        <w:rFonts w:ascii="BMWTypeLight" w:hAnsi="BMWTypeLight"/>
        <w:sz w:val="20"/>
      </w:rPr>
      <w:fldChar w:fldCharType="end"/>
    </w:r>
    <w:r>
      <w:rPr>
        <w:rStyle w:val="PageNumber"/>
        <w:rFonts w:ascii="BMWTypeLight" w:hAnsi="BMWTypeLight"/>
        <w:sz w:val="20"/>
      </w:rPr>
      <w:t xml:space="preserve"> -</w:t>
    </w:r>
  </w:p>
  <w:p w:rsidR="00F877CA" w:rsidRDefault="00F877CA">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877CA">
      <w:trPr>
        <w:cantSplit/>
        <w:trHeight w:val="1170"/>
      </w:trPr>
      <w:tc>
        <w:tcPr>
          <w:tcW w:w="2075" w:type="dxa"/>
        </w:tcPr>
        <w:p w:rsidR="00F877CA" w:rsidRDefault="00F877CA">
          <w:pPr>
            <w:pStyle w:val="subsid"/>
            <w:spacing w:before="76"/>
            <w:ind w:left="-13" w:right="72" w:firstLine="13"/>
          </w:pPr>
        </w:p>
      </w:tc>
      <w:tc>
        <w:tcPr>
          <w:tcW w:w="5446" w:type="dxa"/>
        </w:tcPr>
        <w:p w:rsidR="00F877CA" w:rsidRDefault="00F877CA">
          <w:pPr>
            <w:pStyle w:val="Header"/>
            <w:rPr>
              <w:rFonts w:ascii="BMWTypeLight" w:hAnsi="BMWTypeLight"/>
              <w:b/>
            </w:rPr>
          </w:pPr>
          <w:r>
            <w:rPr>
              <w:rFonts w:ascii="BMWTypeLight" w:hAnsi="BMWTypeLight"/>
              <w:b/>
            </w:rPr>
            <w:t>BMW Group</w:t>
          </w:r>
        </w:p>
        <w:p w:rsidR="00F877CA" w:rsidRDefault="00F877CA">
          <w:pPr>
            <w:pStyle w:val="Header"/>
            <w:rPr>
              <w:rFonts w:ascii="BMWTypeLight" w:hAnsi="BMWTypeLight"/>
              <w:b/>
              <w:color w:val="808080"/>
              <w:sz w:val="30"/>
            </w:rPr>
          </w:pPr>
          <w:r>
            <w:rPr>
              <w:rFonts w:ascii="BMWTypeLight" w:hAnsi="BMWTypeLight"/>
              <w:b/>
              <w:color w:val="808080"/>
              <w:sz w:val="30"/>
            </w:rPr>
            <w:t>U.S. Press Information</w:t>
          </w:r>
        </w:p>
      </w:tc>
    </w:tr>
  </w:tbl>
  <w:tbl>
    <w:tblPr>
      <w:tblW w:w="0" w:type="auto"/>
      <w:tblLayout w:type="fixed"/>
      <w:tblLook w:val="0000"/>
    </w:tblPr>
    <w:tblGrid>
      <w:gridCol w:w="2016"/>
    </w:tblGrid>
    <w:tr w:rsidR="00F877CA">
      <w:trPr>
        <w:cantSplit/>
      </w:trPr>
      <w:tc>
        <w:tcPr>
          <w:tcW w:w="2016" w:type="dxa"/>
        </w:tcPr>
        <w:p w:rsidR="00F877CA" w:rsidRDefault="00F877CA">
          <w:pPr>
            <w:framePr w:wrap="around" w:vAnchor="page" w:hAnchor="page" w:x="277" w:y="10145" w:anchorLock="1"/>
            <w:spacing w:line="175" w:lineRule="exact"/>
            <w:ind w:left="-90"/>
            <w:jc w:val="right"/>
            <w:rPr>
              <w:b/>
              <w:sz w:val="12"/>
            </w:rPr>
          </w:pPr>
        </w:p>
        <w:p w:rsidR="00F877CA" w:rsidRDefault="00F877CA">
          <w:pPr>
            <w:framePr w:wrap="around" w:vAnchor="page" w:hAnchor="page" w:x="277" w:y="10145" w:anchorLock="1"/>
            <w:spacing w:line="175" w:lineRule="exact"/>
            <w:ind w:left="-90"/>
            <w:jc w:val="right"/>
            <w:rPr>
              <w:b/>
              <w:sz w:val="12"/>
            </w:rPr>
          </w:pPr>
        </w:p>
        <w:p w:rsidR="00F877CA" w:rsidRDefault="00F877CA">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F877CA" w:rsidRDefault="00F877CA">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F877CA" w:rsidRDefault="00F877CA">
          <w:pPr>
            <w:framePr w:wrap="around" w:vAnchor="page" w:hAnchor="page" w:x="277" w:y="10145" w:anchorLock="1"/>
            <w:spacing w:line="175" w:lineRule="exact"/>
            <w:ind w:left="-90"/>
            <w:jc w:val="right"/>
            <w:rPr>
              <w:rFonts w:ascii="BMWTypeLight" w:hAnsi="BMWTypeLight"/>
              <w:sz w:val="12"/>
            </w:rPr>
          </w:pPr>
        </w:p>
        <w:p w:rsidR="00F877CA" w:rsidRDefault="00F877CA">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F877CA" w:rsidRDefault="00F877CA">
          <w:pPr>
            <w:framePr w:wrap="around" w:vAnchor="page" w:hAnchor="page" w:x="277" w:y="10145" w:anchorLock="1"/>
            <w:spacing w:line="175" w:lineRule="exact"/>
            <w:ind w:left="-90"/>
            <w:jc w:val="right"/>
            <w:rPr>
              <w:rFonts w:ascii="BMWTypeLight" w:hAnsi="BMWTypeLight"/>
              <w:sz w:val="12"/>
            </w:rPr>
          </w:pPr>
        </w:p>
        <w:p w:rsidR="00F877CA" w:rsidRDefault="00F877C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F877CA" w:rsidRDefault="00F877C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F877CA" w:rsidRDefault="00F877C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F877CA" w:rsidRDefault="00F877CA">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F877CA" w:rsidRDefault="00F877CA">
          <w:pPr>
            <w:framePr w:wrap="around" w:vAnchor="page" w:hAnchor="page" w:x="277" w:y="10145" w:anchorLock="1"/>
            <w:spacing w:line="175" w:lineRule="exact"/>
            <w:ind w:left="-90"/>
            <w:jc w:val="right"/>
            <w:rPr>
              <w:rFonts w:ascii="BMWTypeLight" w:hAnsi="BMWTypeLight"/>
              <w:b/>
              <w:sz w:val="12"/>
            </w:rPr>
          </w:pPr>
        </w:p>
        <w:p w:rsidR="00F877CA" w:rsidRDefault="00F877CA">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F877CA" w:rsidRDefault="00F877C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F877CA" w:rsidRDefault="00F877C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F877CA" w:rsidRDefault="00F877CA">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F877CA" w:rsidRDefault="00F877CA">
          <w:pPr>
            <w:framePr w:wrap="around" w:vAnchor="page" w:hAnchor="page" w:x="277" w:y="10145" w:anchorLock="1"/>
            <w:spacing w:line="175" w:lineRule="exact"/>
            <w:ind w:left="-288" w:firstLine="288"/>
            <w:jc w:val="right"/>
            <w:rPr>
              <w:rFonts w:ascii="BMWTypeLight" w:hAnsi="BMWTypeLight"/>
              <w:b/>
              <w:sz w:val="12"/>
            </w:rPr>
          </w:pPr>
        </w:p>
        <w:p w:rsidR="00F877CA" w:rsidRDefault="00F877C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F877CA" w:rsidRDefault="00F877C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F877CA" w:rsidRDefault="00F877CA">
          <w:pPr>
            <w:framePr w:wrap="around" w:vAnchor="page" w:hAnchor="page" w:x="277" w:y="10145" w:anchorLock="1"/>
            <w:spacing w:line="175" w:lineRule="exact"/>
            <w:ind w:left="-288" w:firstLine="288"/>
            <w:jc w:val="right"/>
            <w:rPr>
              <w:rFonts w:ascii="BMWTypeLight" w:hAnsi="BMWTypeLight"/>
              <w:b/>
              <w:sz w:val="12"/>
            </w:rPr>
          </w:pPr>
        </w:p>
        <w:p w:rsidR="00F877CA" w:rsidRDefault="00F877C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F877CA" w:rsidRDefault="00F877CA">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F877CA" w:rsidRDefault="00F877CA">
          <w:pPr>
            <w:framePr w:wrap="around" w:vAnchor="page" w:hAnchor="page" w:x="277" w:y="10145" w:anchorLock="1"/>
            <w:spacing w:line="175" w:lineRule="exact"/>
            <w:jc w:val="right"/>
            <w:rPr>
              <w:rFonts w:ascii="BMWTypeLight" w:hAnsi="BMWTypeLight"/>
              <w:sz w:val="12"/>
            </w:rPr>
          </w:pPr>
        </w:p>
        <w:p w:rsidR="00F877CA" w:rsidRDefault="00F877CA">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F877CA" w:rsidRPr="00287DFF" w:rsidRDefault="00F877CA"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F877CA" w:rsidRDefault="00F877CA">
          <w:pPr>
            <w:framePr w:wrap="around" w:vAnchor="page" w:hAnchor="page" w:x="277" w:y="10145" w:anchorLock="1"/>
            <w:spacing w:line="480" w:lineRule="auto"/>
            <w:ind w:left="-288" w:firstLine="288"/>
            <w:jc w:val="right"/>
            <w:rPr>
              <w:b/>
              <w:sz w:val="14"/>
            </w:rPr>
          </w:pPr>
        </w:p>
      </w:tc>
    </w:tr>
  </w:tbl>
  <w:p w:rsidR="00F877CA" w:rsidRDefault="00F877CA">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714E7EC2"/>
    <w:multiLevelType w:val="hybridMultilevel"/>
    <w:tmpl w:val="F018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removePersonalInformation/>
  <w:printFractionalCharacterWidth/>
  <w:embedSystemFonts/>
  <w:hideSpellingErrors/>
  <w:proofState w:spelling="clean" w:grammar="clean"/>
  <w:attachedTemplate r:id="rId1"/>
  <w:stylePaneFormatFilter w:val="37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14EC9"/>
    <w:rsid w:val="0002334D"/>
    <w:rsid w:val="00024E73"/>
    <w:rsid w:val="00027071"/>
    <w:rsid w:val="000332F9"/>
    <w:rsid w:val="00061AF7"/>
    <w:rsid w:val="00074770"/>
    <w:rsid w:val="00086C94"/>
    <w:rsid w:val="00094853"/>
    <w:rsid w:val="000C45B1"/>
    <w:rsid w:val="000C6C87"/>
    <w:rsid w:val="000F1C6D"/>
    <w:rsid w:val="000F398B"/>
    <w:rsid w:val="0010645C"/>
    <w:rsid w:val="00106FBD"/>
    <w:rsid w:val="00115601"/>
    <w:rsid w:val="00124EF2"/>
    <w:rsid w:val="00144E1A"/>
    <w:rsid w:val="00146773"/>
    <w:rsid w:val="00156898"/>
    <w:rsid w:val="001A0F3F"/>
    <w:rsid w:val="001A40E9"/>
    <w:rsid w:val="001D36B1"/>
    <w:rsid w:val="001D509E"/>
    <w:rsid w:val="001E72DE"/>
    <w:rsid w:val="001F4337"/>
    <w:rsid w:val="00244B97"/>
    <w:rsid w:val="00260533"/>
    <w:rsid w:val="002624CD"/>
    <w:rsid w:val="00274E8B"/>
    <w:rsid w:val="0028620F"/>
    <w:rsid w:val="00287DFF"/>
    <w:rsid w:val="00291B77"/>
    <w:rsid w:val="002A2C1B"/>
    <w:rsid w:val="002A3B6A"/>
    <w:rsid w:val="002B2C9E"/>
    <w:rsid w:val="002D1134"/>
    <w:rsid w:val="002E4060"/>
    <w:rsid w:val="002F3759"/>
    <w:rsid w:val="002F60C4"/>
    <w:rsid w:val="00326A1D"/>
    <w:rsid w:val="0033050B"/>
    <w:rsid w:val="00350112"/>
    <w:rsid w:val="003575A5"/>
    <w:rsid w:val="003575DC"/>
    <w:rsid w:val="00387D18"/>
    <w:rsid w:val="003A4DED"/>
    <w:rsid w:val="003D2130"/>
    <w:rsid w:val="0040418B"/>
    <w:rsid w:val="00404910"/>
    <w:rsid w:val="0043276F"/>
    <w:rsid w:val="00451960"/>
    <w:rsid w:val="00462819"/>
    <w:rsid w:val="00490406"/>
    <w:rsid w:val="004A2EDE"/>
    <w:rsid w:val="004B0CCB"/>
    <w:rsid w:val="004B2F5A"/>
    <w:rsid w:val="004B4A4F"/>
    <w:rsid w:val="004C2A1F"/>
    <w:rsid w:val="004E2CBE"/>
    <w:rsid w:val="004E3D39"/>
    <w:rsid w:val="004E4A24"/>
    <w:rsid w:val="00507EB7"/>
    <w:rsid w:val="00516BA8"/>
    <w:rsid w:val="00533BDB"/>
    <w:rsid w:val="005A6A60"/>
    <w:rsid w:val="005B6BE8"/>
    <w:rsid w:val="005E63EE"/>
    <w:rsid w:val="00601F2C"/>
    <w:rsid w:val="0060655C"/>
    <w:rsid w:val="006164C9"/>
    <w:rsid w:val="00623B4E"/>
    <w:rsid w:val="00634F62"/>
    <w:rsid w:val="00637609"/>
    <w:rsid w:val="0065067D"/>
    <w:rsid w:val="00692B53"/>
    <w:rsid w:val="006A141E"/>
    <w:rsid w:val="006A3220"/>
    <w:rsid w:val="006C5DDA"/>
    <w:rsid w:val="006E712B"/>
    <w:rsid w:val="00702EC8"/>
    <w:rsid w:val="00716326"/>
    <w:rsid w:val="00730EE7"/>
    <w:rsid w:val="0073200E"/>
    <w:rsid w:val="007761DA"/>
    <w:rsid w:val="0079074F"/>
    <w:rsid w:val="00794396"/>
    <w:rsid w:val="00794756"/>
    <w:rsid w:val="007A6EF2"/>
    <w:rsid w:val="007A7E1B"/>
    <w:rsid w:val="007B3422"/>
    <w:rsid w:val="007C5FD9"/>
    <w:rsid w:val="007D0BC6"/>
    <w:rsid w:val="007D1849"/>
    <w:rsid w:val="007D783E"/>
    <w:rsid w:val="00822B41"/>
    <w:rsid w:val="00835884"/>
    <w:rsid w:val="00884CB7"/>
    <w:rsid w:val="008A35BD"/>
    <w:rsid w:val="008B6423"/>
    <w:rsid w:val="008C0C4A"/>
    <w:rsid w:val="00902199"/>
    <w:rsid w:val="00904014"/>
    <w:rsid w:val="009065A9"/>
    <w:rsid w:val="00907D4A"/>
    <w:rsid w:val="009337E7"/>
    <w:rsid w:val="00946DE0"/>
    <w:rsid w:val="0095441B"/>
    <w:rsid w:val="00995056"/>
    <w:rsid w:val="00997EF8"/>
    <w:rsid w:val="009A04CB"/>
    <w:rsid w:val="009D3109"/>
    <w:rsid w:val="009F5C3D"/>
    <w:rsid w:val="009F7833"/>
    <w:rsid w:val="00A06547"/>
    <w:rsid w:val="00A36D12"/>
    <w:rsid w:val="00A509D6"/>
    <w:rsid w:val="00A576D9"/>
    <w:rsid w:val="00A57E07"/>
    <w:rsid w:val="00A714FB"/>
    <w:rsid w:val="00A7349A"/>
    <w:rsid w:val="00A95FB1"/>
    <w:rsid w:val="00A9666E"/>
    <w:rsid w:val="00AA0873"/>
    <w:rsid w:val="00AE0437"/>
    <w:rsid w:val="00B079FC"/>
    <w:rsid w:val="00B21ECA"/>
    <w:rsid w:val="00B5203C"/>
    <w:rsid w:val="00B818AA"/>
    <w:rsid w:val="00BA0CB3"/>
    <w:rsid w:val="00BB2A5D"/>
    <w:rsid w:val="00BB443B"/>
    <w:rsid w:val="00BD1733"/>
    <w:rsid w:val="00BD7C3D"/>
    <w:rsid w:val="00BE4BF9"/>
    <w:rsid w:val="00C16C01"/>
    <w:rsid w:val="00C45084"/>
    <w:rsid w:val="00C51CBE"/>
    <w:rsid w:val="00C534E3"/>
    <w:rsid w:val="00C62DA5"/>
    <w:rsid w:val="00C630F4"/>
    <w:rsid w:val="00C66F33"/>
    <w:rsid w:val="00C80688"/>
    <w:rsid w:val="00C9367F"/>
    <w:rsid w:val="00CA1D49"/>
    <w:rsid w:val="00CC0A55"/>
    <w:rsid w:val="00CC2A3D"/>
    <w:rsid w:val="00CC4C19"/>
    <w:rsid w:val="00CC783A"/>
    <w:rsid w:val="00CD3AB3"/>
    <w:rsid w:val="00CE1CB7"/>
    <w:rsid w:val="00CE6924"/>
    <w:rsid w:val="00CF7419"/>
    <w:rsid w:val="00D053B8"/>
    <w:rsid w:val="00D22128"/>
    <w:rsid w:val="00D31A35"/>
    <w:rsid w:val="00D35CE6"/>
    <w:rsid w:val="00D403D5"/>
    <w:rsid w:val="00D53B5F"/>
    <w:rsid w:val="00D54C4D"/>
    <w:rsid w:val="00D723D0"/>
    <w:rsid w:val="00D73D77"/>
    <w:rsid w:val="00D7589C"/>
    <w:rsid w:val="00D91265"/>
    <w:rsid w:val="00D94AE3"/>
    <w:rsid w:val="00DE4E03"/>
    <w:rsid w:val="00E02EED"/>
    <w:rsid w:val="00E05EA2"/>
    <w:rsid w:val="00E20AD6"/>
    <w:rsid w:val="00E3694E"/>
    <w:rsid w:val="00E51970"/>
    <w:rsid w:val="00EA1E3D"/>
    <w:rsid w:val="00EA67F3"/>
    <w:rsid w:val="00EB3DA0"/>
    <w:rsid w:val="00EB63C6"/>
    <w:rsid w:val="00ED44E0"/>
    <w:rsid w:val="00ED7053"/>
    <w:rsid w:val="00F0127F"/>
    <w:rsid w:val="00F04D1D"/>
    <w:rsid w:val="00F06890"/>
    <w:rsid w:val="00F1788F"/>
    <w:rsid w:val="00F212EB"/>
    <w:rsid w:val="00F31377"/>
    <w:rsid w:val="00F877CA"/>
    <w:rsid w:val="00FA0D05"/>
    <w:rsid w:val="00FB4FDE"/>
    <w:rsid w:val="00FC1928"/>
    <w:rsid w:val="00FE147E"/>
    <w:rsid w:val="00FF5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43B"/>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BB443B"/>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BB443B"/>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BB443B"/>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BB443B"/>
    <w:pPr>
      <w:keepNext/>
      <w:jc w:val="center"/>
      <w:outlineLvl w:val="3"/>
    </w:pPr>
    <w:rPr>
      <w:rFonts w:ascii="Arial" w:hAnsi="Arial" w:cs="Arial"/>
      <w:sz w:val="24"/>
    </w:rPr>
  </w:style>
  <w:style w:type="paragraph" w:styleId="Heading6">
    <w:name w:val="heading 6"/>
    <w:basedOn w:val="Normal"/>
    <w:next w:val="Normal"/>
    <w:qFormat/>
    <w:rsid w:val="00BB443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B443B"/>
    <w:pPr>
      <w:tabs>
        <w:tab w:val="center" w:pos="4320"/>
        <w:tab w:val="right" w:pos="8640"/>
      </w:tabs>
    </w:pPr>
  </w:style>
  <w:style w:type="paragraph" w:styleId="Header">
    <w:name w:val="header"/>
    <w:basedOn w:val="Normal"/>
    <w:rsid w:val="00BB443B"/>
    <w:pPr>
      <w:tabs>
        <w:tab w:val="center" w:pos="4320"/>
        <w:tab w:val="right" w:pos="8640"/>
      </w:tabs>
    </w:pPr>
    <w:rPr>
      <w:rFonts w:ascii="BMW Helvetica" w:hAnsi="BMW Helvetica"/>
      <w:sz w:val="36"/>
    </w:rPr>
  </w:style>
  <w:style w:type="paragraph" w:customStyle="1" w:styleId="subsid">
    <w:name w:val="subsid"/>
    <w:basedOn w:val="Header"/>
    <w:rsid w:val="00BB443B"/>
    <w:pPr>
      <w:spacing w:before="72"/>
      <w:ind w:right="259"/>
      <w:jc w:val="right"/>
    </w:pPr>
    <w:rPr>
      <w:rFonts w:ascii="BMW Helvetica Light" w:hAnsi="BMW Helvetica Light"/>
      <w:sz w:val="12"/>
    </w:rPr>
  </w:style>
  <w:style w:type="paragraph" w:customStyle="1" w:styleId="logo">
    <w:name w:val="logo"/>
    <w:basedOn w:val="Normal"/>
    <w:rsid w:val="00BB443B"/>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BB443B"/>
    <w:pPr>
      <w:spacing w:before="240"/>
      <w:ind w:left="144"/>
    </w:pPr>
  </w:style>
  <w:style w:type="character" w:styleId="Hyperlink">
    <w:name w:val="Hyperlink"/>
    <w:basedOn w:val="DefaultParagraphFont"/>
    <w:rsid w:val="00BB443B"/>
    <w:rPr>
      <w:color w:val="0000FF"/>
      <w:u w:val="single"/>
    </w:rPr>
  </w:style>
  <w:style w:type="paragraph" w:styleId="BodyText">
    <w:name w:val="Body Text"/>
    <w:basedOn w:val="Normal"/>
    <w:link w:val="BodyTextChar"/>
    <w:rsid w:val="00BB443B"/>
    <w:pPr>
      <w:widowControl w:val="0"/>
      <w:spacing w:line="360" w:lineRule="atLeast"/>
    </w:pPr>
    <w:rPr>
      <w:rFonts w:ascii="BMWTypeLight" w:hAnsi="BMWTypeLight"/>
      <w:color w:val="000000"/>
      <w:sz w:val="22"/>
    </w:rPr>
  </w:style>
  <w:style w:type="character" w:styleId="Strong">
    <w:name w:val="Strong"/>
    <w:basedOn w:val="DefaultParagraphFont"/>
    <w:qFormat/>
    <w:rsid w:val="00BB443B"/>
    <w:rPr>
      <w:b/>
      <w:bCs/>
    </w:rPr>
  </w:style>
  <w:style w:type="paragraph" w:styleId="NormalWeb">
    <w:name w:val="Normal (Web)"/>
    <w:basedOn w:val="Normal"/>
    <w:rsid w:val="00BB443B"/>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BB443B"/>
    <w:rPr>
      <w:rFonts w:ascii="BMWTypeLight" w:hAnsi="BMWTypeLight" w:cs="Arial"/>
      <w:color w:val="333333"/>
      <w:sz w:val="22"/>
    </w:rPr>
  </w:style>
  <w:style w:type="character" w:styleId="PageNumber">
    <w:name w:val="page number"/>
    <w:basedOn w:val="DefaultParagraphFont"/>
    <w:rsid w:val="00BB443B"/>
  </w:style>
  <w:style w:type="paragraph" w:styleId="DocumentMap">
    <w:name w:val="Document Map"/>
    <w:basedOn w:val="Normal"/>
    <w:semiHidden/>
    <w:rsid w:val="00BB443B"/>
    <w:pPr>
      <w:shd w:val="clear" w:color="auto" w:fill="000080"/>
    </w:pPr>
    <w:rPr>
      <w:rFonts w:ascii="Tahoma" w:hAnsi="Tahoma" w:cs="Tahoma"/>
    </w:rPr>
  </w:style>
  <w:style w:type="paragraph" w:styleId="BalloonText">
    <w:name w:val="Balloon Text"/>
    <w:basedOn w:val="Normal"/>
    <w:semiHidden/>
    <w:rsid w:val="00BB443B"/>
    <w:rPr>
      <w:rFonts w:ascii="Tahoma" w:hAnsi="Tahoma" w:cs="Tahoma"/>
      <w:sz w:val="16"/>
      <w:szCs w:val="16"/>
    </w:rPr>
  </w:style>
  <w:style w:type="character" w:styleId="FootnoteReference">
    <w:name w:val="footnote reference"/>
    <w:basedOn w:val="DefaultParagraphFont"/>
    <w:semiHidden/>
    <w:rsid w:val="00BB443B"/>
    <w:rPr>
      <w:vertAlign w:val="superscript"/>
    </w:rPr>
  </w:style>
  <w:style w:type="character" w:styleId="FollowedHyperlink">
    <w:name w:val="FollowedHyperlink"/>
    <w:basedOn w:val="DefaultParagraphFont"/>
    <w:rsid w:val="00BB443B"/>
    <w:rPr>
      <w:color w:val="606420"/>
      <w:u w:val="single"/>
    </w:rPr>
  </w:style>
  <w:style w:type="paragraph" w:styleId="BodyText3">
    <w:name w:val="Body Text 3"/>
    <w:basedOn w:val="Normal"/>
    <w:rsid w:val="00BB443B"/>
    <w:pPr>
      <w:spacing w:after="120"/>
    </w:pPr>
    <w:rPr>
      <w:sz w:val="16"/>
      <w:szCs w:val="16"/>
    </w:rPr>
  </w:style>
  <w:style w:type="table" w:styleId="TableGrid">
    <w:name w:val="Table Grid"/>
    <w:basedOn w:val="TableNormal"/>
    <w:rsid w:val="00BB443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paragraph" w:styleId="PlainText">
    <w:name w:val="Plain Text"/>
    <w:basedOn w:val="Normal"/>
    <w:link w:val="PlainTextChar"/>
    <w:uiPriority w:val="99"/>
    <w:unhideWhenUsed/>
    <w:rsid w:val="004C2A1F"/>
    <w:pPr>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C2A1F"/>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195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nty.roberts@bmwn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09A52-4218-41FF-A77D-FC378E1C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878</Words>
  <Characters>5006</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5873</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2008-02-08T11:52:00Z</cp:lastPrinted>
  <dcterms:created xsi:type="dcterms:W3CDTF">2011-06-15T15:27:00Z</dcterms:created>
  <dcterms:modified xsi:type="dcterms:W3CDTF">2011-06-15T15:29:00Z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