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A7C" w:rsidRDefault="00315A7C"/>
    <w:tbl>
      <w:tblPr>
        <w:tblW w:w="0" w:type="auto"/>
        <w:tblInd w:w="-1725" w:type="dxa"/>
        <w:tblLayout w:type="fixed"/>
        <w:tblLook w:val="0000"/>
      </w:tblPr>
      <w:tblGrid>
        <w:gridCol w:w="1833"/>
        <w:gridCol w:w="8910"/>
      </w:tblGrid>
      <w:tr w:rsidR="00A22F00" w:rsidRPr="00776294" w:rsidTr="003657FA">
        <w:trPr>
          <w:cantSplit/>
        </w:trPr>
        <w:tc>
          <w:tcPr>
            <w:tcW w:w="1833" w:type="dxa"/>
          </w:tcPr>
          <w:p w:rsidR="00A22F00" w:rsidRPr="00776294" w:rsidRDefault="00A22F00" w:rsidP="00F20E6D">
            <w:pPr>
              <w:ind w:right="72"/>
              <w:jc w:val="right"/>
              <w:rPr>
                <w:rFonts w:ascii="BMWType V2 Light" w:hAnsi="BMWType V2 Light"/>
                <w:b/>
                <w:szCs w:val="22"/>
              </w:rPr>
            </w:pPr>
            <w:r w:rsidRPr="00776294">
              <w:rPr>
                <w:rFonts w:ascii="BMWType V2 Light" w:hAnsi="BMWType V2 Light"/>
                <w:b/>
                <w:sz w:val="22"/>
                <w:szCs w:val="22"/>
              </w:rPr>
              <w:t>For Release:</w:t>
            </w:r>
          </w:p>
        </w:tc>
        <w:tc>
          <w:tcPr>
            <w:tcW w:w="8910" w:type="dxa"/>
          </w:tcPr>
          <w:p w:rsidR="00A22F00" w:rsidRPr="00776294" w:rsidRDefault="00A22F00" w:rsidP="00EE0948">
            <w:pPr>
              <w:rPr>
                <w:rFonts w:ascii="BMWType V2 Light" w:hAnsi="BMWType V2 Light"/>
                <w:szCs w:val="22"/>
              </w:rPr>
            </w:pPr>
            <w:r w:rsidRPr="00776294">
              <w:rPr>
                <w:rFonts w:ascii="BMWType V2 Light" w:hAnsi="BMWType V2 Light"/>
                <w:sz w:val="22"/>
                <w:szCs w:val="22"/>
              </w:rPr>
              <w:t>IMMEDIATE</w:t>
            </w:r>
            <w:r w:rsidR="00055E39">
              <w:rPr>
                <w:rFonts w:ascii="BMWType V2 Light" w:hAnsi="BMWType V2 Light"/>
                <w:sz w:val="22"/>
                <w:szCs w:val="22"/>
              </w:rPr>
              <w:t xml:space="preserve">                       </w:t>
            </w:r>
          </w:p>
        </w:tc>
      </w:tr>
      <w:tr w:rsidR="00A22F00" w:rsidRPr="00776294" w:rsidTr="003657FA">
        <w:trPr>
          <w:cantSplit/>
        </w:trPr>
        <w:tc>
          <w:tcPr>
            <w:tcW w:w="1833" w:type="dxa"/>
          </w:tcPr>
          <w:p w:rsidR="00A22F00" w:rsidRPr="00776294" w:rsidRDefault="00A22F00" w:rsidP="00F20E6D">
            <w:pPr>
              <w:spacing w:line="360" w:lineRule="atLeast"/>
              <w:ind w:right="72"/>
              <w:jc w:val="right"/>
              <w:rPr>
                <w:rFonts w:ascii="BMWType V2 Light" w:hAnsi="BMWType V2 Light"/>
                <w:b/>
                <w:szCs w:val="22"/>
              </w:rPr>
            </w:pPr>
          </w:p>
        </w:tc>
        <w:tc>
          <w:tcPr>
            <w:tcW w:w="8910" w:type="dxa"/>
          </w:tcPr>
          <w:p w:rsidR="00A22F00" w:rsidRPr="00776294" w:rsidRDefault="00A22F00" w:rsidP="00F20E6D">
            <w:pPr>
              <w:spacing w:line="360" w:lineRule="atLeast"/>
              <w:ind w:left="43"/>
              <w:rPr>
                <w:rFonts w:ascii="BMWType V2 Light" w:hAnsi="BMWType V2 Light"/>
                <w:szCs w:val="22"/>
              </w:rPr>
            </w:pPr>
          </w:p>
        </w:tc>
      </w:tr>
      <w:tr w:rsidR="00A22F00" w:rsidRPr="00776294" w:rsidTr="003657FA">
        <w:trPr>
          <w:cantSplit/>
        </w:trPr>
        <w:tc>
          <w:tcPr>
            <w:tcW w:w="1833" w:type="dxa"/>
          </w:tcPr>
          <w:p w:rsidR="00A22F00" w:rsidRPr="00776294" w:rsidRDefault="00A22F00" w:rsidP="00F20E6D">
            <w:pPr>
              <w:ind w:right="72"/>
              <w:jc w:val="right"/>
              <w:rPr>
                <w:rFonts w:ascii="BMWType V2 Light" w:hAnsi="BMWType V2 Light"/>
                <w:b/>
                <w:szCs w:val="22"/>
              </w:rPr>
            </w:pPr>
            <w:r w:rsidRPr="00776294">
              <w:rPr>
                <w:rFonts w:ascii="BMWType V2 Light" w:hAnsi="BMWType V2 Light"/>
                <w:b/>
                <w:sz w:val="22"/>
                <w:szCs w:val="22"/>
              </w:rPr>
              <w:t>Contact:</w:t>
            </w:r>
          </w:p>
        </w:tc>
        <w:tc>
          <w:tcPr>
            <w:tcW w:w="8910" w:type="dxa"/>
          </w:tcPr>
          <w:p w:rsidR="00A22F00" w:rsidRDefault="00A22F00" w:rsidP="003657FA">
            <w:pPr>
              <w:ind w:right="-3451"/>
              <w:rPr>
                <w:rFonts w:ascii="BMWType V2 Light" w:hAnsi="BMWType V2 Light"/>
                <w:szCs w:val="22"/>
              </w:rPr>
            </w:pPr>
            <w:r w:rsidRPr="0034389F">
              <w:rPr>
                <w:rFonts w:ascii="BMWType V2 Light" w:hAnsi="BMWType V2 Light"/>
                <w:sz w:val="22"/>
                <w:szCs w:val="22"/>
              </w:rPr>
              <w:t>Tom</w:t>
            </w:r>
            <w:r>
              <w:rPr>
                <w:rFonts w:ascii="BMWType V2 Light" w:hAnsi="BMWType V2 Light"/>
                <w:sz w:val="22"/>
                <w:szCs w:val="22"/>
              </w:rPr>
              <w:t xml:space="preserve"> </w:t>
            </w:r>
            <w:r w:rsidRPr="0034389F">
              <w:rPr>
                <w:rFonts w:ascii="BMWType V2 Light" w:hAnsi="BMWType V2 Light"/>
                <w:sz w:val="22"/>
                <w:szCs w:val="22"/>
              </w:rPr>
              <w:t>Stepanchak</w:t>
            </w:r>
            <w:r>
              <w:rPr>
                <w:rFonts w:ascii="BMWType V2 Light" w:hAnsi="BMWType V2 Light"/>
                <w:sz w:val="22"/>
                <w:szCs w:val="22"/>
              </w:rPr>
              <w:t xml:space="preserve">       </w:t>
            </w:r>
            <w:r w:rsidR="002861D4">
              <w:rPr>
                <w:rFonts w:ascii="BMWType V2 Light" w:hAnsi="BMWType V2 Light"/>
                <w:sz w:val="22"/>
                <w:szCs w:val="22"/>
              </w:rPr>
              <w:t xml:space="preserve">                                                  </w:t>
            </w:r>
            <w:r>
              <w:rPr>
                <w:rFonts w:ascii="BMWType V2 Light" w:hAnsi="BMWType V2 Light"/>
                <w:sz w:val="22"/>
                <w:szCs w:val="22"/>
              </w:rPr>
              <w:t xml:space="preserve">                                                       </w:t>
            </w:r>
          </w:p>
          <w:p w:rsidR="00A22F00" w:rsidRPr="00776294" w:rsidRDefault="00A22F00" w:rsidP="00F20E6D">
            <w:pPr>
              <w:rPr>
                <w:rFonts w:ascii="BMWType V2 Light" w:hAnsi="BMWType V2 Light"/>
                <w:szCs w:val="22"/>
              </w:rPr>
            </w:pPr>
            <w:r>
              <w:rPr>
                <w:rFonts w:ascii="BMWType V2 Light" w:hAnsi="BMWType V2 Light"/>
                <w:sz w:val="22"/>
                <w:szCs w:val="22"/>
              </w:rPr>
              <w:t xml:space="preserve">General Manager, Marketing                                           </w:t>
            </w:r>
          </w:p>
          <w:p w:rsidR="00A22F00" w:rsidRPr="00776294" w:rsidRDefault="00A22F00" w:rsidP="00F20E6D">
            <w:pPr>
              <w:rPr>
                <w:rFonts w:ascii="BMWType V2 Light" w:hAnsi="BMWType V2 Light"/>
                <w:szCs w:val="22"/>
              </w:rPr>
            </w:pPr>
            <w:r w:rsidRPr="00776294">
              <w:rPr>
                <w:rFonts w:ascii="BMWType V2 Light" w:hAnsi="BMWType V2 Light"/>
                <w:sz w:val="22"/>
                <w:szCs w:val="22"/>
              </w:rPr>
              <w:t xml:space="preserve">BMW </w:t>
            </w:r>
            <w:r>
              <w:rPr>
                <w:rFonts w:ascii="BMWType V2 Light" w:hAnsi="BMWType V2 Light"/>
                <w:sz w:val="22"/>
                <w:szCs w:val="22"/>
              </w:rPr>
              <w:t xml:space="preserve">Group Financial Services                                      </w:t>
            </w:r>
          </w:p>
          <w:p w:rsidR="002861D4" w:rsidRDefault="00A22F00" w:rsidP="00514324">
            <w:pPr>
              <w:ind w:right="-918"/>
              <w:rPr>
                <w:rFonts w:ascii="BMWType V2 Light" w:hAnsi="BMWType V2 Light"/>
                <w:sz w:val="22"/>
                <w:szCs w:val="22"/>
              </w:rPr>
            </w:pPr>
            <w:r w:rsidRPr="00776294">
              <w:rPr>
                <w:rFonts w:ascii="BMWType V2 Light" w:hAnsi="BMWType V2 Light"/>
                <w:sz w:val="22"/>
                <w:szCs w:val="22"/>
              </w:rPr>
              <w:t>(201) 307-</w:t>
            </w:r>
            <w:r>
              <w:t xml:space="preserve"> </w:t>
            </w:r>
            <w:r w:rsidRPr="0034389F">
              <w:rPr>
                <w:rFonts w:ascii="BMWType V2 Light" w:hAnsi="BMWType V2 Light"/>
                <w:sz w:val="22"/>
                <w:szCs w:val="22"/>
              </w:rPr>
              <w:t>4124</w:t>
            </w:r>
            <w:r>
              <w:rPr>
                <w:rFonts w:ascii="BMWType V2 Light" w:hAnsi="BMWType V2 Light"/>
                <w:sz w:val="22"/>
                <w:szCs w:val="22"/>
              </w:rPr>
              <w:t xml:space="preserve"> </w:t>
            </w:r>
            <w:r w:rsidRPr="00776294">
              <w:rPr>
                <w:rFonts w:ascii="BMWType V2 Light" w:hAnsi="BMWType V2 Light"/>
                <w:sz w:val="22"/>
                <w:szCs w:val="22"/>
              </w:rPr>
              <w:t xml:space="preserve"> </w:t>
            </w:r>
            <w:hyperlink r:id="rId8" w:history="1">
              <w:r w:rsidRPr="006A7C0B">
                <w:rPr>
                  <w:rStyle w:val="Hyperlink"/>
                  <w:rFonts w:ascii="BMWType V2 Light" w:hAnsi="BMWType V2 Light"/>
                  <w:sz w:val="22"/>
                  <w:szCs w:val="22"/>
                </w:rPr>
                <w:t>Tom.Stepanchak@bmwfs.com</w:t>
              </w:r>
            </w:hyperlink>
            <w:r>
              <w:rPr>
                <w:rFonts w:ascii="BMWType V2 Light" w:hAnsi="BMWType V2 Light"/>
                <w:sz w:val="22"/>
                <w:szCs w:val="22"/>
              </w:rPr>
              <w:t xml:space="preserve"> </w:t>
            </w:r>
          </w:p>
          <w:p w:rsidR="002861D4" w:rsidRDefault="002861D4" w:rsidP="00514324">
            <w:pPr>
              <w:ind w:right="-918"/>
              <w:rPr>
                <w:rFonts w:ascii="BMWType V2 Light" w:hAnsi="BMWType V2 Light"/>
                <w:sz w:val="22"/>
                <w:szCs w:val="22"/>
              </w:rPr>
            </w:pPr>
            <w:r>
              <w:rPr>
                <w:rFonts w:ascii="BMWType V2 Light" w:hAnsi="BMWType V2 Light"/>
                <w:sz w:val="22"/>
                <w:szCs w:val="22"/>
              </w:rPr>
              <w:t>Or</w:t>
            </w:r>
          </w:p>
          <w:p w:rsidR="002861D4" w:rsidRDefault="002861D4" w:rsidP="00514324">
            <w:pPr>
              <w:ind w:right="-918"/>
              <w:rPr>
                <w:rFonts w:ascii="BMWType V2 Light" w:hAnsi="BMWType V2 Light"/>
                <w:sz w:val="22"/>
                <w:szCs w:val="22"/>
              </w:rPr>
            </w:pPr>
            <w:r>
              <w:rPr>
                <w:rFonts w:ascii="BMWType V2 Light" w:hAnsi="BMWType V2 Light"/>
                <w:sz w:val="22"/>
                <w:szCs w:val="22"/>
              </w:rPr>
              <w:t>Deb Pollack for BMW Group Financial Services</w:t>
            </w:r>
          </w:p>
          <w:p w:rsidR="00A22F00" w:rsidRPr="00776294" w:rsidRDefault="002861D4" w:rsidP="002861D4">
            <w:pPr>
              <w:ind w:right="-918"/>
              <w:rPr>
                <w:rFonts w:ascii="BMWType V2 Light" w:hAnsi="BMWType V2 Light"/>
                <w:szCs w:val="22"/>
              </w:rPr>
            </w:pPr>
            <w:r>
              <w:rPr>
                <w:rFonts w:ascii="BMWType V2 Light" w:hAnsi="BMWType V2 Light"/>
                <w:sz w:val="22"/>
                <w:szCs w:val="22"/>
              </w:rPr>
              <w:t xml:space="preserve">(805) 320-9248  </w:t>
            </w:r>
            <w:hyperlink r:id="rId9" w:history="1">
              <w:r w:rsidRPr="00803DC9">
                <w:rPr>
                  <w:rStyle w:val="Hyperlink"/>
                  <w:rFonts w:ascii="BMWType V2 Light" w:hAnsi="BMWType V2 Light"/>
                  <w:sz w:val="22"/>
                  <w:szCs w:val="22"/>
                </w:rPr>
                <w:t>dpollack1@earthlink.net</w:t>
              </w:r>
            </w:hyperlink>
            <w:r>
              <w:rPr>
                <w:rFonts w:ascii="BMWType V2 Light" w:hAnsi="BMWType V2 Light"/>
                <w:sz w:val="22"/>
                <w:szCs w:val="22"/>
              </w:rPr>
              <w:t xml:space="preserve"> </w:t>
            </w:r>
            <w:r w:rsidR="00A22F00">
              <w:rPr>
                <w:rFonts w:ascii="BMWType V2 Light" w:hAnsi="BMWType V2 Light"/>
                <w:sz w:val="22"/>
                <w:szCs w:val="22"/>
              </w:rPr>
              <w:t xml:space="preserve">  </w:t>
            </w:r>
          </w:p>
        </w:tc>
      </w:tr>
      <w:tr w:rsidR="00A22F00" w:rsidRPr="00776294" w:rsidTr="003657FA">
        <w:trPr>
          <w:cantSplit/>
        </w:trPr>
        <w:tc>
          <w:tcPr>
            <w:tcW w:w="1833" w:type="dxa"/>
          </w:tcPr>
          <w:p w:rsidR="00A22F00" w:rsidRPr="00776294" w:rsidRDefault="00A22F00" w:rsidP="00F20E6D">
            <w:pPr>
              <w:ind w:right="72"/>
              <w:jc w:val="right"/>
              <w:rPr>
                <w:rFonts w:ascii="BMWType V2 Light" w:hAnsi="BMWType V2 Light"/>
                <w:b/>
                <w:szCs w:val="22"/>
              </w:rPr>
            </w:pPr>
          </w:p>
        </w:tc>
        <w:tc>
          <w:tcPr>
            <w:tcW w:w="8910" w:type="dxa"/>
          </w:tcPr>
          <w:p w:rsidR="00A22F00" w:rsidRPr="0034389F" w:rsidRDefault="00A22F00" w:rsidP="00F20E6D">
            <w:pPr>
              <w:rPr>
                <w:rFonts w:ascii="BMWType V2 Light" w:hAnsi="BMWType V2 Light"/>
                <w:szCs w:val="22"/>
              </w:rPr>
            </w:pPr>
          </w:p>
        </w:tc>
      </w:tr>
    </w:tbl>
    <w:p w:rsidR="00C001F1" w:rsidRDefault="001E6EF1" w:rsidP="00C001F1">
      <w:pPr>
        <w:autoSpaceDE w:val="0"/>
        <w:autoSpaceDN w:val="0"/>
        <w:adjustRightInd w:val="0"/>
        <w:spacing w:before="100" w:beforeAutospacing="1" w:after="100" w:afterAutospacing="1" w:line="360" w:lineRule="auto"/>
        <w:rPr>
          <w:rFonts w:ascii="BMWType V2 Light" w:hAnsi="BMWType V2 Light" w:cs="BMWType V2 Light"/>
          <w:b/>
          <w:sz w:val="22"/>
          <w:szCs w:val="22"/>
        </w:rPr>
      </w:pPr>
      <w:r>
        <w:rPr>
          <w:rFonts w:ascii="BMWType V2 Light" w:hAnsi="BMWType V2 Light" w:cs="BMWType V2 Light"/>
          <w:b/>
          <w:sz w:val="22"/>
          <w:szCs w:val="22"/>
        </w:rPr>
        <w:t xml:space="preserve">BMW Financial Services </w:t>
      </w:r>
      <w:r w:rsidR="00B97D98">
        <w:rPr>
          <w:rFonts w:ascii="BMWType V2 Light" w:hAnsi="BMWType V2 Light" w:cs="BMWType V2 Light"/>
          <w:b/>
          <w:sz w:val="22"/>
          <w:szCs w:val="22"/>
        </w:rPr>
        <w:t>Remains “Authentic” Through Viral Video Campaign Promoting Extended Vehicle Protection</w:t>
      </w:r>
      <w:bookmarkStart w:id="0" w:name="_GoBack"/>
      <w:bookmarkEnd w:id="0"/>
    </w:p>
    <w:p w:rsidR="00C001F1" w:rsidRPr="00FE01BE" w:rsidRDefault="00B97D98" w:rsidP="00C001F1">
      <w:pPr>
        <w:autoSpaceDE w:val="0"/>
        <w:autoSpaceDN w:val="0"/>
        <w:adjustRightInd w:val="0"/>
        <w:spacing w:before="100" w:beforeAutospacing="1" w:after="100" w:afterAutospacing="1" w:line="360" w:lineRule="auto"/>
        <w:rPr>
          <w:rFonts w:ascii="BMWType V2 Light" w:hAnsi="BMWType V2 Light" w:cs="BMWType V2 Light"/>
          <w:sz w:val="22"/>
          <w:szCs w:val="22"/>
        </w:rPr>
      </w:pPr>
      <w:r w:rsidRPr="00FE01BE">
        <w:rPr>
          <w:rFonts w:ascii="BMWType V2 Light" w:hAnsi="BMWType V2 Light" w:cs="BMWType V2 Light"/>
          <w:sz w:val="22"/>
          <w:szCs w:val="22"/>
        </w:rPr>
        <w:t>Humorous Tone in BMW Financial Services</w:t>
      </w:r>
      <w:r w:rsidR="00862A56">
        <w:rPr>
          <w:rFonts w:ascii="BMWType V2 Light" w:hAnsi="BMWType V2 Light" w:cs="BMWType V2 Light"/>
          <w:sz w:val="22"/>
          <w:szCs w:val="22"/>
        </w:rPr>
        <w:t>’</w:t>
      </w:r>
      <w:r w:rsidRPr="00FE01BE">
        <w:rPr>
          <w:rFonts w:ascii="BMWType V2 Light" w:hAnsi="BMWType V2 Light" w:cs="BMWType V2 Light"/>
          <w:sz w:val="22"/>
          <w:szCs w:val="22"/>
        </w:rPr>
        <w:t xml:space="preserve"> Newest Social Media Platform </w:t>
      </w:r>
      <w:r w:rsidR="00EC3157">
        <w:rPr>
          <w:rFonts w:ascii="BMWType V2 Light" w:hAnsi="BMWType V2 Light" w:cs="BMWType V2 Light"/>
          <w:sz w:val="22"/>
          <w:szCs w:val="22"/>
        </w:rPr>
        <w:t xml:space="preserve">Stays Relevant While </w:t>
      </w:r>
      <w:r w:rsidRPr="00FE01BE">
        <w:rPr>
          <w:rFonts w:ascii="BMWType V2 Light" w:hAnsi="BMWType V2 Light" w:cs="BMWType V2 Light"/>
          <w:sz w:val="22"/>
          <w:szCs w:val="22"/>
        </w:rPr>
        <w:t>Enforc</w:t>
      </w:r>
      <w:r w:rsidR="00EC3157">
        <w:rPr>
          <w:rFonts w:ascii="BMWType V2 Light" w:hAnsi="BMWType V2 Light" w:cs="BMWType V2 Light"/>
          <w:sz w:val="22"/>
          <w:szCs w:val="22"/>
        </w:rPr>
        <w:t>ing</w:t>
      </w:r>
      <w:r w:rsidRPr="00FE01BE">
        <w:rPr>
          <w:rFonts w:ascii="BMWType V2 Light" w:hAnsi="BMWType V2 Light" w:cs="BMWType V2 Light"/>
          <w:sz w:val="22"/>
          <w:szCs w:val="22"/>
        </w:rPr>
        <w:t xml:space="preserve"> Security and Reliabi</w:t>
      </w:r>
      <w:r w:rsidR="00FE01BE" w:rsidRPr="00FE01BE">
        <w:rPr>
          <w:rFonts w:ascii="BMWType V2 Light" w:hAnsi="BMWType V2 Light" w:cs="BMWType V2 Light"/>
          <w:sz w:val="22"/>
          <w:szCs w:val="22"/>
        </w:rPr>
        <w:t>lity for Serious Vehicle Coverage</w:t>
      </w:r>
    </w:p>
    <w:p w:rsidR="00DD2A9C" w:rsidRDefault="006E4F50" w:rsidP="00DD2A9C">
      <w:pPr>
        <w:autoSpaceDE w:val="0"/>
        <w:autoSpaceDN w:val="0"/>
        <w:adjustRightInd w:val="0"/>
        <w:spacing w:before="100" w:beforeAutospacing="1" w:after="100" w:afterAutospacing="1" w:line="360" w:lineRule="auto"/>
        <w:rPr>
          <w:rFonts w:ascii="BMWType V2 Light" w:hAnsi="BMWType V2 Light" w:cs="BMWType V2 Light"/>
          <w:sz w:val="22"/>
          <w:szCs w:val="22"/>
        </w:rPr>
      </w:pPr>
      <w:r w:rsidRPr="00EC3157">
        <w:rPr>
          <w:rFonts w:ascii="BMWType V2 Light" w:hAnsi="BMWType V2 Light" w:cs="BMWType V2 Light"/>
          <w:b/>
          <w:sz w:val="22"/>
          <w:szCs w:val="22"/>
        </w:rPr>
        <w:t>Woodcliff Lake</w:t>
      </w:r>
      <w:r w:rsidR="00DD0F0E" w:rsidRPr="00EC3157">
        <w:rPr>
          <w:rFonts w:ascii="BMWType V2 Light" w:hAnsi="BMWType V2 Light" w:cs="BMWType V2 Light"/>
          <w:b/>
          <w:sz w:val="22"/>
          <w:szCs w:val="22"/>
        </w:rPr>
        <w:t>,</w:t>
      </w:r>
      <w:r w:rsidRPr="00EC3157">
        <w:rPr>
          <w:rFonts w:ascii="BMWType V2 Light" w:hAnsi="BMWType V2 Light" w:cs="BMWType V2 Light"/>
          <w:b/>
          <w:sz w:val="22"/>
          <w:szCs w:val="22"/>
        </w:rPr>
        <w:t xml:space="preserve"> NJ</w:t>
      </w:r>
      <w:r w:rsidR="00DD0F0E" w:rsidRPr="00EC3157">
        <w:rPr>
          <w:rFonts w:ascii="BMWType V2 Light" w:hAnsi="BMWType V2 Light" w:cs="BMWType V2 Light"/>
          <w:b/>
          <w:sz w:val="22"/>
          <w:szCs w:val="22"/>
        </w:rPr>
        <w:t xml:space="preserve"> – </w:t>
      </w:r>
      <w:r w:rsidR="00EE0948">
        <w:rPr>
          <w:rFonts w:ascii="BMWType V2 Light" w:hAnsi="BMWType V2 Light" w:cs="BMWType V2 Light"/>
          <w:b/>
          <w:sz w:val="22"/>
          <w:szCs w:val="22"/>
        </w:rPr>
        <w:t xml:space="preserve">August </w:t>
      </w:r>
      <w:r w:rsidR="006F7FC7">
        <w:rPr>
          <w:rFonts w:ascii="BMWType V2 Light" w:hAnsi="BMWType V2 Light" w:cs="BMWType V2 Light"/>
          <w:b/>
          <w:sz w:val="22"/>
          <w:szCs w:val="22"/>
        </w:rPr>
        <w:t>9</w:t>
      </w:r>
      <w:r w:rsidRPr="00EC3157">
        <w:rPr>
          <w:rFonts w:ascii="BMWType V2 Light" w:hAnsi="BMWType V2 Light" w:cs="BMWType V2 Light"/>
          <w:b/>
          <w:sz w:val="22"/>
          <w:szCs w:val="22"/>
        </w:rPr>
        <w:t>, 2011</w:t>
      </w:r>
      <w:r w:rsidR="00DD0F0E" w:rsidRPr="00EC3157">
        <w:rPr>
          <w:rFonts w:ascii="BMWType V2 Light" w:hAnsi="BMWType V2 Light" w:cs="BMWType V2 Light"/>
          <w:sz w:val="22"/>
          <w:szCs w:val="22"/>
        </w:rPr>
        <w:t xml:space="preserve"> –</w:t>
      </w:r>
      <w:r w:rsidR="00841E9C">
        <w:rPr>
          <w:rFonts w:ascii="BMWType V2 Light" w:hAnsi="BMWType V2 Light" w:cs="BMWType V2 Light"/>
          <w:sz w:val="22"/>
          <w:szCs w:val="22"/>
        </w:rPr>
        <w:t xml:space="preserve"> </w:t>
      </w:r>
      <w:r w:rsidR="00EC3157" w:rsidRPr="00EC3157">
        <w:rPr>
          <w:rFonts w:ascii="BMWType V2 Light" w:hAnsi="BMWType V2 Light" w:cs="BMWType V2 Light"/>
          <w:sz w:val="22"/>
          <w:szCs w:val="22"/>
        </w:rPr>
        <w:t>BMW Group Financial Services has launched a three-part</w:t>
      </w:r>
      <w:r w:rsidR="00456D67">
        <w:rPr>
          <w:rFonts w:ascii="BMWType V2 Light" w:hAnsi="BMWType V2 Light" w:cs="BMWType V2 Light"/>
          <w:sz w:val="22"/>
          <w:szCs w:val="22"/>
        </w:rPr>
        <w:t>-</w:t>
      </w:r>
      <w:r w:rsidR="00EC3157" w:rsidRPr="00EC3157">
        <w:rPr>
          <w:rFonts w:ascii="BMWType V2 Light" w:hAnsi="BMWType V2 Light" w:cs="BMWType V2 Light"/>
          <w:sz w:val="22"/>
          <w:szCs w:val="22"/>
        </w:rPr>
        <w:t xml:space="preserve"> series</w:t>
      </w:r>
      <w:r w:rsidR="00EC3157">
        <w:rPr>
          <w:rFonts w:ascii="BMWType V2 Light" w:hAnsi="BMWType V2 Light" w:cs="BMWType V2 Light"/>
          <w:sz w:val="22"/>
          <w:szCs w:val="22"/>
        </w:rPr>
        <w:t xml:space="preserve"> of viral videos to demonstrate the significance of authenticity within one’s vehicle, as well as promoting its </w:t>
      </w:r>
      <w:r w:rsidR="00841E9C">
        <w:rPr>
          <w:rFonts w:ascii="BMWType V2 Light" w:hAnsi="BMWType V2 Light" w:cs="BMWType V2 Light"/>
          <w:sz w:val="22"/>
          <w:szCs w:val="22"/>
        </w:rPr>
        <w:t xml:space="preserve">own </w:t>
      </w:r>
      <w:r w:rsidR="00EC3157">
        <w:rPr>
          <w:rFonts w:ascii="BMWType V2 Light" w:hAnsi="BMWType V2 Light" w:cs="BMWType V2 Light"/>
          <w:sz w:val="22"/>
          <w:szCs w:val="22"/>
        </w:rPr>
        <w:t>extended vehicle protection program. The “Natural”</w:t>
      </w:r>
      <w:r w:rsidR="00862A56">
        <w:rPr>
          <w:rFonts w:ascii="BMWType V2 Light" w:hAnsi="BMWType V2 Light" w:cs="BMWType V2 Light"/>
          <w:sz w:val="22"/>
          <w:szCs w:val="22"/>
        </w:rPr>
        <w:t xml:space="preserve"> campaign </w:t>
      </w:r>
      <w:r w:rsidR="00EC3157">
        <w:rPr>
          <w:rFonts w:ascii="BMWType V2 Light" w:hAnsi="BMWType V2 Light" w:cs="BMWType V2 Light"/>
          <w:sz w:val="22"/>
          <w:szCs w:val="22"/>
        </w:rPr>
        <w:t xml:space="preserve">incorporates both humor and </w:t>
      </w:r>
      <w:r w:rsidR="00841E9C">
        <w:rPr>
          <w:rFonts w:ascii="BMWType V2 Light" w:hAnsi="BMWType V2 Light" w:cs="BMWType V2 Light"/>
          <w:sz w:val="22"/>
          <w:szCs w:val="22"/>
        </w:rPr>
        <w:t>validity</w:t>
      </w:r>
      <w:r w:rsidR="00EC3157">
        <w:rPr>
          <w:rFonts w:ascii="BMWType V2 Light" w:hAnsi="BMWType V2 Light" w:cs="BMWType V2 Light"/>
          <w:sz w:val="22"/>
          <w:szCs w:val="22"/>
        </w:rPr>
        <w:t xml:space="preserve"> through a mixture of memorable viral and print visuals.  As a captive finance organization, </w:t>
      </w:r>
      <w:r w:rsidR="00841E9C">
        <w:rPr>
          <w:rFonts w:ascii="BMWType V2 Light" w:hAnsi="BMWType V2 Light" w:cs="BMWType V2 Light"/>
          <w:sz w:val="22"/>
          <w:szCs w:val="22"/>
        </w:rPr>
        <w:t>BMW Financial Services</w:t>
      </w:r>
      <w:r w:rsidR="00EC3157">
        <w:rPr>
          <w:rFonts w:ascii="BMWType V2 Light" w:hAnsi="BMWType V2 Light" w:cs="BMWType V2 Light"/>
          <w:sz w:val="22"/>
          <w:szCs w:val="22"/>
        </w:rPr>
        <w:t xml:space="preserve"> is continuing to seek relevant means to highlight serious vehicle coverage and will be promoti</w:t>
      </w:r>
      <w:r w:rsidR="00862A56">
        <w:rPr>
          <w:rFonts w:ascii="BMWType V2 Light" w:hAnsi="BMWType V2 Light" w:cs="BMWType V2 Light"/>
          <w:sz w:val="22"/>
          <w:szCs w:val="22"/>
        </w:rPr>
        <w:t>ng the campaign through the BMW</w:t>
      </w:r>
      <w:r w:rsidR="00EC3157">
        <w:rPr>
          <w:rFonts w:ascii="BMWType V2 Light" w:hAnsi="BMWType V2 Light" w:cs="BMWType V2 Light"/>
          <w:sz w:val="22"/>
          <w:szCs w:val="22"/>
        </w:rPr>
        <w:t xml:space="preserve">USA YouTube Channel, as well as </w:t>
      </w:r>
      <w:r w:rsidR="00265173">
        <w:rPr>
          <w:rFonts w:ascii="BMWType V2 Light" w:hAnsi="BMWType V2 Light" w:cs="BMWType V2 Light"/>
          <w:sz w:val="22"/>
          <w:szCs w:val="22"/>
        </w:rPr>
        <w:t>the new Financial Services tab on BMW USA’s Facebook fan page</w:t>
      </w:r>
      <w:r w:rsidR="00EC3157">
        <w:rPr>
          <w:rFonts w:ascii="BMWType V2 Light" w:hAnsi="BMWType V2 Light" w:cs="BMWType V2 Light"/>
          <w:sz w:val="22"/>
          <w:szCs w:val="22"/>
        </w:rPr>
        <w:t>.</w:t>
      </w:r>
    </w:p>
    <w:p w:rsidR="00841E9C" w:rsidRDefault="00841E9C" w:rsidP="00DD2A9C">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“With social media such a significant part of our consumers’ lifestyle, we want to remain relevant to our customers’ every need,” said Shaun Bugbee, vice president of sales and marketing for BMW Group Financial Services.  “</w:t>
      </w:r>
      <w:r w:rsidR="00845F28">
        <w:rPr>
          <w:rFonts w:ascii="BMWType V2 Light" w:hAnsi="BMWType V2 Light" w:cs="BMWType V2 Light"/>
          <w:sz w:val="22"/>
          <w:szCs w:val="22"/>
        </w:rPr>
        <w:t>Our E</w:t>
      </w:r>
      <w:r>
        <w:rPr>
          <w:rFonts w:ascii="BMWType V2 Light" w:hAnsi="BMWType V2 Light" w:cs="BMWType V2 Light"/>
          <w:sz w:val="22"/>
          <w:szCs w:val="22"/>
        </w:rPr>
        <w:t>x</w:t>
      </w:r>
      <w:r w:rsidR="00845F28">
        <w:rPr>
          <w:rFonts w:ascii="BMWType V2 Light" w:hAnsi="BMWType V2 Light" w:cs="BMWType V2 Light"/>
          <w:sz w:val="22"/>
          <w:szCs w:val="22"/>
        </w:rPr>
        <w:t>tended Vehicle P</w:t>
      </w:r>
      <w:r>
        <w:rPr>
          <w:rFonts w:ascii="BMWType V2 Light" w:hAnsi="BMWType V2 Light" w:cs="BMWType V2 Light"/>
          <w:sz w:val="22"/>
          <w:szCs w:val="22"/>
        </w:rPr>
        <w:t>rotection plan is a necessity for all owners, and by using a humorous, yet informative, means to remind consumers of its intention, we can stay top-of-mind without being intrusive.”</w:t>
      </w:r>
    </w:p>
    <w:p w:rsidR="008B0C74" w:rsidRDefault="00B54E54" w:rsidP="00DD2A9C">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 xml:space="preserve">BMW Financial Services’ “Natural” Campaign promotes the company’s Extended Vehicle Protection Plan and through three separate viral video spots exemplifies the use of original BMW replacement parts, showcased through humorous visuals to portray the tagline that “some things just aren’t natural.”  </w:t>
      </w:r>
    </w:p>
    <w:p w:rsidR="00862A56" w:rsidRDefault="00B54E54" w:rsidP="00DD2A9C">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lastRenderedPageBreak/>
        <w:t xml:space="preserve">The spots, produced by </w:t>
      </w:r>
      <w:r w:rsidR="00D34B79" w:rsidRPr="00D34B79">
        <w:rPr>
          <w:rFonts w:ascii="BMWType V2 Light" w:hAnsi="BMWType V2 Light" w:cs="BMWType V2 Light"/>
          <w:sz w:val="22"/>
          <w:szCs w:val="22"/>
        </w:rPr>
        <w:t>NYC-based G2 USA, a WPP company</w:t>
      </w:r>
      <w:r>
        <w:rPr>
          <w:rFonts w:ascii="BMWType V2 Light" w:hAnsi="BMWType V2 Light" w:cs="BMWType V2 Light"/>
          <w:sz w:val="22"/>
          <w:szCs w:val="22"/>
        </w:rPr>
        <w:t xml:space="preserve">, </w:t>
      </w:r>
      <w:r w:rsidR="005760EA">
        <w:rPr>
          <w:rFonts w:ascii="BMWType V2 Light" w:hAnsi="BMWType V2 Light" w:cs="BMWType V2 Light"/>
          <w:sz w:val="22"/>
          <w:szCs w:val="22"/>
        </w:rPr>
        <w:t xml:space="preserve">began the week of </w:t>
      </w:r>
      <w:r>
        <w:rPr>
          <w:rFonts w:ascii="BMWType V2 Light" w:hAnsi="BMWType V2 Light" w:cs="BMWType V2 Light"/>
          <w:sz w:val="22"/>
          <w:szCs w:val="22"/>
        </w:rPr>
        <w:t xml:space="preserve">July </w:t>
      </w:r>
      <w:r w:rsidR="005760EA">
        <w:rPr>
          <w:rFonts w:ascii="BMWType V2 Light" w:hAnsi="BMWType V2 Light" w:cs="BMWType V2 Light"/>
          <w:sz w:val="22"/>
          <w:szCs w:val="22"/>
        </w:rPr>
        <w:t>18</w:t>
      </w:r>
      <w:r w:rsidR="005760EA" w:rsidRPr="00B54E54">
        <w:rPr>
          <w:rFonts w:ascii="BMWType V2 Light" w:hAnsi="BMWType V2 Light" w:cs="BMWType V2 Light"/>
          <w:sz w:val="22"/>
          <w:szCs w:val="22"/>
          <w:vertAlign w:val="superscript"/>
        </w:rPr>
        <w:t>th</w:t>
      </w:r>
      <w:r>
        <w:rPr>
          <w:rFonts w:ascii="BMWType V2 Light" w:hAnsi="BMWType V2 Light" w:cs="BMWType V2 Light"/>
          <w:sz w:val="22"/>
          <w:szCs w:val="22"/>
        </w:rPr>
        <w:t xml:space="preserve">, and enforce the idea of remaining authentic while highlighting various animals </w:t>
      </w:r>
      <w:r w:rsidR="00757A2E">
        <w:rPr>
          <w:rFonts w:ascii="BMWType V2 Light" w:hAnsi="BMWType V2 Light" w:cs="BMWType V2 Light"/>
          <w:sz w:val="22"/>
          <w:szCs w:val="22"/>
        </w:rPr>
        <w:t>in a funny way, depicting “un”natural body parts, ie., a horse with zebra legs; penguins with a toucans beak; and a lion with a water buffalo horn.  All</w:t>
      </w:r>
      <w:r w:rsidR="00D34B79">
        <w:rPr>
          <w:rFonts w:ascii="BMWType V2 Light" w:hAnsi="BMWType V2 Light" w:cs="BMWType V2 Light"/>
          <w:sz w:val="22"/>
          <w:szCs w:val="22"/>
        </w:rPr>
        <w:t xml:space="preserve"> CGI work was produced by Quiet</w:t>
      </w:r>
      <w:r w:rsidR="00757A2E">
        <w:rPr>
          <w:rFonts w:ascii="BMWType V2 Light" w:hAnsi="BMWType V2 Light" w:cs="BMWType V2 Light"/>
          <w:sz w:val="22"/>
          <w:szCs w:val="22"/>
        </w:rPr>
        <w:t>Man</w:t>
      </w:r>
      <w:r w:rsidR="005B47EE">
        <w:rPr>
          <w:rFonts w:ascii="BMWType V2 Light" w:hAnsi="BMWType V2 Light" w:cs="BMWType V2 Light"/>
          <w:sz w:val="22"/>
          <w:szCs w:val="22"/>
        </w:rPr>
        <w:t xml:space="preserve"> of NYC</w:t>
      </w:r>
      <w:r w:rsidR="00757A2E">
        <w:rPr>
          <w:rFonts w:ascii="BMWType V2 Light" w:hAnsi="BMWType V2 Light" w:cs="BMWType V2 Light"/>
          <w:sz w:val="22"/>
          <w:szCs w:val="22"/>
        </w:rPr>
        <w:t>.</w:t>
      </w:r>
      <w:r w:rsidR="008B0C74">
        <w:rPr>
          <w:rFonts w:ascii="BMWType V2 Light" w:hAnsi="BMWType V2 Light" w:cs="BMWType V2 Light"/>
          <w:sz w:val="22"/>
          <w:szCs w:val="22"/>
        </w:rPr>
        <w:t xml:space="preserve">  The videos can be viewed through the company’s facebook fan page </w:t>
      </w:r>
      <w:r w:rsidR="00B35B86">
        <w:rPr>
          <w:rFonts w:ascii="BMWType V2 Light" w:hAnsi="BMWType V2 Light" w:cs="BMWType V2 Light"/>
          <w:sz w:val="22"/>
          <w:szCs w:val="22"/>
        </w:rPr>
        <w:t xml:space="preserve">directly </w:t>
      </w:r>
      <w:r w:rsidR="008B0C74">
        <w:rPr>
          <w:rFonts w:ascii="BMWType V2 Light" w:hAnsi="BMWType V2 Light" w:cs="BMWType V2 Light"/>
          <w:sz w:val="22"/>
          <w:szCs w:val="22"/>
        </w:rPr>
        <w:t xml:space="preserve">at </w:t>
      </w:r>
      <w:hyperlink r:id="rId10" w:history="1">
        <w:r w:rsidR="00B35B86" w:rsidRPr="001F2FCC">
          <w:rPr>
            <w:rStyle w:val="Hyperlink"/>
            <w:rFonts w:ascii="BMWType V2 Light" w:hAnsi="BMWType V2 Light" w:cs="BMWType V2 Light"/>
            <w:sz w:val="22"/>
            <w:szCs w:val="22"/>
          </w:rPr>
          <w:t>http://www.facebook.com/BMWUSA?sk=app_199134910131531</w:t>
        </w:r>
      </w:hyperlink>
      <w:r w:rsidR="00B35B86">
        <w:rPr>
          <w:rFonts w:ascii="BMWType V2 Light" w:hAnsi="BMWType V2 Light" w:cs="BMWType V2 Light"/>
          <w:sz w:val="22"/>
          <w:szCs w:val="22"/>
        </w:rPr>
        <w:t xml:space="preserve"> (or </w:t>
      </w:r>
      <w:hyperlink r:id="rId11" w:history="1">
        <w:r w:rsidR="008B0C74" w:rsidRPr="00635EDA">
          <w:rPr>
            <w:rStyle w:val="Hyperlink"/>
            <w:rFonts w:ascii="BMWType V2 Light" w:hAnsi="BMWType V2 Light" w:cs="BMWType V2 Light"/>
            <w:sz w:val="22"/>
            <w:szCs w:val="22"/>
          </w:rPr>
          <w:t>www.facebook.com/BMWUSA</w:t>
        </w:r>
      </w:hyperlink>
      <w:r w:rsidR="008B0C74">
        <w:rPr>
          <w:rFonts w:ascii="BMWType V2 Light" w:hAnsi="BMWType V2 Light" w:cs="BMWType V2 Light"/>
          <w:sz w:val="22"/>
          <w:szCs w:val="22"/>
        </w:rPr>
        <w:t xml:space="preserve">  under the “financial services” tab</w:t>
      </w:r>
      <w:r w:rsidR="00B35B86">
        <w:rPr>
          <w:rFonts w:ascii="BMWType V2 Light" w:hAnsi="BMWType V2 Light" w:cs="BMWType V2 Light"/>
          <w:sz w:val="22"/>
          <w:szCs w:val="22"/>
        </w:rPr>
        <w:t xml:space="preserve">) </w:t>
      </w:r>
      <w:r w:rsidR="008B0C74">
        <w:rPr>
          <w:rFonts w:ascii="BMWType V2 Light" w:hAnsi="BMWType V2 Light" w:cs="BMWType V2 Light"/>
          <w:sz w:val="22"/>
          <w:szCs w:val="22"/>
        </w:rPr>
        <w:t xml:space="preserve">or through </w:t>
      </w:r>
      <w:hyperlink r:id="rId12" w:history="1">
        <w:r w:rsidR="008B0C74" w:rsidRPr="00635EDA">
          <w:rPr>
            <w:rStyle w:val="Hyperlink"/>
            <w:rFonts w:ascii="BMWType V2 Light" w:hAnsi="BMWType V2 Light" w:cs="BMWType V2 Light"/>
            <w:sz w:val="22"/>
            <w:szCs w:val="22"/>
          </w:rPr>
          <w:t>http://www.youtube.com/user/BMWUSA</w:t>
        </w:r>
      </w:hyperlink>
      <w:r w:rsidR="008B0C74">
        <w:rPr>
          <w:rFonts w:ascii="BMWType V2 Light" w:hAnsi="BMWType V2 Light" w:cs="BMWType V2 Light"/>
          <w:sz w:val="22"/>
          <w:szCs w:val="22"/>
        </w:rPr>
        <w:t xml:space="preserve"> .</w:t>
      </w:r>
    </w:p>
    <w:p w:rsidR="00845F28" w:rsidRDefault="00845F28" w:rsidP="00CF6081">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 xml:space="preserve">The Extended Vehicle Protection Plan </w:t>
      </w:r>
      <w:r w:rsidR="00CF6081">
        <w:rPr>
          <w:rFonts w:ascii="BMWType V2 Light" w:hAnsi="BMWType V2 Light" w:cs="BMWType V2 Light"/>
          <w:sz w:val="22"/>
          <w:szCs w:val="22"/>
        </w:rPr>
        <w:t>is an assurance that the brand stands behind all service contract</w:t>
      </w:r>
      <w:r w:rsidR="00456D67">
        <w:rPr>
          <w:rFonts w:ascii="BMWType V2 Light" w:hAnsi="BMWType V2 Light" w:cs="BMWType V2 Light"/>
          <w:sz w:val="22"/>
          <w:szCs w:val="22"/>
        </w:rPr>
        <w:t>s</w:t>
      </w:r>
      <w:r w:rsidR="00CF6081">
        <w:rPr>
          <w:rFonts w:ascii="BMWType V2 Light" w:hAnsi="BMWType V2 Light" w:cs="BMWType V2 Light"/>
          <w:sz w:val="22"/>
          <w:szCs w:val="22"/>
        </w:rPr>
        <w:t xml:space="preserve"> and not </w:t>
      </w:r>
      <w:r>
        <w:rPr>
          <w:rFonts w:ascii="BMWType V2 Light" w:hAnsi="BMWType V2 Light" w:cs="BMWType V2 Light"/>
          <w:sz w:val="22"/>
          <w:szCs w:val="22"/>
        </w:rPr>
        <w:t xml:space="preserve">only guarantees 100 percent original BMW replacement parts, </w:t>
      </w:r>
      <w:r w:rsidR="00CF6081">
        <w:rPr>
          <w:rFonts w:ascii="BMWType V2 Light" w:hAnsi="BMWType V2 Light" w:cs="BMWType V2 Light"/>
          <w:sz w:val="22"/>
          <w:szCs w:val="22"/>
        </w:rPr>
        <w:t>but offers additional security and</w:t>
      </w:r>
      <w:r>
        <w:rPr>
          <w:rFonts w:ascii="BMWType V2 Light" w:hAnsi="BMWType V2 Light" w:cs="BMWType V2 Light"/>
          <w:sz w:val="22"/>
          <w:szCs w:val="22"/>
        </w:rPr>
        <w:t xml:space="preserve"> </w:t>
      </w:r>
      <w:r w:rsidR="00CF6081">
        <w:rPr>
          <w:rFonts w:ascii="BMWType V2 Light" w:hAnsi="BMWType V2 Light" w:cs="BMWType V2 Light"/>
          <w:sz w:val="22"/>
          <w:szCs w:val="22"/>
        </w:rPr>
        <w:t>benefits including:</w:t>
      </w:r>
      <w:r w:rsidR="008B0C74">
        <w:rPr>
          <w:rFonts w:ascii="BMWType V2 Light" w:hAnsi="BMWType V2 Light" w:cs="BMWType V2 Light"/>
          <w:sz w:val="22"/>
          <w:szCs w:val="22"/>
        </w:rPr>
        <w:t xml:space="preserve"> </w:t>
      </w:r>
    </w:p>
    <w:p w:rsidR="00CF6081" w:rsidRDefault="00CF6081" w:rsidP="00CF6081">
      <w:pPr>
        <w:pStyle w:val="ListParagraph"/>
        <w:numPr>
          <w:ilvl w:val="0"/>
          <w:numId w:val="3"/>
        </w:num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Covered repairs performed at an authorized BMW repair facility</w:t>
      </w:r>
    </w:p>
    <w:p w:rsidR="00CF6081" w:rsidRDefault="00CF6081" w:rsidP="00CF6081">
      <w:pPr>
        <w:pStyle w:val="ListParagraph"/>
        <w:numPr>
          <w:ilvl w:val="0"/>
          <w:numId w:val="3"/>
        </w:num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Use of only original BMW parts (vehicle safety and advanced components not compromised by inferior parts)</w:t>
      </w:r>
    </w:p>
    <w:p w:rsidR="00CF6081" w:rsidRDefault="00CF6081" w:rsidP="00CF6081">
      <w:pPr>
        <w:pStyle w:val="ListParagraph"/>
        <w:numPr>
          <w:ilvl w:val="0"/>
          <w:numId w:val="3"/>
        </w:num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24-hour BMW Roadside Assistance, in the unlikely event of a breakdown</w:t>
      </w:r>
    </w:p>
    <w:p w:rsidR="00CF6081" w:rsidRDefault="00CF6081" w:rsidP="00CF6081">
      <w:pPr>
        <w:pStyle w:val="ListParagraph"/>
        <w:numPr>
          <w:ilvl w:val="0"/>
          <w:numId w:val="3"/>
        </w:num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Protection of vehicle resale value</w:t>
      </w:r>
    </w:p>
    <w:p w:rsidR="00CF6081" w:rsidRDefault="00CF6081" w:rsidP="00CF6081">
      <w:pPr>
        <w:pStyle w:val="ListParagraph"/>
        <w:numPr>
          <w:ilvl w:val="0"/>
          <w:numId w:val="3"/>
        </w:num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A worry-free ownership experience</w:t>
      </w:r>
    </w:p>
    <w:p w:rsidR="00CF6081" w:rsidRPr="00CF6081" w:rsidDel="00DD2A9C" w:rsidRDefault="00CF6081" w:rsidP="00CF6081">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All repairs are performed by trained BMW Technicians who use only new or remanufactured original BMW parts.</w:t>
      </w:r>
    </w:p>
    <w:p w:rsidR="00EE0948" w:rsidRPr="0072261F" w:rsidRDefault="00EE0948" w:rsidP="00EE0948">
      <w:pPr>
        <w:autoSpaceDE w:val="0"/>
        <w:autoSpaceDN w:val="0"/>
        <w:adjustRightInd w:val="0"/>
        <w:spacing w:before="100" w:beforeAutospacing="1" w:after="100" w:afterAutospacing="1" w:line="360" w:lineRule="auto"/>
        <w:rPr>
          <w:rFonts w:ascii="BMWType V2 Light" w:hAnsi="BMWType V2 Light" w:cs="BMWType V2 Light"/>
          <w:b/>
          <w:bCs/>
        </w:rPr>
      </w:pPr>
      <w:r w:rsidRPr="0072261F">
        <w:rPr>
          <w:rFonts w:ascii="BMWType V2 Light" w:hAnsi="BMWType V2 Light" w:cs="BMWType V2 Light"/>
          <w:b/>
          <w:bCs/>
        </w:rPr>
        <w:t>About BMW Group Financial Services</w:t>
      </w:r>
    </w:p>
    <w:p w:rsidR="00EE0948" w:rsidRPr="0072261F" w:rsidRDefault="00EE0948" w:rsidP="00EE0948">
      <w:pPr>
        <w:autoSpaceDE w:val="0"/>
        <w:autoSpaceDN w:val="0"/>
        <w:adjustRightInd w:val="0"/>
        <w:spacing w:before="100" w:beforeAutospacing="1" w:after="100" w:afterAutospacing="1" w:line="360" w:lineRule="auto"/>
        <w:rPr>
          <w:rFonts w:ascii="BMWType V2 Light" w:hAnsi="BMWType V2 Light" w:cs="BMWType V2 Light"/>
          <w:bCs/>
        </w:rPr>
      </w:pPr>
      <w:r w:rsidRPr="0072261F">
        <w:rPr>
          <w:rFonts w:ascii="BMWType V2 Light" w:hAnsi="BMWType V2 Light" w:cs="BMWType V2 Light"/>
          <w:bCs/>
        </w:rPr>
        <w:t xml:space="preserve">BMW Group Financial Services was established in the U.S. in 1992 to support the sales and marketing efforts of BMW of North America.   Since then, the group has expanded to provide service to markets in multiple countries and continues to evolve beyond its role as a captive finance unit.  </w:t>
      </w:r>
    </w:p>
    <w:p w:rsidR="00EE0948" w:rsidRPr="0072261F" w:rsidRDefault="00EE0948" w:rsidP="00EE0948">
      <w:pPr>
        <w:autoSpaceDE w:val="0"/>
        <w:autoSpaceDN w:val="0"/>
        <w:adjustRightInd w:val="0"/>
        <w:spacing w:before="100" w:beforeAutospacing="1" w:after="100" w:afterAutospacing="1" w:line="360" w:lineRule="auto"/>
        <w:rPr>
          <w:rFonts w:ascii="BMWType V2 Light" w:hAnsi="BMWType V2 Light" w:cs="BMWType V2 Light"/>
          <w:bCs/>
        </w:rPr>
      </w:pPr>
      <w:r w:rsidRPr="0072261F">
        <w:rPr>
          <w:rFonts w:ascii="BMWType V2 Light" w:hAnsi="BMWType V2 Light" w:cs="BMWType V2 Light"/>
          <w:bCs/>
        </w:rPr>
        <w:t xml:space="preserve">BMW Group Financial Services offers a wide range of leasing, retail and commercial financing and banking products tailored to meet the needs of the BMW customer. The group also provides financing to BMW dealers for expanding dealership capabilities and </w:t>
      </w:r>
      <w:r w:rsidRPr="0072261F">
        <w:rPr>
          <w:rFonts w:ascii="BMWType V2 Light" w:hAnsi="BMWType V2 Light" w:cs="BMWType V2 Light"/>
          <w:bCs/>
        </w:rPr>
        <w:lastRenderedPageBreak/>
        <w:t>enhancing overall operations. With more than $34 billion in serviced assets and 1,000,000 automotive lending customers across the U.S., Canada and Mexico, BMW Group Financial Services finances almost three-quarters of the BMWs sold or leased in North America.   BMW Group Financial Services employs more than 800 people, including consultants and temporary workers, most of whom are located in the Hilliard, Ohio Regional Service Center which serves the U.S., Canada and Mexico.</w:t>
      </w:r>
    </w:p>
    <w:p w:rsidR="00EE0948" w:rsidRPr="0072261F" w:rsidRDefault="00EE0948" w:rsidP="00EE0948">
      <w:pPr>
        <w:autoSpaceDE w:val="0"/>
        <w:autoSpaceDN w:val="0"/>
        <w:adjustRightInd w:val="0"/>
        <w:spacing w:before="100" w:beforeAutospacing="1" w:after="100" w:afterAutospacing="1" w:line="360" w:lineRule="auto"/>
        <w:rPr>
          <w:rFonts w:ascii="BMWType V2 Light" w:hAnsi="BMWType V2 Light" w:cs="BMWType V2 Light"/>
          <w:bCs/>
        </w:rPr>
      </w:pPr>
      <w:r w:rsidRPr="0072261F">
        <w:rPr>
          <w:rFonts w:ascii="BMWType V2 Light" w:hAnsi="BMWType V2 Light" w:cs="BMWType V2 Light"/>
          <w:bCs/>
        </w:rPr>
        <w:t>In 2001, the MINI Financial Services division was established to provide support for the brand’s dealer and customer networks by offering various financing and le</w:t>
      </w:r>
      <w:r>
        <w:rPr>
          <w:rFonts w:ascii="BMWType V2 Light" w:hAnsi="BMWType V2 Light" w:cs="BMWType V2 Light"/>
          <w:bCs/>
        </w:rPr>
        <w:t xml:space="preserve">asing options.    Alphera </w:t>
      </w:r>
      <w:r w:rsidRPr="0072261F">
        <w:rPr>
          <w:rFonts w:ascii="BMWType V2 Light" w:hAnsi="BMWType V2 Light" w:cs="BMWType V2 Light"/>
          <w:bCs/>
        </w:rPr>
        <w:t>Financial Services was established in 2006 to provide financial services to dealers who are not part of the BMW and MINI networks.</w:t>
      </w:r>
    </w:p>
    <w:p w:rsidR="00EE0948" w:rsidRPr="0072261F" w:rsidRDefault="00EE0948" w:rsidP="00EE0948">
      <w:pPr>
        <w:autoSpaceDE w:val="0"/>
        <w:autoSpaceDN w:val="0"/>
        <w:adjustRightInd w:val="0"/>
        <w:spacing w:before="100" w:beforeAutospacing="1" w:after="100" w:afterAutospacing="1" w:line="360" w:lineRule="auto"/>
        <w:rPr>
          <w:rFonts w:ascii="BMWType V2 Light" w:hAnsi="BMWType V2 Light" w:cs="BMWType V2 Light"/>
          <w:bCs/>
        </w:rPr>
      </w:pPr>
      <w:r w:rsidRPr="0072261F">
        <w:rPr>
          <w:rFonts w:ascii="BMWType V2 Light" w:hAnsi="BMWType V2 Light" w:cs="BMWType V2 Light"/>
          <w:bCs/>
        </w:rPr>
        <w:t>BMW Group Financial Services also offers credit card products through its subsidiary, the BMW Bank of North America.  up2drive.com is a division of BMW Bank of North America, a wholly-owned subsidiary of BMW Financial Services NA, LLC.  BMW Insurance Agency, Inc., a property and casualty producer, is also part of BMW Group Financial Services.</w:t>
      </w:r>
    </w:p>
    <w:p w:rsidR="00EE0948" w:rsidRPr="0072261F" w:rsidRDefault="00EE0948" w:rsidP="00EE0948">
      <w:pPr>
        <w:autoSpaceDE w:val="0"/>
        <w:autoSpaceDN w:val="0"/>
        <w:adjustRightInd w:val="0"/>
        <w:spacing w:before="100" w:beforeAutospacing="1" w:after="100" w:afterAutospacing="1" w:line="360" w:lineRule="auto"/>
        <w:rPr>
          <w:rFonts w:ascii="BMWType V2 Light" w:hAnsi="BMWType V2 Light" w:cs="BMWType V2 Light"/>
          <w:bCs/>
        </w:rPr>
      </w:pPr>
      <w:r w:rsidRPr="0072261F">
        <w:rPr>
          <w:rFonts w:ascii="BMWType V2 Light" w:hAnsi="BMWType V2 Light" w:cs="BMWType V2 Light"/>
          <w:bCs/>
        </w:rPr>
        <w:t>Information about BMW Group products is available to consumers via the Internet at:</w:t>
      </w:r>
    </w:p>
    <w:p w:rsidR="00EE0948" w:rsidRPr="0072261F" w:rsidRDefault="001E3B14" w:rsidP="00EE0948">
      <w:pPr>
        <w:autoSpaceDE w:val="0"/>
        <w:autoSpaceDN w:val="0"/>
        <w:adjustRightInd w:val="0"/>
        <w:spacing w:before="100" w:beforeAutospacing="1" w:after="100" w:afterAutospacing="1" w:line="360" w:lineRule="auto"/>
      </w:pPr>
      <w:hyperlink r:id="rId13" w:tooltip="file://www.bmwgroupna.com/" w:history="1">
        <w:r w:rsidR="00EE0948" w:rsidRPr="0072261F">
          <w:rPr>
            <w:rFonts w:ascii="BMWType V2 Light" w:hAnsi="BMWType V2 Light" w:cs="BMWType V2 Light"/>
            <w:bCs/>
            <w:color w:val="0000FF"/>
            <w:u w:val="single"/>
          </w:rPr>
          <w:t>www.bmwgroupna.com</w:t>
        </w:r>
      </w:hyperlink>
      <w:r w:rsidR="00EE0948" w:rsidRPr="0072261F">
        <w:rPr>
          <w:rFonts w:ascii="BMWType V2 Light" w:hAnsi="BMWType V2 Light" w:cs="BMWType V2 Light"/>
        </w:rPr>
        <w:t xml:space="preserve"> </w:t>
      </w:r>
      <w:r w:rsidR="00EE0948" w:rsidRPr="0072261F">
        <w:rPr>
          <w:rFonts w:ascii="BMWType V2 Light" w:hAnsi="BMWType V2 Light" w:cs="BMWType V2 Light"/>
          <w:bCs/>
          <w:color w:val="0000FF"/>
        </w:rPr>
        <w:t xml:space="preserve"> </w:t>
      </w:r>
      <w:r w:rsidR="00EE0948" w:rsidRPr="0072261F">
        <w:rPr>
          <w:rFonts w:ascii="BMWType V2 Light" w:hAnsi="BMWType V2 Light" w:cs="BMWType V2 Light"/>
          <w:bCs/>
          <w:color w:val="0000FF"/>
        </w:rPr>
        <w:br/>
      </w:r>
      <w:hyperlink r:id="rId14" w:tooltip="file://www.bmwusa.com/" w:history="1">
        <w:r w:rsidR="00EE0948" w:rsidRPr="0072261F">
          <w:rPr>
            <w:rFonts w:ascii="BMWType V2 Light" w:hAnsi="BMWType V2 Light" w:cs="BMWType V2 Light"/>
            <w:bCs/>
            <w:color w:val="0000FF"/>
            <w:u w:val="single"/>
          </w:rPr>
          <w:t>www.bmwusa.com</w:t>
        </w:r>
      </w:hyperlink>
      <w:r w:rsidR="00EE0948" w:rsidRPr="0072261F">
        <w:rPr>
          <w:rFonts w:ascii="BMWType V2 Light" w:hAnsi="BMWType V2 Light" w:cs="BMWType V2 Light"/>
        </w:rPr>
        <w:t xml:space="preserve"> </w:t>
      </w:r>
      <w:r w:rsidR="00EE0948" w:rsidRPr="0072261F">
        <w:rPr>
          <w:rFonts w:ascii="BMWType V2 Light" w:hAnsi="BMWType V2 Light" w:cs="BMWType V2 Light"/>
          <w:bCs/>
          <w:color w:val="0000FF"/>
        </w:rPr>
        <w:t xml:space="preserve"> </w:t>
      </w:r>
      <w:r w:rsidR="00EE0948" w:rsidRPr="0072261F">
        <w:rPr>
          <w:rFonts w:ascii="BMWType V2 Light" w:hAnsi="BMWType V2 Light" w:cs="BMWType V2 Light"/>
          <w:bCs/>
          <w:color w:val="0000FF"/>
        </w:rPr>
        <w:br/>
      </w:r>
      <w:hyperlink r:id="rId15" w:tooltip="file://www.bmwmotorradusa.com/" w:history="1">
        <w:r w:rsidR="00EE0948" w:rsidRPr="0072261F">
          <w:rPr>
            <w:rFonts w:ascii="BMWType V2 Light" w:hAnsi="BMWType V2 Light" w:cs="BMWType V2 Light"/>
            <w:bCs/>
            <w:color w:val="0000FF"/>
            <w:u w:val="single"/>
          </w:rPr>
          <w:t>www.bmwmotorradusa.com</w:t>
        </w:r>
      </w:hyperlink>
      <w:r w:rsidR="00EE0948" w:rsidRPr="0072261F">
        <w:rPr>
          <w:rFonts w:ascii="BMWType V2 Light" w:hAnsi="BMWType V2 Light" w:cs="BMWType V2 Light"/>
          <w:bCs/>
          <w:color w:val="0000FF"/>
        </w:rPr>
        <w:t xml:space="preserve"> </w:t>
      </w:r>
      <w:r w:rsidR="00EE0948" w:rsidRPr="0072261F">
        <w:rPr>
          <w:rFonts w:ascii="BMWType V2 Light" w:hAnsi="BMWType V2 Light" w:cs="BMWType V2 Light"/>
          <w:bCs/>
          <w:color w:val="0000FF"/>
        </w:rPr>
        <w:br/>
      </w:r>
      <w:hyperlink r:id="rId16" w:tooltip="file://www.miniusa.com/" w:history="1">
        <w:r w:rsidR="00EE0948" w:rsidRPr="0072261F">
          <w:rPr>
            <w:rFonts w:ascii="BMWType V2 Light" w:hAnsi="BMWType V2 Light" w:cs="BMWType V2 Light"/>
            <w:bCs/>
            <w:color w:val="0000FF"/>
            <w:u w:val="single"/>
          </w:rPr>
          <w:t>www.miniusa.com</w:t>
        </w:r>
      </w:hyperlink>
      <w:r w:rsidR="00EE0948" w:rsidRPr="0072261F">
        <w:rPr>
          <w:rFonts w:ascii="BMWType V2 Light" w:hAnsi="BMWType V2 Light" w:cs="BMWType V2 Light"/>
          <w:bCs/>
          <w:color w:val="0000FF"/>
        </w:rPr>
        <w:t xml:space="preserve"> </w:t>
      </w:r>
      <w:r w:rsidR="00EE0948" w:rsidRPr="0072261F">
        <w:rPr>
          <w:rFonts w:ascii="BMWType V2 Light" w:hAnsi="BMWType V2 Light" w:cs="BMWType V2 Light"/>
          <w:bCs/>
          <w:color w:val="0000FF"/>
        </w:rPr>
        <w:br/>
      </w:r>
      <w:hyperlink r:id="rId17" w:tooltip="file://www.rolls-roycemotorcars.com/" w:history="1">
        <w:r w:rsidR="00EE0948" w:rsidRPr="0072261F">
          <w:rPr>
            <w:rFonts w:ascii="BMWType V2 Light" w:hAnsi="BMWType V2 Light" w:cs="BMWType V2 Light"/>
            <w:bCs/>
            <w:color w:val="0000FF"/>
            <w:u w:val="single"/>
          </w:rPr>
          <w:t>www.rolls-roycemotorcars.com</w:t>
        </w:r>
      </w:hyperlink>
    </w:p>
    <w:p w:rsidR="00EE0948" w:rsidRPr="0072261F" w:rsidRDefault="00EE0948" w:rsidP="00EE0948">
      <w:pPr>
        <w:autoSpaceDE w:val="0"/>
        <w:autoSpaceDN w:val="0"/>
        <w:adjustRightInd w:val="0"/>
        <w:spacing w:before="100" w:beforeAutospacing="1" w:after="100" w:afterAutospacing="1" w:line="360" w:lineRule="auto"/>
        <w:jc w:val="center"/>
        <w:rPr>
          <w:rFonts w:ascii="BMWType V2 Light" w:hAnsi="BMWType V2 Light" w:cs="BMWType V2 Light"/>
          <w:bCs/>
          <w:color w:val="0000FF"/>
        </w:rPr>
      </w:pPr>
      <w:r w:rsidRPr="0072261F">
        <w:rPr>
          <w:rFonts w:ascii="BMWType V2 Light" w:hAnsi="BMWType V2 Light" w:cs="BMWType V2 Light"/>
          <w:bCs/>
          <w:color w:val="0000FF"/>
        </w:rPr>
        <w:t>#     #     #</w:t>
      </w:r>
    </w:p>
    <w:p w:rsidR="00AA418C" w:rsidRDefault="00AA418C" w:rsidP="00EE0948">
      <w:pPr>
        <w:autoSpaceDE w:val="0"/>
        <w:autoSpaceDN w:val="0"/>
        <w:adjustRightInd w:val="0"/>
        <w:spacing w:before="100" w:beforeAutospacing="1" w:after="100" w:afterAutospacing="1" w:line="360" w:lineRule="auto"/>
        <w:rPr>
          <w:rFonts w:ascii="BMWType V2 Light" w:hAnsi="BMWType V2 Light" w:cs="BMWType V2 Light"/>
          <w:bCs/>
          <w:color w:val="0000FF"/>
          <w:sz w:val="22"/>
          <w:szCs w:val="22"/>
        </w:rPr>
      </w:pPr>
    </w:p>
    <w:sectPr w:rsidR="00AA418C" w:rsidSect="00EE2A29">
      <w:headerReference w:type="default" r:id="rId18"/>
      <w:footerReference w:type="default" r:id="rId19"/>
      <w:pgSz w:w="12240" w:h="15840"/>
      <w:pgMar w:top="2160" w:right="1008"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EA0" w:rsidRDefault="00476EA0">
      <w:r>
        <w:separator/>
      </w:r>
    </w:p>
  </w:endnote>
  <w:endnote w:type="continuationSeparator" w:id="0">
    <w:p w:rsidR="00476EA0" w:rsidRDefault="00476E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BMWType V2 Light">
    <w:altName w:val="Times New Roman"/>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00" w:rsidRDefault="00E44168" w:rsidP="00EE2A29">
    <w:pPr>
      <w:pStyle w:val="Footer"/>
      <w:jc w:val="right"/>
    </w:pPr>
    <w:r>
      <w:rPr>
        <w:noProof/>
      </w:rPr>
      <w:drawing>
        <wp:inline distT="0" distB="0" distL="0" distR="0">
          <wp:extent cx="1276350" cy="447675"/>
          <wp:effectExtent l="19050" t="0" r="0" b="0"/>
          <wp:docPr id="2" name="Picture 2" descr="BMW_G_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_G_Logos"/>
                  <pic:cNvPicPr>
                    <a:picLocks noChangeAspect="1" noChangeArrowheads="1"/>
                  </pic:cNvPicPr>
                </pic:nvPicPr>
                <pic:blipFill>
                  <a:blip r:embed="rId1"/>
                  <a:srcRect/>
                  <a:stretch>
                    <a:fillRect/>
                  </a:stretch>
                </pic:blipFill>
                <pic:spPr bwMode="auto">
                  <a:xfrm>
                    <a:off x="0" y="0"/>
                    <a:ext cx="1276350" cy="4476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EA0" w:rsidRDefault="00476EA0">
      <w:r>
        <w:separator/>
      </w:r>
    </w:p>
  </w:footnote>
  <w:footnote w:type="continuationSeparator" w:id="0">
    <w:p w:rsidR="00476EA0" w:rsidRDefault="00476E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00" w:rsidRDefault="00E44168">
    <w:pPr>
      <w:pStyle w:val="Header"/>
    </w:pPr>
    <w:r>
      <w:rPr>
        <w:noProof/>
      </w:rPr>
      <w:drawing>
        <wp:inline distT="0" distB="0" distL="0" distR="0">
          <wp:extent cx="1619250" cy="371475"/>
          <wp:effectExtent l="19050" t="0" r="0" b="0"/>
          <wp:docPr id="1" name="Picture 1" descr="BMW_G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_Grp"/>
                  <pic:cNvPicPr>
                    <a:picLocks noChangeAspect="1" noChangeArrowheads="1"/>
                  </pic:cNvPicPr>
                </pic:nvPicPr>
                <pic:blipFill>
                  <a:blip r:embed="rId1"/>
                  <a:srcRect/>
                  <a:stretch>
                    <a:fillRect/>
                  </a:stretch>
                </pic:blipFill>
                <pic:spPr bwMode="auto">
                  <a:xfrm>
                    <a:off x="0" y="0"/>
                    <a:ext cx="1619250" cy="371475"/>
                  </a:xfrm>
                  <a:prstGeom prst="rect">
                    <a:avLst/>
                  </a:prstGeom>
                  <a:noFill/>
                  <a:ln w="9525">
                    <a:noFill/>
                    <a:miter lim="800000"/>
                    <a:headEnd/>
                    <a:tailEnd/>
                  </a:ln>
                </pic:spPr>
              </pic:pic>
            </a:graphicData>
          </a:graphic>
        </wp:inline>
      </w:drawing>
    </w:r>
    <w:r w:rsidR="00A22F00">
      <w:rPr>
        <w:noProof/>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B2AFD"/>
    <w:multiLevelType w:val="hybridMultilevel"/>
    <w:tmpl w:val="E12A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E858C3"/>
    <w:multiLevelType w:val="hybridMultilevel"/>
    <w:tmpl w:val="0C1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BF311B"/>
    <w:multiLevelType w:val="hybridMultilevel"/>
    <w:tmpl w:val="21E24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A71DA3"/>
    <w:rsid w:val="0000332A"/>
    <w:rsid w:val="000130B7"/>
    <w:rsid w:val="0001637D"/>
    <w:rsid w:val="00030BBE"/>
    <w:rsid w:val="000357F0"/>
    <w:rsid w:val="0003695E"/>
    <w:rsid w:val="0004515C"/>
    <w:rsid w:val="00045A91"/>
    <w:rsid w:val="00053728"/>
    <w:rsid w:val="00055E39"/>
    <w:rsid w:val="00067533"/>
    <w:rsid w:val="000713C0"/>
    <w:rsid w:val="00090EB8"/>
    <w:rsid w:val="0009553F"/>
    <w:rsid w:val="000A3677"/>
    <w:rsid w:val="000C0448"/>
    <w:rsid w:val="000C6962"/>
    <w:rsid w:val="000C702D"/>
    <w:rsid w:val="000D3410"/>
    <w:rsid w:val="000E38C5"/>
    <w:rsid w:val="00103B48"/>
    <w:rsid w:val="0011285A"/>
    <w:rsid w:val="001222CE"/>
    <w:rsid w:val="001450F4"/>
    <w:rsid w:val="0015482B"/>
    <w:rsid w:val="00181922"/>
    <w:rsid w:val="001872B2"/>
    <w:rsid w:val="00196C2E"/>
    <w:rsid w:val="001B0599"/>
    <w:rsid w:val="001B2143"/>
    <w:rsid w:val="001E3B14"/>
    <w:rsid w:val="001E6EF1"/>
    <w:rsid w:val="00200B5A"/>
    <w:rsid w:val="00206D49"/>
    <w:rsid w:val="002076B5"/>
    <w:rsid w:val="00215245"/>
    <w:rsid w:val="00217E42"/>
    <w:rsid w:val="00221CAD"/>
    <w:rsid w:val="00222A21"/>
    <w:rsid w:val="00223908"/>
    <w:rsid w:val="002325C6"/>
    <w:rsid w:val="002332A4"/>
    <w:rsid w:val="00233BFD"/>
    <w:rsid w:val="0025138D"/>
    <w:rsid w:val="00255781"/>
    <w:rsid w:val="002563B8"/>
    <w:rsid w:val="00265173"/>
    <w:rsid w:val="002817A5"/>
    <w:rsid w:val="002837F4"/>
    <w:rsid w:val="002861D4"/>
    <w:rsid w:val="00286900"/>
    <w:rsid w:val="002936DB"/>
    <w:rsid w:val="002A67C8"/>
    <w:rsid w:val="002B0983"/>
    <w:rsid w:val="002C6D9D"/>
    <w:rsid w:val="002E3E58"/>
    <w:rsid w:val="002E4330"/>
    <w:rsid w:val="00307368"/>
    <w:rsid w:val="00311A33"/>
    <w:rsid w:val="00311B8A"/>
    <w:rsid w:val="00315A7C"/>
    <w:rsid w:val="0032620C"/>
    <w:rsid w:val="00333CB8"/>
    <w:rsid w:val="0034389F"/>
    <w:rsid w:val="00347DC0"/>
    <w:rsid w:val="0035410A"/>
    <w:rsid w:val="003657FA"/>
    <w:rsid w:val="003771F6"/>
    <w:rsid w:val="003857BF"/>
    <w:rsid w:val="00391556"/>
    <w:rsid w:val="00395341"/>
    <w:rsid w:val="003A6B1B"/>
    <w:rsid w:val="003B4755"/>
    <w:rsid w:val="003D19A3"/>
    <w:rsid w:val="003F230E"/>
    <w:rsid w:val="0041645C"/>
    <w:rsid w:val="00420DE8"/>
    <w:rsid w:val="00453D49"/>
    <w:rsid w:val="004568F1"/>
    <w:rsid w:val="00456D67"/>
    <w:rsid w:val="00466173"/>
    <w:rsid w:val="00476EA0"/>
    <w:rsid w:val="00484E2C"/>
    <w:rsid w:val="004C779C"/>
    <w:rsid w:val="004D5A80"/>
    <w:rsid w:val="004E65D7"/>
    <w:rsid w:val="004F0E90"/>
    <w:rsid w:val="0050508C"/>
    <w:rsid w:val="00514324"/>
    <w:rsid w:val="00514D6F"/>
    <w:rsid w:val="005201BF"/>
    <w:rsid w:val="00521E58"/>
    <w:rsid w:val="00523F3A"/>
    <w:rsid w:val="00524DBB"/>
    <w:rsid w:val="005271E8"/>
    <w:rsid w:val="00527C15"/>
    <w:rsid w:val="005370A7"/>
    <w:rsid w:val="00560216"/>
    <w:rsid w:val="0056434B"/>
    <w:rsid w:val="00570D7A"/>
    <w:rsid w:val="00573CB6"/>
    <w:rsid w:val="005760EA"/>
    <w:rsid w:val="005858BC"/>
    <w:rsid w:val="005A05A9"/>
    <w:rsid w:val="005A2466"/>
    <w:rsid w:val="005B2AE8"/>
    <w:rsid w:val="005B3CE2"/>
    <w:rsid w:val="005B47EE"/>
    <w:rsid w:val="005B4E16"/>
    <w:rsid w:val="005D36AE"/>
    <w:rsid w:val="005D7768"/>
    <w:rsid w:val="005E623A"/>
    <w:rsid w:val="00607299"/>
    <w:rsid w:val="00626449"/>
    <w:rsid w:val="00627072"/>
    <w:rsid w:val="0064699E"/>
    <w:rsid w:val="0069280A"/>
    <w:rsid w:val="006A1228"/>
    <w:rsid w:val="006A7C0B"/>
    <w:rsid w:val="006D2F23"/>
    <w:rsid w:val="006D4A70"/>
    <w:rsid w:val="006D5DF0"/>
    <w:rsid w:val="006E4F50"/>
    <w:rsid w:val="006F7FC7"/>
    <w:rsid w:val="007060F8"/>
    <w:rsid w:val="00722236"/>
    <w:rsid w:val="00727085"/>
    <w:rsid w:val="0073711A"/>
    <w:rsid w:val="007376BD"/>
    <w:rsid w:val="00754E5D"/>
    <w:rsid w:val="00757A2E"/>
    <w:rsid w:val="0077218D"/>
    <w:rsid w:val="00776294"/>
    <w:rsid w:val="007812C5"/>
    <w:rsid w:val="00792387"/>
    <w:rsid w:val="007940E5"/>
    <w:rsid w:val="00794503"/>
    <w:rsid w:val="00796BE2"/>
    <w:rsid w:val="007B686A"/>
    <w:rsid w:val="007C3553"/>
    <w:rsid w:val="007E0F72"/>
    <w:rsid w:val="00806BD6"/>
    <w:rsid w:val="0081754D"/>
    <w:rsid w:val="008242BA"/>
    <w:rsid w:val="00841E9C"/>
    <w:rsid w:val="00843E56"/>
    <w:rsid w:val="00845F28"/>
    <w:rsid w:val="0084720E"/>
    <w:rsid w:val="0086003D"/>
    <w:rsid w:val="00862A56"/>
    <w:rsid w:val="008652B7"/>
    <w:rsid w:val="008719AB"/>
    <w:rsid w:val="00875560"/>
    <w:rsid w:val="00887ED6"/>
    <w:rsid w:val="008A2DFE"/>
    <w:rsid w:val="008B0C74"/>
    <w:rsid w:val="008C5B21"/>
    <w:rsid w:val="008C60F7"/>
    <w:rsid w:val="008D1863"/>
    <w:rsid w:val="008D6452"/>
    <w:rsid w:val="008E0D6D"/>
    <w:rsid w:val="008F2C73"/>
    <w:rsid w:val="00911DE8"/>
    <w:rsid w:val="0093036A"/>
    <w:rsid w:val="00936B9D"/>
    <w:rsid w:val="00944EB9"/>
    <w:rsid w:val="009819FE"/>
    <w:rsid w:val="00987155"/>
    <w:rsid w:val="0099079D"/>
    <w:rsid w:val="00991E82"/>
    <w:rsid w:val="009927BF"/>
    <w:rsid w:val="009A389E"/>
    <w:rsid w:val="009A491B"/>
    <w:rsid w:val="009B7BAF"/>
    <w:rsid w:val="009C6F42"/>
    <w:rsid w:val="009D117D"/>
    <w:rsid w:val="009E02A1"/>
    <w:rsid w:val="009E15E2"/>
    <w:rsid w:val="009E43E4"/>
    <w:rsid w:val="009F4729"/>
    <w:rsid w:val="00A0171C"/>
    <w:rsid w:val="00A01D6E"/>
    <w:rsid w:val="00A033A0"/>
    <w:rsid w:val="00A16091"/>
    <w:rsid w:val="00A16716"/>
    <w:rsid w:val="00A1714C"/>
    <w:rsid w:val="00A22F00"/>
    <w:rsid w:val="00A60644"/>
    <w:rsid w:val="00A71DA3"/>
    <w:rsid w:val="00A774C8"/>
    <w:rsid w:val="00A83DA7"/>
    <w:rsid w:val="00A948E7"/>
    <w:rsid w:val="00A97510"/>
    <w:rsid w:val="00AA418C"/>
    <w:rsid w:val="00AB4496"/>
    <w:rsid w:val="00AB6EB3"/>
    <w:rsid w:val="00AC6A42"/>
    <w:rsid w:val="00AD2F56"/>
    <w:rsid w:val="00AD78B6"/>
    <w:rsid w:val="00AE3918"/>
    <w:rsid w:val="00B35B86"/>
    <w:rsid w:val="00B4154D"/>
    <w:rsid w:val="00B54E54"/>
    <w:rsid w:val="00B60D2C"/>
    <w:rsid w:val="00B7338B"/>
    <w:rsid w:val="00B874ED"/>
    <w:rsid w:val="00B91E4F"/>
    <w:rsid w:val="00B97D98"/>
    <w:rsid w:val="00BB1411"/>
    <w:rsid w:val="00BB455A"/>
    <w:rsid w:val="00BC29D1"/>
    <w:rsid w:val="00BD2BF2"/>
    <w:rsid w:val="00BD3721"/>
    <w:rsid w:val="00BD70A2"/>
    <w:rsid w:val="00BF6F08"/>
    <w:rsid w:val="00C001F1"/>
    <w:rsid w:val="00C00607"/>
    <w:rsid w:val="00C061FA"/>
    <w:rsid w:val="00C177CB"/>
    <w:rsid w:val="00C2453D"/>
    <w:rsid w:val="00C3013F"/>
    <w:rsid w:val="00C324FE"/>
    <w:rsid w:val="00C33F6A"/>
    <w:rsid w:val="00C478AD"/>
    <w:rsid w:val="00C507B0"/>
    <w:rsid w:val="00C52B75"/>
    <w:rsid w:val="00C53DC7"/>
    <w:rsid w:val="00C657D4"/>
    <w:rsid w:val="00C716C5"/>
    <w:rsid w:val="00C80F45"/>
    <w:rsid w:val="00C97914"/>
    <w:rsid w:val="00CB3A50"/>
    <w:rsid w:val="00CB632A"/>
    <w:rsid w:val="00CC7D87"/>
    <w:rsid w:val="00CD0B8D"/>
    <w:rsid w:val="00CE03F0"/>
    <w:rsid w:val="00CF4B18"/>
    <w:rsid w:val="00CF6081"/>
    <w:rsid w:val="00D048BE"/>
    <w:rsid w:val="00D140DC"/>
    <w:rsid w:val="00D3053B"/>
    <w:rsid w:val="00D34B79"/>
    <w:rsid w:val="00D4323C"/>
    <w:rsid w:val="00D46582"/>
    <w:rsid w:val="00D662A8"/>
    <w:rsid w:val="00D772C2"/>
    <w:rsid w:val="00D965C3"/>
    <w:rsid w:val="00DA204D"/>
    <w:rsid w:val="00DA6EDA"/>
    <w:rsid w:val="00DC76E9"/>
    <w:rsid w:val="00DD0F0E"/>
    <w:rsid w:val="00DD2A9C"/>
    <w:rsid w:val="00DD2F50"/>
    <w:rsid w:val="00DD7B06"/>
    <w:rsid w:val="00DE05A6"/>
    <w:rsid w:val="00DE2706"/>
    <w:rsid w:val="00E00277"/>
    <w:rsid w:val="00E00890"/>
    <w:rsid w:val="00E0267A"/>
    <w:rsid w:val="00E03ACC"/>
    <w:rsid w:val="00E049DA"/>
    <w:rsid w:val="00E05B44"/>
    <w:rsid w:val="00E44168"/>
    <w:rsid w:val="00E6217E"/>
    <w:rsid w:val="00E64E68"/>
    <w:rsid w:val="00E70424"/>
    <w:rsid w:val="00E71311"/>
    <w:rsid w:val="00E71CF6"/>
    <w:rsid w:val="00E72A0B"/>
    <w:rsid w:val="00E74D32"/>
    <w:rsid w:val="00E80A15"/>
    <w:rsid w:val="00EC3157"/>
    <w:rsid w:val="00EC5287"/>
    <w:rsid w:val="00ED6CA1"/>
    <w:rsid w:val="00ED6E99"/>
    <w:rsid w:val="00EE0948"/>
    <w:rsid w:val="00EE2A29"/>
    <w:rsid w:val="00EF2EA2"/>
    <w:rsid w:val="00F05F14"/>
    <w:rsid w:val="00F15BA5"/>
    <w:rsid w:val="00F20E6D"/>
    <w:rsid w:val="00F24D63"/>
    <w:rsid w:val="00F2592D"/>
    <w:rsid w:val="00F35A1A"/>
    <w:rsid w:val="00F541CD"/>
    <w:rsid w:val="00F545A9"/>
    <w:rsid w:val="00F56C86"/>
    <w:rsid w:val="00F72752"/>
    <w:rsid w:val="00F73C48"/>
    <w:rsid w:val="00F8245C"/>
    <w:rsid w:val="00F90FB3"/>
    <w:rsid w:val="00F960BF"/>
    <w:rsid w:val="00FA4FB9"/>
    <w:rsid w:val="00FC22AF"/>
    <w:rsid w:val="00FC40C2"/>
    <w:rsid w:val="00FD5A9C"/>
    <w:rsid w:val="00FE01BE"/>
    <w:rsid w:val="00FF1C4E"/>
    <w:rsid w:val="00FF29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B21"/>
    <w:rPr>
      <w:sz w:val="24"/>
    </w:rPr>
  </w:style>
  <w:style w:type="paragraph" w:styleId="Heading1">
    <w:name w:val="heading 1"/>
    <w:basedOn w:val="Normal"/>
    <w:next w:val="Normal"/>
    <w:link w:val="Heading1Char"/>
    <w:uiPriority w:val="99"/>
    <w:qFormat/>
    <w:rsid w:val="008C5B21"/>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54E5D"/>
    <w:rPr>
      <w:rFonts w:ascii="Cambria" w:hAnsi="Cambria" w:cs="Times New Roman"/>
      <w:b/>
      <w:bCs/>
      <w:kern w:val="32"/>
      <w:sz w:val="32"/>
      <w:szCs w:val="32"/>
    </w:rPr>
  </w:style>
  <w:style w:type="paragraph" w:styleId="BalloonText">
    <w:name w:val="Balloon Text"/>
    <w:basedOn w:val="Normal"/>
    <w:link w:val="BalloonTextChar"/>
    <w:uiPriority w:val="99"/>
    <w:semiHidden/>
    <w:rsid w:val="008C5B21"/>
    <w:rPr>
      <w:rFonts w:ascii="Lucida Grande" w:hAnsi="Lucida Grande"/>
      <w:sz w:val="18"/>
      <w:szCs w:val="18"/>
    </w:rPr>
  </w:style>
  <w:style w:type="character" w:customStyle="1" w:styleId="BalloonTextChar">
    <w:name w:val="Balloon Text Char"/>
    <w:link w:val="BalloonText"/>
    <w:uiPriority w:val="99"/>
    <w:semiHidden/>
    <w:locked/>
    <w:rsid w:val="00754E5D"/>
    <w:rPr>
      <w:rFonts w:cs="Times New Roman"/>
      <w:sz w:val="2"/>
    </w:rPr>
  </w:style>
  <w:style w:type="paragraph" w:styleId="Header">
    <w:name w:val="header"/>
    <w:basedOn w:val="Normal"/>
    <w:link w:val="HeaderChar"/>
    <w:uiPriority w:val="99"/>
    <w:rsid w:val="008C5B21"/>
    <w:pPr>
      <w:tabs>
        <w:tab w:val="center" w:pos="4320"/>
        <w:tab w:val="right" w:pos="8640"/>
      </w:tabs>
    </w:pPr>
  </w:style>
  <w:style w:type="character" w:customStyle="1" w:styleId="HeaderChar">
    <w:name w:val="Header Char"/>
    <w:link w:val="Header"/>
    <w:uiPriority w:val="99"/>
    <w:semiHidden/>
    <w:locked/>
    <w:rsid w:val="00754E5D"/>
    <w:rPr>
      <w:rFonts w:cs="Times New Roman"/>
      <w:sz w:val="20"/>
      <w:szCs w:val="20"/>
    </w:rPr>
  </w:style>
  <w:style w:type="paragraph" w:styleId="Footer">
    <w:name w:val="footer"/>
    <w:basedOn w:val="Normal"/>
    <w:link w:val="FooterChar"/>
    <w:uiPriority w:val="99"/>
    <w:semiHidden/>
    <w:rsid w:val="008C5B21"/>
    <w:pPr>
      <w:tabs>
        <w:tab w:val="center" w:pos="4320"/>
        <w:tab w:val="right" w:pos="8640"/>
      </w:tabs>
    </w:pPr>
  </w:style>
  <w:style w:type="character" w:customStyle="1" w:styleId="FooterChar">
    <w:name w:val="Footer Char"/>
    <w:link w:val="Footer"/>
    <w:uiPriority w:val="99"/>
    <w:semiHidden/>
    <w:locked/>
    <w:rsid w:val="00754E5D"/>
    <w:rPr>
      <w:rFonts w:cs="Times New Roman"/>
      <w:sz w:val="20"/>
      <w:szCs w:val="20"/>
    </w:rPr>
  </w:style>
  <w:style w:type="character" w:customStyle="1" w:styleId="apple-style-span">
    <w:name w:val="apple-style-span"/>
    <w:uiPriority w:val="99"/>
    <w:rsid w:val="000713C0"/>
    <w:rPr>
      <w:rFonts w:cs="Times New Roman"/>
    </w:rPr>
  </w:style>
  <w:style w:type="character" w:styleId="Hyperlink">
    <w:name w:val="Hyperlink"/>
    <w:uiPriority w:val="99"/>
    <w:rsid w:val="001B2143"/>
    <w:rPr>
      <w:rFonts w:cs="Times New Roman"/>
      <w:color w:val="0000FF"/>
      <w:u w:val="single"/>
    </w:rPr>
  </w:style>
  <w:style w:type="character" w:styleId="FollowedHyperlink">
    <w:name w:val="FollowedHyperlink"/>
    <w:basedOn w:val="DefaultParagraphFont"/>
    <w:uiPriority w:val="99"/>
    <w:semiHidden/>
    <w:unhideWhenUsed/>
    <w:rsid w:val="00E71311"/>
    <w:rPr>
      <w:color w:val="800080" w:themeColor="followedHyperlink"/>
      <w:u w:val="single"/>
    </w:rPr>
  </w:style>
  <w:style w:type="paragraph" w:styleId="ListParagraph">
    <w:name w:val="List Paragraph"/>
    <w:basedOn w:val="Normal"/>
    <w:uiPriority w:val="34"/>
    <w:qFormat/>
    <w:rsid w:val="00845F28"/>
    <w:pPr>
      <w:ind w:left="720"/>
      <w:contextualSpacing/>
    </w:pPr>
  </w:style>
  <w:style w:type="character" w:styleId="CommentReference">
    <w:name w:val="annotation reference"/>
    <w:basedOn w:val="DefaultParagraphFont"/>
    <w:uiPriority w:val="99"/>
    <w:semiHidden/>
    <w:unhideWhenUsed/>
    <w:rsid w:val="002325C6"/>
    <w:rPr>
      <w:sz w:val="16"/>
      <w:szCs w:val="16"/>
    </w:rPr>
  </w:style>
  <w:style w:type="paragraph" w:styleId="CommentText">
    <w:name w:val="annotation text"/>
    <w:basedOn w:val="Normal"/>
    <w:link w:val="CommentTextChar"/>
    <w:uiPriority w:val="99"/>
    <w:semiHidden/>
    <w:unhideWhenUsed/>
    <w:rsid w:val="002325C6"/>
    <w:rPr>
      <w:sz w:val="20"/>
    </w:rPr>
  </w:style>
  <w:style w:type="character" w:customStyle="1" w:styleId="CommentTextChar">
    <w:name w:val="Comment Text Char"/>
    <w:basedOn w:val="DefaultParagraphFont"/>
    <w:link w:val="CommentText"/>
    <w:uiPriority w:val="99"/>
    <w:semiHidden/>
    <w:rsid w:val="002325C6"/>
  </w:style>
  <w:style w:type="paragraph" w:styleId="CommentSubject">
    <w:name w:val="annotation subject"/>
    <w:basedOn w:val="CommentText"/>
    <w:next w:val="CommentText"/>
    <w:link w:val="CommentSubjectChar"/>
    <w:uiPriority w:val="99"/>
    <w:semiHidden/>
    <w:unhideWhenUsed/>
    <w:rsid w:val="002325C6"/>
    <w:rPr>
      <w:b/>
      <w:bCs/>
    </w:rPr>
  </w:style>
  <w:style w:type="character" w:customStyle="1" w:styleId="CommentSubjectChar">
    <w:name w:val="Comment Subject Char"/>
    <w:basedOn w:val="CommentTextChar"/>
    <w:link w:val="CommentSubject"/>
    <w:uiPriority w:val="99"/>
    <w:semiHidden/>
    <w:rsid w:val="002325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m.Stepanchak@bmwfs.com" TargetMode="External"/><Relationship Id="rId13" Type="http://schemas.openxmlformats.org/officeDocument/2006/relationships/hyperlink" Target="file:///\\www.bmwgroupna.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youtube.com/user/BMWUSA" TargetMode="External"/><Relationship Id="rId17" Type="http://schemas.openxmlformats.org/officeDocument/2006/relationships/hyperlink" Target="file:///\\www.rolls-roycemotorcars.com" TargetMode="External"/><Relationship Id="rId2" Type="http://schemas.openxmlformats.org/officeDocument/2006/relationships/numbering" Target="numbering.xml"/><Relationship Id="rId16" Type="http://schemas.openxmlformats.org/officeDocument/2006/relationships/hyperlink" Target="file:///\\www.minius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USA" TargetMode="External"/><Relationship Id="rId5" Type="http://schemas.openxmlformats.org/officeDocument/2006/relationships/webSettings" Target="webSettings.xml"/><Relationship Id="rId15" Type="http://schemas.openxmlformats.org/officeDocument/2006/relationships/hyperlink" Target="file:///\\www.bmwmotorradusa.com" TargetMode="External"/><Relationship Id="rId10" Type="http://schemas.openxmlformats.org/officeDocument/2006/relationships/hyperlink" Target="http://www.facebook.com/BMWUSA?sk=app_19913491013153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llack1@earthlink.net" TargetMode="External"/><Relationship Id="rId14" Type="http://schemas.openxmlformats.org/officeDocument/2006/relationships/hyperlink" Target="file:///\\www.bmwusa.com" TargetMode="External"/><Relationship Id="rId2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59C95-690E-4469-B861-1FD7403EF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5186</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BMW Financial Services Honors Name of Dealership</vt:lpstr>
    </vt:vector>
  </TitlesOfParts>
  <Company>BMW Group</Company>
  <LinksUpToDate>false</LinksUpToDate>
  <CharactersWithSpaces>5919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Financial Services Honors Name of Dealership</dc:title>
  <dc:creator>Peter M Coyne</dc:creator>
  <cp:lastModifiedBy>-</cp:lastModifiedBy>
  <cp:revision>2</cp:revision>
  <cp:lastPrinted>2011-07-07T20:16:00Z</cp:lastPrinted>
  <dcterms:created xsi:type="dcterms:W3CDTF">2011-08-09T16:08:00Z</dcterms:created>
  <dcterms:modified xsi:type="dcterms:W3CDTF">2011-08-09T16:08:00Z</dcterms:modified>
</cp:coreProperties>
</file>